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по </w:t>
      </w:r>
      <w:proofErr w:type="gramStart"/>
      <w:r>
        <w:rPr>
          <w:b/>
          <w:sz w:val="24"/>
          <w:szCs w:val="24"/>
        </w:rPr>
        <w:t>Пограничному</w:t>
      </w:r>
      <w:proofErr w:type="gramEnd"/>
      <w:r>
        <w:rPr>
          <w:b/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району департамента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и социального развития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Приморского края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М.С. Ландграф_________________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 _______________20_____г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ДОСТУПНОСТИ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объекта социальной инфраструктуры (ОСИ)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4C2EDA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 w:rsidRPr="004C2EDA">
        <w:rPr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4C2EDA">
        <w:rPr>
          <w:b/>
          <w:sz w:val="24"/>
          <w:szCs w:val="24"/>
        </w:rPr>
        <w:t>Жариковская</w:t>
      </w:r>
      <w:proofErr w:type="spellEnd"/>
      <w:r w:rsidRPr="004C2EDA">
        <w:rPr>
          <w:b/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Адрес объекта: 692585 Приморский край,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    2 этажа,    1450   кв.м.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участка: (</w:t>
      </w:r>
      <w:r w:rsidRPr="00526EB8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, нет); 10074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1970г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последнего капитального ремонта   2007г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i/>
          <w:sz w:val="20"/>
          <w:szCs w:val="20"/>
        </w:rPr>
        <w:t>текущего   2015г</w:t>
      </w:r>
      <w:proofErr w:type="gramStart"/>
      <w:r>
        <w:rPr>
          <w:i/>
          <w:sz w:val="20"/>
          <w:szCs w:val="20"/>
        </w:rPr>
        <w:t xml:space="preserve">    ,</w:t>
      </w:r>
      <w:proofErr w:type="gramEnd"/>
      <w:r>
        <w:rPr>
          <w:i/>
          <w:sz w:val="20"/>
          <w:szCs w:val="20"/>
        </w:rPr>
        <w:t xml:space="preserve"> капитального 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наименование): муниципальное бюджетное общеобразовательное учреждение «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Нестеровка, МБОУ 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СОШ,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(учреждения): Пограничный район, село </w:t>
      </w:r>
      <w:proofErr w:type="spellStart"/>
      <w:r>
        <w:rPr>
          <w:sz w:val="24"/>
          <w:szCs w:val="24"/>
        </w:rPr>
        <w:t>Жариково</w:t>
      </w:r>
      <w:proofErr w:type="spellEnd"/>
      <w:r>
        <w:rPr>
          <w:sz w:val="24"/>
          <w:szCs w:val="24"/>
        </w:rPr>
        <w:t>, улица Кооперативная ,33.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526EB8">
        <w:rPr>
          <w:sz w:val="20"/>
          <w:szCs w:val="20"/>
          <w:u w:val="single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1.9. Форма собственности (</w:t>
      </w:r>
      <w:r w:rsidRPr="00526EB8">
        <w:rPr>
          <w:sz w:val="20"/>
          <w:szCs w:val="20"/>
          <w:u w:val="single"/>
        </w:rPr>
        <w:t>государственная</w:t>
      </w:r>
      <w:r>
        <w:rPr>
          <w:sz w:val="20"/>
          <w:szCs w:val="20"/>
        </w:rPr>
        <w:t>, негосударственная</w:t>
      </w:r>
      <w:r>
        <w:rPr>
          <w:sz w:val="24"/>
          <w:szCs w:val="24"/>
        </w:rPr>
        <w:t xml:space="preserve">) 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>(</w:t>
      </w:r>
      <w:r>
        <w:rPr>
          <w:i/>
          <w:sz w:val="22"/>
          <w:szCs w:val="22"/>
        </w:rPr>
        <w:t xml:space="preserve">федеральная, региональная, </w:t>
      </w:r>
      <w:r w:rsidRPr="00526EB8">
        <w:rPr>
          <w:i/>
          <w:sz w:val="22"/>
          <w:szCs w:val="22"/>
          <w:u w:val="single"/>
        </w:rPr>
        <w:t>муниципальная</w:t>
      </w:r>
      <w:r w:rsidRPr="00526EB8">
        <w:rPr>
          <w:sz w:val="24"/>
          <w:szCs w:val="24"/>
          <w:u w:val="single"/>
        </w:rPr>
        <w:t>)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i/>
          <w:sz w:val="22"/>
          <w:szCs w:val="22"/>
        </w:rPr>
        <w:t>наименовани</w:t>
      </w:r>
      <w:r>
        <w:rPr>
          <w:sz w:val="20"/>
          <w:szCs w:val="20"/>
        </w:rPr>
        <w:t>е</w:t>
      </w:r>
      <w:r>
        <w:rPr>
          <w:sz w:val="24"/>
          <w:szCs w:val="24"/>
        </w:rPr>
        <w:t>)  отдел народного образования администрации Пограничного муниципального района</w:t>
      </w:r>
    </w:p>
    <w:p w:rsidR="006B4DA1" w:rsidRPr="007E3658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риморский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 Пограничный, ул. Советская ,63, 84234521396, </w:t>
      </w:r>
      <w:proofErr w:type="spellStart"/>
      <w:r>
        <w:rPr>
          <w:sz w:val="24"/>
          <w:szCs w:val="24"/>
          <w:lang w:val="en-US"/>
        </w:rPr>
        <w:t>ono</w:t>
      </w:r>
      <w:proofErr w:type="spellEnd"/>
      <w:r w:rsidRPr="007E3658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pogranichny</w:t>
      </w:r>
      <w:proofErr w:type="spellEnd"/>
      <w:r w:rsidRPr="007E365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</w:t>
      </w:r>
      <w:r>
        <w:rPr>
          <w:i/>
          <w:sz w:val="24"/>
          <w:szCs w:val="24"/>
        </w:rPr>
        <w:t>по обслуживанию населения)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Pr="00526EB8" w:rsidRDefault="006B4DA1" w:rsidP="006B4DA1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lastRenderedPageBreak/>
        <w:t xml:space="preserve">2.1 Сфера деятельности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здравоохранение, </w:t>
      </w:r>
      <w:r w:rsidRPr="00526EB8">
        <w:rPr>
          <w:i/>
          <w:sz w:val="20"/>
          <w:szCs w:val="20"/>
          <w:u w:val="single"/>
        </w:rPr>
        <w:t>образование</w:t>
      </w:r>
      <w:r>
        <w:rPr>
          <w:i/>
          <w:sz w:val="20"/>
          <w:szCs w:val="20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 Виды оказываемых услуг </w:t>
      </w:r>
      <w:r w:rsidRPr="003679A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образовательные, обучение и воспитание детей 6-18 лет, начальное общее образование, основное общее образование, среднее общее образование. 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2.3 Форма оказания услуг: </w:t>
      </w:r>
      <w:r w:rsidRPr="00FE302D">
        <w:rPr>
          <w:sz w:val="24"/>
          <w:szCs w:val="24"/>
          <w:u w:val="single"/>
        </w:rPr>
        <w:t>(</w:t>
      </w:r>
      <w:r w:rsidRPr="00FE302D">
        <w:rPr>
          <w:sz w:val="20"/>
          <w:szCs w:val="20"/>
          <w:u w:val="single"/>
        </w:rPr>
        <w:t>на объекте</w:t>
      </w:r>
      <w:r>
        <w:rPr>
          <w:sz w:val="20"/>
          <w:szCs w:val="20"/>
        </w:rPr>
        <w:t xml:space="preserve">, с длительным пребыванием, в т.ч. проживанием, </w:t>
      </w:r>
      <w:r w:rsidRPr="000B5192">
        <w:rPr>
          <w:sz w:val="20"/>
          <w:szCs w:val="20"/>
          <w:u w:val="single"/>
        </w:rPr>
        <w:t>на дому</w:t>
      </w:r>
      <w:r>
        <w:rPr>
          <w:sz w:val="20"/>
          <w:szCs w:val="20"/>
        </w:rPr>
        <w:t>, дистанционно</w:t>
      </w:r>
      <w:r>
        <w:rPr>
          <w:sz w:val="24"/>
          <w:szCs w:val="24"/>
        </w:rPr>
        <w:t xml:space="preserve">)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возрасту: (</w:t>
      </w:r>
      <w:r w:rsidRPr="00FE302D">
        <w:rPr>
          <w:sz w:val="20"/>
          <w:szCs w:val="20"/>
          <w:u w:val="single"/>
        </w:rPr>
        <w:t>дети,</w:t>
      </w:r>
      <w:r>
        <w:rPr>
          <w:sz w:val="20"/>
          <w:szCs w:val="20"/>
        </w:rPr>
        <w:t xml:space="preserve"> </w:t>
      </w:r>
      <w:r w:rsidRPr="00FE302D">
        <w:rPr>
          <w:sz w:val="20"/>
          <w:szCs w:val="20"/>
          <w:u w:val="single"/>
        </w:rPr>
        <w:t>взрослые трудоспособного возраста</w:t>
      </w:r>
      <w:r>
        <w:rPr>
          <w:sz w:val="20"/>
          <w:szCs w:val="20"/>
        </w:rPr>
        <w:t>, пожилые; все возрастные категории</w:t>
      </w:r>
      <w:r>
        <w:rPr>
          <w:sz w:val="24"/>
          <w:szCs w:val="24"/>
        </w:rPr>
        <w:t>)</w:t>
      </w: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2.5 Категории обслуживаемых инвалидов: </w:t>
      </w:r>
      <w:r>
        <w:rPr>
          <w:i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развития,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-85 человек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</w:t>
      </w:r>
      <w:r w:rsidRPr="003679A3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 xml:space="preserve">, </w:t>
      </w:r>
      <w:r w:rsidRPr="003679A3">
        <w:rPr>
          <w:sz w:val="24"/>
          <w:szCs w:val="24"/>
        </w:rPr>
        <w:t>нет)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транспорта):  </w:t>
      </w:r>
      <w:r w:rsidRPr="003679A3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, </w:t>
      </w:r>
    </w:p>
    <w:p w:rsidR="006B4DA1" w:rsidRPr="00FE302D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адаптированного пассажирского транспорта к объекту:   </w:t>
      </w:r>
      <w:r w:rsidRPr="003679A3">
        <w:rPr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транспорта    300  м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   25   мин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FE302D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),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FE302D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6B4DA1" w:rsidRPr="00FE302D" w:rsidRDefault="006B4DA1" w:rsidP="006B4DA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FE302D">
        <w:rPr>
          <w:i/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FE302D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FE302D">
        <w:rPr>
          <w:i/>
          <w:sz w:val="24"/>
          <w:szCs w:val="24"/>
          <w:u w:val="single"/>
        </w:rPr>
        <w:t>нет</w:t>
      </w:r>
      <w:r w:rsidRPr="00FE302D">
        <w:rPr>
          <w:sz w:val="24"/>
          <w:szCs w:val="24"/>
          <w:u w:val="single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B4DA1" w:rsidTr="00752333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B4DA1" w:rsidRDefault="006B4DA1" w:rsidP="00752333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B4DA1" w:rsidRDefault="006B4DA1" w:rsidP="007523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B4DA1" w:rsidRDefault="006B4DA1" w:rsidP="00752333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4DA1" w:rsidRDefault="006B4DA1" w:rsidP="006B4DA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6B4DA1" w:rsidTr="00752333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О,Г,У,К), ДУ-И(С)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 Г, У 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ДУ-И, (С,О),ВНД(К)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Г,У), ДУ-И (С,О), ВДН (К)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(О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,У), ДУ-И(С,К)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 (туалеты)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ДУ-И (О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), ДЧ-И (Г,У) ВНД (К)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,У,Г), ДУ-И (С)</w:t>
            </w:r>
          </w:p>
        </w:tc>
      </w:tr>
      <w:tr w:rsidR="006B4DA1" w:rsidTr="007523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 ( 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,С,Г,У)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– временно недоступно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  ДЧ-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Г,К,О,У), ДУ-И (С) в связи с тем, что ширина дверного проема входной двери и кабинетов менее 0,9 м, имеются пороги,  превышающие 0,025м,  нет пандуса, отсутствуют горизонтальные поручни, на крыльце, размеры туалетной комнаты   менее 1,65 и 1,8м, в ней  нет  кнопки вызова персонала, крючков для одежды, костылей и других принадлежностей, поручней,  штанг.  Отсутствует  тактильная плитка и контрастная окраска на путях  движения, информационные таблички, выполненные по Брайлю.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</w:p>
    <w:p w:rsidR="006B4DA1" w:rsidRDefault="006B4DA1" w:rsidP="006B4DA1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67"/>
        <w:gridCol w:w="3542"/>
        <w:gridCol w:w="2402"/>
      </w:tblGrid>
      <w:tr w:rsidR="006B4DA1" w:rsidTr="00752333">
        <w:trPr>
          <w:gridAfter w:val="1"/>
          <w:wAfter w:w="2402" w:type="dxa"/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75233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нуждается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индивидуальные решения с ТСР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индивидуальные решения с ТСР</w:t>
            </w:r>
          </w:p>
        </w:tc>
      </w:tr>
      <w:tr w:rsidR="006B4DA1" w:rsidTr="00752333">
        <w:trPr>
          <w:gridAfter w:val="1"/>
          <w:wAfter w:w="2402" w:type="dxa"/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75233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Период проведения работ   2016г в рамках исполнения программы  «Доступная среда для инвалидов и МГН в Пограничном муниципальном районе на 2014-2016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».</w:t>
      </w:r>
    </w:p>
    <w:p w:rsidR="006B4DA1" w:rsidRDefault="006B4DA1" w:rsidP="006B4DA1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доступность объекта для получения услуг всеми категориями  инвалидов.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F85311">
        <w:rPr>
          <w:sz w:val="24"/>
          <w:szCs w:val="24"/>
          <w:u w:val="single"/>
        </w:rPr>
        <w:t>требуется,</w:t>
      </w:r>
      <w:r>
        <w:rPr>
          <w:sz w:val="24"/>
          <w:szCs w:val="24"/>
        </w:rPr>
        <w:t xml:space="preserve">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с комиссией  по координации деятельности в сфере  формирования доступной среды  в жизнедеятельности инвалидов и других МГН при администрации Пограничного муниципального района.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Имеется заключение уполномоченной организации о состоянии доступности объекта: нет </w:t>
      </w:r>
    </w:p>
    <w:p w:rsidR="006B4DA1" w:rsidRPr="008429DD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Информация может быть  размещена (обновлена) на Карте доступности субъекта Российской Федерации: Администрация Приморского края,  департамент труда и социального развития Приморского края «Доступная среда. Учимся жить вместе». 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i/>
          <w:sz w:val="22"/>
          <w:szCs w:val="22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отметки</w:t>
      </w:r>
    </w:p>
    <w:p w:rsidR="006B4DA1" w:rsidRDefault="006B4DA1" w:rsidP="006B4DA1">
      <w:pPr>
        <w:spacing w:line="240" w:lineRule="auto"/>
        <w:ind w:firstLine="0"/>
        <w:jc w:val="center"/>
        <w:rPr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«10» апреля 2015 г.,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      акта    от «10» апреля 2015г.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Решения Комиссии   по проведению  </w:t>
      </w:r>
      <w:r w:rsidR="00802BB1">
        <w:rPr>
          <w:sz w:val="24"/>
          <w:szCs w:val="24"/>
        </w:rPr>
        <w:t xml:space="preserve">паспортизации объекта  от « 10 »  апреля </w:t>
      </w:r>
      <w:r>
        <w:rPr>
          <w:sz w:val="24"/>
          <w:szCs w:val="24"/>
        </w:rPr>
        <w:t xml:space="preserve"> 2015г.</w:t>
      </w:r>
    </w:p>
    <w:p w:rsidR="006B4DA1" w:rsidRDefault="006B4DA1" w:rsidP="006B4DA1">
      <w:pPr>
        <w:spacing w:line="240" w:lineRule="auto"/>
        <w:ind w:firstLine="0"/>
        <w:jc w:val="left"/>
        <w:rPr>
          <w:sz w:val="24"/>
          <w:szCs w:val="24"/>
        </w:rPr>
        <w:sectPr w:rsidR="006B4DA1">
          <w:pgSz w:w="11906" w:h="16838"/>
          <w:pgMar w:top="1134" w:right="567" w:bottom="1134" w:left="1134" w:header="709" w:footer="709" w:gutter="0"/>
          <w:cols w:space="720"/>
        </w:sectPr>
      </w:pPr>
    </w:p>
    <w:p w:rsidR="006B4DA1" w:rsidRDefault="006B4DA1" w:rsidP="006B4DA1">
      <w:pPr>
        <w:spacing w:line="240" w:lineRule="auto"/>
        <w:ind w:left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«УТВЕРЖДАЮ»</w:t>
      </w:r>
    </w:p>
    <w:p w:rsidR="006B4DA1" w:rsidRDefault="006B4DA1" w:rsidP="006B4DA1">
      <w:pPr>
        <w:spacing w:line="240" w:lineRule="auto"/>
        <w:ind w:left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МБОУ </w:t>
      </w:r>
      <w:proofErr w:type="spellStart"/>
      <w:r>
        <w:rPr>
          <w:b/>
          <w:sz w:val="24"/>
          <w:szCs w:val="24"/>
        </w:rPr>
        <w:t>Жариковская</w:t>
      </w:r>
      <w:proofErr w:type="spellEnd"/>
      <w:r>
        <w:rPr>
          <w:b/>
          <w:sz w:val="24"/>
          <w:szCs w:val="24"/>
        </w:rPr>
        <w:t xml:space="preserve"> СОШ ПМР</w:t>
      </w:r>
    </w:p>
    <w:p w:rsidR="006B4DA1" w:rsidRDefault="006B4DA1" w:rsidP="006B4DA1">
      <w:pPr>
        <w:spacing w:line="240" w:lineRule="auto"/>
        <w:ind w:left="694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Л.М. </w:t>
      </w:r>
      <w:proofErr w:type="spellStart"/>
      <w:r>
        <w:rPr>
          <w:b/>
          <w:sz w:val="24"/>
          <w:szCs w:val="24"/>
        </w:rPr>
        <w:t>Федосенко</w:t>
      </w:r>
      <w:proofErr w:type="spellEnd"/>
    </w:p>
    <w:p w:rsidR="006B4DA1" w:rsidRDefault="006B4DA1" w:rsidP="006B4DA1">
      <w:pPr>
        <w:spacing w:line="240" w:lineRule="auto"/>
        <w:ind w:left="6946"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left="694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6B4DA1" w:rsidRDefault="006B4DA1" w:rsidP="006B4DA1">
      <w:pPr>
        <w:spacing w:line="240" w:lineRule="auto"/>
        <w:ind w:left="694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«______»___________2015г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rPr>
          <w:b/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8429DD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 w:rsidRPr="008429DD">
        <w:rPr>
          <w:b/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8429DD">
        <w:rPr>
          <w:b/>
          <w:sz w:val="24"/>
          <w:szCs w:val="24"/>
        </w:rPr>
        <w:t>Жариковская</w:t>
      </w:r>
      <w:proofErr w:type="spellEnd"/>
      <w:r w:rsidRPr="008429DD">
        <w:rPr>
          <w:b/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Адрес объекта: 692585 , Приморский край,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2  этажа, 1450  кв.м.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участка: (</w:t>
      </w:r>
      <w:r w:rsidRPr="00526EB8">
        <w:rPr>
          <w:sz w:val="24"/>
          <w:szCs w:val="24"/>
          <w:u w:val="single"/>
        </w:rPr>
        <w:t>да</w:t>
      </w:r>
      <w:r>
        <w:rPr>
          <w:sz w:val="24"/>
          <w:szCs w:val="24"/>
        </w:rPr>
        <w:t>, нет); 10074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 1970 г, последнего капитального ремонта  2007г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0"/>
          <w:szCs w:val="20"/>
        </w:rPr>
        <w:t>текущего  2015 г, капитального _________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организации, расположенной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муниципальное бюджетное общеобразовательное учреждение «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Нестеровка, МБОУ 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СОШ,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1.7. Юридический адрес организации (учреждения)  Пограничный район,  село </w:t>
      </w:r>
      <w:proofErr w:type="spellStart"/>
      <w:r>
        <w:rPr>
          <w:sz w:val="24"/>
          <w:szCs w:val="24"/>
        </w:rPr>
        <w:t>Жариково</w:t>
      </w:r>
      <w:proofErr w:type="spellEnd"/>
      <w:r>
        <w:rPr>
          <w:sz w:val="24"/>
          <w:szCs w:val="24"/>
        </w:rPr>
        <w:t>,  улица Кооперативная ,33.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1.8. Основание для пользования объектом (</w:t>
      </w:r>
      <w:r w:rsidRPr="00D078A5">
        <w:rPr>
          <w:sz w:val="20"/>
          <w:szCs w:val="20"/>
          <w:u w:val="single"/>
        </w:rPr>
        <w:t>оперативное управление</w:t>
      </w:r>
      <w:r>
        <w:rPr>
          <w:sz w:val="20"/>
          <w:szCs w:val="20"/>
        </w:rPr>
        <w:t>, аренда, собственность</w:t>
      </w:r>
      <w:r>
        <w:rPr>
          <w:sz w:val="24"/>
          <w:szCs w:val="24"/>
        </w:rPr>
        <w:t>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1.9. Форма собственности </w:t>
      </w:r>
      <w:r w:rsidRPr="00D078A5">
        <w:rPr>
          <w:sz w:val="24"/>
          <w:szCs w:val="24"/>
          <w:u w:val="single"/>
        </w:rPr>
        <w:t>(</w:t>
      </w:r>
      <w:r w:rsidRPr="00D078A5">
        <w:rPr>
          <w:sz w:val="20"/>
          <w:szCs w:val="20"/>
          <w:u w:val="single"/>
        </w:rPr>
        <w:t>государственная</w:t>
      </w:r>
      <w:r>
        <w:rPr>
          <w:sz w:val="20"/>
          <w:szCs w:val="20"/>
        </w:rPr>
        <w:t>, негосударственная</w:t>
      </w:r>
      <w:r>
        <w:rPr>
          <w:sz w:val="24"/>
          <w:szCs w:val="24"/>
        </w:rPr>
        <w:t xml:space="preserve">)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1.10. Территориальная принадлежность </w:t>
      </w:r>
      <w:r>
        <w:rPr>
          <w:sz w:val="20"/>
          <w:szCs w:val="20"/>
        </w:rPr>
        <w:t xml:space="preserve">(федеральная, региональная, </w:t>
      </w:r>
      <w:r w:rsidRPr="00D078A5">
        <w:rPr>
          <w:sz w:val="20"/>
          <w:szCs w:val="20"/>
          <w:u w:val="single"/>
        </w:rPr>
        <w:t>муниципальная</w:t>
      </w:r>
      <w:r w:rsidRPr="00D078A5">
        <w:rPr>
          <w:sz w:val="24"/>
          <w:szCs w:val="24"/>
          <w:u w:val="single"/>
        </w:rPr>
        <w:t>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1.11. Вышестоящая организация (</w:t>
      </w:r>
      <w:r>
        <w:rPr>
          <w:sz w:val="20"/>
          <w:szCs w:val="20"/>
        </w:rPr>
        <w:t>наименование</w:t>
      </w:r>
      <w:r>
        <w:rPr>
          <w:sz w:val="24"/>
          <w:szCs w:val="24"/>
        </w:rPr>
        <w:t>)  отдел народного образования администрации Пограничного муниципального района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1.12. Адрес вышестоящей организации, другие координаты:  Приморский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Пограничный</w:t>
      </w:r>
      <w:proofErr w:type="gramEnd"/>
      <w:r>
        <w:rPr>
          <w:sz w:val="24"/>
          <w:szCs w:val="24"/>
        </w:rPr>
        <w:t xml:space="preserve">, улица Советская , 63,  тел 84234521396, </w:t>
      </w:r>
      <w:proofErr w:type="spellStart"/>
      <w:r>
        <w:rPr>
          <w:sz w:val="24"/>
          <w:szCs w:val="24"/>
          <w:lang w:val="en-US"/>
        </w:rPr>
        <w:t>ono</w:t>
      </w:r>
      <w:proofErr w:type="spellEnd"/>
      <w:r w:rsidRPr="007E3658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pogranichny</w:t>
      </w:r>
      <w:proofErr w:type="spellEnd"/>
      <w:r w:rsidRPr="007E365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Pr="008429DD" w:rsidRDefault="006B4DA1" w:rsidP="006B4DA1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4"/>
          <w:szCs w:val="24"/>
        </w:rPr>
        <w:t xml:space="preserve">2.1 Сфера деятельности </w:t>
      </w:r>
      <w:r>
        <w:rPr>
          <w:sz w:val="20"/>
          <w:szCs w:val="20"/>
        </w:rPr>
        <w:t xml:space="preserve">(здравоохранение, </w:t>
      </w:r>
      <w:r w:rsidRPr="00D078A5">
        <w:rPr>
          <w:sz w:val="20"/>
          <w:szCs w:val="20"/>
          <w:u w:val="single"/>
        </w:rPr>
        <w:t>образование,</w:t>
      </w:r>
      <w:r>
        <w:rPr>
          <w:sz w:val="20"/>
          <w:szCs w:val="20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2.2 Виды оказываемых услуг : образовательные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обучение и воспитание детей 6-18 лет, начальное общее образование, основное общее образование, среднее общее образование.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>2.3 Форма оказания услуг: (</w:t>
      </w:r>
      <w:r w:rsidRPr="00FA66C9">
        <w:rPr>
          <w:sz w:val="20"/>
          <w:szCs w:val="20"/>
          <w:u w:val="single"/>
        </w:rPr>
        <w:t xml:space="preserve">на объекте, </w:t>
      </w:r>
      <w:r>
        <w:rPr>
          <w:sz w:val="20"/>
          <w:szCs w:val="20"/>
        </w:rPr>
        <w:t xml:space="preserve">с длительным пребыванием, в т.ч. проживанием, </w:t>
      </w:r>
      <w:r w:rsidRPr="000B5192">
        <w:rPr>
          <w:sz w:val="20"/>
          <w:szCs w:val="20"/>
          <w:u w:val="single"/>
        </w:rPr>
        <w:t>на дому</w:t>
      </w:r>
      <w:r>
        <w:rPr>
          <w:sz w:val="20"/>
          <w:szCs w:val="20"/>
        </w:rPr>
        <w:t>, дистанционно</w:t>
      </w:r>
      <w:r>
        <w:rPr>
          <w:sz w:val="24"/>
          <w:szCs w:val="24"/>
        </w:rPr>
        <w:t xml:space="preserve">)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2.4 Категории обслуживаемого населения по возрасту: (</w:t>
      </w:r>
      <w:r w:rsidRPr="00FA66C9">
        <w:rPr>
          <w:sz w:val="20"/>
          <w:szCs w:val="20"/>
          <w:u w:val="single"/>
        </w:rPr>
        <w:t>дети, взрослые трудоспособного возраста</w:t>
      </w:r>
      <w:r>
        <w:rPr>
          <w:sz w:val="20"/>
          <w:szCs w:val="20"/>
        </w:rPr>
        <w:t>, пожилые; все возрастные категории</w:t>
      </w:r>
      <w:r>
        <w:rPr>
          <w:sz w:val="24"/>
          <w:szCs w:val="24"/>
        </w:rPr>
        <w:t>)</w:t>
      </w:r>
    </w:p>
    <w:p w:rsidR="006B4DA1" w:rsidRPr="00FA66C9" w:rsidRDefault="006B4DA1" w:rsidP="006B4DA1">
      <w:pPr>
        <w:spacing w:line="240" w:lineRule="auto"/>
        <w:ind w:firstLine="0"/>
        <w:rPr>
          <w:sz w:val="20"/>
          <w:szCs w:val="20"/>
          <w:u w:val="single"/>
        </w:rPr>
      </w:pPr>
      <w:r>
        <w:rPr>
          <w:sz w:val="24"/>
          <w:szCs w:val="24"/>
        </w:rPr>
        <w:lastRenderedPageBreak/>
        <w:t xml:space="preserve">2.5 Категории обслуживаемых инвалидов: </w:t>
      </w:r>
      <w:r>
        <w:rPr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2.6 Плановая мощность: </w:t>
      </w:r>
      <w:r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85  человек.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2.7 Участие в исполнении ИПР инвалида, ребенка-инвалида (</w:t>
      </w:r>
      <w:r w:rsidRPr="008429DD">
        <w:rPr>
          <w:sz w:val="24"/>
          <w:szCs w:val="24"/>
          <w:u w:val="single"/>
        </w:rPr>
        <w:t>да</w:t>
      </w:r>
      <w:r w:rsidRPr="008429DD">
        <w:rPr>
          <w:sz w:val="24"/>
          <w:szCs w:val="24"/>
        </w:rPr>
        <w:t>, нет)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Pr="008429DD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других </w:t>
      </w:r>
      <w:proofErr w:type="spellStart"/>
      <w:r>
        <w:rPr>
          <w:b/>
          <w:sz w:val="24"/>
          <w:szCs w:val="24"/>
        </w:rPr>
        <w:t>маломобильных</w:t>
      </w:r>
      <w:proofErr w:type="spellEnd"/>
      <w:r>
        <w:rPr>
          <w:b/>
          <w:sz w:val="24"/>
          <w:szCs w:val="24"/>
        </w:rPr>
        <w:t xml:space="preserve"> групп населения (МГН)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6B4DA1" w:rsidRPr="008429DD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(описать маршрут движения с использованием пассажирского транспорта)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нет,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наличие адаптированного пассажирского транспорта к объекту:  нет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транспорта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300 м,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25  мин</w:t>
      </w:r>
    </w:p>
    <w:p w:rsidR="006B4DA1" w:rsidRPr="00FA66C9" w:rsidRDefault="006B4DA1" w:rsidP="006B4DA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FA66C9">
        <w:rPr>
          <w:i/>
          <w:sz w:val="24"/>
          <w:szCs w:val="24"/>
          <w:u w:val="single"/>
        </w:rPr>
        <w:t>нет</w:t>
      </w:r>
      <w:r w:rsidRPr="00FA66C9">
        <w:rPr>
          <w:sz w:val="24"/>
          <w:szCs w:val="24"/>
          <w:u w:val="single"/>
        </w:rPr>
        <w:t>),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Перекрестки: </w:t>
      </w:r>
      <w:r w:rsidRPr="00FA66C9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FA66C9">
        <w:rPr>
          <w:i/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FA66C9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6B4DA1" w:rsidRPr="008429DD" w:rsidRDefault="006B4DA1" w:rsidP="006B4D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FA66C9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3.3 Вариант организации доступности ОСИ</w:t>
      </w:r>
      <w:r>
        <w:rPr>
          <w:sz w:val="24"/>
          <w:szCs w:val="24"/>
        </w:rPr>
        <w:t xml:space="preserve"> (формы обслуживания)* с учетом СП 35-101-2001</w:t>
      </w:r>
    </w:p>
    <w:p w:rsidR="006B4DA1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B4DA1" w:rsidTr="00752333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B4DA1" w:rsidRDefault="006B4DA1" w:rsidP="00752333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B4DA1" w:rsidRDefault="006B4DA1" w:rsidP="007523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  <w:jc w:val="center"/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4DA1" w:rsidRDefault="006B4DA1" w:rsidP="006B4DA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6B4DA1" w:rsidRDefault="006B4DA1" w:rsidP="006B4DA1">
      <w:pPr>
        <w:spacing w:line="240" w:lineRule="auto"/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4"/>
        <w:gridCol w:w="2976"/>
      </w:tblGrid>
      <w:tr w:rsidR="006B4DA1" w:rsidTr="00752333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4DA1" w:rsidRDefault="006B4DA1" w:rsidP="0075233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</w:t>
            </w:r>
            <w:r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___________ директор школы  Л.М. </w:t>
      </w:r>
      <w:proofErr w:type="spellStart"/>
      <w:r>
        <w:rPr>
          <w:sz w:val="22"/>
          <w:szCs w:val="22"/>
        </w:rPr>
        <w:t>Федосенко</w:t>
      </w:r>
      <w:proofErr w:type="spellEnd"/>
      <w:r>
        <w:rPr>
          <w:sz w:val="22"/>
          <w:szCs w:val="22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 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УВР  Л.С. Шаманская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Тел: 84234525520</w:t>
      </w: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Тел: 84234527921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6B4DA1" w:rsidRDefault="006B4DA1" w:rsidP="006B4DA1">
      <w:pPr>
        <w:spacing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«УТВЕРЖДАЮ»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по </w:t>
      </w:r>
      <w:proofErr w:type="gramStart"/>
      <w:r>
        <w:rPr>
          <w:b/>
          <w:sz w:val="24"/>
          <w:szCs w:val="24"/>
        </w:rPr>
        <w:t>Пограничному</w:t>
      </w:r>
      <w:proofErr w:type="gramEnd"/>
      <w:r>
        <w:rPr>
          <w:b/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району департамента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труда и социального развития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Приморского края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М.С. Ландграф_________________ </w:t>
      </w:r>
    </w:p>
    <w:p w:rsidR="006B4DA1" w:rsidRDefault="006B4DA1" w:rsidP="006B4DA1">
      <w:pPr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«______» _______________20_____г</w:t>
      </w:r>
    </w:p>
    <w:p w:rsidR="006B4DA1" w:rsidRDefault="006B4DA1" w:rsidP="006B4DA1">
      <w:pPr>
        <w:spacing w:line="240" w:lineRule="auto"/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ОБСЛЕДОВАНИЯ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объекта социальной инфраструктуры 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ПАСПОРТУ ДОСТУПНОСТИ ОСИ</w:t>
      </w:r>
    </w:p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B4DA1" w:rsidTr="00752333">
        <w:tc>
          <w:tcPr>
            <w:tcW w:w="4785" w:type="dxa"/>
            <w:hideMark/>
          </w:tcPr>
          <w:p w:rsidR="006B4DA1" w:rsidRDefault="006B4DA1" w:rsidP="0075233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Пограничный район с. Нестеровка</w:t>
            </w:r>
          </w:p>
          <w:p w:rsidR="006B4DA1" w:rsidRDefault="006B4DA1" w:rsidP="00752333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6B4DA1" w:rsidRDefault="006B4DA1" w:rsidP="0075233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B4DA1" w:rsidRDefault="006B4DA1" w:rsidP="00752333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«10» апреля 2015 г.</w:t>
            </w:r>
          </w:p>
        </w:tc>
      </w:tr>
    </w:tbl>
    <w:p w:rsidR="006B4DA1" w:rsidRDefault="006B4DA1" w:rsidP="006B4DA1">
      <w:pPr>
        <w:spacing w:line="240" w:lineRule="auto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об объекте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470903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1.1. Наименование (вид) объекта: </w:t>
      </w:r>
      <w:r w:rsidRPr="00470903">
        <w:rPr>
          <w:b/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470903">
        <w:rPr>
          <w:b/>
          <w:sz w:val="24"/>
          <w:szCs w:val="24"/>
        </w:rPr>
        <w:t>Жариковская</w:t>
      </w:r>
      <w:proofErr w:type="spellEnd"/>
      <w:r w:rsidRPr="00470903">
        <w:rPr>
          <w:b/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1.2. Адрес объекта:  692585 , Приморский край, Пограничный район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 Сведения о размещении объекта: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 2 этажа, 1450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10074 кв</w:t>
      </w:r>
      <w:proofErr w:type="gramStart"/>
      <w:r>
        <w:rPr>
          <w:sz w:val="24"/>
          <w:szCs w:val="24"/>
        </w:rPr>
        <w:t>.м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1970г, последнего капитального ремонта 2007г</w:t>
      </w: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i/>
          <w:sz w:val="20"/>
          <w:szCs w:val="20"/>
        </w:rPr>
        <w:t>текущего</w:t>
      </w:r>
      <w:proofErr w:type="gramEnd"/>
      <w:r>
        <w:rPr>
          <w:i/>
          <w:sz w:val="20"/>
          <w:szCs w:val="20"/>
        </w:rPr>
        <w:t xml:space="preserve"> 2015г, капитального _________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наименование): муниципальное бюджетное общеобразовательное учреждения «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МБОУ </w:t>
      </w:r>
      <w:proofErr w:type="spellStart"/>
      <w:r>
        <w:rPr>
          <w:sz w:val="24"/>
          <w:szCs w:val="24"/>
        </w:rPr>
        <w:t>Жариковская</w:t>
      </w:r>
      <w:proofErr w:type="spellEnd"/>
      <w:r>
        <w:rPr>
          <w:sz w:val="24"/>
          <w:szCs w:val="24"/>
        </w:rPr>
        <w:t xml:space="preserve"> СОШ, филиал с. Нестеровка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1.7. Юридический адрес организации (учреждения)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Пограничный район, село </w:t>
      </w:r>
      <w:proofErr w:type="spellStart"/>
      <w:r>
        <w:rPr>
          <w:sz w:val="24"/>
          <w:szCs w:val="24"/>
        </w:rPr>
        <w:t>Жариково</w:t>
      </w:r>
      <w:proofErr w:type="spellEnd"/>
      <w:r>
        <w:rPr>
          <w:sz w:val="24"/>
          <w:szCs w:val="24"/>
        </w:rPr>
        <w:t>, улица Кооперативная, 33.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Характеристика деятельности организации на объекте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Дополнительная информация :  - виды услу</w:t>
      </w:r>
      <w:proofErr w:type="gramStart"/>
      <w:r>
        <w:rPr>
          <w:sz w:val="24"/>
          <w:szCs w:val="24"/>
        </w:rPr>
        <w:t>г-</w:t>
      </w:r>
      <w:proofErr w:type="gramEnd"/>
      <w:r>
        <w:rPr>
          <w:sz w:val="24"/>
          <w:szCs w:val="24"/>
        </w:rPr>
        <w:t xml:space="preserve">  образовательные, обучение и воспитание детей 6-18 лет,</w:t>
      </w:r>
      <w:r w:rsidRPr="00F1726C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начальное общее образование, основное общее образование, среднее общее образование.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3.1 Путь следования к объекту пассажирским транспортом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(описать маршрут движения с использованием пассажирского транспорта): нет,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наличие адаптированного пассажирского транспорта к объекту: 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3.2.1 расстояние до объекта от остановки транспорта 300 м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 25мин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 xml:space="preserve">да, </w:t>
      </w:r>
      <w:r w:rsidRPr="0099738D">
        <w:rPr>
          <w:i/>
          <w:sz w:val="24"/>
          <w:szCs w:val="24"/>
          <w:u w:val="single"/>
        </w:rPr>
        <w:t>нет</w:t>
      </w:r>
      <w:r>
        <w:rPr>
          <w:sz w:val="24"/>
          <w:szCs w:val="24"/>
        </w:rPr>
        <w:t>),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3.2.4 Перекрестки</w:t>
      </w:r>
      <w:r w:rsidRPr="0099738D">
        <w:rPr>
          <w:sz w:val="24"/>
          <w:szCs w:val="24"/>
          <w:u w:val="single"/>
        </w:rPr>
        <w:t xml:space="preserve">: </w:t>
      </w:r>
      <w:r w:rsidRPr="0099738D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>; регулируемые, со звуковой сигнализацией, таймером; нет</w:t>
      </w:r>
    </w:p>
    <w:p w:rsidR="006B4DA1" w:rsidRPr="0099738D" w:rsidRDefault="006B4DA1" w:rsidP="006B4DA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sz w:val="24"/>
          <w:szCs w:val="24"/>
        </w:rPr>
        <w:t xml:space="preserve">акустическая, тактильная, визуальная; </w:t>
      </w:r>
      <w:r w:rsidRPr="0099738D">
        <w:rPr>
          <w:i/>
          <w:sz w:val="24"/>
          <w:szCs w:val="24"/>
          <w:u w:val="single"/>
        </w:rPr>
        <w:t>нет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</w:rPr>
        <w:t xml:space="preserve">есть, </w:t>
      </w:r>
      <w:r w:rsidRPr="0099738D">
        <w:rPr>
          <w:i/>
          <w:sz w:val="24"/>
          <w:szCs w:val="24"/>
          <w:u w:val="single"/>
        </w:rPr>
        <w:t>не</w:t>
      </w:r>
      <w:r>
        <w:rPr>
          <w:i/>
          <w:sz w:val="24"/>
          <w:szCs w:val="24"/>
          <w:u w:val="single"/>
        </w:rPr>
        <w:t>т</w:t>
      </w:r>
    </w:p>
    <w:p w:rsidR="006B4DA1" w:rsidRDefault="006B4DA1" w:rsidP="006B4DA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Их обустройство для инвалидов на коляске: </w:t>
      </w:r>
      <w:r>
        <w:rPr>
          <w:i/>
          <w:sz w:val="24"/>
          <w:szCs w:val="24"/>
        </w:rPr>
        <w:t xml:space="preserve">да, </w:t>
      </w:r>
      <w:r w:rsidRPr="0099738D">
        <w:rPr>
          <w:i/>
          <w:sz w:val="24"/>
          <w:szCs w:val="24"/>
          <w:u w:val="single"/>
        </w:rPr>
        <w:t>нет</w:t>
      </w:r>
      <w:r w:rsidRPr="0099738D">
        <w:rPr>
          <w:sz w:val="24"/>
          <w:szCs w:val="24"/>
          <w:u w:val="single"/>
        </w:rPr>
        <w:t xml:space="preserve"> 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B4DA1" w:rsidTr="00752333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13" w:right="-127" w:hanging="110"/>
              <w:jc w:val="center"/>
            </w:pPr>
            <w:r>
              <w:t>№№</w:t>
            </w:r>
          </w:p>
          <w:p w:rsidR="006B4DA1" w:rsidRDefault="006B4DA1" w:rsidP="00752333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инвалидов</w:t>
            </w:r>
          </w:p>
          <w:p w:rsidR="006B4DA1" w:rsidRDefault="006B4DA1" w:rsidP="007523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6B4DA1" w:rsidRDefault="006B4DA1" w:rsidP="00752333">
            <w:pPr>
              <w:spacing w:line="240" w:lineRule="auto"/>
              <w:ind w:firstLine="53"/>
              <w:jc w:val="center"/>
            </w:pPr>
            <w:r>
              <w:rPr>
                <w:sz w:val="24"/>
                <w:szCs w:val="24"/>
              </w:rPr>
              <w:t>(формы обслуживания)*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6B4DA1" w:rsidTr="0075233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  <w:p w:rsidR="006B4DA1" w:rsidRDefault="006B4DA1" w:rsidP="0075233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4DA1" w:rsidRDefault="006B4DA1" w:rsidP="006B4DA1">
      <w:pPr>
        <w:spacing w:line="240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>
        <w:rPr>
          <w:b/>
          <w:sz w:val="20"/>
          <w:szCs w:val="20"/>
        </w:rPr>
        <w:t>«А», «Б», «ДУ», «ВНД»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708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6B4DA1" w:rsidTr="00752333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752333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6B4DA1" w:rsidRDefault="006B4DA1" w:rsidP="00752333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</w:tr>
      <w:tr w:rsidR="006B4DA1" w:rsidTr="00752333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О,Г,У,К), ДУ-И (С)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1-1,1-2,1-3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 (Г,У),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ДУ-И (С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),ВНД (К)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2-1,2-2,2-3,2-4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), ДУ-И (С,О),ВНД (К)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3-1,3-2,3-3,3-4,3-5,3-6,3-7,3-8,3-9,3-10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4"/>
                <w:szCs w:val="24"/>
              </w:rPr>
              <w:lastRenderedPageBreak/>
              <w:t>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О,Г,У) , ДУ-И(С,К)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4-1,4-</w:t>
            </w:r>
            <w:r>
              <w:rPr>
                <w:sz w:val="24"/>
                <w:szCs w:val="24"/>
              </w:rPr>
              <w:lastRenderedPageBreak/>
              <w:t>2,4-3,4-4.4-5,4-6,4-7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 (туалеты)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),ДУ-И (О,С) ВНД (К)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,У,Г), ДУ-И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6-1,6-2,6-3,6-4,6-5,6-6,6-7,6-8,6-9,6-10</w:t>
            </w:r>
          </w:p>
        </w:tc>
      </w:tr>
      <w:tr w:rsidR="006B4DA1" w:rsidTr="007523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</w:p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** </w:t>
      </w:r>
      <w:r>
        <w:rPr>
          <w:sz w:val="20"/>
          <w:szCs w:val="20"/>
        </w:rPr>
        <w:t>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ДЧ-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Г,У,О), ДУ-И (С,К) в связи с тем, что ширина дверного проема входной двери и кабинетов менее 0,9 м, имеются пороги, превышающие 0,025м,  нет пандуса, отсутствуют горизонтальные поручни на крыльце размеры туалетной комнаты  не менее 1,65 и 1,8м, в ней  нет  кнопки вызова персонала, крючков для одежды, костылей и других принадлежностей, поручней,  штанг.  Отсутствует  тактильная плитка и контрастная окраска на путях  движения, информационные таблички, выполненные по Брайлю.</w:t>
      </w:r>
    </w:p>
    <w:p w:rsidR="006B4DA1" w:rsidRDefault="006B4DA1" w:rsidP="006B4DA1">
      <w:pPr>
        <w:spacing w:line="240" w:lineRule="auto"/>
        <w:ind w:firstLine="0"/>
        <w:rPr>
          <w:b/>
          <w:sz w:val="24"/>
          <w:szCs w:val="24"/>
        </w:rPr>
      </w:pPr>
    </w:p>
    <w:p w:rsidR="006B4DA1" w:rsidRPr="00C03F48" w:rsidRDefault="006B4DA1" w:rsidP="006B4DA1">
      <w:pPr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(проект)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6B4DA1" w:rsidRDefault="006B4DA1" w:rsidP="006B4DA1">
      <w:pPr>
        <w:spacing w:line="240" w:lineRule="auto"/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6B4DA1" w:rsidTr="00752333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B4DA1" w:rsidRDefault="006B4DA1" w:rsidP="0075233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ремонт, индивидуальное решение с ТСР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6B4DA1" w:rsidTr="0075233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6B4DA1" w:rsidRDefault="006B4DA1" w:rsidP="0075233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зоны и участки</w:t>
            </w:r>
          </w:p>
          <w:p w:rsidR="006B4DA1" w:rsidRDefault="006B4DA1" w:rsidP="0075233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rPr>
          <w:sz w:val="24"/>
          <w:szCs w:val="24"/>
        </w:rPr>
      </w:pPr>
    </w:p>
    <w:p w:rsidR="006B4DA1" w:rsidRPr="00C90463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4.2. Период проведения работ 2016г в рамках исполнения программы «Доступная среда для инвалидов и МГН в Пограничном муниципальном районе на 2014-2016гг».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адаптации:  доступность объекта для получения услуг всеми категориями инвалидов.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Оценка результата исполнения программы, плана (по состоянию доступности): доступно частично всем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C90463">
        <w:rPr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нужное</w:t>
      </w:r>
      <w:proofErr w:type="gramEnd"/>
      <w:r>
        <w:rPr>
          <w:i/>
          <w:sz w:val="20"/>
          <w:szCs w:val="20"/>
        </w:rPr>
        <w:t xml:space="preserve"> подчеркнуть):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4.4.1. согласование  с комиссией по координации деятельности в сфере формирования доступной среды в жизнедеятельности инвалидов и других МГН при администрации Пограничного муниципального района.</w:t>
      </w:r>
    </w:p>
    <w:p w:rsidR="006B4DA1" w:rsidRDefault="006B4DA1" w:rsidP="006B4DA1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B4DA1" w:rsidRPr="007069DF" w:rsidRDefault="006B4DA1" w:rsidP="006B4DA1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>4.4.2. согласование работ с надзорными органами (</w:t>
      </w:r>
      <w:r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 не требуется.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4.4.3. техническая экспертиза; разработка проектно-сметной документации; требуется</w:t>
      </w:r>
    </w:p>
    <w:p w:rsidR="006B4DA1" w:rsidRPr="00C90463" w:rsidRDefault="006B4DA1" w:rsidP="006B4DA1">
      <w:pPr>
        <w:spacing w:line="240" w:lineRule="auto"/>
        <w:ind w:firstLine="0"/>
        <w:rPr>
          <w:b/>
          <w:sz w:val="24"/>
          <w:szCs w:val="24"/>
        </w:rPr>
      </w:pPr>
      <w:r w:rsidRPr="00C90463">
        <w:rPr>
          <w:b/>
          <w:sz w:val="24"/>
          <w:szCs w:val="24"/>
        </w:rPr>
        <w:t>4.4.4. согласование с вышестоящей организацией  (собственником объекта);</w:t>
      </w:r>
      <w:r>
        <w:rPr>
          <w:b/>
          <w:sz w:val="24"/>
          <w:szCs w:val="24"/>
        </w:rPr>
        <w:t xml:space="preserve"> требуется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4.4.5. согласование с общественными организациями инвалидов; требуется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4.4.6. другое </w:t>
      </w:r>
    </w:p>
    <w:p w:rsidR="006B4DA1" w:rsidRPr="007069DF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i/>
          <w:sz w:val="24"/>
          <w:szCs w:val="24"/>
        </w:rPr>
        <w:t>наименование документа и выдавшей его организации, дата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прилагается</w:t>
      </w:r>
      <w:proofErr w:type="gramEnd"/>
      <w:r>
        <w:rPr>
          <w:sz w:val="24"/>
          <w:szCs w:val="24"/>
        </w:rPr>
        <w:t xml:space="preserve"> </w:t>
      </w:r>
      <w:r w:rsidRPr="0009530D">
        <w:rPr>
          <w:sz w:val="24"/>
          <w:szCs w:val="24"/>
          <w:u w:val="single"/>
        </w:rPr>
        <w:t>не имеется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Приморского края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департамент труда и социального развития Приморского края «Доступная среда. Учимся жить вместе».</w:t>
      </w:r>
    </w:p>
    <w:p w:rsidR="006B4DA1" w:rsidRDefault="006B4DA1" w:rsidP="006B4DA1">
      <w:pPr>
        <w:spacing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сайта, портала)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Особые отметки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Результаты обследования: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Территории, прилегающей к объекту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  2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 (входов) в здание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  2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  3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Зоны целевого назначения объекта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  3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Санитарно-гигиенических помещений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  2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   2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Поэтажные планы, паспорт БТИ                </w:t>
      </w:r>
      <w:r w:rsidR="00802BB1">
        <w:rPr>
          <w:sz w:val="24"/>
          <w:szCs w:val="24"/>
        </w:rPr>
        <w:t xml:space="preserve"> </w:t>
      </w:r>
      <w:r w:rsidR="00802BB1">
        <w:rPr>
          <w:sz w:val="24"/>
          <w:szCs w:val="24"/>
        </w:rPr>
        <w:tab/>
        <w:t xml:space="preserve">                        на   4</w:t>
      </w:r>
      <w:r>
        <w:rPr>
          <w:sz w:val="24"/>
          <w:szCs w:val="24"/>
        </w:rPr>
        <w:t xml:space="preserve">   л.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(в том числе дополнительная информация о путях движения к объекту)</w:t>
      </w:r>
      <w:r>
        <w:rPr>
          <w:sz w:val="24"/>
          <w:szCs w:val="24"/>
        </w:rPr>
        <w:t xml:space="preserve"> 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рабочей группы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Шаманская Людмила Семеновна  ______________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Завхоз Гордеев Григорий Дмитриевич                                 ______________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ПК </w:t>
      </w:r>
      <w:proofErr w:type="spellStart"/>
      <w:r>
        <w:rPr>
          <w:sz w:val="24"/>
          <w:szCs w:val="24"/>
        </w:rPr>
        <w:t>Нильга</w:t>
      </w:r>
      <w:proofErr w:type="spellEnd"/>
      <w:r>
        <w:rPr>
          <w:sz w:val="24"/>
          <w:szCs w:val="24"/>
        </w:rPr>
        <w:t xml:space="preserve"> Елена Григорьевна                      ______________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В том числе: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proofErr w:type="gramStart"/>
      <w:r>
        <w:rPr>
          <w:sz w:val="24"/>
          <w:szCs w:val="24"/>
        </w:rPr>
        <w:t>общественных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организаций инвалидов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общества инвалидов с. Нестеровка </w:t>
      </w:r>
      <w:proofErr w:type="spellStart"/>
      <w:r>
        <w:rPr>
          <w:sz w:val="24"/>
          <w:szCs w:val="24"/>
        </w:rPr>
        <w:t>Литвинюк</w:t>
      </w:r>
      <w:proofErr w:type="spellEnd"/>
      <w:r>
        <w:rPr>
          <w:sz w:val="24"/>
          <w:szCs w:val="24"/>
        </w:rPr>
        <w:t xml:space="preserve"> Тамара Алексеевна                     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(Должность,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6B4DA1" w:rsidRDefault="006B4DA1" w:rsidP="006B4DA1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6B4DA1" w:rsidRDefault="006B4DA1" w:rsidP="006B4DA1">
      <w:pPr>
        <w:spacing w:line="240" w:lineRule="auto"/>
        <w:ind w:left="3540" w:firstLine="0"/>
        <w:jc w:val="lef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представители организации,</w:t>
      </w:r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на объекте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</w:t>
      </w:r>
    </w:p>
    <w:p w:rsidR="006B4DA1" w:rsidRDefault="006B4DA1" w:rsidP="006B4DA1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6B4DA1" w:rsidRDefault="006B4DA1" w:rsidP="006B4DA1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______________</w:t>
      </w:r>
    </w:p>
    <w:p w:rsidR="006B4DA1" w:rsidRDefault="006B4DA1" w:rsidP="006B4DA1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(Подпись)</w:t>
      </w:r>
    </w:p>
    <w:p w:rsidR="006B4DA1" w:rsidRDefault="006B4DA1" w:rsidP="006B4DA1">
      <w:pPr>
        <w:spacing w:line="240" w:lineRule="auto"/>
        <w:ind w:firstLine="0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Управлен</w:t>
      </w:r>
      <w:r w:rsidR="00802BB1">
        <w:rPr>
          <w:sz w:val="24"/>
          <w:szCs w:val="24"/>
        </w:rPr>
        <w:t>ческое решение согласовано «23»  ноября  20 15</w:t>
      </w:r>
      <w:r>
        <w:rPr>
          <w:sz w:val="24"/>
          <w:szCs w:val="24"/>
        </w:rPr>
        <w:t xml:space="preserve"> г. (протокол</w:t>
      </w:r>
      <w:r w:rsidR="00802BB1">
        <w:rPr>
          <w:sz w:val="24"/>
          <w:szCs w:val="24"/>
        </w:rPr>
        <w:t xml:space="preserve"> №  5</w:t>
      </w:r>
      <w:proofErr w:type="gramStart"/>
      <w:r w:rsidR="00802BB1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6B4DA1" w:rsidRDefault="006B4DA1" w:rsidP="006B4DA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Комиссией (названи</w:t>
      </w:r>
      <w:r w:rsidR="00802BB1">
        <w:rPr>
          <w:sz w:val="24"/>
          <w:szCs w:val="24"/>
        </w:rPr>
        <w:t>е) по  координации деятельности в сфере формирования доступной среды и жизнедеятельности  инвалидов и других МГН  при администрации Пограничного  муниципального района.</w:t>
      </w:r>
    </w:p>
    <w:p w:rsidR="006B4DA1" w:rsidRDefault="006B4DA1" w:rsidP="006B4DA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 xml:space="preserve">Приложение 1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«10» апреля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10"/>
          <w:szCs w:val="10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Территории, прилегающей к зданию (участка)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  <w:r>
        <w:rPr>
          <w:sz w:val="25"/>
          <w:szCs w:val="25"/>
        </w:rPr>
        <w:t>муниципальное бюджетное общеобразовательное учреждение «</w:t>
      </w:r>
      <w:proofErr w:type="spellStart"/>
      <w:r>
        <w:rPr>
          <w:sz w:val="25"/>
          <w:szCs w:val="25"/>
        </w:rPr>
        <w:t>Жариковская</w:t>
      </w:r>
      <w:proofErr w:type="spellEnd"/>
      <w:r>
        <w:rPr>
          <w:sz w:val="25"/>
          <w:szCs w:val="25"/>
        </w:rPr>
        <w:t xml:space="preserve"> средняя общеобразовательная школа Пограничного муниципального района», филиал с. Нестеровка 692585 , Приморский край Пограничный район село Нестеровка улица Советская 24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75233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75233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752333">
        <w:trPr>
          <w:trHeight w:val="10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9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1-2,1-3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 тактильное покрытие на пешеходных путях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тактильной плитки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752333">
        <w:trPr>
          <w:trHeight w:val="8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8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8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выделенная площадка для остановки  спецтранспорта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Нанести контуры парковочного места, установить соответствующий знак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</w:t>
            </w:r>
          </w:p>
        </w:tc>
      </w:tr>
      <w:tr w:rsidR="006B4DA1" w:rsidTr="00752333">
        <w:trPr>
          <w:trHeight w:val="11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для парковки автомобиля инвалида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обозначение знаками. Вблизи входа не далее 50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DA45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75233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7523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Территория</w:t>
            </w:r>
            <w:proofErr w:type="gramEnd"/>
            <w:r>
              <w:rPr>
                <w:sz w:val="22"/>
                <w:szCs w:val="22"/>
              </w:rPr>
              <w:t xml:space="preserve"> прилегающая к зданию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,У,К), ДУ-И(С)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7,  №1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1-2,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дорожные работы</w:t>
            </w:r>
          </w:p>
        </w:tc>
      </w:tr>
    </w:tbl>
    <w:p w:rsidR="006B4DA1" w:rsidRPr="00B80374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lastRenderedPageBreak/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требуется выделение парковочного места для инвалидов, нанесение контура парковочного места,  установка специального знака, укладка тактильной плитки.</w:t>
      </w:r>
    </w:p>
    <w:p w:rsidR="006B4DA1" w:rsidRDefault="006B4DA1" w:rsidP="006B4DA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Приложение 2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№ ______ от «10»  апреля 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Входа (входов) в здание</w:t>
      </w: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75233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75233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752333">
        <w:trPr>
          <w:trHeight w:val="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требуются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пандуса 1,0м</w:t>
            </w:r>
          </w:p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поручней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752333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2-1,2-2,2-3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,Г,С,У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2-4,2-5,2-6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двери не соответствует ГОСТ -92 см, при норме 120 см высота порога 14 см при норме 2,5 см.</w:t>
            </w:r>
          </w:p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Дверь двух створчатая, но вторая створка не открывается.  </w:t>
            </w:r>
          </w:p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Дверные ручки не приспособлены  для открывания дверей с нарушениями 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двери за счет открытия второй створки, занижение порога до 2,5 см. Установка специальных ручек.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752333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порожка  превышает 20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плавного поднятия  и схода с  порожка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752333">
        <w:trPr>
          <w:trHeight w:val="8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Пандус должен иметь шероховатую поверхность, поручни с двух сторон на высоте 0,7 и 0,9 м,  поручни длиннее наклонной части пандуса на 0,3 м. Входные двери шириной  не менее 1,2 м,  ступеньки иметь контрастную окраску,  </w:t>
            </w:r>
            <w:r>
              <w:rPr>
                <w:sz w:val="22"/>
                <w:szCs w:val="22"/>
              </w:rPr>
              <w:lastRenderedPageBreak/>
              <w:t>навес размером 220 на 220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AA1FA0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AA1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75233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7523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– И (ГУ), ДУ-И (СО), ВНД (К)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№8,№9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2-1,2-2,2-3,2-4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B505E5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необходимо произвести установку пандуса и поручней к нему,  расширение двери за счет открытия второй створки, уменьшение высоты порога, установка специальных ручек.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 xml:space="preserve">Приложение 3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«10»  апреля 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jc w:val="center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75233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75233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752333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Коридор (вестибюль, зона ожидания)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3-1,3-5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пола не имеют контрастной окраски, нет поручней вдоль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контрастной окраски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752333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3-2,3-3,3-4,3-5,3-6,3-7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нанесена яркая контрастная маркировка ступеней, нет поручней у первого пролета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Нанести яркую контрастную маркировку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установка поручней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пандуса технически не возможна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сотрудников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6B4DA1" w:rsidTr="00752333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лифта или подъемника технически не возможна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сотрудников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6B4DA1" w:rsidTr="00752333">
        <w:trPr>
          <w:trHeight w:val="6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№9,№11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3-2,3-4,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ступеньки порога по 25 см каждая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высоты порога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8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Крыльцо высотой 1,5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наружного пандуса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пути  движения в коридоре не менее 1,5 м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лестницы не менее 1,35 м, двери не менее 0,9м, лестница и пандус должны быть оборудованы </w:t>
            </w:r>
            <w:r>
              <w:rPr>
                <w:sz w:val="22"/>
                <w:szCs w:val="22"/>
              </w:rPr>
              <w:lastRenderedPageBreak/>
              <w:t>поручнями, коридоры оснащены селекторной связью и АПС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лестницы поручнями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</w:tbl>
    <w:p w:rsidR="006B4DA1" w:rsidRPr="000E3EB0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506"/>
        <w:gridCol w:w="1029"/>
        <w:gridCol w:w="2475"/>
      </w:tblGrid>
      <w:tr w:rsidR="006B4DA1" w:rsidTr="0075233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7523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движения в нутрии здани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т.ч. путей эвакуации)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,У), ДУ –И (С,К)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№3,№10,№11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3-1,3-2,3-3,3-4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0E3EB0" w:rsidRDefault="006B4DA1" w:rsidP="006B4DA1">
      <w:pPr>
        <w:spacing w:line="240" w:lineRule="auto"/>
        <w:ind w:firstLine="708"/>
        <w:jc w:val="left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16"/>
          <w:szCs w:val="16"/>
        </w:rPr>
      </w:pPr>
    </w:p>
    <w:p w:rsidR="006B4DA1" w:rsidRDefault="006B4DA1" w:rsidP="006B4DA1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обслуживание инвалидов возможно в помещениях первого этажа. 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)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 » апреля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– зона обслуживания инвалидов</w:t>
      </w: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75233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75233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752333">
        <w:trPr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№4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4-1,4-2,4-3,4-4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Дверные ручки не приспособлены для открывания дверей людьми с нарушениями 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 С,О,У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 ручек  и информирующих обозначений радом с дверью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4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 №15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ступеньки (вход и выход) 0,5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сходней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4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№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ступеньки высотой по 25 см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внутреннего  пандуса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8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9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8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8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площади спортивного зала должна быть предусмотрена площадка (свободная или со специальными тренажерами), для занятий учащихся – инвалидов, не </w:t>
            </w:r>
            <w:r>
              <w:rPr>
                <w:sz w:val="22"/>
                <w:szCs w:val="22"/>
              </w:rPr>
              <w:lastRenderedPageBreak/>
              <w:t>имеющих противопоказаний  к физкультурным занятиям. В столовой   стулья для инвалидов должны быть укреплены стационарно.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7E3658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7E36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  <w:gridCol w:w="2329"/>
        <w:gridCol w:w="1991"/>
        <w:gridCol w:w="1014"/>
        <w:gridCol w:w="2440"/>
      </w:tblGrid>
      <w:tr w:rsidR="006B4DA1" w:rsidTr="0075233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7523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(О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>
              <w:rPr>
                <w:sz w:val="22"/>
                <w:szCs w:val="22"/>
              </w:rPr>
              <w:t>,У), ДУ –И (С,К)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№4,№12,№13,№14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4-1,4-2,4-3,4-4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зальная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Г,У,С,О), ДЧ-И (К)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15, № 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4-5,4-6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7E3658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 для обеспечения работы с инвалидами необходимо отремонтировать дверные проемы, установить сходни (внутренние пандусы), специальные дверные ручки на кабинеты и информационные таблички, выполненные по Брайлю.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 </w:t>
      </w:r>
    </w:p>
    <w:p w:rsidR="006B4DA1" w:rsidRDefault="006B4DA1" w:rsidP="006B4DA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5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______ от «10 »  апреля 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Санитарно-гигиенических помещений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75233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75233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752333">
        <w:trPr>
          <w:trHeight w:val="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Дверной проем менее 0,9 м, ширина менее 1,65 м, глубина менее 1,8 м, отсутствует  кнопка вызова персонала, </w:t>
            </w:r>
            <w:proofErr w:type="spellStart"/>
            <w:r>
              <w:rPr>
                <w:sz w:val="22"/>
                <w:szCs w:val="22"/>
              </w:rPr>
              <w:t>инф</w:t>
            </w:r>
            <w:proofErr w:type="spellEnd"/>
            <w:r>
              <w:rPr>
                <w:sz w:val="22"/>
                <w:szCs w:val="22"/>
              </w:rPr>
              <w:t>. световое табло, крючки и поручни,  автоматический слив.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помощь сотрудника, установка кнопки вызова, светового табло, поручни и крючков.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>, индивидуальное решение с ТСР</w:t>
            </w:r>
          </w:p>
        </w:tc>
      </w:tr>
      <w:tr w:rsidR="006B4DA1" w:rsidTr="00752333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Кабина должна иметь ширину 1,5 м, глубину 1,8 м, ширина двери не менее 0,9 м, крючки для одежды, костылей,  и др., откидные опорные  поручни, штанги, автоматический слив.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Pr="008E6167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E61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75233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Состояние 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адаптации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7523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ДЧ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 xml:space="preserve"> (Г,У), ДУ –И (О,С), ВНД (К)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индивидуальное решение с ТСР</w:t>
            </w:r>
          </w:p>
        </w:tc>
      </w:tr>
    </w:tbl>
    <w:p w:rsidR="006B4DA1" w:rsidRPr="008E6167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отсутствует техническая возможность выполнить мероприятия для расширения помещения для инвалидов – колясочников.   В ходе текущего ремонта возможно выполнить мероприятия по обеспечению доступности для инвалидов с  поражением </w:t>
      </w:r>
      <w:proofErr w:type="spellStart"/>
      <w:r>
        <w:rPr>
          <w:sz w:val="22"/>
          <w:szCs w:val="22"/>
        </w:rPr>
        <w:t>опорно</w:t>
      </w:r>
      <w:proofErr w:type="spellEnd"/>
      <w:r>
        <w:rPr>
          <w:sz w:val="22"/>
          <w:szCs w:val="22"/>
        </w:rPr>
        <w:t xml:space="preserve"> – двигательного аппарата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слух и зрения.</w:t>
      </w:r>
    </w:p>
    <w:p w:rsidR="006B4DA1" w:rsidRDefault="006B4DA1" w:rsidP="006B4DA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6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Акту обследования ОСИ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паспорту доступности ОСИ 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№ ______ от «10 » апреля 2015 г.</w:t>
      </w:r>
    </w:p>
    <w:p w:rsidR="006B4DA1" w:rsidRDefault="006B4DA1" w:rsidP="006B4DA1">
      <w:pPr>
        <w:spacing w:line="240" w:lineRule="auto"/>
        <w:ind w:firstLine="709"/>
        <w:jc w:val="right"/>
        <w:rPr>
          <w:sz w:val="22"/>
          <w:szCs w:val="22"/>
        </w:rPr>
      </w:pPr>
    </w:p>
    <w:p w:rsidR="006B4DA1" w:rsidRDefault="006B4DA1" w:rsidP="006B4DA1">
      <w:pPr>
        <w:spacing w:line="240" w:lineRule="auto"/>
        <w:ind w:firstLine="709"/>
        <w:jc w:val="center"/>
        <w:rPr>
          <w:sz w:val="24"/>
          <w:szCs w:val="24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Системы информации на объекте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Pr="00B80374" w:rsidRDefault="006B4DA1" w:rsidP="006B4DA1">
      <w:pPr>
        <w:spacing w:line="240" w:lineRule="auto"/>
        <w:ind w:firstLine="0"/>
        <w:jc w:val="center"/>
        <w:rPr>
          <w:sz w:val="24"/>
          <w:szCs w:val="24"/>
        </w:rPr>
      </w:pPr>
      <w:r w:rsidRPr="00B80374">
        <w:rPr>
          <w:sz w:val="24"/>
          <w:szCs w:val="24"/>
        </w:rPr>
        <w:t>Муниципальное бюджетное общеобразовательное учреждения «</w:t>
      </w:r>
      <w:proofErr w:type="spellStart"/>
      <w:r w:rsidRPr="00B80374">
        <w:rPr>
          <w:sz w:val="24"/>
          <w:szCs w:val="24"/>
        </w:rPr>
        <w:t>Жариковская</w:t>
      </w:r>
      <w:proofErr w:type="spellEnd"/>
      <w:r w:rsidRPr="00B80374">
        <w:rPr>
          <w:sz w:val="24"/>
          <w:szCs w:val="24"/>
        </w:rPr>
        <w:t xml:space="preserve"> средняя общеобразовательная школа Пограничного муниципального района», филиал с. Нестеровка</w:t>
      </w:r>
      <w:proofErr w:type="gramStart"/>
      <w:r w:rsidRPr="00B80374">
        <w:rPr>
          <w:sz w:val="24"/>
          <w:szCs w:val="24"/>
        </w:rPr>
        <w:t xml:space="preserve"> ,</w:t>
      </w:r>
      <w:proofErr w:type="gramEnd"/>
      <w:r w:rsidRPr="00B80374">
        <w:rPr>
          <w:sz w:val="24"/>
          <w:szCs w:val="24"/>
        </w:rPr>
        <w:t xml:space="preserve"> Пограничный район, село Нестеровка, улица Советская ,24</w:t>
      </w: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25"/>
          <w:szCs w:val="25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p w:rsidR="006B4DA1" w:rsidRDefault="006B4DA1" w:rsidP="006B4DA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6B4DA1" w:rsidTr="00752333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6B4DA1" w:rsidTr="0075233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есть</w:t>
            </w:r>
            <w:proofErr w:type="gramEnd"/>
            <w:r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на</w:t>
            </w:r>
          </w:p>
          <w:p w:rsidR="006B4DA1" w:rsidRDefault="006B4DA1" w:rsidP="00752333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работ</w:t>
            </w:r>
          </w:p>
        </w:tc>
      </w:tr>
      <w:tr w:rsidR="006B4DA1" w:rsidTr="00752333">
        <w:trPr>
          <w:trHeight w:val="10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6-1,6-2,6-3,6-4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световые  табло, тактильная информация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световых средств информации, сигнализация об опасности, тактильные средства на путях движения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тактильные средства в местах движения и  получения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тактильные средства в местах движения  и получения услуги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6B4DA1" w:rsidTr="00752333">
        <w:trPr>
          <w:trHeight w:val="9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средств информации и сигнализации об опасности должны быть комплексными и предусматривать визуальную, звуковую и тактильную информацию с указанием направления движения и мест получения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B4DA1" w:rsidRDefault="006B4DA1" w:rsidP="006B4DA1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Заключение по зоне:</w:t>
      </w:r>
    </w:p>
    <w:p w:rsidR="006B4DA1" w:rsidRDefault="006B4DA1" w:rsidP="006B4DA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6B4DA1" w:rsidTr="00752333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Состояние </w:t>
            </w:r>
            <w:r>
              <w:rPr>
                <w:b/>
                <w:sz w:val="24"/>
                <w:szCs w:val="24"/>
              </w:rPr>
              <w:lastRenderedPageBreak/>
              <w:t>доступности</w:t>
            </w:r>
            <w:r>
              <w:rPr>
                <w:b/>
                <w:sz w:val="22"/>
                <w:szCs w:val="22"/>
              </w:rPr>
              <w:t>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B4DA1" w:rsidTr="00752333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A1" w:rsidRDefault="006B4DA1" w:rsidP="007523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B4DA1" w:rsidTr="00752333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proofErr w:type="gramStart"/>
            <w:r>
              <w:rPr>
                <w:sz w:val="22"/>
                <w:szCs w:val="22"/>
              </w:rPr>
              <w:t>–И</w:t>
            </w:r>
            <w:proofErr w:type="gramEnd"/>
            <w:r>
              <w:rPr>
                <w:sz w:val="22"/>
                <w:szCs w:val="22"/>
              </w:rPr>
              <w:t>(К,О,У,Г) , ДУ-И (С)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№6,</w:t>
            </w:r>
          </w:p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6-1,6-2,6-3,6-4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1" w:rsidRDefault="006B4DA1" w:rsidP="007523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B4DA1" w:rsidRPr="009F40F3" w:rsidRDefault="006B4DA1" w:rsidP="006B4DA1">
      <w:pPr>
        <w:spacing w:line="240" w:lineRule="auto"/>
        <w:ind w:firstLine="708"/>
        <w:jc w:val="left"/>
        <w:rPr>
          <w:sz w:val="20"/>
          <w:szCs w:val="20"/>
        </w:rPr>
      </w:pPr>
    </w:p>
    <w:p w:rsidR="006B4DA1" w:rsidRDefault="006B4DA1" w:rsidP="006B4DA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указывается: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ДП-В</w:t>
      </w:r>
      <w:r>
        <w:rPr>
          <w:sz w:val="20"/>
          <w:szCs w:val="20"/>
        </w:rPr>
        <w:t xml:space="preserve"> - доступно полностью всем;  </w:t>
      </w:r>
      <w:r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0"/>
          <w:szCs w:val="20"/>
        </w:rPr>
        <w:t>ДЧ-В</w:t>
      </w:r>
      <w:r>
        <w:rPr>
          <w:sz w:val="20"/>
          <w:szCs w:val="20"/>
        </w:rPr>
        <w:t xml:space="preserve"> - доступно частично всем; </w:t>
      </w:r>
      <w:r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0"/>
          <w:szCs w:val="20"/>
        </w:rPr>
        <w:t>ДУ</w:t>
      </w:r>
      <w:r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 - недоступно</w:t>
      </w:r>
      <w:proofErr w:type="gramEnd"/>
    </w:p>
    <w:p w:rsidR="006B4DA1" w:rsidRDefault="006B4DA1" w:rsidP="006B4DA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4DA1" w:rsidRDefault="006B4DA1" w:rsidP="006B4DA1">
      <w:pPr>
        <w:spacing w:line="240" w:lineRule="auto"/>
        <w:ind w:firstLine="709"/>
        <w:rPr>
          <w:sz w:val="24"/>
          <w:szCs w:val="24"/>
        </w:rPr>
      </w:pPr>
    </w:p>
    <w:p w:rsidR="006B4DA1" w:rsidRPr="004E5E71" w:rsidRDefault="006B4DA1" w:rsidP="006B4DA1">
      <w:pPr>
        <w:spacing w:line="240" w:lineRule="auto"/>
        <w:ind w:firstLine="0"/>
        <w:rPr>
          <w:sz w:val="22"/>
          <w:szCs w:val="22"/>
        </w:rPr>
        <w:sectPr w:rsidR="006B4DA1" w:rsidRPr="004E5E71">
          <w:pgSz w:w="11906" w:h="16838"/>
          <w:pgMar w:top="1134" w:right="567" w:bottom="1134" w:left="1134" w:header="709" w:footer="503" w:gutter="0"/>
          <w:cols w:space="720"/>
        </w:sectPr>
      </w:pPr>
      <w:r>
        <w:rPr>
          <w:sz w:val="24"/>
          <w:szCs w:val="24"/>
        </w:rPr>
        <w:t>Комментарий к заключению</w:t>
      </w:r>
      <w:r>
        <w:rPr>
          <w:sz w:val="25"/>
          <w:szCs w:val="25"/>
        </w:rPr>
        <w:t>:</w:t>
      </w:r>
      <w:r>
        <w:rPr>
          <w:sz w:val="22"/>
          <w:szCs w:val="22"/>
        </w:rPr>
        <w:t xml:space="preserve">  объект оснащен АПС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информация об услугах, предоставляемых  объектом,  размещена на информационном стенде. Кабинеты, вход в здание, вход в ЕСО оснащены информационными табличками. Необходима установка  тактильных средств информации, световых табличек.</w:t>
      </w:r>
    </w:p>
    <w:p w:rsidR="00B05292" w:rsidRDefault="00B05292" w:rsidP="006B4DA1">
      <w:pPr>
        <w:ind w:firstLine="0"/>
      </w:pPr>
    </w:p>
    <w:sectPr w:rsidR="00B05292" w:rsidSect="00B0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8DE2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A1"/>
    <w:rsid w:val="006B4DA1"/>
    <w:rsid w:val="00802BB1"/>
    <w:rsid w:val="00B05292"/>
    <w:rsid w:val="00E5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6B4DA1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4DA1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4DA1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4DA1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4DA1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4DA1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4DA1"/>
    <w:pPr>
      <w:keepNext/>
      <w:spacing w:line="240" w:lineRule="auto"/>
      <w:ind w:firstLine="0"/>
      <w:jc w:val="right"/>
      <w:outlineLvl w:val="6"/>
    </w:pPr>
    <w:rPr>
      <w:rFonts w:eastAsia="Calibri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B4DA1"/>
    <w:pPr>
      <w:spacing w:before="240" w:after="60" w:line="240" w:lineRule="auto"/>
      <w:ind w:firstLine="0"/>
      <w:jc w:val="left"/>
      <w:outlineLvl w:val="7"/>
    </w:pPr>
    <w:rPr>
      <w:rFonts w:ascii="MinioMM_367 RG 585 NO 11 OP" w:eastAsia="Calibri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B4DA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B4DA1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semiHidden/>
    <w:rsid w:val="006B4DA1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B4DA1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6B4DA1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6B4DA1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B4DA1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styleId="a3">
    <w:name w:val="Emphasis"/>
    <w:basedOn w:val="a0"/>
    <w:qFormat/>
    <w:rsid w:val="006B4DA1"/>
    <w:rPr>
      <w:i/>
      <w:iCs w:val="0"/>
    </w:rPr>
  </w:style>
  <w:style w:type="paragraph" w:styleId="HTML">
    <w:name w:val="HTML Preformatted"/>
    <w:basedOn w:val="a"/>
    <w:link w:val="HTML1"/>
    <w:semiHidden/>
    <w:unhideWhenUsed/>
    <w:rsid w:val="006B4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B4DA1"/>
    <w:rPr>
      <w:rFonts w:ascii="Consolas" w:eastAsia="Times New Roman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6B4DA1"/>
    <w:rPr>
      <w:rFonts w:ascii="Courier New" w:eastAsia="Calibri" w:hAnsi="Courier New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6B4DA1"/>
    <w:rPr>
      <w:b/>
      <w:bCs w:val="0"/>
    </w:rPr>
  </w:style>
  <w:style w:type="character" w:customStyle="1" w:styleId="a5">
    <w:name w:val="Текст сноски Знак"/>
    <w:aliases w:val="Footnote Text ICF Знак"/>
    <w:link w:val="a6"/>
    <w:semiHidden/>
    <w:locked/>
    <w:rsid w:val="006B4DA1"/>
    <w:rPr>
      <w:rFonts w:ascii="Times New Roman" w:eastAsia="Times New Roman" w:hAnsi="Times New Roman" w:cs="Times New Roman"/>
      <w:sz w:val="16"/>
      <w:lang w:val="en-GB"/>
    </w:rPr>
  </w:style>
  <w:style w:type="paragraph" w:styleId="a6">
    <w:name w:val="footnote text"/>
    <w:aliases w:val="Footnote Text ICF"/>
    <w:basedOn w:val="a"/>
    <w:link w:val="a5"/>
    <w:semiHidden/>
    <w:unhideWhenUsed/>
    <w:rsid w:val="006B4DA1"/>
    <w:pPr>
      <w:spacing w:before="200" w:line="240" w:lineRule="auto"/>
      <w:ind w:firstLine="0"/>
      <w:jc w:val="left"/>
    </w:pPr>
    <w:rPr>
      <w:sz w:val="16"/>
      <w:szCs w:val="22"/>
      <w:lang w:val="en-GB"/>
    </w:rPr>
  </w:style>
  <w:style w:type="character" w:customStyle="1" w:styleId="11">
    <w:name w:val="Текст сноски Знак1"/>
    <w:aliases w:val="Footnote Text ICF Знак1"/>
    <w:basedOn w:val="a0"/>
    <w:link w:val="a6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12"/>
    <w:semiHidden/>
    <w:unhideWhenUsed/>
    <w:rsid w:val="006B4DA1"/>
    <w:pPr>
      <w:spacing w:line="240" w:lineRule="auto"/>
      <w:ind w:firstLine="0"/>
      <w:jc w:val="left"/>
    </w:pPr>
    <w:rPr>
      <w:rFonts w:ascii="MinioMM_367 RG 585 NO 11 OP" w:eastAsia="Calibri" w:hAnsi="MinioMM_367 RG 585 NO 11 OP"/>
      <w:sz w:val="24"/>
      <w:szCs w:val="20"/>
      <w:lang w:val="en-GB"/>
    </w:rPr>
  </w:style>
  <w:style w:type="character" w:customStyle="1" w:styleId="a8">
    <w:name w:val="Текст примечания Знак"/>
    <w:basedOn w:val="a0"/>
    <w:link w:val="a7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7"/>
    <w:semiHidden/>
    <w:locked/>
    <w:rsid w:val="006B4DA1"/>
    <w:rPr>
      <w:rFonts w:ascii="MinioMM_367 RG 585 NO 11 OP" w:eastAsia="Calibri" w:hAnsi="MinioMM_367 RG 585 NO 11 OP" w:cs="Times New Roman"/>
      <w:sz w:val="24"/>
      <w:szCs w:val="20"/>
      <w:lang w:val="en-GB"/>
    </w:rPr>
  </w:style>
  <w:style w:type="character" w:customStyle="1" w:styleId="a9">
    <w:name w:val="Верхний колонтитул Знак"/>
    <w:basedOn w:val="a0"/>
    <w:link w:val="aa"/>
    <w:semiHidden/>
    <w:rsid w:val="006B4D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9"/>
    <w:semiHidden/>
    <w:unhideWhenUsed/>
    <w:rsid w:val="006B4DA1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Нижний колонтитул Знак"/>
    <w:basedOn w:val="a0"/>
    <w:link w:val="ac"/>
    <w:semiHidden/>
    <w:rsid w:val="006B4D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b"/>
    <w:semiHidden/>
    <w:unhideWhenUsed/>
    <w:rsid w:val="006B4DA1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14">
    <w:name w:val="Нижний колонтитул Знак1"/>
    <w:basedOn w:val="a0"/>
    <w:link w:val="ac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Текст концевой сноски Знак"/>
    <w:basedOn w:val="a0"/>
    <w:link w:val="ae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semiHidden/>
    <w:unhideWhenUsed/>
    <w:rsid w:val="006B4DA1"/>
    <w:rPr>
      <w:sz w:val="20"/>
      <w:szCs w:val="20"/>
    </w:rPr>
  </w:style>
  <w:style w:type="character" w:customStyle="1" w:styleId="15">
    <w:name w:val="Текст концевой сноски Знак1"/>
    <w:basedOn w:val="a0"/>
    <w:link w:val="ae"/>
    <w:uiPriority w:val="99"/>
    <w:semiHidden/>
    <w:rsid w:val="006B4DA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semiHidden/>
    <w:unhideWhenUsed/>
    <w:rsid w:val="006B4DA1"/>
    <w:pPr>
      <w:tabs>
        <w:tab w:val="num" w:pos="643"/>
      </w:tabs>
      <w:spacing w:line="240" w:lineRule="auto"/>
      <w:ind w:left="283"/>
      <w:jc w:val="left"/>
    </w:pPr>
    <w:rPr>
      <w:rFonts w:eastAsia="Calibri"/>
      <w:sz w:val="20"/>
      <w:szCs w:val="20"/>
      <w:lang w:val="en-GB" w:eastAsia="ru-RU"/>
    </w:rPr>
  </w:style>
  <w:style w:type="character" w:customStyle="1" w:styleId="af">
    <w:name w:val="Основной текст Знак"/>
    <w:basedOn w:val="a0"/>
    <w:link w:val="af0"/>
    <w:semiHidden/>
    <w:rsid w:val="006B4DA1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f0">
    <w:name w:val="Body Text"/>
    <w:basedOn w:val="a"/>
    <w:link w:val="af"/>
    <w:semiHidden/>
    <w:unhideWhenUsed/>
    <w:rsid w:val="006B4DA1"/>
    <w:pPr>
      <w:spacing w:line="240" w:lineRule="auto"/>
      <w:ind w:firstLine="0"/>
      <w:jc w:val="left"/>
    </w:pPr>
    <w:rPr>
      <w:rFonts w:ascii="MinioMM_367 RG 585 NO 11 OP" w:eastAsia="Calibri" w:hAnsi="MinioMM_367 RG 585 NO 11 OP"/>
      <w:sz w:val="24"/>
      <w:szCs w:val="20"/>
      <w:lang w:val="en-GB" w:eastAsia="ru-RU"/>
    </w:rPr>
  </w:style>
  <w:style w:type="character" w:customStyle="1" w:styleId="16">
    <w:name w:val="Основной текст Знак1"/>
    <w:basedOn w:val="a0"/>
    <w:link w:val="af0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2"/>
    <w:semiHidden/>
    <w:rsid w:val="006B4D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6B4DA1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2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Subtitle"/>
    <w:basedOn w:val="a"/>
    <w:link w:val="af4"/>
    <w:qFormat/>
    <w:rsid w:val="006B4DA1"/>
    <w:pPr>
      <w:spacing w:line="240" w:lineRule="auto"/>
      <w:ind w:firstLine="0"/>
      <w:jc w:val="center"/>
    </w:pPr>
    <w:rPr>
      <w:rFonts w:eastAsia="Calibri"/>
      <w:sz w:val="96"/>
      <w:szCs w:val="20"/>
      <w:lang w:val="en-GB" w:eastAsia="ru-RU"/>
    </w:rPr>
  </w:style>
  <w:style w:type="character" w:customStyle="1" w:styleId="af4">
    <w:name w:val="Подзаголовок Знак"/>
    <w:basedOn w:val="a0"/>
    <w:link w:val="af3"/>
    <w:rsid w:val="006B4DA1"/>
    <w:rPr>
      <w:rFonts w:ascii="Times New Roman" w:eastAsia="Calibri" w:hAnsi="Times New Roman" w:cs="Times New Roman"/>
      <w:sz w:val="96"/>
      <w:szCs w:val="20"/>
      <w:lang w:val="en-GB" w:eastAsia="ru-RU"/>
    </w:rPr>
  </w:style>
  <w:style w:type="character" w:customStyle="1" w:styleId="22">
    <w:name w:val="Основной текст 2 Знак"/>
    <w:basedOn w:val="a0"/>
    <w:link w:val="23"/>
    <w:semiHidden/>
    <w:rsid w:val="006B4DA1"/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paragraph" w:styleId="23">
    <w:name w:val="Body Text 2"/>
    <w:basedOn w:val="a"/>
    <w:link w:val="22"/>
    <w:semiHidden/>
    <w:unhideWhenUsed/>
    <w:rsid w:val="006B4DA1"/>
    <w:pPr>
      <w:spacing w:before="120" w:after="120" w:line="240" w:lineRule="auto"/>
      <w:ind w:firstLine="0"/>
      <w:jc w:val="left"/>
    </w:pPr>
    <w:rPr>
      <w:rFonts w:eastAsia="Calibri"/>
      <w:color w:val="000000"/>
      <w:sz w:val="16"/>
      <w:szCs w:val="20"/>
      <w:lang w:eastAsia="ru-RU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3 Знак"/>
    <w:basedOn w:val="a0"/>
    <w:link w:val="32"/>
    <w:semiHidden/>
    <w:rsid w:val="006B4DA1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6B4DA1"/>
    <w:pPr>
      <w:spacing w:line="240" w:lineRule="auto"/>
      <w:ind w:firstLine="0"/>
      <w:jc w:val="right"/>
    </w:pPr>
    <w:rPr>
      <w:rFonts w:eastAsia="Calibri"/>
      <w:i/>
      <w:color w:val="000000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B4DA1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6B4DA1"/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rsid w:val="006B4DA1"/>
    <w:pPr>
      <w:keepNext/>
      <w:keepLines/>
      <w:spacing w:line="240" w:lineRule="auto"/>
      <w:ind w:left="1746" w:firstLine="0"/>
      <w:jc w:val="left"/>
    </w:pPr>
    <w:rPr>
      <w:rFonts w:ascii="MinioMM_367 RG 585 NO 11 OP" w:eastAsia="Calibri" w:hAnsi="MinioMM_367 RG 585 NO 11 OP"/>
      <w:noProof/>
      <w:sz w:val="24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6B4DA1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basedOn w:val="a0"/>
    <w:link w:val="34"/>
    <w:semiHidden/>
    <w:rsid w:val="006B4DA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B4DA1"/>
    <w:pPr>
      <w:spacing w:after="120" w:line="240" w:lineRule="auto"/>
      <w:ind w:left="283" w:firstLine="0"/>
      <w:jc w:val="left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6B4DA1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Document Map"/>
    <w:basedOn w:val="a"/>
    <w:link w:val="18"/>
    <w:semiHidden/>
    <w:unhideWhenUsed/>
    <w:rsid w:val="006B4DA1"/>
    <w:rPr>
      <w:rFonts w:ascii="Tahoma" w:hAnsi="Tahoma"/>
      <w:sz w:val="16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6B4DA1"/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5"/>
    <w:semiHidden/>
    <w:locked/>
    <w:rsid w:val="006B4DA1"/>
    <w:rPr>
      <w:rFonts w:ascii="Tahoma" w:eastAsia="Times New Roman" w:hAnsi="Tahoma" w:cs="Times New Roman"/>
      <w:sz w:val="16"/>
      <w:szCs w:val="20"/>
      <w:lang w:eastAsia="ru-RU"/>
    </w:rPr>
  </w:style>
  <w:style w:type="paragraph" w:styleId="af7">
    <w:name w:val="Balloon Text"/>
    <w:basedOn w:val="a"/>
    <w:link w:val="19"/>
    <w:semiHidden/>
    <w:unhideWhenUsed/>
    <w:rsid w:val="006B4DA1"/>
    <w:pPr>
      <w:spacing w:line="240" w:lineRule="auto"/>
      <w:ind w:firstLine="0"/>
      <w:jc w:val="left"/>
    </w:pPr>
    <w:rPr>
      <w:rFonts w:ascii="Tahoma" w:eastAsia="Calibri" w:hAnsi="Tahoma"/>
      <w:sz w:val="16"/>
      <w:szCs w:val="20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6B4DA1"/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7"/>
    <w:semiHidden/>
    <w:locked/>
    <w:rsid w:val="006B4DA1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1a">
    <w:name w:val="Абзац списка1"/>
    <w:basedOn w:val="a"/>
    <w:semiHidden/>
    <w:rsid w:val="006B4DA1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semiHidden/>
    <w:rsid w:val="006B4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b"/>
    <w:semiHidden/>
    <w:locked/>
    <w:rsid w:val="006B4DA1"/>
    <w:rPr>
      <w:rFonts w:ascii="Times New Roman" w:hAnsi="Times New Roman" w:cs="Times New Roman"/>
      <w:sz w:val="24"/>
      <w:szCs w:val="24"/>
    </w:rPr>
  </w:style>
  <w:style w:type="paragraph" w:customStyle="1" w:styleId="1b">
    <w:name w:val="Без интервала1"/>
    <w:link w:val="NoSpacingChar"/>
    <w:semiHidden/>
    <w:rsid w:val="006B4D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nformat">
    <w:name w:val="ConsPlusNonformat Знак"/>
    <w:link w:val="ConsPlusNonformat0"/>
    <w:semiHidden/>
    <w:locked/>
    <w:rsid w:val="006B4DA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semiHidden/>
    <w:rsid w:val="006B4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efinitionComponentsBoxICF">
    <w:name w:val="Definition Components Box  ICF"/>
    <w:rsid w:val="006B4DA1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6B4DA1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6B4DA1"/>
    <w:rPr>
      <w:rFonts w:ascii="MinioMM_485 SB 585 NO 11 OP" w:hAnsi="MinioMM_485 SB 585 NO 11 OP" w:hint="default"/>
      <w:sz w:val="20"/>
    </w:rPr>
  </w:style>
  <w:style w:type="character" w:customStyle="1" w:styleId="apple-converted-space">
    <w:name w:val="apple-converted-space"/>
    <w:rsid w:val="006B4DA1"/>
  </w:style>
  <w:style w:type="character" w:customStyle="1" w:styleId="titleclass">
    <w:name w:val="titleclass"/>
    <w:rsid w:val="006B4DA1"/>
  </w:style>
  <w:style w:type="character" w:customStyle="1" w:styleId="descriptionclass">
    <w:name w:val="descriptionclass"/>
    <w:rsid w:val="006B4DA1"/>
  </w:style>
  <w:style w:type="character" w:customStyle="1" w:styleId="gray">
    <w:name w:val="gray"/>
    <w:basedOn w:val="a0"/>
    <w:rsid w:val="006B4DA1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6B4DA1"/>
  </w:style>
  <w:style w:type="character" w:customStyle="1" w:styleId="apple-style-span">
    <w:name w:val="apple-style-span"/>
    <w:basedOn w:val="a0"/>
    <w:rsid w:val="006B4DA1"/>
    <w:rPr>
      <w:rFonts w:ascii="Times New Roman" w:hAnsi="Times New Roman" w:cs="Times New Roman" w:hint="default"/>
    </w:rPr>
  </w:style>
  <w:style w:type="character" w:customStyle="1" w:styleId="af9">
    <w:name w:val="Гипертекстовая ссылка"/>
    <w:rsid w:val="006B4DA1"/>
    <w:rPr>
      <w:color w:val="008000"/>
    </w:rPr>
  </w:style>
  <w:style w:type="character" w:customStyle="1" w:styleId="afa">
    <w:name w:val="Активная гипертекстовая ссылка"/>
    <w:rsid w:val="006B4DA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5614</Words>
  <Characters>32003</Characters>
  <Application>Microsoft Office Word</Application>
  <DocSecurity>0</DocSecurity>
  <Lines>266</Lines>
  <Paragraphs>75</Paragraphs>
  <ScaleCrop>false</ScaleCrop>
  <Company/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2015-12-24T01:04:00Z</cp:lastPrinted>
  <dcterms:created xsi:type="dcterms:W3CDTF">2015-11-19T03:37:00Z</dcterms:created>
  <dcterms:modified xsi:type="dcterms:W3CDTF">2015-12-24T01:04:00Z</dcterms:modified>
</cp:coreProperties>
</file>