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BE" w:rsidRPr="007E26CB" w:rsidRDefault="007D10BE" w:rsidP="007D10B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6CB">
        <w:rPr>
          <w:rFonts w:ascii="Times New Roman" w:eastAsia="Times New Roman" w:hAnsi="Times New Roman" w:cs="Times New Roman"/>
          <w:b/>
          <w:sz w:val="24"/>
          <w:szCs w:val="24"/>
        </w:rPr>
        <w:t>Аннотация  к рабочей  программе</w:t>
      </w:r>
    </w:p>
    <w:p w:rsidR="007D10BE" w:rsidRPr="007E26CB" w:rsidRDefault="007D10BE" w:rsidP="007D10B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6CB">
        <w:rPr>
          <w:rFonts w:ascii="Times New Roman" w:eastAsia="Times New Roman" w:hAnsi="Times New Roman" w:cs="Times New Roman"/>
          <w:b/>
          <w:sz w:val="24"/>
          <w:szCs w:val="24"/>
        </w:rPr>
        <w:t>химия</w:t>
      </w:r>
    </w:p>
    <w:p w:rsidR="007D10BE" w:rsidRPr="007E26CB" w:rsidRDefault="007D10BE" w:rsidP="007D10B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E26CB">
        <w:rPr>
          <w:rStyle w:val="a3"/>
          <w:rFonts w:ascii="Times New Roman" w:hAnsi="Times New Roman" w:cs="Times New Roman"/>
          <w:sz w:val="24"/>
          <w:szCs w:val="24"/>
        </w:rPr>
        <w:t xml:space="preserve">Рабочая программа по химии  8-9 </w:t>
      </w:r>
      <w:proofErr w:type="spellStart"/>
      <w:r w:rsidRPr="007E26CB">
        <w:rPr>
          <w:rStyle w:val="a3"/>
          <w:rFonts w:ascii="Times New Roman" w:hAnsi="Times New Roman" w:cs="Times New Roman"/>
          <w:sz w:val="24"/>
          <w:szCs w:val="24"/>
        </w:rPr>
        <w:t>классовсоставлена</w:t>
      </w:r>
      <w:proofErr w:type="spellEnd"/>
      <w:r w:rsidRPr="007E26CB">
        <w:rPr>
          <w:rStyle w:val="a3"/>
          <w:rFonts w:ascii="Times New Roman" w:hAnsi="Times New Roman" w:cs="Times New Roman"/>
          <w:sz w:val="24"/>
          <w:szCs w:val="24"/>
        </w:rPr>
        <w:t xml:space="preserve"> в соответствии с  </w:t>
      </w:r>
      <w:r w:rsidRPr="007E26CB">
        <w:rPr>
          <w:rFonts w:ascii="Times New Roman" w:hAnsi="Times New Roman" w:cs="Times New Roman"/>
          <w:sz w:val="24"/>
          <w:szCs w:val="24"/>
        </w:rPr>
        <w:t xml:space="preserve">федеральным компонентом государственного  стандарта основного  общего образования, одобренным совместным решением коллегии Минобразования России и Президиума РАО от 23.12.2003 г. № 21/12 и утвержденным приказом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 РФ от 05.03.2004 г. № 1089 и примерной программы основного  общего образования (письмо Департамента государственной политики в образовании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 России от 07.07.2005г. № 03-1263) За основу рабочей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6CB">
        <w:rPr>
          <w:rFonts w:ascii="Times New Roman" w:hAnsi="Times New Roman" w:cs="Times New Roman"/>
          <w:sz w:val="24"/>
          <w:szCs w:val="24"/>
        </w:rPr>
        <w:t xml:space="preserve">программы взята </w:t>
      </w:r>
      <w:r w:rsidRPr="007E26CB">
        <w:rPr>
          <w:rFonts w:ascii="Times New Roman" w:hAnsi="Times New Roman" w:cs="Times New Roman"/>
          <w:iCs/>
          <w:sz w:val="24"/>
          <w:szCs w:val="24"/>
        </w:rPr>
        <w:t xml:space="preserve">программа курса химии для 8-11 классов общеобразовательных учреждений (автор 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Н.Н.Гара</w:t>
      </w:r>
      <w:proofErr w:type="spellEnd"/>
      <w:r w:rsidRPr="007E26CB">
        <w:rPr>
          <w:rFonts w:ascii="Times New Roman" w:hAnsi="Times New Roman" w:cs="Times New Roman"/>
          <w:iCs/>
          <w:sz w:val="24"/>
          <w:szCs w:val="24"/>
        </w:rPr>
        <w:t xml:space="preserve">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«Просвещение» в 2008 году </w:t>
      </w:r>
      <w:r w:rsidRPr="007E26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 Н.Н. Программы общеобразовательных учреждений.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t xml:space="preserve"> Химия.- </w:t>
      </w:r>
      <w:proofErr w:type="gramStart"/>
      <w:r w:rsidRPr="007E26CB">
        <w:rPr>
          <w:rFonts w:ascii="Times New Roman" w:hAnsi="Times New Roman" w:cs="Times New Roman"/>
          <w:sz w:val="24"/>
          <w:szCs w:val="24"/>
        </w:rPr>
        <w:t>М.: Просвещение, 2008. .)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t xml:space="preserve">.Рабочая программа реализуется  в  8- 9 классах </w:t>
      </w:r>
      <w:proofErr w:type="gramStart"/>
      <w:r w:rsidRPr="007E26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t>основное общее образование, общеобразовательный уровень).  Учебники линии  Г.Е.Рудзитиса</w:t>
      </w:r>
      <w:proofErr w:type="gramStart"/>
      <w:r w:rsidRPr="007E26C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t xml:space="preserve">.Просвещение.2014г.В рабочей программе нашли отражение цели и задачи изучения химии на уровне основного общего образования, изложенные в пояснительной записке Примерной программы по химии. </w:t>
      </w:r>
      <w:r w:rsidRPr="007E2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химии в 10 классе составлена на основе Примерной программы </w:t>
      </w:r>
    </w:p>
    <w:p w:rsidR="007D10BE" w:rsidRPr="007E26CB" w:rsidRDefault="007D10BE" w:rsidP="007D10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Н.Н. </w:t>
      </w:r>
      <w:proofErr w:type="spellStart"/>
      <w:r w:rsidRPr="007E26CB">
        <w:rPr>
          <w:rFonts w:ascii="Times New Roman" w:eastAsia="Times New Roman" w:hAnsi="Times New Roman" w:cs="Times New Roman"/>
          <w:color w:val="000000"/>
          <w:sz w:val="24"/>
          <w:szCs w:val="24"/>
        </w:rPr>
        <w:t>Гара</w:t>
      </w:r>
      <w:proofErr w:type="spellEnd"/>
      <w:r w:rsidRPr="007E26CB">
        <w:rPr>
          <w:rFonts w:ascii="Times New Roman" w:eastAsia="Times New Roman" w:hAnsi="Times New Roman" w:cs="Times New Roman"/>
          <w:color w:val="000000"/>
          <w:sz w:val="24"/>
          <w:szCs w:val="24"/>
        </w:rPr>
        <w:t>. Химия. Программы общеобразовательных учреждений. 8-9 классы, 10-11 классы. Базовый уровень. --М</w:t>
      </w:r>
      <w:proofErr w:type="gramStart"/>
      <w:r w:rsidRPr="007E26CB">
        <w:rPr>
          <w:rFonts w:ascii="Times New Roman" w:eastAsia="Times New Roman" w:hAnsi="Times New Roman" w:cs="Times New Roman"/>
          <w:color w:val="000000"/>
          <w:sz w:val="24"/>
          <w:szCs w:val="24"/>
        </w:rPr>
        <w:t>:П</w:t>
      </w:r>
      <w:proofErr w:type="gramEnd"/>
      <w:r w:rsidRPr="007E26CB"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росвещение. 2009г. На основании  :</w:t>
      </w:r>
      <w:r w:rsidRPr="007E26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Закон РФ «Об образовании» № 122-ФЗ в последней редакции от 22 августа 2004г</w:t>
      </w:r>
      <w:proofErr w:type="gramStart"/>
      <w:r w:rsidRPr="007E26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 w:rsidRPr="007E26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7E2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бязательный минимум содержания основного общего образования (Приказ МО РФ от 19.05.98 № 1276),обязательный минимум содержания среднего (полного) общего образования (Приказ МО от 30.06.99 № 56).Федеральный компонент государственного стандарта общего образования. (Приказ МО от 5 марта 2004 г. № 1089).Примерные образовательные программы для общеобразовательных школ, гимназий, лицеев, рекомендованные (допущенные) МО РФ.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</w:t>
      </w:r>
      <w:proofErr w:type="spellStart"/>
      <w:r w:rsidRPr="007E26C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учреждениях</w:t>
      </w:r>
      <w:proofErr w:type="gramStart"/>
      <w:r w:rsidRPr="007E26CB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7E26CB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proofErr w:type="spellEnd"/>
      <w:r w:rsidRPr="007E2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на основе федерального базисного учебного плана для образовательных учреждений РФ (2004г); </w:t>
      </w:r>
      <w:proofErr w:type="gramStart"/>
      <w:r w:rsidRPr="007E2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компонента государственного стандарта общего образования, утверждённого Министерством образования РФ (05. 03. 2004), примерной программы по химии среднего (полного) общего образования (базовый уровень) и  программы Г.Е.Рудзитиса и Ф.Г.Фельдмана «Программа курса химии для 8 – </w:t>
      </w:r>
      <w:r w:rsidRPr="007E26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 классов общеобразовательных учреждений», допущенной Департаментом общего среднего образования Министерства образования Российской Федерации к учебнику авторов Г.Е.Рудзитиса и Ф.Г.Фельдмана</w:t>
      </w:r>
      <w:proofErr w:type="gramEnd"/>
      <w:r w:rsidRPr="007E2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«Химия 10 класс»</w:t>
      </w:r>
      <w:proofErr w:type="gramStart"/>
      <w:r w:rsidRPr="007E2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E2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«Химия 11к </w:t>
      </w:r>
      <w:proofErr w:type="spellStart"/>
      <w:r w:rsidRPr="007E26CB"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proofErr w:type="spellEnd"/>
      <w:r w:rsidRPr="007E2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7E26CB">
        <w:rPr>
          <w:rFonts w:ascii="Times New Roman" w:hAnsi="Times New Roman" w:cs="Times New Roman"/>
          <w:sz w:val="24"/>
          <w:szCs w:val="24"/>
        </w:rPr>
        <w:t xml:space="preserve">Программа по химии составлена для учащихся 10 класса на базовом уровне в объеме 68 часов ( 2 час в неделю ). Программой </w:t>
      </w:r>
      <w:proofErr w:type="gramStart"/>
      <w:r w:rsidRPr="007E26CB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t>: 7 практических работ,2контрольных работ.</w:t>
      </w:r>
    </w:p>
    <w:p w:rsidR="007D10BE" w:rsidRPr="007E26CB" w:rsidRDefault="007D10BE" w:rsidP="007D10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Программа по химии составлена для учащихся 11 класса на базовом уровне в объеме 68 часов (2 час в неделю</w:t>
      </w:r>
      <w:proofErr w:type="gramStart"/>
      <w:r w:rsidRPr="007E26C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t xml:space="preserve">. Программой </w:t>
      </w:r>
      <w:proofErr w:type="gramStart"/>
      <w:r w:rsidRPr="007E26CB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t>: 6 практических работ,5 контрольных работ.</w:t>
      </w:r>
    </w:p>
    <w:p w:rsidR="007D10BE" w:rsidRPr="007E26CB" w:rsidRDefault="007D10BE" w:rsidP="007D10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Программы8-11 классов содержат перечень нормативных документов, на основании которых они  составлены. Дано обоснование изменений, внесенных в авторскую программу. Указано количество часов в год, распределение учебных часов в календарн</w:t>
      </w:r>
      <w:proofErr w:type="gramStart"/>
      <w:r w:rsidRPr="007E26C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t xml:space="preserve"> тематическом планировании ,указаны темы  контрольных,  практических  по четвертям.</w:t>
      </w:r>
      <w:r w:rsidRPr="007E26CB">
        <w:rPr>
          <w:rFonts w:ascii="Times New Roman" w:hAnsi="Times New Roman" w:cs="Times New Roman"/>
          <w:sz w:val="24"/>
          <w:szCs w:val="24"/>
        </w:rPr>
        <w:br/>
        <w:t xml:space="preserve"> Учебно-методический комплекс</w:t>
      </w:r>
      <w:r w:rsidRPr="007E26CB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содержит</w:t>
      </w:r>
      <w:r w:rsidRPr="007E26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</w:t>
      </w:r>
      <w:r w:rsidRPr="007E26CB">
        <w:rPr>
          <w:rFonts w:ascii="Times New Roman" w:eastAsia="Times New Roman" w:hAnsi="Times New Roman" w:cs="Times New Roman"/>
          <w:sz w:val="24"/>
          <w:szCs w:val="24"/>
        </w:rPr>
        <w:t>писок  учебно-методической литературы</w:t>
      </w:r>
      <w:proofErr w:type="gramStart"/>
      <w:r w:rsidRPr="007E26C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E26CB">
        <w:rPr>
          <w:rFonts w:ascii="Times New Roman" w:eastAsia="Times New Roman" w:hAnsi="Times New Roman" w:cs="Times New Roman"/>
          <w:sz w:val="24"/>
          <w:szCs w:val="24"/>
        </w:rPr>
        <w:t xml:space="preserve"> используемый учителем   с указанием учебника и  учебных пособий для учащихся и содержит полные выходные данные литературы</w:t>
      </w:r>
      <w:r w:rsidRPr="007E26CB">
        <w:rPr>
          <w:rFonts w:ascii="Times New Roman" w:hAnsi="Times New Roman" w:cs="Times New Roman"/>
          <w:sz w:val="24"/>
          <w:szCs w:val="24"/>
        </w:rPr>
        <w:t>. В программах указаны  цели и задачи изучения   химии с учетом специфики предмета, дана общая характеристика предмета химия, описание её места  в учебном плане.  Требования  к уровню подготовки учащихся указаны на уровне «учащиеся должны знать, понимать, уметь»</w:t>
      </w:r>
      <w:proofErr w:type="gramStart"/>
      <w:r w:rsidRPr="007E26C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t>Программы  содержат критерии и нормы оценки знаний и умений обучающихся</w:t>
      </w:r>
    </w:p>
    <w:p w:rsidR="007D10BE" w:rsidRPr="007E26CB" w:rsidRDefault="007D10BE" w:rsidP="007D10BE">
      <w:pPr>
        <w:rPr>
          <w:rFonts w:ascii="Times New Roman" w:hAnsi="Times New Roman" w:cs="Times New Roman"/>
          <w:sz w:val="24"/>
          <w:szCs w:val="24"/>
        </w:rPr>
      </w:pPr>
    </w:p>
    <w:p w:rsidR="00E25A27" w:rsidRDefault="00E25A27"/>
    <w:sectPr w:rsidR="00E25A27" w:rsidSect="00C0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0BE"/>
    <w:rsid w:val="007D10BE"/>
    <w:rsid w:val="00E25A27"/>
    <w:rsid w:val="00FF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10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2018-01-20T22:42:00Z</dcterms:created>
  <dcterms:modified xsi:type="dcterms:W3CDTF">2018-01-20T22:42:00Z</dcterms:modified>
</cp:coreProperties>
</file>