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10031"/>
      </w:tblGrid>
      <w:tr w:rsidR="008246DA" w:rsidRPr="00B601A8" w:rsidTr="00B33304">
        <w:trPr>
          <w:trHeight w:val="3544"/>
        </w:trPr>
        <w:tc>
          <w:tcPr>
            <w:tcW w:w="1003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646199999" r:id="rId8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8246DA" w:rsidP="008E26C1">
            <w:r w:rsidRPr="00B44F8D">
              <w:t>_</w:t>
            </w:r>
            <w:r w:rsidR="008E26C1">
              <w:rPr>
                <w:u w:val="single"/>
              </w:rPr>
              <w:t>19.03.2020</w:t>
            </w:r>
            <w:r w:rsidR="00EA124B">
              <w:t>__</w:t>
            </w:r>
            <w:r w:rsidRPr="00B44F8D">
              <w:t>___</w:t>
            </w:r>
            <w:r w:rsidRPr="00746218">
              <w:t xml:space="preserve">                 </w:t>
            </w:r>
            <w:r>
              <w:t xml:space="preserve">    </w:t>
            </w:r>
            <w:r w:rsidR="00C377C5">
              <w:t xml:space="preserve">     </w:t>
            </w:r>
            <w:r w:rsidR="00007DCC">
              <w:t xml:space="preserve"> </w:t>
            </w:r>
            <w:r w:rsidR="00C377C5">
              <w:t xml:space="preserve">     </w:t>
            </w:r>
            <w:r w:rsidR="00B33304">
              <w:t xml:space="preserve">    </w:t>
            </w:r>
            <w:r w:rsidR="00C377C5">
              <w:t xml:space="preserve"> </w:t>
            </w:r>
            <w:r w:rsidR="00B33304">
              <w:t xml:space="preserve"> </w:t>
            </w:r>
            <w:r w:rsidRPr="00746218">
              <w:t>п. Пограничный</w:t>
            </w:r>
            <w:r w:rsidR="007A5E35">
              <w:t xml:space="preserve"> </w:t>
            </w:r>
            <w:r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</w:t>
            </w:r>
            <w:r w:rsidR="00B33304">
              <w:t xml:space="preserve">       </w:t>
            </w:r>
            <w:r w:rsidR="00C377C5">
              <w:t xml:space="preserve"> </w:t>
            </w:r>
            <w:r w:rsidRPr="00B41277">
              <w:t xml:space="preserve">№ </w:t>
            </w:r>
            <w:r>
              <w:t>___</w:t>
            </w:r>
            <w:r w:rsidR="00EA124B" w:rsidRPr="002E773F">
              <w:t>__</w:t>
            </w:r>
            <w:r w:rsidR="008E26C1">
              <w:rPr>
                <w:u w:val="single"/>
              </w:rPr>
              <w:t>240</w:t>
            </w:r>
            <w:r w:rsidR="00EA124B" w:rsidRPr="002E773F">
              <w:t>_</w:t>
            </w:r>
            <w:r>
              <w:t>_</w:t>
            </w:r>
            <w:r w:rsidR="00C377C5">
              <w:t>_</w:t>
            </w:r>
            <w:r>
              <w:t>_</w:t>
            </w:r>
            <w:r w:rsidR="00C377C5">
              <w:t>_</w:t>
            </w:r>
            <w:r>
              <w:t>_</w:t>
            </w:r>
            <w:r w:rsidR="00B44F8D">
              <w:t>_</w:t>
            </w:r>
          </w:p>
        </w:tc>
      </w:tr>
    </w:tbl>
    <w:p w:rsidR="008246DA" w:rsidRDefault="008246DA"/>
    <w:p w:rsidR="008246DA" w:rsidRDefault="008246DA"/>
    <w:p w:rsidR="008246DA" w:rsidRDefault="008246DA"/>
    <w:p w:rsidR="00D73DFF" w:rsidRDefault="00E66B03" w:rsidP="00D46F7C">
      <w:pPr>
        <w:jc w:val="center"/>
        <w:rPr>
          <w:rStyle w:val="31"/>
          <w:bCs w:val="0"/>
          <w:color w:val="000000"/>
          <w:sz w:val="26"/>
          <w:szCs w:val="26"/>
        </w:rPr>
      </w:pPr>
      <w:r w:rsidRPr="00D73DFF">
        <w:rPr>
          <w:rStyle w:val="31"/>
          <w:bCs w:val="0"/>
          <w:color w:val="000000"/>
          <w:sz w:val="26"/>
          <w:szCs w:val="26"/>
        </w:rPr>
        <w:t xml:space="preserve">О мерах по предотвращению распространения в образовательных организациях Пограничного муниципального округа новой коронавирусной инфекции </w:t>
      </w:r>
    </w:p>
    <w:p w:rsidR="00B1318A" w:rsidRPr="00D73DFF" w:rsidRDefault="00E66B03" w:rsidP="00D46F7C">
      <w:pPr>
        <w:jc w:val="center"/>
        <w:rPr>
          <w:sz w:val="26"/>
          <w:szCs w:val="26"/>
        </w:rPr>
      </w:pPr>
      <w:r w:rsidRPr="00D73DFF">
        <w:rPr>
          <w:rStyle w:val="31"/>
          <w:bCs w:val="0"/>
          <w:color w:val="000000"/>
          <w:sz w:val="26"/>
          <w:szCs w:val="26"/>
          <w:lang w:eastAsia="en-US"/>
        </w:rPr>
        <w:t>(2019-</w:t>
      </w:r>
      <w:proofErr w:type="spellStart"/>
      <w:r w:rsidRPr="00D73DFF">
        <w:rPr>
          <w:rStyle w:val="31"/>
          <w:bCs w:val="0"/>
          <w:color w:val="000000"/>
          <w:sz w:val="26"/>
          <w:szCs w:val="26"/>
          <w:lang w:val="en-US" w:eastAsia="en-US"/>
        </w:rPr>
        <w:t>nCoV</w:t>
      </w:r>
      <w:proofErr w:type="spellEnd"/>
      <w:r w:rsidRPr="00D73DFF">
        <w:rPr>
          <w:rStyle w:val="31"/>
          <w:bCs w:val="0"/>
          <w:color w:val="000000"/>
          <w:sz w:val="26"/>
          <w:szCs w:val="26"/>
          <w:lang w:eastAsia="en-US"/>
        </w:rPr>
        <w:t>)</w:t>
      </w:r>
    </w:p>
    <w:p w:rsidR="00330986" w:rsidRDefault="00330986" w:rsidP="007A5E35">
      <w:pPr>
        <w:jc w:val="center"/>
        <w:rPr>
          <w:b/>
          <w:sz w:val="26"/>
          <w:szCs w:val="26"/>
        </w:rPr>
      </w:pPr>
    </w:p>
    <w:p w:rsidR="00A30816" w:rsidRPr="007A5E35" w:rsidRDefault="00A30816" w:rsidP="007A5E35">
      <w:pPr>
        <w:jc w:val="center"/>
        <w:rPr>
          <w:b/>
          <w:sz w:val="26"/>
          <w:szCs w:val="26"/>
        </w:rPr>
      </w:pPr>
    </w:p>
    <w:p w:rsidR="00787E1E" w:rsidRPr="00D73DFF" w:rsidRDefault="0037486E" w:rsidP="00D73DFF">
      <w:pPr>
        <w:pStyle w:val="justpp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rStyle w:val="23pt"/>
          <w:color w:val="000000"/>
        </w:rPr>
        <w:t xml:space="preserve"> </w:t>
      </w:r>
      <w:r w:rsidRPr="00D73DFF">
        <w:rPr>
          <w:rStyle w:val="2"/>
          <w:color w:val="000000"/>
          <w:sz w:val="26"/>
          <w:szCs w:val="26"/>
        </w:rPr>
        <w:t xml:space="preserve">На основании федеральных законов от 30 марта 1999 года № 52-ФЗ </w:t>
      </w:r>
      <w:r w:rsidR="00007DCC" w:rsidRPr="00D73DFF">
        <w:rPr>
          <w:rStyle w:val="2"/>
          <w:color w:val="000000"/>
          <w:sz w:val="26"/>
          <w:szCs w:val="26"/>
        </w:rPr>
        <w:t xml:space="preserve">                  </w:t>
      </w:r>
      <w:r w:rsidRPr="00D73DFF">
        <w:rPr>
          <w:rStyle w:val="2"/>
          <w:color w:val="000000"/>
          <w:sz w:val="26"/>
          <w:szCs w:val="26"/>
        </w:rPr>
        <w:t xml:space="preserve">«О санитарно-эпидемиологическом благополучии населения», от 21 декабря 1994 года </w:t>
      </w:r>
      <w:proofErr w:type="gramStart"/>
      <w:r w:rsidRPr="00D73DFF">
        <w:rPr>
          <w:rStyle w:val="2"/>
          <w:color w:val="000000"/>
          <w:sz w:val="26"/>
          <w:szCs w:val="26"/>
        </w:rPr>
        <w:t xml:space="preserve">№ 68-ФЗ «О защите населения и территорий от чрезвычайных ситуаций природного </w:t>
      </w:r>
      <w:r w:rsidR="00D73DFF">
        <w:rPr>
          <w:rStyle w:val="2"/>
          <w:color w:val="000000"/>
          <w:sz w:val="26"/>
          <w:szCs w:val="26"/>
        </w:rPr>
        <w:t xml:space="preserve">                 </w:t>
      </w:r>
      <w:r w:rsidRPr="00D73DFF">
        <w:rPr>
          <w:rStyle w:val="2"/>
          <w:color w:val="000000"/>
          <w:sz w:val="26"/>
          <w:szCs w:val="26"/>
        </w:rPr>
        <w:t xml:space="preserve">и техногенного характера», постановления Главного государственного санитарного врача Российской Федерации от 2 марта 2020 года № 5 «О дополнительных мерах </w:t>
      </w:r>
      <w:r w:rsidR="00D73DFF">
        <w:rPr>
          <w:rStyle w:val="2"/>
          <w:color w:val="000000"/>
          <w:sz w:val="26"/>
          <w:szCs w:val="26"/>
        </w:rPr>
        <w:t xml:space="preserve">              </w:t>
      </w:r>
      <w:r w:rsidRPr="00D73DFF">
        <w:rPr>
          <w:rStyle w:val="2"/>
          <w:color w:val="000000"/>
          <w:sz w:val="26"/>
          <w:szCs w:val="26"/>
        </w:rPr>
        <w:t xml:space="preserve">по снижению рисков завоза и распространения новой коронавирусной инфекции </w:t>
      </w:r>
      <w:r w:rsidR="00D73DFF">
        <w:rPr>
          <w:rStyle w:val="2"/>
          <w:color w:val="000000"/>
          <w:sz w:val="26"/>
          <w:szCs w:val="26"/>
        </w:rPr>
        <w:t xml:space="preserve">              </w:t>
      </w:r>
      <w:r w:rsidRPr="00D73DFF">
        <w:rPr>
          <w:rStyle w:val="2"/>
          <w:color w:val="000000"/>
          <w:sz w:val="26"/>
          <w:szCs w:val="26"/>
          <w:lang w:eastAsia="en-US"/>
        </w:rPr>
        <w:t>(2019-</w:t>
      </w:r>
      <w:proofErr w:type="spellStart"/>
      <w:r w:rsidRPr="00D73DFF">
        <w:rPr>
          <w:rStyle w:val="2"/>
          <w:color w:val="000000"/>
          <w:sz w:val="26"/>
          <w:szCs w:val="26"/>
          <w:lang w:val="en-US" w:eastAsia="en-US"/>
        </w:rPr>
        <w:t>nCoV</w:t>
      </w:r>
      <w:proofErr w:type="spellEnd"/>
      <w:r w:rsidRPr="00D73DFF">
        <w:rPr>
          <w:rStyle w:val="2"/>
          <w:color w:val="000000"/>
          <w:sz w:val="26"/>
          <w:szCs w:val="26"/>
          <w:lang w:eastAsia="en-US"/>
        </w:rPr>
        <w:t xml:space="preserve">)», </w:t>
      </w:r>
      <w:r w:rsidRPr="00D73DFF">
        <w:rPr>
          <w:rStyle w:val="2"/>
          <w:color w:val="000000"/>
          <w:sz w:val="26"/>
          <w:szCs w:val="26"/>
        </w:rPr>
        <w:t xml:space="preserve">принимая во </w:t>
      </w:r>
      <w:proofErr w:type="gramEnd"/>
      <w:r w:rsidRPr="00D73DFF">
        <w:rPr>
          <w:rStyle w:val="2"/>
          <w:color w:val="000000"/>
          <w:sz w:val="26"/>
          <w:szCs w:val="26"/>
        </w:rPr>
        <w:t>внимание,</w:t>
      </w:r>
      <w:r w:rsidR="00D73DFF">
        <w:rPr>
          <w:rStyle w:val="2"/>
          <w:color w:val="000000"/>
          <w:sz w:val="26"/>
          <w:szCs w:val="26"/>
        </w:rPr>
        <w:t xml:space="preserve"> </w:t>
      </w:r>
      <w:r w:rsidRPr="00D73DFF">
        <w:rPr>
          <w:rStyle w:val="2"/>
          <w:color w:val="000000"/>
          <w:sz w:val="26"/>
          <w:szCs w:val="26"/>
        </w:rPr>
        <w:t xml:space="preserve">что распространение новой коронавирусной инфекции </w:t>
      </w:r>
      <w:r w:rsidRPr="00D73DFF">
        <w:rPr>
          <w:rStyle w:val="2"/>
          <w:color w:val="000000"/>
          <w:sz w:val="26"/>
          <w:szCs w:val="26"/>
          <w:lang w:eastAsia="en-US"/>
        </w:rPr>
        <w:t>(2019-</w:t>
      </w:r>
      <w:proofErr w:type="spellStart"/>
      <w:r w:rsidRPr="00D73DFF">
        <w:rPr>
          <w:rStyle w:val="2"/>
          <w:color w:val="000000"/>
          <w:sz w:val="26"/>
          <w:szCs w:val="26"/>
          <w:lang w:val="en-US" w:eastAsia="en-US"/>
        </w:rPr>
        <w:t>nCoV</w:t>
      </w:r>
      <w:proofErr w:type="spellEnd"/>
      <w:r w:rsidRPr="00D73DFF">
        <w:rPr>
          <w:rStyle w:val="2"/>
          <w:color w:val="000000"/>
          <w:sz w:val="26"/>
          <w:szCs w:val="26"/>
          <w:lang w:eastAsia="en-US"/>
        </w:rPr>
        <w:t xml:space="preserve">) </w:t>
      </w:r>
      <w:r w:rsidRPr="00D73DFF">
        <w:rPr>
          <w:rStyle w:val="2"/>
          <w:color w:val="000000"/>
          <w:sz w:val="26"/>
          <w:szCs w:val="26"/>
        </w:rPr>
        <w:t>является обстоятельством непреодолимой силы, в целях снижения рисков ее завоза</w:t>
      </w:r>
      <w:r w:rsidR="00D73DFF">
        <w:rPr>
          <w:rStyle w:val="2"/>
          <w:color w:val="000000"/>
          <w:sz w:val="26"/>
          <w:szCs w:val="26"/>
        </w:rPr>
        <w:t xml:space="preserve"> </w:t>
      </w:r>
      <w:r w:rsidRPr="00D73DFF">
        <w:rPr>
          <w:rStyle w:val="2"/>
          <w:color w:val="000000"/>
          <w:sz w:val="26"/>
          <w:szCs w:val="26"/>
        </w:rPr>
        <w:t xml:space="preserve">и распространения </w:t>
      </w:r>
      <w:r w:rsidR="00E66B03" w:rsidRPr="00D73DFF">
        <w:rPr>
          <w:rStyle w:val="31"/>
          <w:b w:val="0"/>
          <w:bCs w:val="0"/>
          <w:color w:val="000000"/>
          <w:sz w:val="26"/>
          <w:szCs w:val="26"/>
        </w:rPr>
        <w:t>в образовательных организациях Пограничного муниципального округа</w:t>
      </w:r>
      <w:r w:rsidR="004D3D38">
        <w:rPr>
          <w:rStyle w:val="31"/>
          <w:b w:val="0"/>
          <w:bCs w:val="0"/>
          <w:color w:val="000000"/>
          <w:sz w:val="26"/>
          <w:szCs w:val="26"/>
        </w:rPr>
        <w:t>,</w:t>
      </w:r>
      <w:r w:rsidR="00A30816" w:rsidRPr="00D73DFF">
        <w:rPr>
          <w:sz w:val="26"/>
          <w:szCs w:val="26"/>
        </w:rPr>
        <w:t xml:space="preserve"> </w:t>
      </w:r>
      <w:r w:rsidR="00D46F7C" w:rsidRPr="00D73DFF">
        <w:rPr>
          <w:sz w:val="26"/>
          <w:szCs w:val="26"/>
        </w:rPr>
        <w:t>администрация Пограничного муниципального района</w:t>
      </w:r>
    </w:p>
    <w:p w:rsidR="00D46F7C" w:rsidRPr="00D73DFF" w:rsidRDefault="00D46F7C" w:rsidP="00D73DFF">
      <w:pPr>
        <w:pStyle w:val="justppt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46F7C" w:rsidRPr="00D73DFF" w:rsidRDefault="00D46F7C" w:rsidP="00D73DFF">
      <w:pPr>
        <w:pStyle w:val="justppt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8246DA" w:rsidRPr="00D73DFF" w:rsidRDefault="008246DA" w:rsidP="00D73DFF">
      <w:pPr>
        <w:pStyle w:val="justpp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73DFF">
        <w:rPr>
          <w:sz w:val="26"/>
          <w:szCs w:val="26"/>
        </w:rPr>
        <w:t xml:space="preserve">ПОСТАНОВЛЯЕТ: </w:t>
      </w:r>
    </w:p>
    <w:p w:rsidR="008807C0" w:rsidRPr="00D73DFF" w:rsidRDefault="008807C0" w:rsidP="00D73DFF">
      <w:pPr>
        <w:pStyle w:val="justppt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</w:p>
    <w:p w:rsidR="00787E1E" w:rsidRPr="007E1AEA" w:rsidRDefault="00787E1E" w:rsidP="00D73DFF">
      <w:pPr>
        <w:pStyle w:val="justppt"/>
        <w:spacing w:before="0" w:beforeAutospacing="0" w:after="0" w:afterAutospacing="0" w:line="360" w:lineRule="auto"/>
        <w:ind w:firstLine="708"/>
        <w:jc w:val="both"/>
        <w:rPr>
          <w:iCs/>
          <w:sz w:val="26"/>
          <w:szCs w:val="26"/>
        </w:rPr>
      </w:pPr>
    </w:p>
    <w:p w:rsidR="00E66B03" w:rsidRPr="007E1AEA" w:rsidRDefault="00E66B03" w:rsidP="00D73DFF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color w:val="000000"/>
          <w:sz w:val="26"/>
          <w:szCs w:val="26"/>
        </w:rPr>
      </w:pPr>
      <w:r w:rsidRPr="007E1AEA">
        <w:rPr>
          <w:color w:val="000000"/>
          <w:sz w:val="26"/>
          <w:szCs w:val="26"/>
        </w:rPr>
        <w:t>Руководителям образовательных организаций</w:t>
      </w:r>
      <w:r w:rsidR="004C4445">
        <w:rPr>
          <w:color w:val="000000"/>
          <w:sz w:val="26"/>
          <w:szCs w:val="26"/>
        </w:rPr>
        <w:t xml:space="preserve"> рекомендовать</w:t>
      </w:r>
      <w:r w:rsidRPr="007E1AEA">
        <w:rPr>
          <w:color w:val="000000"/>
          <w:sz w:val="26"/>
          <w:szCs w:val="26"/>
        </w:rPr>
        <w:t>:</w:t>
      </w:r>
    </w:p>
    <w:p w:rsidR="00E66B03" w:rsidRPr="007E1AEA" w:rsidRDefault="00007DCC" w:rsidP="00D73DFF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0" w:firstLine="708"/>
        <w:jc w:val="both"/>
        <w:rPr>
          <w:sz w:val="26"/>
          <w:szCs w:val="26"/>
        </w:rPr>
      </w:pPr>
      <w:r w:rsidRPr="007E1AEA">
        <w:rPr>
          <w:rStyle w:val="2"/>
          <w:color w:val="000000"/>
          <w:sz w:val="26"/>
          <w:szCs w:val="26"/>
        </w:rPr>
        <w:t>О</w:t>
      </w:r>
      <w:r w:rsidR="00E66B03" w:rsidRPr="007E1AEA">
        <w:rPr>
          <w:rStyle w:val="2"/>
          <w:color w:val="000000"/>
          <w:sz w:val="26"/>
          <w:szCs w:val="26"/>
        </w:rPr>
        <w:t xml:space="preserve">существлять мероприятия по выявлению </w:t>
      </w:r>
      <w:proofErr w:type="gramStart"/>
      <w:r w:rsidR="00E66B03" w:rsidRPr="007E1AEA">
        <w:rPr>
          <w:rStyle w:val="2"/>
          <w:color w:val="000000"/>
          <w:sz w:val="26"/>
          <w:szCs w:val="26"/>
        </w:rPr>
        <w:t>обучающихся</w:t>
      </w:r>
      <w:proofErr w:type="gramEnd"/>
      <w:r w:rsidR="00E66B03" w:rsidRPr="007E1AEA">
        <w:rPr>
          <w:rStyle w:val="2"/>
          <w:color w:val="000000"/>
          <w:sz w:val="26"/>
          <w:szCs w:val="26"/>
        </w:rPr>
        <w:t xml:space="preserve"> с признаками инфекционного заболевания и недопущению нахождения таких обучающихся </w:t>
      </w:r>
      <w:r w:rsidR="00C52F6E">
        <w:rPr>
          <w:rStyle w:val="2"/>
          <w:color w:val="000000"/>
          <w:sz w:val="26"/>
          <w:szCs w:val="26"/>
        </w:rPr>
        <w:t xml:space="preserve">                      </w:t>
      </w:r>
      <w:r w:rsidR="00E66B03" w:rsidRPr="007E1AEA">
        <w:rPr>
          <w:rStyle w:val="2"/>
          <w:color w:val="000000"/>
          <w:sz w:val="26"/>
          <w:szCs w:val="26"/>
        </w:rPr>
        <w:t>в образовательной организации;</w:t>
      </w:r>
    </w:p>
    <w:p w:rsidR="00E66B03" w:rsidRPr="007E1AEA" w:rsidRDefault="00007DCC" w:rsidP="00D73DFF">
      <w:pPr>
        <w:pStyle w:val="21"/>
        <w:numPr>
          <w:ilvl w:val="1"/>
          <w:numId w:val="1"/>
        </w:numPr>
        <w:shd w:val="clear" w:color="auto" w:fill="auto"/>
        <w:tabs>
          <w:tab w:val="right" w:pos="1134"/>
        </w:tabs>
        <w:spacing w:before="0" w:line="360" w:lineRule="auto"/>
        <w:ind w:left="0" w:firstLine="708"/>
        <w:jc w:val="both"/>
        <w:rPr>
          <w:rStyle w:val="2"/>
          <w:color w:val="000000"/>
          <w:sz w:val="26"/>
          <w:szCs w:val="26"/>
        </w:rPr>
      </w:pPr>
      <w:r w:rsidRPr="007E1AEA">
        <w:rPr>
          <w:rStyle w:val="2"/>
          <w:color w:val="000000"/>
          <w:sz w:val="26"/>
          <w:szCs w:val="26"/>
        </w:rPr>
        <w:t xml:space="preserve"> О</w:t>
      </w:r>
      <w:r w:rsidR="00E66B03" w:rsidRPr="007E1AEA">
        <w:rPr>
          <w:rStyle w:val="2"/>
          <w:color w:val="000000"/>
          <w:sz w:val="26"/>
          <w:szCs w:val="26"/>
        </w:rPr>
        <w:t>беспечить ежедневную дезинфекцию помещений</w:t>
      </w:r>
      <w:r w:rsidRPr="007E1AEA">
        <w:rPr>
          <w:rStyle w:val="2"/>
          <w:color w:val="000000"/>
          <w:sz w:val="26"/>
          <w:szCs w:val="26"/>
        </w:rPr>
        <w:t xml:space="preserve"> </w:t>
      </w:r>
      <w:r w:rsidR="00E66B03" w:rsidRPr="007E1AEA">
        <w:rPr>
          <w:rStyle w:val="2"/>
          <w:color w:val="000000"/>
          <w:sz w:val="26"/>
          <w:szCs w:val="26"/>
        </w:rPr>
        <w:t>образовательной</w:t>
      </w:r>
      <w:r w:rsidRPr="007E1AEA">
        <w:rPr>
          <w:rStyle w:val="2"/>
          <w:color w:val="000000"/>
          <w:sz w:val="26"/>
          <w:szCs w:val="26"/>
        </w:rPr>
        <w:t xml:space="preserve"> </w:t>
      </w:r>
      <w:r w:rsidR="00E66B03" w:rsidRPr="007E1AEA">
        <w:rPr>
          <w:rStyle w:val="2"/>
          <w:color w:val="000000"/>
          <w:sz w:val="26"/>
          <w:szCs w:val="26"/>
        </w:rPr>
        <w:lastRenderedPageBreak/>
        <w:t>организации;</w:t>
      </w:r>
    </w:p>
    <w:p w:rsidR="00E66B03" w:rsidRPr="007E1AEA" w:rsidRDefault="00007DCC" w:rsidP="00D73DFF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0" w:firstLine="708"/>
        <w:jc w:val="both"/>
        <w:rPr>
          <w:rStyle w:val="2"/>
          <w:sz w:val="26"/>
          <w:szCs w:val="26"/>
          <w:shd w:val="clear" w:color="auto" w:fill="auto"/>
        </w:rPr>
      </w:pPr>
      <w:r w:rsidRPr="007E1AEA">
        <w:rPr>
          <w:rStyle w:val="2"/>
          <w:color w:val="000000"/>
          <w:sz w:val="26"/>
          <w:szCs w:val="26"/>
        </w:rPr>
        <w:t>О</w:t>
      </w:r>
      <w:r w:rsidR="00E66B03" w:rsidRPr="007E1AEA">
        <w:rPr>
          <w:rStyle w:val="2"/>
          <w:color w:val="000000"/>
          <w:sz w:val="26"/>
          <w:szCs w:val="26"/>
        </w:rPr>
        <w:t>беспечить дистанционное обучение учащихся</w:t>
      </w:r>
      <w:r w:rsidRPr="007E1AEA">
        <w:rPr>
          <w:rStyle w:val="2"/>
          <w:color w:val="000000"/>
          <w:sz w:val="26"/>
          <w:szCs w:val="26"/>
        </w:rPr>
        <w:t xml:space="preserve"> в период с 30.03.2020 </w:t>
      </w:r>
      <w:r w:rsidR="00A93CEF" w:rsidRPr="007E1AEA">
        <w:rPr>
          <w:rStyle w:val="2"/>
          <w:color w:val="000000"/>
          <w:sz w:val="26"/>
          <w:szCs w:val="26"/>
        </w:rPr>
        <w:t xml:space="preserve">                </w:t>
      </w:r>
      <w:r w:rsidRPr="007E1AEA">
        <w:rPr>
          <w:rStyle w:val="2"/>
          <w:color w:val="000000"/>
          <w:sz w:val="26"/>
          <w:szCs w:val="26"/>
        </w:rPr>
        <w:t>по 12.04.2020;</w:t>
      </w:r>
    </w:p>
    <w:p w:rsidR="00736561" w:rsidRPr="007E1AEA" w:rsidRDefault="00736561" w:rsidP="007E1AEA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0" w:firstLine="708"/>
        <w:jc w:val="both"/>
        <w:rPr>
          <w:rStyle w:val="2"/>
          <w:sz w:val="26"/>
          <w:szCs w:val="26"/>
          <w:shd w:val="clear" w:color="auto" w:fill="auto"/>
        </w:rPr>
      </w:pPr>
      <w:r w:rsidRPr="007E1AEA">
        <w:rPr>
          <w:rStyle w:val="2"/>
          <w:color w:val="000000"/>
          <w:sz w:val="26"/>
          <w:szCs w:val="26"/>
        </w:rPr>
        <w:t xml:space="preserve">Воздержаться от направления работников в служебные командировки </w:t>
      </w:r>
      <w:r w:rsidR="00A93CEF" w:rsidRPr="007E1AEA">
        <w:rPr>
          <w:rStyle w:val="2"/>
          <w:color w:val="000000"/>
          <w:sz w:val="26"/>
          <w:szCs w:val="26"/>
        </w:rPr>
        <w:t xml:space="preserve">                </w:t>
      </w:r>
      <w:r w:rsidRPr="007E1AEA">
        <w:rPr>
          <w:rStyle w:val="2"/>
          <w:color w:val="000000"/>
          <w:sz w:val="26"/>
          <w:szCs w:val="26"/>
        </w:rPr>
        <w:t xml:space="preserve">на территории иностранных государств, от проведения мероприятий с участием иностранных граждан, а также от принятия участия в таких мероприятиях; </w:t>
      </w:r>
    </w:p>
    <w:p w:rsidR="00736561" w:rsidRPr="007E1AEA" w:rsidRDefault="00736561" w:rsidP="007E1AEA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0" w:firstLine="708"/>
        <w:jc w:val="both"/>
        <w:rPr>
          <w:sz w:val="26"/>
          <w:szCs w:val="26"/>
        </w:rPr>
      </w:pPr>
      <w:r w:rsidRPr="007E1AEA">
        <w:rPr>
          <w:rStyle w:val="2"/>
          <w:color w:val="000000"/>
          <w:sz w:val="26"/>
          <w:szCs w:val="26"/>
        </w:rPr>
        <w:t xml:space="preserve">Воздержаться от посещения работниками и учащимися театрально-зрелищных, культурно-просветительских, зрелищно-развлекательных, спортивных </w:t>
      </w:r>
      <w:r w:rsidR="00A93CEF" w:rsidRPr="007E1AEA">
        <w:rPr>
          <w:rStyle w:val="2"/>
          <w:color w:val="000000"/>
          <w:sz w:val="26"/>
          <w:szCs w:val="26"/>
        </w:rPr>
        <w:t xml:space="preserve">               </w:t>
      </w:r>
      <w:r w:rsidRPr="007E1AEA">
        <w:rPr>
          <w:rStyle w:val="2"/>
          <w:color w:val="000000"/>
          <w:sz w:val="26"/>
          <w:szCs w:val="26"/>
        </w:rPr>
        <w:t>и других массовых мероприятий.</w:t>
      </w:r>
    </w:p>
    <w:p w:rsidR="00736561" w:rsidRPr="007E1AEA" w:rsidRDefault="00736561" w:rsidP="007E1AEA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0" w:firstLine="708"/>
        <w:jc w:val="both"/>
        <w:rPr>
          <w:sz w:val="26"/>
          <w:szCs w:val="26"/>
        </w:rPr>
      </w:pPr>
      <w:r w:rsidRPr="007E1AEA">
        <w:rPr>
          <w:rStyle w:val="2"/>
          <w:color w:val="000000"/>
          <w:sz w:val="26"/>
          <w:szCs w:val="26"/>
        </w:rPr>
        <w:t xml:space="preserve">Обеспечить измерение температуры тела работникам </w:t>
      </w:r>
      <w:r w:rsidR="00D73DFF" w:rsidRPr="007E1AEA">
        <w:rPr>
          <w:rStyle w:val="2"/>
          <w:color w:val="000000"/>
          <w:sz w:val="26"/>
          <w:szCs w:val="26"/>
        </w:rPr>
        <w:t xml:space="preserve">и учащимся                 </w:t>
      </w:r>
      <w:r w:rsidRPr="007E1AEA">
        <w:rPr>
          <w:rStyle w:val="2"/>
          <w:color w:val="000000"/>
          <w:sz w:val="26"/>
          <w:szCs w:val="26"/>
        </w:rPr>
        <w:t xml:space="preserve">с обязательным отстранением от нахождения на </w:t>
      </w:r>
      <w:r w:rsidR="00D73DFF" w:rsidRPr="007E1AEA">
        <w:rPr>
          <w:rStyle w:val="2"/>
          <w:color w:val="000000"/>
          <w:sz w:val="26"/>
          <w:szCs w:val="26"/>
        </w:rPr>
        <w:t xml:space="preserve">территории образовательной организации </w:t>
      </w:r>
      <w:r w:rsidRPr="007E1AEA">
        <w:rPr>
          <w:rStyle w:val="2"/>
          <w:color w:val="000000"/>
          <w:sz w:val="26"/>
          <w:szCs w:val="26"/>
        </w:rPr>
        <w:t>лиц с повышенной температурой;</w:t>
      </w:r>
    </w:p>
    <w:p w:rsidR="00281D90" w:rsidRPr="007E1AEA" w:rsidRDefault="00D73DFF" w:rsidP="007E1AEA">
      <w:pPr>
        <w:pStyle w:val="21"/>
        <w:numPr>
          <w:ilvl w:val="1"/>
          <w:numId w:val="1"/>
        </w:numPr>
        <w:shd w:val="clear" w:color="auto" w:fill="auto"/>
        <w:spacing w:before="0" w:line="360" w:lineRule="auto"/>
        <w:ind w:left="0" w:firstLine="708"/>
        <w:jc w:val="both"/>
        <w:rPr>
          <w:rStyle w:val="2"/>
          <w:sz w:val="26"/>
          <w:szCs w:val="26"/>
          <w:shd w:val="clear" w:color="auto" w:fill="auto"/>
        </w:rPr>
      </w:pPr>
      <w:proofErr w:type="gramStart"/>
      <w:r w:rsidRPr="007E1AEA">
        <w:rPr>
          <w:rStyle w:val="2"/>
          <w:color w:val="000000"/>
          <w:sz w:val="26"/>
          <w:szCs w:val="26"/>
        </w:rPr>
        <w:t>Н</w:t>
      </w:r>
      <w:r w:rsidR="00736561" w:rsidRPr="007E1AEA">
        <w:rPr>
          <w:rStyle w:val="2"/>
          <w:color w:val="000000"/>
          <w:sz w:val="26"/>
          <w:szCs w:val="26"/>
        </w:rPr>
        <w:t xml:space="preserve">е допускать на рабочее место и (или) территорию организации работников </w:t>
      </w:r>
      <w:r w:rsidRPr="007E1AEA">
        <w:rPr>
          <w:rStyle w:val="2"/>
          <w:color w:val="000000"/>
          <w:sz w:val="26"/>
          <w:szCs w:val="26"/>
        </w:rPr>
        <w:t xml:space="preserve">и учащихся </w:t>
      </w:r>
      <w:r w:rsidR="00736561" w:rsidRPr="007E1AEA">
        <w:rPr>
          <w:rStyle w:val="2"/>
          <w:color w:val="000000"/>
          <w:sz w:val="26"/>
          <w:szCs w:val="26"/>
        </w:rPr>
        <w:t>из числа граждан</w:t>
      </w:r>
      <w:r w:rsidR="00F36298">
        <w:rPr>
          <w:rStyle w:val="2"/>
          <w:color w:val="000000"/>
          <w:sz w:val="26"/>
          <w:szCs w:val="26"/>
        </w:rPr>
        <w:t>,</w:t>
      </w:r>
      <w:r w:rsidR="00736561" w:rsidRPr="007E1AEA">
        <w:rPr>
          <w:rStyle w:val="2"/>
          <w:color w:val="000000"/>
          <w:sz w:val="26"/>
          <w:szCs w:val="26"/>
        </w:rPr>
        <w:t xml:space="preserve"> прибывши</w:t>
      </w:r>
      <w:r w:rsidR="004D3D38">
        <w:rPr>
          <w:rStyle w:val="2"/>
          <w:color w:val="000000"/>
          <w:sz w:val="26"/>
          <w:szCs w:val="26"/>
        </w:rPr>
        <w:t>х</w:t>
      </w:r>
      <w:r w:rsidR="00736561" w:rsidRPr="007E1AEA">
        <w:rPr>
          <w:rStyle w:val="2"/>
          <w:color w:val="000000"/>
          <w:sz w:val="26"/>
          <w:szCs w:val="26"/>
        </w:rPr>
        <w:t xml:space="preserve">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Германии, Королевства Испании, а также других государств с неблагополучной ситуацией с распространением коронавирусной инфекции</w:t>
      </w:r>
      <w:r w:rsidR="008828EE" w:rsidRPr="007E1AEA">
        <w:rPr>
          <w:rStyle w:val="2"/>
          <w:color w:val="000000"/>
          <w:sz w:val="26"/>
          <w:szCs w:val="26"/>
        </w:rPr>
        <w:t>, с целью осуществл</w:t>
      </w:r>
      <w:r w:rsidR="004D3D38">
        <w:rPr>
          <w:rStyle w:val="2"/>
          <w:color w:val="000000"/>
          <w:sz w:val="26"/>
          <w:szCs w:val="26"/>
        </w:rPr>
        <w:t>ения</w:t>
      </w:r>
      <w:r w:rsidR="008828EE" w:rsidRPr="007E1AEA">
        <w:rPr>
          <w:rStyle w:val="2"/>
          <w:color w:val="000000"/>
          <w:sz w:val="26"/>
          <w:szCs w:val="26"/>
        </w:rPr>
        <w:t xml:space="preserve"> вызова медицинского работника амбулаторно-поликлинического учреждения по месту жительства гражданина </w:t>
      </w:r>
      <w:r w:rsidR="00C52F6E">
        <w:rPr>
          <w:rStyle w:val="2"/>
          <w:color w:val="000000"/>
          <w:sz w:val="26"/>
          <w:szCs w:val="26"/>
        </w:rPr>
        <w:t xml:space="preserve">                     </w:t>
      </w:r>
      <w:r w:rsidR="008828EE" w:rsidRPr="007E1AEA">
        <w:rPr>
          <w:rStyle w:val="2"/>
          <w:color w:val="000000"/>
          <w:sz w:val="26"/>
          <w:szCs w:val="26"/>
        </w:rPr>
        <w:t>для осмотра с</w:t>
      </w:r>
      <w:proofErr w:type="gramEnd"/>
      <w:r w:rsidR="008828EE" w:rsidRPr="007E1AEA">
        <w:rPr>
          <w:rStyle w:val="2"/>
          <w:color w:val="000000"/>
          <w:sz w:val="26"/>
          <w:szCs w:val="26"/>
        </w:rPr>
        <w:t xml:space="preserve"> обеспечением самоизоляции на дому на срок 14 календарных дней </w:t>
      </w:r>
      <w:r w:rsidR="007E1AEA" w:rsidRPr="007E1AEA">
        <w:rPr>
          <w:rStyle w:val="2"/>
          <w:color w:val="000000"/>
          <w:sz w:val="26"/>
          <w:szCs w:val="26"/>
        </w:rPr>
        <w:t xml:space="preserve">                             </w:t>
      </w:r>
      <w:r w:rsidR="008828EE" w:rsidRPr="007E1AEA">
        <w:rPr>
          <w:rStyle w:val="2"/>
          <w:color w:val="000000"/>
          <w:sz w:val="26"/>
          <w:szCs w:val="26"/>
        </w:rPr>
        <w:t>со дня возвращения в Российскую Федерацию.</w:t>
      </w:r>
    </w:p>
    <w:p w:rsidR="007E1AEA" w:rsidRPr="007E1AEA" w:rsidRDefault="00281D90" w:rsidP="007E1AEA">
      <w:pPr>
        <w:pStyle w:val="21"/>
        <w:numPr>
          <w:ilvl w:val="1"/>
          <w:numId w:val="1"/>
        </w:numPr>
        <w:shd w:val="clear" w:color="auto" w:fill="auto"/>
        <w:autoSpaceDE w:val="0"/>
        <w:autoSpaceDN w:val="0"/>
        <w:adjustRightInd w:val="0"/>
        <w:spacing w:before="0" w:line="360" w:lineRule="auto"/>
        <w:ind w:left="0" w:firstLine="708"/>
        <w:jc w:val="both"/>
        <w:rPr>
          <w:rStyle w:val="2"/>
          <w:color w:val="000000"/>
          <w:sz w:val="26"/>
          <w:szCs w:val="26"/>
          <w:shd w:val="clear" w:color="auto" w:fill="auto"/>
        </w:rPr>
      </w:pPr>
      <w:proofErr w:type="gramStart"/>
      <w:r w:rsidRPr="007E1AEA">
        <w:rPr>
          <w:rStyle w:val="2"/>
          <w:color w:val="000000"/>
          <w:sz w:val="26"/>
          <w:szCs w:val="26"/>
        </w:rPr>
        <w:t>Обеспечить доведение информации о возвращении работников                      и учащихся в Российскую Федерацию, месте, датах пребывания на указанных                    в п. 1.7. настоящего постановления территориях на горячие линии ФБУЗ «Центр гигиены и эпидемиологии в Примо</w:t>
      </w:r>
      <w:r w:rsidR="00470DC1" w:rsidRPr="007E1AEA">
        <w:rPr>
          <w:rStyle w:val="2"/>
          <w:color w:val="000000"/>
          <w:sz w:val="26"/>
          <w:szCs w:val="26"/>
        </w:rPr>
        <w:t xml:space="preserve">рском крае» по телефону +7(914) 072 42 </w:t>
      </w:r>
      <w:r w:rsidRPr="007E1AEA">
        <w:rPr>
          <w:rStyle w:val="2"/>
          <w:color w:val="000000"/>
          <w:sz w:val="26"/>
          <w:szCs w:val="26"/>
        </w:rPr>
        <w:t>17, министерства здравоохранения Приморск</w:t>
      </w:r>
      <w:r w:rsidR="00470DC1" w:rsidRPr="007E1AEA">
        <w:rPr>
          <w:rStyle w:val="2"/>
          <w:color w:val="000000"/>
          <w:sz w:val="26"/>
          <w:szCs w:val="26"/>
        </w:rPr>
        <w:t xml:space="preserve">ого края по телефону 8(423) 260 50 </w:t>
      </w:r>
      <w:r w:rsidRPr="007E1AEA">
        <w:rPr>
          <w:rStyle w:val="2"/>
          <w:color w:val="000000"/>
          <w:sz w:val="26"/>
          <w:szCs w:val="26"/>
        </w:rPr>
        <w:t>98</w:t>
      </w:r>
      <w:r w:rsidR="00470DC1" w:rsidRPr="007E1AEA">
        <w:rPr>
          <w:rStyle w:val="2"/>
          <w:color w:val="000000"/>
          <w:sz w:val="26"/>
          <w:szCs w:val="26"/>
        </w:rPr>
        <w:t>.</w:t>
      </w:r>
      <w:proofErr w:type="gramEnd"/>
    </w:p>
    <w:p w:rsidR="00E82D15" w:rsidRPr="007E1AEA" w:rsidRDefault="007E1AEA" w:rsidP="007E1AEA">
      <w:pPr>
        <w:pStyle w:val="21"/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line="360" w:lineRule="auto"/>
        <w:ind w:firstLine="709"/>
        <w:jc w:val="both"/>
        <w:rPr>
          <w:color w:val="000000"/>
          <w:sz w:val="26"/>
          <w:szCs w:val="26"/>
        </w:rPr>
      </w:pPr>
      <w:r w:rsidRPr="007E1AEA">
        <w:rPr>
          <w:color w:val="000000"/>
          <w:sz w:val="26"/>
          <w:szCs w:val="26"/>
        </w:rPr>
        <w:t>2</w:t>
      </w:r>
      <w:r w:rsidR="00E632F2" w:rsidRPr="007E1AEA">
        <w:rPr>
          <w:color w:val="000000"/>
          <w:sz w:val="26"/>
          <w:szCs w:val="26"/>
        </w:rPr>
        <w:t xml:space="preserve">. </w:t>
      </w:r>
      <w:proofErr w:type="gramStart"/>
      <w:r w:rsidR="00E632F2" w:rsidRPr="007E1AEA">
        <w:rPr>
          <w:color w:val="000000"/>
          <w:sz w:val="26"/>
          <w:szCs w:val="26"/>
        </w:rPr>
        <w:t>Разместить</w:t>
      </w:r>
      <w:proofErr w:type="gramEnd"/>
      <w:r w:rsidR="00E632F2" w:rsidRPr="007E1AEA">
        <w:rPr>
          <w:color w:val="000000"/>
          <w:sz w:val="26"/>
          <w:szCs w:val="26"/>
        </w:rPr>
        <w:t xml:space="preserve"> </w:t>
      </w:r>
      <w:r w:rsidR="00E82D15" w:rsidRPr="007E1AEA">
        <w:rPr>
          <w:color w:val="000000"/>
          <w:sz w:val="26"/>
          <w:szCs w:val="26"/>
        </w:rPr>
        <w:t>настоящее постановление на официальном сайте</w:t>
      </w:r>
      <w:r w:rsidR="00E632F2" w:rsidRPr="007E1AEA">
        <w:rPr>
          <w:color w:val="000000"/>
          <w:sz w:val="26"/>
          <w:szCs w:val="26"/>
        </w:rPr>
        <w:t xml:space="preserve"> администрации </w:t>
      </w:r>
      <w:r w:rsidR="002E773F" w:rsidRPr="007E1AEA">
        <w:rPr>
          <w:color w:val="000000"/>
          <w:sz w:val="26"/>
          <w:szCs w:val="26"/>
        </w:rPr>
        <w:t>Пограничного муниципального района</w:t>
      </w:r>
      <w:r w:rsidR="00E82D15" w:rsidRPr="007E1AEA">
        <w:rPr>
          <w:color w:val="000000"/>
          <w:sz w:val="26"/>
          <w:szCs w:val="26"/>
        </w:rPr>
        <w:t>.</w:t>
      </w:r>
    </w:p>
    <w:p w:rsidR="002D08D3" w:rsidRPr="007E1AEA" w:rsidRDefault="007E1AEA" w:rsidP="00D73DFF">
      <w:pPr>
        <w:spacing w:line="360" w:lineRule="auto"/>
        <w:ind w:firstLine="708"/>
        <w:jc w:val="both"/>
        <w:rPr>
          <w:sz w:val="26"/>
          <w:szCs w:val="26"/>
        </w:rPr>
      </w:pPr>
      <w:r w:rsidRPr="007E1AEA">
        <w:rPr>
          <w:sz w:val="26"/>
          <w:szCs w:val="26"/>
        </w:rPr>
        <w:t>3</w:t>
      </w:r>
      <w:r w:rsidR="002D08D3" w:rsidRPr="007E1AEA">
        <w:rPr>
          <w:sz w:val="26"/>
          <w:szCs w:val="26"/>
        </w:rPr>
        <w:t>.</w:t>
      </w:r>
      <w:r w:rsidR="00E70B08" w:rsidRPr="007E1AEA">
        <w:rPr>
          <w:sz w:val="26"/>
          <w:szCs w:val="26"/>
        </w:rPr>
        <w:t xml:space="preserve"> </w:t>
      </w:r>
      <w:proofErr w:type="gramStart"/>
      <w:r w:rsidR="002D08D3" w:rsidRPr="007E1AEA">
        <w:rPr>
          <w:sz w:val="26"/>
          <w:szCs w:val="26"/>
        </w:rPr>
        <w:t>Контроль за</w:t>
      </w:r>
      <w:proofErr w:type="gramEnd"/>
      <w:r w:rsidR="002D08D3" w:rsidRPr="007E1AEA">
        <w:rPr>
          <w:sz w:val="26"/>
          <w:szCs w:val="26"/>
        </w:rPr>
        <w:t xml:space="preserve"> исполнением постановления возложить </w:t>
      </w:r>
      <w:r w:rsidR="002E773F" w:rsidRPr="007E1AEA">
        <w:rPr>
          <w:sz w:val="26"/>
          <w:szCs w:val="26"/>
        </w:rPr>
        <w:t xml:space="preserve"> </w:t>
      </w:r>
      <w:r w:rsidR="002D08D3" w:rsidRPr="007E1AEA">
        <w:rPr>
          <w:sz w:val="26"/>
          <w:szCs w:val="26"/>
        </w:rPr>
        <w:t xml:space="preserve">на </w:t>
      </w:r>
      <w:r w:rsidR="0015267E" w:rsidRPr="007E1AEA">
        <w:rPr>
          <w:color w:val="000000"/>
          <w:sz w:val="26"/>
          <w:szCs w:val="26"/>
        </w:rPr>
        <w:t>заместителя главы администрации</w:t>
      </w:r>
      <w:r w:rsidRPr="007E1AEA">
        <w:rPr>
          <w:color w:val="000000"/>
          <w:sz w:val="26"/>
          <w:szCs w:val="26"/>
        </w:rPr>
        <w:t xml:space="preserve"> по социальной политике Э.Э. Тимшину</w:t>
      </w:r>
      <w:r w:rsidR="002D08D3" w:rsidRPr="007E1AEA">
        <w:rPr>
          <w:sz w:val="26"/>
          <w:szCs w:val="26"/>
        </w:rPr>
        <w:t>.</w:t>
      </w:r>
    </w:p>
    <w:p w:rsidR="002D08D3" w:rsidRPr="007E1AEA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17FA" w:rsidRPr="007E1AEA" w:rsidRDefault="00B517F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6767" w:rsidRPr="007E1AEA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AEA">
        <w:rPr>
          <w:rFonts w:ascii="Times New Roman" w:hAnsi="Times New Roman" w:cs="Times New Roman"/>
          <w:sz w:val="26"/>
          <w:szCs w:val="26"/>
        </w:rPr>
        <w:t>Глава муниципального района-</w:t>
      </w:r>
    </w:p>
    <w:p w:rsidR="00B06767" w:rsidRPr="007E1AEA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1AE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B345E" w:rsidRPr="007259B7" w:rsidRDefault="00B06767" w:rsidP="00B517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7E1AE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</w:t>
      </w:r>
      <w:r w:rsidR="0037486E" w:rsidRPr="007E1AE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52F6E">
        <w:rPr>
          <w:rFonts w:ascii="Times New Roman" w:hAnsi="Times New Roman" w:cs="Times New Roman"/>
          <w:sz w:val="26"/>
          <w:szCs w:val="26"/>
        </w:rPr>
        <w:t xml:space="preserve">         </w:t>
      </w:r>
      <w:r w:rsidR="0037486E" w:rsidRPr="007E1AEA">
        <w:rPr>
          <w:rFonts w:ascii="Times New Roman" w:hAnsi="Times New Roman" w:cs="Times New Roman"/>
          <w:sz w:val="26"/>
          <w:szCs w:val="26"/>
        </w:rPr>
        <w:t>О.А. Александров</w:t>
      </w:r>
    </w:p>
    <w:sectPr w:rsidR="003B345E" w:rsidRPr="007259B7" w:rsidSect="00E07D89">
      <w:headerReference w:type="default" r:id="rId9"/>
      <w:footerReference w:type="default" r:id="rId10"/>
      <w:footerReference w:type="first" r:id="rId11"/>
      <w:pgSz w:w="11906" w:h="16838"/>
      <w:pgMar w:top="652" w:right="707" w:bottom="851" w:left="1276" w:header="276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40" w:rsidRDefault="004B3440" w:rsidP="00E82D15">
      <w:r>
        <w:separator/>
      </w:r>
    </w:p>
  </w:endnote>
  <w:endnote w:type="continuationSeparator" w:id="0">
    <w:p w:rsidR="004B3440" w:rsidRDefault="004B3440" w:rsidP="00E8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FA" w:rsidRDefault="00B517FA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F" w:rsidRDefault="002E773F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40" w:rsidRDefault="004B3440" w:rsidP="00E82D15">
      <w:r>
        <w:separator/>
      </w:r>
    </w:p>
  </w:footnote>
  <w:footnote w:type="continuationSeparator" w:id="0">
    <w:p w:rsidR="004B3440" w:rsidRDefault="004B3440" w:rsidP="00E8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1855"/>
      <w:docPartObj>
        <w:docPartGallery w:val="Page Numbers (Top of Page)"/>
        <w:docPartUnique/>
      </w:docPartObj>
    </w:sdtPr>
    <w:sdtContent>
      <w:p w:rsidR="00E82D15" w:rsidRDefault="00C34A3D">
        <w:pPr>
          <w:pStyle w:val="a7"/>
          <w:jc w:val="center"/>
        </w:pPr>
        <w:fldSimple w:instr=" PAGE   \* MERGEFORMAT ">
          <w:r w:rsidR="008E26C1">
            <w:rPr>
              <w:noProof/>
            </w:rPr>
            <w:t>2</w:t>
          </w:r>
        </w:fldSimple>
      </w:p>
    </w:sdtContent>
  </w:sdt>
  <w:p w:rsidR="00E82D15" w:rsidRDefault="00E82D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213A"/>
    <w:multiLevelType w:val="multilevel"/>
    <w:tmpl w:val="5DF4F0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6DA"/>
    <w:rsid w:val="0000027E"/>
    <w:rsid w:val="00005282"/>
    <w:rsid w:val="00007DCC"/>
    <w:rsid w:val="00026EC0"/>
    <w:rsid w:val="00036CAA"/>
    <w:rsid w:val="000710D1"/>
    <w:rsid w:val="00072880"/>
    <w:rsid w:val="00072BD5"/>
    <w:rsid w:val="00081F98"/>
    <w:rsid w:val="00087534"/>
    <w:rsid w:val="000E2543"/>
    <w:rsid w:val="001133B9"/>
    <w:rsid w:val="00125D46"/>
    <w:rsid w:val="001322E6"/>
    <w:rsid w:val="00135CE1"/>
    <w:rsid w:val="0015267E"/>
    <w:rsid w:val="00155BB5"/>
    <w:rsid w:val="001628B9"/>
    <w:rsid w:val="00164172"/>
    <w:rsid w:val="00165F4B"/>
    <w:rsid w:val="0018596B"/>
    <w:rsid w:val="001A657D"/>
    <w:rsid w:val="001D1DD1"/>
    <w:rsid w:val="001D2E1E"/>
    <w:rsid w:val="001D4B49"/>
    <w:rsid w:val="001F0E07"/>
    <w:rsid w:val="00214501"/>
    <w:rsid w:val="00260C51"/>
    <w:rsid w:val="002727D1"/>
    <w:rsid w:val="00281D90"/>
    <w:rsid w:val="00287BF3"/>
    <w:rsid w:val="002B2426"/>
    <w:rsid w:val="002C4169"/>
    <w:rsid w:val="002D08D3"/>
    <w:rsid w:val="002D3E87"/>
    <w:rsid w:val="002E773F"/>
    <w:rsid w:val="00307B01"/>
    <w:rsid w:val="00330986"/>
    <w:rsid w:val="00356E90"/>
    <w:rsid w:val="0037486E"/>
    <w:rsid w:val="00392846"/>
    <w:rsid w:val="00392FD3"/>
    <w:rsid w:val="003B345E"/>
    <w:rsid w:val="003C7135"/>
    <w:rsid w:val="00410291"/>
    <w:rsid w:val="00427F5F"/>
    <w:rsid w:val="00430F42"/>
    <w:rsid w:val="00445262"/>
    <w:rsid w:val="00445BAA"/>
    <w:rsid w:val="004547F0"/>
    <w:rsid w:val="00462913"/>
    <w:rsid w:val="00470DC1"/>
    <w:rsid w:val="004B3440"/>
    <w:rsid w:val="004B77D1"/>
    <w:rsid w:val="004C4445"/>
    <w:rsid w:val="004D3D38"/>
    <w:rsid w:val="004F1C1A"/>
    <w:rsid w:val="005106C2"/>
    <w:rsid w:val="00546382"/>
    <w:rsid w:val="0055210E"/>
    <w:rsid w:val="005639A6"/>
    <w:rsid w:val="00571FDB"/>
    <w:rsid w:val="00572847"/>
    <w:rsid w:val="006040B0"/>
    <w:rsid w:val="006417B4"/>
    <w:rsid w:val="006419DC"/>
    <w:rsid w:val="0065167D"/>
    <w:rsid w:val="00655032"/>
    <w:rsid w:val="006659B5"/>
    <w:rsid w:val="00683CD8"/>
    <w:rsid w:val="00685481"/>
    <w:rsid w:val="006A69C6"/>
    <w:rsid w:val="006D3A8E"/>
    <w:rsid w:val="0071736C"/>
    <w:rsid w:val="00732574"/>
    <w:rsid w:val="00736561"/>
    <w:rsid w:val="00760BE9"/>
    <w:rsid w:val="00763C74"/>
    <w:rsid w:val="007733D9"/>
    <w:rsid w:val="00784EA5"/>
    <w:rsid w:val="00787E1E"/>
    <w:rsid w:val="007A5E35"/>
    <w:rsid w:val="007B17B1"/>
    <w:rsid w:val="007B2BD0"/>
    <w:rsid w:val="007E1AEA"/>
    <w:rsid w:val="00800A8E"/>
    <w:rsid w:val="008109DF"/>
    <w:rsid w:val="008246DA"/>
    <w:rsid w:val="00830154"/>
    <w:rsid w:val="008538F6"/>
    <w:rsid w:val="00877669"/>
    <w:rsid w:val="008807C0"/>
    <w:rsid w:val="0088248D"/>
    <w:rsid w:val="008828EE"/>
    <w:rsid w:val="0088497E"/>
    <w:rsid w:val="00894F07"/>
    <w:rsid w:val="008E26C1"/>
    <w:rsid w:val="009168B2"/>
    <w:rsid w:val="009312E2"/>
    <w:rsid w:val="00943DFA"/>
    <w:rsid w:val="0094472C"/>
    <w:rsid w:val="00957E59"/>
    <w:rsid w:val="00A30816"/>
    <w:rsid w:val="00A80421"/>
    <w:rsid w:val="00A93CEF"/>
    <w:rsid w:val="00AC77C6"/>
    <w:rsid w:val="00B06767"/>
    <w:rsid w:val="00B1318A"/>
    <w:rsid w:val="00B167A9"/>
    <w:rsid w:val="00B33304"/>
    <w:rsid w:val="00B44F8D"/>
    <w:rsid w:val="00B517FA"/>
    <w:rsid w:val="00B601A8"/>
    <w:rsid w:val="00B62CF4"/>
    <w:rsid w:val="00B70889"/>
    <w:rsid w:val="00B94CD7"/>
    <w:rsid w:val="00BA2D61"/>
    <w:rsid w:val="00BE630F"/>
    <w:rsid w:val="00C31F8C"/>
    <w:rsid w:val="00C346C3"/>
    <w:rsid w:val="00C3491D"/>
    <w:rsid w:val="00C34A3D"/>
    <w:rsid w:val="00C377C5"/>
    <w:rsid w:val="00C4224C"/>
    <w:rsid w:val="00C44C24"/>
    <w:rsid w:val="00C52F6E"/>
    <w:rsid w:val="00CA5985"/>
    <w:rsid w:val="00D35407"/>
    <w:rsid w:val="00D46F7C"/>
    <w:rsid w:val="00D54ED9"/>
    <w:rsid w:val="00D73DFF"/>
    <w:rsid w:val="00D94C79"/>
    <w:rsid w:val="00D967C2"/>
    <w:rsid w:val="00DB4CA9"/>
    <w:rsid w:val="00DF648C"/>
    <w:rsid w:val="00E07D89"/>
    <w:rsid w:val="00E07EC7"/>
    <w:rsid w:val="00E12C08"/>
    <w:rsid w:val="00E32E9B"/>
    <w:rsid w:val="00E62837"/>
    <w:rsid w:val="00E632F2"/>
    <w:rsid w:val="00E66B03"/>
    <w:rsid w:val="00E70B08"/>
    <w:rsid w:val="00E82D15"/>
    <w:rsid w:val="00E85543"/>
    <w:rsid w:val="00EA124B"/>
    <w:rsid w:val="00EA1387"/>
    <w:rsid w:val="00EA16E3"/>
    <w:rsid w:val="00EC45AB"/>
    <w:rsid w:val="00EE6A55"/>
    <w:rsid w:val="00F36298"/>
    <w:rsid w:val="00F60E41"/>
    <w:rsid w:val="00F850A4"/>
    <w:rsid w:val="00F90066"/>
    <w:rsid w:val="00FA33F2"/>
    <w:rsid w:val="00FB37CE"/>
    <w:rsid w:val="00FC5DD2"/>
    <w:rsid w:val="00F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6">
    <w:name w:val="Emphasis"/>
    <w:basedOn w:val="a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paragraph" w:styleId="ab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ac">
    <w:name w:val="Цветовое выделение для Нормальный"/>
    <w:rsid w:val="00D46F7C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5210E"/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521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210E"/>
    <w:rPr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37486E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37486E"/>
    <w:rPr>
      <w:spacing w:val="60"/>
    </w:rPr>
  </w:style>
  <w:style w:type="paragraph" w:customStyle="1" w:styleId="21">
    <w:name w:val="Основной текст (2)1"/>
    <w:basedOn w:val="a"/>
    <w:link w:val="2"/>
    <w:uiPriority w:val="99"/>
    <w:rsid w:val="0037486E"/>
    <w:pPr>
      <w:widowControl w:val="0"/>
      <w:shd w:val="clear" w:color="auto" w:fill="FFFFFF"/>
      <w:spacing w:before="480" w:line="240" w:lineRule="atLeas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10"/>
    <w:uiPriority w:val="99"/>
    <w:rsid w:val="00E66B03"/>
    <w:rPr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E66B03"/>
    <w:pPr>
      <w:widowControl w:val="0"/>
      <w:shd w:val="clear" w:color="auto" w:fill="FFFFFF"/>
      <w:spacing w:line="240" w:lineRule="atLeast"/>
      <w:ind w:hanging="46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</cp:revision>
  <cp:lastPrinted>2018-08-24T00:11:00Z</cp:lastPrinted>
  <dcterms:created xsi:type="dcterms:W3CDTF">2014-06-03T22:32:00Z</dcterms:created>
  <dcterms:modified xsi:type="dcterms:W3CDTF">2020-03-19T23:00:00Z</dcterms:modified>
</cp:coreProperties>
</file>