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95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254DD2" w:rsidRPr="00237BBA" w:rsidTr="00237BBA">
        <w:tc>
          <w:tcPr>
            <w:tcW w:w="3960" w:type="dxa"/>
            <w:shd w:val="clear" w:color="auto" w:fill="auto"/>
          </w:tcPr>
          <w:p w:rsidR="0017308C" w:rsidRPr="00237BBA" w:rsidRDefault="0017308C" w:rsidP="00EC5A46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237BBA">
              <w:rPr>
                <w:bCs/>
                <w:sz w:val="26"/>
                <w:szCs w:val="26"/>
              </w:rPr>
              <w:t>«Утверждаю»</w:t>
            </w:r>
          </w:p>
          <w:p w:rsidR="0017308C" w:rsidRPr="00237BBA" w:rsidRDefault="00D2738D" w:rsidP="00EC5A46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237BBA">
              <w:rPr>
                <w:bCs/>
                <w:sz w:val="26"/>
                <w:szCs w:val="26"/>
              </w:rPr>
              <w:t xml:space="preserve"> </w:t>
            </w:r>
            <w:r w:rsidR="0017308C" w:rsidRPr="00237BBA">
              <w:rPr>
                <w:bCs/>
                <w:sz w:val="26"/>
                <w:szCs w:val="26"/>
              </w:rPr>
              <w:t>директор</w:t>
            </w:r>
          </w:p>
          <w:p w:rsidR="0017308C" w:rsidRPr="00237BBA" w:rsidRDefault="0017308C" w:rsidP="00EC5A46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237BBA">
              <w:rPr>
                <w:bCs/>
                <w:sz w:val="26"/>
                <w:szCs w:val="26"/>
              </w:rPr>
              <w:t>МБОУ «Жариковская СОШ ПМР»</w:t>
            </w:r>
          </w:p>
          <w:p w:rsidR="0017308C" w:rsidRPr="00237BBA" w:rsidRDefault="0017308C" w:rsidP="00EC5A46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237BBA">
              <w:rPr>
                <w:bCs/>
                <w:sz w:val="26"/>
                <w:szCs w:val="26"/>
              </w:rPr>
              <w:t xml:space="preserve">__________ </w:t>
            </w:r>
            <w:r w:rsidR="006E0502" w:rsidRPr="00237BBA">
              <w:rPr>
                <w:bCs/>
                <w:sz w:val="26"/>
                <w:szCs w:val="26"/>
              </w:rPr>
              <w:t>Л.М. Федосенко</w:t>
            </w:r>
          </w:p>
          <w:p w:rsidR="0017308C" w:rsidRPr="00237BBA" w:rsidRDefault="00F366C7" w:rsidP="00F366C7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237BBA">
              <w:rPr>
                <w:bCs/>
                <w:sz w:val="26"/>
                <w:szCs w:val="26"/>
              </w:rPr>
              <w:t xml:space="preserve">« </w:t>
            </w:r>
            <w:r w:rsidR="009E225E">
              <w:rPr>
                <w:bCs/>
                <w:sz w:val="26"/>
                <w:szCs w:val="26"/>
              </w:rPr>
              <w:t xml:space="preserve">26  »  августа </w:t>
            </w:r>
            <w:r w:rsidR="00487513" w:rsidRPr="00237BBA">
              <w:rPr>
                <w:bCs/>
                <w:sz w:val="26"/>
                <w:szCs w:val="26"/>
              </w:rPr>
              <w:t>2020</w:t>
            </w:r>
            <w:r w:rsidRPr="00237BBA">
              <w:rPr>
                <w:bCs/>
                <w:sz w:val="26"/>
                <w:szCs w:val="26"/>
              </w:rPr>
              <w:t>г.</w:t>
            </w:r>
          </w:p>
          <w:p w:rsidR="0017308C" w:rsidRPr="00237BBA" w:rsidRDefault="0017308C" w:rsidP="0036169C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  <w:u w:val="single"/>
              </w:rPr>
            </w:pPr>
            <w:r w:rsidRPr="00237BBA">
              <w:rPr>
                <w:bCs/>
                <w:sz w:val="26"/>
                <w:szCs w:val="26"/>
              </w:rPr>
              <w:t>Приказ №</w:t>
            </w:r>
            <w:r w:rsidR="009E225E">
              <w:rPr>
                <w:bCs/>
                <w:sz w:val="26"/>
                <w:szCs w:val="26"/>
              </w:rPr>
              <w:t xml:space="preserve"> 100 от « 26» августа </w:t>
            </w:r>
            <w:r w:rsidR="00487513" w:rsidRPr="00237BBA">
              <w:rPr>
                <w:bCs/>
                <w:sz w:val="26"/>
                <w:szCs w:val="26"/>
              </w:rPr>
              <w:t>2020</w:t>
            </w:r>
            <w:r w:rsidRPr="00237BBA">
              <w:rPr>
                <w:bCs/>
                <w:sz w:val="26"/>
                <w:szCs w:val="26"/>
              </w:rPr>
              <w:t>г.</w:t>
            </w:r>
          </w:p>
        </w:tc>
      </w:tr>
    </w:tbl>
    <w:p w:rsidR="0017308C" w:rsidRPr="006E0502" w:rsidRDefault="0017308C" w:rsidP="00EC5A46">
      <w:pPr>
        <w:jc w:val="center"/>
        <w:rPr>
          <w:b/>
          <w:sz w:val="32"/>
          <w:szCs w:val="32"/>
        </w:rPr>
      </w:pPr>
    </w:p>
    <w:p w:rsidR="0017308C" w:rsidRDefault="0017308C" w:rsidP="00EC5A46">
      <w:pPr>
        <w:jc w:val="center"/>
        <w:rPr>
          <w:b/>
          <w:sz w:val="32"/>
          <w:szCs w:val="32"/>
        </w:rPr>
      </w:pPr>
    </w:p>
    <w:p w:rsidR="0017308C" w:rsidRDefault="0017308C" w:rsidP="00EC5A46">
      <w:pPr>
        <w:jc w:val="center"/>
        <w:rPr>
          <w:b/>
          <w:sz w:val="32"/>
          <w:szCs w:val="32"/>
        </w:rPr>
      </w:pPr>
    </w:p>
    <w:p w:rsidR="0017308C" w:rsidRDefault="0017308C" w:rsidP="00EC5A46">
      <w:pPr>
        <w:jc w:val="center"/>
        <w:rPr>
          <w:b/>
          <w:sz w:val="32"/>
          <w:szCs w:val="32"/>
        </w:rPr>
      </w:pPr>
    </w:p>
    <w:p w:rsidR="0017308C" w:rsidRDefault="0017308C" w:rsidP="00EC5A46">
      <w:pPr>
        <w:jc w:val="center"/>
        <w:rPr>
          <w:b/>
          <w:sz w:val="32"/>
          <w:szCs w:val="32"/>
        </w:rPr>
      </w:pPr>
    </w:p>
    <w:p w:rsidR="0017308C" w:rsidRDefault="0017308C" w:rsidP="00EC5A46">
      <w:pPr>
        <w:jc w:val="center"/>
        <w:rPr>
          <w:b/>
          <w:sz w:val="32"/>
          <w:szCs w:val="32"/>
        </w:rPr>
      </w:pPr>
    </w:p>
    <w:p w:rsidR="0017308C" w:rsidRDefault="0017308C" w:rsidP="00EC5A46">
      <w:pPr>
        <w:jc w:val="center"/>
        <w:rPr>
          <w:b/>
          <w:sz w:val="32"/>
          <w:szCs w:val="32"/>
        </w:rPr>
      </w:pPr>
    </w:p>
    <w:p w:rsidR="00D8742F" w:rsidRDefault="00943B63" w:rsidP="00EC5A46">
      <w:pPr>
        <w:jc w:val="center"/>
        <w:rPr>
          <w:b/>
          <w:sz w:val="36"/>
          <w:szCs w:val="36"/>
        </w:rPr>
      </w:pPr>
      <w:r w:rsidRPr="0017308C">
        <w:rPr>
          <w:b/>
          <w:sz w:val="36"/>
          <w:szCs w:val="36"/>
        </w:rPr>
        <w:t xml:space="preserve">УЧЕБНЫЙ ПЛАН </w:t>
      </w:r>
    </w:p>
    <w:p w:rsidR="00943B63" w:rsidRDefault="00D8742F" w:rsidP="00EC5A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ФГОС</w:t>
      </w:r>
      <w:r w:rsidR="00943B63" w:rsidRPr="0017308C">
        <w:rPr>
          <w:b/>
          <w:sz w:val="36"/>
          <w:szCs w:val="36"/>
        </w:rPr>
        <w:t xml:space="preserve"> </w:t>
      </w:r>
    </w:p>
    <w:p w:rsidR="00C70FE4" w:rsidRDefault="00C70FE4" w:rsidP="00EC5A46">
      <w:pPr>
        <w:jc w:val="center"/>
        <w:rPr>
          <w:b/>
          <w:sz w:val="36"/>
          <w:szCs w:val="36"/>
        </w:rPr>
      </w:pPr>
    </w:p>
    <w:p w:rsidR="00C70FE4" w:rsidRDefault="00C70FE4" w:rsidP="00EC5A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среднего общего образования</w:t>
      </w:r>
    </w:p>
    <w:p w:rsidR="0017308C" w:rsidRPr="0017308C" w:rsidRDefault="0017308C" w:rsidP="00EC5A46">
      <w:pPr>
        <w:jc w:val="center"/>
        <w:rPr>
          <w:b/>
          <w:sz w:val="36"/>
          <w:szCs w:val="36"/>
        </w:rPr>
      </w:pPr>
    </w:p>
    <w:p w:rsidR="00254DD2" w:rsidRPr="00254DD2" w:rsidRDefault="00254DD2" w:rsidP="00EC5A46">
      <w:pPr>
        <w:jc w:val="center"/>
        <w:rPr>
          <w:b/>
          <w:sz w:val="36"/>
          <w:szCs w:val="36"/>
        </w:rPr>
      </w:pPr>
      <w:r w:rsidRPr="00254DD2">
        <w:rPr>
          <w:b/>
          <w:sz w:val="36"/>
          <w:szCs w:val="36"/>
        </w:rPr>
        <w:t xml:space="preserve">филиала МБОУ «Жариковская СОШ ПМР» </w:t>
      </w:r>
    </w:p>
    <w:p w:rsidR="00943B63" w:rsidRPr="00254DD2" w:rsidRDefault="00254DD2" w:rsidP="00EC5A46">
      <w:pPr>
        <w:jc w:val="center"/>
        <w:rPr>
          <w:b/>
          <w:sz w:val="36"/>
          <w:szCs w:val="36"/>
        </w:rPr>
      </w:pPr>
      <w:r w:rsidRPr="00254DD2">
        <w:rPr>
          <w:b/>
          <w:sz w:val="36"/>
          <w:szCs w:val="36"/>
        </w:rPr>
        <w:t>в с. Нестеровка</w:t>
      </w:r>
    </w:p>
    <w:p w:rsidR="00943B63" w:rsidRPr="0017308C" w:rsidRDefault="00943B63" w:rsidP="00EC5A46">
      <w:pPr>
        <w:jc w:val="center"/>
        <w:rPr>
          <w:b/>
          <w:sz w:val="36"/>
          <w:szCs w:val="36"/>
        </w:rPr>
      </w:pPr>
    </w:p>
    <w:p w:rsidR="00943B63" w:rsidRDefault="00D8742F" w:rsidP="00EC5A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2020-2022</w:t>
      </w:r>
      <w:r w:rsidR="00943B63" w:rsidRPr="0017308C">
        <w:rPr>
          <w:b/>
          <w:sz w:val="36"/>
          <w:szCs w:val="36"/>
        </w:rPr>
        <w:t xml:space="preserve"> учебный год</w:t>
      </w: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D8742F" w:rsidRPr="00D8742F" w:rsidRDefault="00D8742F" w:rsidP="00D8742F">
      <w:pPr>
        <w:suppressAutoHyphens/>
        <w:ind w:firstLine="680"/>
        <w:jc w:val="both"/>
        <w:rPr>
          <w:b/>
          <w:sz w:val="24"/>
          <w:szCs w:val="24"/>
        </w:rPr>
      </w:pPr>
      <w:r w:rsidRPr="00D8742F">
        <w:rPr>
          <w:b/>
          <w:sz w:val="24"/>
          <w:szCs w:val="24"/>
        </w:rPr>
        <w:lastRenderedPageBreak/>
        <w:t xml:space="preserve">                                   ПОЯСНИТЕЛЬНАЯ ЗАПИСКА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</w:p>
    <w:p w:rsidR="00D8742F" w:rsidRPr="00D8742F" w:rsidRDefault="00D73858" w:rsidP="00D8742F">
      <w:pPr>
        <w:suppressAutoHyphens/>
        <w:ind w:firstLine="680"/>
        <w:jc w:val="both"/>
        <w:rPr>
          <w:sz w:val="24"/>
          <w:szCs w:val="24"/>
        </w:rPr>
      </w:pPr>
      <w:r w:rsidRPr="00D73858">
        <w:rPr>
          <w:sz w:val="24"/>
          <w:szCs w:val="24"/>
        </w:rPr>
        <w:t xml:space="preserve">При составлении пояснительной записки и сетки часов Учебного плана для 10 - 11 классов, реализующих ФГОС СОО, учитывалось соответствие содержания его обязательной части </w:t>
      </w:r>
    </w:p>
    <w:p w:rsidR="00D8742F" w:rsidRPr="00D8742F" w:rsidRDefault="00D73858" w:rsidP="00D8742F">
      <w:pPr>
        <w:suppressAutoHyphens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D73858">
        <w:rPr>
          <w:sz w:val="24"/>
          <w:szCs w:val="24"/>
        </w:rPr>
        <w:t>елям современного основного общего образования – среднее общее образование направлено на 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</w:t>
      </w:r>
    </w:p>
    <w:p w:rsidR="00D73858" w:rsidRDefault="00D73858" w:rsidP="00D8742F">
      <w:pPr>
        <w:suppressAutoHyphens/>
        <w:ind w:firstLine="680"/>
        <w:rPr>
          <w:sz w:val="24"/>
          <w:szCs w:val="24"/>
        </w:rPr>
      </w:pPr>
      <w:r w:rsidRPr="00D8742F">
        <w:rPr>
          <w:sz w:val="24"/>
          <w:szCs w:val="24"/>
        </w:rPr>
        <w:t xml:space="preserve">I. Общие положения </w:t>
      </w:r>
    </w:p>
    <w:p w:rsidR="00D73858" w:rsidRDefault="00D8742F" w:rsidP="00D8742F">
      <w:pPr>
        <w:suppressAutoHyphens/>
        <w:ind w:firstLine="680"/>
        <w:rPr>
          <w:sz w:val="24"/>
          <w:szCs w:val="24"/>
        </w:rPr>
      </w:pPr>
      <w:r w:rsidRPr="00D8742F">
        <w:rPr>
          <w:sz w:val="24"/>
          <w:szCs w:val="24"/>
        </w:rPr>
        <w:t>1.1Учебный план - филиала МБОУ «Жариковская СОШ  ПМР» в с. Нестеровка составная часть организованного раздела основной образовательной программ</w:t>
      </w:r>
      <w:r w:rsidR="00D73858">
        <w:rPr>
          <w:sz w:val="24"/>
          <w:szCs w:val="24"/>
        </w:rPr>
        <w:t>ы  среднего</w:t>
      </w:r>
      <w:r w:rsidRPr="00D8742F">
        <w:rPr>
          <w:sz w:val="24"/>
          <w:szCs w:val="24"/>
        </w:rPr>
        <w:t xml:space="preserve"> общего образования, который обеспечивает введение в действи</w:t>
      </w:r>
      <w:r>
        <w:rPr>
          <w:sz w:val="24"/>
          <w:szCs w:val="24"/>
        </w:rPr>
        <w:t>е и реализацию требований ФГОС С</w:t>
      </w:r>
      <w:r w:rsidRPr="00D8742F">
        <w:rPr>
          <w:sz w:val="24"/>
          <w:szCs w:val="24"/>
        </w:rPr>
        <w:t>ОО.</w:t>
      </w:r>
      <w:r w:rsidR="00D73858" w:rsidRPr="00D73858">
        <w:rPr>
          <w:sz w:val="24"/>
          <w:szCs w:val="24"/>
        </w:rPr>
        <w:t xml:space="preserve"> </w:t>
      </w:r>
    </w:p>
    <w:p w:rsidR="00D8742F" w:rsidRPr="00D8742F" w:rsidRDefault="00D73858" w:rsidP="00D8742F">
      <w:pPr>
        <w:suppressAutoHyphens/>
        <w:ind w:firstLine="68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D8742F" w:rsidRPr="00D8742F" w:rsidRDefault="00D8742F" w:rsidP="00D8742F">
      <w:pPr>
        <w:suppressAutoHyphens/>
        <w:ind w:firstLine="680"/>
        <w:rPr>
          <w:sz w:val="24"/>
          <w:szCs w:val="24"/>
        </w:rPr>
      </w:pPr>
      <w:r w:rsidRPr="00D8742F">
        <w:rPr>
          <w:sz w:val="24"/>
          <w:szCs w:val="24"/>
        </w:rPr>
        <w:t>Определяет:</w:t>
      </w:r>
    </w:p>
    <w:p w:rsidR="00D8742F" w:rsidRPr="00D8742F" w:rsidRDefault="00D8742F" w:rsidP="00D8742F">
      <w:pPr>
        <w:suppressAutoHyphens/>
        <w:ind w:firstLine="680"/>
        <w:rPr>
          <w:sz w:val="24"/>
          <w:szCs w:val="24"/>
        </w:rPr>
      </w:pPr>
      <w:r>
        <w:rPr>
          <w:sz w:val="24"/>
          <w:szCs w:val="24"/>
        </w:rPr>
        <w:t>•</w:t>
      </w:r>
      <w:r w:rsidRPr="00D8742F">
        <w:rPr>
          <w:sz w:val="24"/>
          <w:szCs w:val="24"/>
        </w:rPr>
        <w:t>общий объем нагрузки и максимальный объем аудиторной нагрузки обучающихся;</w:t>
      </w:r>
    </w:p>
    <w:p w:rsidR="00D8742F" w:rsidRPr="00D8742F" w:rsidRDefault="00D8742F" w:rsidP="00D8742F">
      <w:pPr>
        <w:suppressAutoHyphens/>
        <w:ind w:firstLine="680"/>
        <w:rPr>
          <w:sz w:val="24"/>
          <w:szCs w:val="24"/>
        </w:rPr>
      </w:pPr>
      <w:r>
        <w:rPr>
          <w:sz w:val="24"/>
          <w:szCs w:val="24"/>
        </w:rPr>
        <w:t>•</w:t>
      </w:r>
      <w:r w:rsidRPr="00D8742F">
        <w:rPr>
          <w:sz w:val="24"/>
          <w:szCs w:val="24"/>
        </w:rPr>
        <w:t>состав и структуру обязательных предметных областей;</w:t>
      </w:r>
    </w:p>
    <w:p w:rsidR="00D8742F" w:rsidRPr="00D8742F" w:rsidRDefault="00D8742F" w:rsidP="00D8742F">
      <w:pPr>
        <w:suppressAutoHyphens/>
        <w:ind w:firstLine="680"/>
        <w:rPr>
          <w:sz w:val="24"/>
          <w:szCs w:val="24"/>
        </w:rPr>
      </w:pPr>
      <w:r>
        <w:rPr>
          <w:sz w:val="24"/>
          <w:szCs w:val="24"/>
        </w:rPr>
        <w:t>•</w:t>
      </w:r>
      <w:r w:rsidRPr="00D8742F">
        <w:rPr>
          <w:sz w:val="24"/>
          <w:szCs w:val="24"/>
        </w:rPr>
        <w:t>последовательность и распределение по периодам обучения учебных предметов;</w:t>
      </w:r>
    </w:p>
    <w:p w:rsidR="00D73858" w:rsidRDefault="00D8742F" w:rsidP="00D8742F">
      <w:pPr>
        <w:suppressAutoHyphens/>
        <w:ind w:firstLine="680"/>
        <w:rPr>
          <w:sz w:val="24"/>
          <w:szCs w:val="24"/>
        </w:rPr>
      </w:pPr>
      <w:r>
        <w:rPr>
          <w:sz w:val="24"/>
          <w:szCs w:val="24"/>
        </w:rPr>
        <w:t>•</w:t>
      </w:r>
      <w:r w:rsidRPr="00D8742F">
        <w:rPr>
          <w:sz w:val="24"/>
          <w:szCs w:val="24"/>
        </w:rPr>
        <w:t>формы промежуточной аттестации обучающихся, периодичность их проведения.</w:t>
      </w:r>
    </w:p>
    <w:p w:rsidR="00D8742F" w:rsidRPr="00D8742F" w:rsidRDefault="00D73858" w:rsidP="00D8742F">
      <w:pPr>
        <w:suppressAutoHyphens/>
        <w:ind w:firstLine="680"/>
        <w:rPr>
          <w:sz w:val="24"/>
          <w:szCs w:val="24"/>
        </w:rPr>
      </w:pPr>
      <w:r w:rsidRPr="00D73858">
        <w:rPr>
          <w:sz w:val="24"/>
          <w:szCs w:val="24"/>
        </w:rPr>
        <w:tab/>
      </w:r>
    </w:p>
    <w:p w:rsidR="00D8742F" w:rsidRPr="00D8742F" w:rsidRDefault="00D8742F" w:rsidP="00D8742F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8742F">
        <w:rPr>
          <w:sz w:val="24"/>
          <w:szCs w:val="24"/>
        </w:rPr>
        <w:t>1.2. Нормативное основание для учебного плана:</w:t>
      </w:r>
    </w:p>
    <w:p w:rsidR="00D8742F" w:rsidRPr="00D8742F" w:rsidRDefault="00D8742F" w:rsidP="00D8742F">
      <w:pPr>
        <w:suppressAutoHyphens/>
        <w:ind w:firstLine="680"/>
        <w:rPr>
          <w:sz w:val="24"/>
          <w:szCs w:val="24"/>
        </w:rPr>
      </w:pPr>
      <w:r>
        <w:rPr>
          <w:sz w:val="24"/>
          <w:szCs w:val="24"/>
        </w:rPr>
        <w:t>•</w:t>
      </w:r>
      <w:r w:rsidRPr="00D8742F">
        <w:rPr>
          <w:sz w:val="24"/>
          <w:szCs w:val="24"/>
        </w:rPr>
        <w:t>Федеральный Закон «Об образовании в Российской Федерации» от 29 декабря 2012 года № 273-ФЗ действующей редакции.</w:t>
      </w:r>
    </w:p>
    <w:p w:rsidR="00F308BF" w:rsidRPr="00F308BF" w:rsidRDefault="00F308BF" w:rsidP="00F308BF">
      <w:pPr>
        <w:suppressAutoHyphens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</w:t>
      </w:r>
      <w:r w:rsidR="00D8742F">
        <w:rPr>
          <w:sz w:val="24"/>
          <w:szCs w:val="24"/>
        </w:rPr>
        <w:t>•</w:t>
      </w:r>
      <w:r w:rsidRPr="00F308BF">
        <w:rPr>
          <w:rFonts w:cs="Arial"/>
          <w:sz w:val="24"/>
        </w:rPr>
        <w:t xml:space="preserve"> </w:t>
      </w:r>
      <w:r w:rsidRPr="00F308BF">
        <w:rPr>
          <w:sz w:val="24"/>
          <w:szCs w:val="24"/>
        </w:rPr>
        <w:t>Приказ Минобрнауки России «Об утверждении федерального государственного образовательного стандарта среднего общего образования» от 17.05.2012 № 413 (с изм. от 29.06.2017 № 613).</w:t>
      </w:r>
    </w:p>
    <w:p w:rsidR="00D8742F" w:rsidRPr="00D8742F" w:rsidRDefault="00D8742F" w:rsidP="00D8742F">
      <w:pPr>
        <w:suppressAutoHyphens/>
        <w:ind w:firstLine="680"/>
        <w:rPr>
          <w:sz w:val="24"/>
          <w:szCs w:val="24"/>
        </w:rPr>
      </w:pPr>
      <w:r>
        <w:rPr>
          <w:sz w:val="24"/>
          <w:szCs w:val="24"/>
        </w:rPr>
        <w:t>•</w:t>
      </w:r>
      <w:r w:rsidRPr="00D8742F">
        <w:rPr>
          <w:sz w:val="24"/>
          <w:szCs w:val="24"/>
        </w:rPr>
        <w:t>Порядок организации  и осуществление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 ( Приказ Минобрнауки России №1015 от 30.08.2013 года) в действующей редакции ( Приказ Минобрнауки России №734 от 17.07.2015года).</w:t>
      </w:r>
    </w:p>
    <w:p w:rsidR="00D8742F" w:rsidRPr="00D8742F" w:rsidRDefault="00D8742F" w:rsidP="00D8742F">
      <w:pPr>
        <w:suppressAutoHyphens/>
        <w:ind w:firstLine="680"/>
        <w:rPr>
          <w:sz w:val="24"/>
          <w:szCs w:val="24"/>
        </w:rPr>
      </w:pPr>
      <w:r>
        <w:rPr>
          <w:sz w:val="24"/>
          <w:szCs w:val="24"/>
        </w:rPr>
        <w:t>•</w:t>
      </w:r>
      <w:r w:rsidR="00D76735">
        <w:rPr>
          <w:sz w:val="24"/>
          <w:szCs w:val="24"/>
        </w:rPr>
        <w:t>Приказ Минпросвещения России от 22.11.2019 г.№ 632 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г.№345».</w:t>
      </w:r>
    </w:p>
    <w:p w:rsidR="00D8742F" w:rsidRPr="00D8742F" w:rsidRDefault="00D8742F" w:rsidP="00D8742F">
      <w:pPr>
        <w:suppressAutoHyphens/>
        <w:ind w:firstLine="680"/>
        <w:rPr>
          <w:sz w:val="24"/>
          <w:szCs w:val="24"/>
        </w:rPr>
      </w:pPr>
      <w:r>
        <w:rPr>
          <w:sz w:val="24"/>
          <w:szCs w:val="24"/>
        </w:rPr>
        <w:t>•</w:t>
      </w:r>
      <w:r w:rsidRPr="00D8742F">
        <w:rPr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D8742F" w:rsidRPr="00D8742F" w:rsidRDefault="00D8742F" w:rsidP="00D8742F">
      <w:pPr>
        <w:suppressAutoHyphens/>
        <w:ind w:firstLine="680"/>
        <w:rPr>
          <w:sz w:val="24"/>
          <w:szCs w:val="24"/>
        </w:rPr>
      </w:pPr>
    </w:p>
    <w:p w:rsidR="00D8742F" w:rsidRPr="00D8742F" w:rsidRDefault="00D8742F" w:rsidP="00D8742F">
      <w:pPr>
        <w:suppressAutoHyphens/>
        <w:ind w:firstLine="680"/>
        <w:rPr>
          <w:sz w:val="24"/>
          <w:szCs w:val="24"/>
        </w:rPr>
      </w:pPr>
      <w:r>
        <w:rPr>
          <w:sz w:val="24"/>
          <w:szCs w:val="24"/>
        </w:rPr>
        <w:t>•</w:t>
      </w:r>
      <w:r w:rsidRPr="00D8742F">
        <w:rPr>
          <w:sz w:val="24"/>
          <w:szCs w:val="24"/>
        </w:rPr>
        <w:t xml:space="preserve">Санитарно-эпидемиологические правила и нормативы "Санитарно-эпидемиологические требования к учреждениям дополнительного образования </w:t>
      </w:r>
      <w:r w:rsidRPr="00D8742F">
        <w:rPr>
          <w:sz w:val="24"/>
          <w:szCs w:val="24"/>
        </w:rPr>
        <w:lastRenderedPageBreak/>
        <w:t>СанПиН 2.4.4.1251-03" (утверждены постановлением Главного государственного санитарного врача Российской Федерации от 3 апреля 2003г.</w:t>
      </w:r>
      <w:r w:rsidRPr="00D8742F">
        <w:rPr>
          <w:sz w:val="24"/>
          <w:szCs w:val="24"/>
        </w:rPr>
        <w:tab/>
        <w:t xml:space="preserve">№ 27, зарегистрированным в Минюсте России 27 мая 2003 г., регистрационный номер 4594); </w:t>
      </w:r>
    </w:p>
    <w:p w:rsidR="00AF6665" w:rsidRDefault="00AF6665" w:rsidP="00AF6665">
      <w:pPr>
        <w:pStyle w:val="a5"/>
        <w:suppressAutoHyphens/>
        <w:ind w:left="780"/>
        <w:jc w:val="both"/>
        <w:rPr>
          <w:b/>
          <w:sz w:val="24"/>
          <w:szCs w:val="24"/>
        </w:rPr>
      </w:pPr>
      <w:r w:rsidRPr="00AF6665">
        <w:rPr>
          <w:b/>
          <w:sz w:val="24"/>
          <w:szCs w:val="24"/>
        </w:rPr>
        <w:t>При формировании учебного плана также использовались:</w:t>
      </w:r>
    </w:p>
    <w:p w:rsidR="00AF6665" w:rsidRPr="00AF6665" w:rsidRDefault="00AF6665" w:rsidP="00AF6665">
      <w:pPr>
        <w:pStyle w:val="a5"/>
        <w:suppressAutoHyphens/>
        <w:ind w:left="780"/>
        <w:jc w:val="both"/>
        <w:rPr>
          <w:b/>
          <w:sz w:val="24"/>
          <w:szCs w:val="24"/>
        </w:rPr>
      </w:pPr>
    </w:p>
    <w:p w:rsidR="00AF6665" w:rsidRPr="00AF6665" w:rsidRDefault="00AF6665" w:rsidP="00AF6665">
      <w:pPr>
        <w:pStyle w:val="a5"/>
        <w:numPr>
          <w:ilvl w:val="0"/>
          <w:numId w:val="13"/>
        </w:numPr>
        <w:suppressAutoHyphens/>
        <w:rPr>
          <w:sz w:val="24"/>
          <w:szCs w:val="24"/>
        </w:rPr>
      </w:pPr>
      <w:r w:rsidRPr="00AF6665">
        <w:rPr>
          <w:sz w:val="24"/>
          <w:szCs w:val="24"/>
        </w:rPr>
        <w:t>Социальный заказ участников образовательного процесса по результатам анкетирова</w:t>
      </w:r>
      <w:r>
        <w:rPr>
          <w:sz w:val="24"/>
          <w:szCs w:val="24"/>
        </w:rPr>
        <w:t>ния, проведенного в декабре</w:t>
      </w:r>
      <w:r w:rsidRPr="00AF6665">
        <w:rPr>
          <w:sz w:val="24"/>
          <w:szCs w:val="24"/>
        </w:rPr>
        <w:t xml:space="preserve"> 2019 года;</w:t>
      </w:r>
    </w:p>
    <w:p w:rsidR="00D8742F" w:rsidRDefault="00AF6665" w:rsidP="00AF6665">
      <w:pPr>
        <w:pStyle w:val="a5"/>
        <w:numPr>
          <w:ilvl w:val="0"/>
          <w:numId w:val="13"/>
        </w:numPr>
        <w:suppressAutoHyphens/>
        <w:rPr>
          <w:sz w:val="24"/>
          <w:szCs w:val="24"/>
        </w:rPr>
      </w:pPr>
      <w:r w:rsidRPr="00AF6665">
        <w:rPr>
          <w:sz w:val="24"/>
          <w:szCs w:val="24"/>
        </w:rPr>
        <w:t>Устав МБОУ «Жариковская СОШ ПМР».</w:t>
      </w:r>
    </w:p>
    <w:p w:rsidR="00AF6665" w:rsidRDefault="00AF6665" w:rsidP="00AF6665">
      <w:pPr>
        <w:suppressAutoHyphens/>
        <w:rPr>
          <w:sz w:val="24"/>
          <w:szCs w:val="24"/>
        </w:rPr>
      </w:pPr>
    </w:p>
    <w:p w:rsidR="00AF6665" w:rsidRDefault="00AF6665" w:rsidP="00AF6665">
      <w:pPr>
        <w:suppressAutoHyphens/>
        <w:rPr>
          <w:sz w:val="24"/>
          <w:szCs w:val="24"/>
        </w:rPr>
      </w:pPr>
    </w:p>
    <w:p w:rsidR="00AF6665" w:rsidRDefault="00AF6665" w:rsidP="00AF6665">
      <w:pPr>
        <w:suppressAutoHyphens/>
        <w:rPr>
          <w:sz w:val="24"/>
          <w:szCs w:val="24"/>
        </w:rPr>
      </w:pPr>
    </w:p>
    <w:p w:rsidR="00AF6665" w:rsidRDefault="00AF6665" w:rsidP="00AF6665">
      <w:pPr>
        <w:suppressAutoHyphens/>
        <w:rPr>
          <w:sz w:val="24"/>
          <w:szCs w:val="24"/>
        </w:rPr>
      </w:pPr>
    </w:p>
    <w:p w:rsidR="00AF6665" w:rsidRPr="00AF6665" w:rsidRDefault="00AF6665" w:rsidP="00AF6665">
      <w:pPr>
        <w:suppressAutoHyphens/>
        <w:rPr>
          <w:sz w:val="24"/>
          <w:szCs w:val="24"/>
        </w:rPr>
      </w:pP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</w:p>
    <w:p w:rsidR="00D8742F" w:rsidRPr="00D8742F" w:rsidRDefault="00D8742F" w:rsidP="00D8742F">
      <w:pPr>
        <w:suppressAutoHyphens/>
        <w:ind w:firstLine="680"/>
        <w:jc w:val="both"/>
        <w:rPr>
          <w:b/>
          <w:sz w:val="24"/>
          <w:szCs w:val="24"/>
        </w:rPr>
      </w:pPr>
      <w:r w:rsidRPr="00D8742F">
        <w:rPr>
          <w:b/>
          <w:sz w:val="24"/>
          <w:szCs w:val="24"/>
        </w:rPr>
        <w:t xml:space="preserve">II. Особенности </w:t>
      </w:r>
      <w:r w:rsidR="00F308BF">
        <w:rPr>
          <w:b/>
          <w:sz w:val="24"/>
          <w:szCs w:val="24"/>
        </w:rPr>
        <w:t>учебного плана уровня среднего</w:t>
      </w:r>
      <w:r w:rsidRPr="00D8742F">
        <w:rPr>
          <w:b/>
          <w:sz w:val="24"/>
          <w:szCs w:val="24"/>
        </w:rPr>
        <w:t xml:space="preserve"> общего образования</w:t>
      </w:r>
    </w:p>
    <w:p w:rsid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10-11 класса</w:t>
      </w:r>
      <w:r w:rsidRPr="00D8742F">
        <w:rPr>
          <w:sz w:val="24"/>
          <w:szCs w:val="24"/>
        </w:rPr>
        <w:t xml:space="preserve">   про</w:t>
      </w:r>
      <w:r>
        <w:rPr>
          <w:sz w:val="24"/>
          <w:szCs w:val="24"/>
        </w:rPr>
        <w:t xml:space="preserve">фильного и универсального уровня </w:t>
      </w:r>
      <w:r w:rsidRPr="00D8742F">
        <w:rPr>
          <w:sz w:val="24"/>
          <w:szCs w:val="24"/>
        </w:rPr>
        <w:t xml:space="preserve">ориентированы на реализацию ФГОС СОО и достижение запланированных результатов обучения по ФГОС СОО.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sz w:val="24"/>
          <w:szCs w:val="24"/>
        </w:rPr>
        <w:t>Обучение по ООП СОО является профильным, предусматривает организацию активных форм творческой, самостоятельной деятельности учащихся, выполнение ими работ исследовательского характера. Учебные программы имеют логическое продолжение в программах внеурочной деятельности и дополнительного образования.  Основной</w:t>
      </w:r>
      <w:r>
        <w:rPr>
          <w:sz w:val="24"/>
          <w:szCs w:val="24"/>
        </w:rPr>
        <w:t xml:space="preserve"> </w:t>
      </w:r>
      <w:r w:rsidR="00AF6665">
        <w:rPr>
          <w:sz w:val="24"/>
          <w:szCs w:val="24"/>
        </w:rPr>
        <w:t xml:space="preserve">задачей </w:t>
      </w:r>
      <w:r w:rsidRPr="00D8742F">
        <w:rPr>
          <w:sz w:val="24"/>
          <w:szCs w:val="24"/>
        </w:rPr>
        <w:t xml:space="preserve">внеурочной  деятельности  и   дополнительного образования является создание условий для самоопределения, самовыражения учащихся; развития и реализации их творческих, интеллектуальных возможностей; вовлечение их в разнообразную творческую деятельность (интеллектуальные турниры, марафоны, олимпиады, клубную деятельность, конференции, научные общества, ансамбли, студии, спортивные секции и пр.).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sz w:val="24"/>
          <w:szCs w:val="24"/>
        </w:rPr>
        <w:t>Учебный план имеет очень яркую черту индивидуализации образовательного процесса</w:t>
      </w:r>
      <w:r>
        <w:rPr>
          <w:sz w:val="24"/>
          <w:szCs w:val="24"/>
        </w:rPr>
        <w:t xml:space="preserve"> </w:t>
      </w:r>
      <w:r w:rsidRPr="00D8742F">
        <w:rPr>
          <w:sz w:val="24"/>
          <w:szCs w:val="24"/>
        </w:rPr>
        <w:t>— это индивидуальные образовательные програм</w:t>
      </w:r>
      <w:r w:rsidR="00AF6665">
        <w:rPr>
          <w:sz w:val="24"/>
          <w:szCs w:val="24"/>
        </w:rPr>
        <w:t>мы учащихся (согласно Положению</w:t>
      </w:r>
      <w:r w:rsidRPr="00D8742F">
        <w:rPr>
          <w:sz w:val="24"/>
          <w:szCs w:val="24"/>
        </w:rPr>
        <w:t xml:space="preserve">об индивидуальной образовательной программе учащегося), индивидуальные образовательные траектории на основе интеграции основного и дополнительного образования, дополнительное время на консультационную работу. Таким образом, образовательная программа включает в себя индивидуальные образовательные программы учащихся и позволяет конструировать индивидуальные образовательные траектории для максимального обеспечения образовательных заказов учащихся и их семей.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план, режим работы школы</w:t>
      </w:r>
      <w:r w:rsidRPr="00D8742F">
        <w:rPr>
          <w:sz w:val="24"/>
          <w:szCs w:val="24"/>
        </w:rPr>
        <w:t xml:space="preserve"> обеспечивают выполнение Федерального государственного образовательного стандарта среднего общего образования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sz w:val="24"/>
          <w:szCs w:val="24"/>
        </w:rPr>
        <w:t xml:space="preserve">Учебный план определяет: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sz w:val="24"/>
          <w:szCs w:val="24"/>
        </w:rPr>
        <w:t xml:space="preserve">нормативный срок освоения основной образовательной программы среднего </w:t>
      </w:r>
    </w:p>
    <w:p w:rsidR="00D8742F" w:rsidRPr="00D8742F" w:rsidRDefault="000B4BC7" w:rsidP="00D8742F">
      <w:pPr>
        <w:suppressAutoHyphens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общего образования - 2 года; 68</w:t>
      </w:r>
      <w:r w:rsidR="00D8742F">
        <w:rPr>
          <w:sz w:val="24"/>
          <w:szCs w:val="24"/>
        </w:rPr>
        <w:t xml:space="preserve"> учебных </w:t>
      </w:r>
      <w:r w:rsidR="00F308BF">
        <w:rPr>
          <w:sz w:val="24"/>
          <w:szCs w:val="24"/>
        </w:rPr>
        <w:t xml:space="preserve">недель: 34 недель – 10 </w:t>
      </w:r>
      <w:r>
        <w:rPr>
          <w:sz w:val="24"/>
          <w:szCs w:val="24"/>
        </w:rPr>
        <w:t>класс, 34</w:t>
      </w:r>
      <w:r w:rsidR="00D8742F" w:rsidRPr="00D8742F">
        <w:rPr>
          <w:sz w:val="24"/>
          <w:szCs w:val="24"/>
        </w:rPr>
        <w:t xml:space="preserve"> недели – 11 класс; количество учебных занятий за 2 года на одного обучающегося - не менее </w:t>
      </w:r>
      <w:r w:rsidR="009E225E">
        <w:rPr>
          <w:sz w:val="24"/>
          <w:szCs w:val="24"/>
        </w:rPr>
        <w:t>2170 часов и не более 2590</w:t>
      </w:r>
      <w:r w:rsidR="00D8742F">
        <w:rPr>
          <w:sz w:val="24"/>
          <w:szCs w:val="24"/>
        </w:rPr>
        <w:t xml:space="preserve"> часов (не более 34</w:t>
      </w:r>
      <w:r w:rsidR="00D8742F" w:rsidRPr="00D8742F">
        <w:rPr>
          <w:sz w:val="24"/>
          <w:szCs w:val="24"/>
        </w:rPr>
        <w:t xml:space="preserve"> часов в неделю).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sz w:val="24"/>
          <w:szCs w:val="24"/>
        </w:rPr>
        <w:t xml:space="preserve"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предметов.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sz w:val="24"/>
          <w:szCs w:val="24"/>
        </w:rPr>
        <w:lastRenderedPageBreak/>
        <w:t xml:space="preserve">Формирование учебного плана, в том числе профилей обучения и индивидуальных учебных планов обучающихся, осуществляется из числа учебных предметов из следующих обязательных предметных областей: </w:t>
      </w:r>
    </w:p>
    <w:p w:rsidR="00D8742F" w:rsidRPr="00D8742F" w:rsidRDefault="00AF6665" w:rsidP="00D8742F">
      <w:pPr>
        <w:suppressAutoHyphens/>
        <w:ind w:firstLine="6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Предметная </w:t>
      </w:r>
      <w:r w:rsidR="00D8742F" w:rsidRPr="00D8742F">
        <w:rPr>
          <w:b/>
          <w:sz w:val="24"/>
          <w:szCs w:val="24"/>
        </w:rPr>
        <w:t>область</w:t>
      </w:r>
      <w:r w:rsidR="00D8742F">
        <w:rPr>
          <w:sz w:val="24"/>
          <w:szCs w:val="24"/>
        </w:rPr>
        <w:t xml:space="preserve"> </w:t>
      </w:r>
      <w:r w:rsidR="00D8742F" w:rsidRPr="00D8742F">
        <w:rPr>
          <w:sz w:val="24"/>
          <w:szCs w:val="24"/>
        </w:rPr>
        <w:t>«Русский язык и литература»,  включающая  учебные предметы: «</w:t>
      </w:r>
      <w:r w:rsidR="00D8742F" w:rsidRPr="00D8742F">
        <w:rPr>
          <w:i/>
          <w:sz w:val="24"/>
          <w:szCs w:val="24"/>
        </w:rPr>
        <w:t>Русский язык»,  «Литература</w:t>
      </w:r>
      <w:r w:rsidR="00D8742F" w:rsidRPr="00D8742F">
        <w:rPr>
          <w:sz w:val="24"/>
          <w:szCs w:val="24"/>
        </w:rPr>
        <w:t xml:space="preserve">»; </w:t>
      </w:r>
    </w:p>
    <w:p w:rsidR="00D8742F" w:rsidRPr="00D8742F" w:rsidRDefault="00D8742F" w:rsidP="00D8742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742F">
        <w:rPr>
          <w:b/>
          <w:sz w:val="24"/>
          <w:szCs w:val="24"/>
        </w:rPr>
        <w:t>Предметная область</w:t>
      </w:r>
      <w:r w:rsidR="00AF6665">
        <w:rPr>
          <w:sz w:val="24"/>
          <w:szCs w:val="24"/>
        </w:rPr>
        <w:t xml:space="preserve"> «</w:t>
      </w:r>
      <w:r w:rsidRPr="00D8742F">
        <w:rPr>
          <w:sz w:val="24"/>
          <w:szCs w:val="24"/>
        </w:rPr>
        <w:t xml:space="preserve">Родной язык и Родная литература», включающая учебные предметы: </w:t>
      </w:r>
      <w:r w:rsidRPr="00D8742F">
        <w:rPr>
          <w:i/>
          <w:sz w:val="24"/>
          <w:szCs w:val="24"/>
        </w:rPr>
        <w:t>« Родной язык и родная литература»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b/>
          <w:sz w:val="24"/>
          <w:szCs w:val="24"/>
        </w:rPr>
        <w:t>Предметная область</w:t>
      </w:r>
      <w:r w:rsidRPr="00D8742F">
        <w:rPr>
          <w:sz w:val="24"/>
          <w:szCs w:val="24"/>
        </w:rPr>
        <w:t xml:space="preserve"> «Иностранные языки», включающая учебные предметы: «</w:t>
      </w:r>
      <w:r w:rsidRPr="00D8742F">
        <w:rPr>
          <w:i/>
          <w:sz w:val="24"/>
          <w:szCs w:val="24"/>
        </w:rPr>
        <w:t>Иностранный язык».</w:t>
      </w:r>
      <w:r w:rsidRPr="00D8742F">
        <w:rPr>
          <w:sz w:val="24"/>
          <w:szCs w:val="24"/>
        </w:rPr>
        <w:t xml:space="preserve">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b/>
          <w:sz w:val="24"/>
          <w:szCs w:val="24"/>
        </w:rPr>
        <w:t>Предметная область</w:t>
      </w:r>
      <w:r w:rsidRPr="00D8742F">
        <w:rPr>
          <w:sz w:val="24"/>
          <w:szCs w:val="24"/>
        </w:rPr>
        <w:t xml:space="preserve"> «Общественные науки», включающая учебные предметы: </w:t>
      </w:r>
      <w:r w:rsidRPr="00D8742F">
        <w:rPr>
          <w:i/>
          <w:sz w:val="24"/>
          <w:szCs w:val="24"/>
        </w:rPr>
        <w:t>«История»; «География»; «Экономика; «Право»; «Обществознание».</w:t>
      </w:r>
      <w:r w:rsidRPr="00D8742F">
        <w:rPr>
          <w:sz w:val="24"/>
          <w:szCs w:val="24"/>
        </w:rPr>
        <w:t xml:space="preserve">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b/>
          <w:sz w:val="24"/>
          <w:szCs w:val="24"/>
        </w:rPr>
        <w:t>Предметная область</w:t>
      </w:r>
      <w:r w:rsidRPr="00D8742F">
        <w:rPr>
          <w:sz w:val="24"/>
          <w:szCs w:val="24"/>
        </w:rPr>
        <w:t xml:space="preserve"> «Математика и информатика», включающая учебные предметы: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F6665">
        <w:rPr>
          <w:i/>
          <w:sz w:val="24"/>
          <w:szCs w:val="24"/>
        </w:rPr>
        <w:t xml:space="preserve">Математика»;  </w:t>
      </w:r>
      <w:r w:rsidRPr="00D8742F">
        <w:rPr>
          <w:i/>
          <w:sz w:val="24"/>
          <w:szCs w:val="24"/>
        </w:rPr>
        <w:t>«Информатика».</w:t>
      </w:r>
      <w:r w:rsidRPr="00D8742F">
        <w:rPr>
          <w:sz w:val="24"/>
          <w:szCs w:val="24"/>
        </w:rPr>
        <w:t xml:space="preserve">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b/>
          <w:sz w:val="24"/>
          <w:szCs w:val="24"/>
        </w:rPr>
        <w:t>Предметная область</w:t>
      </w:r>
      <w:r w:rsidRPr="00D8742F">
        <w:rPr>
          <w:sz w:val="24"/>
          <w:szCs w:val="24"/>
        </w:rPr>
        <w:t xml:space="preserve"> «Естественные науки», включающая учебные предметы: </w:t>
      </w:r>
      <w:r w:rsidRPr="00D8742F">
        <w:rPr>
          <w:i/>
          <w:sz w:val="24"/>
          <w:szCs w:val="24"/>
        </w:rPr>
        <w:t>«Физика»; «Химия»; «Биология».</w:t>
      </w:r>
      <w:r w:rsidRPr="00D8742F">
        <w:rPr>
          <w:sz w:val="24"/>
          <w:szCs w:val="24"/>
        </w:rPr>
        <w:t xml:space="preserve">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b/>
          <w:sz w:val="24"/>
          <w:szCs w:val="24"/>
        </w:rPr>
        <w:t>Предметная область</w:t>
      </w:r>
      <w:r w:rsidRPr="00D8742F">
        <w:rPr>
          <w:sz w:val="24"/>
          <w:szCs w:val="24"/>
        </w:rPr>
        <w:t xml:space="preserve"> «Физическая культура, основы безопасности жизнедеятельности», включающая учебные предметы: </w:t>
      </w:r>
    </w:p>
    <w:p w:rsidR="00D8742F" w:rsidRPr="00D8742F" w:rsidRDefault="00D8742F" w:rsidP="00D8742F">
      <w:pPr>
        <w:suppressAutoHyphens/>
        <w:ind w:firstLine="680"/>
        <w:jc w:val="both"/>
        <w:rPr>
          <w:i/>
          <w:sz w:val="24"/>
          <w:szCs w:val="24"/>
        </w:rPr>
      </w:pPr>
      <w:r w:rsidRPr="00D8742F">
        <w:rPr>
          <w:i/>
          <w:sz w:val="24"/>
          <w:szCs w:val="24"/>
        </w:rPr>
        <w:t xml:space="preserve">«Физическая культура»; «Основы безопасности жизнедеятельности».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sz w:val="24"/>
          <w:szCs w:val="24"/>
        </w:rPr>
        <w:t>Образо</w:t>
      </w:r>
      <w:r>
        <w:rPr>
          <w:sz w:val="24"/>
          <w:szCs w:val="24"/>
        </w:rPr>
        <w:t xml:space="preserve">вательный процесс </w:t>
      </w:r>
      <w:r w:rsidR="000B4BC7">
        <w:rPr>
          <w:sz w:val="24"/>
          <w:szCs w:val="24"/>
        </w:rPr>
        <w:t xml:space="preserve">осуществляется по универсальному </w:t>
      </w:r>
      <w:r w:rsidR="00090F6F">
        <w:rPr>
          <w:sz w:val="24"/>
          <w:szCs w:val="24"/>
        </w:rPr>
        <w:t>профилю</w:t>
      </w:r>
      <w:r w:rsidRPr="00D8742F">
        <w:rPr>
          <w:sz w:val="24"/>
          <w:szCs w:val="24"/>
        </w:rPr>
        <w:t xml:space="preserve">: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</w:p>
    <w:p w:rsidR="00D8742F" w:rsidRPr="00D8742F" w:rsidRDefault="000B4BC7" w:rsidP="000B4BC7">
      <w:pPr>
        <w:suppressAutoHyphens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1</w:t>
      </w:r>
      <w:r w:rsidR="00D8742F" w:rsidRPr="00D8742F">
        <w:rPr>
          <w:b/>
          <w:sz w:val="24"/>
          <w:szCs w:val="24"/>
        </w:rPr>
        <w:t xml:space="preserve">. Универсальный профиль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sz w:val="24"/>
          <w:szCs w:val="24"/>
        </w:rPr>
        <w:t xml:space="preserve">Данный профиль ориентирован на обучающихся, чей выбор «не вписывается» в рамки заданного профиля. Он позволяет ограничиться базовым уровнем изучения учебных предметов, однако ученик также может выбрать учебные предметы на углубленном уровне. </w:t>
      </w:r>
    </w:p>
    <w:p w:rsidR="00D8742F" w:rsidRDefault="00AF6665" w:rsidP="00AF6665">
      <w:pPr>
        <w:suppressAutoHyphens/>
        <w:jc w:val="both"/>
        <w:rPr>
          <w:sz w:val="24"/>
          <w:szCs w:val="24"/>
        </w:rPr>
      </w:pPr>
      <w:r w:rsidRPr="00AF6665">
        <w:rPr>
          <w:b/>
          <w:sz w:val="24"/>
          <w:szCs w:val="24"/>
        </w:rPr>
        <w:t xml:space="preserve">       </w:t>
      </w:r>
      <w:r w:rsidR="000B4BC7">
        <w:rPr>
          <w:b/>
          <w:sz w:val="24"/>
          <w:szCs w:val="24"/>
        </w:rPr>
        <w:t>2</w:t>
      </w:r>
      <w:r w:rsidR="00D8742F" w:rsidRPr="00AF666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8742F" w:rsidRPr="00AF6665">
        <w:rPr>
          <w:b/>
          <w:sz w:val="24"/>
          <w:szCs w:val="24"/>
        </w:rPr>
        <w:t>В учебные планы включены</w:t>
      </w:r>
      <w:r w:rsidR="00D8742F" w:rsidRPr="00D8742F">
        <w:rPr>
          <w:sz w:val="24"/>
          <w:szCs w:val="24"/>
        </w:rPr>
        <w:t xml:space="preserve"> курсы по выбору обучающихся, предлагаемые образовательным учреждением в соответствии со спецификой и возможностями в соответствии со спецификой выбранного профиля.</w:t>
      </w:r>
      <w:r w:rsidRPr="00AF6665">
        <w:rPr>
          <w:sz w:val="24"/>
          <w:szCs w:val="24"/>
        </w:rPr>
        <w:t xml:space="preserve"> </w:t>
      </w:r>
      <w:r w:rsidRPr="00D8742F">
        <w:rPr>
          <w:sz w:val="24"/>
          <w:szCs w:val="24"/>
        </w:rPr>
        <w:t>Оценка по курсу по выбору не ставится</w:t>
      </w:r>
    </w:p>
    <w:p w:rsidR="00D8742F" w:rsidRPr="00D8742F" w:rsidRDefault="00D8742F" w:rsidP="00AF6665">
      <w:pPr>
        <w:suppressAutoHyphens/>
        <w:jc w:val="both"/>
        <w:rPr>
          <w:sz w:val="24"/>
          <w:szCs w:val="24"/>
        </w:rPr>
      </w:pPr>
      <w:r w:rsidRPr="00D8742F">
        <w:rPr>
          <w:sz w:val="24"/>
          <w:szCs w:val="24"/>
        </w:rPr>
        <w:t xml:space="preserve">. </w:t>
      </w:r>
    </w:p>
    <w:p w:rsidR="00D8742F" w:rsidRDefault="000B4BC7" w:rsidP="00D8742F">
      <w:pPr>
        <w:suppressAutoHyphens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</w:t>
      </w:r>
      <w:r w:rsidR="00D8742F" w:rsidRPr="00D8742F">
        <w:rPr>
          <w:sz w:val="24"/>
          <w:szCs w:val="24"/>
        </w:rPr>
        <w:t xml:space="preserve"> профиля состоит из двух частей: обязательной части и части, формируемой участниками образовательных отношений. </w:t>
      </w:r>
    </w:p>
    <w:p w:rsidR="00F177AD" w:rsidRPr="00D8742F" w:rsidRDefault="00F177AD" w:rsidP="00D8742F">
      <w:pPr>
        <w:suppressAutoHyphens/>
        <w:ind w:firstLine="680"/>
        <w:jc w:val="both"/>
        <w:rPr>
          <w:sz w:val="24"/>
          <w:szCs w:val="24"/>
        </w:rPr>
      </w:pP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b/>
          <w:sz w:val="24"/>
          <w:szCs w:val="24"/>
        </w:rPr>
        <w:t xml:space="preserve">Обязательная часть </w:t>
      </w:r>
      <w:r w:rsidRPr="00D8742F">
        <w:rPr>
          <w:sz w:val="24"/>
          <w:szCs w:val="24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AF6665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D8742F">
        <w:rPr>
          <w:sz w:val="24"/>
          <w:szCs w:val="24"/>
        </w:rPr>
        <w:t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обучающихся, в том числе на основе интеграции с внеурочной деятельностью.</w:t>
      </w:r>
      <w:r w:rsidR="00090F6F" w:rsidRPr="00090F6F">
        <w:rPr>
          <w:sz w:val="24"/>
          <w:szCs w:val="24"/>
        </w:rPr>
        <w:t xml:space="preserve"> </w:t>
      </w:r>
      <w:r w:rsidR="00090F6F">
        <w:rPr>
          <w:sz w:val="24"/>
          <w:szCs w:val="24"/>
        </w:rPr>
        <w:t>В соответствии с требованиями СанПиН</w:t>
      </w:r>
      <w:r w:rsidR="00090F6F">
        <w:rPr>
          <w:sz w:val="24"/>
          <w:szCs w:val="24"/>
          <w:shd w:val="clear" w:color="auto" w:fill="FFFFFF"/>
        </w:rPr>
        <w:t>2.4.4. 2821 – 10 предусмотрено проведение 3-х уроков физической культуры в неделю, третий час направлен на усиление двигательной активности за счет внеурочной деятельности.</w:t>
      </w:r>
    </w:p>
    <w:p w:rsidR="009E225E" w:rsidRDefault="009E225E" w:rsidP="00D8742F">
      <w:pPr>
        <w:suppressAutoHyphens/>
        <w:ind w:firstLine="680"/>
        <w:jc w:val="both"/>
        <w:rPr>
          <w:sz w:val="24"/>
          <w:szCs w:val="24"/>
        </w:rPr>
      </w:pPr>
    </w:p>
    <w:p w:rsidR="009E225E" w:rsidRDefault="009E225E" w:rsidP="00D8742F">
      <w:pPr>
        <w:suppressAutoHyphens/>
        <w:ind w:firstLine="680"/>
        <w:jc w:val="both"/>
        <w:rPr>
          <w:sz w:val="24"/>
          <w:szCs w:val="24"/>
        </w:rPr>
      </w:pPr>
    </w:p>
    <w:p w:rsidR="009E225E" w:rsidRDefault="009E225E" w:rsidP="00D8742F">
      <w:pPr>
        <w:suppressAutoHyphens/>
        <w:ind w:firstLine="680"/>
        <w:jc w:val="both"/>
        <w:rPr>
          <w:sz w:val="24"/>
          <w:szCs w:val="24"/>
        </w:rPr>
      </w:pP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bookmarkStart w:id="0" w:name="_GoBack"/>
      <w:bookmarkEnd w:id="0"/>
      <w:r w:rsidRPr="00D8742F">
        <w:rPr>
          <w:sz w:val="24"/>
          <w:szCs w:val="24"/>
        </w:rPr>
        <w:t xml:space="preserve"> </w:t>
      </w:r>
    </w:p>
    <w:p w:rsidR="00B460E3" w:rsidRDefault="000B4BC7" w:rsidP="00AF6665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AF6665" w:rsidRPr="00AF6665">
        <w:rPr>
          <w:b/>
          <w:sz w:val="24"/>
          <w:szCs w:val="24"/>
        </w:rPr>
        <w:t xml:space="preserve">.Обязательным </w:t>
      </w:r>
      <w:r w:rsidR="00D8742F" w:rsidRPr="00AF6665">
        <w:rPr>
          <w:b/>
          <w:sz w:val="24"/>
          <w:szCs w:val="24"/>
        </w:rPr>
        <w:t xml:space="preserve">элементом является выполнение обучающимися индивидуального(ых) проекта(ов). </w:t>
      </w:r>
    </w:p>
    <w:p w:rsidR="00AF6665" w:rsidRPr="00AF6665" w:rsidRDefault="00AF6665" w:rsidP="00AF6665">
      <w:pPr>
        <w:suppressAutoHyphens/>
        <w:rPr>
          <w:b/>
          <w:sz w:val="24"/>
          <w:szCs w:val="24"/>
        </w:rPr>
      </w:pP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b/>
          <w:sz w:val="24"/>
          <w:szCs w:val="24"/>
        </w:rPr>
        <w:t xml:space="preserve">Индивидуальный проект </w:t>
      </w:r>
      <w:r w:rsidRPr="00D8742F">
        <w:rPr>
          <w:sz w:val="24"/>
          <w:szCs w:val="24"/>
        </w:rPr>
        <w:t xml:space="preserve">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 творческой, иной). Для реализации индивидуального проекта каждым </w:t>
      </w:r>
      <w:r w:rsidR="00B460E3">
        <w:rPr>
          <w:sz w:val="24"/>
          <w:szCs w:val="24"/>
        </w:rPr>
        <w:t>учащимся 10-11 классов в учебных планах 10-11</w:t>
      </w:r>
      <w:r w:rsidRPr="00D8742F">
        <w:rPr>
          <w:sz w:val="24"/>
          <w:szCs w:val="24"/>
        </w:rPr>
        <w:t xml:space="preserve"> кла</w:t>
      </w:r>
      <w:r w:rsidR="00A421DD">
        <w:rPr>
          <w:sz w:val="24"/>
          <w:szCs w:val="24"/>
        </w:rPr>
        <w:t xml:space="preserve">ссов ФГОС СОО выделен 1 час из части учебного плана </w:t>
      </w:r>
      <w:r w:rsidR="00A421DD" w:rsidRPr="00A421DD">
        <w:rPr>
          <w:sz w:val="24"/>
          <w:szCs w:val="24"/>
        </w:rPr>
        <w:t>формируемая участниками образовательных отношений</w:t>
      </w:r>
      <w:r w:rsidR="00A421DD">
        <w:rPr>
          <w:sz w:val="24"/>
          <w:szCs w:val="24"/>
        </w:rPr>
        <w:t>.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sz w:val="24"/>
          <w:szCs w:val="24"/>
        </w:rPr>
        <w:t>В ц</w:t>
      </w:r>
      <w:r w:rsidR="00AF6665">
        <w:rPr>
          <w:sz w:val="24"/>
          <w:szCs w:val="24"/>
        </w:rPr>
        <w:t xml:space="preserve">елях обеспечения индивидуальных </w:t>
      </w:r>
      <w:r w:rsidRPr="00D8742F">
        <w:rPr>
          <w:sz w:val="24"/>
          <w:szCs w:val="24"/>
        </w:rPr>
        <w:t xml:space="preserve">потребностей обучающихся основная образовательная программа предусматривает внеурочную деятельность.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  <w:r w:rsidRPr="00D8742F">
        <w:rPr>
          <w:sz w:val="24"/>
          <w:szCs w:val="24"/>
        </w:rPr>
        <w:t xml:space="preserve">Система организации учебного года: по полугодиям. </w:t>
      </w: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</w:p>
    <w:tbl>
      <w:tblPr>
        <w:tblW w:w="9781" w:type="dxa"/>
        <w:tblInd w:w="-3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120"/>
        <w:gridCol w:w="4661"/>
      </w:tblGrid>
      <w:tr w:rsidR="00D8742F" w:rsidRPr="00D8742F" w:rsidTr="000206CD">
        <w:trPr>
          <w:trHeight w:val="286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2F" w:rsidRPr="00D8742F" w:rsidRDefault="00D8742F" w:rsidP="00D8742F">
            <w:pPr>
              <w:suppressAutoHyphens/>
              <w:ind w:firstLine="680"/>
              <w:jc w:val="both"/>
              <w:rPr>
                <w:sz w:val="24"/>
                <w:szCs w:val="24"/>
              </w:rPr>
            </w:pPr>
            <w:r w:rsidRPr="00D8742F">
              <w:rPr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2F" w:rsidRPr="00D8742F" w:rsidRDefault="00D8742F" w:rsidP="00D8742F">
            <w:pPr>
              <w:suppressAutoHyphens/>
              <w:ind w:firstLine="680"/>
              <w:jc w:val="both"/>
              <w:rPr>
                <w:sz w:val="24"/>
                <w:szCs w:val="24"/>
              </w:rPr>
            </w:pPr>
            <w:r w:rsidRPr="00D8742F">
              <w:rPr>
                <w:sz w:val="24"/>
                <w:szCs w:val="24"/>
              </w:rPr>
              <w:t xml:space="preserve">10-11 классы - 5 дней </w:t>
            </w:r>
          </w:p>
        </w:tc>
      </w:tr>
      <w:tr w:rsidR="00D8742F" w:rsidRPr="00D8742F" w:rsidTr="000206CD">
        <w:trPr>
          <w:trHeight w:val="564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2F" w:rsidRPr="00D8742F" w:rsidRDefault="00D8742F" w:rsidP="00D8742F">
            <w:pPr>
              <w:suppressAutoHyphens/>
              <w:ind w:firstLine="680"/>
              <w:jc w:val="both"/>
              <w:rPr>
                <w:sz w:val="24"/>
                <w:szCs w:val="24"/>
              </w:rPr>
            </w:pPr>
            <w:r w:rsidRPr="00D8742F">
              <w:rPr>
                <w:sz w:val="24"/>
                <w:szCs w:val="24"/>
              </w:rPr>
              <w:t xml:space="preserve">Максимальный объём учебной нагрузки в неделю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2F" w:rsidRPr="00D8742F" w:rsidRDefault="00361195" w:rsidP="00D8742F">
            <w:pPr>
              <w:numPr>
                <w:ilvl w:val="0"/>
                <w:numId w:val="4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 - 32 часа</w:t>
            </w:r>
            <w:r w:rsidR="00D8742F" w:rsidRPr="00D8742F">
              <w:rPr>
                <w:sz w:val="24"/>
                <w:szCs w:val="24"/>
              </w:rPr>
              <w:t xml:space="preserve"> </w:t>
            </w:r>
          </w:p>
          <w:p w:rsidR="00D8742F" w:rsidRPr="00D8742F" w:rsidRDefault="009E225E" w:rsidP="00D8742F">
            <w:pPr>
              <w:numPr>
                <w:ilvl w:val="0"/>
                <w:numId w:val="4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 - 32</w:t>
            </w:r>
            <w:r w:rsidR="00361195">
              <w:rPr>
                <w:sz w:val="24"/>
                <w:szCs w:val="24"/>
              </w:rPr>
              <w:t>час</w:t>
            </w:r>
            <w:r w:rsidR="00D8742F" w:rsidRPr="00D8742F">
              <w:rPr>
                <w:sz w:val="24"/>
                <w:szCs w:val="24"/>
              </w:rPr>
              <w:t xml:space="preserve"> </w:t>
            </w:r>
          </w:p>
        </w:tc>
      </w:tr>
      <w:tr w:rsidR="00D8742F" w:rsidRPr="00D8742F" w:rsidTr="00AF6665">
        <w:trPr>
          <w:trHeight w:val="564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2F" w:rsidRPr="00D8742F" w:rsidRDefault="00D8742F" w:rsidP="00D8742F">
            <w:pPr>
              <w:suppressAutoHyphens/>
              <w:ind w:firstLine="680"/>
              <w:jc w:val="both"/>
              <w:rPr>
                <w:sz w:val="24"/>
                <w:szCs w:val="24"/>
              </w:rPr>
            </w:pPr>
            <w:r w:rsidRPr="00D8742F">
              <w:rPr>
                <w:sz w:val="24"/>
                <w:szCs w:val="24"/>
              </w:rPr>
              <w:t xml:space="preserve">Максимальный объём учебной нагрузки в год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2F" w:rsidRPr="00AF6665" w:rsidRDefault="00361195" w:rsidP="00D8742F">
            <w:pPr>
              <w:numPr>
                <w:ilvl w:val="0"/>
                <w:numId w:val="5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 – 1088 часов</w:t>
            </w:r>
          </w:p>
          <w:p w:rsidR="00D8742F" w:rsidRPr="00D8742F" w:rsidRDefault="007A3E45" w:rsidP="00AB616D">
            <w:pPr>
              <w:numPr>
                <w:ilvl w:val="0"/>
                <w:numId w:val="5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– </w:t>
            </w:r>
            <w:r w:rsidR="009E225E">
              <w:rPr>
                <w:sz w:val="24"/>
                <w:szCs w:val="24"/>
              </w:rPr>
              <w:t>1088 часов</w:t>
            </w:r>
          </w:p>
        </w:tc>
      </w:tr>
      <w:tr w:rsidR="00D8742F" w:rsidRPr="00D8742F" w:rsidTr="000206CD">
        <w:trPr>
          <w:trHeight w:val="288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2F" w:rsidRPr="00D8742F" w:rsidRDefault="00D8742F" w:rsidP="00D8742F">
            <w:pPr>
              <w:suppressAutoHyphens/>
              <w:ind w:firstLine="680"/>
              <w:jc w:val="both"/>
              <w:rPr>
                <w:sz w:val="24"/>
                <w:szCs w:val="24"/>
              </w:rPr>
            </w:pPr>
            <w:r w:rsidRPr="00D8742F">
              <w:rPr>
                <w:sz w:val="24"/>
                <w:szCs w:val="24"/>
              </w:rPr>
              <w:t xml:space="preserve">Сменность занятий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2F" w:rsidRPr="00D8742F" w:rsidRDefault="00D8742F" w:rsidP="00D8742F">
            <w:pPr>
              <w:suppressAutoHyphens/>
              <w:ind w:firstLine="680"/>
              <w:jc w:val="both"/>
              <w:rPr>
                <w:sz w:val="24"/>
                <w:szCs w:val="24"/>
              </w:rPr>
            </w:pPr>
            <w:r w:rsidRPr="00D8742F">
              <w:rPr>
                <w:sz w:val="24"/>
                <w:szCs w:val="24"/>
              </w:rPr>
              <w:t xml:space="preserve">1 смена </w:t>
            </w:r>
          </w:p>
        </w:tc>
      </w:tr>
      <w:tr w:rsidR="00D8742F" w:rsidRPr="00D8742F" w:rsidTr="000206CD">
        <w:trPr>
          <w:trHeight w:val="286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2F" w:rsidRPr="00D8742F" w:rsidRDefault="00D8742F" w:rsidP="00D8742F">
            <w:pPr>
              <w:suppressAutoHyphens/>
              <w:ind w:firstLine="680"/>
              <w:jc w:val="both"/>
              <w:rPr>
                <w:sz w:val="24"/>
                <w:szCs w:val="24"/>
              </w:rPr>
            </w:pPr>
            <w:r w:rsidRPr="00D8742F">
              <w:rPr>
                <w:sz w:val="24"/>
                <w:szCs w:val="24"/>
              </w:rPr>
              <w:t xml:space="preserve">Учебные периоды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2F" w:rsidRPr="00D8742F" w:rsidRDefault="00D8742F" w:rsidP="00D8742F">
            <w:pPr>
              <w:suppressAutoHyphens/>
              <w:ind w:firstLine="680"/>
              <w:jc w:val="both"/>
              <w:rPr>
                <w:sz w:val="24"/>
                <w:szCs w:val="24"/>
              </w:rPr>
            </w:pPr>
            <w:r w:rsidRPr="00D8742F">
              <w:rPr>
                <w:sz w:val="24"/>
                <w:szCs w:val="24"/>
              </w:rPr>
              <w:t xml:space="preserve">Учебное полугодие </w:t>
            </w:r>
          </w:p>
        </w:tc>
      </w:tr>
    </w:tbl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</w:p>
    <w:p w:rsidR="00D8742F" w:rsidRPr="00D8742F" w:rsidRDefault="00D8742F" w:rsidP="00D8742F">
      <w:pPr>
        <w:suppressAutoHyphens/>
        <w:ind w:firstLine="680"/>
        <w:jc w:val="both"/>
        <w:rPr>
          <w:sz w:val="24"/>
          <w:szCs w:val="24"/>
        </w:rPr>
      </w:pPr>
    </w:p>
    <w:p w:rsidR="00F177AD" w:rsidRDefault="00F177AD" w:rsidP="00AF6665">
      <w:pPr>
        <w:suppressAutoHyphens/>
        <w:ind w:firstLine="680"/>
        <w:rPr>
          <w:b/>
          <w:bCs/>
          <w:sz w:val="24"/>
          <w:szCs w:val="24"/>
        </w:rPr>
      </w:pPr>
    </w:p>
    <w:p w:rsidR="00D8742F" w:rsidRDefault="00D8742F" w:rsidP="00AF6665">
      <w:pPr>
        <w:suppressAutoHyphens/>
        <w:ind w:firstLine="680"/>
        <w:rPr>
          <w:sz w:val="24"/>
          <w:szCs w:val="24"/>
        </w:rPr>
      </w:pPr>
      <w:r w:rsidRPr="00AF6665">
        <w:rPr>
          <w:b/>
          <w:bCs/>
          <w:sz w:val="24"/>
          <w:szCs w:val="24"/>
        </w:rPr>
        <w:t xml:space="preserve">Промежуточная аттестация </w:t>
      </w:r>
      <w:r w:rsidRPr="00AF6665">
        <w:rPr>
          <w:sz w:val="24"/>
          <w:szCs w:val="24"/>
        </w:rPr>
        <w:t>проводится на основании Положения о текущем контроле успеваемости и промежуточной аттестации, обучающихся МБОУ «Жариковская СОШ  ПМР»</w:t>
      </w:r>
      <w:r w:rsidRPr="00AF6665">
        <w:rPr>
          <w:b/>
          <w:bCs/>
          <w:sz w:val="24"/>
          <w:szCs w:val="24"/>
        </w:rPr>
        <w:t xml:space="preserve">, </w:t>
      </w:r>
      <w:r w:rsidRPr="00AF6665">
        <w:rPr>
          <w:sz w:val="24"/>
          <w:szCs w:val="24"/>
        </w:rPr>
        <w:t>утвержденного</w:t>
      </w:r>
      <w:r w:rsidR="00B460E3" w:rsidRPr="00AF6665">
        <w:rPr>
          <w:sz w:val="24"/>
          <w:szCs w:val="24"/>
        </w:rPr>
        <w:t xml:space="preserve"> приказом №</w:t>
      </w:r>
      <w:r w:rsidR="004213F2" w:rsidRPr="00AF6665">
        <w:rPr>
          <w:sz w:val="24"/>
          <w:szCs w:val="24"/>
        </w:rPr>
        <w:t xml:space="preserve"> 3от 11.01.2017 г.</w:t>
      </w:r>
    </w:p>
    <w:p w:rsidR="00AF6665" w:rsidRPr="00AF6665" w:rsidRDefault="00AF6665" w:rsidP="00AF6665">
      <w:pPr>
        <w:suppressAutoHyphens/>
        <w:ind w:firstLine="680"/>
        <w:rPr>
          <w:sz w:val="24"/>
          <w:szCs w:val="24"/>
        </w:rPr>
      </w:pPr>
    </w:p>
    <w:p w:rsidR="00AF0EDB" w:rsidRDefault="00AF0EDB" w:rsidP="00AF0EDB">
      <w:pPr>
        <w:suppressAutoHyphens/>
        <w:ind w:firstLine="680"/>
        <w:rPr>
          <w:sz w:val="24"/>
          <w:szCs w:val="24"/>
        </w:rPr>
      </w:pPr>
    </w:p>
    <w:p w:rsidR="009F7E86" w:rsidRPr="00AF6665" w:rsidRDefault="00AF6665" w:rsidP="00AF0EDB">
      <w:pPr>
        <w:tabs>
          <w:tab w:val="left" w:pos="735"/>
        </w:tabs>
        <w:suppressAutoHyphens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</w:t>
      </w:r>
    </w:p>
    <w:p w:rsidR="00AF0EDB" w:rsidRDefault="00AF0EDB" w:rsidP="00AF0EDB">
      <w:pPr>
        <w:rPr>
          <w:sz w:val="24"/>
          <w:szCs w:val="24"/>
        </w:rPr>
      </w:pPr>
    </w:p>
    <w:p w:rsidR="00AF0EDB" w:rsidRDefault="00AF0EDB" w:rsidP="00AF0EDB">
      <w:pPr>
        <w:rPr>
          <w:sz w:val="24"/>
          <w:szCs w:val="24"/>
        </w:rPr>
      </w:pPr>
    </w:p>
    <w:p w:rsidR="00F177AD" w:rsidRDefault="00F177AD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177AD" w:rsidRDefault="00F177AD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177AD" w:rsidRDefault="00F177AD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177AD" w:rsidRDefault="00F177AD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177AD" w:rsidRDefault="00F177AD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177AD" w:rsidRDefault="00F177AD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177AD" w:rsidRDefault="00F177AD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177AD" w:rsidRDefault="00F177AD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177AD" w:rsidRDefault="00F177AD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177AD" w:rsidRDefault="00F177AD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177AD" w:rsidRDefault="00F177AD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73321" w:rsidRDefault="00E73321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73321" w:rsidRDefault="00E73321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73321" w:rsidRDefault="00E73321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73321" w:rsidRDefault="00E73321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73321" w:rsidRDefault="00E73321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73321" w:rsidRDefault="00E73321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73321" w:rsidRDefault="00E73321" w:rsidP="00E73321">
      <w:pPr>
        <w:pStyle w:val="2"/>
        <w:jc w:val="left"/>
        <w:rPr>
          <w:rFonts w:ascii="Times New Roman" w:eastAsia="Calibri" w:hAnsi="Times New Roman"/>
          <w:bCs w:val="0"/>
          <w:sz w:val="22"/>
          <w:szCs w:val="22"/>
          <w:lang w:eastAsia="en-US"/>
        </w:rPr>
      </w:pPr>
    </w:p>
    <w:p w:rsidR="00F177AD" w:rsidRDefault="00E73321" w:rsidP="00E73321">
      <w:pPr>
        <w:pStyle w:val="2"/>
        <w:jc w:val="left"/>
        <w:rPr>
          <w:rFonts w:ascii="Times New Roman" w:eastAsia="Calibri" w:hAnsi="Times New Roman"/>
          <w:bCs w:val="0"/>
          <w:sz w:val="28"/>
          <w:szCs w:val="22"/>
          <w:lang w:eastAsia="en-US"/>
        </w:rPr>
      </w:pPr>
      <w:r w:rsidRPr="00E73321">
        <w:rPr>
          <w:rFonts w:ascii="Times New Roman" w:eastAsia="Calibri" w:hAnsi="Times New Roman"/>
          <w:bCs w:val="0"/>
          <w:sz w:val="28"/>
          <w:szCs w:val="22"/>
          <w:lang w:eastAsia="en-US"/>
        </w:rPr>
        <w:t xml:space="preserve">                                </w:t>
      </w:r>
    </w:p>
    <w:p w:rsidR="000B4BC7" w:rsidRDefault="000B4BC7" w:rsidP="00F177AD">
      <w:pPr>
        <w:pStyle w:val="2"/>
        <w:rPr>
          <w:rFonts w:ascii="Times New Roman" w:eastAsia="Calibri" w:hAnsi="Times New Roman"/>
          <w:sz w:val="22"/>
          <w:lang w:eastAsia="en-US"/>
        </w:rPr>
      </w:pPr>
    </w:p>
    <w:p w:rsidR="000B4BC7" w:rsidRDefault="000B4BC7" w:rsidP="00F177AD">
      <w:pPr>
        <w:pStyle w:val="2"/>
        <w:rPr>
          <w:rFonts w:ascii="Times New Roman" w:eastAsia="Calibri" w:hAnsi="Times New Roman"/>
          <w:sz w:val="22"/>
          <w:lang w:eastAsia="en-US"/>
        </w:rPr>
      </w:pPr>
    </w:p>
    <w:p w:rsidR="000B4BC7" w:rsidRDefault="000B4BC7" w:rsidP="000B4BC7">
      <w:pPr>
        <w:pStyle w:val="2"/>
        <w:jc w:val="left"/>
        <w:rPr>
          <w:rFonts w:ascii="Times New Roman" w:eastAsia="Calibri" w:hAnsi="Times New Roman"/>
          <w:sz w:val="22"/>
          <w:lang w:eastAsia="en-US"/>
        </w:rPr>
      </w:pPr>
      <w:r>
        <w:rPr>
          <w:rFonts w:ascii="Times New Roman" w:eastAsia="Calibri" w:hAnsi="Times New Roman"/>
          <w:sz w:val="22"/>
          <w:lang w:eastAsia="en-US"/>
        </w:rPr>
        <w:t xml:space="preserve">                            </w:t>
      </w:r>
    </w:p>
    <w:p w:rsidR="000B4BC7" w:rsidRDefault="000B4BC7" w:rsidP="000B4BC7">
      <w:pPr>
        <w:pStyle w:val="2"/>
        <w:jc w:val="left"/>
        <w:rPr>
          <w:rFonts w:ascii="Times New Roman" w:eastAsia="Calibri" w:hAnsi="Times New Roman"/>
          <w:sz w:val="22"/>
          <w:lang w:eastAsia="en-US"/>
        </w:rPr>
      </w:pPr>
    </w:p>
    <w:p w:rsidR="00E73321" w:rsidRPr="00E73321" w:rsidRDefault="00006F8C" w:rsidP="000B4BC7">
      <w:pPr>
        <w:pStyle w:val="2"/>
        <w:jc w:val="left"/>
        <w:rPr>
          <w:rFonts w:ascii="Times New Roman" w:eastAsia="Calibri" w:hAnsi="Times New Roman"/>
          <w:sz w:val="22"/>
          <w:lang w:eastAsia="en-US"/>
        </w:rPr>
      </w:pPr>
      <w:r>
        <w:rPr>
          <w:rFonts w:ascii="Times New Roman" w:eastAsia="Calibri" w:hAnsi="Times New Roman"/>
          <w:sz w:val="22"/>
          <w:lang w:eastAsia="en-US"/>
        </w:rPr>
        <w:t xml:space="preserve">                               </w:t>
      </w:r>
      <w:r w:rsidR="00E73321" w:rsidRPr="00E73321">
        <w:rPr>
          <w:rFonts w:ascii="Times New Roman" w:eastAsia="Calibri" w:hAnsi="Times New Roman"/>
          <w:sz w:val="22"/>
          <w:lang w:eastAsia="en-US"/>
        </w:rPr>
        <w:t xml:space="preserve">Перспективный учебный </w:t>
      </w:r>
      <w:r w:rsidR="00E73321" w:rsidRPr="00F177AD">
        <w:rPr>
          <w:rFonts w:ascii="Times New Roman" w:eastAsia="Calibri" w:hAnsi="Times New Roman"/>
          <w:sz w:val="22"/>
          <w:lang w:eastAsia="en-US"/>
        </w:rPr>
        <w:t>план универсального</w:t>
      </w:r>
      <w:r w:rsidR="00E73321" w:rsidRPr="00E73321">
        <w:rPr>
          <w:rFonts w:ascii="Times New Roman" w:eastAsia="Calibri" w:hAnsi="Times New Roman"/>
          <w:sz w:val="22"/>
          <w:lang w:eastAsia="en-US"/>
        </w:rPr>
        <w:t xml:space="preserve"> профиля</w:t>
      </w:r>
    </w:p>
    <w:p w:rsidR="00E73321" w:rsidRPr="00E73321" w:rsidRDefault="00E73321" w:rsidP="00E73321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                                      </w:t>
      </w:r>
      <w:r w:rsidRPr="00E73321">
        <w:rPr>
          <w:rFonts w:eastAsia="Calibri"/>
          <w:b/>
          <w:sz w:val="22"/>
          <w:szCs w:val="22"/>
          <w:lang w:eastAsia="en-US"/>
        </w:rPr>
        <w:t>на уровне среднего общего образования</w:t>
      </w:r>
    </w:p>
    <w:p w:rsidR="00E73321" w:rsidRPr="00E73321" w:rsidRDefault="00E73321" w:rsidP="00E73321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2020</w:t>
      </w:r>
      <w:r w:rsidRPr="00E73321">
        <w:rPr>
          <w:rFonts w:eastAsia="Calibri"/>
          <w:b/>
          <w:sz w:val="22"/>
          <w:szCs w:val="22"/>
          <w:lang w:eastAsia="en-US"/>
        </w:rPr>
        <w:t>-</w:t>
      </w:r>
      <w:r>
        <w:rPr>
          <w:rFonts w:eastAsia="Calibri"/>
          <w:b/>
          <w:sz w:val="22"/>
          <w:szCs w:val="22"/>
          <w:lang w:eastAsia="en-US"/>
        </w:rPr>
        <w:t>2022</w:t>
      </w:r>
      <w:r w:rsidRPr="00E73321">
        <w:rPr>
          <w:rFonts w:eastAsia="Calibri"/>
          <w:b/>
          <w:sz w:val="22"/>
          <w:szCs w:val="22"/>
          <w:lang w:eastAsia="en-US"/>
        </w:rPr>
        <w:t xml:space="preserve"> уч. г</w:t>
      </w:r>
    </w:p>
    <w:tbl>
      <w:tblPr>
        <w:tblpPr w:leftFromText="180" w:rightFromText="180" w:vertAnchor="text" w:horzAnchor="margin" w:tblpY="62"/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400"/>
        <w:gridCol w:w="860"/>
        <w:gridCol w:w="800"/>
        <w:gridCol w:w="360"/>
        <w:gridCol w:w="960"/>
        <w:gridCol w:w="1000"/>
        <w:gridCol w:w="1000"/>
      </w:tblGrid>
      <w:tr w:rsidR="00006F8C" w:rsidRPr="00E73321" w:rsidTr="00006F8C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Предметная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Учебный предмет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Уров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06F8C" w:rsidRPr="00E73321" w:rsidTr="00006F8C">
        <w:trPr>
          <w:trHeight w:val="26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область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ень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В год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В год</w:t>
            </w:r>
          </w:p>
        </w:tc>
      </w:tr>
      <w:tr w:rsidR="00006F8C" w:rsidRPr="00E73321" w:rsidTr="00006F8C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неделю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недел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06F8C" w:rsidRPr="00E73321" w:rsidTr="00006F8C">
        <w:trPr>
          <w:trHeight w:val="27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ю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06F8C" w:rsidRPr="00E73321" w:rsidTr="00006F8C">
        <w:trPr>
          <w:trHeight w:val="26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10 класс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11 класс</w:t>
            </w:r>
          </w:p>
        </w:tc>
      </w:tr>
      <w:tr w:rsidR="00006F8C" w:rsidRPr="00E73321" w:rsidTr="00006F8C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Русский язык 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006F8C" w:rsidRPr="00E73321" w:rsidTr="00006F8C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102</w:t>
            </w:r>
          </w:p>
        </w:tc>
      </w:tr>
      <w:tr w:rsidR="00006F8C" w:rsidRPr="00E73321" w:rsidTr="00006F8C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Родной язык 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Default="00006F8C" w:rsidP="00006F8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06F8C" w:rsidRPr="00E73321" w:rsidTr="00006F8C">
        <w:trPr>
          <w:trHeight w:val="27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Родная литература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006F8C" w:rsidRPr="00E73321" w:rsidTr="00006F8C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Математика 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170</w:t>
            </w:r>
          </w:p>
        </w:tc>
      </w:tr>
      <w:tr w:rsidR="00006F8C" w:rsidRPr="00E73321" w:rsidTr="00006F8C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Иностранные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102</w:t>
            </w:r>
          </w:p>
        </w:tc>
      </w:tr>
      <w:tr w:rsidR="00006F8C" w:rsidRPr="00E73321" w:rsidTr="00006F8C">
        <w:trPr>
          <w:trHeight w:val="27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языки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06F8C" w:rsidRPr="00E73321" w:rsidTr="00006F8C">
        <w:trPr>
          <w:trHeight w:val="26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Естественные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06F8C" w:rsidRPr="00E73321" w:rsidTr="00006F8C">
        <w:trPr>
          <w:trHeight w:val="26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</w:tr>
      <w:tr w:rsidR="00006F8C" w:rsidRPr="00E73321" w:rsidTr="00006F8C">
        <w:trPr>
          <w:trHeight w:val="26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Общественные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</w:tr>
      <w:tr w:rsidR="00006F8C" w:rsidRPr="00E73321" w:rsidTr="00006F8C">
        <w:trPr>
          <w:trHeight w:val="266"/>
        </w:trPr>
        <w:tc>
          <w:tcPr>
            <w:tcW w:w="2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</w:tr>
      <w:tr w:rsidR="00006F8C" w:rsidRPr="00E73321" w:rsidTr="00006F8C">
        <w:trPr>
          <w:trHeight w:val="263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Физическая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A421DD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A421DD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</w:tr>
      <w:tr w:rsidR="00006F8C" w:rsidRPr="00E73321" w:rsidTr="00006F8C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культура,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Основы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006F8C" w:rsidRPr="00E73321" w:rsidTr="00006F8C">
        <w:trPr>
          <w:trHeight w:val="27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экология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безопасности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06F8C" w:rsidRPr="00E73321" w:rsidTr="00006F8C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основы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жизнедеятельности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06F8C" w:rsidRPr="00E73321" w:rsidTr="00006F8C">
        <w:trPr>
          <w:trHeight w:val="26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безопасности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06F8C" w:rsidRPr="00E73321" w:rsidTr="00006F8C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жизнедеятельнос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06F8C" w:rsidRPr="00E73321" w:rsidTr="00006F8C">
        <w:trPr>
          <w:trHeight w:val="28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06F8C" w:rsidRPr="00E73321" w:rsidTr="00006F8C">
        <w:trPr>
          <w:trHeight w:val="26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782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748</w:t>
            </w:r>
          </w:p>
        </w:tc>
      </w:tr>
      <w:tr w:rsidR="00006F8C" w:rsidRPr="00E73321" w:rsidTr="00006F8C">
        <w:trPr>
          <w:trHeight w:val="263"/>
        </w:trPr>
        <w:tc>
          <w:tcPr>
            <w:tcW w:w="838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Часть, формируемая участниками образовательный отношений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06F8C" w:rsidRPr="00E73321" w:rsidTr="00006F8C">
        <w:trPr>
          <w:trHeight w:val="282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06F8C" w:rsidRPr="00E73321" w:rsidTr="00006F8C">
        <w:trPr>
          <w:trHeight w:val="266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</w:tr>
      <w:tr w:rsidR="00006F8C" w:rsidRPr="00E73321" w:rsidTr="00006F8C">
        <w:trPr>
          <w:trHeight w:val="266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Индивидуальный проект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006F8C" w:rsidRPr="00E73321" w:rsidTr="00006F8C">
        <w:trPr>
          <w:trHeight w:val="266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Решение геометрических задач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ЭК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006F8C" w:rsidRPr="00E73321" w:rsidTr="00006F8C">
        <w:trPr>
          <w:trHeight w:val="266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A421DD" w:rsidRDefault="00006F8C" w:rsidP="00006F8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421DD">
              <w:rPr>
                <w:rFonts w:eastAsia="Calibri"/>
                <w:b/>
                <w:sz w:val="22"/>
                <w:szCs w:val="22"/>
                <w:lang w:eastAsia="en-US"/>
              </w:rPr>
              <w:t xml:space="preserve"> « Сложные вопросы биологии»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ЭК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006F8C" w:rsidRPr="00E73321" w:rsidTr="00006F8C">
        <w:trPr>
          <w:trHeight w:val="266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« Секреты органической химии» - 10 класс, « Сложные вопросы химии» - 11 класс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 xml:space="preserve"> ЭК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006F8C" w:rsidRPr="00E73321" w:rsidTr="00006F8C">
        <w:trPr>
          <w:trHeight w:val="266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C801E9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«</w:t>
            </w:r>
            <w:r w:rsidRPr="00C801E9">
              <w:rPr>
                <w:rFonts w:eastAsia="Calibri"/>
                <w:b/>
                <w:sz w:val="22"/>
                <w:szCs w:val="22"/>
                <w:lang w:eastAsia="en-US"/>
              </w:rPr>
              <w:t>Право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и экономика в жизни </w:t>
            </w:r>
            <w:r w:rsidRPr="00C801E9"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общества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 xml:space="preserve"> ЭК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006F8C" w:rsidRPr="00E73321" w:rsidTr="00006F8C">
        <w:trPr>
          <w:trHeight w:val="266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437C3">
              <w:rPr>
                <w:rFonts w:eastAsia="Calibri"/>
                <w:b/>
                <w:sz w:val="22"/>
                <w:szCs w:val="22"/>
                <w:lang w:eastAsia="en-US"/>
              </w:rPr>
              <w:t>« Подготовка к ЕГЭ по русскому языку»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 xml:space="preserve"> ЭК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006F8C" w:rsidRPr="00E73321" w:rsidTr="00006F8C">
        <w:trPr>
          <w:trHeight w:val="266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Default="00006F8C" w:rsidP="00006F8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Слово, образ, смысл, анализ литературного произведения»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ЭК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006F8C" w:rsidRPr="00E73321" w:rsidTr="00006F8C">
        <w:trPr>
          <w:trHeight w:val="268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306</w:t>
            </w:r>
          </w:p>
        </w:tc>
      </w:tr>
      <w:tr w:rsidR="00006F8C" w:rsidRPr="00E73321" w:rsidTr="00006F8C">
        <w:trPr>
          <w:trHeight w:val="26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006F8C" w:rsidRPr="00E73321" w:rsidRDefault="00361195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06F8C" w:rsidRPr="00E73321" w:rsidRDefault="001C5A71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06F8C" w:rsidRPr="00E73321" w:rsidRDefault="00361195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06F8C" w:rsidRPr="00E73321" w:rsidRDefault="00361195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1054</w:t>
            </w:r>
          </w:p>
        </w:tc>
      </w:tr>
      <w:tr w:rsidR="00006F8C" w:rsidRPr="00E73321" w:rsidTr="00006F8C">
        <w:trPr>
          <w:trHeight w:val="263"/>
        </w:trPr>
        <w:tc>
          <w:tcPr>
            <w:tcW w:w="4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ИТОГО: за 2 года обучения при 5-ти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:rsidR="00006F8C" w:rsidRPr="00E73321" w:rsidRDefault="00361195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2142</w:t>
            </w:r>
            <w:r w:rsidR="00006F8C" w:rsidRPr="00E73321">
              <w:rPr>
                <w:rFonts w:eastAsia="Calibri"/>
                <w:b/>
                <w:sz w:val="22"/>
                <w:szCs w:val="22"/>
                <w:lang w:eastAsia="en-US"/>
              </w:rPr>
              <w:t xml:space="preserve"> часов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06F8C" w:rsidRPr="00E73321" w:rsidTr="00006F8C">
        <w:trPr>
          <w:trHeight w:val="279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3321">
              <w:rPr>
                <w:rFonts w:eastAsia="Calibri"/>
                <w:b/>
                <w:sz w:val="22"/>
                <w:szCs w:val="22"/>
                <w:lang w:eastAsia="en-US"/>
              </w:rPr>
              <w:t>дневной рабочей недели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F8C" w:rsidRPr="00E73321" w:rsidRDefault="00006F8C" w:rsidP="00006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E73321" w:rsidRPr="00E73321" w:rsidRDefault="00E73321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73321" w:rsidRPr="00E73321" w:rsidRDefault="00E73321" w:rsidP="00E7332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26014A" w:rsidRDefault="0026014A" w:rsidP="00D76735">
      <w:pPr>
        <w:rPr>
          <w:i/>
          <w:sz w:val="24"/>
          <w:szCs w:val="24"/>
        </w:rPr>
      </w:pPr>
    </w:p>
    <w:p w:rsidR="0026014A" w:rsidRDefault="0026014A" w:rsidP="00D76735">
      <w:pPr>
        <w:rPr>
          <w:i/>
          <w:sz w:val="24"/>
          <w:szCs w:val="24"/>
        </w:rPr>
      </w:pPr>
    </w:p>
    <w:p w:rsidR="0026014A" w:rsidRDefault="0026014A" w:rsidP="00D76735">
      <w:pPr>
        <w:rPr>
          <w:i/>
          <w:sz w:val="24"/>
          <w:szCs w:val="24"/>
        </w:rPr>
      </w:pPr>
    </w:p>
    <w:p w:rsidR="0026014A" w:rsidRDefault="0026014A" w:rsidP="00D76735">
      <w:pPr>
        <w:rPr>
          <w:i/>
          <w:sz w:val="24"/>
          <w:szCs w:val="24"/>
        </w:rPr>
      </w:pPr>
    </w:p>
    <w:p w:rsidR="0026014A" w:rsidRDefault="0026014A" w:rsidP="00D76735">
      <w:pPr>
        <w:rPr>
          <w:i/>
          <w:sz w:val="24"/>
          <w:szCs w:val="24"/>
        </w:rPr>
      </w:pPr>
    </w:p>
    <w:p w:rsidR="0026014A" w:rsidRDefault="0026014A" w:rsidP="00D76735">
      <w:pPr>
        <w:rPr>
          <w:i/>
          <w:sz w:val="24"/>
          <w:szCs w:val="24"/>
        </w:rPr>
      </w:pPr>
    </w:p>
    <w:p w:rsidR="00D76735" w:rsidRPr="00FD3E8E" w:rsidRDefault="00141387" w:rsidP="00D76735">
      <w:pPr>
        <w:rPr>
          <w:i/>
          <w:sz w:val="24"/>
          <w:szCs w:val="24"/>
        </w:rPr>
      </w:pPr>
      <w:r w:rsidRPr="00FD3E8E">
        <w:rPr>
          <w:i/>
          <w:sz w:val="24"/>
          <w:szCs w:val="24"/>
        </w:rPr>
        <w:t xml:space="preserve">  </w:t>
      </w:r>
      <w:r w:rsidR="00D76735" w:rsidRPr="00D76735">
        <w:rPr>
          <w:sz w:val="24"/>
          <w:szCs w:val="24"/>
        </w:rPr>
        <w:t>Внеурочная деятельность на уровне среднего общего образования организуется в соответствии с результатами диагностики обучающихся и их родителей (законных представителей), а также спецификой ОУ по следующим направлениям:</w:t>
      </w:r>
    </w:p>
    <w:p w:rsidR="00D76735" w:rsidRPr="00D76735" w:rsidRDefault="00D76735" w:rsidP="00D76735">
      <w:pPr>
        <w:rPr>
          <w:sz w:val="24"/>
          <w:szCs w:val="24"/>
        </w:rPr>
      </w:pPr>
    </w:p>
    <w:p w:rsidR="00D76735" w:rsidRDefault="00D76735" w:rsidP="00D76735">
      <w:pPr>
        <w:rPr>
          <w:sz w:val="24"/>
          <w:szCs w:val="24"/>
        </w:rPr>
      </w:pPr>
    </w:p>
    <w:p w:rsidR="00D76735" w:rsidRPr="00D76735" w:rsidRDefault="00D76735" w:rsidP="00D76735">
      <w:pPr>
        <w:pStyle w:val="a5"/>
        <w:numPr>
          <w:ilvl w:val="0"/>
          <w:numId w:val="16"/>
        </w:numPr>
        <w:rPr>
          <w:sz w:val="24"/>
          <w:szCs w:val="24"/>
        </w:rPr>
      </w:pPr>
      <w:r w:rsidRPr="00D76735">
        <w:rPr>
          <w:sz w:val="24"/>
          <w:szCs w:val="24"/>
        </w:rPr>
        <w:t>физкультурно – оздоровительное,</w:t>
      </w:r>
    </w:p>
    <w:p w:rsidR="00D76735" w:rsidRPr="00D76735" w:rsidRDefault="00D76735" w:rsidP="00D76735">
      <w:pPr>
        <w:rPr>
          <w:sz w:val="24"/>
          <w:szCs w:val="24"/>
        </w:rPr>
      </w:pPr>
    </w:p>
    <w:p w:rsidR="00D76735" w:rsidRPr="00D76735" w:rsidRDefault="00D76735" w:rsidP="00D76735">
      <w:pPr>
        <w:pStyle w:val="a5"/>
        <w:numPr>
          <w:ilvl w:val="0"/>
          <w:numId w:val="16"/>
        </w:numPr>
        <w:rPr>
          <w:sz w:val="24"/>
          <w:szCs w:val="24"/>
        </w:rPr>
      </w:pPr>
      <w:r w:rsidRPr="00D76735">
        <w:rPr>
          <w:sz w:val="24"/>
          <w:szCs w:val="24"/>
        </w:rPr>
        <w:t>духовно-нравственное,</w:t>
      </w:r>
    </w:p>
    <w:p w:rsidR="00D76735" w:rsidRPr="00D76735" w:rsidRDefault="00D76735" w:rsidP="00D76735">
      <w:pPr>
        <w:rPr>
          <w:sz w:val="24"/>
          <w:szCs w:val="24"/>
        </w:rPr>
      </w:pPr>
    </w:p>
    <w:p w:rsidR="00D76735" w:rsidRPr="00D76735" w:rsidRDefault="00D76735" w:rsidP="00D76735">
      <w:pPr>
        <w:pStyle w:val="a5"/>
        <w:numPr>
          <w:ilvl w:val="0"/>
          <w:numId w:val="16"/>
        </w:numPr>
        <w:rPr>
          <w:sz w:val="24"/>
          <w:szCs w:val="24"/>
        </w:rPr>
      </w:pPr>
      <w:r w:rsidRPr="00D76735">
        <w:rPr>
          <w:sz w:val="24"/>
          <w:szCs w:val="24"/>
        </w:rPr>
        <w:t>социальное,</w:t>
      </w:r>
    </w:p>
    <w:p w:rsidR="00D76735" w:rsidRPr="00D76735" w:rsidRDefault="00D76735" w:rsidP="00D76735">
      <w:pPr>
        <w:rPr>
          <w:sz w:val="24"/>
          <w:szCs w:val="24"/>
        </w:rPr>
      </w:pPr>
    </w:p>
    <w:p w:rsidR="00D76735" w:rsidRPr="00D76735" w:rsidRDefault="00D76735" w:rsidP="00D76735">
      <w:pPr>
        <w:pStyle w:val="a5"/>
        <w:numPr>
          <w:ilvl w:val="0"/>
          <w:numId w:val="16"/>
        </w:numPr>
        <w:rPr>
          <w:sz w:val="24"/>
          <w:szCs w:val="24"/>
        </w:rPr>
      </w:pPr>
      <w:r w:rsidRPr="00D76735">
        <w:rPr>
          <w:sz w:val="24"/>
          <w:szCs w:val="24"/>
        </w:rPr>
        <w:t>общекультурное,</w:t>
      </w:r>
    </w:p>
    <w:p w:rsidR="00D76735" w:rsidRPr="00D76735" w:rsidRDefault="00D76735" w:rsidP="00D76735">
      <w:pPr>
        <w:rPr>
          <w:sz w:val="24"/>
          <w:szCs w:val="24"/>
        </w:rPr>
      </w:pPr>
    </w:p>
    <w:p w:rsidR="00D76735" w:rsidRPr="00D76735" w:rsidRDefault="00D76735" w:rsidP="00D76735">
      <w:pPr>
        <w:pStyle w:val="a5"/>
        <w:numPr>
          <w:ilvl w:val="0"/>
          <w:numId w:val="16"/>
        </w:numPr>
        <w:rPr>
          <w:sz w:val="24"/>
          <w:szCs w:val="24"/>
        </w:rPr>
      </w:pPr>
      <w:r w:rsidRPr="00D76735">
        <w:rPr>
          <w:sz w:val="24"/>
          <w:szCs w:val="24"/>
        </w:rPr>
        <w:t>общеинтеллектуальное.</w:t>
      </w:r>
    </w:p>
    <w:p w:rsidR="00D8742F" w:rsidRPr="00D76735" w:rsidRDefault="00D8742F" w:rsidP="00D76735">
      <w:pPr>
        <w:rPr>
          <w:sz w:val="24"/>
          <w:szCs w:val="24"/>
        </w:rPr>
      </w:pPr>
    </w:p>
    <w:sectPr w:rsidR="00D8742F" w:rsidRPr="00D76735" w:rsidSect="00D21365">
      <w:footerReference w:type="default" r:id="rId8"/>
      <w:pgSz w:w="11906" w:h="16838"/>
      <w:pgMar w:top="1134" w:right="141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3F" w:rsidRDefault="002C243F" w:rsidP="00A7051C">
      <w:r>
        <w:separator/>
      </w:r>
    </w:p>
  </w:endnote>
  <w:endnote w:type="continuationSeparator" w:id="0">
    <w:p w:rsidR="002C243F" w:rsidRDefault="002C243F" w:rsidP="00A7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338614"/>
    </w:sdtPr>
    <w:sdtEndPr/>
    <w:sdtContent>
      <w:p w:rsidR="00A167B4" w:rsidRDefault="00A167B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2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67B4" w:rsidRDefault="00A167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3F" w:rsidRDefault="002C243F" w:rsidP="00A7051C">
      <w:r>
        <w:separator/>
      </w:r>
    </w:p>
  </w:footnote>
  <w:footnote w:type="continuationSeparator" w:id="0">
    <w:p w:rsidR="002C243F" w:rsidRDefault="002C243F" w:rsidP="00A7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FDCC232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568"/>
        </w:tabs>
        <w:ind w:left="851" w:hanging="283"/>
      </w:pPr>
      <w:rPr>
        <w:rFonts w:ascii="Symbol" w:hAnsi="Symbol"/>
      </w:rPr>
    </w:lvl>
  </w:abstractNum>
  <w:abstractNum w:abstractNumId="2" w15:restartNumberingAfterBreak="0">
    <w:nsid w:val="0000000B"/>
    <w:multiLevelType w:val="hybridMultilevel"/>
    <w:tmpl w:val="7C83E458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277B72"/>
    <w:multiLevelType w:val="hybridMultilevel"/>
    <w:tmpl w:val="8ADC938E"/>
    <w:lvl w:ilvl="0" w:tplc="2E8C2FA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93056B3"/>
    <w:multiLevelType w:val="hybridMultilevel"/>
    <w:tmpl w:val="8BD0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6B9B"/>
    <w:multiLevelType w:val="hybridMultilevel"/>
    <w:tmpl w:val="EDF0B98A"/>
    <w:lvl w:ilvl="0" w:tplc="8A487D54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2250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AF38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A712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2B2D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69D5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AAE4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F0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0F60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3A1DF6"/>
    <w:multiLevelType w:val="hybridMultilevel"/>
    <w:tmpl w:val="15D855B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F356C"/>
    <w:multiLevelType w:val="hybridMultilevel"/>
    <w:tmpl w:val="7FBA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F0808"/>
    <w:multiLevelType w:val="hybridMultilevel"/>
    <w:tmpl w:val="B2FE3AA6"/>
    <w:lvl w:ilvl="0" w:tplc="722C9188">
      <w:start w:val="10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E9C04">
      <w:start w:val="1"/>
      <w:numFmt w:val="lowerLetter"/>
      <w:lvlText w:val="%2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2BFA8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6F4C2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0AB18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0FFD0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E9B1A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48118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A1ECA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003306"/>
    <w:multiLevelType w:val="hybridMultilevel"/>
    <w:tmpl w:val="6302A5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5AE2C7A"/>
    <w:multiLevelType w:val="hybridMultilevel"/>
    <w:tmpl w:val="E5044FC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5B2319F3"/>
    <w:multiLevelType w:val="hybridMultilevel"/>
    <w:tmpl w:val="5F6C367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5B2F704F"/>
    <w:multiLevelType w:val="hybridMultilevel"/>
    <w:tmpl w:val="C5609D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78D67B1"/>
    <w:multiLevelType w:val="hybridMultilevel"/>
    <w:tmpl w:val="4CAA9FFA"/>
    <w:lvl w:ilvl="0" w:tplc="EC9EEC7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CC20B7E"/>
    <w:multiLevelType w:val="hybridMultilevel"/>
    <w:tmpl w:val="1326DF6A"/>
    <w:lvl w:ilvl="0" w:tplc="FFFFFFFF">
      <w:start w:val="1"/>
      <w:numFmt w:val="bullet"/>
      <w:lvlText w:val="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01310"/>
    <w:multiLevelType w:val="hybridMultilevel"/>
    <w:tmpl w:val="F60E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10"/>
  </w:num>
  <w:num w:numId="13">
    <w:abstractNumId w:val="4"/>
  </w:num>
  <w:num w:numId="14">
    <w:abstractNumId w:val="14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B63"/>
    <w:rsid w:val="00003180"/>
    <w:rsid w:val="00003DC5"/>
    <w:rsid w:val="00006F8C"/>
    <w:rsid w:val="000206CD"/>
    <w:rsid w:val="00034066"/>
    <w:rsid w:val="00055B7F"/>
    <w:rsid w:val="00081D20"/>
    <w:rsid w:val="00090F6F"/>
    <w:rsid w:val="00096B12"/>
    <w:rsid w:val="000B4219"/>
    <w:rsid w:val="000B4BC7"/>
    <w:rsid w:val="000C0BF2"/>
    <w:rsid w:val="000E0B4F"/>
    <w:rsid w:val="000E3B7F"/>
    <w:rsid w:val="00113331"/>
    <w:rsid w:val="00141387"/>
    <w:rsid w:val="00160A20"/>
    <w:rsid w:val="001621E9"/>
    <w:rsid w:val="0016443A"/>
    <w:rsid w:val="00171BE1"/>
    <w:rsid w:val="0017308C"/>
    <w:rsid w:val="00181602"/>
    <w:rsid w:val="00185906"/>
    <w:rsid w:val="00194115"/>
    <w:rsid w:val="001A6B6A"/>
    <w:rsid w:val="001C4B18"/>
    <w:rsid w:val="001C5A71"/>
    <w:rsid w:val="001E5DA1"/>
    <w:rsid w:val="00237BBA"/>
    <w:rsid w:val="00241474"/>
    <w:rsid w:val="00244E4A"/>
    <w:rsid w:val="00254DD2"/>
    <w:rsid w:val="0026014A"/>
    <w:rsid w:val="0027357A"/>
    <w:rsid w:val="002831C4"/>
    <w:rsid w:val="002C243F"/>
    <w:rsid w:val="002C65E2"/>
    <w:rsid w:val="002D43FA"/>
    <w:rsid w:val="00305682"/>
    <w:rsid w:val="003319DA"/>
    <w:rsid w:val="003437C3"/>
    <w:rsid w:val="00343846"/>
    <w:rsid w:val="00353EE6"/>
    <w:rsid w:val="00361195"/>
    <w:rsid w:val="0036169C"/>
    <w:rsid w:val="003B1168"/>
    <w:rsid w:val="003F77EE"/>
    <w:rsid w:val="00411C39"/>
    <w:rsid w:val="004213F2"/>
    <w:rsid w:val="00421BBA"/>
    <w:rsid w:val="00427CE8"/>
    <w:rsid w:val="00434CB6"/>
    <w:rsid w:val="00454330"/>
    <w:rsid w:val="00486400"/>
    <w:rsid w:val="00487513"/>
    <w:rsid w:val="004A6FEF"/>
    <w:rsid w:val="004F1754"/>
    <w:rsid w:val="005027C4"/>
    <w:rsid w:val="00502D08"/>
    <w:rsid w:val="005179AE"/>
    <w:rsid w:val="00531A7B"/>
    <w:rsid w:val="00554175"/>
    <w:rsid w:val="00560D00"/>
    <w:rsid w:val="00563BA0"/>
    <w:rsid w:val="005749B6"/>
    <w:rsid w:val="005808DD"/>
    <w:rsid w:val="00584F37"/>
    <w:rsid w:val="005A0B21"/>
    <w:rsid w:val="005B1234"/>
    <w:rsid w:val="005E5975"/>
    <w:rsid w:val="00616815"/>
    <w:rsid w:val="00617A08"/>
    <w:rsid w:val="0064491F"/>
    <w:rsid w:val="00645762"/>
    <w:rsid w:val="0065776F"/>
    <w:rsid w:val="00667ABF"/>
    <w:rsid w:val="00695247"/>
    <w:rsid w:val="006C3254"/>
    <w:rsid w:val="006E0502"/>
    <w:rsid w:val="006E1F2C"/>
    <w:rsid w:val="006F1782"/>
    <w:rsid w:val="007017C6"/>
    <w:rsid w:val="00707BC8"/>
    <w:rsid w:val="00721406"/>
    <w:rsid w:val="00732F6B"/>
    <w:rsid w:val="0073551F"/>
    <w:rsid w:val="007418CF"/>
    <w:rsid w:val="00747BA5"/>
    <w:rsid w:val="00756B85"/>
    <w:rsid w:val="007922C6"/>
    <w:rsid w:val="00794987"/>
    <w:rsid w:val="00797A23"/>
    <w:rsid w:val="007A3E45"/>
    <w:rsid w:val="007B092A"/>
    <w:rsid w:val="007B4F56"/>
    <w:rsid w:val="00801506"/>
    <w:rsid w:val="00857134"/>
    <w:rsid w:val="008774F5"/>
    <w:rsid w:val="008806F7"/>
    <w:rsid w:val="00887FC8"/>
    <w:rsid w:val="008A6806"/>
    <w:rsid w:val="008D226C"/>
    <w:rsid w:val="008D78AF"/>
    <w:rsid w:val="008F7E96"/>
    <w:rsid w:val="00916AC9"/>
    <w:rsid w:val="00943B63"/>
    <w:rsid w:val="0096672B"/>
    <w:rsid w:val="00974898"/>
    <w:rsid w:val="00982DFA"/>
    <w:rsid w:val="00991C7C"/>
    <w:rsid w:val="009A0DA7"/>
    <w:rsid w:val="009A115E"/>
    <w:rsid w:val="009B665F"/>
    <w:rsid w:val="009C3E01"/>
    <w:rsid w:val="009C7827"/>
    <w:rsid w:val="009D673B"/>
    <w:rsid w:val="009E225E"/>
    <w:rsid w:val="009F0A1C"/>
    <w:rsid w:val="009F7E86"/>
    <w:rsid w:val="00A167B4"/>
    <w:rsid w:val="00A2727D"/>
    <w:rsid w:val="00A421DD"/>
    <w:rsid w:val="00A638E4"/>
    <w:rsid w:val="00A7051C"/>
    <w:rsid w:val="00A76112"/>
    <w:rsid w:val="00A81C57"/>
    <w:rsid w:val="00A95B50"/>
    <w:rsid w:val="00A97198"/>
    <w:rsid w:val="00AA38ED"/>
    <w:rsid w:val="00AA7F98"/>
    <w:rsid w:val="00AB616D"/>
    <w:rsid w:val="00AC228C"/>
    <w:rsid w:val="00AC7F12"/>
    <w:rsid w:val="00AD47C9"/>
    <w:rsid w:val="00AE3D75"/>
    <w:rsid w:val="00AF0EDB"/>
    <w:rsid w:val="00AF6665"/>
    <w:rsid w:val="00B4012B"/>
    <w:rsid w:val="00B460E3"/>
    <w:rsid w:val="00BB0D11"/>
    <w:rsid w:val="00BC3D67"/>
    <w:rsid w:val="00BD7AC6"/>
    <w:rsid w:val="00BE1DCA"/>
    <w:rsid w:val="00BF2494"/>
    <w:rsid w:val="00BF3E35"/>
    <w:rsid w:val="00BF6126"/>
    <w:rsid w:val="00C17502"/>
    <w:rsid w:val="00C24829"/>
    <w:rsid w:val="00C404C6"/>
    <w:rsid w:val="00C404C7"/>
    <w:rsid w:val="00C474AF"/>
    <w:rsid w:val="00C66B95"/>
    <w:rsid w:val="00C70FE4"/>
    <w:rsid w:val="00C73BD4"/>
    <w:rsid w:val="00C801E9"/>
    <w:rsid w:val="00C87EB8"/>
    <w:rsid w:val="00C96AFE"/>
    <w:rsid w:val="00CA2A65"/>
    <w:rsid w:val="00CB054E"/>
    <w:rsid w:val="00CB3864"/>
    <w:rsid w:val="00CB7AD3"/>
    <w:rsid w:val="00CC4560"/>
    <w:rsid w:val="00CD4B34"/>
    <w:rsid w:val="00CE3C6D"/>
    <w:rsid w:val="00CE530B"/>
    <w:rsid w:val="00CF53C6"/>
    <w:rsid w:val="00D027F3"/>
    <w:rsid w:val="00D21365"/>
    <w:rsid w:val="00D2738D"/>
    <w:rsid w:val="00D557C7"/>
    <w:rsid w:val="00D56D6F"/>
    <w:rsid w:val="00D71E09"/>
    <w:rsid w:val="00D73858"/>
    <w:rsid w:val="00D76735"/>
    <w:rsid w:val="00D83033"/>
    <w:rsid w:val="00D8540A"/>
    <w:rsid w:val="00D863C5"/>
    <w:rsid w:val="00D8742F"/>
    <w:rsid w:val="00DA1AFA"/>
    <w:rsid w:val="00DA246A"/>
    <w:rsid w:val="00DA524A"/>
    <w:rsid w:val="00DC62FC"/>
    <w:rsid w:val="00DD388F"/>
    <w:rsid w:val="00DE2457"/>
    <w:rsid w:val="00DE6A6D"/>
    <w:rsid w:val="00DF7EF8"/>
    <w:rsid w:val="00E00571"/>
    <w:rsid w:val="00E258A6"/>
    <w:rsid w:val="00E3442C"/>
    <w:rsid w:val="00E70E8D"/>
    <w:rsid w:val="00E73321"/>
    <w:rsid w:val="00E93148"/>
    <w:rsid w:val="00EC5A46"/>
    <w:rsid w:val="00EC77B9"/>
    <w:rsid w:val="00EF19C6"/>
    <w:rsid w:val="00F1082F"/>
    <w:rsid w:val="00F117B6"/>
    <w:rsid w:val="00F17346"/>
    <w:rsid w:val="00F177AD"/>
    <w:rsid w:val="00F21947"/>
    <w:rsid w:val="00F308BF"/>
    <w:rsid w:val="00F366C7"/>
    <w:rsid w:val="00F415E5"/>
    <w:rsid w:val="00F470DE"/>
    <w:rsid w:val="00F543EB"/>
    <w:rsid w:val="00F61CF8"/>
    <w:rsid w:val="00F64D6E"/>
    <w:rsid w:val="00F71E95"/>
    <w:rsid w:val="00F77A09"/>
    <w:rsid w:val="00F86374"/>
    <w:rsid w:val="00F95183"/>
    <w:rsid w:val="00FB2D67"/>
    <w:rsid w:val="00FB6008"/>
    <w:rsid w:val="00FB60A4"/>
    <w:rsid w:val="00FD3E8E"/>
    <w:rsid w:val="00FF36F0"/>
    <w:rsid w:val="00FF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15B60B"/>
  <w15:docId w15:val="{436956D3-F938-4E32-BE48-D9859710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308C"/>
    <w:pPr>
      <w:keepNext/>
      <w:spacing w:before="60" w:after="60"/>
      <w:jc w:val="center"/>
      <w:outlineLvl w:val="1"/>
    </w:pPr>
    <w:rPr>
      <w:rFonts w:ascii="Arial" w:hAnsi="Arial"/>
      <w:b/>
      <w:bCs/>
      <w:sz w:val="18"/>
      <w:szCs w:val="24"/>
    </w:rPr>
  </w:style>
  <w:style w:type="paragraph" w:styleId="5">
    <w:name w:val="heading 5"/>
    <w:basedOn w:val="a"/>
    <w:next w:val="a"/>
    <w:link w:val="50"/>
    <w:qFormat/>
    <w:rsid w:val="0017308C"/>
    <w:pPr>
      <w:keepNext/>
      <w:jc w:val="right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730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308C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308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rsid w:val="0017308C"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paragraph" w:customStyle="1" w:styleId="Default">
    <w:name w:val="Default"/>
    <w:rsid w:val="00173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3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0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70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7E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EF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39"/>
    <w:rsid w:val="00EC77B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92E3-0A07-4830-90C3-FE521EA4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7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Тихоненко</dc:creator>
  <cp:lastModifiedBy>user</cp:lastModifiedBy>
  <cp:revision>40</cp:revision>
  <cp:lastPrinted>2019-08-26T00:57:00Z</cp:lastPrinted>
  <dcterms:created xsi:type="dcterms:W3CDTF">2017-07-23T14:46:00Z</dcterms:created>
  <dcterms:modified xsi:type="dcterms:W3CDTF">2020-10-15T21:26:00Z</dcterms:modified>
</cp:coreProperties>
</file>