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9D" w:rsidRDefault="0004249D">
      <w:pPr>
        <w:pStyle w:val="a3"/>
        <w:ind w:left="3951"/>
        <w:rPr>
          <w:sz w:val="20"/>
        </w:rPr>
      </w:pPr>
    </w:p>
    <w:p w:rsidR="0004249D" w:rsidRDefault="007C194A">
      <w:pPr>
        <w:ind w:left="126" w:right="136"/>
        <w:jc w:val="center"/>
        <w:rPr>
          <w:b/>
          <w:sz w:val="24"/>
        </w:rPr>
      </w:pPr>
      <w:r>
        <w:rPr>
          <w:b/>
          <w:sz w:val="24"/>
        </w:rPr>
        <w:t>Филиал муниципального бюджетного общеобразовательного учреждения «Жариковская средняя общеобразовательная школа Пограничного муниципального округа» в с. Нестеровка</w:t>
      </w:r>
    </w:p>
    <w:p w:rsidR="0004249D" w:rsidRDefault="0004249D">
      <w:pPr>
        <w:pStyle w:val="a3"/>
        <w:spacing w:before="6"/>
        <w:rPr>
          <w:b/>
          <w:sz w:val="23"/>
        </w:rPr>
      </w:pPr>
    </w:p>
    <w:p w:rsidR="0004249D" w:rsidRDefault="007901AA">
      <w:pPr>
        <w:pStyle w:val="a3"/>
        <w:spacing w:before="1"/>
        <w:ind w:left="126" w:right="132"/>
        <w:jc w:val="center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1"/>
        </w:rPr>
        <w:t xml:space="preserve"> </w:t>
      </w:r>
      <w:r>
        <w:t>З</w:t>
      </w:r>
    </w:p>
    <w:p w:rsidR="0004249D" w:rsidRDefault="005B339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158750</wp:posOffset>
                </wp:positionV>
                <wp:extent cx="551942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>
                            <a:gd name="T0" fmla="+- 0 2314 2314"/>
                            <a:gd name="T1" fmla="*/ T0 w 8692"/>
                            <a:gd name="T2" fmla="+- 0 11005 2314"/>
                            <a:gd name="T3" fmla="*/ T2 w 8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2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95EF" id="docshape1" o:spid="_x0000_s1026" style="position:absolute;margin-left:115.7pt;margin-top:12.5pt;width:434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" path="m,l8691,e" filled="f" strokeweight=".15578mm">
                <v:path arrowok="t" o:connecttype="custom" o:connectlocs="0,0;5518785,0" o:connectangles="0,0"/>
                <w10:wrap type="topAndBottom" anchorx="page"/>
              </v:shape>
            </w:pict>
          </mc:Fallback>
        </mc:AlternateContent>
      </w:r>
    </w:p>
    <w:p w:rsidR="0004249D" w:rsidRDefault="0004249D">
      <w:pPr>
        <w:pStyle w:val="a3"/>
        <w:spacing w:before="6"/>
        <w:rPr>
          <w:sz w:val="21"/>
        </w:rPr>
      </w:pPr>
    </w:p>
    <w:p w:rsidR="0004249D" w:rsidRDefault="007901AA">
      <w:pPr>
        <w:pStyle w:val="a3"/>
        <w:tabs>
          <w:tab w:val="left" w:pos="7683"/>
        </w:tabs>
        <w:spacing w:before="90"/>
        <w:ind w:left="102"/>
      </w:pPr>
      <w:r>
        <w:t>от</w:t>
      </w:r>
      <w:r>
        <w:rPr>
          <w:spacing w:val="3"/>
        </w:rPr>
        <w:t xml:space="preserve"> </w:t>
      </w:r>
      <w:r w:rsidR="005B3399">
        <w:t>«04</w:t>
      </w:r>
      <w:r>
        <w:t>»</w:t>
      </w:r>
      <w:r>
        <w:rPr>
          <w:spacing w:val="-6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 w:rsidR="005B3399">
        <w:t>года</w:t>
      </w:r>
      <w:r w:rsidR="005B3399">
        <w:tab/>
        <w:t>№ 30</w:t>
      </w:r>
      <w:r>
        <w:t>/1</w:t>
      </w:r>
    </w:p>
    <w:p w:rsidR="0004249D" w:rsidRDefault="0004249D">
      <w:pPr>
        <w:pStyle w:val="a3"/>
        <w:spacing w:before="9"/>
        <w:rPr>
          <w:sz w:val="28"/>
        </w:rPr>
      </w:pPr>
    </w:p>
    <w:p w:rsidR="0004249D" w:rsidRDefault="007901AA">
      <w:pPr>
        <w:ind w:left="102" w:right="5431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оценке</w:t>
      </w:r>
    </w:p>
    <w:p w:rsidR="0004249D" w:rsidRDefault="007901AA">
      <w:pPr>
        <w:spacing w:before="1"/>
        <w:ind w:left="162"/>
        <w:rPr>
          <w:b/>
          <w:sz w:val="24"/>
        </w:rPr>
      </w:pPr>
      <w:r>
        <w:rPr>
          <w:b/>
          <w:sz w:val="24"/>
        </w:rPr>
        <w:t>функциональной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04249D" w:rsidRDefault="0004249D">
      <w:pPr>
        <w:pStyle w:val="a3"/>
        <w:spacing w:before="7"/>
        <w:rPr>
          <w:b/>
          <w:sz w:val="23"/>
        </w:rPr>
      </w:pPr>
      <w:bookmarkStart w:id="0" w:name="_GoBack"/>
      <w:bookmarkEnd w:id="0"/>
    </w:p>
    <w:p w:rsidR="0004249D" w:rsidRDefault="007901AA">
      <w:pPr>
        <w:pStyle w:val="a3"/>
        <w:ind w:left="102" w:right="104" w:firstLine="707"/>
        <w:jc w:val="both"/>
        <w:rPr>
          <w:b/>
        </w:rPr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5B3399">
        <w:t xml:space="preserve">Пограничного муниципального </w:t>
      </w:r>
      <w:r>
        <w:t>округа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 w:rsidR="005B3399">
        <w:t>30</w:t>
      </w:r>
      <w:r>
        <w:rPr>
          <w:spacing w:val="-8"/>
        </w:rPr>
        <w:t xml:space="preserve"> </w:t>
      </w:r>
      <w:r>
        <w:t>сентября</w:t>
      </w:r>
      <w:r>
        <w:rPr>
          <w:spacing w:val="-11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5B3399">
        <w:t>97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B3399">
        <w:rPr>
          <w:spacing w:val="1"/>
        </w:rPr>
        <w:t>филиале МБОУ «Жариковская СОШ ПМО»  с. Нестеровка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учебном году» с целью организации работы по формированию и 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обучающихся</w:t>
      </w:r>
      <w:r>
        <w:rPr>
          <w:spacing w:val="3"/>
        </w:rPr>
        <w:t xml:space="preserve"> </w:t>
      </w:r>
      <w:r>
        <w:rPr>
          <w:b/>
        </w:rPr>
        <w:t>приказываю:</w:t>
      </w:r>
    </w:p>
    <w:p w:rsidR="0004249D" w:rsidRDefault="0004249D">
      <w:pPr>
        <w:pStyle w:val="a3"/>
        <w:spacing w:before="8"/>
        <w:rPr>
          <w:b/>
          <w:sz w:val="27"/>
        </w:rPr>
      </w:pPr>
    </w:p>
    <w:p w:rsidR="0004249D" w:rsidRDefault="007901AA">
      <w:pPr>
        <w:pStyle w:val="a4"/>
        <w:numPr>
          <w:ilvl w:val="0"/>
          <w:numId w:val="1"/>
        </w:numPr>
        <w:tabs>
          <w:tab w:val="left" w:pos="810"/>
        </w:tabs>
        <w:spacing w:before="1" w:line="280" w:lineRule="auto"/>
        <w:ind w:right="266" w:firstLine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</w:t>
      </w:r>
      <w:r w:rsidR="005B3399">
        <w:rPr>
          <w:sz w:val="24"/>
        </w:rPr>
        <w:t xml:space="preserve"> филиала </w:t>
      </w:r>
      <w:r>
        <w:rPr>
          <w:sz w:val="24"/>
        </w:rPr>
        <w:t xml:space="preserve">МБОУ </w:t>
      </w:r>
      <w:r w:rsidR="005B3399">
        <w:rPr>
          <w:sz w:val="24"/>
        </w:rPr>
        <w:t>«Жариковская СОШ ПМО» в с. Нестеровка</w:t>
      </w:r>
      <w:r>
        <w:rPr>
          <w:sz w:val="24"/>
        </w:rPr>
        <w:t xml:space="preserve"> на 2021 - 2022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04249D" w:rsidRDefault="007901AA">
      <w:pPr>
        <w:pStyle w:val="a4"/>
        <w:numPr>
          <w:ilvl w:val="0"/>
          <w:numId w:val="1"/>
        </w:numPr>
        <w:tabs>
          <w:tab w:val="left" w:pos="810"/>
        </w:tabs>
        <w:spacing w:line="272" w:lineRule="exact"/>
        <w:ind w:left="8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04249D" w:rsidRDefault="0004249D">
      <w:pPr>
        <w:pStyle w:val="a3"/>
        <w:rPr>
          <w:sz w:val="26"/>
        </w:rPr>
      </w:pPr>
    </w:p>
    <w:p w:rsidR="0004249D" w:rsidRDefault="0004249D">
      <w:pPr>
        <w:pStyle w:val="a3"/>
        <w:spacing w:before="4"/>
        <w:rPr>
          <w:sz w:val="26"/>
        </w:rPr>
      </w:pPr>
    </w:p>
    <w:p w:rsidR="0004249D" w:rsidRDefault="005B3399" w:rsidP="007C194A">
      <w:pPr>
        <w:pStyle w:val="a3"/>
        <w:tabs>
          <w:tab w:val="left" w:pos="5632"/>
        </w:tabs>
        <w:ind w:left="102"/>
      </w:pPr>
      <w:r>
        <w:t>Зам директора по УВР</w:t>
      </w:r>
      <w:r w:rsidR="007901AA">
        <w:t>:</w:t>
      </w:r>
      <w:r>
        <w:t xml:space="preserve">                                                                              Кутафина Н.С.</w:t>
      </w:r>
      <w:r w:rsidR="007901AA">
        <w:tab/>
      </w:r>
    </w:p>
    <w:p w:rsidR="007C194A" w:rsidRDefault="007C194A" w:rsidP="007C194A">
      <w:pPr>
        <w:pStyle w:val="a3"/>
        <w:tabs>
          <w:tab w:val="left" w:pos="5632"/>
        </w:tabs>
        <w:ind w:left="102"/>
        <w:sectPr w:rsidR="007C194A">
          <w:type w:val="continuous"/>
          <w:pgSz w:w="11900" w:h="16850"/>
          <w:pgMar w:top="780" w:right="740" w:bottom="280" w:left="1600" w:header="720" w:footer="720" w:gutter="0"/>
          <w:cols w:space="720"/>
        </w:sectPr>
      </w:pPr>
    </w:p>
    <w:p w:rsidR="0004249D" w:rsidRDefault="007901AA">
      <w:pPr>
        <w:spacing w:before="61"/>
        <w:ind w:right="569"/>
        <w:jc w:val="right"/>
        <w:rPr>
          <w:b/>
          <w:sz w:val="20"/>
        </w:rPr>
      </w:pPr>
      <w:r>
        <w:rPr>
          <w:b/>
          <w:sz w:val="20"/>
        </w:rPr>
        <w:lastRenderedPageBreak/>
        <w:t>П</w:t>
      </w:r>
      <w:r>
        <w:rPr>
          <w:b/>
          <w:sz w:val="20"/>
        </w:rPr>
        <w:t>риложение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04249D" w:rsidRDefault="007901AA">
      <w:pPr>
        <w:spacing w:before="20" w:line="322" w:lineRule="exact"/>
        <w:ind w:left="2748" w:right="3325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мероприятий,</w:t>
      </w:r>
    </w:p>
    <w:p w:rsidR="0004249D" w:rsidRDefault="007901AA">
      <w:pPr>
        <w:ind w:left="2748" w:right="3327"/>
        <w:jc w:val="center"/>
        <w:rPr>
          <w:b/>
          <w:sz w:val="28"/>
        </w:rPr>
      </w:pPr>
      <w:r>
        <w:rPr>
          <w:b/>
          <w:sz w:val="28"/>
        </w:rPr>
        <w:t>направленных на форми</w:t>
      </w:r>
      <w:r>
        <w:rPr>
          <w:b/>
          <w:sz w:val="28"/>
        </w:rPr>
        <w:t>рование и оценку функциональной грамотности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 w:rsidR="007C194A">
        <w:rPr>
          <w:b/>
          <w:sz w:val="28"/>
        </w:rPr>
        <w:t xml:space="preserve">филиала МБОУ «Жариковская СОШ ПМО» в с. Нестеровка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04249D" w:rsidRDefault="0004249D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9450"/>
        <w:gridCol w:w="2977"/>
        <w:gridCol w:w="1986"/>
      </w:tblGrid>
      <w:tr w:rsidR="0004249D">
        <w:trPr>
          <w:trHeight w:val="621"/>
        </w:trPr>
        <w:tc>
          <w:tcPr>
            <w:tcW w:w="759" w:type="dxa"/>
          </w:tcPr>
          <w:p w:rsidR="0004249D" w:rsidRDefault="007901AA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4249D" w:rsidRDefault="007901AA">
            <w:pPr>
              <w:pStyle w:val="TableParagraph"/>
              <w:spacing w:before="65" w:line="261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450" w:type="dxa"/>
          </w:tcPr>
          <w:p w:rsidR="0004249D" w:rsidRDefault="007901AA">
            <w:pPr>
              <w:pStyle w:val="TableParagraph"/>
              <w:ind w:left="3947" w:right="3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77" w:type="dxa"/>
          </w:tcPr>
          <w:p w:rsidR="0004249D" w:rsidRDefault="007901AA">
            <w:pPr>
              <w:pStyle w:val="TableParagraph"/>
              <w:spacing w:before="39" w:line="240" w:lineRule="auto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986" w:type="dxa"/>
          </w:tcPr>
          <w:p w:rsidR="0004249D" w:rsidRDefault="007901AA">
            <w:pPr>
              <w:pStyle w:val="TableParagraph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4249D">
        <w:trPr>
          <w:trHeight w:val="633"/>
        </w:trPr>
        <w:tc>
          <w:tcPr>
            <w:tcW w:w="759" w:type="dxa"/>
          </w:tcPr>
          <w:p w:rsidR="0004249D" w:rsidRDefault="007901A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50" w:type="dxa"/>
          </w:tcPr>
          <w:p w:rsidR="0004249D" w:rsidRDefault="007901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 и утверждение планов мероприятий по 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77" w:type="dxa"/>
          </w:tcPr>
          <w:p w:rsidR="0004249D" w:rsidRDefault="007901AA">
            <w:pPr>
              <w:pStyle w:val="TableParagraph"/>
              <w:spacing w:line="318" w:lineRule="exact"/>
              <w:ind w:right="3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ШУМО</w:t>
            </w:r>
          </w:p>
        </w:tc>
        <w:tc>
          <w:tcPr>
            <w:tcW w:w="1986" w:type="dxa"/>
          </w:tcPr>
          <w:p w:rsidR="0004249D" w:rsidRDefault="007C19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7901AA">
              <w:rPr>
                <w:spacing w:val="-1"/>
                <w:sz w:val="24"/>
              </w:rPr>
              <w:t xml:space="preserve"> </w:t>
            </w:r>
            <w:r w:rsidR="007901AA">
              <w:rPr>
                <w:sz w:val="24"/>
              </w:rPr>
              <w:t>2021</w:t>
            </w:r>
            <w:r w:rsidR="007901AA">
              <w:rPr>
                <w:spacing w:val="-1"/>
                <w:sz w:val="24"/>
              </w:rPr>
              <w:t xml:space="preserve"> </w:t>
            </w:r>
            <w:r w:rsidR="007901AA">
              <w:rPr>
                <w:sz w:val="24"/>
              </w:rPr>
              <w:t>г.</w:t>
            </w:r>
          </w:p>
        </w:tc>
      </w:tr>
      <w:tr w:rsidR="0004249D">
        <w:trPr>
          <w:trHeight w:val="952"/>
        </w:trPr>
        <w:tc>
          <w:tcPr>
            <w:tcW w:w="759" w:type="dxa"/>
          </w:tcPr>
          <w:p w:rsidR="0004249D" w:rsidRDefault="007C194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901AA">
              <w:rPr>
                <w:sz w:val="24"/>
              </w:rPr>
              <w:t>.</w:t>
            </w:r>
          </w:p>
        </w:tc>
        <w:tc>
          <w:tcPr>
            <w:tcW w:w="9450" w:type="dxa"/>
          </w:tcPr>
          <w:p w:rsidR="0004249D" w:rsidRDefault="007901AA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04249D" w:rsidRDefault="007901AA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академии образования»</w:t>
            </w:r>
          </w:p>
        </w:tc>
        <w:tc>
          <w:tcPr>
            <w:tcW w:w="2977" w:type="dxa"/>
          </w:tcPr>
          <w:p w:rsidR="0004249D" w:rsidRDefault="007901AA">
            <w:pPr>
              <w:pStyle w:val="TableParagraph"/>
              <w:spacing w:before="30" w:line="278" w:lineRule="auto"/>
              <w:ind w:right="327" w:firstLine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ШУМО</w:t>
            </w:r>
          </w:p>
        </w:tc>
        <w:tc>
          <w:tcPr>
            <w:tcW w:w="1986" w:type="dxa"/>
          </w:tcPr>
          <w:p w:rsidR="0004249D" w:rsidRDefault="00790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4249D">
        <w:trPr>
          <w:trHeight w:val="552"/>
        </w:trPr>
        <w:tc>
          <w:tcPr>
            <w:tcW w:w="759" w:type="dxa"/>
          </w:tcPr>
          <w:p w:rsidR="0004249D" w:rsidRDefault="007C194A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901AA">
              <w:rPr>
                <w:sz w:val="24"/>
              </w:rPr>
              <w:t>.</w:t>
            </w:r>
          </w:p>
        </w:tc>
        <w:tc>
          <w:tcPr>
            <w:tcW w:w="9450" w:type="dxa"/>
          </w:tcPr>
          <w:p w:rsidR="0004249D" w:rsidRDefault="007901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04249D" w:rsidRDefault="007901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77" w:type="dxa"/>
          </w:tcPr>
          <w:p w:rsidR="0004249D" w:rsidRDefault="007901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6" w:type="dxa"/>
          </w:tcPr>
          <w:p w:rsidR="0004249D" w:rsidRDefault="00790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04249D">
        <w:trPr>
          <w:trHeight w:val="551"/>
        </w:trPr>
        <w:tc>
          <w:tcPr>
            <w:tcW w:w="759" w:type="dxa"/>
          </w:tcPr>
          <w:p w:rsidR="0004249D" w:rsidRDefault="007C194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 w:rsidR="007901AA">
              <w:rPr>
                <w:sz w:val="24"/>
              </w:rPr>
              <w:t>.</w:t>
            </w:r>
          </w:p>
        </w:tc>
        <w:tc>
          <w:tcPr>
            <w:tcW w:w="9450" w:type="dxa"/>
          </w:tcPr>
          <w:p w:rsidR="0004249D" w:rsidRDefault="007901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04249D" w:rsidRDefault="007901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77" w:type="dxa"/>
          </w:tcPr>
          <w:p w:rsidR="0004249D" w:rsidRDefault="007901AA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986" w:type="dxa"/>
          </w:tcPr>
          <w:p w:rsidR="0004249D" w:rsidRDefault="00790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4249D">
        <w:trPr>
          <w:trHeight w:val="827"/>
        </w:trPr>
        <w:tc>
          <w:tcPr>
            <w:tcW w:w="759" w:type="dxa"/>
          </w:tcPr>
          <w:p w:rsidR="0004249D" w:rsidRDefault="005B33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7901AA">
              <w:rPr>
                <w:sz w:val="24"/>
              </w:rPr>
              <w:t>.</w:t>
            </w:r>
          </w:p>
        </w:tc>
        <w:tc>
          <w:tcPr>
            <w:tcW w:w="9450" w:type="dxa"/>
          </w:tcPr>
          <w:p w:rsidR="0004249D" w:rsidRDefault="007901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4249D" w:rsidRDefault="007901AA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внедрения общеобразовательными организациями в учебный процесс банка заданий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2977" w:type="dxa"/>
          </w:tcPr>
          <w:p w:rsidR="0004249D" w:rsidRDefault="007901AA">
            <w:pPr>
              <w:pStyle w:val="TableParagraph"/>
              <w:spacing w:line="240" w:lineRule="auto"/>
              <w:ind w:right="3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6" w:type="dxa"/>
          </w:tcPr>
          <w:p w:rsidR="0004249D" w:rsidRDefault="00790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4249D">
        <w:trPr>
          <w:trHeight w:val="828"/>
        </w:trPr>
        <w:tc>
          <w:tcPr>
            <w:tcW w:w="759" w:type="dxa"/>
          </w:tcPr>
          <w:p w:rsidR="0004249D" w:rsidRDefault="005B33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 w:rsidR="007901AA">
              <w:rPr>
                <w:sz w:val="24"/>
              </w:rPr>
              <w:t>.</w:t>
            </w:r>
          </w:p>
        </w:tc>
        <w:tc>
          <w:tcPr>
            <w:tcW w:w="9450" w:type="dxa"/>
          </w:tcPr>
          <w:p w:rsidR="0004249D" w:rsidRDefault="007901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 w:rsidR="005B3399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04249D" w:rsidRDefault="007901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977" w:type="dxa"/>
          </w:tcPr>
          <w:p w:rsidR="0004249D" w:rsidRDefault="007901AA">
            <w:pPr>
              <w:pStyle w:val="TableParagraph"/>
              <w:spacing w:before="119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ШУМО</w:t>
            </w:r>
          </w:p>
        </w:tc>
        <w:tc>
          <w:tcPr>
            <w:tcW w:w="1986" w:type="dxa"/>
          </w:tcPr>
          <w:p w:rsidR="0004249D" w:rsidRDefault="007901AA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4249D">
        <w:trPr>
          <w:trHeight w:val="551"/>
        </w:trPr>
        <w:tc>
          <w:tcPr>
            <w:tcW w:w="759" w:type="dxa"/>
          </w:tcPr>
          <w:p w:rsidR="0004249D" w:rsidRDefault="005B33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7901AA">
              <w:rPr>
                <w:sz w:val="24"/>
              </w:rPr>
              <w:t>.</w:t>
            </w:r>
          </w:p>
        </w:tc>
        <w:tc>
          <w:tcPr>
            <w:tcW w:w="9450" w:type="dxa"/>
          </w:tcPr>
          <w:p w:rsidR="0004249D" w:rsidRDefault="007901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4249D" w:rsidRDefault="007901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77" w:type="dxa"/>
          </w:tcPr>
          <w:p w:rsidR="0004249D" w:rsidRDefault="007901AA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6" w:type="dxa"/>
          </w:tcPr>
          <w:p w:rsidR="0004249D" w:rsidRDefault="00790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04249D">
        <w:trPr>
          <w:trHeight w:val="1381"/>
        </w:trPr>
        <w:tc>
          <w:tcPr>
            <w:tcW w:w="759" w:type="dxa"/>
          </w:tcPr>
          <w:p w:rsidR="0004249D" w:rsidRDefault="005B3399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7901AA">
              <w:rPr>
                <w:sz w:val="24"/>
              </w:rPr>
              <w:t>.</w:t>
            </w:r>
          </w:p>
        </w:tc>
        <w:tc>
          <w:tcPr>
            <w:tcW w:w="9450" w:type="dxa"/>
          </w:tcPr>
          <w:p w:rsidR="0004249D" w:rsidRDefault="007901AA">
            <w:pPr>
              <w:pStyle w:val="TableParagraph"/>
              <w:spacing w:line="240" w:lineRule="auto"/>
              <w:ind w:right="297"/>
              <w:rPr>
                <w:sz w:val="24"/>
              </w:rPr>
            </w:pPr>
            <w:r>
              <w:rPr>
                <w:sz w:val="24"/>
              </w:rPr>
              <w:t>Формирование базы данных обучающихся 8-9 классов 2021/2022 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 формировании функциональной грамотности обучающихся 8-9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шести 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</w:p>
          <w:p w:rsidR="0004249D" w:rsidRDefault="007901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</w:tc>
        <w:tc>
          <w:tcPr>
            <w:tcW w:w="2977" w:type="dxa"/>
          </w:tcPr>
          <w:p w:rsidR="0004249D" w:rsidRDefault="007901AA">
            <w:pPr>
              <w:pStyle w:val="TableParagraph"/>
              <w:spacing w:line="240" w:lineRule="auto"/>
              <w:ind w:right="3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6" w:type="dxa"/>
          </w:tcPr>
          <w:p w:rsidR="0004249D" w:rsidRDefault="007901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4249D">
        <w:trPr>
          <w:trHeight w:val="552"/>
        </w:trPr>
        <w:tc>
          <w:tcPr>
            <w:tcW w:w="759" w:type="dxa"/>
          </w:tcPr>
          <w:p w:rsidR="0004249D" w:rsidRDefault="005B3399">
            <w:pPr>
              <w:pStyle w:val="TableParagraph"/>
              <w:spacing w:before="13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 w:rsidR="007901AA">
              <w:rPr>
                <w:sz w:val="24"/>
              </w:rPr>
              <w:t>.</w:t>
            </w:r>
          </w:p>
        </w:tc>
        <w:tc>
          <w:tcPr>
            <w:tcW w:w="9450" w:type="dxa"/>
          </w:tcPr>
          <w:p w:rsidR="0004249D" w:rsidRDefault="007901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 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04249D" w:rsidRDefault="007901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</w:p>
        </w:tc>
        <w:tc>
          <w:tcPr>
            <w:tcW w:w="2977" w:type="dxa"/>
          </w:tcPr>
          <w:p w:rsidR="0004249D" w:rsidRDefault="007901AA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6" w:type="dxa"/>
          </w:tcPr>
          <w:p w:rsidR="0004249D" w:rsidRDefault="00790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04249D" w:rsidRDefault="0004249D">
      <w:pPr>
        <w:rPr>
          <w:sz w:val="24"/>
        </w:rPr>
        <w:sectPr w:rsidR="0004249D">
          <w:pgSz w:w="16850" w:h="11900" w:orient="landscape"/>
          <w:pgMar w:top="700" w:right="300" w:bottom="796" w:left="11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9450"/>
        <w:gridCol w:w="2977"/>
        <w:gridCol w:w="1986"/>
      </w:tblGrid>
      <w:tr w:rsidR="0004249D">
        <w:trPr>
          <w:trHeight w:val="633"/>
        </w:trPr>
        <w:tc>
          <w:tcPr>
            <w:tcW w:w="759" w:type="dxa"/>
          </w:tcPr>
          <w:p w:rsidR="0004249D" w:rsidRDefault="005B3399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 w:rsidR="007901AA">
              <w:rPr>
                <w:sz w:val="24"/>
              </w:rPr>
              <w:t>.</w:t>
            </w:r>
          </w:p>
        </w:tc>
        <w:tc>
          <w:tcPr>
            <w:tcW w:w="9450" w:type="dxa"/>
          </w:tcPr>
          <w:p w:rsidR="0004249D" w:rsidRDefault="007901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77" w:type="dxa"/>
          </w:tcPr>
          <w:p w:rsidR="0004249D" w:rsidRDefault="007901AA">
            <w:pPr>
              <w:pStyle w:val="TableParagraph"/>
              <w:spacing w:line="316" w:lineRule="exact"/>
              <w:ind w:right="3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6" w:type="dxa"/>
          </w:tcPr>
          <w:p w:rsidR="0004249D" w:rsidRDefault="00790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7901AA" w:rsidRDefault="007901AA"/>
    <w:sectPr w:rsidR="007901AA">
      <w:type w:val="continuous"/>
      <w:pgSz w:w="16850" w:h="11900" w:orient="landscape"/>
      <w:pgMar w:top="680" w:right="3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447D2"/>
    <w:multiLevelType w:val="hybridMultilevel"/>
    <w:tmpl w:val="FF16B1F4"/>
    <w:lvl w:ilvl="0" w:tplc="55A2A5B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B2585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2" w:tplc="C2A608BA">
      <w:numFmt w:val="bullet"/>
      <w:lvlText w:val="•"/>
      <w:lvlJc w:val="left"/>
      <w:pPr>
        <w:ind w:left="1991" w:hanging="708"/>
      </w:pPr>
      <w:rPr>
        <w:rFonts w:hint="default"/>
        <w:lang w:val="ru-RU" w:eastAsia="en-US" w:bidi="ar-SA"/>
      </w:rPr>
    </w:lvl>
    <w:lvl w:ilvl="3" w:tplc="190EB61C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4" w:tplc="F228805E">
      <w:numFmt w:val="bullet"/>
      <w:lvlText w:val="•"/>
      <w:lvlJc w:val="left"/>
      <w:pPr>
        <w:ind w:left="3883" w:hanging="708"/>
      </w:pPr>
      <w:rPr>
        <w:rFonts w:hint="default"/>
        <w:lang w:val="ru-RU" w:eastAsia="en-US" w:bidi="ar-SA"/>
      </w:rPr>
    </w:lvl>
    <w:lvl w:ilvl="5" w:tplc="24149AC8">
      <w:numFmt w:val="bullet"/>
      <w:lvlText w:val="•"/>
      <w:lvlJc w:val="left"/>
      <w:pPr>
        <w:ind w:left="4829" w:hanging="708"/>
      </w:pPr>
      <w:rPr>
        <w:rFonts w:hint="default"/>
        <w:lang w:val="ru-RU" w:eastAsia="en-US" w:bidi="ar-SA"/>
      </w:rPr>
    </w:lvl>
    <w:lvl w:ilvl="6" w:tplc="52029C0C">
      <w:numFmt w:val="bullet"/>
      <w:lvlText w:val="•"/>
      <w:lvlJc w:val="left"/>
      <w:pPr>
        <w:ind w:left="5775" w:hanging="708"/>
      </w:pPr>
      <w:rPr>
        <w:rFonts w:hint="default"/>
        <w:lang w:val="ru-RU" w:eastAsia="en-US" w:bidi="ar-SA"/>
      </w:rPr>
    </w:lvl>
    <w:lvl w:ilvl="7" w:tplc="1A58FC00">
      <w:numFmt w:val="bullet"/>
      <w:lvlText w:val="•"/>
      <w:lvlJc w:val="left"/>
      <w:pPr>
        <w:ind w:left="6721" w:hanging="708"/>
      </w:pPr>
      <w:rPr>
        <w:rFonts w:hint="default"/>
        <w:lang w:val="ru-RU" w:eastAsia="en-US" w:bidi="ar-SA"/>
      </w:rPr>
    </w:lvl>
    <w:lvl w:ilvl="8" w:tplc="37E0FAEE">
      <w:numFmt w:val="bullet"/>
      <w:lvlText w:val="•"/>
      <w:lvlJc w:val="left"/>
      <w:pPr>
        <w:ind w:left="766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9D"/>
    <w:rsid w:val="0004249D"/>
    <w:rsid w:val="005B3399"/>
    <w:rsid w:val="007901AA"/>
    <w:rsid w:val="007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0093"/>
  <w15:docId w15:val="{F2E4E9F4-647A-4066-AC69-BDA5563B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</cp:revision>
  <dcterms:created xsi:type="dcterms:W3CDTF">2021-10-24T22:35:00Z</dcterms:created>
  <dcterms:modified xsi:type="dcterms:W3CDTF">2021-10-24T22:35:00Z</dcterms:modified>
</cp:coreProperties>
</file>