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10" w:rsidRPr="009F5D92" w:rsidRDefault="00272E3C" w:rsidP="00324426">
      <w:pPr>
        <w:shd w:val="clear" w:color="auto" w:fill="FFFFFF"/>
        <w:spacing w:after="3" w:line="240" w:lineRule="auto"/>
        <w:ind w:left="144" w:right="90" w:firstLine="348"/>
        <w:jc w:val="center"/>
        <w:rPr>
          <w:rFonts w:ascii="Arial" w:eastAsia="Times New Roman" w:hAnsi="Arial" w:cs="Arial"/>
          <w:color w:val="181818"/>
          <w:sz w:val="24"/>
          <w:szCs w:val="24"/>
          <w:lang w:eastAsia="ru-RU"/>
        </w:rPr>
      </w:pPr>
      <w:r w:rsidRPr="009F5D92">
        <w:rPr>
          <w:rFonts w:ascii="Arial" w:eastAsia="Times New Roman" w:hAnsi="Arial" w:cs="Arial"/>
          <w:color w:val="181818"/>
          <w:sz w:val="24"/>
          <w:szCs w:val="24"/>
          <w:lang w:eastAsia="ru-RU"/>
        </w:rPr>
        <w:t>Министерство образования Приморского края</w:t>
      </w:r>
    </w:p>
    <w:p w:rsidR="00272E3C" w:rsidRPr="009F5D92" w:rsidRDefault="00324426" w:rsidP="00324426">
      <w:pPr>
        <w:shd w:val="clear" w:color="auto" w:fill="FFFFFF"/>
        <w:spacing w:after="3" w:line="240" w:lineRule="auto"/>
        <w:ind w:left="144" w:right="90" w:firstLine="348"/>
        <w:jc w:val="center"/>
        <w:rPr>
          <w:rFonts w:ascii="Arial" w:eastAsia="Times New Roman" w:hAnsi="Arial" w:cs="Arial"/>
          <w:color w:val="181818"/>
          <w:sz w:val="24"/>
          <w:szCs w:val="24"/>
          <w:lang w:eastAsia="ru-RU"/>
        </w:rPr>
      </w:pPr>
      <w:r>
        <w:rPr>
          <w:rFonts w:ascii="Arial" w:eastAsia="Times New Roman" w:hAnsi="Arial" w:cs="Arial"/>
          <w:color w:val="181818"/>
          <w:sz w:val="24"/>
          <w:szCs w:val="24"/>
          <w:lang w:eastAsia="ru-RU"/>
        </w:rPr>
        <w:t xml:space="preserve">            </w:t>
      </w:r>
      <w:r w:rsidR="00272E3C" w:rsidRPr="009F5D92">
        <w:rPr>
          <w:rFonts w:ascii="Arial" w:eastAsia="Times New Roman" w:hAnsi="Arial" w:cs="Arial"/>
          <w:color w:val="181818"/>
          <w:sz w:val="24"/>
          <w:szCs w:val="24"/>
          <w:lang w:eastAsia="ru-RU"/>
        </w:rPr>
        <w:t>Администрация Пограничного муниципального округа</w:t>
      </w:r>
    </w:p>
    <w:p w:rsidR="00971B10" w:rsidRPr="009F5D92" w:rsidRDefault="00324426" w:rsidP="00324426">
      <w:pPr>
        <w:shd w:val="clear" w:color="auto" w:fill="FFFFFF"/>
        <w:spacing w:after="3" w:line="240" w:lineRule="auto"/>
        <w:ind w:left="144" w:right="90" w:firstLine="348"/>
        <w:jc w:val="center"/>
        <w:rPr>
          <w:rFonts w:ascii="Arial" w:eastAsia="Times New Roman" w:hAnsi="Arial" w:cs="Arial"/>
          <w:color w:val="181818"/>
          <w:sz w:val="24"/>
          <w:szCs w:val="24"/>
          <w:lang w:eastAsia="ru-RU"/>
        </w:rPr>
      </w:pPr>
      <w:r>
        <w:rPr>
          <w:rFonts w:ascii="Arial" w:eastAsia="Times New Roman" w:hAnsi="Arial" w:cs="Arial"/>
          <w:color w:val="181818"/>
          <w:sz w:val="24"/>
          <w:szCs w:val="24"/>
          <w:lang w:eastAsia="ru-RU"/>
        </w:rPr>
        <w:t xml:space="preserve">               </w:t>
      </w:r>
      <w:r w:rsidR="00272E3C" w:rsidRPr="009F5D92">
        <w:rPr>
          <w:rFonts w:ascii="Arial" w:eastAsia="Times New Roman" w:hAnsi="Arial" w:cs="Arial"/>
          <w:color w:val="181818"/>
          <w:sz w:val="24"/>
          <w:szCs w:val="24"/>
          <w:lang w:eastAsia="ru-RU"/>
        </w:rPr>
        <w:t>Филиал МБОУ «Жариковская СОШ ПМО» в с.Нестеровка</w:t>
      </w:r>
    </w:p>
    <w:p w:rsidR="00971B10" w:rsidRDefault="00971B10" w:rsidP="00971B10">
      <w:pPr>
        <w:shd w:val="clear" w:color="auto" w:fill="FFFFFF"/>
        <w:spacing w:after="3" w:line="240" w:lineRule="auto"/>
        <w:ind w:left="144" w:right="90" w:firstLine="348"/>
        <w:rPr>
          <w:rFonts w:ascii="Arial" w:eastAsia="Times New Roman" w:hAnsi="Arial" w:cs="Arial"/>
          <w:color w:val="181818"/>
          <w:sz w:val="21"/>
          <w:szCs w:val="21"/>
          <w:lang w:eastAsia="ru-RU"/>
        </w:rPr>
      </w:pPr>
    </w:p>
    <w:p w:rsidR="00272E3C" w:rsidRPr="009F5D92" w:rsidRDefault="009F5D92" w:rsidP="00272E3C">
      <w:pPr>
        <w:spacing w:after="0" w:line="225" w:lineRule="atLeast"/>
        <w:rPr>
          <w:rFonts w:ascii="Times New Roman" w:eastAsia="Times New Roman" w:hAnsi="Times New Roman" w:cs="Times New Roman"/>
          <w:sz w:val="24"/>
          <w:szCs w:val="24"/>
          <w:lang w:eastAsia="ru-RU"/>
        </w:rPr>
      </w:pPr>
      <w:r w:rsidRPr="009F5D92">
        <w:rPr>
          <w:rFonts w:ascii="Times New Roman" w:eastAsia="Times New Roman" w:hAnsi="Times New Roman" w:cs="Times New Roman"/>
          <w:sz w:val="24"/>
          <w:szCs w:val="24"/>
          <w:lang w:eastAsia="ru-RU"/>
        </w:rPr>
        <w:t>Согласовано</w:t>
      </w:r>
      <w:r w:rsidR="00272E3C" w:rsidRPr="009F5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F5D92">
        <w:rPr>
          <w:rFonts w:ascii="Times New Roman" w:eastAsia="Times New Roman" w:hAnsi="Times New Roman" w:cs="Times New Roman"/>
          <w:sz w:val="24"/>
          <w:szCs w:val="24"/>
          <w:lang w:eastAsia="ru-RU"/>
        </w:rPr>
        <w:t>Утверждаю</w:t>
      </w:r>
    </w:p>
    <w:p w:rsidR="00272E3C" w:rsidRPr="009F5D92" w:rsidRDefault="009F5D92" w:rsidP="00272E3C">
      <w:pPr>
        <w:spacing w:after="153"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r w:rsidR="00272E3C" w:rsidRPr="009F5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72E3C" w:rsidRPr="009F5D92">
        <w:rPr>
          <w:rFonts w:ascii="Times New Roman" w:eastAsia="Times New Roman" w:hAnsi="Times New Roman" w:cs="Times New Roman"/>
          <w:sz w:val="24"/>
          <w:szCs w:val="24"/>
          <w:lang w:eastAsia="ru-RU"/>
        </w:rPr>
        <w:t>Директор</w:t>
      </w:r>
    </w:p>
    <w:p w:rsidR="00272E3C" w:rsidRPr="009F5D92" w:rsidRDefault="009F5D92" w:rsidP="00272E3C">
      <w:pPr>
        <w:spacing w:after="0" w:line="36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w:t>
      </w:r>
      <w:r w:rsidR="005A38EA">
        <w:rPr>
          <w:rFonts w:ascii="Times New Roman" w:eastAsia="Times New Roman" w:hAnsi="Times New Roman" w:cs="Times New Roman"/>
          <w:sz w:val="20"/>
          <w:szCs w:val="20"/>
          <w:lang w:eastAsia="ru-RU"/>
        </w:rPr>
        <w:t>/</w:t>
      </w:r>
      <w:r w:rsidRPr="009F5D92">
        <w:rPr>
          <w:rFonts w:ascii="Times New Roman" w:eastAsia="Times New Roman" w:hAnsi="Times New Roman" w:cs="Times New Roman"/>
          <w:sz w:val="24"/>
          <w:szCs w:val="24"/>
          <w:lang w:eastAsia="ru-RU"/>
        </w:rPr>
        <w:t>Кутафина</w:t>
      </w:r>
      <w:r>
        <w:rPr>
          <w:rFonts w:ascii="Times New Roman" w:eastAsia="Times New Roman" w:hAnsi="Times New Roman" w:cs="Times New Roman"/>
          <w:sz w:val="20"/>
          <w:szCs w:val="20"/>
          <w:lang w:eastAsia="ru-RU"/>
        </w:rPr>
        <w:t xml:space="preserve"> Н.С.</w:t>
      </w:r>
      <w:r w:rsidR="005A38E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___________</w:t>
      </w:r>
      <w:r w:rsidR="005A38EA">
        <w:rPr>
          <w:rFonts w:ascii="Times New Roman" w:eastAsia="Times New Roman" w:hAnsi="Times New Roman" w:cs="Times New Roman"/>
          <w:sz w:val="20"/>
          <w:szCs w:val="20"/>
          <w:lang w:eastAsia="ru-RU"/>
        </w:rPr>
        <w:t>/</w:t>
      </w:r>
      <w:r w:rsidRPr="009F5D92">
        <w:rPr>
          <w:rFonts w:ascii="Times New Roman" w:eastAsia="Times New Roman" w:hAnsi="Times New Roman" w:cs="Times New Roman"/>
          <w:sz w:val="24"/>
          <w:szCs w:val="24"/>
          <w:lang w:eastAsia="ru-RU"/>
        </w:rPr>
        <w:t>Байдраков В.П.</w:t>
      </w:r>
      <w:r w:rsidR="005A38EA">
        <w:rPr>
          <w:rFonts w:ascii="Times New Roman" w:eastAsia="Times New Roman" w:hAnsi="Times New Roman" w:cs="Times New Roman"/>
          <w:sz w:val="24"/>
          <w:szCs w:val="24"/>
          <w:lang w:eastAsia="ru-RU"/>
        </w:rPr>
        <w:t>/</w:t>
      </w:r>
      <w:r w:rsidRPr="009F5D92">
        <w:rPr>
          <w:rFonts w:ascii="Times New Roman" w:eastAsia="Times New Roman" w:hAnsi="Times New Roman" w:cs="Times New Roman"/>
          <w:sz w:val="24"/>
          <w:szCs w:val="24"/>
          <w:lang w:eastAsia="ru-RU"/>
        </w:rPr>
        <w:t xml:space="preserve">                                           </w:t>
      </w:r>
    </w:p>
    <w:p w:rsidR="00272E3C" w:rsidRPr="009F5D92" w:rsidRDefault="009F5D92" w:rsidP="00272E3C">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5D92" w:rsidRDefault="009F5D92" w:rsidP="009F5D92">
      <w:pPr>
        <w:tabs>
          <w:tab w:val="left" w:pos="5580"/>
        </w:tabs>
        <w:spacing w:after="153"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8</w:t>
      </w:r>
      <w:r w:rsidRPr="009F5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Приказ № 110</w:t>
      </w:r>
    </w:p>
    <w:p w:rsidR="00272E3C" w:rsidRPr="009F5D92" w:rsidRDefault="009F5D92" w:rsidP="009F5D92">
      <w:pPr>
        <w:tabs>
          <w:tab w:val="left" w:pos="5580"/>
        </w:tabs>
        <w:spacing w:after="153" w:line="225" w:lineRule="atLeast"/>
        <w:rPr>
          <w:rFonts w:ascii="Times New Roman" w:eastAsia="Times New Roman" w:hAnsi="Times New Roman" w:cs="Times New Roman"/>
          <w:sz w:val="24"/>
          <w:szCs w:val="24"/>
          <w:lang w:eastAsia="ru-RU"/>
        </w:rPr>
      </w:pPr>
      <w:r w:rsidRPr="009F5D92">
        <w:rPr>
          <w:rFonts w:ascii="Times New Roman" w:eastAsia="Times New Roman" w:hAnsi="Times New Roman" w:cs="Times New Roman"/>
          <w:sz w:val="24"/>
          <w:szCs w:val="24"/>
          <w:lang w:eastAsia="ru-RU"/>
        </w:rPr>
        <w:t>От «09»06.2022г</w:t>
      </w:r>
      <w:r w:rsidRPr="009F5D92">
        <w:rPr>
          <w:rFonts w:ascii="Times New Roman" w:eastAsia="Times New Roman" w:hAnsi="Times New Roman" w:cs="Times New Roman"/>
          <w:sz w:val="24"/>
          <w:szCs w:val="24"/>
          <w:lang w:eastAsia="ru-RU"/>
        </w:rPr>
        <w:tab/>
      </w:r>
      <w:r w:rsidR="007F6997">
        <w:rPr>
          <w:rFonts w:ascii="Times New Roman" w:eastAsia="Times New Roman" w:hAnsi="Times New Roman" w:cs="Times New Roman"/>
          <w:sz w:val="24"/>
          <w:szCs w:val="24"/>
          <w:lang w:eastAsia="ru-RU"/>
        </w:rPr>
        <w:t>От «09»06.20</w:t>
      </w:r>
      <w:r w:rsidR="00F550C7">
        <w:rPr>
          <w:rFonts w:ascii="Times New Roman" w:eastAsia="Times New Roman" w:hAnsi="Times New Roman" w:cs="Times New Roman"/>
          <w:sz w:val="24"/>
          <w:szCs w:val="24"/>
          <w:lang w:eastAsia="ru-RU"/>
        </w:rPr>
        <w:t>22г</w:t>
      </w:r>
    </w:p>
    <w:p w:rsidR="00272E3C" w:rsidRPr="00971B10" w:rsidRDefault="009F5D92" w:rsidP="009F5D92">
      <w:pPr>
        <w:tabs>
          <w:tab w:val="left" w:pos="5580"/>
        </w:tabs>
        <w:spacing w:after="153"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DD39EE" w:rsidRDefault="00A10624" w:rsidP="00A10624">
      <w:pPr>
        <w:spacing w:after="1653" w:line="22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РАБАЧАЯ ПРОГРАММА                                                                                            </w:t>
      </w:r>
      <w:r w:rsidR="00DD39EE">
        <w:rPr>
          <w:rFonts w:ascii="Times New Roman" w:eastAsia="Times New Roman" w:hAnsi="Times New Roman" w:cs="Times New Roman"/>
          <w:sz w:val="28"/>
          <w:szCs w:val="28"/>
          <w:lang w:eastAsia="ru-RU"/>
        </w:rPr>
        <w:t>Учебного предмета</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Физическая культура»</w:t>
      </w:r>
    </w:p>
    <w:p w:rsidR="00A10624" w:rsidRDefault="00A10624" w:rsidP="00A10624">
      <w:pPr>
        <w:spacing w:after="1653" w:line="22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Для1класса начального общего образования                                                                    на 2022-2023г</w:t>
      </w:r>
    </w:p>
    <w:p w:rsidR="00DD39EE" w:rsidRDefault="00A10624" w:rsidP="00A10624">
      <w:pPr>
        <w:spacing w:after="1653" w:line="225" w:lineRule="atLeast"/>
        <w:ind w:left="1416" w:firstLine="2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Гордеев Григорий Дмитриевич                                                                            учитель</w:t>
      </w:r>
    </w:p>
    <w:p w:rsidR="00DD39EE" w:rsidRDefault="00DD39EE" w:rsidP="007F6997">
      <w:pPr>
        <w:spacing w:after="1653" w:line="225" w:lineRule="atLeast"/>
        <w:jc w:val="center"/>
        <w:rPr>
          <w:rFonts w:ascii="Times New Roman" w:eastAsia="Times New Roman" w:hAnsi="Times New Roman" w:cs="Times New Roman"/>
          <w:sz w:val="28"/>
          <w:szCs w:val="28"/>
          <w:lang w:eastAsia="ru-RU"/>
        </w:rPr>
      </w:pPr>
    </w:p>
    <w:p w:rsidR="007F6997" w:rsidRDefault="00A10624" w:rsidP="007F6997">
      <w:pPr>
        <w:spacing w:after="1653" w:line="22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с.Нестеровка 2022г</w:t>
      </w:r>
    </w:p>
    <w:p w:rsidR="007F6997" w:rsidRDefault="007F6997" w:rsidP="007F6997">
      <w:pPr>
        <w:spacing w:after="1653" w:line="225" w:lineRule="atLeast"/>
        <w:jc w:val="center"/>
        <w:rPr>
          <w:rFonts w:ascii="Times New Roman" w:eastAsia="Times New Roman" w:hAnsi="Times New Roman" w:cs="Times New Roman"/>
          <w:sz w:val="28"/>
          <w:szCs w:val="28"/>
          <w:lang w:eastAsia="ru-RU"/>
        </w:rPr>
      </w:pPr>
    </w:p>
    <w:p w:rsidR="00BB709E" w:rsidRDefault="00BB709E" w:rsidP="00E50C06">
      <w:pPr>
        <w:shd w:val="clear" w:color="auto" w:fill="FFFFFF"/>
        <w:spacing w:after="0" w:line="240" w:lineRule="auto"/>
        <w:ind w:left="31"/>
        <w:jc w:val="center"/>
        <w:outlineLvl w:val="0"/>
        <w:rPr>
          <w:rFonts w:ascii="Arial" w:eastAsia="Times New Roman" w:hAnsi="Arial" w:cs="Arial"/>
          <w:bCs/>
          <w:color w:val="181818"/>
          <w:kern w:val="36"/>
          <w:sz w:val="24"/>
          <w:szCs w:val="24"/>
          <w:lang w:eastAsia="ru-RU"/>
        </w:rPr>
      </w:pPr>
    </w:p>
    <w:p w:rsidR="00E50C06" w:rsidRPr="006460D9" w:rsidRDefault="00E50C06" w:rsidP="00E50C06">
      <w:pPr>
        <w:shd w:val="clear" w:color="auto" w:fill="FFFFFF"/>
        <w:spacing w:after="0" w:line="240" w:lineRule="auto"/>
        <w:ind w:left="31"/>
        <w:jc w:val="center"/>
        <w:outlineLvl w:val="0"/>
        <w:rPr>
          <w:rFonts w:ascii="Arial" w:eastAsia="Times New Roman" w:hAnsi="Arial" w:cs="Arial"/>
          <w:bCs/>
          <w:color w:val="181818"/>
          <w:kern w:val="36"/>
          <w:sz w:val="24"/>
          <w:szCs w:val="24"/>
          <w:u w:val="single"/>
          <w:lang w:eastAsia="ru-RU"/>
        </w:rPr>
      </w:pPr>
      <w:r w:rsidRPr="006460D9">
        <w:rPr>
          <w:rFonts w:ascii="Arial" w:eastAsia="Times New Roman" w:hAnsi="Arial" w:cs="Arial"/>
          <w:bCs/>
          <w:color w:val="181818"/>
          <w:kern w:val="36"/>
          <w:sz w:val="24"/>
          <w:szCs w:val="24"/>
          <w:u w:val="single"/>
          <w:lang w:eastAsia="ru-RU"/>
        </w:rPr>
        <w:t>ПОЯСНИТЕЛЬНАЯ ЗАПИСКА</w:t>
      </w:r>
    </w:p>
    <w:p w:rsidR="00E50C06" w:rsidRPr="00E50C06" w:rsidRDefault="00E50C06" w:rsidP="00E50C06">
      <w:pPr>
        <w:shd w:val="clear" w:color="auto" w:fill="FFFFFF"/>
        <w:spacing w:after="3" w:line="240" w:lineRule="auto"/>
        <w:ind w:right="90" w:firstLine="180"/>
        <w:rPr>
          <w:rFonts w:ascii="Arial" w:eastAsia="Times New Roman" w:hAnsi="Arial" w:cs="Arial"/>
          <w:color w:val="181818"/>
          <w:sz w:val="24"/>
          <w:szCs w:val="24"/>
          <w:lang w:eastAsia="ru-RU"/>
        </w:rPr>
      </w:pPr>
      <w:r w:rsidRPr="00E50C06">
        <w:rPr>
          <w:rFonts w:ascii="Arial" w:eastAsia="Times New Roman" w:hAnsi="Arial" w:cs="Arial"/>
          <w:color w:val="181818"/>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50C06" w:rsidRPr="00E50C06" w:rsidRDefault="00E50C06" w:rsidP="00E50C06">
      <w:pPr>
        <w:shd w:val="clear" w:color="auto" w:fill="FFFFFF"/>
        <w:spacing w:after="0" w:line="240" w:lineRule="auto"/>
        <w:ind w:firstLine="180"/>
        <w:rPr>
          <w:rFonts w:ascii="Arial" w:eastAsia="Times New Roman" w:hAnsi="Arial" w:cs="Arial"/>
          <w:color w:val="181818"/>
          <w:sz w:val="24"/>
          <w:szCs w:val="24"/>
          <w:lang w:eastAsia="ru-RU"/>
        </w:rPr>
      </w:pPr>
      <w:r w:rsidRPr="00E50C06">
        <w:rPr>
          <w:rFonts w:ascii="Arial" w:eastAsia="Times New Roman" w:hAnsi="Arial" w:cs="Arial"/>
          <w:color w:val="181818"/>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E50C06" w:rsidRPr="00E50C06" w:rsidRDefault="00E50C06" w:rsidP="00E50C06">
      <w:pPr>
        <w:shd w:val="clear" w:color="auto" w:fill="FFFFFF"/>
        <w:spacing w:after="3" w:line="240" w:lineRule="auto"/>
        <w:ind w:right="90" w:firstLine="180"/>
        <w:rPr>
          <w:rFonts w:ascii="Arial" w:eastAsia="Times New Roman" w:hAnsi="Arial" w:cs="Arial"/>
          <w:color w:val="181818"/>
          <w:sz w:val="24"/>
          <w:szCs w:val="24"/>
          <w:lang w:eastAsia="ru-RU"/>
        </w:rPr>
      </w:pPr>
      <w:r w:rsidRPr="00E50C06">
        <w:rPr>
          <w:rFonts w:ascii="Arial" w:eastAsia="Times New Roman" w:hAnsi="Arial" w:cs="Arial"/>
          <w:color w:val="181818"/>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E50C06" w:rsidRPr="00E50C06" w:rsidRDefault="00E50C06" w:rsidP="00E50C06">
      <w:pPr>
        <w:shd w:val="clear" w:color="auto" w:fill="FFFFFF"/>
        <w:spacing w:after="3" w:line="240" w:lineRule="auto"/>
        <w:ind w:right="90" w:firstLine="180"/>
        <w:rPr>
          <w:rFonts w:ascii="Arial" w:eastAsia="Times New Roman" w:hAnsi="Arial" w:cs="Arial"/>
          <w:color w:val="181818"/>
          <w:sz w:val="24"/>
          <w:szCs w:val="24"/>
          <w:lang w:eastAsia="ru-RU"/>
        </w:rPr>
      </w:pPr>
      <w:r w:rsidRPr="00BB709E">
        <w:rPr>
          <w:rFonts w:ascii="Arial" w:eastAsia="Times New Roman" w:hAnsi="Arial" w:cs="Arial"/>
          <w:color w:val="181818"/>
          <w:sz w:val="24"/>
          <w:szCs w:val="24"/>
          <w:u w:val="single"/>
          <w:lang w:eastAsia="ru-RU"/>
        </w:rPr>
        <w:t>Целью образования</w:t>
      </w:r>
      <w:r w:rsidRPr="00E50C06">
        <w:rPr>
          <w:rFonts w:ascii="Arial" w:eastAsia="Times New Roman" w:hAnsi="Arial" w:cs="Arial"/>
          <w:color w:val="181818"/>
          <w:sz w:val="24"/>
          <w:szCs w:val="24"/>
          <w:lang w:eastAsia="ru-RU"/>
        </w:rPr>
        <w:t xml:space="preserve">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50C06" w:rsidRPr="00E50C06" w:rsidRDefault="00E50C06" w:rsidP="00E50C06">
      <w:pPr>
        <w:shd w:val="clear" w:color="auto" w:fill="FFFFFF"/>
        <w:spacing w:after="3" w:line="240" w:lineRule="auto"/>
        <w:ind w:right="90" w:firstLine="180"/>
        <w:rPr>
          <w:rFonts w:ascii="Arial" w:eastAsia="Times New Roman" w:hAnsi="Arial" w:cs="Arial"/>
          <w:color w:val="181818"/>
          <w:sz w:val="24"/>
          <w:szCs w:val="24"/>
          <w:lang w:eastAsia="ru-RU"/>
        </w:rPr>
      </w:pPr>
      <w:r w:rsidRPr="00E50C06">
        <w:rPr>
          <w:rFonts w:ascii="Arial" w:eastAsia="Times New Roman" w:hAnsi="Arial" w:cs="Arial"/>
          <w:color w:val="181818"/>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50C06" w:rsidRPr="00971B10" w:rsidRDefault="00E50C06" w:rsidP="00E50C06">
      <w:pPr>
        <w:shd w:val="clear" w:color="auto" w:fill="FFFFFF"/>
        <w:spacing w:after="3" w:line="240" w:lineRule="auto"/>
        <w:ind w:right="90" w:firstLine="180"/>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6460D9">
        <w:rPr>
          <w:rFonts w:ascii="Arial" w:eastAsia="Times New Roman" w:hAnsi="Arial" w:cs="Arial"/>
          <w:color w:val="181818"/>
          <w:sz w:val="24"/>
          <w:szCs w:val="24"/>
          <w:u w:val="single"/>
          <w:lang w:eastAsia="ru-RU"/>
        </w:rPr>
        <w:t>Методологической основой</w:t>
      </w:r>
      <w:r w:rsidRPr="007137E4">
        <w:rPr>
          <w:rFonts w:ascii="Arial" w:eastAsia="Times New Roman" w:hAnsi="Arial" w:cs="Arial"/>
          <w:color w:val="181818"/>
          <w:sz w:val="24"/>
          <w:szCs w:val="24"/>
          <w:lang w:eastAsia="ru-RU"/>
        </w:rPr>
        <w:t xml:space="preserve">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BB709E"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w:t>
      </w:r>
      <w:r w:rsidRPr="007137E4">
        <w:rPr>
          <w:rFonts w:ascii="Arial" w:eastAsia="Times New Roman" w:hAnsi="Arial" w:cs="Arial"/>
          <w:color w:val="181818"/>
          <w:sz w:val="24"/>
          <w:szCs w:val="24"/>
          <w:lang w:eastAsia="ru-RU"/>
        </w:rPr>
        <w:lastRenderedPageBreak/>
        <w:t>раздел «Физическое совершенствование» вводится образовательный модуль «</w:t>
      </w:r>
      <w:r w:rsidRPr="006460D9">
        <w:rPr>
          <w:rFonts w:ascii="Arial" w:eastAsia="Times New Roman" w:hAnsi="Arial" w:cs="Arial"/>
          <w:color w:val="181818"/>
          <w:sz w:val="24"/>
          <w:szCs w:val="24"/>
          <w:u w:val="single"/>
          <w:lang w:eastAsia="ru-RU"/>
        </w:rPr>
        <w:t>Прикладноориентированная физическая культура».</w:t>
      </w:r>
      <w:r w:rsidRPr="007137E4">
        <w:rPr>
          <w:rFonts w:ascii="Arial" w:eastAsia="Times New Roman" w:hAnsi="Arial" w:cs="Arial"/>
          <w:color w:val="181818"/>
          <w:sz w:val="24"/>
          <w:szCs w:val="24"/>
          <w:lang w:eastAsia="ru-RU"/>
        </w:rPr>
        <w:t xml:space="preserve"> Данный модуль позволит </w:t>
      </w:r>
    </w:p>
    <w:p w:rsidR="00BB709E"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B709E" w:rsidRPr="007137E4" w:rsidRDefault="00BB709E" w:rsidP="00BB709E">
      <w:pPr>
        <w:shd w:val="clear" w:color="auto" w:fill="FFFFFF"/>
        <w:spacing w:after="3" w:line="240" w:lineRule="auto"/>
        <w:ind w:left="19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Содержание модуля «Прикладно-ориентированная физическая культура», обеспечивается</w:t>
      </w:r>
    </w:p>
    <w:p w:rsidR="00BB709E" w:rsidRPr="007137E4" w:rsidRDefault="00BB709E" w:rsidP="00BB709E">
      <w:pPr>
        <w:shd w:val="clear" w:color="auto" w:fill="FFFFFF"/>
        <w:spacing w:after="3" w:line="240" w:lineRule="auto"/>
        <w:ind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xml:space="preserve">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r w:rsidRPr="006460D9">
        <w:rPr>
          <w:rFonts w:ascii="Arial" w:eastAsia="Times New Roman" w:hAnsi="Arial" w:cs="Arial"/>
          <w:color w:val="181818"/>
          <w:sz w:val="24"/>
          <w:szCs w:val="24"/>
          <w:u w:val="single"/>
          <w:lang w:eastAsia="ru-RU"/>
        </w:rPr>
        <w:t xml:space="preserve">«Прикладно-ориентированная физическая культура» </w:t>
      </w:r>
      <w:r w:rsidRPr="007137E4">
        <w:rPr>
          <w:rFonts w:ascii="Arial" w:eastAsia="Times New Roman" w:hAnsi="Arial" w:cs="Arial"/>
          <w:color w:val="181818"/>
          <w:sz w:val="24"/>
          <w:szCs w:val="24"/>
          <w:lang w:eastAsia="ru-RU"/>
        </w:rPr>
        <w:t>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BB709E" w:rsidRPr="007137E4" w:rsidRDefault="00BB709E" w:rsidP="00BB709E">
      <w:pPr>
        <w:shd w:val="clear" w:color="auto" w:fill="FFFFFF"/>
        <w:spacing w:after="120"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B709E" w:rsidRPr="00D705B5" w:rsidRDefault="00BB709E" w:rsidP="00BB709E">
      <w:pPr>
        <w:shd w:val="clear" w:color="auto" w:fill="FFFFFF"/>
        <w:spacing w:after="36" w:line="225" w:lineRule="atLeast"/>
        <w:ind w:left="190"/>
        <w:rPr>
          <w:rFonts w:ascii="Arial" w:eastAsia="Times New Roman" w:hAnsi="Arial" w:cs="Arial"/>
          <w:color w:val="181818"/>
          <w:sz w:val="24"/>
          <w:szCs w:val="24"/>
          <w:lang w:eastAsia="ru-RU"/>
        </w:rPr>
      </w:pPr>
      <w:r w:rsidRPr="00D705B5">
        <w:rPr>
          <w:rFonts w:ascii="Arial" w:eastAsia="Times New Roman" w:hAnsi="Arial" w:cs="Arial"/>
          <w:bCs/>
          <w:color w:val="181818"/>
          <w:sz w:val="24"/>
          <w:szCs w:val="24"/>
          <w:lang w:eastAsia="ru-RU"/>
        </w:rPr>
        <w:t>Место учебного предмета «Физическая культура» в учебном плане</w:t>
      </w:r>
    </w:p>
    <w:p w:rsidR="00BB709E" w:rsidRPr="007137E4" w:rsidRDefault="00BB709E" w:rsidP="00BB709E">
      <w:pPr>
        <w:shd w:val="clear" w:color="auto" w:fill="FFFFFF"/>
        <w:spacing w:after="3" w:line="240" w:lineRule="auto"/>
        <w:ind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В 1 классе на изучение предмета отводится 3 часа в неделю, суммарно 96 часов.</w:t>
      </w:r>
      <w:r w:rsidRPr="007137E4">
        <w:rPr>
          <w:rFonts w:ascii="Arial" w:eastAsia="Times New Roman" w:hAnsi="Arial" w:cs="Arial"/>
          <w:color w:val="181818"/>
          <w:sz w:val="24"/>
          <w:szCs w:val="24"/>
          <w:lang w:eastAsia="ru-RU"/>
        </w:rPr>
        <w:br w:type="textWrapping" w:clear="all"/>
      </w:r>
    </w:p>
    <w:p w:rsidR="00BB709E" w:rsidRPr="001178C7" w:rsidRDefault="00BB709E" w:rsidP="006460D9">
      <w:pPr>
        <w:shd w:val="clear" w:color="auto" w:fill="FFFFFF"/>
        <w:spacing w:after="0" w:line="240" w:lineRule="auto"/>
        <w:ind w:left="31"/>
        <w:jc w:val="center"/>
        <w:outlineLvl w:val="0"/>
        <w:rPr>
          <w:rFonts w:ascii="Arial" w:eastAsia="Times New Roman" w:hAnsi="Arial" w:cs="Arial"/>
          <w:bCs/>
          <w:color w:val="181818"/>
          <w:kern w:val="36"/>
          <w:sz w:val="24"/>
          <w:szCs w:val="24"/>
          <w:u w:val="single"/>
          <w:lang w:eastAsia="ru-RU"/>
        </w:rPr>
      </w:pPr>
      <w:r w:rsidRPr="001178C7">
        <w:rPr>
          <w:rFonts w:ascii="Arial" w:eastAsia="Times New Roman" w:hAnsi="Arial" w:cs="Arial"/>
          <w:bCs/>
          <w:color w:val="181818"/>
          <w:kern w:val="36"/>
          <w:sz w:val="24"/>
          <w:szCs w:val="24"/>
          <w:u w:val="single"/>
          <w:lang w:eastAsia="ru-RU"/>
        </w:rPr>
        <w:t>СОДЕРЖАНИЕ УЧЕБНОГО ПРЕДМЕТА</w:t>
      </w:r>
    </w:p>
    <w:p w:rsidR="00BB709E" w:rsidRPr="007137E4" w:rsidRDefault="00BB709E" w:rsidP="00BB709E">
      <w:pPr>
        <w:shd w:val="clear" w:color="auto" w:fill="FFFFFF"/>
        <w:spacing w:after="267" w:line="225" w:lineRule="atLeast"/>
        <w:rPr>
          <w:rFonts w:ascii="Arial" w:eastAsia="Times New Roman" w:hAnsi="Arial" w:cs="Arial"/>
          <w:color w:val="181818"/>
          <w:sz w:val="24"/>
          <w:szCs w:val="24"/>
          <w:lang w:eastAsia="ru-RU"/>
        </w:rPr>
      </w:pPr>
    </w:p>
    <w:p w:rsidR="00BB709E" w:rsidRPr="00D705B5"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6460D9">
        <w:rPr>
          <w:rFonts w:ascii="Arial" w:eastAsia="Times New Roman" w:hAnsi="Arial" w:cs="Arial"/>
          <w:bCs/>
          <w:iCs/>
          <w:color w:val="181818"/>
          <w:sz w:val="24"/>
          <w:szCs w:val="24"/>
          <w:u w:val="single"/>
          <w:lang w:eastAsia="ru-RU"/>
        </w:rPr>
        <w:t>Знания о физической культуре</w:t>
      </w:r>
      <w:r w:rsidRPr="00D705B5">
        <w:rPr>
          <w:rFonts w:ascii="Arial" w:eastAsia="Times New Roman" w:hAnsi="Arial" w:cs="Arial"/>
          <w:bCs/>
          <w:i/>
          <w:iCs/>
          <w:color w:val="181818"/>
          <w:sz w:val="24"/>
          <w:szCs w:val="24"/>
          <w:lang w:eastAsia="ru-RU"/>
        </w:rPr>
        <w:t>.</w:t>
      </w:r>
      <w:r w:rsidRPr="00D705B5">
        <w:rPr>
          <w:rFonts w:ascii="Arial" w:eastAsia="Times New Roman" w:hAnsi="Arial" w:cs="Arial"/>
          <w:color w:val="181818"/>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w:t>
      </w:r>
    </w:p>
    <w:p w:rsidR="00BB709E" w:rsidRPr="00D705B5" w:rsidRDefault="00BB709E" w:rsidP="00BB709E">
      <w:pPr>
        <w:shd w:val="clear" w:color="auto" w:fill="FFFFFF"/>
        <w:spacing w:after="3" w:line="240" w:lineRule="auto"/>
        <w:ind w:right="90"/>
        <w:rPr>
          <w:rFonts w:ascii="Arial" w:eastAsia="Times New Roman" w:hAnsi="Arial" w:cs="Arial"/>
          <w:color w:val="181818"/>
          <w:sz w:val="24"/>
          <w:szCs w:val="24"/>
          <w:lang w:eastAsia="ru-RU"/>
        </w:rPr>
      </w:pPr>
      <w:r w:rsidRPr="00D705B5">
        <w:rPr>
          <w:rFonts w:ascii="Arial" w:eastAsia="Times New Roman" w:hAnsi="Arial" w:cs="Arial"/>
          <w:color w:val="181818"/>
          <w:sz w:val="24"/>
          <w:szCs w:val="24"/>
          <w:lang w:eastAsia="ru-RU"/>
        </w:rPr>
        <w:t>Связь физических упражнений с движениями животных и трудовыми действиями древних людей.</w:t>
      </w:r>
    </w:p>
    <w:p w:rsidR="00BB709E" w:rsidRPr="00D705B5" w:rsidRDefault="00BB709E" w:rsidP="00BB709E">
      <w:pPr>
        <w:shd w:val="clear" w:color="auto" w:fill="FFFFFF"/>
        <w:spacing w:after="3" w:line="240" w:lineRule="auto"/>
        <w:ind w:left="190" w:right="90"/>
        <w:rPr>
          <w:rFonts w:ascii="Arial" w:eastAsia="Times New Roman" w:hAnsi="Arial" w:cs="Arial"/>
          <w:color w:val="181818"/>
          <w:sz w:val="24"/>
          <w:szCs w:val="24"/>
          <w:lang w:eastAsia="ru-RU"/>
        </w:rPr>
      </w:pPr>
      <w:r w:rsidRPr="006460D9">
        <w:rPr>
          <w:rFonts w:ascii="Arial" w:eastAsia="Times New Roman" w:hAnsi="Arial" w:cs="Arial"/>
          <w:bCs/>
          <w:iCs/>
          <w:color w:val="181818"/>
          <w:sz w:val="24"/>
          <w:szCs w:val="24"/>
          <w:u w:val="single"/>
          <w:lang w:eastAsia="ru-RU"/>
        </w:rPr>
        <w:t>Способы самостоятельной деятельности</w:t>
      </w:r>
      <w:r w:rsidRPr="00D705B5">
        <w:rPr>
          <w:rFonts w:ascii="Arial" w:eastAsia="Times New Roman" w:hAnsi="Arial" w:cs="Arial"/>
          <w:color w:val="181818"/>
          <w:sz w:val="24"/>
          <w:szCs w:val="24"/>
          <w:lang w:eastAsia="ru-RU"/>
        </w:rPr>
        <w:t>. Режим дня и правила его составления и соблюдения.</w:t>
      </w:r>
    </w:p>
    <w:p w:rsidR="00BB709E" w:rsidRPr="007137E4" w:rsidRDefault="00BB709E" w:rsidP="00BB709E">
      <w:pPr>
        <w:shd w:val="clear" w:color="auto" w:fill="FFFFFF"/>
        <w:spacing w:after="0" w:line="240" w:lineRule="auto"/>
        <w:ind w:firstLine="180"/>
        <w:rPr>
          <w:rFonts w:ascii="Arial" w:eastAsia="Times New Roman" w:hAnsi="Arial" w:cs="Arial"/>
          <w:color w:val="181818"/>
          <w:sz w:val="24"/>
          <w:szCs w:val="24"/>
          <w:lang w:eastAsia="ru-RU"/>
        </w:rPr>
      </w:pPr>
      <w:r w:rsidRPr="006460D9">
        <w:rPr>
          <w:rFonts w:ascii="Arial" w:eastAsia="Times New Roman" w:hAnsi="Arial" w:cs="Arial"/>
          <w:bCs/>
          <w:iCs/>
          <w:color w:val="181818"/>
          <w:sz w:val="24"/>
          <w:szCs w:val="24"/>
          <w:u w:val="single"/>
          <w:lang w:eastAsia="ru-RU"/>
        </w:rPr>
        <w:t>Физическое совершенствование.</w:t>
      </w:r>
      <w:r w:rsidRPr="006460D9">
        <w:rPr>
          <w:rFonts w:ascii="Arial" w:eastAsia="Times New Roman" w:hAnsi="Arial" w:cs="Arial"/>
          <w:iCs/>
          <w:color w:val="181818"/>
          <w:sz w:val="24"/>
          <w:szCs w:val="24"/>
          <w:u w:val="single"/>
          <w:lang w:eastAsia="ru-RU"/>
        </w:rPr>
        <w:t>Оздоровительная физическая</w:t>
      </w:r>
      <w:r w:rsidRPr="007137E4">
        <w:rPr>
          <w:rFonts w:ascii="Arial" w:eastAsia="Times New Roman" w:hAnsi="Arial" w:cs="Arial"/>
          <w:i/>
          <w:iCs/>
          <w:color w:val="181818"/>
          <w:sz w:val="24"/>
          <w:szCs w:val="24"/>
          <w:lang w:eastAsia="ru-RU"/>
        </w:rPr>
        <w:t xml:space="preserve"> </w:t>
      </w:r>
      <w:r w:rsidRPr="006460D9">
        <w:rPr>
          <w:rFonts w:ascii="Arial" w:eastAsia="Times New Roman" w:hAnsi="Arial" w:cs="Arial"/>
          <w:iCs/>
          <w:color w:val="181818"/>
          <w:sz w:val="24"/>
          <w:szCs w:val="24"/>
          <w:lang w:eastAsia="ru-RU"/>
        </w:rPr>
        <w:t>культура.</w:t>
      </w:r>
      <w:r w:rsidRPr="007137E4">
        <w:rPr>
          <w:rFonts w:ascii="Arial" w:eastAsia="Times New Roman" w:hAnsi="Arial" w:cs="Arial"/>
          <w:color w:val="181818"/>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6460D9">
        <w:rPr>
          <w:rFonts w:ascii="Arial" w:eastAsia="Times New Roman" w:hAnsi="Arial" w:cs="Arial"/>
          <w:iCs/>
          <w:color w:val="181818"/>
          <w:sz w:val="24"/>
          <w:szCs w:val="24"/>
          <w:u w:val="single"/>
          <w:lang w:eastAsia="ru-RU"/>
        </w:rPr>
        <w:t>Спортивно-оздоровительная физическая культура</w:t>
      </w:r>
      <w:r w:rsidRPr="007137E4">
        <w:rPr>
          <w:rFonts w:ascii="Arial" w:eastAsia="Times New Roman" w:hAnsi="Arial" w:cs="Arial"/>
          <w:i/>
          <w:iCs/>
          <w:color w:val="181818"/>
          <w:sz w:val="24"/>
          <w:szCs w:val="24"/>
          <w:lang w:eastAsia="ru-RU"/>
        </w:rPr>
        <w:t>.</w:t>
      </w:r>
      <w:r w:rsidRPr="007137E4">
        <w:rPr>
          <w:rFonts w:ascii="Arial" w:eastAsia="Times New Roman" w:hAnsi="Arial" w:cs="Arial"/>
          <w:color w:val="181818"/>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B709E"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w:t>
      </w:r>
    </w:p>
    <w:p w:rsidR="00BB709E"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p>
    <w:p w:rsidR="00BB709E"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упор лёжа; прыжки в группировке, толчком двумя ногами; прыжки в упоре на руки, толчком двумя ногами.</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BB709E" w:rsidRPr="007137E4" w:rsidRDefault="00BB709E" w:rsidP="00BB709E">
      <w:pPr>
        <w:shd w:val="clear" w:color="auto" w:fill="FFFFFF"/>
        <w:spacing w:after="0" w:line="240" w:lineRule="auto"/>
        <w:ind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BB709E" w:rsidRDefault="00BB709E" w:rsidP="00BB709E">
      <w:pPr>
        <w:shd w:val="clear" w:color="auto" w:fill="FFFFFF"/>
        <w:spacing w:after="0" w:line="240" w:lineRule="auto"/>
        <w:ind w:left="31"/>
        <w:outlineLvl w:val="0"/>
        <w:rPr>
          <w:rFonts w:ascii="Arial" w:eastAsia="Times New Roman" w:hAnsi="Arial" w:cs="Arial"/>
          <w:b/>
          <w:bCs/>
          <w:color w:val="181818"/>
          <w:kern w:val="36"/>
          <w:sz w:val="48"/>
          <w:szCs w:val="48"/>
          <w:lang w:eastAsia="ru-RU"/>
        </w:rPr>
      </w:pPr>
    </w:p>
    <w:p w:rsidR="00BB709E" w:rsidRPr="007137E4" w:rsidRDefault="00BB709E" w:rsidP="00BB709E">
      <w:pPr>
        <w:shd w:val="clear" w:color="auto" w:fill="FFFFFF"/>
        <w:spacing w:after="3" w:line="240" w:lineRule="auto"/>
        <w:ind w:left="19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Подвижные и спортивные игры. Считалки для самостоятельной организации подвижных игр.</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1178C7">
        <w:rPr>
          <w:rFonts w:ascii="Arial" w:eastAsia="Times New Roman" w:hAnsi="Arial" w:cs="Arial"/>
          <w:iCs/>
          <w:color w:val="181818"/>
          <w:sz w:val="24"/>
          <w:szCs w:val="24"/>
          <w:u w:val="single"/>
          <w:lang w:eastAsia="ru-RU"/>
        </w:rPr>
        <w:t>Прикладно-ориентированная физическая культура</w:t>
      </w:r>
      <w:r w:rsidRPr="007137E4">
        <w:rPr>
          <w:rFonts w:ascii="Arial" w:eastAsia="Times New Roman" w:hAnsi="Arial" w:cs="Arial"/>
          <w:color w:val="181818"/>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BB709E" w:rsidRDefault="00BB709E" w:rsidP="00BB709E">
      <w:pPr>
        <w:shd w:val="clear" w:color="auto" w:fill="FFFFFF"/>
        <w:spacing w:after="0" w:line="240" w:lineRule="auto"/>
        <w:ind w:left="31"/>
        <w:outlineLvl w:val="0"/>
        <w:rPr>
          <w:rFonts w:ascii="Arial" w:eastAsia="Times New Roman" w:hAnsi="Arial" w:cs="Arial"/>
          <w:bCs/>
          <w:color w:val="181818"/>
          <w:kern w:val="36"/>
          <w:sz w:val="24"/>
          <w:szCs w:val="24"/>
          <w:lang w:eastAsia="ru-RU"/>
        </w:rPr>
      </w:pPr>
    </w:p>
    <w:p w:rsidR="00BB709E" w:rsidRPr="001178C7" w:rsidRDefault="00BB709E" w:rsidP="00BB709E">
      <w:pPr>
        <w:shd w:val="clear" w:color="auto" w:fill="FFFFFF"/>
        <w:spacing w:after="0" w:line="240" w:lineRule="auto"/>
        <w:ind w:left="31"/>
        <w:outlineLvl w:val="0"/>
        <w:rPr>
          <w:rFonts w:ascii="Arial" w:eastAsia="Times New Roman" w:hAnsi="Arial" w:cs="Arial"/>
          <w:bCs/>
          <w:color w:val="181818"/>
          <w:kern w:val="36"/>
          <w:sz w:val="24"/>
          <w:szCs w:val="24"/>
          <w:u w:val="single"/>
          <w:lang w:eastAsia="ru-RU"/>
        </w:rPr>
      </w:pPr>
      <w:r w:rsidRPr="001178C7">
        <w:rPr>
          <w:rFonts w:ascii="Arial" w:eastAsia="Times New Roman" w:hAnsi="Arial" w:cs="Arial"/>
          <w:bCs/>
          <w:color w:val="181818"/>
          <w:kern w:val="36"/>
          <w:sz w:val="24"/>
          <w:szCs w:val="24"/>
          <w:u w:val="single"/>
          <w:lang w:eastAsia="ru-RU"/>
        </w:rPr>
        <w:t>ПЛАНИРУЕМЫЕ ОБРАЗОВАТЕЛЬНЫЕ РЕЗУЛЬТАТЫ</w:t>
      </w:r>
    </w:p>
    <w:p w:rsidR="00BB709E" w:rsidRPr="001178C7" w:rsidRDefault="00BB709E" w:rsidP="00BB709E">
      <w:pPr>
        <w:shd w:val="clear" w:color="auto" w:fill="FFFFFF"/>
        <w:spacing w:after="270" w:line="225" w:lineRule="atLeast"/>
        <w:rPr>
          <w:rFonts w:ascii="Arial" w:eastAsia="Times New Roman" w:hAnsi="Arial" w:cs="Arial"/>
          <w:color w:val="181818"/>
          <w:sz w:val="24"/>
          <w:szCs w:val="24"/>
          <w:u w:val="single"/>
          <w:lang w:eastAsia="ru-RU"/>
        </w:rPr>
      </w:pPr>
    </w:p>
    <w:p w:rsidR="00BB709E" w:rsidRPr="001178C7" w:rsidRDefault="00BB709E"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r w:rsidRPr="001178C7">
        <w:rPr>
          <w:rFonts w:ascii="Arial" w:eastAsia="Times New Roman" w:hAnsi="Arial" w:cs="Arial"/>
          <w:bCs/>
          <w:color w:val="181818"/>
          <w:kern w:val="36"/>
          <w:sz w:val="24"/>
          <w:szCs w:val="24"/>
          <w:u w:val="single"/>
          <w:lang w:eastAsia="ru-RU"/>
        </w:rPr>
        <w:t>Личностные результаты</w:t>
      </w:r>
    </w:p>
    <w:p w:rsidR="00BB709E" w:rsidRPr="007137E4" w:rsidRDefault="00BB709E" w:rsidP="00BB709E">
      <w:pPr>
        <w:shd w:val="clear" w:color="auto" w:fill="FFFFFF"/>
        <w:spacing w:after="3"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709E" w:rsidRPr="007137E4" w:rsidRDefault="00BB709E" w:rsidP="00BB709E">
      <w:pPr>
        <w:shd w:val="clear" w:color="auto" w:fill="FFFFFF"/>
        <w:spacing w:after="108"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B709E" w:rsidRPr="007137E4" w:rsidRDefault="00BB709E" w:rsidP="00BB709E">
      <w:pPr>
        <w:shd w:val="clear" w:color="auto" w:fill="FFFFFF"/>
        <w:spacing w:after="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становление ценностного отношения к истории и развитию физической культуры народов</w:t>
      </w:r>
    </w:p>
    <w:p w:rsidR="00BB709E" w:rsidRPr="007137E4" w:rsidRDefault="00BB709E" w:rsidP="00BB709E">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России, осознание её связи с трудовой деятельностью и укреплением здоровья человека;</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уважительное отношение к содержанию национальных подвижных игр, этнокультурным формам и видам соревновательной деятельности;</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стремление к формированию культуры здоровья, соблюдению правил здорового образа жизни;</w:t>
      </w:r>
    </w:p>
    <w:p w:rsidR="00BB709E" w:rsidRPr="007137E4" w:rsidRDefault="00BB709E" w:rsidP="00BB709E">
      <w:pPr>
        <w:shd w:val="clear" w:color="auto" w:fill="FFFFFF"/>
        <w:spacing w:after="22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967E5" w:rsidRDefault="003967E5"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3967E5" w:rsidRDefault="003967E5"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3967E5" w:rsidRDefault="003967E5"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3967E5" w:rsidRDefault="003967E5"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BB709E" w:rsidRDefault="00BB709E"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r w:rsidRPr="001178C7">
        <w:rPr>
          <w:rFonts w:ascii="Arial" w:eastAsia="Times New Roman" w:hAnsi="Arial" w:cs="Arial"/>
          <w:bCs/>
          <w:color w:val="181818"/>
          <w:kern w:val="36"/>
          <w:sz w:val="24"/>
          <w:szCs w:val="24"/>
          <w:u w:val="single"/>
          <w:lang w:eastAsia="ru-RU"/>
        </w:rPr>
        <w:lastRenderedPageBreak/>
        <w:t>Метапредметные результаты</w:t>
      </w:r>
    </w:p>
    <w:p w:rsidR="003967E5" w:rsidRPr="001178C7" w:rsidRDefault="003967E5"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6460D9" w:rsidRDefault="006460D9" w:rsidP="00BB709E">
      <w:pPr>
        <w:shd w:val="clear" w:color="auto" w:fill="FFFFFF"/>
        <w:spacing w:after="120" w:line="240" w:lineRule="auto"/>
        <w:ind w:right="90" w:firstLine="180"/>
        <w:rPr>
          <w:rFonts w:ascii="Arial" w:eastAsia="Times New Roman" w:hAnsi="Arial" w:cs="Arial"/>
          <w:color w:val="181818"/>
          <w:sz w:val="24"/>
          <w:szCs w:val="24"/>
          <w:lang w:eastAsia="ru-RU"/>
        </w:rPr>
      </w:pPr>
    </w:p>
    <w:p w:rsidR="00BB709E" w:rsidRDefault="00BB709E" w:rsidP="00BB709E">
      <w:pPr>
        <w:shd w:val="clear" w:color="auto" w:fill="FFFFFF"/>
        <w:spacing w:after="120" w:line="240" w:lineRule="auto"/>
        <w:ind w:right="90" w:firstLine="18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
    <w:p w:rsidR="00BB709E" w:rsidRDefault="00BB709E" w:rsidP="00BB709E">
      <w:pPr>
        <w:shd w:val="clear" w:color="auto" w:fill="FFFFFF"/>
        <w:spacing w:after="120" w:line="240" w:lineRule="auto"/>
        <w:ind w:right="90" w:firstLine="180"/>
        <w:rPr>
          <w:rFonts w:ascii="Arial" w:eastAsia="Times New Roman" w:hAnsi="Arial" w:cs="Arial"/>
          <w:color w:val="181818"/>
          <w:sz w:val="24"/>
          <w:szCs w:val="24"/>
          <w:lang w:eastAsia="ru-RU"/>
        </w:rPr>
      </w:pPr>
    </w:p>
    <w:p w:rsidR="00BB709E" w:rsidRDefault="00BB709E" w:rsidP="00BB709E">
      <w:pPr>
        <w:shd w:val="clear" w:color="auto" w:fill="FFFFFF"/>
        <w:spacing w:after="120" w:line="240" w:lineRule="auto"/>
        <w:ind w:right="90" w:firstLine="180"/>
        <w:rPr>
          <w:rFonts w:ascii="Arial" w:eastAsia="Times New Roman" w:hAnsi="Arial" w:cs="Arial"/>
          <w:color w:val="181818"/>
          <w:sz w:val="24"/>
          <w:szCs w:val="24"/>
          <w:lang w:eastAsia="ru-RU"/>
        </w:rPr>
      </w:pPr>
    </w:p>
    <w:p w:rsidR="00BB709E" w:rsidRDefault="00BB709E" w:rsidP="00BB709E">
      <w:pPr>
        <w:shd w:val="clear" w:color="auto" w:fill="FFFFFF"/>
        <w:spacing w:after="120" w:line="240" w:lineRule="auto"/>
        <w:ind w:right="90" w:firstLine="180"/>
        <w:rPr>
          <w:rFonts w:ascii="Arial" w:eastAsia="Times New Roman" w:hAnsi="Arial" w:cs="Arial"/>
          <w:color w:val="181818"/>
          <w:sz w:val="24"/>
          <w:szCs w:val="24"/>
          <w:lang w:eastAsia="ru-RU"/>
        </w:rPr>
      </w:pPr>
    </w:p>
    <w:p w:rsidR="00BB709E" w:rsidRPr="007137E4" w:rsidRDefault="00BB709E" w:rsidP="00BB709E">
      <w:pPr>
        <w:shd w:val="clear" w:color="auto" w:fill="FFFFFF"/>
        <w:spacing w:after="120" w:line="240" w:lineRule="auto"/>
        <w:ind w:left="18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xml:space="preserve">Метапредметные результаты формируются на протяжении каждого года </w:t>
      </w:r>
      <w:r>
        <w:rPr>
          <w:rFonts w:ascii="Arial" w:eastAsia="Times New Roman" w:hAnsi="Arial" w:cs="Arial"/>
          <w:color w:val="181818"/>
          <w:sz w:val="24"/>
          <w:szCs w:val="24"/>
          <w:lang w:eastAsia="ru-RU"/>
        </w:rPr>
        <w:t xml:space="preserve">  </w:t>
      </w:r>
      <w:r w:rsidRPr="007137E4">
        <w:rPr>
          <w:rFonts w:ascii="Arial" w:eastAsia="Times New Roman" w:hAnsi="Arial" w:cs="Arial"/>
          <w:color w:val="181818"/>
          <w:sz w:val="24"/>
          <w:szCs w:val="24"/>
          <w:lang w:eastAsia="ru-RU"/>
        </w:rPr>
        <w:t>обучения.</w:t>
      </w:r>
    </w:p>
    <w:p w:rsidR="00BB709E" w:rsidRPr="007137E4" w:rsidRDefault="00BB709E" w:rsidP="00BB709E">
      <w:pPr>
        <w:shd w:val="clear" w:color="auto" w:fill="FFFFFF"/>
        <w:spacing w:after="125" w:line="240" w:lineRule="auto"/>
        <w:ind w:left="19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По окончании первого года обучения учащиеся научатся:</w:t>
      </w:r>
    </w:p>
    <w:p w:rsidR="00BB709E" w:rsidRPr="007137E4" w:rsidRDefault="00BB709E" w:rsidP="00BB709E">
      <w:pPr>
        <w:shd w:val="clear" w:color="auto" w:fill="FFFFFF"/>
        <w:spacing w:after="144" w:line="225" w:lineRule="atLeast"/>
        <w:ind w:left="180"/>
        <w:rPr>
          <w:rFonts w:ascii="Arial" w:eastAsia="Times New Roman" w:hAnsi="Arial" w:cs="Arial"/>
          <w:color w:val="181818"/>
          <w:sz w:val="24"/>
          <w:szCs w:val="24"/>
          <w:lang w:eastAsia="ru-RU"/>
        </w:rPr>
      </w:pPr>
      <w:r w:rsidRPr="007137E4">
        <w:rPr>
          <w:rFonts w:ascii="Arial" w:eastAsia="Times New Roman" w:hAnsi="Arial" w:cs="Arial"/>
          <w:i/>
          <w:iCs/>
          <w:color w:val="181818"/>
          <w:sz w:val="24"/>
          <w:szCs w:val="24"/>
          <w:lang w:eastAsia="ru-RU"/>
        </w:rPr>
        <w:t>познавательные УУД:</w:t>
      </w:r>
    </w:p>
    <w:p w:rsidR="00BB709E" w:rsidRDefault="00BB709E" w:rsidP="00BB709E">
      <w:pPr>
        <w:shd w:val="clear" w:color="auto" w:fill="FFFFFF"/>
        <w:spacing w:after="173" w:line="240" w:lineRule="auto"/>
        <w:ind w:left="430" w:right="90"/>
        <w:rPr>
          <w:rFonts w:ascii="Arial" w:eastAsia="Times New Roman" w:hAnsi="Arial" w:cs="Arial"/>
          <w:color w:val="181818"/>
          <w:sz w:val="24"/>
          <w:szCs w:val="24"/>
          <w:lang w:eastAsia="ru-RU"/>
        </w:rPr>
      </w:pPr>
    </w:p>
    <w:p w:rsidR="00BB709E" w:rsidRPr="007137E4" w:rsidRDefault="00BB709E" w:rsidP="00BB709E">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находить общие и отличительные признаки в передвижениях человека и животных;</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устанавливать связь между бытовыми движениями древних людей и физическими упражнениями из современных видов спорта;</w:t>
      </w:r>
    </w:p>
    <w:p w:rsidR="00BB709E" w:rsidRPr="007137E4" w:rsidRDefault="00BB709E" w:rsidP="00BB709E">
      <w:pPr>
        <w:shd w:val="clear" w:color="auto" w:fill="FFFFFF"/>
        <w:spacing w:after="120"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сравнивать способы передвижения ходьбой и бегом, находить между ними общие и отличительные признаки;</w:t>
      </w:r>
    </w:p>
    <w:p w:rsidR="00BB709E" w:rsidRPr="007137E4" w:rsidRDefault="00BB709E" w:rsidP="00BB709E">
      <w:pPr>
        <w:shd w:val="clear" w:color="auto" w:fill="FFFFFF"/>
        <w:spacing w:after="3" w:line="338" w:lineRule="atLeast"/>
        <w:ind w:left="180" w:right="474" w:firstLine="24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выявлять признаки правильной и неправильной осанки, приводить возможные причины её нарушений; </w:t>
      </w:r>
      <w:r w:rsidRPr="007137E4">
        <w:rPr>
          <w:rFonts w:ascii="Arial" w:eastAsia="Times New Roman" w:hAnsi="Arial" w:cs="Arial"/>
          <w:i/>
          <w:iCs/>
          <w:color w:val="181818"/>
          <w:sz w:val="24"/>
          <w:szCs w:val="24"/>
          <w:lang w:eastAsia="ru-RU"/>
        </w:rPr>
        <w:t>коммуникативные УУД:</w:t>
      </w:r>
    </w:p>
    <w:p w:rsidR="00BB709E" w:rsidRPr="007137E4" w:rsidRDefault="00BB709E" w:rsidP="00BB709E">
      <w:pPr>
        <w:shd w:val="clear" w:color="auto" w:fill="FFFFFF"/>
        <w:spacing w:after="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воспроизводить названия разучиваемых физических упражнений и их исходные положения;</w:t>
      </w:r>
    </w:p>
    <w:p w:rsidR="00BB709E" w:rsidRPr="007137E4" w:rsidRDefault="00BB709E" w:rsidP="00BB709E">
      <w:pPr>
        <w:shd w:val="clear" w:color="auto" w:fill="FFFFFF"/>
        <w:spacing w:after="120"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BB709E" w:rsidRPr="007137E4" w:rsidRDefault="00BB709E" w:rsidP="00BB709E">
      <w:pPr>
        <w:shd w:val="clear" w:color="auto" w:fill="FFFFFF"/>
        <w:spacing w:after="120"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BB709E" w:rsidRPr="007137E4" w:rsidRDefault="00BB709E" w:rsidP="00BB709E">
      <w:pPr>
        <w:shd w:val="clear" w:color="auto" w:fill="FFFFFF"/>
        <w:spacing w:after="3" w:line="338" w:lineRule="atLeast"/>
        <w:ind w:left="180" w:right="482" w:firstLine="24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обсуждать правила проведения подвижных игр, обосновывать объективность определения победителей; </w:t>
      </w:r>
      <w:r w:rsidRPr="007137E4">
        <w:rPr>
          <w:rFonts w:ascii="Arial" w:eastAsia="Times New Roman" w:hAnsi="Arial" w:cs="Arial"/>
          <w:i/>
          <w:iCs/>
          <w:color w:val="181818"/>
          <w:sz w:val="24"/>
          <w:szCs w:val="24"/>
          <w:lang w:eastAsia="ru-RU"/>
        </w:rPr>
        <w:t>регулятивные УУД:</w:t>
      </w:r>
    </w:p>
    <w:p w:rsidR="00BB709E" w:rsidRPr="007137E4" w:rsidRDefault="00BB709E" w:rsidP="00BB709E">
      <w:pPr>
        <w:shd w:val="clear" w:color="auto" w:fill="FFFFFF"/>
        <w:spacing w:after="120"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выполнять комплексы физкультминуток, утренней зарядки, упражнений по профилактике нарушения и коррекции осанки;</w:t>
      </w:r>
    </w:p>
    <w:p w:rsidR="00BB709E" w:rsidRPr="007137E4" w:rsidRDefault="00BB709E" w:rsidP="00BB709E">
      <w:pPr>
        <w:shd w:val="clear" w:color="auto" w:fill="FFFFFF"/>
        <w:spacing w:after="120"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выполнять учебные задания по обучению новым физическим упражнениям и развитию физических качеств;</w:t>
      </w:r>
    </w:p>
    <w:p w:rsidR="00BB709E" w:rsidRPr="007137E4" w:rsidRDefault="00BB709E" w:rsidP="00BB709E">
      <w:pPr>
        <w:shd w:val="clear" w:color="auto" w:fill="FFFFFF"/>
        <w:spacing w:after="34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проявлять уважительное отношение к участникам совместной игровой и соревновательной деятельности.</w:t>
      </w:r>
    </w:p>
    <w:p w:rsidR="001178C7" w:rsidRDefault="001178C7"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p>
    <w:p w:rsidR="00BB709E" w:rsidRPr="00BB709E" w:rsidRDefault="00BB709E" w:rsidP="00BB709E">
      <w:pPr>
        <w:shd w:val="clear" w:color="auto" w:fill="FFFFFF"/>
        <w:spacing w:after="156" w:line="240" w:lineRule="auto"/>
        <w:ind w:left="190"/>
        <w:outlineLvl w:val="0"/>
        <w:rPr>
          <w:rFonts w:ascii="Arial" w:eastAsia="Times New Roman" w:hAnsi="Arial" w:cs="Arial"/>
          <w:bCs/>
          <w:color w:val="181818"/>
          <w:kern w:val="36"/>
          <w:sz w:val="24"/>
          <w:szCs w:val="24"/>
          <w:u w:val="single"/>
          <w:lang w:eastAsia="ru-RU"/>
        </w:rPr>
      </w:pPr>
      <w:r w:rsidRPr="00BB709E">
        <w:rPr>
          <w:rFonts w:ascii="Arial" w:eastAsia="Times New Roman" w:hAnsi="Arial" w:cs="Arial"/>
          <w:bCs/>
          <w:color w:val="181818"/>
          <w:kern w:val="36"/>
          <w:sz w:val="24"/>
          <w:szCs w:val="24"/>
          <w:u w:val="single"/>
          <w:lang w:eastAsia="ru-RU"/>
        </w:rPr>
        <w:t>Предметные результаты</w:t>
      </w:r>
    </w:p>
    <w:p w:rsidR="00BB709E" w:rsidRDefault="00BB709E" w:rsidP="00BB709E">
      <w:pPr>
        <w:shd w:val="clear" w:color="auto" w:fill="FFFFFF"/>
        <w:spacing w:after="113" w:line="240" w:lineRule="auto"/>
        <w:ind w:left="190" w:right="90"/>
        <w:rPr>
          <w:rFonts w:ascii="Arial" w:eastAsia="Times New Roman" w:hAnsi="Arial" w:cs="Arial"/>
          <w:color w:val="181818"/>
          <w:sz w:val="24"/>
          <w:szCs w:val="24"/>
          <w:lang w:eastAsia="ru-RU"/>
        </w:rPr>
      </w:pPr>
    </w:p>
    <w:p w:rsidR="00BB709E" w:rsidRPr="007137E4" w:rsidRDefault="00BB709E" w:rsidP="00BB709E">
      <w:pPr>
        <w:shd w:val="clear" w:color="auto" w:fill="FFFFFF"/>
        <w:spacing w:after="113" w:line="240" w:lineRule="auto"/>
        <w:ind w:left="19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К концу обучения в первом классе обучающийся научится:</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приводить примеры основных дневных дел и их распределение в индивидуальном режиме дня;</w:t>
      </w:r>
    </w:p>
    <w:p w:rsidR="00BB709E" w:rsidRPr="007137E4" w:rsidRDefault="00BB709E" w:rsidP="00BB709E">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lastRenderedPageBreak/>
        <w:t>—  соблюдать правила поведения на уроках физической культурой, приводить примеры подбора одежды для самостоятельных занятий;</w:t>
      </w:r>
    </w:p>
    <w:p w:rsidR="003967E5" w:rsidRDefault="003967E5" w:rsidP="003967E5">
      <w:pPr>
        <w:shd w:val="clear" w:color="auto" w:fill="FFFFFF"/>
        <w:spacing w:after="173" w:line="240" w:lineRule="auto"/>
        <w:ind w:left="430" w:right="90"/>
        <w:rPr>
          <w:rFonts w:ascii="Arial" w:eastAsia="Times New Roman" w:hAnsi="Arial" w:cs="Arial"/>
          <w:color w:val="181818"/>
          <w:sz w:val="24"/>
          <w:szCs w:val="24"/>
          <w:lang w:eastAsia="ru-RU"/>
        </w:rPr>
      </w:pPr>
    </w:p>
    <w:p w:rsidR="003967E5" w:rsidRPr="007137E4" w:rsidRDefault="003967E5" w:rsidP="003967E5">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выполнять упражнения утренней зарядки и физкультминуток;</w:t>
      </w:r>
    </w:p>
    <w:p w:rsidR="003967E5" w:rsidRPr="007137E4" w:rsidRDefault="003967E5" w:rsidP="003967E5">
      <w:pPr>
        <w:shd w:val="clear" w:color="auto" w:fill="FFFFFF"/>
        <w:spacing w:after="168"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анализировать причины нарушения осанки и демонстрировать упражнения по профилактике её нарушения;</w:t>
      </w:r>
    </w:p>
    <w:p w:rsidR="003967E5" w:rsidRPr="007137E4" w:rsidRDefault="003967E5" w:rsidP="003967E5">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демонстрировать построение и перестроение из одной шеренги в две и в колонну по одному;</w:t>
      </w:r>
    </w:p>
    <w:p w:rsidR="003967E5" w:rsidRPr="007137E4" w:rsidRDefault="003967E5" w:rsidP="003967E5">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выполнять ходьбу и бег с равномерной и изменяющейся скоростью передвижения;</w:t>
      </w:r>
    </w:p>
    <w:p w:rsidR="003967E5" w:rsidRPr="007137E4" w:rsidRDefault="003967E5" w:rsidP="003967E5">
      <w:pPr>
        <w:shd w:val="clear" w:color="auto" w:fill="FFFFFF"/>
        <w:spacing w:after="84" w:line="315" w:lineRule="atLeast"/>
        <w:ind w:left="430" w:right="32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 —  передвигаться на лыжах ступающим и скользящим шагом (без палок);</w:t>
      </w:r>
    </w:p>
    <w:p w:rsidR="006460D9" w:rsidRDefault="003967E5" w:rsidP="003967E5">
      <w:pPr>
        <w:shd w:val="clear" w:color="auto" w:fill="FFFFFF"/>
        <w:spacing w:after="173" w:line="240" w:lineRule="auto"/>
        <w:ind w:left="430" w:right="9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играть в подвижные игры с общеразвивающей направленностью</w:t>
      </w:r>
    </w:p>
    <w:p w:rsidR="003967E5" w:rsidRPr="00184BF7" w:rsidRDefault="00BB709E" w:rsidP="003967E5">
      <w:pPr>
        <w:shd w:val="clear" w:color="auto" w:fill="FFFFFF"/>
        <w:tabs>
          <w:tab w:val="left" w:pos="810"/>
        </w:tabs>
        <w:spacing w:after="0" w:line="240" w:lineRule="auto"/>
        <w:ind w:right="259"/>
        <w:jc w:val="center"/>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w:t>
      </w:r>
      <w:r w:rsidR="003967E5" w:rsidRPr="003967E5">
        <w:rPr>
          <w:rFonts w:ascii="Arial" w:eastAsia="Times New Roman" w:hAnsi="Arial" w:cs="Arial"/>
          <w:color w:val="181818"/>
          <w:sz w:val="24"/>
          <w:szCs w:val="24"/>
          <w:lang w:eastAsia="ru-RU"/>
        </w:rPr>
        <w:t xml:space="preserve"> </w:t>
      </w:r>
      <w:r w:rsidR="003967E5">
        <w:rPr>
          <w:rFonts w:ascii="Arial" w:eastAsia="Times New Roman" w:hAnsi="Arial" w:cs="Arial"/>
          <w:color w:val="181818"/>
          <w:sz w:val="24"/>
          <w:szCs w:val="24"/>
          <w:lang w:eastAsia="ru-RU"/>
        </w:rPr>
        <w:t>ТЕМАТИЧЕСКОЕ ПЛАНИРОВАНИЕ</w:t>
      </w:r>
    </w:p>
    <w:tbl>
      <w:tblPr>
        <w:tblpPr w:leftFromText="180" w:rightFromText="180" w:vertAnchor="text" w:horzAnchor="page" w:tblpX="1" w:tblpY="154"/>
        <w:tblOverlap w:val="never"/>
        <w:tblW w:w="30152" w:type="dxa"/>
        <w:tblCellMar>
          <w:left w:w="0" w:type="dxa"/>
          <w:right w:w="0" w:type="dxa"/>
        </w:tblCellMar>
        <w:tblLook w:val="04A0" w:firstRow="1" w:lastRow="0" w:firstColumn="1" w:lastColumn="0" w:noHBand="0" w:noVBand="1"/>
      </w:tblPr>
      <w:tblGrid>
        <w:gridCol w:w="467"/>
        <w:gridCol w:w="1610"/>
        <w:gridCol w:w="652"/>
        <w:gridCol w:w="1443"/>
        <w:gridCol w:w="1498"/>
        <w:gridCol w:w="1187"/>
        <w:gridCol w:w="1772"/>
        <w:gridCol w:w="1071"/>
        <w:gridCol w:w="20452"/>
      </w:tblGrid>
      <w:tr w:rsidR="003967E5" w:rsidRPr="007137E4" w:rsidTr="006E0132">
        <w:trPr>
          <w:trHeight w:val="244"/>
        </w:trPr>
        <w:tc>
          <w:tcPr>
            <w:tcW w:w="467" w:type="dxa"/>
            <w:vMerge w:val="restart"/>
            <w:tcBorders>
              <w:top w:val="single" w:sz="8" w:space="0" w:color="000000"/>
              <w:left w:val="single" w:sz="8" w:space="0" w:color="000000"/>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w:t>
            </w:r>
          </w:p>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п/п</w:t>
            </w:r>
          </w:p>
        </w:tc>
        <w:tc>
          <w:tcPr>
            <w:tcW w:w="1610" w:type="dxa"/>
            <w:vMerge w:val="restart"/>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Наименование разделов и тем программы</w:t>
            </w:r>
          </w:p>
        </w:tc>
        <w:tc>
          <w:tcPr>
            <w:tcW w:w="3593" w:type="dxa"/>
            <w:gridSpan w:val="3"/>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Количество часов</w:t>
            </w:r>
          </w:p>
        </w:tc>
        <w:tc>
          <w:tcPr>
            <w:tcW w:w="1187" w:type="dxa"/>
            <w:vMerge w:val="restart"/>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Дата изучения</w:t>
            </w:r>
          </w:p>
        </w:tc>
        <w:tc>
          <w:tcPr>
            <w:tcW w:w="1772" w:type="dxa"/>
            <w:vMerge w:val="restart"/>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Виды</w:t>
            </w:r>
          </w:p>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деятельности</w:t>
            </w:r>
          </w:p>
        </w:tc>
        <w:tc>
          <w:tcPr>
            <w:tcW w:w="1071" w:type="dxa"/>
            <w:vMerge w:val="restart"/>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ind w:right="23"/>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Виды, формы контроля</w:t>
            </w:r>
          </w:p>
        </w:tc>
        <w:tc>
          <w:tcPr>
            <w:tcW w:w="20452" w:type="dxa"/>
            <w:vMerge w:val="restart"/>
            <w:tcBorders>
              <w:top w:val="single" w:sz="8" w:space="0" w:color="000000"/>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Электронные (цифровые) образовательные ресурсы</w:t>
            </w:r>
          </w:p>
        </w:tc>
      </w:tr>
      <w:tr w:rsidR="003967E5" w:rsidRPr="007137E4" w:rsidTr="006E0132">
        <w:trPr>
          <w:trHeight w:val="3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D705B5" w:rsidRDefault="003967E5" w:rsidP="006E0132">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bCs/>
                <w:sz w:val="24"/>
                <w:szCs w:val="24"/>
                <w:lang w:eastAsia="ru-RU"/>
              </w:rPr>
              <w:t>всего</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D705B5" w:rsidRDefault="003967E5" w:rsidP="006E0132">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bCs/>
                <w:sz w:val="24"/>
                <w:szCs w:val="24"/>
                <w:lang w:eastAsia="ru-RU"/>
              </w:rPr>
              <w:t>контрольные работы</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D705B5" w:rsidRDefault="003967E5" w:rsidP="006E0132">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bCs/>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967E5" w:rsidRPr="007137E4" w:rsidRDefault="003967E5" w:rsidP="006E0132">
            <w:pPr>
              <w:spacing w:after="0" w:line="240" w:lineRule="auto"/>
              <w:rPr>
                <w:rFonts w:ascii="Times New Roman" w:eastAsia="Times New Roman" w:hAnsi="Times New Roman" w:cs="Times New Roman"/>
                <w:sz w:val="24"/>
                <w:szCs w:val="24"/>
                <w:lang w:eastAsia="ru-RU"/>
              </w:rPr>
            </w:pPr>
          </w:p>
        </w:tc>
      </w:tr>
      <w:tr w:rsidR="003967E5" w:rsidRPr="007137E4" w:rsidTr="006E0132">
        <w:trPr>
          <w:trHeight w:val="244"/>
        </w:trPr>
        <w:tc>
          <w:tcPr>
            <w:tcW w:w="5670" w:type="dxa"/>
            <w:gridSpan w:val="5"/>
            <w:tcBorders>
              <w:top w:val="nil"/>
              <w:left w:val="single" w:sz="8" w:space="0" w:color="000000"/>
              <w:bottom w:val="single" w:sz="8" w:space="0" w:color="000000"/>
              <w:right w:val="nil"/>
            </w:tcBorders>
            <w:tcMar>
              <w:top w:w="80" w:type="dxa"/>
              <w:left w:w="55" w:type="dxa"/>
              <w:bottom w:w="0" w:type="dxa"/>
              <w:right w:w="52" w:type="dxa"/>
            </w:tcMar>
            <w:hideMark/>
          </w:tcPr>
          <w:p w:rsidR="003967E5" w:rsidRPr="00D705B5" w:rsidRDefault="003967E5" w:rsidP="006E0132">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sz w:val="24"/>
                <w:szCs w:val="24"/>
                <w:lang w:eastAsia="ru-RU"/>
              </w:rPr>
              <w:t>Раздел 1.</w:t>
            </w:r>
            <w:r w:rsidRPr="00D705B5">
              <w:rPr>
                <w:rFonts w:ascii="Times New Roman" w:eastAsia="Times New Roman" w:hAnsi="Times New Roman" w:cs="Times New Roman"/>
                <w:bCs/>
                <w:sz w:val="24"/>
                <w:szCs w:val="24"/>
                <w:lang w:eastAsia="ru-RU"/>
              </w:rPr>
              <w:t> Знания о физической культуре</w:t>
            </w:r>
          </w:p>
        </w:tc>
        <w:tc>
          <w:tcPr>
            <w:tcW w:w="1187"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967E5" w:rsidRPr="007137E4" w:rsidTr="006E0132">
        <w:trPr>
          <w:trHeight w:val="2260"/>
        </w:trPr>
        <w:tc>
          <w:tcPr>
            <w:tcW w:w="467" w:type="dxa"/>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1.1.</w:t>
            </w:r>
          </w:p>
        </w:tc>
        <w:tc>
          <w:tcPr>
            <w:tcW w:w="1610"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Что понимается под физической культурой</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2</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187"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9F61FC" w:rsidP="006E0132">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3967E5" w:rsidRPr="007137E4">
              <w:rPr>
                <w:rFonts w:ascii="Times New Roman" w:eastAsia="Times New Roman" w:hAnsi="Times New Roman" w:cs="Times New Roman"/>
                <w:sz w:val="24"/>
                <w:szCs w:val="24"/>
                <w:lang w:eastAsia="ru-RU"/>
              </w:rPr>
              <w:t>.09.2022</w:t>
            </w:r>
          </w:p>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05.09.2022</w:t>
            </w:r>
          </w:p>
        </w:tc>
        <w:tc>
          <w:tcPr>
            <w:tcW w:w="177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tc>
        <w:tc>
          <w:tcPr>
            <w:tcW w:w="1071"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jc w:val="both"/>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https://ru.wikipedia.org/wiki/%D0%A4%D0%B8%D0%B7%D0%B8%D1%87%D0%B5%D1%81%D0%BA%D0%B0%D1%8F_%D0%BA%D1%83%D0%BB%D1%8C%D1%82%D1%83%D1%80%D0%B0</w:t>
            </w:r>
          </w:p>
        </w:tc>
      </w:tr>
      <w:tr w:rsidR="003967E5" w:rsidRPr="007137E4" w:rsidTr="006E0132">
        <w:trPr>
          <w:trHeight w:val="244"/>
        </w:trPr>
        <w:tc>
          <w:tcPr>
            <w:tcW w:w="2077" w:type="dxa"/>
            <w:gridSpan w:val="2"/>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Итого по разделу</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2</w:t>
            </w:r>
          </w:p>
        </w:tc>
        <w:tc>
          <w:tcPr>
            <w:tcW w:w="2941" w:type="dxa"/>
            <w:gridSpan w:val="2"/>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187"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967E5" w:rsidRPr="007137E4" w:rsidRDefault="003967E5" w:rsidP="006E0132">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bl>
    <w:p w:rsidR="00BB709E" w:rsidRPr="007137E4" w:rsidRDefault="00BB709E" w:rsidP="00BB709E">
      <w:pPr>
        <w:shd w:val="clear" w:color="auto" w:fill="FFFFFF"/>
        <w:spacing w:after="3" w:line="240" w:lineRule="auto"/>
        <w:ind w:left="430" w:right="90"/>
        <w:rPr>
          <w:rFonts w:ascii="Arial" w:eastAsia="Times New Roman" w:hAnsi="Arial" w:cs="Arial"/>
          <w:color w:val="181818"/>
          <w:sz w:val="24"/>
          <w:szCs w:val="24"/>
          <w:lang w:eastAsia="ru-RU"/>
        </w:rPr>
      </w:pPr>
    </w:p>
    <w:p w:rsidR="00BB709E" w:rsidRDefault="00BB709E" w:rsidP="00BB709E">
      <w:pPr>
        <w:spacing w:after="1653" w:line="225" w:lineRule="atLeast"/>
        <w:jc w:val="center"/>
        <w:rPr>
          <w:rFonts w:ascii="Times New Roman" w:eastAsia="Times New Roman" w:hAnsi="Times New Roman" w:cs="Times New Roman"/>
          <w:sz w:val="28"/>
          <w:szCs w:val="28"/>
          <w:lang w:eastAsia="ru-RU"/>
        </w:rPr>
      </w:pPr>
      <w:r w:rsidRPr="007137E4">
        <w:rPr>
          <w:rFonts w:ascii="Times New Roman" w:eastAsia="Times New Roman" w:hAnsi="Times New Roman" w:cs="Times New Roman"/>
          <w:color w:val="000000"/>
          <w:sz w:val="24"/>
          <w:szCs w:val="24"/>
          <w:lang w:eastAsia="ru-RU"/>
        </w:rPr>
        <w:br w:type="textWrapping" w:clear="all"/>
      </w:r>
    </w:p>
    <w:p w:rsidR="00BB709E" w:rsidRPr="007F6997" w:rsidRDefault="00BB709E" w:rsidP="00BB709E">
      <w:pPr>
        <w:spacing w:after="1653" w:line="225" w:lineRule="atLeast"/>
        <w:jc w:val="center"/>
        <w:rPr>
          <w:rFonts w:ascii="Times New Roman" w:eastAsia="Times New Roman" w:hAnsi="Times New Roman" w:cs="Times New Roman"/>
          <w:sz w:val="28"/>
          <w:szCs w:val="28"/>
          <w:lang w:eastAsia="ru-RU"/>
        </w:rPr>
      </w:pPr>
    </w:p>
    <w:p w:rsidR="00BB709E" w:rsidRPr="00971B10" w:rsidRDefault="00BB709E" w:rsidP="00BB709E">
      <w:pPr>
        <w:shd w:val="clear" w:color="auto" w:fill="FFFFFF"/>
        <w:spacing w:after="266" w:line="225" w:lineRule="atLeast"/>
        <w:rPr>
          <w:rFonts w:ascii="Arial" w:eastAsia="Times New Roman" w:hAnsi="Arial" w:cs="Arial"/>
          <w:color w:val="181818"/>
          <w:sz w:val="21"/>
          <w:szCs w:val="21"/>
          <w:lang w:eastAsia="ru-RU"/>
        </w:rPr>
      </w:pPr>
    </w:p>
    <w:tbl>
      <w:tblPr>
        <w:tblpPr w:leftFromText="180" w:rightFromText="180" w:vertAnchor="text" w:horzAnchor="page" w:tblpX="1" w:tblpY="154"/>
        <w:tblOverlap w:val="never"/>
        <w:tblW w:w="30152" w:type="dxa"/>
        <w:tblCellMar>
          <w:left w:w="0" w:type="dxa"/>
          <w:right w:w="0" w:type="dxa"/>
        </w:tblCellMar>
        <w:tblLook w:val="04A0" w:firstRow="1" w:lastRow="0" w:firstColumn="1" w:lastColumn="0" w:noHBand="0" w:noVBand="1"/>
      </w:tblPr>
      <w:tblGrid>
        <w:gridCol w:w="467"/>
        <w:gridCol w:w="1610"/>
        <w:gridCol w:w="652"/>
        <w:gridCol w:w="1443"/>
        <w:gridCol w:w="1498"/>
        <w:gridCol w:w="1187"/>
        <w:gridCol w:w="1772"/>
        <w:gridCol w:w="1071"/>
        <w:gridCol w:w="20452"/>
      </w:tblGrid>
      <w:tr w:rsidR="00324426" w:rsidRPr="007137E4" w:rsidTr="00324426">
        <w:trPr>
          <w:trHeight w:val="244"/>
        </w:trPr>
        <w:tc>
          <w:tcPr>
            <w:tcW w:w="5670" w:type="dxa"/>
            <w:gridSpan w:val="5"/>
            <w:tcBorders>
              <w:top w:val="nil"/>
              <w:left w:val="single" w:sz="8" w:space="0" w:color="000000"/>
              <w:bottom w:val="single" w:sz="8" w:space="0" w:color="000000"/>
              <w:right w:val="nil"/>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Раздел 2. </w:t>
            </w:r>
            <w:r w:rsidRPr="007137E4">
              <w:rPr>
                <w:rFonts w:ascii="Times New Roman" w:eastAsia="Times New Roman" w:hAnsi="Times New Roman" w:cs="Times New Roman"/>
                <w:bCs/>
                <w:sz w:val="24"/>
                <w:szCs w:val="24"/>
                <w:lang w:eastAsia="ru-RU"/>
              </w:rPr>
              <w:t>Способы самостоятельной деятельности</w:t>
            </w:r>
          </w:p>
        </w:tc>
        <w:tc>
          <w:tcPr>
            <w:tcW w:w="1187"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24426" w:rsidRPr="007137E4" w:rsidTr="00324426">
        <w:trPr>
          <w:trHeight w:val="1454"/>
        </w:trPr>
        <w:tc>
          <w:tcPr>
            <w:tcW w:w="467" w:type="dxa"/>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2.1.</w:t>
            </w:r>
          </w:p>
        </w:tc>
        <w:tc>
          <w:tcPr>
            <w:tcW w:w="1610"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Режим дня школьника</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2</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187"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9F61FC" w:rsidP="00324426">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07.09.2022 09</w:t>
            </w:r>
            <w:r w:rsidR="00324426" w:rsidRPr="007137E4">
              <w:rPr>
                <w:rFonts w:ascii="Times New Roman" w:eastAsia="Times New Roman" w:hAnsi="Times New Roman" w:cs="Times New Roman"/>
                <w:sz w:val="24"/>
                <w:szCs w:val="24"/>
                <w:lang w:eastAsia="ru-RU"/>
              </w:rPr>
              <w:t>.09.2022</w:t>
            </w:r>
          </w:p>
        </w:tc>
        <w:tc>
          <w:tcPr>
            <w:tcW w:w="177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ind w:right="32"/>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обсуждают предназначение режима дня, определяют основные дневные мероприятия первоклассника и распределяют их по часам с утра до вечера;;</w:t>
            </w:r>
          </w:p>
        </w:tc>
        <w:tc>
          <w:tcPr>
            <w:tcW w:w="107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r w:rsidR="00324426" w:rsidRPr="007137E4" w:rsidTr="00324426">
        <w:trPr>
          <w:trHeight w:val="244"/>
        </w:trPr>
        <w:tc>
          <w:tcPr>
            <w:tcW w:w="2077" w:type="dxa"/>
            <w:gridSpan w:val="2"/>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Итого по разделу</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2</w:t>
            </w:r>
          </w:p>
        </w:tc>
        <w:tc>
          <w:tcPr>
            <w:tcW w:w="2941" w:type="dxa"/>
            <w:gridSpan w:val="2"/>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187"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24426" w:rsidRPr="007137E4" w:rsidTr="00324426">
        <w:trPr>
          <w:trHeight w:val="244"/>
        </w:trPr>
        <w:tc>
          <w:tcPr>
            <w:tcW w:w="5670" w:type="dxa"/>
            <w:gridSpan w:val="5"/>
            <w:tcBorders>
              <w:top w:val="nil"/>
              <w:left w:val="single" w:sz="8" w:space="0" w:color="000000"/>
              <w:bottom w:val="single" w:sz="8" w:space="0" w:color="000000"/>
              <w:right w:val="nil"/>
            </w:tcBorders>
            <w:tcMar>
              <w:top w:w="80" w:type="dxa"/>
              <w:left w:w="55" w:type="dxa"/>
              <w:bottom w:w="0" w:type="dxa"/>
              <w:right w:w="52" w:type="dxa"/>
            </w:tcMar>
            <w:hideMark/>
          </w:tcPr>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Default="00324426" w:rsidP="00324426">
            <w:pPr>
              <w:spacing w:after="0" w:line="225" w:lineRule="atLeast"/>
              <w:rPr>
                <w:rFonts w:ascii="Times New Roman" w:eastAsia="Times New Roman" w:hAnsi="Times New Roman" w:cs="Times New Roman"/>
                <w:bCs/>
                <w:sz w:val="24"/>
                <w:szCs w:val="24"/>
                <w:lang w:eastAsia="ru-RU"/>
              </w:rPr>
            </w:pPr>
          </w:p>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ФИЗИЧЕСКОЕ СОВЕРШЕНСТВОВАНИЕ</w:t>
            </w:r>
          </w:p>
        </w:tc>
        <w:tc>
          <w:tcPr>
            <w:tcW w:w="1187"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24426" w:rsidRPr="007137E4" w:rsidTr="00324426">
        <w:trPr>
          <w:trHeight w:val="244"/>
        </w:trPr>
        <w:tc>
          <w:tcPr>
            <w:tcW w:w="5670" w:type="dxa"/>
            <w:gridSpan w:val="5"/>
            <w:tcBorders>
              <w:top w:val="nil"/>
              <w:left w:val="single" w:sz="8" w:space="0" w:color="000000"/>
              <w:bottom w:val="single" w:sz="8" w:space="0" w:color="000000"/>
              <w:right w:val="nil"/>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Раздел 3.</w:t>
            </w:r>
            <w:r w:rsidRPr="007137E4">
              <w:rPr>
                <w:rFonts w:ascii="Times New Roman" w:eastAsia="Times New Roman" w:hAnsi="Times New Roman" w:cs="Times New Roman"/>
                <w:bCs/>
                <w:sz w:val="24"/>
                <w:szCs w:val="24"/>
                <w:lang w:eastAsia="ru-RU"/>
              </w:rPr>
              <w:t> Оздоровительная физическая культура</w:t>
            </w:r>
          </w:p>
        </w:tc>
        <w:tc>
          <w:tcPr>
            <w:tcW w:w="1187"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772"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24426" w:rsidRPr="007137E4" w:rsidTr="00324426">
        <w:trPr>
          <w:trHeight w:val="1319"/>
        </w:trPr>
        <w:tc>
          <w:tcPr>
            <w:tcW w:w="467" w:type="dxa"/>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3.1.</w:t>
            </w:r>
          </w:p>
        </w:tc>
        <w:tc>
          <w:tcPr>
            <w:tcW w:w="1610"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bCs/>
                <w:sz w:val="24"/>
                <w:szCs w:val="24"/>
                <w:lang w:eastAsia="ru-RU"/>
              </w:rPr>
              <w:t>Личная гигиена и гигиенические процедуры</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187"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9F61FC" w:rsidP="00324426">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24426" w:rsidRPr="007137E4">
              <w:rPr>
                <w:rFonts w:ascii="Times New Roman" w:eastAsia="Times New Roman" w:hAnsi="Times New Roman" w:cs="Times New Roman"/>
                <w:sz w:val="24"/>
                <w:szCs w:val="24"/>
                <w:lang w:eastAsia="ru-RU"/>
              </w:rPr>
              <w:t>.09.2022</w:t>
            </w:r>
          </w:p>
          <w:p w:rsidR="00324426" w:rsidRPr="007137E4" w:rsidRDefault="009F61FC" w:rsidP="00324426">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24426" w:rsidRPr="007137E4">
              <w:rPr>
                <w:rFonts w:ascii="Times New Roman" w:eastAsia="Times New Roman" w:hAnsi="Times New Roman" w:cs="Times New Roman"/>
                <w:sz w:val="24"/>
                <w:szCs w:val="24"/>
                <w:lang w:eastAsia="ru-RU"/>
              </w:rPr>
              <w:t>.09.2022</w:t>
            </w:r>
          </w:p>
        </w:tc>
        <w:tc>
          <w:tcPr>
            <w:tcW w:w="177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xml:space="preserve">знакомятся с понятием «личная гигиена», обсуждают положительную связь личной гигиены с состоянием </w:t>
            </w:r>
          </w:p>
        </w:tc>
        <w:tc>
          <w:tcPr>
            <w:tcW w:w="107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324426">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bl>
    <w:p w:rsidR="00971B10" w:rsidRPr="00971B10" w:rsidRDefault="00971B10" w:rsidP="00971B10">
      <w:pPr>
        <w:shd w:val="clear" w:color="auto" w:fill="FFFFFF"/>
        <w:spacing w:after="3" w:line="240" w:lineRule="auto"/>
        <w:ind w:left="4853" w:right="90"/>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br w:type="textWrapping" w:clear="all"/>
      </w:r>
    </w:p>
    <w:p w:rsidR="00971B10" w:rsidRDefault="00971B10" w:rsidP="00971B10">
      <w:pPr>
        <w:shd w:val="clear" w:color="auto" w:fill="FFFFFF"/>
        <w:spacing w:after="0" w:line="240" w:lineRule="auto"/>
        <w:ind w:left="31"/>
        <w:outlineLvl w:val="0"/>
        <w:rPr>
          <w:rFonts w:ascii="Arial" w:eastAsia="Times New Roman" w:hAnsi="Arial" w:cs="Arial"/>
          <w:b/>
          <w:bCs/>
          <w:color w:val="181818"/>
          <w:kern w:val="36"/>
          <w:sz w:val="48"/>
          <w:szCs w:val="48"/>
          <w:lang w:eastAsia="ru-RU"/>
        </w:rPr>
      </w:pPr>
    </w:p>
    <w:p w:rsidR="00971B10" w:rsidRDefault="00971B10" w:rsidP="00971B10">
      <w:pPr>
        <w:shd w:val="clear" w:color="auto" w:fill="FFFFFF"/>
        <w:spacing w:after="0" w:line="240" w:lineRule="auto"/>
        <w:ind w:left="31"/>
        <w:outlineLvl w:val="0"/>
        <w:rPr>
          <w:rFonts w:ascii="Arial" w:eastAsia="Times New Roman" w:hAnsi="Arial" w:cs="Arial"/>
          <w:b/>
          <w:bCs/>
          <w:color w:val="181818"/>
          <w:kern w:val="36"/>
          <w:sz w:val="48"/>
          <w:szCs w:val="48"/>
          <w:lang w:eastAsia="ru-RU"/>
        </w:rPr>
      </w:pPr>
    </w:p>
    <w:p w:rsidR="007F6997" w:rsidRPr="00272E3C" w:rsidRDefault="007F6997" w:rsidP="007F6997">
      <w:pPr>
        <w:shd w:val="clear" w:color="auto" w:fill="FFFFFF"/>
        <w:spacing w:after="0" w:line="240" w:lineRule="auto"/>
        <w:ind w:left="31"/>
        <w:jc w:val="center"/>
        <w:outlineLvl w:val="0"/>
        <w:rPr>
          <w:rFonts w:ascii="Arial" w:eastAsia="Times New Roman" w:hAnsi="Arial" w:cs="Arial"/>
          <w:bCs/>
          <w:color w:val="181818"/>
          <w:kern w:val="36"/>
          <w:sz w:val="24"/>
          <w:szCs w:val="24"/>
          <w:lang w:eastAsia="ru-RU"/>
        </w:rPr>
      </w:pPr>
    </w:p>
    <w:p w:rsidR="00971B10" w:rsidRPr="007F6997" w:rsidRDefault="00971B10" w:rsidP="00971B10">
      <w:pPr>
        <w:shd w:val="clear" w:color="auto" w:fill="FFFFFF"/>
        <w:spacing w:after="0" w:line="240" w:lineRule="auto"/>
        <w:ind w:left="31"/>
        <w:outlineLvl w:val="0"/>
        <w:rPr>
          <w:rFonts w:ascii="Arial" w:eastAsia="Times New Roman" w:hAnsi="Arial" w:cs="Arial"/>
          <w:b/>
          <w:bCs/>
          <w:color w:val="181818"/>
          <w:kern w:val="36"/>
          <w:sz w:val="24"/>
          <w:szCs w:val="24"/>
          <w:lang w:eastAsia="ru-RU"/>
        </w:rPr>
      </w:pPr>
    </w:p>
    <w:p w:rsidR="00324426" w:rsidRDefault="00324426" w:rsidP="00324426">
      <w:pPr>
        <w:shd w:val="clear" w:color="auto" w:fill="FFFFFF"/>
        <w:spacing w:line="240" w:lineRule="auto"/>
        <w:rPr>
          <w:rFonts w:ascii="Arial" w:eastAsia="Times New Roman" w:hAnsi="Arial" w:cs="Arial"/>
          <w:b/>
          <w:bCs/>
          <w:color w:val="181818"/>
          <w:sz w:val="24"/>
          <w:szCs w:val="24"/>
          <w:lang w:eastAsia="ru-RU"/>
        </w:rPr>
      </w:pPr>
    </w:p>
    <w:tbl>
      <w:tblPr>
        <w:tblW w:w="30867" w:type="dxa"/>
        <w:tblInd w:w="-1711" w:type="dxa"/>
        <w:tblCellMar>
          <w:left w:w="0" w:type="dxa"/>
          <w:right w:w="0" w:type="dxa"/>
        </w:tblCellMar>
        <w:tblLook w:val="04A0" w:firstRow="1" w:lastRow="0" w:firstColumn="1" w:lastColumn="0" w:noHBand="0" w:noVBand="1"/>
      </w:tblPr>
      <w:tblGrid>
        <w:gridCol w:w="467"/>
        <w:gridCol w:w="1936"/>
        <w:gridCol w:w="652"/>
        <w:gridCol w:w="1443"/>
        <w:gridCol w:w="1498"/>
        <w:gridCol w:w="1187"/>
        <w:gridCol w:w="2161"/>
        <w:gridCol w:w="1071"/>
        <w:gridCol w:w="20452"/>
      </w:tblGrid>
      <w:tr w:rsidR="00324426" w:rsidRPr="007137E4" w:rsidTr="00A4722E">
        <w:trPr>
          <w:trHeight w:val="1344"/>
        </w:trPr>
        <w:tc>
          <w:tcPr>
            <w:tcW w:w="467" w:type="dxa"/>
            <w:tcBorders>
              <w:top w:val="single" w:sz="4" w:space="0" w:color="auto"/>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3.2.</w:t>
            </w:r>
          </w:p>
        </w:tc>
        <w:tc>
          <w:tcPr>
            <w:tcW w:w="1936"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D705B5" w:rsidRDefault="00324426" w:rsidP="00A4722E">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bCs/>
                <w:sz w:val="24"/>
                <w:szCs w:val="24"/>
                <w:lang w:eastAsia="ru-RU"/>
              </w:rPr>
              <w:t>Осанка человека</w:t>
            </w:r>
          </w:p>
        </w:tc>
        <w:tc>
          <w:tcPr>
            <w:tcW w:w="652"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443"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w:t>
            </w:r>
          </w:p>
        </w:tc>
        <w:tc>
          <w:tcPr>
            <w:tcW w:w="1498"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187"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9F61FC" w:rsidP="00A4722E">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16.09.2022 19</w:t>
            </w:r>
            <w:r w:rsidR="00324426" w:rsidRPr="007137E4">
              <w:rPr>
                <w:rFonts w:ascii="Times New Roman" w:eastAsia="Times New Roman" w:hAnsi="Times New Roman" w:cs="Times New Roman"/>
                <w:sz w:val="24"/>
                <w:szCs w:val="24"/>
                <w:lang w:eastAsia="ru-RU"/>
              </w:rPr>
              <w:t>.09.2022</w:t>
            </w:r>
          </w:p>
        </w:tc>
        <w:tc>
          <w:tcPr>
            <w:tcW w:w="2161"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знакомятся с понятием «осанка человека», правильной и неправильной формой осанки, обсуждают её отличительные признаки;;</w:t>
            </w:r>
          </w:p>
        </w:tc>
        <w:tc>
          <w:tcPr>
            <w:tcW w:w="1071"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0452" w:type="dxa"/>
            <w:tcBorders>
              <w:top w:val="single" w:sz="4" w:space="0" w:color="auto"/>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r w:rsidR="00324426" w:rsidRPr="007137E4" w:rsidTr="00A4722E">
        <w:trPr>
          <w:trHeight w:val="781"/>
        </w:trPr>
        <w:tc>
          <w:tcPr>
            <w:tcW w:w="467" w:type="dxa"/>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3.3.</w:t>
            </w:r>
          </w:p>
        </w:tc>
        <w:tc>
          <w:tcPr>
            <w:tcW w:w="1936"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D705B5" w:rsidRDefault="00324426" w:rsidP="00A4722E">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bCs/>
                <w:sz w:val="24"/>
                <w:szCs w:val="24"/>
                <w:lang w:eastAsia="ru-RU"/>
              </w:rPr>
              <w:t>Утренняя зарядка и физкультминутки в режиме дня школьника</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187"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9F61FC" w:rsidP="00A4722E">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21.09.2022 23</w:t>
            </w:r>
            <w:r w:rsidR="00324426" w:rsidRPr="007137E4">
              <w:rPr>
                <w:rFonts w:ascii="Times New Roman" w:eastAsia="Times New Roman" w:hAnsi="Times New Roman" w:cs="Times New Roman"/>
                <w:sz w:val="24"/>
                <w:szCs w:val="24"/>
                <w:lang w:eastAsia="ru-RU"/>
              </w:rPr>
              <w:t>.09.2022</w:t>
            </w:r>
          </w:p>
        </w:tc>
        <w:tc>
          <w:tcPr>
            <w:tcW w:w="216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уточняют название упражнений и последовательность их выполнения в комплексе;;</w:t>
            </w:r>
          </w:p>
        </w:tc>
        <w:tc>
          <w:tcPr>
            <w:tcW w:w="107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r w:rsidR="00324426" w:rsidRPr="007137E4" w:rsidTr="00A4722E">
        <w:trPr>
          <w:trHeight w:val="244"/>
        </w:trPr>
        <w:tc>
          <w:tcPr>
            <w:tcW w:w="2403" w:type="dxa"/>
            <w:gridSpan w:val="2"/>
            <w:tcBorders>
              <w:top w:val="nil"/>
              <w:left w:val="single" w:sz="8" w:space="0" w:color="000000"/>
              <w:bottom w:val="single" w:sz="8" w:space="0" w:color="000000"/>
              <w:right w:val="single" w:sz="8" w:space="0" w:color="000000"/>
            </w:tcBorders>
            <w:tcMar>
              <w:top w:w="80" w:type="dxa"/>
              <w:left w:w="55" w:type="dxa"/>
              <w:bottom w:w="0" w:type="dxa"/>
              <w:right w:w="52" w:type="dxa"/>
            </w:tcMar>
            <w:hideMark/>
          </w:tcPr>
          <w:p w:rsidR="00324426" w:rsidRPr="00D705B5" w:rsidRDefault="00324426" w:rsidP="00A4722E">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sz w:val="24"/>
                <w:szCs w:val="24"/>
                <w:lang w:eastAsia="ru-RU"/>
              </w:rPr>
              <w:t>Итого по разделу</w:t>
            </w:r>
          </w:p>
        </w:tc>
        <w:tc>
          <w:tcPr>
            <w:tcW w:w="6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3</w:t>
            </w:r>
          </w:p>
        </w:tc>
        <w:tc>
          <w:tcPr>
            <w:tcW w:w="1443"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498"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187"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16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r w:rsidR="00324426" w:rsidRPr="007137E4" w:rsidTr="00A4722E">
        <w:trPr>
          <w:trHeight w:val="244"/>
        </w:trPr>
        <w:tc>
          <w:tcPr>
            <w:tcW w:w="5996" w:type="dxa"/>
            <w:gridSpan w:val="5"/>
            <w:tcBorders>
              <w:top w:val="nil"/>
              <w:left w:val="single" w:sz="8" w:space="0" w:color="000000"/>
              <w:bottom w:val="single" w:sz="8" w:space="0" w:color="000000"/>
              <w:right w:val="nil"/>
            </w:tcBorders>
            <w:tcMar>
              <w:top w:w="80" w:type="dxa"/>
              <w:left w:w="55" w:type="dxa"/>
              <w:bottom w:w="0" w:type="dxa"/>
              <w:right w:w="52" w:type="dxa"/>
            </w:tcMar>
            <w:hideMark/>
          </w:tcPr>
          <w:p w:rsidR="00324426" w:rsidRPr="00D705B5" w:rsidRDefault="00324426" w:rsidP="00A4722E">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sz w:val="24"/>
                <w:szCs w:val="24"/>
                <w:lang w:eastAsia="ru-RU"/>
              </w:rPr>
              <w:t>Раздел 4.</w:t>
            </w:r>
            <w:r w:rsidRPr="00D705B5">
              <w:rPr>
                <w:rFonts w:ascii="Times New Roman" w:eastAsia="Times New Roman" w:hAnsi="Times New Roman" w:cs="Times New Roman"/>
                <w:bCs/>
                <w:sz w:val="24"/>
                <w:szCs w:val="24"/>
                <w:lang w:eastAsia="ru-RU"/>
              </w:rPr>
              <w:t> Спортивно-оздоровительная физическая культура</w:t>
            </w:r>
          </w:p>
        </w:tc>
        <w:tc>
          <w:tcPr>
            <w:tcW w:w="1187"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A4722E">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16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A4722E">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1071" w:type="dxa"/>
            <w:tcBorders>
              <w:top w:val="nil"/>
              <w:left w:val="nil"/>
              <w:bottom w:val="single" w:sz="8" w:space="0" w:color="000000"/>
              <w:right w:val="nil"/>
            </w:tcBorders>
            <w:tcMar>
              <w:top w:w="80" w:type="dxa"/>
              <w:left w:w="55" w:type="dxa"/>
              <w:bottom w:w="0" w:type="dxa"/>
              <w:right w:w="52" w:type="dxa"/>
            </w:tcMar>
            <w:hideMark/>
          </w:tcPr>
          <w:p w:rsidR="00324426" w:rsidRPr="007137E4" w:rsidRDefault="00324426" w:rsidP="00A4722E">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c>
          <w:tcPr>
            <w:tcW w:w="20452" w:type="dxa"/>
            <w:tcBorders>
              <w:top w:val="nil"/>
              <w:left w:val="nil"/>
              <w:bottom w:val="single" w:sz="8" w:space="0" w:color="000000"/>
              <w:right w:val="single" w:sz="8" w:space="0" w:color="000000"/>
            </w:tcBorders>
            <w:tcMar>
              <w:top w:w="80" w:type="dxa"/>
              <w:left w:w="55" w:type="dxa"/>
              <w:bottom w:w="0" w:type="dxa"/>
              <w:right w:w="52" w:type="dxa"/>
            </w:tcMar>
            <w:hideMark/>
          </w:tcPr>
          <w:p w:rsidR="00324426" w:rsidRPr="007137E4" w:rsidRDefault="00324426" w:rsidP="00A4722E">
            <w:pPr>
              <w:spacing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w:t>
            </w:r>
          </w:p>
        </w:tc>
      </w:tr>
    </w:tbl>
    <w:p w:rsidR="00971B10" w:rsidRDefault="00971B10" w:rsidP="00971B10">
      <w:pPr>
        <w:shd w:val="clear" w:color="auto" w:fill="FFFFFF"/>
        <w:spacing w:after="0" w:line="240" w:lineRule="auto"/>
        <w:ind w:left="31"/>
        <w:outlineLvl w:val="0"/>
        <w:rPr>
          <w:rFonts w:ascii="Arial" w:eastAsia="Times New Roman" w:hAnsi="Arial" w:cs="Arial"/>
          <w:b/>
          <w:bCs/>
          <w:color w:val="181818"/>
          <w:kern w:val="36"/>
          <w:sz w:val="48"/>
          <w:szCs w:val="48"/>
          <w:lang w:eastAsia="ru-RU"/>
        </w:rPr>
      </w:pPr>
    </w:p>
    <w:p w:rsidR="00971B10" w:rsidRDefault="00971B10" w:rsidP="00971B10">
      <w:pPr>
        <w:shd w:val="clear" w:color="auto" w:fill="FFFFFF"/>
        <w:spacing w:after="0" w:line="240" w:lineRule="auto"/>
        <w:ind w:left="31"/>
        <w:outlineLvl w:val="0"/>
        <w:rPr>
          <w:rFonts w:ascii="Arial" w:eastAsia="Times New Roman" w:hAnsi="Arial" w:cs="Arial"/>
          <w:b/>
          <w:bCs/>
          <w:color w:val="181818"/>
          <w:kern w:val="36"/>
          <w:sz w:val="48"/>
          <w:szCs w:val="48"/>
          <w:lang w:eastAsia="ru-RU"/>
        </w:rPr>
      </w:pPr>
    </w:p>
    <w:p w:rsidR="00971B10" w:rsidRPr="007137E4" w:rsidRDefault="00971B10" w:rsidP="00971B10">
      <w:pPr>
        <w:shd w:val="clear" w:color="auto" w:fill="FFFFFF"/>
        <w:spacing w:line="240" w:lineRule="auto"/>
        <w:rPr>
          <w:rFonts w:ascii="Arial" w:eastAsia="Times New Roman" w:hAnsi="Arial" w:cs="Arial"/>
          <w:color w:val="181818"/>
          <w:sz w:val="24"/>
          <w:szCs w:val="24"/>
          <w:lang w:eastAsia="ru-RU"/>
        </w:rPr>
      </w:pPr>
    </w:p>
    <w:tbl>
      <w:tblPr>
        <w:tblW w:w="15570" w:type="dxa"/>
        <w:tblCellSpacing w:w="0" w:type="dxa"/>
        <w:tblCellMar>
          <w:left w:w="0" w:type="dxa"/>
          <w:right w:w="0" w:type="dxa"/>
        </w:tblCellMar>
        <w:tblLook w:val="04A0" w:firstRow="1" w:lastRow="0" w:firstColumn="1" w:lastColumn="0" w:noHBand="0" w:noVBand="1"/>
      </w:tblPr>
      <w:tblGrid>
        <w:gridCol w:w="645"/>
        <w:gridCol w:w="14925"/>
      </w:tblGrid>
      <w:tr w:rsidR="00971B10" w:rsidRPr="00971B10" w:rsidTr="00971B10">
        <w:trPr>
          <w:gridAfter w:val="1"/>
          <w:tblCellSpacing w:w="0" w:type="dxa"/>
        </w:trPr>
        <w:tc>
          <w:tcPr>
            <w:tcW w:w="645" w:type="dxa"/>
            <w:vAlign w:val="center"/>
            <w:hideMark/>
          </w:tcPr>
          <w:p w:rsidR="00971B10" w:rsidRPr="00971B10" w:rsidRDefault="00971B10" w:rsidP="00971B10">
            <w:pPr>
              <w:spacing w:after="0" w:line="240" w:lineRule="auto"/>
              <w:rPr>
                <w:rFonts w:ascii="Arial" w:eastAsia="Times New Roman" w:hAnsi="Arial" w:cs="Arial"/>
                <w:color w:val="181818"/>
                <w:sz w:val="21"/>
                <w:szCs w:val="21"/>
                <w:lang w:eastAsia="ru-RU"/>
              </w:rPr>
            </w:pPr>
          </w:p>
        </w:tc>
      </w:tr>
      <w:tr w:rsidR="00971B10" w:rsidRPr="00971B10" w:rsidTr="00971B10">
        <w:trPr>
          <w:tblCellSpacing w:w="0" w:type="dxa"/>
        </w:trPr>
        <w:tc>
          <w:tcPr>
            <w:tcW w:w="0" w:type="auto"/>
            <w:vAlign w:val="center"/>
            <w:hideMark/>
          </w:tcPr>
          <w:p w:rsidR="00971B10" w:rsidRPr="00971B10" w:rsidRDefault="00971B10" w:rsidP="00971B1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709E" w:rsidRPr="007137E4" w:rsidRDefault="00BB709E" w:rsidP="00BB709E">
            <w:pPr>
              <w:shd w:val="clear" w:color="auto" w:fill="FFFFFF"/>
              <w:spacing w:line="240" w:lineRule="auto"/>
              <w:rPr>
                <w:rFonts w:ascii="Arial" w:eastAsia="Times New Roman" w:hAnsi="Arial" w:cs="Arial"/>
                <w:color w:val="181818"/>
                <w:sz w:val="24"/>
                <w:szCs w:val="24"/>
                <w:lang w:eastAsia="ru-RU"/>
              </w:rPr>
            </w:pPr>
          </w:p>
          <w:p w:rsidR="00971B10" w:rsidRPr="00971B10" w:rsidRDefault="00971B10" w:rsidP="00971B10">
            <w:pPr>
              <w:spacing w:after="0" w:line="240" w:lineRule="auto"/>
              <w:rPr>
                <w:rFonts w:ascii="Times New Roman" w:eastAsia="Times New Roman" w:hAnsi="Times New Roman" w:cs="Times New Roman"/>
                <w:sz w:val="24"/>
                <w:szCs w:val="24"/>
                <w:lang w:eastAsia="ru-RU"/>
              </w:rPr>
            </w:pPr>
          </w:p>
        </w:tc>
      </w:tr>
    </w:tbl>
    <w:p w:rsidR="007137E4" w:rsidRDefault="00971B10" w:rsidP="00971B10">
      <w:pPr>
        <w:shd w:val="clear" w:color="auto" w:fill="FFFFFF"/>
        <w:spacing w:line="240" w:lineRule="auto"/>
        <w:rPr>
          <w:rFonts w:ascii="Arial" w:eastAsia="Times New Roman" w:hAnsi="Arial" w:cs="Arial"/>
          <w:b/>
          <w:bCs/>
          <w:color w:val="181818"/>
          <w:sz w:val="24"/>
          <w:szCs w:val="24"/>
          <w:lang w:eastAsia="ru-RU"/>
        </w:rPr>
      </w:pPr>
      <w:r w:rsidRPr="00971B10">
        <w:rPr>
          <w:rFonts w:ascii="Arial" w:eastAsia="Times New Roman" w:hAnsi="Arial" w:cs="Arial"/>
          <w:color w:val="181818"/>
          <w:sz w:val="21"/>
          <w:szCs w:val="21"/>
          <w:lang w:eastAsia="ru-RU"/>
        </w:rPr>
        <w:br w:type="textWrapping" w:clear="all"/>
      </w:r>
    </w:p>
    <w:p w:rsidR="007137E4" w:rsidRDefault="007137E4" w:rsidP="00971B10">
      <w:pPr>
        <w:shd w:val="clear" w:color="auto" w:fill="FFFFFF"/>
        <w:spacing w:line="240" w:lineRule="auto"/>
        <w:rPr>
          <w:rFonts w:ascii="Arial" w:eastAsia="Times New Roman" w:hAnsi="Arial" w:cs="Arial"/>
          <w:b/>
          <w:bCs/>
          <w:color w:val="181818"/>
          <w:sz w:val="24"/>
          <w:szCs w:val="24"/>
          <w:lang w:eastAsia="ru-RU"/>
        </w:rPr>
      </w:pPr>
    </w:p>
    <w:p w:rsidR="00971B10" w:rsidRPr="007137E4" w:rsidRDefault="00971B10" w:rsidP="00971B10">
      <w:pPr>
        <w:shd w:val="clear" w:color="auto" w:fill="FFFFFF"/>
        <w:spacing w:line="225" w:lineRule="atLeast"/>
        <w:ind w:right="15400"/>
        <w:rPr>
          <w:rFonts w:ascii="Arial" w:eastAsia="Times New Roman" w:hAnsi="Arial" w:cs="Arial"/>
          <w:color w:val="181818"/>
          <w:sz w:val="24"/>
          <w:szCs w:val="24"/>
          <w:lang w:eastAsia="ru-RU"/>
        </w:rPr>
      </w:pPr>
      <w:r w:rsidRPr="007137E4">
        <w:rPr>
          <w:rFonts w:ascii="Arial" w:eastAsia="Times New Roman" w:hAnsi="Arial" w:cs="Arial"/>
          <w:color w:val="181818"/>
          <w:sz w:val="24"/>
          <w:szCs w:val="24"/>
          <w:lang w:eastAsia="ru-RU"/>
        </w:rPr>
        <w:t> </w:t>
      </w:r>
    </w:p>
    <w:tbl>
      <w:tblPr>
        <w:tblW w:w="17340" w:type="dxa"/>
        <w:tblInd w:w="-1711" w:type="dxa"/>
        <w:tblCellMar>
          <w:left w:w="0" w:type="dxa"/>
          <w:right w:w="0" w:type="dxa"/>
        </w:tblCellMar>
        <w:tblLook w:val="04A0" w:firstRow="1" w:lastRow="0" w:firstColumn="1" w:lastColumn="0" w:noHBand="0" w:noVBand="1"/>
      </w:tblPr>
      <w:tblGrid>
        <w:gridCol w:w="465"/>
        <w:gridCol w:w="3372"/>
        <w:gridCol w:w="558"/>
        <w:gridCol w:w="708"/>
        <w:gridCol w:w="851"/>
        <w:gridCol w:w="1340"/>
        <w:gridCol w:w="2124"/>
        <w:gridCol w:w="5078"/>
        <w:gridCol w:w="2844"/>
      </w:tblGrid>
      <w:tr w:rsidR="00936DDC" w:rsidRPr="007137E4" w:rsidTr="00936DDC">
        <w:trPr>
          <w:trHeight w:val="1185"/>
        </w:trPr>
        <w:tc>
          <w:tcPr>
            <w:tcW w:w="465" w:type="dxa"/>
            <w:tcBorders>
              <w:top w:val="single" w:sz="8" w:space="0" w:color="000000"/>
              <w:left w:val="single" w:sz="8" w:space="0" w:color="000000"/>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4.1.</w:t>
            </w:r>
          </w:p>
        </w:tc>
        <w:tc>
          <w:tcPr>
            <w:tcW w:w="3372"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D705B5" w:rsidRDefault="00971B10" w:rsidP="00971B10">
            <w:pPr>
              <w:spacing w:after="0" w:line="225" w:lineRule="atLeast"/>
              <w:rPr>
                <w:rFonts w:ascii="Times New Roman" w:eastAsia="Times New Roman" w:hAnsi="Times New Roman" w:cs="Times New Roman"/>
                <w:sz w:val="24"/>
                <w:szCs w:val="24"/>
                <w:lang w:eastAsia="ru-RU"/>
              </w:rPr>
            </w:pPr>
            <w:r w:rsidRPr="00D705B5">
              <w:rPr>
                <w:rFonts w:ascii="Times New Roman" w:eastAsia="Times New Roman" w:hAnsi="Times New Roman" w:cs="Times New Roman"/>
                <w:iCs/>
                <w:sz w:val="24"/>
                <w:szCs w:val="24"/>
                <w:lang w:eastAsia="ru-RU"/>
              </w:rPr>
              <w:t>Модуль</w:t>
            </w:r>
            <w:r w:rsidRPr="00D705B5">
              <w:rPr>
                <w:rFonts w:ascii="Times New Roman" w:eastAsia="Times New Roman" w:hAnsi="Times New Roman" w:cs="Times New Roman"/>
                <w:i/>
                <w:iCs/>
                <w:sz w:val="24"/>
                <w:szCs w:val="24"/>
                <w:lang w:eastAsia="ru-RU"/>
              </w:rPr>
              <w:t xml:space="preserve"> </w:t>
            </w:r>
            <w:r w:rsidRPr="00D705B5">
              <w:rPr>
                <w:rFonts w:ascii="Times New Roman" w:eastAsia="Times New Roman" w:hAnsi="Times New Roman" w:cs="Times New Roman"/>
                <w:iCs/>
                <w:sz w:val="24"/>
                <w:szCs w:val="24"/>
                <w:lang w:eastAsia="ru-RU"/>
              </w:rPr>
              <w:t>"Гимнастика с основами</w:t>
            </w:r>
            <w:r w:rsidRPr="00D705B5">
              <w:rPr>
                <w:rFonts w:ascii="Times New Roman" w:eastAsia="Times New Roman" w:hAnsi="Times New Roman" w:cs="Times New Roman"/>
                <w:i/>
                <w:iCs/>
                <w:sz w:val="24"/>
                <w:szCs w:val="24"/>
                <w:lang w:eastAsia="ru-RU"/>
              </w:rPr>
              <w:t xml:space="preserve"> </w:t>
            </w:r>
            <w:r w:rsidRPr="00D705B5">
              <w:rPr>
                <w:rFonts w:ascii="Times New Roman" w:eastAsia="Times New Roman" w:hAnsi="Times New Roman" w:cs="Times New Roman"/>
                <w:iCs/>
                <w:sz w:val="24"/>
                <w:szCs w:val="24"/>
                <w:lang w:eastAsia="ru-RU"/>
              </w:rPr>
              <w:t>акробатики</w:t>
            </w:r>
            <w:r w:rsidRPr="00D705B5">
              <w:rPr>
                <w:rFonts w:ascii="Times New Roman" w:eastAsia="Times New Roman" w:hAnsi="Times New Roman" w:cs="Times New Roman"/>
                <w:i/>
                <w:iCs/>
                <w:sz w:val="24"/>
                <w:szCs w:val="24"/>
                <w:lang w:eastAsia="ru-RU"/>
              </w:rPr>
              <w:t>". </w:t>
            </w:r>
            <w:r w:rsidRPr="00D705B5">
              <w:rPr>
                <w:rFonts w:ascii="Times New Roman" w:eastAsia="Times New Roman" w:hAnsi="Times New Roman" w:cs="Times New Roman"/>
                <w:bCs/>
                <w:sz w:val="24"/>
                <w:szCs w:val="24"/>
                <w:lang w:eastAsia="ru-RU"/>
              </w:rPr>
              <w:t>Правила поведения на уроках физической культуры</w:t>
            </w:r>
          </w:p>
        </w:tc>
        <w:tc>
          <w:tcPr>
            <w:tcW w:w="558"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708"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w:t>
            </w:r>
          </w:p>
        </w:tc>
        <w:tc>
          <w:tcPr>
            <w:tcW w:w="851"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1</w:t>
            </w:r>
          </w:p>
        </w:tc>
        <w:tc>
          <w:tcPr>
            <w:tcW w:w="1340"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71B10" w:rsidRPr="007137E4">
              <w:rPr>
                <w:rFonts w:ascii="Times New Roman" w:eastAsia="Times New Roman" w:hAnsi="Times New Roman" w:cs="Times New Roman"/>
                <w:sz w:val="24"/>
                <w:szCs w:val="24"/>
                <w:lang w:eastAsia="ru-RU"/>
              </w:rPr>
              <w:t>.09.2022</w:t>
            </w:r>
          </w:p>
          <w:p w:rsidR="00971B10" w:rsidRPr="007137E4"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971B10" w:rsidRPr="007137E4">
              <w:rPr>
                <w:rFonts w:ascii="Times New Roman" w:eastAsia="Times New Roman" w:hAnsi="Times New Roman" w:cs="Times New Roman"/>
                <w:sz w:val="24"/>
                <w:szCs w:val="24"/>
                <w:lang w:eastAsia="ru-RU"/>
              </w:rPr>
              <w:t>.09.2022</w:t>
            </w:r>
          </w:p>
        </w:tc>
        <w:tc>
          <w:tcPr>
            <w:tcW w:w="2124"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знакомятся с правилами поведения на уроках физической культуры, требованиями к обязательному их соблюдению;;</w:t>
            </w:r>
          </w:p>
        </w:tc>
        <w:tc>
          <w:tcPr>
            <w:tcW w:w="5078"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ind w:right="13"/>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Устный опрос;</w:t>
            </w:r>
          </w:p>
        </w:tc>
        <w:tc>
          <w:tcPr>
            <w:tcW w:w="2844" w:type="dxa"/>
            <w:tcBorders>
              <w:top w:val="single" w:sz="8" w:space="0" w:color="000000"/>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r w:rsidR="00936DDC" w:rsidRPr="007137E4" w:rsidTr="001178C7">
        <w:trPr>
          <w:trHeight w:val="3067"/>
        </w:trPr>
        <w:tc>
          <w:tcPr>
            <w:tcW w:w="465" w:type="dxa"/>
            <w:tcBorders>
              <w:top w:val="single" w:sz="4" w:space="0" w:color="auto"/>
              <w:left w:val="single" w:sz="8" w:space="0" w:color="000000"/>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4.2.</w:t>
            </w:r>
          </w:p>
        </w:tc>
        <w:tc>
          <w:tcPr>
            <w:tcW w:w="3372"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1" w:line="223" w:lineRule="atLeast"/>
              <w:ind w:right="443"/>
              <w:rPr>
                <w:rFonts w:ascii="Times New Roman" w:eastAsia="Times New Roman" w:hAnsi="Times New Roman" w:cs="Times New Roman"/>
                <w:sz w:val="24"/>
                <w:szCs w:val="24"/>
                <w:lang w:eastAsia="ru-RU"/>
              </w:rPr>
            </w:pPr>
            <w:r w:rsidRPr="007137E4">
              <w:rPr>
                <w:rFonts w:ascii="Times New Roman" w:eastAsia="Times New Roman" w:hAnsi="Times New Roman" w:cs="Times New Roman"/>
                <w:i/>
                <w:iCs/>
                <w:sz w:val="24"/>
                <w:szCs w:val="24"/>
                <w:lang w:eastAsia="ru-RU"/>
              </w:rPr>
              <w:t>Модуль "Гимнастика с основами</w:t>
            </w:r>
          </w:p>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i/>
                <w:iCs/>
                <w:sz w:val="24"/>
                <w:szCs w:val="24"/>
                <w:lang w:eastAsia="ru-RU"/>
              </w:rPr>
              <w:t>акробатики". </w:t>
            </w:r>
            <w:r w:rsidRPr="007137E4">
              <w:rPr>
                <w:rFonts w:ascii="Times New Roman" w:eastAsia="Times New Roman" w:hAnsi="Times New Roman" w:cs="Times New Roman"/>
                <w:b/>
                <w:bCs/>
                <w:sz w:val="24"/>
                <w:szCs w:val="24"/>
                <w:lang w:eastAsia="ru-RU"/>
              </w:rPr>
              <w:t>Исходные положения в физических упражнениях</w:t>
            </w:r>
          </w:p>
        </w:tc>
        <w:tc>
          <w:tcPr>
            <w:tcW w:w="558"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4</w:t>
            </w:r>
          </w:p>
        </w:tc>
        <w:tc>
          <w:tcPr>
            <w:tcW w:w="708"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0</w:t>
            </w:r>
          </w:p>
        </w:tc>
        <w:tc>
          <w:tcPr>
            <w:tcW w:w="851"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4</w:t>
            </w:r>
          </w:p>
        </w:tc>
        <w:tc>
          <w:tcPr>
            <w:tcW w:w="1340"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971B10" w:rsidRPr="007137E4">
              <w:rPr>
                <w:rFonts w:ascii="Times New Roman" w:eastAsia="Times New Roman" w:hAnsi="Times New Roman" w:cs="Times New Roman"/>
                <w:sz w:val="24"/>
                <w:szCs w:val="24"/>
                <w:lang w:eastAsia="ru-RU"/>
              </w:rPr>
              <w:t>.09.2022</w:t>
            </w:r>
          </w:p>
          <w:p w:rsidR="00971B10" w:rsidRPr="007137E4"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r w:rsidR="00971B10" w:rsidRPr="007137E4">
              <w:rPr>
                <w:rFonts w:ascii="Times New Roman" w:eastAsia="Times New Roman" w:hAnsi="Times New Roman" w:cs="Times New Roman"/>
                <w:sz w:val="24"/>
                <w:szCs w:val="24"/>
                <w:lang w:eastAsia="ru-RU"/>
              </w:rPr>
              <w:t>.2022</w:t>
            </w:r>
          </w:p>
        </w:tc>
        <w:tc>
          <w:tcPr>
            <w:tcW w:w="2124"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ind w:right="11"/>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 xml:space="preserve">знакомятся с понятием «исходное положение» и значением исходного положения для последующего выполнения упражнения;; разучивают основные исходные </w:t>
            </w:r>
            <w:r w:rsidRPr="007137E4">
              <w:rPr>
                <w:rFonts w:ascii="Times New Roman" w:eastAsia="Times New Roman" w:hAnsi="Times New Roman" w:cs="Times New Roman"/>
                <w:sz w:val="24"/>
                <w:szCs w:val="24"/>
                <w:lang w:eastAsia="ru-RU"/>
              </w:rPr>
              <w:lastRenderedPageBreak/>
              <w:t>положения для выполнения гимнастических упражнений, их названия и требования к выполнению (стойки; упоры; седы, положения лёжа);</w:t>
            </w:r>
          </w:p>
        </w:tc>
        <w:tc>
          <w:tcPr>
            <w:tcW w:w="5078" w:type="dxa"/>
            <w:tcBorders>
              <w:top w:val="single" w:sz="4" w:space="0" w:color="auto"/>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lastRenderedPageBreak/>
              <w:t>;</w:t>
            </w:r>
          </w:p>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Работа на уроке;</w:t>
            </w:r>
          </w:p>
        </w:tc>
        <w:tc>
          <w:tcPr>
            <w:tcW w:w="2844"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7137E4" w:rsidRDefault="00971B10" w:rsidP="00971B10">
            <w:pPr>
              <w:spacing w:after="0" w:line="225" w:lineRule="atLeast"/>
              <w:rPr>
                <w:rFonts w:ascii="Times New Roman" w:eastAsia="Times New Roman" w:hAnsi="Times New Roman" w:cs="Times New Roman"/>
                <w:sz w:val="24"/>
                <w:szCs w:val="24"/>
                <w:lang w:eastAsia="ru-RU"/>
              </w:rPr>
            </w:pPr>
            <w:r w:rsidRPr="007137E4">
              <w:rPr>
                <w:rFonts w:ascii="Times New Roman" w:eastAsia="Times New Roman" w:hAnsi="Times New Roman" w:cs="Times New Roman"/>
                <w:sz w:val="24"/>
                <w:szCs w:val="24"/>
                <w:lang w:eastAsia="ru-RU"/>
              </w:rPr>
              <w:t>Учебник</w:t>
            </w:r>
          </w:p>
        </w:tc>
      </w:tr>
      <w:tr w:rsidR="00936DDC" w:rsidRPr="00BB709E" w:rsidTr="00936DDC">
        <w:trPr>
          <w:trHeight w:val="2076"/>
        </w:trPr>
        <w:tc>
          <w:tcPr>
            <w:tcW w:w="465" w:type="dxa"/>
            <w:tcBorders>
              <w:top w:val="nil"/>
              <w:left w:val="single" w:sz="8" w:space="0" w:color="000000"/>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4.3.</w:t>
            </w:r>
          </w:p>
        </w:tc>
        <w:tc>
          <w:tcPr>
            <w:tcW w:w="3372"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1" w:line="223" w:lineRule="atLeast"/>
              <w:ind w:right="443"/>
              <w:rPr>
                <w:rFonts w:ascii="Times New Roman" w:eastAsia="Times New Roman" w:hAnsi="Times New Roman" w:cs="Times New Roman"/>
                <w:sz w:val="24"/>
                <w:szCs w:val="24"/>
                <w:lang w:eastAsia="ru-RU"/>
              </w:rPr>
            </w:pPr>
            <w:r w:rsidRPr="00BB709E">
              <w:rPr>
                <w:rFonts w:ascii="Times New Roman" w:eastAsia="Times New Roman" w:hAnsi="Times New Roman" w:cs="Times New Roman"/>
                <w:i/>
                <w:iCs/>
                <w:sz w:val="24"/>
                <w:szCs w:val="24"/>
                <w:lang w:eastAsia="ru-RU"/>
              </w:rPr>
              <w:t>Модуль "Гимнастика с основами</w:t>
            </w:r>
          </w:p>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i/>
                <w:iCs/>
                <w:sz w:val="24"/>
                <w:szCs w:val="24"/>
                <w:lang w:eastAsia="ru-RU"/>
              </w:rPr>
              <w:t>акробатики". </w:t>
            </w:r>
            <w:r w:rsidRPr="00BB709E">
              <w:rPr>
                <w:rFonts w:ascii="Times New Roman" w:eastAsia="Times New Roman" w:hAnsi="Times New Roman" w:cs="Times New Roman"/>
                <w:b/>
                <w:bCs/>
                <w:sz w:val="24"/>
                <w:szCs w:val="24"/>
                <w:lang w:eastAsia="ru-RU"/>
              </w:rPr>
              <w:t>Строевые упражнения и организующие команды на уроках физической культуры</w:t>
            </w:r>
          </w:p>
        </w:tc>
        <w:tc>
          <w:tcPr>
            <w:tcW w:w="55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w:t>
            </w:r>
          </w:p>
        </w:tc>
        <w:tc>
          <w:tcPr>
            <w:tcW w:w="70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w:t>
            </w:r>
          </w:p>
        </w:tc>
        <w:tc>
          <w:tcPr>
            <w:tcW w:w="851"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w:t>
            </w:r>
          </w:p>
        </w:tc>
        <w:tc>
          <w:tcPr>
            <w:tcW w:w="1340"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971B10" w:rsidRPr="00BB709E">
              <w:rPr>
                <w:rFonts w:ascii="Times New Roman" w:eastAsia="Times New Roman" w:hAnsi="Times New Roman" w:cs="Times New Roman"/>
                <w:sz w:val="24"/>
                <w:szCs w:val="24"/>
                <w:lang w:eastAsia="ru-RU"/>
              </w:rPr>
              <w:t>.10.2022</w:t>
            </w:r>
          </w:p>
          <w:p w:rsidR="00971B10" w:rsidRPr="00BB709E"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971B10" w:rsidRPr="00BB709E">
              <w:rPr>
                <w:rFonts w:ascii="Times New Roman" w:eastAsia="Times New Roman" w:hAnsi="Times New Roman" w:cs="Times New Roman"/>
                <w:sz w:val="24"/>
                <w:szCs w:val="24"/>
                <w:lang w:eastAsia="ru-RU"/>
              </w:rPr>
              <w:t>.10.2022</w:t>
            </w:r>
          </w:p>
        </w:tc>
        <w:tc>
          <w:tcPr>
            <w:tcW w:w="2124"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ind w:right="14"/>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способы построения стоя на месте (шеренга, колонна по одному, две шеренги, колонна по одному и по два);; разучивают передвижение ходьбой в колонне по одному с равномерной скоростью;</w:t>
            </w:r>
          </w:p>
        </w:tc>
        <w:tc>
          <w:tcPr>
            <w:tcW w:w="507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ind w:right="23"/>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Практическая работа; Работа на уроке;</w:t>
            </w:r>
          </w:p>
        </w:tc>
        <w:tc>
          <w:tcPr>
            <w:tcW w:w="2844"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936DDC" w:rsidRPr="00BB709E" w:rsidTr="00936DDC">
        <w:trPr>
          <w:trHeight w:val="3874"/>
        </w:trPr>
        <w:tc>
          <w:tcPr>
            <w:tcW w:w="465" w:type="dxa"/>
            <w:tcBorders>
              <w:top w:val="nil"/>
              <w:left w:val="single" w:sz="8" w:space="0" w:color="000000"/>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4.4.</w:t>
            </w:r>
          </w:p>
        </w:tc>
        <w:tc>
          <w:tcPr>
            <w:tcW w:w="3372"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0C3627" w:rsidRDefault="00971B10" w:rsidP="00971B10">
            <w:pPr>
              <w:spacing w:after="1" w:line="223" w:lineRule="atLeast"/>
              <w:ind w:right="443"/>
              <w:rPr>
                <w:rFonts w:ascii="Times New Roman" w:eastAsia="Times New Roman" w:hAnsi="Times New Roman" w:cs="Times New Roman"/>
                <w:sz w:val="24"/>
                <w:szCs w:val="24"/>
                <w:lang w:eastAsia="ru-RU"/>
              </w:rPr>
            </w:pPr>
            <w:r w:rsidRPr="000C3627">
              <w:rPr>
                <w:rFonts w:ascii="Times New Roman" w:eastAsia="Times New Roman" w:hAnsi="Times New Roman" w:cs="Times New Roman"/>
                <w:iCs/>
                <w:sz w:val="24"/>
                <w:szCs w:val="24"/>
                <w:lang w:eastAsia="ru-RU"/>
              </w:rPr>
              <w:t>Модуль "Гимнастика с основами</w:t>
            </w:r>
          </w:p>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0C3627">
              <w:rPr>
                <w:rFonts w:ascii="Times New Roman" w:eastAsia="Times New Roman" w:hAnsi="Times New Roman" w:cs="Times New Roman"/>
                <w:iCs/>
                <w:sz w:val="24"/>
                <w:szCs w:val="24"/>
                <w:lang w:eastAsia="ru-RU"/>
              </w:rPr>
              <w:t>акробатики". </w:t>
            </w:r>
            <w:r w:rsidRPr="000C3627">
              <w:rPr>
                <w:rFonts w:ascii="Times New Roman" w:eastAsia="Times New Roman" w:hAnsi="Times New Roman" w:cs="Times New Roman"/>
                <w:bCs/>
                <w:sz w:val="24"/>
                <w:szCs w:val="24"/>
                <w:lang w:eastAsia="ru-RU"/>
              </w:rPr>
              <w:t>Гимнастические упражнения</w:t>
            </w:r>
          </w:p>
        </w:tc>
        <w:tc>
          <w:tcPr>
            <w:tcW w:w="55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6</w:t>
            </w:r>
          </w:p>
        </w:tc>
        <w:tc>
          <w:tcPr>
            <w:tcW w:w="70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w:t>
            </w:r>
          </w:p>
        </w:tc>
        <w:tc>
          <w:tcPr>
            <w:tcW w:w="851"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1340"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71B10" w:rsidRPr="00BB709E">
              <w:rPr>
                <w:rFonts w:ascii="Times New Roman" w:eastAsia="Times New Roman" w:hAnsi="Times New Roman" w:cs="Times New Roman"/>
                <w:sz w:val="24"/>
                <w:szCs w:val="24"/>
                <w:lang w:eastAsia="ru-RU"/>
              </w:rPr>
              <w:t>.10.2022</w:t>
            </w:r>
          </w:p>
          <w:p w:rsidR="00971B10" w:rsidRPr="00BB709E" w:rsidRDefault="009F61FC" w:rsidP="00971B10">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71B10" w:rsidRPr="00BB709E">
              <w:rPr>
                <w:rFonts w:ascii="Times New Roman" w:eastAsia="Times New Roman" w:hAnsi="Times New Roman" w:cs="Times New Roman"/>
                <w:sz w:val="24"/>
                <w:szCs w:val="24"/>
                <w:lang w:eastAsia="ru-RU"/>
              </w:rPr>
              <w:t>.11.2022</w:t>
            </w:r>
          </w:p>
        </w:tc>
        <w:tc>
          <w:tcPr>
            <w:tcW w:w="2124"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36DDC">
            <w:pPr>
              <w:spacing w:after="0" w:line="225" w:lineRule="atLeast"/>
              <w:ind w:right="25"/>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xml:space="preserve">разучивают стилизованные передвижения (гимнастический шаг; гимнастический бег; чередование гимнастической ходьбы с гимнастическим бегом);; разучивают упражнения со скакалкой (перешагивание и перепрыгивание через скакалку, лежащую на полу; поочерёдное и </w:t>
            </w:r>
          </w:p>
        </w:tc>
        <w:tc>
          <w:tcPr>
            <w:tcW w:w="5078"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 ;</w:t>
            </w:r>
          </w:p>
        </w:tc>
        <w:tc>
          <w:tcPr>
            <w:tcW w:w="2844" w:type="dxa"/>
            <w:tcBorders>
              <w:top w:val="nil"/>
              <w:left w:val="nil"/>
              <w:bottom w:val="single" w:sz="8" w:space="0" w:color="000000"/>
              <w:right w:val="single" w:sz="8" w:space="0" w:color="000000"/>
            </w:tcBorders>
            <w:tcMar>
              <w:top w:w="80" w:type="dxa"/>
              <w:left w:w="55" w:type="dxa"/>
              <w:bottom w:w="0" w:type="dxa"/>
              <w:right w:w="50" w:type="dxa"/>
            </w:tcMar>
            <w:hideMark/>
          </w:tcPr>
          <w:p w:rsidR="00971B10" w:rsidRPr="00BB709E" w:rsidRDefault="00971B10" w:rsidP="00971B10">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bl>
    <w:tbl>
      <w:tblPr>
        <w:tblpPr w:leftFromText="180" w:rightFromText="180" w:vertAnchor="text" w:horzAnchor="page" w:tblpX="1" w:tblpY="-4540"/>
        <w:tblW w:w="15629" w:type="dxa"/>
        <w:tblCellMar>
          <w:left w:w="0" w:type="dxa"/>
          <w:right w:w="0" w:type="dxa"/>
        </w:tblCellMar>
        <w:tblLook w:val="04A0" w:firstRow="1" w:lastRow="0" w:firstColumn="1" w:lastColumn="0" w:noHBand="0" w:noVBand="1"/>
      </w:tblPr>
      <w:tblGrid>
        <w:gridCol w:w="475"/>
        <w:gridCol w:w="3367"/>
        <w:gridCol w:w="364"/>
        <w:gridCol w:w="576"/>
        <w:gridCol w:w="636"/>
        <w:gridCol w:w="1194"/>
        <w:gridCol w:w="1786"/>
        <w:gridCol w:w="917"/>
        <w:gridCol w:w="6314"/>
      </w:tblGrid>
      <w:tr w:rsidR="00936DDC" w:rsidRPr="00BB709E" w:rsidTr="00936DDC">
        <w:trPr>
          <w:trHeight w:val="2916"/>
        </w:trPr>
        <w:tc>
          <w:tcPr>
            <w:tcW w:w="475" w:type="dxa"/>
            <w:tcBorders>
              <w:top w:val="single" w:sz="8" w:space="0" w:color="000000"/>
              <w:left w:val="single" w:sz="8" w:space="0" w:color="000000"/>
              <w:bottom w:val="single" w:sz="8" w:space="0" w:color="000000"/>
              <w:right w:val="single" w:sz="8" w:space="0" w:color="000000"/>
            </w:tcBorders>
            <w:tcMar>
              <w:top w:w="80" w:type="dxa"/>
              <w:left w:w="55" w:type="dxa"/>
              <w:bottom w:w="0" w:type="dxa"/>
              <w:right w:w="59" w:type="dxa"/>
            </w:tcMar>
            <w:hideMark/>
          </w:tcPr>
          <w:p w:rsidR="00936DDC"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lastRenderedPageBreak/>
              <w:t>4.5</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w:t>
            </w:r>
          </w:p>
        </w:tc>
        <w:tc>
          <w:tcPr>
            <w:tcW w:w="3367"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0C3627" w:rsidRDefault="00936DDC" w:rsidP="00936DDC">
            <w:pPr>
              <w:spacing w:after="1" w:line="223" w:lineRule="atLeast"/>
              <w:ind w:right="433"/>
              <w:rPr>
                <w:rFonts w:ascii="Times New Roman" w:eastAsia="Times New Roman" w:hAnsi="Times New Roman" w:cs="Times New Roman"/>
                <w:sz w:val="24"/>
                <w:szCs w:val="24"/>
                <w:lang w:eastAsia="ru-RU"/>
              </w:rPr>
            </w:pPr>
            <w:r w:rsidRPr="000C3627">
              <w:rPr>
                <w:rFonts w:ascii="Times New Roman" w:eastAsia="Times New Roman" w:hAnsi="Times New Roman" w:cs="Times New Roman"/>
                <w:iCs/>
                <w:sz w:val="24"/>
                <w:szCs w:val="24"/>
                <w:lang w:eastAsia="ru-RU"/>
              </w:rPr>
              <w:t>Модуль "Гимнастика с основами</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0C3627">
              <w:rPr>
                <w:rFonts w:ascii="Times New Roman" w:eastAsia="Times New Roman" w:hAnsi="Times New Roman" w:cs="Times New Roman"/>
                <w:iCs/>
                <w:sz w:val="24"/>
                <w:szCs w:val="24"/>
                <w:lang w:eastAsia="ru-RU"/>
              </w:rPr>
              <w:t>акробатики". </w:t>
            </w:r>
            <w:r w:rsidRPr="000C3627">
              <w:rPr>
                <w:rFonts w:ascii="Times New Roman" w:eastAsia="Times New Roman" w:hAnsi="Times New Roman" w:cs="Times New Roman"/>
                <w:bCs/>
                <w:sz w:val="24"/>
                <w:szCs w:val="24"/>
                <w:lang w:eastAsia="ru-RU"/>
              </w:rPr>
              <w:t>Акробатические упражнения</w:t>
            </w:r>
          </w:p>
        </w:tc>
        <w:tc>
          <w:tcPr>
            <w:tcW w:w="364"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6</w:t>
            </w:r>
          </w:p>
        </w:tc>
        <w:tc>
          <w:tcPr>
            <w:tcW w:w="576"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w:t>
            </w:r>
          </w:p>
        </w:tc>
        <w:tc>
          <w:tcPr>
            <w:tcW w:w="636"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1194"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07.11.2022</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22.11.2022</w:t>
            </w:r>
          </w:p>
        </w:tc>
        <w:tc>
          <w:tcPr>
            <w:tcW w:w="1786"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8"/>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обучаются подъёму туловища из положения лёжа на спине и животе;; обучаются подъёму ног из положения лёжа на животе;; обучаются сгибанию рук в положении упор лёжа;; разучивают прыжки в группировке, толчком двумя ногами;; разучивают прыжки в упоре на руках, толчком двумя ногами;</w:t>
            </w:r>
          </w:p>
        </w:tc>
        <w:tc>
          <w:tcPr>
            <w:tcW w:w="917"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314" w:type="dxa"/>
            <w:tcBorders>
              <w:top w:val="single" w:sz="8" w:space="0" w:color="000000"/>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936DDC" w:rsidRPr="00BB709E" w:rsidTr="00936DDC">
        <w:trPr>
          <w:trHeight w:val="781"/>
        </w:trPr>
        <w:tc>
          <w:tcPr>
            <w:tcW w:w="475" w:type="dxa"/>
            <w:tcBorders>
              <w:top w:val="nil"/>
              <w:left w:val="single" w:sz="8" w:space="0" w:color="000000"/>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4.6.</w:t>
            </w:r>
          </w:p>
        </w:tc>
        <w:tc>
          <w:tcPr>
            <w:tcW w:w="3367"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39"/>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Модуль "Лыжная подготовка". Строевые команды в лыжной подготовке</w:t>
            </w:r>
          </w:p>
        </w:tc>
        <w:tc>
          <w:tcPr>
            <w:tcW w:w="36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57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w:t>
            </w:r>
          </w:p>
        </w:tc>
        <w:tc>
          <w:tcPr>
            <w:tcW w:w="63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119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23.11.2022</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06.12.2022</w:t>
            </w:r>
          </w:p>
        </w:tc>
        <w:tc>
          <w:tcPr>
            <w:tcW w:w="178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72"/>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способы передвижения в колонне по два с лыжами в руках;</w:t>
            </w:r>
          </w:p>
        </w:tc>
        <w:tc>
          <w:tcPr>
            <w:tcW w:w="917"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31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936DDC" w:rsidRPr="00BB709E" w:rsidTr="00936DDC">
        <w:trPr>
          <w:trHeight w:val="1454"/>
        </w:trPr>
        <w:tc>
          <w:tcPr>
            <w:tcW w:w="475" w:type="dxa"/>
            <w:tcBorders>
              <w:top w:val="nil"/>
              <w:left w:val="single" w:sz="8" w:space="0" w:color="000000"/>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4.7.</w:t>
            </w:r>
          </w:p>
        </w:tc>
        <w:tc>
          <w:tcPr>
            <w:tcW w:w="3367"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42"/>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Модуль "Лыжная подготовка". Передвижение на лыжах ступающим и скользящим шагом</w:t>
            </w:r>
          </w:p>
        </w:tc>
        <w:tc>
          <w:tcPr>
            <w:tcW w:w="36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57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w:t>
            </w:r>
          </w:p>
        </w:tc>
        <w:tc>
          <w:tcPr>
            <w:tcW w:w="63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w:t>
            </w:r>
          </w:p>
        </w:tc>
        <w:tc>
          <w:tcPr>
            <w:tcW w:w="119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07.12.2022</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20.12.2022</w:t>
            </w:r>
          </w:p>
        </w:tc>
        <w:tc>
          <w:tcPr>
            <w:tcW w:w="1786"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44"/>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имитационные упражнения техники передвижения на лыжах ступающим шагом, контролируют отдельные её элементы;;</w:t>
            </w:r>
          </w:p>
        </w:tc>
        <w:tc>
          <w:tcPr>
            <w:tcW w:w="917"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3"/>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Устный опрос;</w:t>
            </w:r>
          </w:p>
        </w:tc>
        <w:tc>
          <w:tcPr>
            <w:tcW w:w="6314" w:type="dxa"/>
            <w:tcBorders>
              <w:top w:val="nil"/>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936DDC" w:rsidRPr="00BB709E" w:rsidTr="001178C7">
        <w:trPr>
          <w:trHeight w:val="4580"/>
        </w:trPr>
        <w:tc>
          <w:tcPr>
            <w:tcW w:w="475" w:type="dxa"/>
            <w:tcBorders>
              <w:top w:val="single" w:sz="4" w:space="0" w:color="auto"/>
              <w:left w:val="single" w:sz="8" w:space="0" w:color="000000"/>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lastRenderedPageBreak/>
              <w:t>4.8.</w:t>
            </w:r>
          </w:p>
        </w:tc>
        <w:tc>
          <w:tcPr>
            <w:tcW w:w="3367"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0C3627" w:rsidRDefault="00936DDC" w:rsidP="00936DDC">
            <w:pPr>
              <w:spacing w:after="0" w:line="225" w:lineRule="atLeast"/>
              <w:ind w:right="27"/>
              <w:jc w:val="both"/>
              <w:rPr>
                <w:rFonts w:ascii="Times New Roman" w:eastAsia="Times New Roman" w:hAnsi="Times New Roman" w:cs="Times New Roman"/>
                <w:sz w:val="24"/>
                <w:szCs w:val="24"/>
                <w:lang w:eastAsia="ru-RU"/>
              </w:rPr>
            </w:pPr>
            <w:r w:rsidRPr="000C3627">
              <w:rPr>
                <w:rFonts w:ascii="Times New Roman" w:eastAsia="Times New Roman" w:hAnsi="Times New Roman" w:cs="Times New Roman"/>
                <w:iCs/>
                <w:sz w:val="24"/>
                <w:szCs w:val="24"/>
                <w:lang w:eastAsia="ru-RU"/>
              </w:rPr>
              <w:t>Модуль "Лёгкая атлетика". </w:t>
            </w:r>
            <w:r w:rsidRPr="000C3627">
              <w:rPr>
                <w:rFonts w:ascii="Times New Roman" w:eastAsia="Times New Roman" w:hAnsi="Times New Roman" w:cs="Times New Roman"/>
                <w:bCs/>
                <w:sz w:val="24"/>
                <w:szCs w:val="24"/>
                <w:lang w:eastAsia="ru-RU"/>
              </w:rPr>
              <w:t>Равномерное передвижение в ходьбе и беге</w:t>
            </w:r>
          </w:p>
        </w:tc>
        <w:tc>
          <w:tcPr>
            <w:tcW w:w="364"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12</w:t>
            </w:r>
          </w:p>
        </w:tc>
        <w:tc>
          <w:tcPr>
            <w:tcW w:w="576"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w:t>
            </w:r>
          </w:p>
        </w:tc>
        <w:tc>
          <w:tcPr>
            <w:tcW w:w="636"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12</w:t>
            </w:r>
          </w:p>
        </w:tc>
        <w:tc>
          <w:tcPr>
            <w:tcW w:w="1194"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21.12.2022</w:t>
            </w:r>
          </w:p>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26.01.2023</w:t>
            </w:r>
          </w:p>
        </w:tc>
        <w:tc>
          <w:tcPr>
            <w:tcW w:w="1786"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ind w:right="9"/>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обучаются равномерной ходьбе в колоне по одному с использованием лидера (передвижение учителя);; обучаются равномерной ходьбе в колонне по одному с изменением скорости передвижения с использованием метронома;; обучаются равномерной ходьбе в колонне по одному с;;</w:t>
            </w:r>
          </w:p>
        </w:tc>
        <w:tc>
          <w:tcPr>
            <w:tcW w:w="917"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314" w:type="dxa"/>
            <w:tcBorders>
              <w:top w:val="single" w:sz="4" w:space="0" w:color="auto"/>
              <w:left w:val="nil"/>
              <w:bottom w:val="single" w:sz="8" w:space="0" w:color="000000"/>
              <w:right w:val="single" w:sz="8" w:space="0" w:color="000000"/>
            </w:tcBorders>
            <w:tcMar>
              <w:top w:w="80" w:type="dxa"/>
              <w:left w:w="55" w:type="dxa"/>
              <w:bottom w:w="0" w:type="dxa"/>
              <w:right w:w="59" w:type="dxa"/>
            </w:tcMar>
            <w:hideMark/>
          </w:tcPr>
          <w:p w:rsidR="00936DDC" w:rsidRPr="00BB709E" w:rsidRDefault="00936DDC" w:rsidP="00936DDC">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bl>
    <w:tbl>
      <w:tblPr>
        <w:tblpPr w:leftFromText="180" w:rightFromText="180" w:vertAnchor="text" w:horzAnchor="page" w:tblpX="1" w:tblpY="-7023"/>
        <w:tblW w:w="16206" w:type="dxa"/>
        <w:tblCellMar>
          <w:left w:w="0" w:type="dxa"/>
          <w:right w:w="0" w:type="dxa"/>
        </w:tblCellMar>
        <w:tblLook w:val="04A0" w:firstRow="1" w:lastRow="0" w:firstColumn="1" w:lastColumn="0" w:noHBand="0" w:noVBand="1"/>
      </w:tblPr>
      <w:tblGrid>
        <w:gridCol w:w="547"/>
        <w:gridCol w:w="2501"/>
        <w:gridCol w:w="374"/>
        <w:gridCol w:w="628"/>
        <w:gridCol w:w="644"/>
        <w:gridCol w:w="1232"/>
        <w:gridCol w:w="1930"/>
        <w:gridCol w:w="1650"/>
        <w:gridCol w:w="6700"/>
      </w:tblGrid>
      <w:tr w:rsidR="001178C7" w:rsidRPr="00BB709E" w:rsidTr="001178C7">
        <w:trPr>
          <w:trHeight w:val="1857"/>
        </w:trPr>
        <w:tc>
          <w:tcPr>
            <w:tcW w:w="547" w:type="dxa"/>
            <w:tcBorders>
              <w:top w:val="single" w:sz="8" w:space="0" w:color="000000"/>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lastRenderedPageBreak/>
              <w:t>4.9.</w:t>
            </w:r>
          </w:p>
        </w:tc>
        <w:tc>
          <w:tcPr>
            <w:tcW w:w="2501"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D64A2D" w:rsidRDefault="001178C7" w:rsidP="001178C7">
            <w:pPr>
              <w:spacing w:after="0" w:line="225" w:lineRule="atLeast"/>
              <w:rPr>
                <w:rFonts w:ascii="Times New Roman" w:eastAsia="Times New Roman" w:hAnsi="Times New Roman" w:cs="Times New Roman"/>
                <w:sz w:val="24"/>
                <w:szCs w:val="24"/>
                <w:lang w:eastAsia="ru-RU"/>
              </w:rPr>
            </w:pPr>
            <w:r w:rsidRPr="00D64A2D">
              <w:rPr>
                <w:rFonts w:ascii="Times New Roman" w:eastAsia="Times New Roman" w:hAnsi="Times New Roman" w:cs="Times New Roman"/>
                <w:iCs/>
                <w:sz w:val="24"/>
                <w:szCs w:val="24"/>
                <w:lang w:eastAsia="ru-RU"/>
              </w:rPr>
              <w:t>Модуль "Лёгкая</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D64A2D">
              <w:rPr>
                <w:rFonts w:ascii="Times New Roman" w:eastAsia="Times New Roman" w:hAnsi="Times New Roman" w:cs="Times New Roman"/>
                <w:iCs/>
                <w:sz w:val="24"/>
                <w:szCs w:val="24"/>
                <w:lang w:eastAsia="ru-RU"/>
              </w:rPr>
              <w:t>атлетика". </w:t>
            </w:r>
            <w:r w:rsidRPr="00D64A2D">
              <w:rPr>
                <w:rFonts w:ascii="Times New Roman" w:eastAsia="Times New Roman" w:hAnsi="Times New Roman" w:cs="Times New Roman"/>
                <w:bCs/>
                <w:sz w:val="24"/>
                <w:szCs w:val="24"/>
                <w:lang w:eastAsia="ru-RU"/>
              </w:rPr>
              <w:t>Прыжок в длину с места</w:t>
            </w:r>
          </w:p>
        </w:tc>
        <w:tc>
          <w:tcPr>
            <w:tcW w:w="374"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w:t>
            </w:r>
          </w:p>
        </w:tc>
        <w:tc>
          <w:tcPr>
            <w:tcW w:w="628"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w:t>
            </w:r>
          </w:p>
        </w:tc>
        <w:tc>
          <w:tcPr>
            <w:tcW w:w="644"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3</w:t>
            </w:r>
          </w:p>
        </w:tc>
        <w:tc>
          <w:tcPr>
            <w:tcW w:w="1232"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27.01.2023</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06.02.2023</w:t>
            </w:r>
          </w:p>
        </w:tc>
        <w:tc>
          <w:tcPr>
            <w:tcW w:w="1930"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ind w:right="25"/>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одновременное отталкивание двумя ногами (прыжки вверх из полуприседа на месте; с поворотом в правую и левую сторону);; обучаются прыжку в длину с места в полной координации;</w:t>
            </w:r>
          </w:p>
        </w:tc>
        <w:tc>
          <w:tcPr>
            <w:tcW w:w="1650"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700" w:type="dxa"/>
            <w:tcBorders>
              <w:top w:val="single" w:sz="8" w:space="0" w:color="000000"/>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1178C7" w:rsidRPr="00BB709E" w:rsidTr="001178C7">
        <w:trPr>
          <w:trHeight w:val="2907"/>
        </w:trPr>
        <w:tc>
          <w:tcPr>
            <w:tcW w:w="547" w:type="dxa"/>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4.10</w:t>
            </w:r>
          </w:p>
        </w:tc>
        <w:tc>
          <w:tcPr>
            <w:tcW w:w="2501"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D64A2D" w:rsidRDefault="001178C7" w:rsidP="001178C7">
            <w:pPr>
              <w:spacing w:after="0" w:line="225" w:lineRule="atLeast"/>
              <w:rPr>
                <w:rFonts w:ascii="Times New Roman" w:eastAsia="Times New Roman" w:hAnsi="Times New Roman" w:cs="Times New Roman"/>
                <w:sz w:val="24"/>
                <w:szCs w:val="24"/>
                <w:lang w:eastAsia="ru-RU"/>
              </w:rPr>
            </w:pPr>
            <w:r w:rsidRPr="00D64A2D">
              <w:rPr>
                <w:rFonts w:ascii="Times New Roman" w:eastAsia="Times New Roman" w:hAnsi="Times New Roman" w:cs="Times New Roman"/>
                <w:iCs/>
                <w:sz w:val="24"/>
                <w:szCs w:val="24"/>
                <w:lang w:eastAsia="ru-RU"/>
              </w:rPr>
              <w:t>Модуль "Лёгкая</w:t>
            </w:r>
          </w:p>
          <w:p w:rsidR="001178C7" w:rsidRPr="00BB709E" w:rsidRDefault="001178C7" w:rsidP="001178C7">
            <w:pPr>
              <w:spacing w:after="0" w:line="225" w:lineRule="atLeast"/>
              <w:ind w:right="18"/>
              <w:rPr>
                <w:rFonts w:ascii="Times New Roman" w:eastAsia="Times New Roman" w:hAnsi="Times New Roman" w:cs="Times New Roman"/>
                <w:sz w:val="24"/>
                <w:szCs w:val="24"/>
                <w:lang w:eastAsia="ru-RU"/>
              </w:rPr>
            </w:pPr>
            <w:r w:rsidRPr="00D64A2D">
              <w:rPr>
                <w:rFonts w:ascii="Times New Roman" w:eastAsia="Times New Roman" w:hAnsi="Times New Roman" w:cs="Times New Roman"/>
                <w:iCs/>
                <w:sz w:val="24"/>
                <w:szCs w:val="24"/>
                <w:lang w:eastAsia="ru-RU"/>
              </w:rPr>
              <w:t>атлетика". </w:t>
            </w:r>
            <w:r w:rsidRPr="00D64A2D">
              <w:rPr>
                <w:rFonts w:ascii="Times New Roman" w:eastAsia="Times New Roman" w:hAnsi="Times New Roman" w:cs="Times New Roman"/>
                <w:bCs/>
                <w:sz w:val="24"/>
                <w:szCs w:val="24"/>
                <w:lang w:eastAsia="ru-RU"/>
              </w:rPr>
              <w:t>Прыжок в длину и в высоту с прямого разбега</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w:t>
            </w:r>
          </w:p>
        </w:tc>
        <w:tc>
          <w:tcPr>
            <w:tcW w:w="628"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w:t>
            </w:r>
          </w:p>
        </w:tc>
        <w:tc>
          <w:tcPr>
            <w:tcW w:w="64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3</w:t>
            </w:r>
          </w:p>
        </w:tc>
        <w:tc>
          <w:tcPr>
            <w:tcW w:w="1232"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07.02.2023</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16.02.2023</w:t>
            </w:r>
          </w:p>
        </w:tc>
        <w:tc>
          <w:tcPr>
            <w:tcW w:w="193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фазу приземления (после прыжка вверх толчком двумя ногами; после прыжка вверхвперёд толчком двумя ногами с невысокой площадки);; разучивают фазу отталкивания (прыжки на одной ноге по разметкам, многоскоки, прыжки толчком одной ногой вперёд-вверх с места и с разбега с приземлением);;</w:t>
            </w:r>
          </w:p>
        </w:tc>
        <w:tc>
          <w:tcPr>
            <w:tcW w:w="165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1178C7" w:rsidRPr="00BB709E" w:rsidTr="001178C7">
        <w:trPr>
          <w:trHeight w:val="2664"/>
        </w:trPr>
        <w:tc>
          <w:tcPr>
            <w:tcW w:w="547" w:type="dxa"/>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4.11</w:t>
            </w:r>
          </w:p>
        </w:tc>
        <w:tc>
          <w:tcPr>
            <w:tcW w:w="2501"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D64A2D" w:rsidRDefault="001178C7" w:rsidP="001178C7">
            <w:pPr>
              <w:spacing w:after="0" w:line="225" w:lineRule="atLeast"/>
              <w:ind w:right="284"/>
              <w:rPr>
                <w:rFonts w:ascii="Times New Roman" w:eastAsia="Times New Roman" w:hAnsi="Times New Roman" w:cs="Times New Roman"/>
                <w:sz w:val="24"/>
                <w:szCs w:val="24"/>
                <w:lang w:eastAsia="ru-RU"/>
              </w:rPr>
            </w:pPr>
            <w:r w:rsidRPr="00D64A2D">
              <w:rPr>
                <w:rFonts w:ascii="Times New Roman" w:eastAsia="Times New Roman" w:hAnsi="Times New Roman" w:cs="Times New Roman"/>
                <w:iCs/>
                <w:sz w:val="24"/>
                <w:szCs w:val="24"/>
                <w:lang w:eastAsia="ru-RU"/>
              </w:rPr>
              <w:t>Модуль "Подвижные и спортивные игры". </w:t>
            </w:r>
            <w:r w:rsidRPr="00D64A2D">
              <w:rPr>
                <w:rFonts w:ascii="Times New Roman" w:eastAsia="Times New Roman" w:hAnsi="Times New Roman" w:cs="Times New Roman"/>
                <w:bCs/>
                <w:sz w:val="24"/>
                <w:szCs w:val="24"/>
                <w:lang w:eastAsia="ru-RU"/>
              </w:rPr>
              <w:t>Подвижные игры</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20</w:t>
            </w:r>
          </w:p>
        </w:tc>
        <w:tc>
          <w:tcPr>
            <w:tcW w:w="628"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0</w:t>
            </w:r>
          </w:p>
        </w:tc>
        <w:tc>
          <w:tcPr>
            <w:tcW w:w="64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20</w:t>
            </w:r>
          </w:p>
        </w:tc>
        <w:tc>
          <w:tcPr>
            <w:tcW w:w="1232"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17.02.2023</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14.04.2023</w:t>
            </w:r>
          </w:p>
        </w:tc>
        <w:tc>
          <w:tcPr>
            <w:tcW w:w="193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ind w:right="8"/>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разучивают игровые действия и правила подвижных игр, обучаются способам организации и подготовки игровых площадок;; обучаются самостоятельной организации и проведению подвижных игр (по учебным группам);; играют в разученные подвижные игры;</w:t>
            </w:r>
          </w:p>
        </w:tc>
        <w:tc>
          <w:tcPr>
            <w:tcW w:w="165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Работа на уроке;</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Учебник</w:t>
            </w:r>
          </w:p>
        </w:tc>
      </w:tr>
      <w:tr w:rsidR="001178C7" w:rsidRPr="00BB709E" w:rsidTr="001178C7">
        <w:trPr>
          <w:trHeight w:val="244"/>
        </w:trPr>
        <w:tc>
          <w:tcPr>
            <w:tcW w:w="3048" w:type="dxa"/>
            <w:gridSpan w:val="2"/>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lastRenderedPageBreak/>
              <w:t>Итого по разделу</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71</w:t>
            </w:r>
          </w:p>
        </w:tc>
        <w:tc>
          <w:tcPr>
            <w:tcW w:w="2504" w:type="dxa"/>
            <w:gridSpan w:val="3"/>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93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65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r>
      <w:tr w:rsidR="001178C7" w:rsidRPr="00BB709E" w:rsidTr="001178C7">
        <w:trPr>
          <w:trHeight w:val="244"/>
        </w:trPr>
        <w:tc>
          <w:tcPr>
            <w:tcW w:w="5926" w:type="dxa"/>
            <w:gridSpan w:val="6"/>
            <w:tcBorders>
              <w:top w:val="nil"/>
              <w:left w:val="single" w:sz="8" w:space="0" w:color="000000"/>
              <w:bottom w:val="single" w:sz="8" w:space="0" w:color="000000"/>
              <w:right w:val="nil"/>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Раздел 5. </w:t>
            </w:r>
            <w:r w:rsidRPr="00BB709E">
              <w:rPr>
                <w:rFonts w:ascii="Times New Roman" w:eastAsia="Times New Roman" w:hAnsi="Times New Roman" w:cs="Times New Roman"/>
                <w:bCs/>
                <w:sz w:val="24"/>
                <w:szCs w:val="24"/>
                <w:lang w:eastAsia="ru-RU"/>
              </w:rPr>
              <w:t>Прикладно-ориентированная физическая культура</w:t>
            </w:r>
          </w:p>
        </w:tc>
        <w:tc>
          <w:tcPr>
            <w:tcW w:w="193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65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r>
      <w:tr w:rsidR="001178C7" w:rsidRPr="00BB709E" w:rsidTr="001178C7">
        <w:trPr>
          <w:trHeight w:val="1050"/>
        </w:trPr>
        <w:tc>
          <w:tcPr>
            <w:tcW w:w="547" w:type="dxa"/>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5.1.</w:t>
            </w:r>
          </w:p>
        </w:tc>
        <w:tc>
          <w:tcPr>
            <w:tcW w:w="2501"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bCs/>
                <w:sz w:val="24"/>
                <w:szCs w:val="24"/>
                <w:lang w:eastAsia="ru-RU"/>
              </w:rPr>
              <w:t>Рефлексия: демонстрация прироста показателей физических качеств к нормативным требованиям комплекса ГТО</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18</w:t>
            </w:r>
          </w:p>
        </w:tc>
        <w:tc>
          <w:tcPr>
            <w:tcW w:w="628"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4</w:t>
            </w:r>
          </w:p>
        </w:tc>
        <w:tc>
          <w:tcPr>
            <w:tcW w:w="64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14</w:t>
            </w:r>
          </w:p>
        </w:tc>
        <w:tc>
          <w:tcPr>
            <w:tcW w:w="1232"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17.04.2023</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26.05.2023</w:t>
            </w:r>
          </w:p>
        </w:tc>
        <w:tc>
          <w:tcPr>
            <w:tcW w:w="193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165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Тестирование;</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https://www.gto.ru/</w:t>
            </w:r>
          </w:p>
        </w:tc>
      </w:tr>
      <w:tr w:rsidR="001178C7" w:rsidRPr="00BB709E" w:rsidTr="001178C7">
        <w:trPr>
          <w:trHeight w:val="244"/>
        </w:trPr>
        <w:tc>
          <w:tcPr>
            <w:tcW w:w="3048" w:type="dxa"/>
            <w:gridSpan w:val="2"/>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Итого по разделу</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18</w:t>
            </w:r>
          </w:p>
        </w:tc>
        <w:tc>
          <w:tcPr>
            <w:tcW w:w="2504" w:type="dxa"/>
            <w:gridSpan w:val="3"/>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93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65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r>
      <w:tr w:rsidR="001178C7" w:rsidRPr="00BB709E" w:rsidTr="001178C7">
        <w:trPr>
          <w:trHeight w:val="378"/>
        </w:trPr>
        <w:tc>
          <w:tcPr>
            <w:tcW w:w="3048" w:type="dxa"/>
            <w:gridSpan w:val="2"/>
            <w:tcBorders>
              <w:top w:val="nil"/>
              <w:left w:val="single" w:sz="8" w:space="0" w:color="000000"/>
              <w:bottom w:val="single" w:sz="8" w:space="0" w:color="000000"/>
              <w:right w:val="single" w:sz="8" w:space="0" w:color="000000"/>
            </w:tcBorders>
            <w:tcMar>
              <w:top w:w="80" w:type="dxa"/>
              <w:left w:w="55" w:type="dxa"/>
              <w:bottom w:w="0" w:type="dxa"/>
              <w:right w:w="53" w:type="dxa"/>
            </w:tcMar>
            <w:hideMark/>
          </w:tcPr>
          <w:p w:rsidR="001178C7" w:rsidRPr="00C67781" w:rsidRDefault="001178C7" w:rsidP="001178C7">
            <w:pPr>
              <w:spacing w:after="0" w:line="225" w:lineRule="atLeast"/>
              <w:rPr>
                <w:rFonts w:ascii="Times New Roman" w:eastAsia="Times New Roman" w:hAnsi="Times New Roman" w:cs="Times New Roman"/>
                <w:lang w:eastAsia="ru-RU"/>
              </w:rPr>
            </w:pPr>
            <w:r w:rsidRPr="00C67781">
              <w:rPr>
                <w:rFonts w:ascii="Times New Roman" w:eastAsia="Times New Roman" w:hAnsi="Times New Roman" w:cs="Times New Roman"/>
                <w:lang w:eastAsia="ru-RU"/>
              </w:rPr>
              <w:t>ОБЩЕЕ КОЛИЧЕСТВО ЧАСОВ ПО</w:t>
            </w:r>
          </w:p>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lang w:eastAsia="ru-RU"/>
              </w:rPr>
              <w:t>ПРОГРАММЕ</w:t>
            </w:r>
          </w:p>
        </w:tc>
        <w:tc>
          <w:tcPr>
            <w:tcW w:w="37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96</w:t>
            </w:r>
          </w:p>
        </w:tc>
        <w:tc>
          <w:tcPr>
            <w:tcW w:w="628"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10</w:t>
            </w:r>
          </w:p>
        </w:tc>
        <w:tc>
          <w:tcPr>
            <w:tcW w:w="644"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86</w:t>
            </w:r>
          </w:p>
        </w:tc>
        <w:tc>
          <w:tcPr>
            <w:tcW w:w="1232"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after="0"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93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1650" w:type="dxa"/>
            <w:tcBorders>
              <w:top w:val="nil"/>
              <w:left w:val="nil"/>
              <w:bottom w:val="single" w:sz="8" w:space="0" w:color="000000"/>
              <w:right w:val="nil"/>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c>
          <w:tcPr>
            <w:tcW w:w="6700" w:type="dxa"/>
            <w:tcBorders>
              <w:top w:val="nil"/>
              <w:left w:val="nil"/>
              <w:bottom w:val="single" w:sz="8" w:space="0" w:color="000000"/>
              <w:right w:val="single" w:sz="8" w:space="0" w:color="000000"/>
            </w:tcBorders>
            <w:tcMar>
              <w:top w:w="80" w:type="dxa"/>
              <w:left w:w="55" w:type="dxa"/>
              <w:bottom w:w="0" w:type="dxa"/>
              <w:right w:w="53" w:type="dxa"/>
            </w:tcMar>
            <w:hideMark/>
          </w:tcPr>
          <w:p w:rsidR="001178C7" w:rsidRPr="00BB709E" w:rsidRDefault="001178C7" w:rsidP="001178C7">
            <w:pPr>
              <w:spacing w:line="225" w:lineRule="atLeast"/>
              <w:rPr>
                <w:rFonts w:ascii="Times New Roman" w:eastAsia="Times New Roman" w:hAnsi="Times New Roman" w:cs="Times New Roman"/>
                <w:sz w:val="24"/>
                <w:szCs w:val="24"/>
                <w:lang w:eastAsia="ru-RU"/>
              </w:rPr>
            </w:pPr>
            <w:r w:rsidRPr="00BB709E">
              <w:rPr>
                <w:rFonts w:ascii="Times New Roman" w:eastAsia="Times New Roman" w:hAnsi="Times New Roman" w:cs="Times New Roman"/>
                <w:sz w:val="24"/>
                <w:szCs w:val="24"/>
                <w:lang w:eastAsia="ru-RU"/>
              </w:rPr>
              <w:t> </w:t>
            </w:r>
          </w:p>
        </w:tc>
      </w:tr>
    </w:tbl>
    <w:p w:rsidR="00971B10" w:rsidRPr="00BB709E" w:rsidRDefault="00971B10" w:rsidP="00971B10">
      <w:pPr>
        <w:shd w:val="clear" w:color="auto" w:fill="FFFFFF"/>
        <w:spacing w:line="225" w:lineRule="atLeast"/>
        <w:ind w:right="15400"/>
        <w:rPr>
          <w:rFonts w:ascii="Arial" w:eastAsia="Times New Roman" w:hAnsi="Arial" w:cs="Arial"/>
          <w:color w:val="181818"/>
          <w:sz w:val="24"/>
          <w:szCs w:val="24"/>
          <w:lang w:eastAsia="ru-RU"/>
        </w:rPr>
      </w:pPr>
      <w:r w:rsidRPr="00BB709E">
        <w:rPr>
          <w:rFonts w:ascii="Arial" w:eastAsia="Times New Roman" w:hAnsi="Arial" w:cs="Arial"/>
          <w:color w:val="181818"/>
          <w:sz w:val="24"/>
          <w:szCs w:val="24"/>
          <w:lang w:eastAsia="ru-RU"/>
        </w:rPr>
        <w:t> </w:t>
      </w:r>
    </w:p>
    <w:p w:rsidR="001178C7" w:rsidRDefault="00971B10" w:rsidP="00971B10">
      <w:pPr>
        <w:shd w:val="clear" w:color="auto" w:fill="FFFFFF"/>
        <w:spacing w:line="225" w:lineRule="atLeast"/>
        <w:ind w:right="15400"/>
        <w:rPr>
          <w:rFonts w:ascii="Arial" w:eastAsia="Times New Roman" w:hAnsi="Arial" w:cs="Arial"/>
          <w:color w:val="181818"/>
          <w:sz w:val="24"/>
          <w:szCs w:val="24"/>
          <w:lang w:eastAsia="ru-RU"/>
        </w:rPr>
      </w:pPr>
      <w:r w:rsidRPr="00BB709E">
        <w:rPr>
          <w:rFonts w:ascii="Arial" w:eastAsia="Times New Roman" w:hAnsi="Arial" w:cs="Arial"/>
          <w:color w:val="181818"/>
          <w:sz w:val="24"/>
          <w:szCs w:val="24"/>
          <w:lang w:eastAsia="ru-RU"/>
        </w:rPr>
        <w:t> </w:t>
      </w: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lang w:eastAsia="ru-RU"/>
        </w:rPr>
      </w:pPr>
    </w:p>
    <w:p w:rsidR="001178C7" w:rsidRDefault="001178C7" w:rsidP="001178C7">
      <w:pPr>
        <w:rPr>
          <w:rFonts w:ascii="Arial" w:eastAsia="Times New Roman" w:hAnsi="Arial" w:cs="Arial"/>
          <w:sz w:val="24"/>
          <w:szCs w:val="24"/>
          <w:lang w:eastAsia="ru-RU"/>
        </w:rPr>
      </w:pPr>
    </w:p>
    <w:p w:rsidR="001178C7" w:rsidRPr="001178C7" w:rsidRDefault="001178C7" w:rsidP="001178C7">
      <w:pPr>
        <w:rPr>
          <w:rFonts w:ascii="Arial" w:eastAsia="Times New Roman" w:hAnsi="Arial" w:cs="Arial"/>
          <w:sz w:val="24"/>
          <w:szCs w:val="24"/>
          <w:u w:val="single"/>
          <w:lang w:eastAsia="ru-RU"/>
        </w:rPr>
      </w:pPr>
    </w:p>
    <w:p w:rsidR="00971B10" w:rsidRPr="001178C7" w:rsidRDefault="001178C7" w:rsidP="001178C7">
      <w:pPr>
        <w:tabs>
          <w:tab w:val="left" w:pos="2865"/>
        </w:tabs>
        <w:rPr>
          <w:rFonts w:ascii="Arial" w:eastAsia="Times New Roman" w:hAnsi="Arial" w:cs="Arial"/>
          <w:sz w:val="24"/>
          <w:szCs w:val="24"/>
          <w:lang w:eastAsia="ru-RU"/>
        </w:rPr>
      </w:pPr>
      <w:r w:rsidRPr="001178C7">
        <w:rPr>
          <w:rFonts w:ascii="Arial" w:eastAsia="Times New Roman" w:hAnsi="Arial" w:cs="Arial"/>
          <w:sz w:val="24"/>
          <w:szCs w:val="24"/>
          <w:lang w:eastAsia="ru-RU"/>
        </w:rPr>
        <w:t xml:space="preserve">             </w:t>
      </w:r>
      <w:r w:rsidRPr="001178C7">
        <w:rPr>
          <w:rFonts w:ascii="Arial" w:eastAsia="Times New Roman" w:hAnsi="Arial" w:cs="Arial"/>
          <w:sz w:val="24"/>
          <w:szCs w:val="24"/>
          <w:lang w:eastAsia="ru-RU"/>
        </w:rPr>
        <w:tab/>
      </w:r>
      <w:r w:rsidRPr="001178C7">
        <w:rPr>
          <w:rFonts w:ascii="Arial" w:eastAsia="Times New Roman" w:hAnsi="Arial" w:cs="Arial"/>
          <w:sz w:val="24"/>
          <w:szCs w:val="24"/>
          <w:lang w:eastAsia="ru-RU"/>
        </w:rPr>
        <w:tab/>
        <w:t>Поурочное планирование</w:t>
      </w:r>
    </w:p>
    <w:tbl>
      <w:tblPr>
        <w:tblpPr w:leftFromText="180" w:rightFromText="180" w:vertAnchor="text" w:horzAnchor="margin" w:tblpXSpec="center" w:tblpY="-14374"/>
        <w:tblW w:w="11170" w:type="dxa"/>
        <w:tblCellMar>
          <w:left w:w="0" w:type="dxa"/>
          <w:right w:w="0" w:type="dxa"/>
        </w:tblCellMar>
        <w:tblLook w:val="04A0" w:firstRow="1" w:lastRow="0" w:firstColumn="1" w:lastColumn="0" w:noHBand="0" w:noVBand="1"/>
      </w:tblPr>
      <w:tblGrid>
        <w:gridCol w:w="1124"/>
        <w:gridCol w:w="3601"/>
        <w:gridCol w:w="732"/>
        <w:gridCol w:w="1620"/>
        <w:gridCol w:w="1669"/>
        <w:gridCol w:w="1236"/>
        <w:gridCol w:w="1188"/>
      </w:tblGrid>
      <w:tr w:rsidR="00936DDC" w:rsidRPr="00971B10" w:rsidTr="00936DDC">
        <w:trPr>
          <w:trHeight w:val="492"/>
        </w:trPr>
        <w:tc>
          <w:tcPr>
            <w:tcW w:w="1124"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36" w:line="225" w:lineRule="atLeast"/>
              <w:jc w:val="both"/>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lastRenderedPageBreak/>
              <w:t>№</w:t>
            </w:r>
          </w:p>
          <w:p w:rsidR="00936DDC" w:rsidRPr="00C67781" w:rsidRDefault="00936DDC" w:rsidP="00936DDC">
            <w:pPr>
              <w:spacing w:after="0" w:line="225" w:lineRule="atLeast"/>
              <w:jc w:val="both"/>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п/п</w:t>
            </w:r>
          </w:p>
        </w:tc>
        <w:tc>
          <w:tcPr>
            <w:tcW w:w="3601"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Тема урока</w:t>
            </w:r>
          </w:p>
        </w:tc>
        <w:tc>
          <w:tcPr>
            <w:tcW w:w="4021"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Количество часов</w:t>
            </w:r>
          </w:p>
        </w:tc>
        <w:tc>
          <w:tcPr>
            <w:tcW w:w="1236"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Дата изучения</w:t>
            </w:r>
          </w:p>
        </w:tc>
        <w:tc>
          <w:tcPr>
            <w:tcW w:w="1188"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Виды, формы контроля</w:t>
            </w:r>
          </w:p>
        </w:tc>
      </w:tr>
      <w:tr w:rsidR="00936DDC" w:rsidRPr="00971B10" w:rsidTr="00936DDC">
        <w:trPr>
          <w:trHeight w:val="828"/>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936DDC" w:rsidRPr="00C67781" w:rsidRDefault="00936DDC" w:rsidP="00936D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936DDC" w:rsidRPr="00C67781" w:rsidRDefault="00936DDC" w:rsidP="00936DDC">
            <w:pPr>
              <w:spacing w:after="0" w:line="240" w:lineRule="auto"/>
              <w:rPr>
                <w:rFonts w:ascii="Times New Roman" w:eastAsia="Times New Roman" w:hAnsi="Times New Roman" w:cs="Times New Roman"/>
                <w:sz w:val="24"/>
                <w:szCs w:val="24"/>
                <w:lang w:eastAsia="ru-RU"/>
              </w:rPr>
            </w:pP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jc w:val="both"/>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всего</w:t>
            </w:r>
          </w:p>
        </w:tc>
        <w:tc>
          <w:tcPr>
            <w:tcW w:w="162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контрольные работы</w:t>
            </w:r>
          </w:p>
        </w:tc>
        <w:tc>
          <w:tcPr>
            <w:tcW w:w="166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bCs/>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936DDC" w:rsidRPr="00C67781" w:rsidRDefault="00936DDC" w:rsidP="00936DD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936DDC" w:rsidRPr="00C67781" w:rsidRDefault="00936DDC" w:rsidP="00936DDC">
            <w:pPr>
              <w:spacing w:after="0" w:line="240" w:lineRule="auto"/>
              <w:rPr>
                <w:rFonts w:ascii="Times New Roman" w:eastAsia="Times New Roman" w:hAnsi="Times New Roman" w:cs="Times New Roman"/>
                <w:sz w:val="24"/>
                <w:szCs w:val="24"/>
                <w:lang w:eastAsia="ru-RU"/>
              </w:rPr>
            </w:pP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ТБ на уроке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C67781" w:rsidRDefault="00936DDC" w:rsidP="00936DDC">
            <w:pPr>
              <w:spacing w:after="0" w:line="225" w:lineRule="atLeast"/>
              <w:jc w:val="both"/>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02.09.2022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C67781" w:rsidRDefault="00936DDC" w:rsidP="00936DDC">
            <w:pPr>
              <w:spacing w:after="0" w:line="225" w:lineRule="atLeast"/>
              <w:rPr>
                <w:rFonts w:ascii="Times New Roman" w:eastAsia="Times New Roman" w:hAnsi="Times New Roman" w:cs="Times New Roman"/>
                <w:sz w:val="24"/>
                <w:szCs w:val="24"/>
                <w:lang w:eastAsia="ru-RU"/>
              </w:rPr>
            </w:pPr>
            <w:r w:rsidRPr="00C67781">
              <w:rPr>
                <w:rFonts w:ascii="Times New Roman" w:eastAsia="Times New Roman" w:hAnsi="Times New Roman" w:cs="Times New Roman"/>
                <w:sz w:val="24"/>
                <w:szCs w:val="24"/>
                <w:lang w:eastAsia="ru-RU"/>
              </w:rPr>
              <w:t>Устный опрос;</w:t>
            </w: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Что понимается под физической культурой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05.09.2022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Устный опрос;</w:t>
            </w: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Режим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07.09.2022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Режим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09.09.2022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Устный опрос;</w:t>
            </w: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Личная гигиена и гигиенические процедуры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12.09.2022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828"/>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Осанка человека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164"/>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Утренняя зарядка и физкультминутка в режиме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16.09.2022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500"/>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Техника безопасности на уроке физическая культура.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500"/>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w:t>
            </w:r>
            <w:r w:rsidR="001178C7">
              <w:rPr>
                <w:rFonts w:ascii="Times New Roman" w:eastAsia="Times New Roman" w:hAnsi="Times New Roman" w:cs="Times New Roman"/>
                <w:sz w:val="24"/>
                <w:szCs w:val="24"/>
                <w:lang w:eastAsia="ru-RU"/>
              </w:rPr>
              <w:t xml:space="preserve">сновами акробатики. </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500"/>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23.09.2022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500"/>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26.09.2022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36DDC" w:rsidRPr="00971B10" w:rsidTr="00936DDC">
        <w:trPr>
          <w:trHeight w:val="1500"/>
        </w:trPr>
        <w:tc>
          <w:tcPr>
            <w:tcW w:w="112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12.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9"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28.09.2022</w:t>
            </w:r>
          </w:p>
        </w:tc>
        <w:tc>
          <w:tcPr>
            <w:tcW w:w="1188" w:type="dxa"/>
            <w:tcBorders>
              <w:top w:val="nil"/>
              <w:left w:val="nil"/>
              <w:bottom w:val="single" w:sz="8" w:space="0" w:color="000000"/>
              <w:right w:val="single" w:sz="8" w:space="0" w:color="000000"/>
            </w:tcBorders>
            <w:tcMar>
              <w:top w:w="152" w:type="dxa"/>
              <w:left w:w="78" w:type="dxa"/>
              <w:bottom w:w="0" w:type="dxa"/>
              <w:right w:w="74" w:type="dxa"/>
            </w:tcMar>
            <w:hideMark/>
          </w:tcPr>
          <w:p w:rsidR="00936DDC" w:rsidRPr="00971B10" w:rsidRDefault="00936DDC" w:rsidP="00936DDC">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after="0" w:line="240" w:lineRule="auto"/>
        <w:rPr>
          <w:rFonts w:ascii="Arial" w:eastAsia="Times New Roman" w:hAnsi="Arial" w:cs="Arial"/>
          <w:color w:val="181818"/>
          <w:sz w:val="21"/>
          <w:szCs w:val="21"/>
          <w:lang w:eastAsia="ru-RU"/>
        </w:rPr>
      </w:pPr>
      <w:r w:rsidRPr="00971B10">
        <w:rPr>
          <w:rFonts w:ascii="Times New Roman" w:eastAsia="Times New Roman" w:hAnsi="Times New Roman" w:cs="Times New Roman"/>
          <w:color w:val="000000"/>
          <w:sz w:val="24"/>
          <w:szCs w:val="24"/>
          <w:lang w:eastAsia="ru-RU"/>
        </w:rPr>
        <w:br w:type="textWrapping" w:clear="all"/>
      </w:r>
    </w:p>
    <w:p w:rsidR="00971B10" w:rsidRPr="00971B10" w:rsidRDefault="00971B10" w:rsidP="00971B10">
      <w:pPr>
        <w:shd w:val="clear" w:color="auto" w:fill="FFFFFF"/>
        <w:spacing w:line="225" w:lineRule="atLeast"/>
        <w:ind w:left="36"/>
        <w:rPr>
          <w:rFonts w:ascii="Arial" w:eastAsia="Times New Roman" w:hAnsi="Arial" w:cs="Arial"/>
          <w:color w:val="181818"/>
          <w:sz w:val="21"/>
          <w:szCs w:val="21"/>
          <w:lang w:eastAsia="ru-RU"/>
        </w:rPr>
      </w:pPr>
    </w:p>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CellMar>
          <w:left w:w="0" w:type="dxa"/>
          <w:right w:w="0" w:type="dxa"/>
        </w:tblCellMar>
        <w:tblLook w:val="04A0" w:firstRow="1" w:lastRow="0" w:firstColumn="1" w:lastColumn="0" w:noHBand="0" w:noVBand="1"/>
      </w:tblPr>
      <w:tblGrid>
        <w:gridCol w:w="1833"/>
        <w:gridCol w:w="3601"/>
        <w:gridCol w:w="732"/>
        <w:gridCol w:w="1620"/>
        <w:gridCol w:w="1003"/>
        <w:gridCol w:w="1276"/>
        <w:gridCol w:w="1814"/>
      </w:tblGrid>
      <w:tr w:rsidR="00971B10" w:rsidRPr="00971B10" w:rsidTr="006955D7">
        <w:trPr>
          <w:trHeight w:val="1837"/>
        </w:trPr>
        <w:tc>
          <w:tcPr>
            <w:tcW w:w="1833"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13.</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30.09.2022</w:t>
            </w:r>
          </w:p>
        </w:tc>
        <w:tc>
          <w:tcPr>
            <w:tcW w:w="181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837"/>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03.10.2022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837"/>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05.10.2022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837"/>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07.10.2022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12.10.2022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20.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17.10.2022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Зачет;</w:t>
            </w:r>
          </w:p>
        </w:tc>
      </w:tr>
      <w:tr w:rsidR="00971B10" w:rsidRPr="00971B10" w:rsidTr="006955D7">
        <w:trPr>
          <w:trHeight w:val="1164"/>
        </w:trPr>
        <w:tc>
          <w:tcPr>
            <w:tcW w:w="1833"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76"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31.10.2022</w:t>
            </w:r>
          </w:p>
        </w:tc>
        <w:tc>
          <w:tcPr>
            <w:tcW w:w="181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CellMar>
          <w:left w:w="0" w:type="dxa"/>
          <w:right w:w="0" w:type="dxa"/>
        </w:tblCellMar>
        <w:tblLook w:val="04A0" w:firstRow="1" w:lastRow="0" w:firstColumn="1" w:lastColumn="0" w:noHBand="0" w:noVBand="1"/>
      </w:tblPr>
      <w:tblGrid>
        <w:gridCol w:w="709"/>
        <w:gridCol w:w="4725"/>
        <w:gridCol w:w="732"/>
        <w:gridCol w:w="1620"/>
        <w:gridCol w:w="1003"/>
        <w:gridCol w:w="1418"/>
        <w:gridCol w:w="1672"/>
      </w:tblGrid>
      <w:tr w:rsidR="00971B10" w:rsidRPr="00971B10" w:rsidTr="00546C93">
        <w:trPr>
          <w:trHeight w:val="1164"/>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24.</w:t>
            </w:r>
          </w:p>
        </w:tc>
        <w:tc>
          <w:tcPr>
            <w:tcW w:w="472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02.11.2022</w:t>
            </w:r>
          </w:p>
        </w:tc>
        <w:tc>
          <w:tcPr>
            <w:tcW w:w="167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07.11.2022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09.11.2022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11.11.2022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Зачет;</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Строевые команды в лыжной подготовке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16.11.2022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Строевые команды в лыжной подготовке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18.11.2022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Строевые команды в лыжной подготовке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32.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Строевые команды в лыжной подготовке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23.11.2022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Строевые команды в лыжной подготовке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25.11.2022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Передвижение на лыжах ступающим и скользящим шагом.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28.11.2022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Передвижение на лыжах ступающим и скользящим шагом.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30.11.2022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Передвижение на лыжах ступающим и скользящим шагом.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02.12.2022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Layout w:type="fixed"/>
        <w:tblCellMar>
          <w:left w:w="0" w:type="dxa"/>
          <w:right w:w="0" w:type="dxa"/>
        </w:tblCellMar>
        <w:tblLook w:val="04A0" w:firstRow="1" w:lastRow="0" w:firstColumn="1" w:lastColumn="0" w:noHBand="0" w:noVBand="1"/>
      </w:tblPr>
      <w:tblGrid>
        <w:gridCol w:w="709"/>
        <w:gridCol w:w="4725"/>
        <w:gridCol w:w="732"/>
        <w:gridCol w:w="1620"/>
        <w:gridCol w:w="1003"/>
        <w:gridCol w:w="1418"/>
        <w:gridCol w:w="1672"/>
      </w:tblGrid>
      <w:tr w:rsidR="00971B10" w:rsidRPr="00971B10" w:rsidTr="00546C93">
        <w:trPr>
          <w:trHeight w:val="1500"/>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37.</w:t>
            </w:r>
          </w:p>
        </w:tc>
        <w:tc>
          <w:tcPr>
            <w:tcW w:w="472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Передвижение на лыжах ступающим и скользящим шагом.</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05.12.2022</w:t>
            </w:r>
          </w:p>
        </w:tc>
        <w:tc>
          <w:tcPr>
            <w:tcW w:w="167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Лыжная подготовка. Передвижение на лыжах ступающим и скользящим шагом.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07.12.2022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09.12.2022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12.12.2022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16.12.2022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44.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23.12.2022</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09.01.2023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11.01.2023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13.01.2023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49.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16.01.2023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18.01.2023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20.01.2023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23.01.2023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25.01.2023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Layout w:type="fixed"/>
        <w:tblCellMar>
          <w:left w:w="0" w:type="dxa"/>
          <w:right w:w="0" w:type="dxa"/>
        </w:tblCellMar>
        <w:tblLook w:val="04A0" w:firstRow="1" w:lastRow="0" w:firstColumn="1" w:lastColumn="0" w:noHBand="0" w:noVBand="1"/>
      </w:tblPr>
      <w:tblGrid>
        <w:gridCol w:w="709"/>
        <w:gridCol w:w="4725"/>
        <w:gridCol w:w="732"/>
        <w:gridCol w:w="1620"/>
        <w:gridCol w:w="1003"/>
        <w:gridCol w:w="1418"/>
        <w:gridCol w:w="1672"/>
      </w:tblGrid>
      <w:tr w:rsidR="00971B10" w:rsidRPr="00971B10" w:rsidTr="00546C93">
        <w:trPr>
          <w:trHeight w:val="828"/>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54.</w:t>
            </w:r>
          </w:p>
        </w:tc>
        <w:tc>
          <w:tcPr>
            <w:tcW w:w="472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00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41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27.01.2023</w:t>
            </w:r>
          </w:p>
        </w:tc>
        <w:tc>
          <w:tcPr>
            <w:tcW w:w="167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Зачет;</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30.01.2023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01.02.2023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03.02.2023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164"/>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58.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ind w:right="22"/>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06.02.2023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Зачет;</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59.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08.02.2023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20.02.2023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22.02.2023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24.02.2023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27.02.2023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01.03.2023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03.03.2023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06.03.2023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69.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13.03.2023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15.03.2023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6955D7" w:rsidRDefault="006955D7" w:rsidP="00971B10">
      <w:pPr>
        <w:shd w:val="clear" w:color="auto" w:fill="FFFFFF"/>
        <w:spacing w:line="225" w:lineRule="atLeast"/>
        <w:ind w:right="193"/>
        <w:rPr>
          <w:rFonts w:ascii="Arial" w:eastAsia="Times New Roman" w:hAnsi="Arial" w:cs="Arial"/>
          <w:color w:val="181818"/>
          <w:sz w:val="21"/>
          <w:szCs w:val="21"/>
          <w:lang w:eastAsia="ru-RU"/>
        </w:rPr>
      </w:pPr>
    </w:p>
    <w:p w:rsidR="006955D7" w:rsidRDefault="006955D7" w:rsidP="00971B10">
      <w:pPr>
        <w:shd w:val="clear" w:color="auto" w:fill="FFFFFF"/>
        <w:spacing w:line="225" w:lineRule="atLeast"/>
        <w:ind w:right="193"/>
        <w:rPr>
          <w:rFonts w:ascii="Arial" w:eastAsia="Times New Roman" w:hAnsi="Arial" w:cs="Arial"/>
          <w:color w:val="181818"/>
          <w:sz w:val="21"/>
          <w:szCs w:val="21"/>
          <w:lang w:eastAsia="ru-RU"/>
        </w:rPr>
      </w:pPr>
    </w:p>
    <w:p w:rsidR="006955D7" w:rsidRDefault="006955D7" w:rsidP="00971B10">
      <w:pPr>
        <w:shd w:val="clear" w:color="auto" w:fill="FFFFFF"/>
        <w:spacing w:line="225" w:lineRule="atLeast"/>
        <w:ind w:right="193"/>
        <w:rPr>
          <w:rFonts w:ascii="Arial" w:eastAsia="Times New Roman" w:hAnsi="Arial" w:cs="Arial"/>
          <w:color w:val="181818"/>
          <w:sz w:val="21"/>
          <w:szCs w:val="21"/>
          <w:lang w:eastAsia="ru-RU"/>
        </w:rPr>
      </w:pPr>
    </w:p>
    <w:p w:rsidR="006955D7" w:rsidRDefault="006955D7" w:rsidP="00971B10">
      <w:pPr>
        <w:shd w:val="clear" w:color="auto" w:fill="FFFFFF"/>
        <w:spacing w:line="225" w:lineRule="atLeast"/>
        <w:ind w:right="193"/>
        <w:rPr>
          <w:rFonts w:ascii="Arial" w:eastAsia="Times New Roman" w:hAnsi="Arial" w:cs="Arial"/>
          <w:color w:val="181818"/>
          <w:sz w:val="21"/>
          <w:szCs w:val="21"/>
          <w:lang w:eastAsia="ru-RU"/>
        </w:rPr>
      </w:pPr>
    </w:p>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CellMar>
          <w:left w:w="0" w:type="dxa"/>
          <w:right w:w="0" w:type="dxa"/>
        </w:tblCellMar>
        <w:tblLook w:val="04A0" w:firstRow="1" w:lastRow="0" w:firstColumn="1" w:lastColumn="0" w:noHBand="0" w:noVBand="1"/>
      </w:tblPr>
      <w:tblGrid>
        <w:gridCol w:w="709"/>
        <w:gridCol w:w="4725"/>
        <w:gridCol w:w="732"/>
        <w:gridCol w:w="1620"/>
        <w:gridCol w:w="1003"/>
        <w:gridCol w:w="1418"/>
        <w:gridCol w:w="1672"/>
      </w:tblGrid>
      <w:tr w:rsidR="00971B10" w:rsidRPr="00971B10" w:rsidTr="00546C93">
        <w:trPr>
          <w:trHeight w:val="828"/>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71.</w:t>
            </w:r>
          </w:p>
        </w:tc>
        <w:tc>
          <w:tcPr>
            <w:tcW w:w="472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17.03.2023</w:t>
            </w:r>
          </w:p>
        </w:tc>
        <w:tc>
          <w:tcPr>
            <w:tcW w:w="1672"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20.03.2023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22.03.2023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24.03.2023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75.</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03.04.2023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05.04.2023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07.04.2023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828"/>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 спортивные игры.</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79.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12.04.2023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14.04.2023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17.04.2023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83.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21.04.2023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003"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24.04.2023</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CellMar>
          <w:left w:w="0" w:type="dxa"/>
          <w:right w:w="0" w:type="dxa"/>
        </w:tblCellMar>
        <w:tblLook w:val="04A0" w:firstRow="1" w:lastRow="0" w:firstColumn="1" w:lastColumn="0" w:noHBand="0" w:noVBand="1"/>
      </w:tblPr>
      <w:tblGrid>
        <w:gridCol w:w="709"/>
        <w:gridCol w:w="4725"/>
        <w:gridCol w:w="732"/>
        <w:gridCol w:w="1620"/>
        <w:gridCol w:w="1668"/>
        <w:gridCol w:w="1237"/>
        <w:gridCol w:w="1188"/>
      </w:tblGrid>
      <w:tr w:rsidR="00971B10" w:rsidRPr="00971B10" w:rsidTr="00546C93">
        <w:trPr>
          <w:trHeight w:val="1500"/>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85.</w:t>
            </w:r>
          </w:p>
        </w:tc>
        <w:tc>
          <w:tcPr>
            <w:tcW w:w="472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26.04.2023</w:t>
            </w: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86.</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28.04.2023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87.</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03.05.2023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88.</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05.05.2023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89.</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08.05.2023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90.</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91.</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12.05.2023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lastRenderedPageBreak/>
              <w:t>92.</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15.05.2023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93.</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17.05.2023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971B10"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94.</w:t>
            </w:r>
          </w:p>
        </w:tc>
        <w:tc>
          <w:tcPr>
            <w:tcW w:w="472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19.05.2023</w:t>
            </w:r>
          </w:p>
        </w:tc>
        <w:tc>
          <w:tcPr>
            <w:tcW w:w="1188"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bl>
    <w:p w:rsidR="00971B10" w:rsidRPr="00971B10" w:rsidRDefault="00971B10" w:rsidP="00971B10">
      <w:pPr>
        <w:shd w:val="clear" w:color="auto" w:fill="FFFFFF"/>
        <w:spacing w:line="225" w:lineRule="atLeast"/>
        <w:ind w:right="193"/>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tbl>
      <w:tblPr>
        <w:tblW w:w="11879" w:type="dxa"/>
        <w:tblInd w:w="-1286" w:type="dxa"/>
        <w:tblCellMar>
          <w:left w:w="0" w:type="dxa"/>
          <w:right w:w="0" w:type="dxa"/>
        </w:tblCellMar>
        <w:tblLook w:val="04A0" w:firstRow="1" w:lastRow="0" w:firstColumn="1" w:lastColumn="0" w:noHBand="0" w:noVBand="1"/>
      </w:tblPr>
      <w:tblGrid>
        <w:gridCol w:w="709"/>
        <w:gridCol w:w="4820"/>
        <w:gridCol w:w="709"/>
        <w:gridCol w:w="1559"/>
        <w:gridCol w:w="1604"/>
        <w:gridCol w:w="1237"/>
        <w:gridCol w:w="1241"/>
      </w:tblGrid>
      <w:tr w:rsidR="00546C93" w:rsidRPr="00971B10" w:rsidTr="00546C93">
        <w:trPr>
          <w:trHeight w:val="1500"/>
        </w:trPr>
        <w:tc>
          <w:tcPr>
            <w:tcW w:w="70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95.</w:t>
            </w:r>
          </w:p>
        </w:tc>
        <w:tc>
          <w:tcPr>
            <w:tcW w:w="4820"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55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60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22.05.2023</w:t>
            </w:r>
          </w:p>
        </w:tc>
        <w:tc>
          <w:tcPr>
            <w:tcW w:w="1241"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546C93" w:rsidRPr="00971B10" w:rsidTr="00546C93">
        <w:trPr>
          <w:trHeight w:val="1500"/>
        </w:trPr>
        <w:tc>
          <w:tcPr>
            <w:tcW w:w="70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96.</w:t>
            </w:r>
          </w:p>
        </w:tc>
        <w:tc>
          <w:tcPr>
            <w:tcW w:w="482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w:t>
            </w:r>
          </w:p>
        </w:tc>
        <w:tc>
          <w:tcPr>
            <w:tcW w:w="1604"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jc w:val="both"/>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24.05.2023</w:t>
            </w:r>
          </w:p>
        </w:tc>
        <w:tc>
          <w:tcPr>
            <w:tcW w:w="1241"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Работа на уроке;</w:t>
            </w:r>
          </w:p>
        </w:tc>
      </w:tr>
      <w:tr w:rsidR="00546C93" w:rsidRPr="00971B10" w:rsidTr="00546C93">
        <w:trPr>
          <w:trHeight w:val="828"/>
        </w:trPr>
        <w:tc>
          <w:tcPr>
            <w:tcW w:w="5529"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971B10" w:rsidRPr="00971B10" w:rsidRDefault="00971B10" w:rsidP="00971B10">
            <w:pPr>
              <w:spacing w:after="36"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ОБЩЕЕ КОЛИЧЕСТВО ЧАСОВ ПО</w:t>
            </w:r>
          </w:p>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ПРОГРАММЕ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96</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10</w:t>
            </w:r>
          </w:p>
        </w:tc>
        <w:tc>
          <w:tcPr>
            <w:tcW w:w="1604" w:type="dxa"/>
            <w:tcBorders>
              <w:top w:val="nil"/>
              <w:left w:val="nil"/>
              <w:bottom w:val="single" w:sz="8" w:space="0" w:color="000000"/>
              <w:right w:val="nil"/>
            </w:tcBorders>
            <w:tcMar>
              <w:top w:w="152" w:type="dxa"/>
              <w:left w:w="78" w:type="dxa"/>
              <w:bottom w:w="0" w:type="dxa"/>
              <w:right w:w="79" w:type="dxa"/>
            </w:tcMar>
            <w:hideMark/>
          </w:tcPr>
          <w:p w:rsidR="00971B10" w:rsidRPr="00971B10" w:rsidRDefault="00971B10" w:rsidP="00971B10">
            <w:pPr>
              <w:spacing w:after="0"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86</w:t>
            </w:r>
          </w:p>
        </w:tc>
        <w:tc>
          <w:tcPr>
            <w:tcW w:w="247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971B10" w:rsidRPr="00971B10" w:rsidRDefault="00971B10" w:rsidP="00971B10">
            <w:pPr>
              <w:spacing w:line="225" w:lineRule="atLeast"/>
              <w:rPr>
                <w:rFonts w:ascii="Times New Roman" w:eastAsia="Times New Roman" w:hAnsi="Times New Roman" w:cs="Times New Roman"/>
                <w:sz w:val="24"/>
                <w:szCs w:val="24"/>
                <w:lang w:eastAsia="ru-RU"/>
              </w:rPr>
            </w:pPr>
            <w:r w:rsidRPr="00971B10">
              <w:rPr>
                <w:rFonts w:ascii="Times New Roman" w:eastAsia="Times New Roman" w:hAnsi="Times New Roman" w:cs="Times New Roman"/>
                <w:sz w:val="24"/>
                <w:szCs w:val="24"/>
                <w:lang w:eastAsia="ru-RU"/>
              </w:rPr>
              <w:t> </w:t>
            </w:r>
          </w:p>
        </w:tc>
      </w:tr>
    </w:tbl>
    <w:p w:rsidR="00971B10" w:rsidRPr="00971B10" w:rsidRDefault="00971B10" w:rsidP="00971B10">
      <w:pPr>
        <w:shd w:val="clear" w:color="auto" w:fill="FFFFFF"/>
        <w:spacing w:after="0" w:line="240" w:lineRule="auto"/>
        <w:rPr>
          <w:rFonts w:ascii="Arial" w:eastAsia="Times New Roman" w:hAnsi="Arial" w:cs="Arial"/>
          <w:color w:val="181818"/>
          <w:sz w:val="21"/>
          <w:szCs w:val="21"/>
          <w:lang w:eastAsia="ru-RU"/>
        </w:rPr>
      </w:pPr>
      <w:r w:rsidRPr="00971B10">
        <w:rPr>
          <w:rFonts w:ascii="Times New Roman" w:eastAsia="Times New Roman" w:hAnsi="Times New Roman" w:cs="Times New Roman"/>
          <w:color w:val="000000"/>
          <w:sz w:val="24"/>
          <w:szCs w:val="24"/>
          <w:lang w:eastAsia="ru-RU"/>
        </w:rPr>
        <w:br w:type="textWrapping" w:clear="all"/>
      </w:r>
    </w:p>
    <w:p w:rsidR="00971B10" w:rsidRPr="00971B10" w:rsidRDefault="00971B10" w:rsidP="00971B10">
      <w:pPr>
        <w:shd w:val="clear" w:color="auto" w:fill="FFFFFF"/>
        <w:spacing w:after="0" w:line="240" w:lineRule="auto"/>
        <w:rPr>
          <w:rFonts w:ascii="Arial" w:eastAsia="Times New Roman" w:hAnsi="Arial" w:cs="Arial"/>
          <w:color w:val="181818"/>
          <w:sz w:val="21"/>
          <w:szCs w:val="21"/>
          <w:lang w:eastAsia="ru-RU"/>
        </w:rPr>
      </w:pPr>
      <w:r w:rsidRPr="00971B10">
        <w:rPr>
          <w:rFonts w:ascii="Arial" w:eastAsia="Times New Roman" w:hAnsi="Arial" w:cs="Arial"/>
          <w:color w:val="181818"/>
          <w:sz w:val="21"/>
          <w:szCs w:val="21"/>
          <w:lang w:eastAsia="ru-RU"/>
        </w:rPr>
        <w:t> </w:t>
      </w: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6955D7" w:rsidRDefault="006955D7" w:rsidP="00971B10">
      <w:pPr>
        <w:shd w:val="clear" w:color="auto" w:fill="FFFFFF"/>
        <w:spacing w:after="0" w:line="225" w:lineRule="atLeast"/>
        <w:rPr>
          <w:rFonts w:ascii="Arial" w:eastAsia="Times New Roman" w:hAnsi="Arial" w:cs="Arial"/>
          <w:b/>
          <w:bCs/>
          <w:color w:val="181818"/>
          <w:sz w:val="24"/>
          <w:szCs w:val="24"/>
          <w:lang w:eastAsia="ru-RU"/>
        </w:rPr>
      </w:pPr>
    </w:p>
    <w:p w:rsidR="00971B10" w:rsidRPr="006955D7" w:rsidRDefault="00971B10" w:rsidP="00971B10">
      <w:pPr>
        <w:shd w:val="clear" w:color="auto" w:fill="FFFFFF"/>
        <w:spacing w:after="0" w:line="225" w:lineRule="atLeast"/>
        <w:rPr>
          <w:rFonts w:ascii="Arial" w:eastAsia="Times New Roman" w:hAnsi="Arial" w:cs="Arial"/>
          <w:color w:val="181818"/>
          <w:sz w:val="24"/>
          <w:szCs w:val="24"/>
          <w:lang w:eastAsia="ru-RU"/>
        </w:rPr>
      </w:pPr>
      <w:r w:rsidRPr="006955D7">
        <w:rPr>
          <w:rFonts w:ascii="Arial" w:eastAsia="Times New Roman" w:hAnsi="Arial" w:cs="Arial"/>
          <w:bCs/>
          <w:color w:val="181818"/>
          <w:sz w:val="24"/>
          <w:szCs w:val="24"/>
          <w:lang w:eastAsia="ru-RU"/>
        </w:rPr>
        <w:t>УЧЕБНО-МЕТОДИЧЕСКОЕ ОБЕСПЕЧЕНИЕ ОБРАЗОВАТЕЛЬНОГО ПРОЦЕССА</w:t>
      </w:r>
    </w:p>
    <w:p w:rsidR="00971B10" w:rsidRPr="006955D7" w:rsidRDefault="00971B10" w:rsidP="00971B10">
      <w:pPr>
        <w:shd w:val="clear" w:color="auto" w:fill="FFFFFF"/>
        <w:spacing w:after="168" w:line="225" w:lineRule="atLeast"/>
        <w:rPr>
          <w:rFonts w:ascii="Arial" w:eastAsia="Times New Roman" w:hAnsi="Arial" w:cs="Arial"/>
          <w:color w:val="181818"/>
          <w:sz w:val="24"/>
          <w:szCs w:val="24"/>
          <w:lang w:eastAsia="ru-RU"/>
        </w:rPr>
      </w:pPr>
      <w:r w:rsidRPr="006955D7">
        <w:rPr>
          <w:rFonts w:ascii="Calibri" w:eastAsia="Times New Roman" w:hAnsi="Calibri" w:cs="Calibri"/>
          <w:noProof/>
          <w:color w:val="181818"/>
          <w:sz w:val="24"/>
          <w:szCs w:val="24"/>
          <w:lang w:eastAsia="ru-RU"/>
        </w:rPr>
        <w:drawing>
          <wp:inline distT="0" distB="0" distL="0" distR="0" wp14:anchorId="46A71C73" wp14:editId="7A525967">
            <wp:extent cx="6753225" cy="9525"/>
            <wp:effectExtent l="0" t="0" r="9525" b="9525"/>
            <wp:docPr id="6" name="Рисунок 6" descr="https://documents.infourok.ru/48786ba7-472a-4ec1-b510-573e5a2ae89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8786ba7-472a-4ec1-b510-573e5a2ae890/0/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9525"/>
                    </a:xfrm>
                    <a:prstGeom prst="rect">
                      <a:avLst/>
                    </a:prstGeom>
                    <a:noFill/>
                    <a:ln>
                      <a:noFill/>
                    </a:ln>
                  </pic:spPr>
                </pic:pic>
              </a:graphicData>
            </a:graphic>
          </wp:inline>
        </w:drawing>
      </w:r>
    </w:p>
    <w:p w:rsidR="00971B10" w:rsidRPr="006955D7" w:rsidRDefault="00971B10" w:rsidP="00971B10">
      <w:pPr>
        <w:shd w:val="clear" w:color="auto" w:fill="FFFFFF"/>
        <w:spacing w:after="82" w:line="225" w:lineRule="atLeast"/>
        <w:rPr>
          <w:rFonts w:ascii="Arial" w:eastAsia="Times New Roman" w:hAnsi="Arial" w:cs="Arial"/>
          <w:color w:val="181818"/>
          <w:sz w:val="24"/>
          <w:szCs w:val="24"/>
          <w:lang w:eastAsia="ru-RU"/>
        </w:rPr>
      </w:pPr>
      <w:r w:rsidRPr="006955D7">
        <w:rPr>
          <w:rFonts w:ascii="Arial" w:eastAsia="Times New Roman" w:hAnsi="Arial" w:cs="Arial"/>
          <w:bCs/>
          <w:color w:val="181818"/>
          <w:sz w:val="24"/>
          <w:szCs w:val="24"/>
          <w:lang w:eastAsia="ru-RU"/>
        </w:rPr>
        <w:t>ОБЯЗАТЕЛЬНЫЕ УЧЕБНЫЕ МАТЕРИАЛЫ ДЛЯ УЧЕНИКА</w:t>
      </w:r>
    </w:p>
    <w:p w:rsidR="00971B10" w:rsidRPr="006955D7" w:rsidRDefault="00971B10" w:rsidP="00971B10">
      <w:pPr>
        <w:shd w:val="clear" w:color="auto" w:fill="FFFFFF"/>
        <w:spacing w:after="120" w:line="240" w:lineRule="auto"/>
        <w:ind w:right="3967"/>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Физическая культура, 1-4 класс/Лях В.И., Акционерное общество «Издательство «Просвещение»; Введите свой вариант:</w:t>
      </w:r>
    </w:p>
    <w:p w:rsidR="00971B10" w:rsidRPr="006955D7" w:rsidRDefault="00971B10" w:rsidP="00971B10">
      <w:pPr>
        <w:shd w:val="clear" w:color="auto" w:fill="FFFFFF"/>
        <w:spacing w:after="82" w:line="225" w:lineRule="atLeast"/>
        <w:rPr>
          <w:rFonts w:ascii="Arial" w:eastAsia="Times New Roman" w:hAnsi="Arial" w:cs="Arial"/>
          <w:color w:val="181818"/>
          <w:sz w:val="24"/>
          <w:szCs w:val="24"/>
          <w:lang w:eastAsia="ru-RU"/>
        </w:rPr>
      </w:pPr>
      <w:r w:rsidRPr="006955D7">
        <w:rPr>
          <w:rFonts w:ascii="Arial" w:eastAsia="Times New Roman" w:hAnsi="Arial" w:cs="Arial"/>
          <w:bCs/>
          <w:color w:val="181818"/>
          <w:sz w:val="24"/>
          <w:szCs w:val="24"/>
          <w:lang w:eastAsia="ru-RU"/>
        </w:rPr>
        <w:t>МЕТОДИЧЕСКИЕ МАТЕРИАЛЫ ДЛЯ УЧИТЕЛЯ</w:t>
      </w:r>
    </w:p>
    <w:p w:rsidR="00971B10" w:rsidRPr="006955D7" w:rsidRDefault="00971B10" w:rsidP="00971B10">
      <w:pPr>
        <w:shd w:val="clear" w:color="auto" w:fill="FFFFFF"/>
        <w:spacing w:after="3" w:line="240" w:lineRule="auto"/>
        <w:ind w:right="3967"/>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https://fiz-ra-</w:t>
      </w:r>
    </w:p>
    <w:p w:rsidR="00971B10" w:rsidRPr="00324426" w:rsidRDefault="00971B10" w:rsidP="006955D7">
      <w:pPr>
        <w:shd w:val="clear" w:color="auto" w:fill="FFFFFF"/>
        <w:spacing w:after="0" w:line="240" w:lineRule="auto"/>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val="en-US" w:eastAsia="ru-RU"/>
        </w:rPr>
        <w:t>ura</w:t>
      </w:r>
      <w:r w:rsidRPr="00324426">
        <w:rPr>
          <w:rFonts w:ascii="Arial" w:eastAsia="Times New Roman" w:hAnsi="Arial" w:cs="Arial"/>
          <w:color w:val="181818"/>
          <w:sz w:val="24"/>
          <w:szCs w:val="24"/>
          <w:lang w:eastAsia="ru-RU"/>
        </w:rPr>
        <w:t>.</w:t>
      </w:r>
      <w:r w:rsidRPr="006955D7">
        <w:rPr>
          <w:rFonts w:ascii="Arial" w:eastAsia="Times New Roman" w:hAnsi="Arial" w:cs="Arial"/>
          <w:color w:val="181818"/>
          <w:sz w:val="24"/>
          <w:szCs w:val="24"/>
          <w:lang w:val="en-US" w:eastAsia="ru-RU"/>
        </w:rPr>
        <w:t>jimdofree</w:t>
      </w:r>
      <w:r w:rsidRPr="00324426">
        <w:rPr>
          <w:rFonts w:ascii="Arial" w:eastAsia="Times New Roman" w:hAnsi="Arial" w:cs="Arial"/>
          <w:color w:val="181818"/>
          <w:sz w:val="24"/>
          <w:szCs w:val="24"/>
          <w:lang w:eastAsia="ru-RU"/>
        </w:rPr>
        <w:t>.</w:t>
      </w:r>
      <w:r w:rsidRPr="006955D7">
        <w:rPr>
          <w:rFonts w:ascii="Arial" w:eastAsia="Times New Roman" w:hAnsi="Arial" w:cs="Arial"/>
          <w:color w:val="181818"/>
          <w:sz w:val="24"/>
          <w:szCs w:val="24"/>
          <w:lang w:val="en-US" w:eastAsia="ru-RU"/>
        </w:rPr>
        <w:t>com</w:t>
      </w:r>
      <w:r w:rsidRPr="00324426">
        <w:rPr>
          <w:rFonts w:ascii="Arial" w:eastAsia="Times New Roman" w:hAnsi="Arial" w:cs="Arial"/>
          <w:color w:val="181818"/>
          <w:sz w:val="24"/>
          <w:szCs w:val="24"/>
          <w:lang w:eastAsia="ru-RU"/>
        </w:rPr>
        <w:t>/%</w:t>
      </w:r>
    </w:p>
    <w:p w:rsidR="00971B10" w:rsidRPr="006955D7" w:rsidRDefault="00971B10" w:rsidP="00971B10">
      <w:pPr>
        <w:shd w:val="clear" w:color="auto" w:fill="FFFFFF"/>
        <w:spacing w:after="82" w:line="225" w:lineRule="atLeast"/>
        <w:rPr>
          <w:rFonts w:ascii="Arial" w:eastAsia="Times New Roman" w:hAnsi="Arial" w:cs="Arial"/>
          <w:color w:val="181818"/>
          <w:sz w:val="24"/>
          <w:szCs w:val="24"/>
          <w:lang w:eastAsia="ru-RU"/>
        </w:rPr>
      </w:pPr>
      <w:r w:rsidRPr="006955D7">
        <w:rPr>
          <w:rFonts w:ascii="Arial" w:eastAsia="Times New Roman" w:hAnsi="Arial" w:cs="Arial"/>
          <w:bCs/>
          <w:color w:val="181818"/>
          <w:sz w:val="24"/>
          <w:szCs w:val="24"/>
          <w:lang w:eastAsia="ru-RU"/>
        </w:rPr>
        <w:t>ЦИФРОВЫЕ ОБРАЗОВАТЕЛЬНЫЕ РЕСУРСЫ И РЕСУРСЫ СЕТИ ИНТЕРНЕТ</w:t>
      </w:r>
    </w:p>
    <w:p w:rsidR="00971B10" w:rsidRPr="006955D7" w:rsidRDefault="00971B10" w:rsidP="00971B10">
      <w:pPr>
        <w:shd w:val="clear" w:color="auto" w:fill="FFFFFF"/>
        <w:spacing w:after="3" w:line="240" w:lineRule="auto"/>
        <w:ind w:right="3967"/>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Раздел сайта корпорации «Российский учебник» «Начальное образование» https://rosuchebnik.ru/metodicheskaja-pomosch/nachalnoe-obrazovanie/</w:t>
      </w:r>
    </w:p>
    <w:p w:rsidR="00971B10" w:rsidRPr="006955D7" w:rsidRDefault="00971B10" w:rsidP="00971B10">
      <w:pPr>
        <w:shd w:val="clear" w:color="auto" w:fill="FFFFFF"/>
        <w:spacing w:after="3" w:line="240" w:lineRule="auto"/>
        <w:ind w:right="3967"/>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«Открытый урок. Первое сентября»</w:t>
      </w:r>
    </w:p>
    <w:p w:rsidR="00971B10" w:rsidRPr="006955D7" w:rsidRDefault="00971B10" w:rsidP="006955D7">
      <w:pPr>
        <w:shd w:val="clear" w:color="auto" w:fill="FFFFFF"/>
        <w:spacing w:after="0" w:line="240" w:lineRule="auto"/>
        <w:outlineLvl w:val="0"/>
        <w:rPr>
          <w:rFonts w:ascii="Arial" w:eastAsia="Times New Roman" w:hAnsi="Arial" w:cs="Arial"/>
          <w:bCs/>
          <w:color w:val="181818"/>
          <w:kern w:val="36"/>
          <w:sz w:val="24"/>
          <w:szCs w:val="24"/>
          <w:lang w:eastAsia="ru-RU"/>
        </w:rPr>
      </w:pPr>
      <w:r w:rsidRPr="006955D7">
        <w:rPr>
          <w:rFonts w:ascii="Arial" w:eastAsia="Times New Roman" w:hAnsi="Arial" w:cs="Arial"/>
          <w:bCs/>
          <w:color w:val="181818"/>
          <w:kern w:val="36"/>
          <w:sz w:val="24"/>
          <w:szCs w:val="24"/>
          <w:lang w:eastAsia="ru-RU"/>
        </w:rPr>
        <w:t>МАТЕРИАЛЬНО-ТЕХНИЧЕСКОЕ ОБЕСПЕЧЕНИЕ ОБРАЗОВАТЕЛЬНОГО ПРОЦЕССА</w:t>
      </w:r>
    </w:p>
    <w:p w:rsidR="00971B10" w:rsidRPr="006955D7" w:rsidRDefault="00971B10" w:rsidP="00971B10">
      <w:pPr>
        <w:shd w:val="clear" w:color="auto" w:fill="FFFFFF"/>
        <w:spacing w:after="270" w:line="225" w:lineRule="atLeast"/>
        <w:ind w:left="36"/>
        <w:rPr>
          <w:rFonts w:ascii="Arial" w:eastAsia="Times New Roman" w:hAnsi="Arial" w:cs="Arial"/>
          <w:color w:val="181818"/>
          <w:sz w:val="24"/>
          <w:szCs w:val="24"/>
          <w:lang w:eastAsia="ru-RU"/>
        </w:rPr>
      </w:pPr>
    </w:p>
    <w:p w:rsidR="00971B10" w:rsidRPr="006955D7" w:rsidRDefault="00971B10" w:rsidP="00971B10">
      <w:pPr>
        <w:shd w:val="clear" w:color="auto" w:fill="FFFFFF"/>
        <w:spacing w:after="132" w:line="225" w:lineRule="atLeast"/>
        <w:ind w:left="31"/>
        <w:rPr>
          <w:rFonts w:ascii="Arial" w:eastAsia="Times New Roman" w:hAnsi="Arial" w:cs="Arial"/>
          <w:color w:val="181818"/>
          <w:sz w:val="24"/>
          <w:szCs w:val="24"/>
          <w:lang w:eastAsia="ru-RU"/>
        </w:rPr>
      </w:pPr>
      <w:r w:rsidRPr="006955D7">
        <w:rPr>
          <w:rFonts w:ascii="Arial" w:eastAsia="Times New Roman" w:hAnsi="Arial" w:cs="Arial"/>
          <w:bCs/>
          <w:color w:val="181818"/>
          <w:sz w:val="24"/>
          <w:szCs w:val="24"/>
          <w:lang w:eastAsia="ru-RU"/>
        </w:rPr>
        <w:t>УЧЕБНОЕ ОБОРУДОВАНИЕ</w:t>
      </w:r>
    </w:p>
    <w:p w:rsidR="00971B10" w:rsidRPr="006955D7" w:rsidRDefault="00971B10" w:rsidP="00971B10">
      <w:pPr>
        <w:shd w:val="clear" w:color="auto" w:fill="FFFFFF"/>
        <w:spacing w:after="197" w:line="240" w:lineRule="auto"/>
        <w:ind w:right="90"/>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Стадион, спортивный зал, мишени для метания, волейбольная сетка, Баскетбольный щит, Разметка</w:t>
      </w:r>
    </w:p>
    <w:p w:rsidR="00971B10" w:rsidRPr="006955D7" w:rsidRDefault="00971B10" w:rsidP="00971B10">
      <w:pPr>
        <w:shd w:val="clear" w:color="auto" w:fill="FFFFFF"/>
        <w:spacing w:after="132" w:line="240" w:lineRule="auto"/>
        <w:ind w:left="31"/>
        <w:outlineLvl w:val="0"/>
        <w:rPr>
          <w:rFonts w:ascii="Arial" w:eastAsia="Times New Roman" w:hAnsi="Arial" w:cs="Arial"/>
          <w:bCs/>
          <w:color w:val="181818"/>
          <w:kern w:val="36"/>
          <w:sz w:val="24"/>
          <w:szCs w:val="24"/>
          <w:lang w:eastAsia="ru-RU"/>
        </w:rPr>
      </w:pPr>
      <w:r w:rsidRPr="006955D7">
        <w:rPr>
          <w:rFonts w:ascii="Arial" w:eastAsia="Times New Roman" w:hAnsi="Arial" w:cs="Arial"/>
          <w:bCs/>
          <w:color w:val="181818"/>
          <w:kern w:val="36"/>
          <w:sz w:val="24"/>
          <w:szCs w:val="24"/>
          <w:lang w:eastAsia="ru-RU"/>
        </w:rPr>
        <w:t>ОБОРУДОВАНИЕ ДЛЯ ПРОВЕДЕНИЯ ЛАБОРАТОРНЫХ, ПРАКТИЧЕСКИХ РАБОТ, ДЕМОНСТРАЦИЙ</w:t>
      </w:r>
    </w:p>
    <w:p w:rsidR="00971B10" w:rsidRPr="006955D7" w:rsidRDefault="00971B10" w:rsidP="00971B10">
      <w:pPr>
        <w:shd w:val="clear" w:color="auto" w:fill="FFFFFF"/>
        <w:spacing w:after="3" w:line="240" w:lineRule="auto"/>
        <w:ind w:right="90"/>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Спортивный инвентарь: Свисток, секундомер, линейка, эстафетные палочки, мячи, кубики, кольца</w:t>
      </w:r>
    </w:p>
    <w:p w:rsidR="00971B10" w:rsidRPr="006955D7" w:rsidRDefault="00971B10" w:rsidP="00971B10">
      <w:pPr>
        <w:shd w:val="clear" w:color="auto" w:fill="FFFFFF"/>
        <w:spacing w:after="0" w:line="240" w:lineRule="auto"/>
        <w:rPr>
          <w:rFonts w:ascii="Arial" w:eastAsia="Times New Roman" w:hAnsi="Arial" w:cs="Arial"/>
          <w:color w:val="181818"/>
          <w:sz w:val="24"/>
          <w:szCs w:val="24"/>
          <w:lang w:eastAsia="ru-RU"/>
        </w:rPr>
      </w:pPr>
      <w:r w:rsidRPr="006955D7">
        <w:rPr>
          <w:rFonts w:ascii="Times New Roman" w:eastAsia="Times New Roman" w:hAnsi="Times New Roman" w:cs="Times New Roman"/>
          <w:color w:val="000000"/>
          <w:sz w:val="24"/>
          <w:szCs w:val="24"/>
          <w:lang w:eastAsia="ru-RU"/>
        </w:rPr>
        <w:br w:type="textWrapping" w:clear="all"/>
      </w:r>
    </w:p>
    <w:p w:rsidR="00971B10" w:rsidRPr="006955D7" w:rsidRDefault="00971B10" w:rsidP="00971B10">
      <w:pPr>
        <w:shd w:val="clear" w:color="auto" w:fill="FFFFFF"/>
        <w:spacing w:after="0" w:line="225" w:lineRule="atLeast"/>
        <w:rPr>
          <w:rFonts w:ascii="Arial" w:eastAsia="Times New Roman" w:hAnsi="Arial" w:cs="Arial"/>
          <w:color w:val="181818"/>
          <w:sz w:val="24"/>
          <w:szCs w:val="24"/>
          <w:lang w:eastAsia="ru-RU"/>
        </w:rPr>
      </w:pPr>
      <w:r w:rsidRPr="006955D7">
        <w:rPr>
          <w:rFonts w:ascii="Arial" w:eastAsia="Times New Roman" w:hAnsi="Arial" w:cs="Arial"/>
          <w:color w:val="181818"/>
          <w:sz w:val="24"/>
          <w:szCs w:val="24"/>
          <w:lang w:eastAsia="ru-RU"/>
        </w:rPr>
        <w:t> </w:t>
      </w:r>
    </w:p>
    <w:p w:rsidR="00971B10" w:rsidRPr="006955D7" w:rsidRDefault="00971B10" w:rsidP="00971B10">
      <w:pPr>
        <w:shd w:val="clear" w:color="auto" w:fill="FFFFFF"/>
        <w:spacing w:line="240" w:lineRule="auto"/>
        <w:rPr>
          <w:rFonts w:ascii="Arial" w:eastAsia="Times New Roman" w:hAnsi="Arial" w:cs="Arial"/>
          <w:color w:val="181818"/>
          <w:sz w:val="24"/>
          <w:szCs w:val="24"/>
          <w:lang w:eastAsia="ru-RU"/>
        </w:rPr>
      </w:pPr>
      <w:r w:rsidRPr="006955D7">
        <w:rPr>
          <w:rFonts w:ascii="Arial" w:eastAsia="Times New Roman" w:hAnsi="Arial" w:cs="Arial"/>
          <w:noProof/>
          <w:color w:val="267F8C"/>
          <w:sz w:val="24"/>
          <w:szCs w:val="24"/>
          <w:lang w:eastAsia="ru-RU"/>
        </w:rPr>
        <mc:AlternateContent>
          <mc:Choice Requires="wps">
            <w:drawing>
              <wp:inline distT="0" distB="0" distL="0" distR="0" wp14:anchorId="2698B886" wp14:editId="33603504">
                <wp:extent cx="381000" cy="381000"/>
                <wp:effectExtent l="0" t="0" r="0" b="0"/>
                <wp:docPr id="9" name="AutoShape 16" descr="поделиться в v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51E85" id="AutoShape 16" o:spid="_x0000_s1026" alt="поделиться в vk"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" o:button="t" filled="f" stroked="f">
                <v:fill o:detectmouseclick="t"/>
                <o:lock v:ext="edit" aspectratio="t"/>
                <w10:anchorlock/>
              </v:rect>
            </w:pict>
          </mc:Fallback>
        </mc:AlternateContent>
      </w:r>
    </w:p>
    <w:p w:rsidR="00750F36" w:rsidRPr="006955D7" w:rsidRDefault="00750F36"/>
    <w:sectPr w:rsidR="00750F36" w:rsidRPr="006955D7" w:rsidSect="007F6997">
      <w:pgSz w:w="11906" w:h="16838"/>
      <w:pgMar w:top="567" w:right="851"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A4" w:rsidRDefault="00897DA4" w:rsidP="007F6997">
      <w:pPr>
        <w:spacing w:after="0" w:line="240" w:lineRule="auto"/>
      </w:pPr>
      <w:r>
        <w:separator/>
      </w:r>
    </w:p>
  </w:endnote>
  <w:endnote w:type="continuationSeparator" w:id="0">
    <w:p w:rsidR="00897DA4" w:rsidRDefault="00897DA4" w:rsidP="007F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A4" w:rsidRDefault="00897DA4" w:rsidP="007F6997">
      <w:pPr>
        <w:spacing w:after="0" w:line="240" w:lineRule="auto"/>
      </w:pPr>
      <w:r>
        <w:separator/>
      </w:r>
    </w:p>
  </w:footnote>
  <w:footnote w:type="continuationSeparator" w:id="0">
    <w:p w:rsidR="00897DA4" w:rsidRDefault="00897DA4" w:rsidP="007F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A38F1"/>
    <w:multiLevelType w:val="multilevel"/>
    <w:tmpl w:val="66D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C3627"/>
    <w:rsid w:val="000E04A2"/>
    <w:rsid w:val="001178C7"/>
    <w:rsid w:val="00184BF7"/>
    <w:rsid w:val="0024109B"/>
    <w:rsid w:val="00247041"/>
    <w:rsid w:val="00272E3C"/>
    <w:rsid w:val="00324426"/>
    <w:rsid w:val="00376C84"/>
    <w:rsid w:val="003967E5"/>
    <w:rsid w:val="00546C93"/>
    <w:rsid w:val="005A38EA"/>
    <w:rsid w:val="005B1A9F"/>
    <w:rsid w:val="006460D9"/>
    <w:rsid w:val="006955D7"/>
    <w:rsid w:val="007137E4"/>
    <w:rsid w:val="00750F36"/>
    <w:rsid w:val="007F6997"/>
    <w:rsid w:val="00897DA4"/>
    <w:rsid w:val="00936DDC"/>
    <w:rsid w:val="00940466"/>
    <w:rsid w:val="00971B10"/>
    <w:rsid w:val="009F5D92"/>
    <w:rsid w:val="009F61FC"/>
    <w:rsid w:val="00A0559B"/>
    <w:rsid w:val="00A10624"/>
    <w:rsid w:val="00B231DF"/>
    <w:rsid w:val="00BB709E"/>
    <w:rsid w:val="00C63EC2"/>
    <w:rsid w:val="00C67781"/>
    <w:rsid w:val="00CF64A8"/>
    <w:rsid w:val="00D64A2D"/>
    <w:rsid w:val="00D65C2E"/>
    <w:rsid w:val="00D705B5"/>
    <w:rsid w:val="00DD39EE"/>
    <w:rsid w:val="00DF077C"/>
    <w:rsid w:val="00E043F5"/>
    <w:rsid w:val="00E50C06"/>
    <w:rsid w:val="00EF1787"/>
    <w:rsid w:val="00F5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BB4C"/>
  <w15:chartTrackingRefBased/>
  <w15:docId w15:val="{210C3918-1DA9-48F4-A56C-C423AAA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1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B1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71B10"/>
  </w:style>
  <w:style w:type="paragraph" w:customStyle="1" w:styleId="msonormal0">
    <w:name w:val="msonormal"/>
    <w:basedOn w:val="a"/>
    <w:rsid w:val="0097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1B10"/>
    <w:rPr>
      <w:color w:val="0000FF"/>
      <w:u w:val="single"/>
    </w:rPr>
  </w:style>
  <w:style w:type="character" w:styleId="a4">
    <w:name w:val="FollowedHyperlink"/>
    <w:basedOn w:val="a0"/>
    <w:uiPriority w:val="99"/>
    <w:semiHidden/>
    <w:unhideWhenUsed/>
    <w:rsid w:val="00971B10"/>
    <w:rPr>
      <w:color w:val="800080"/>
      <w:u w:val="single"/>
    </w:rPr>
  </w:style>
  <w:style w:type="paragraph" w:styleId="a5">
    <w:name w:val="Normal (Web)"/>
    <w:basedOn w:val="a"/>
    <w:uiPriority w:val="99"/>
    <w:semiHidden/>
    <w:unhideWhenUsed/>
    <w:rsid w:val="0097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971B10"/>
  </w:style>
  <w:style w:type="paragraph" w:styleId="a6">
    <w:name w:val="header"/>
    <w:basedOn w:val="a"/>
    <w:link w:val="a7"/>
    <w:uiPriority w:val="99"/>
    <w:unhideWhenUsed/>
    <w:rsid w:val="007F69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997"/>
  </w:style>
  <w:style w:type="paragraph" w:styleId="a8">
    <w:name w:val="footer"/>
    <w:basedOn w:val="a"/>
    <w:link w:val="a9"/>
    <w:uiPriority w:val="99"/>
    <w:unhideWhenUsed/>
    <w:rsid w:val="007F69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5217">
      <w:bodyDiv w:val="1"/>
      <w:marLeft w:val="0"/>
      <w:marRight w:val="0"/>
      <w:marTop w:val="0"/>
      <w:marBottom w:val="0"/>
      <w:divBdr>
        <w:top w:val="none" w:sz="0" w:space="0" w:color="auto"/>
        <w:left w:val="none" w:sz="0" w:space="0" w:color="auto"/>
        <w:bottom w:val="none" w:sz="0" w:space="0" w:color="auto"/>
        <w:right w:val="none" w:sz="0" w:space="0" w:color="auto"/>
      </w:divBdr>
      <w:divsChild>
        <w:div w:id="2034839606">
          <w:marLeft w:val="0"/>
          <w:marRight w:val="0"/>
          <w:marTop w:val="0"/>
          <w:marBottom w:val="0"/>
          <w:divBdr>
            <w:top w:val="none" w:sz="0" w:space="0" w:color="auto"/>
            <w:left w:val="none" w:sz="0" w:space="0" w:color="auto"/>
            <w:bottom w:val="none" w:sz="0" w:space="0" w:color="auto"/>
            <w:right w:val="none" w:sz="0" w:space="0" w:color="auto"/>
          </w:divBdr>
          <w:divsChild>
            <w:div w:id="742219502">
              <w:marLeft w:val="0"/>
              <w:marRight w:val="0"/>
              <w:marTop w:val="0"/>
              <w:marBottom w:val="0"/>
              <w:divBdr>
                <w:top w:val="none" w:sz="0" w:space="0" w:color="auto"/>
                <w:left w:val="none" w:sz="0" w:space="0" w:color="auto"/>
                <w:bottom w:val="none" w:sz="0" w:space="0" w:color="auto"/>
                <w:right w:val="none" w:sz="0" w:space="0" w:color="auto"/>
              </w:divBdr>
              <w:divsChild>
                <w:div w:id="1453667136">
                  <w:marLeft w:val="0"/>
                  <w:marRight w:val="0"/>
                  <w:marTop w:val="0"/>
                  <w:marBottom w:val="0"/>
                  <w:divBdr>
                    <w:top w:val="none" w:sz="0" w:space="0" w:color="auto"/>
                    <w:left w:val="none" w:sz="0" w:space="0" w:color="auto"/>
                    <w:bottom w:val="none" w:sz="0" w:space="0" w:color="auto"/>
                    <w:right w:val="none" w:sz="0" w:space="0" w:color="auto"/>
                  </w:divBdr>
                  <w:divsChild>
                    <w:div w:id="1114862866">
                      <w:marLeft w:val="0"/>
                      <w:marRight w:val="0"/>
                      <w:marTop w:val="0"/>
                      <w:marBottom w:val="0"/>
                      <w:divBdr>
                        <w:top w:val="none" w:sz="0" w:space="0" w:color="auto"/>
                        <w:left w:val="none" w:sz="0" w:space="0" w:color="auto"/>
                        <w:bottom w:val="none" w:sz="0" w:space="0" w:color="auto"/>
                        <w:right w:val="none" w:sz="0" w:space="0" w:color="auto"/>
                      </w:divBdr>
                      <w:divsChild>
                        <w:div w:id="362170121">
                          <w:marLeft w:val="0"/>
                          <w:marRight w:val="0"/>
                          <w:marTop w:val="0"/>
                          <w:marBottom w:val="300"/>
                          <w:divBdr>
                            <w:top w:val="none" w:sz="0" w:space="0" w:color="auto"/>
                            <w:left w:val="none" w:sz="0" w:space="0" w:color="auto"/>
                            <w:bottom w:val="none" w:sz="0" w:space="0" w:color="auto"/>
                            <w:right w:val="none" w:sz="0" w:space="0" w:color="auto"/>
                          </w:divBdr>
                          <w:divsChild>
                            <w:div w:id="795950588">
                              <w:marLeft w:val="0"/>
                              <w:marRight w:val="0"/>
                              <w:marTop w:val="0"/>
                              <w:marBottom w:val="0"/>
                              <w:divBdr>
                                <w:top w:val="none" w:sz="0" w:space="0" w:color="auto"/>
                                <w:left w:val="none" w:sz="0" w:space="0" w:color="auto"/>
                                <w:bottom w:val="none" w:sz="0" w:space="0" w:color="auto"/>
                                <w:right w:val="none" w:sz="0" w:space="0" w:color="auto"/>
                              </w:divBdr>
                              <w:divsChild>
                                <w:div w:id="331570012">
                                  <w:marLeft w:val="0"/>
                                  <w:marRight w:val="0"/>
                                  <w:marTop w:val="0"/>
                                  <w:marBottom w:val="0"/>
                                  <w:divBdr>
                                    <w:top w:val="none" w:sz="0" w:space="0" w:color="auto"/>
                                    <w:left w:val="none" w:sz="0" w:space="0" w:color="auto"/>
                                    <w:bottom w:val="none" w:sz="0" w:space="0" w:color="auto"/>
                                    <w:right w:val="none" w:sz="0" w:space="0" w:color="auto"/>
                                  </w:divBdr>
                                  <w:divsChild>
                                    <w:div w:id="1422946134">
                                      <w:marLeft w:val="0"/>
                                      <w:marRight w:val="0"/>
                                      <w:marTop w:val="0"/>
                                      <w:marBottom w:val="0"/>
                                      <w:divBdr>
                                        <w:top w:val="none" w:sz="0" w:space="0" w:color="auto"/>
                                        <w:left w:val="none" w:sz="0" w:space="0" w:color="auto"/>
                                        <w:bottom w:val="none" w:sz="0" w:space="0" w:color="auto"/>
                                        <w:right w:val="none" w:sz="0" w:space="0" w:color="auto"/>
                                      </w:divBdr>
                                    </w:div>
                                    <w:div w:id="629478924">
                                      <w:marLeft w:val="0"/>
                                      <w:marRight w:val="0"/>
                                      <w:marTop w:val="0"/>
                                      <w:marBottom w:val="0"/>
                                      <w:divBdr>
                                        <w:top w:val="none" w:sz="0" w:space="0" w:color="auto"/>
                                        <w:left w:val="none" w:sz="0" w:space="0" w:color="auto"/>
                                        <w:bottom w:val="none" w:sz="0" w:space="0" w:color="auto"/>
                                        <w:right w:val="none" w:sz="0" w:space="0" w:color="auto"/>
                                      </w:divBdr>
                                    </w:div>
                                    <w:div w:id="816726808">
                                      <w:marLeft w:val="0"/>
                                      <w:marRight w:val="0"/>
                                      <w:marTop w:val="0"/>
                                      <w:marBottom w:val="0"/>
                                      <w:divBdr>
                                        <w:top w:val="none" w:sz="0" w:space="0" w:color="auto"/>
                                        <w:left w:val="none" w:sz="0" w:space="0" w:color="auto"/>
                                        <w:bottom w:val="none" w:sz="0" w:space="0" w:color="auto"/>
                                        <w:right w:val="none" w:sz="0" w:space="0" w:color="auto"/>
                                      </w:divBdr>
                                    </w:div>
                                    <w:div w:id="354506929">
                                      <w:marLeft w:val="0"/>
                                      <w:marRight w:val="0"/>
                                      <w:marTop w:val="0"/>
                                      <w:marBottom w:val="0"/>
                                      <w:divBdr>
                                        <w:top w:val="none" w:sz="0" w:space="0" w:color="auto"/>
                                        <w:left w:val="none" w:sz="0" w:space="0" w:color="auto"/>
                                        <w:bottom w:val="none" w:sz="0" w:space="0" w:color="auto"/>
                                        <w:right w:val="none" w:sz="0" w:space="0" w:color="auto"/>
                                      </w:divBdr>
                                    </w:div>
                                  </w:divsChild>
                                </w:div>
                                <w:div w:id="1244335416">
                                  <w:marLeft w:val="0"/>
                                  <w:marRight w:val="0"/>
                                  <w:marTop w:val="0"/>
                                  <w:marBottom w:val="0"/>
                                  <w:divBdr>
                                    <w:top w:val="none" w:sz="0" w:space="0" w:color="auto"/>
                                    <w:left w:val="none" w:sz="0" w:space="0" w:color="auto"/>
                                    <w:bottom w:val="none" w:sz="0" w:space="0" w:color="auto"/>
                                    <w:right w:val="none" w:sz="0" w:space="0" w:color="auto"/>
                                  </w:divBdr>
                                  <w:divsChild>
                                    <w:div w:id="395051301">
                                      <w:marLeft w:val="0"/>
                                      <w:marRight w:val="0"/>
                                      <w:marTop w:val="0"/>
                                      <w:marBottom w:val="0"/>
                                      <w:divBdr>
                                        <w:top w:val="none" w:sz="0" w:space="0" w:color="auto"/>
                                        <w:left w:val="none" w:sz="0" w:space="0" w:color="auto"/>
                                        <w:bottom w:val="none" w:sz="0" w:space="0" w:color="auto"/>
                                        <w:right w:val="none" w:sz="0" w:space="0" w:color="auto"/>
                                      </w:divBdr>
                                      <w:divsChild>
                                        <w:div w:id="2131166192">
                                          <w:marLeft w:val="0"/>
                                          <w:marRight w:val="0"/>
                                          <w:marTop w:val="0"/>
                                          <w:marBottom w:val="0"/>
                                          <w:divBdr>
                                            <w:top w:val="none" w:sz="0" w:space="0" w:color="auto"/>
                                            <w:left w:val="none" w:sz="0" w:space="0" w:color="auto"/>
                                            <w:bottom w:val="none" w:sz="0" w:space="0" w:color="auto"/>
                                            <w:right w:val="none" w:sz="0" w:space="0" w:color="auto"/>
                                          </w:divBdr>
                                        </w:div>
                                      </w:divsChild>
                                    </w:div>
                                    <w:div w:id="2079015859">
                                      <w:marLeft w:val="0"/>
                                      <w:marRight w:val="0"/>
                                      <w:marTop w:val="0"/>
                                      <w:marBottom w:val="0"/>
                                      <w:divBdr>
                                        <w:top w:val="none" w:sz="0" w:space="0" w:color="auto"/>
                                        <w:left w:val="none" w:sz="0" w:space="0" w:color="auto"/>
                                        <w:bottom w:val="none" w:sz="0" w:space="0" w:color="auto"/>
                                        <w:right w:val="none" w:sz="0" w:space="0" w:color="auto"/>
                                      </w:divBdr>
                                      <w:divsChild>
                                        <w:div w:id="18297112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FC80-D6BC-4B52-9E2F-DEE96FC6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VOEVODINa</dc:creator>
  <cp:keywords/>
  <dc:description/>
  <cp:lastModifiedBy>VOEVODINa</cp:lastModifiedBy>
  <cp:revision>32</cp:revision>
  <dcterms:created xsi:type="dcterms:W3CDTF">2022-07-23T06:58:00Z</dcterms:created>
  <dcterms:modified xsi:type="dcterms:W3CDTF">2022-08-08T21:36:00Z</dcterms:modified>
</cp:coreProperties>
</file>