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94" w:rsidRDefault="008A5E94" w:rsidP="00B028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5E94" w:rsidRPr="00C41234" w:rsidRDefault="008A5E94" w:rsidP="00C4123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proofErr w:type="gramStart"/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Муниципальное  бюджетное</w:t>
      </w:r>
      <w:proofErr w:type="gramEnd"/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общеобразовательное</w:t>
      </w:r>
    </w:p>
    <w:p w:rsidR="00BA52EC" w:rsidRPr="00C41234" w:rsidRDefault="00BA52EC" w:rsidP="00BA52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               </w:t>
      </w:r>
      <w:r w:rsidR="00047512"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учреждение «</w:t>
      </w:r>
      <w:proofErr w:type="spellStart"/>
      <w:r w:rsidR="00047512"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Жариковская</w:t>
      </w:r>
      <w:proofErr w:type="spellEnd"/>
      <w:r w:rsidR="00047512"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СОШ ПМО</w:t>
      </w:r>
      <w:r w:rsidR="008A5E94"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»</w:t>
      </w:r>
      <w:r w:rsidRPr="00BA52EC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</w:t>
      </w:r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филиал с </w:t>
      </w:r>
      <w:proofErr w:type="spellStart"/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Нестеровка</w:t>
      </w:r>
      <w:proofErr w:type="spellEnd"/>
    </w:p>
    <w:p w:rsidR="008A5E94" w:rsidRPr="00C41234" w:rsidRDefault="008A5E94" w:rsidP="00C41234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Cs w:val="28"/>
          <w:lang w:eastAsia="ru-RU"/>
        </w:rPr>
      </w:pPr>
    </w:p>
    <w:p w:rsidR="008A5E94" w:rsidRPr="008A5E94" w:rsidRDefault="008A5E94" w:rsidP="008A5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tbl>
      <w:tblPr>
        <w:tblStyle w:val="a5"/>
        <w:tblW w:w="0" w:type="auto"/>
        <w:tblInd w:w="2425" w:type="dxa"/>
        <w:tblLook w:val="04A0" w:firstRow="1" w:lastRow="0" w:firstColumn="1" w:lastColumn="0" w:noHBand="0" w:noVBand="1"/>
      </w:tblPr>
      <w:tblGrid>
        <w:gridCol w:w="3164"/>
        <w:gridCol w:w="3403"/>
        <w:gridCol w:w="3162"/>
      </w:tblGrid>
      <w:tr w:rsidR="008A5E94" w:rsidRPr="008A5E94" w:rsidTr="00BA52EC">
        <w:trPr>
          <w:trHeight w:val="596"/>
        </w:trPr>
        <w:tc>
          <w:tcPr>
            <w:tcW w:w="3164" w:type="dxa"/>
          </w:tcPr>
          <w:p w:rsidR="008A5E94" w:rsidRPr="00C41234" w:rsidRDefault="008A5E9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Принято методическим объединением учителей.</w:t>
            </w:r>
          </w:p>
          <w:p w:rsidR="008A5E94" w:rsidRPr="00C41234" w:rsidRDefault="00C4123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 8</w:t>
            </w:r>
            <w:r w:rsidR="008A5E9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от </w:t>
            </w:r>
            <w:proofErr w:type="gramStart"/>
            <w:r w:rsidR="008A5E9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09</w:t>
            </w:r>
            <w:proofErr w:type="gramEnd"/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» 06. 2022</w:t>
            </w:r>
            <w:r w:rsidR="008A5E9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3403" w:type="dxa"/>
          </w:tcPr>
          <w:p w:rsidR="008A5E94" w:rsidRPr="00C41234" w:rsidRDefault="008A5E9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8A5E94" w:rsidRPr="00C41234" w:rsidRDefault="008A5E9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BA52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по               УВР_______/</w:t>
            </w:r>
            <w:proofErr w:type="spellStart"/>
            <w:r w:rsidR="00BA52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КутафиннаН.С</w:t>
            </w:r>
            <w:proofErr w:type="spellEnd"/>
            <w:r w:rsidR="00BA52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</w:p>
          <w:p w:rsidR="008A5E94" w:rsidRPr="00C41234" w:rsidRDefault="00C4123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  09 »06.2022</w:t>
            </w:r>
            <w:r w:rsidR="008A5E9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3162" w:type="dxa"/>
          </w:tcPr>
          <w:p w:rsidR="008A5E94" w:rsidRPr="00C41234" w:rsidRDefault="008A5E9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8A5E94" w:rsidRPr="00C41234" w:rsidRDefault="008A5E9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A5E94" w:rsidRPr="00C41234" w:rsidRDefault="00D711D1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________/ </w:t>
            </w:r>
            <w:proofErr w:type="spellStart"/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Байдраков</w:t>
            </w:r>
            <w:proofErr w:type="spellEnd"/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</w:t>
            </w:r>
            <w:r w:rsidR="008A5E9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</w:p>
          <w:p w:rsidR="008A5E94" w:rsidRPr="00C41234" w:rsidRDefault="008A5E94" w:rsidP="008A5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№</w:t>
            </w:r>
            <w:r w:rsidRPr="00BA52E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C41234" w:rsidRPr="00BA52E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110</w:t>
            </w: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от </w:t>
            </w:r>
            <w:r w:rsidR="00C4123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«09»06.</w:t>
            </w:r>
            <w:r w:rsidR="00C41234"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C4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8A5E94" w:rsidRPr="008A5E94" w:rsidRDefault="008A5E94" w:rsidP="008A5E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tbl>
      <w:tblPr>
        <w:tblW w:w="3498" w:type="dxa"/>
        <w:tblInd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</w:tblGrid>
      <w:tr w:rsidR="008A5E94" w:rsidRPr="008A5E94" w:rsidTr="00C41234">
        <w:tc>
          <w:tcPr>
            <w:tcW w:w="3498" w:type="dxa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5E94" w:rsidRPr="008A5E94" w:rsidRDefault="008A5E94" w:rsidP="008A5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0"/>
            <w:bookmarkStart w:id="1" w:name="8072f42672d8edbe471c5a7186487a7de1adaaac"/>
            <w:bookmarkEnd w:id="0"/>
            <w:bookmarkEnd w:id="1"/>
          </w:p>
        </w:tc>
      </w:tr>
    </w:tbl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BA52EC" w:rsidRPr="00C4123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РАБОЧАЯ ПРОГРАММА</w:t>
      </w:r>
    </w:p>
    <w:p w:rsidR="00BA52EC" w:rsidRPr="008A5E9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BA52EC" w:rsidRPr="00C4123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  </w:t>
      </w:r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по учебному курсу </w:t>
      </w:r>
      <w:r>
        <w:rPr>
          <w:rFonts w:ascii="Arial" w:eastAsia="Times New Roman" w:hAnsi="Arial" w:cs="Arial"/>
          <w:bCs/>
          <w:color w:val="000000"/>
          <w:szCs w:val="28"/>
          <w:lang w:eastAsia="ru-RU"/>
        </w:rPr>
        <w:t>«</w:t>
      </w:r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Физическая культура</w:t>
      </w:r>
      <w:r>
        <w:rPr>
          <w:rFonts w:ascii="Arial" w:eastAsia="Times New Roman" w:hAnsi="Arial" w:cs="Arial"/>
          <w:bCs/>
          <w:color w:val="000000"/>
          <w:szCs w:val="28"/>
          <w:lang w:eastAsia="ru-RU"/>
        </w:rPr>
        <w:t>»</w:t>
      </w:r>
    </w:p>
    <w:p w:rsidR="00BA52EC" w:rsidRPr="00C4123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C41234">
        <w:rPr>
          <w:rFonts w:ascii="Arial" w:eastAsia="Times New Roman" w:hAnsi="Arial" w:cs="Arial"/>
          <w:bCs/>
          <w:color w:val="000000"/>
          <w:szCs w:val="28"/>
          <w:lang w:eastAsia="ru-RU"/>
        </w:rPr>
        <w:t>по программе</w:t>
      </w:r>
    </w:p>
    <w:p w:rsidR="00BA52EC" w:rsidRPr="00C4123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класс</w:t>
      </w:r>
    </w:p>
    <w:p w:rsidR="00BA52EC" w:rsidRPr="00C4123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азовый уровень ФГОС на 2022-2023</w:t>
      </w:r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уч.год</w:t>
      </w:r>
      <w:proofErr w:type="spellEnd"/>
    </w:p>
    <w:p w:rsidR="00BA52EC" w:rsidRPr="00C41234" w:rsidRDefault="00BA52EC" w:rsidP="00BA5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редакцией </w:t>
      </w:r>
      <w:proofErr w:type="spellStart"/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В.И.Ляха</w:t>
      </w:r>
      <w:proofErr w:type="spellEnd"/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А.А.Зданевича</w:t>
      </w:r>
      <w:proofErr w:type="spellEnd"/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52EC" w:rsidRPr="00C41234" w:rsidRDefault="00BA52EC" w:rsidP="00BA5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EC" w:rsidRPr="008A5E94" w:rsidRDefault="00BA52EC" w:rsidP="00BA5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C41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Гордеев Григорий Дмитриевич</w:t>
      </w: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BA52EC" w:rsidRDefault="00BA52EC" w:rsidP="00BA52EC">
      <w:pPr>
        <w:shd w:val="clear" w:color="auto" w:fill="FFFFFF"/>
        <w:spacing w:after="0" w:line="240" w:lineRule="auto"/>
        <w:ind w:left="78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Нестеровка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2022г</w:t>
      </w: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A5E94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BA52EC" w:rsidRDefault="008A5E94" w:rsidP="00BA52EC">
      <w:pPr>
        <w:shd w:val="clear" w:color="auto" w:fill="FFFFFF"/>
        <w:spacing w:after="0" w:line="240" w:lineRule="auto"/>
        <w:ind w:left="78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A5E94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BA52EC" w:rsidRDefault="00BA52EC" w:rsidP="00BA52EC">
      <w:pPr>
        <w:shd w:val="clear" w:color="auto" w:fill="FFFFFF"/>
        <w:spacing w:after="0" w:line="240" w:lineRule="auto"/>
        <w:ind w:left="78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BA52EC" w:rsidRPr="00C41234" w:rsidRDefault="00BA52EC" w:rsidP="00BA52EC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4123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A52EC" w:rsidRPr="00B028B1" w:rsidRDefault="00BA52EC" w:rsidP="00BA52E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 Физическая культура», составлена в соответствии с требованиями федерального компонента государственного стандарта начального  образования и примерной программы разработанной на основе программы В.И. Лях 1-4 классы Москва» Просвещение» 2013, а также на основе: «Комплексной  программы физического  воспитания 1-11 классы» автором составителем которых является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; издательство «Просвещение», Москва 2010г.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в 1 классе – 99 ч., 2 – 4 классы – 102 часа в год, (3 часа в неделю).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программе В.И. Ляха и А.А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программный материал делится на две части – базовую и вариативную.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B7AAC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В базовую часть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входит материал в соответствии с федеральным компонентом учебного плана, </w:t>
      </w:r>
      <w:r w:rsidRPr="007B7AAC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региональный компонент</w:t>
      </w:r>
      <w:r w:rsidRPr="00B028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(лыжная подготовка заменяется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кроссовой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,спортивной</w:t>
      </w:r>
      <w:proofErr w:type="spellEnd"/>
      <w:r w:rsidRPr="00B028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7B7AAC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Базовая часть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выполняет обязательный минимум образования по предмету « Физическая  культура».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B7AAC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Вариативная часть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включает в себя программный материал по спортивным играм на основе спортивных игр.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Программный материал усложняется по разделам каждый год за счет увеличения  сложности элементов на базе ранее пройденных.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Распределение учебных тем на прохождение базовой части программного материала по физической культуре 1-4 классов составлено в соответствии с комплексной программой физического воспитания учащихся (В.И. Лях. и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.)</w:t>
      </w:r>
    </w:p>
    <w:p w:rsidR="00BA52EC" w:rsidRPr="00B028B1" w:rsidRDefault="00BA52EC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При этом вид данного материала </w:t>
      </w:r>
      <w:r w:rsidRPr="00B028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609F2">
        <w:rPr>
          <w:rFonts w:eastAsia="Times New Roman" w:cs="Times New Roman"/>
          <w:iCs/>
          <w:color w:val="000000"/>
          <w:sz w:val="24"/>
          <w:szCs w:val="24"/>
          <w:lang w:eastAsia="ru-RU"/>
        </w:rPr>
        <w:t>лыжная подготовка</w:t>
      </w:r>
      <w:r w:rsidRPr="00B028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заменена разделом </w:t>
      </w:r>
      <w:r w:rsidRPr="007B7AAC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7B7AAC">
        <w:rPr>
          <w:rFonts w:eastAsia="Times New Roman" w:cs="Times New Roman"/>
          <w:iCs/>
          <w:color w:val="000000"/>
          <w:sz w:val="24"/>
          <w:szCs w:val="24"/>
          <w:lang w:eastAsia="ru-RU"/>
        </w:rPr>
        <w:t>кроссовая,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B7AAC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спортивная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», на изучение раздела спортивные игры добавлено __ часов. Часы вариативной части дополняют основные разделы программного материала базовой части, при этом с учетом рекомендаций Минобразования науки РФ с целью содействия физическому развитию обучающихся, повышению двигательной активности в режиме учебного дня, увеличено изучение программного материала в разделе спортивные  игры.</w:t>
      </w: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5E94" w:rsidRPr="008A5E94" w:rsidRDefault="008A5E94" w:rsidP="008A5E94">
      <w:pPr>
        <w:rPr>
          <w:rFonts w:asciiTheme="minorHAnsi" w:hAnsiTheme="minorHAnsi"/>
          <w:sz w:val="22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41234" w:rsidRPr="00C41234" w:rsidRDefault="00C41234" w:rsidP="00C41234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41234" w:rsidRDefault="00C41234" w:rsidP="00C41234">
      <w:pPr>
        <w:shd w:val="clear" w:color="auto" w:fill="FFFFFF"/>
        <w:spacing w:after="0" w:line="240" w:lineRule="auto"/>
        <w:ind w:left="78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C41234" w:rsidRDefault="00C41234" w:rsidP="00C41234">
      <w:pPr>
        <w:shd w:val="clear" w:color="auto" w:fill="FFFFFF"/>
        <w:spacing w:after="0" w:line="240" w:lineRule="auto"/>
        <w:ind w:left="78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050827" w:rsidRPr="00B028B1" w:rsidRDefault="00050827" w:rsidP="007B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Распределение учебных тем на прохождение базовой части программного материала по физической культуре 1-4 классов составлено в соответствии с комплексной программой физического воспитания учащихся (В.И. Лях. и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.)</w:t>
      </w:r>
    </w:p>
    <w:p w:rsidR="00050827" w:rsidRPr="00B028B1" w:rsidRDefault="00050827" w:rsidP="007B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При этом вид данного материала </w:t>
      </w:r>
      <w:r w:rsidRPr="00B028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609F2">
        <w:rPr>
          <w:rFonts w:eastAsia="Times New Roman" w:cs="Times New Roman"/>
          <w:iCs/>
          <w:color w:val="000000"/>
          <w:sz w:val="24"/>
          <w:szCs w:val="24"/>
          <w:lang w:eastAsia="ru-RU"/>
        </w:rPr>
        <w:t>лыжная подготовка</w:t>
      </w:r>
      <w:r w:rsidRPr="00B028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заменена разделом </w:t>
      </w:r>
      <w:r w:rsidRPr="001609F2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609F2">
        <w:rPr>
          <w:rFonts w:eastAsia="Times New Roman" w:cs="Times New Roman"/>
          <w:iCs/>
          <w:color w:val="000000"/>
          <w:sz w:val="24"/>
          <w:szCs w:val="24"/>
          <w:lang w:eastAsia="ru-RU"/>
        </w:rPr>
        <w:t>кроссовая</w:t>
      </w:r>
      <w:r w:rsidR="001609F2" w:rsidRPr="001609F2">
        <w:rPr>
          <w:rFonts w:eastAsia="Times New Roman" w:cs="Times New Roman"/>
          <w:iCs/>
          <w:color w:val="000000"/>
          <w:sz w:val="24"/>
          <w:szCs w:val="24"/>
          <w:lang w:eastAsia="ru-RU"/>
        </w:rPr>
        <w:t>,спортивная</w:t>
      </w:r>
      <w:proofErr w:type="spellEnd"/>
      <w:r w:rsidRPr="001609F2">
        <w:rPr>
          <w:rFonts w:eastAsia="Times New Roman" w:cs="Times New Roman"/>
          <w:color w:val="000000"/>
          <w:sz w:val="24"/>
          <w:szCs w:val="24"/>
          <w:lang w:eastAsia="ru-RU"/>
        </w:rPr>
        <w:t>»,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изучение раздела спортивные игры добавлено __ часов. Часы вариативной части дополняют основные разделы программного материала базовой части, при этом с учетом рекомендаций Минобразования науки РФ с целью содействия физическому развитию обучающихся, повышению двигательной активности в режиме учебного дня, увеличено изучение программного материала в разделе спортивные  игры.</w:t>
      </w:r>
    </w:p>
    <w:p w:rsidR="00050827" w:rsidRPr="00B028B1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Программа включает в себя содержание только урочных занятий по физической культуре. Рабочая программа составлена на </w:t>
      </w:r>
      <w:r w:rsidRPr="00B028B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028B1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года обучения.</w:t>
      </w:r>
    </w:p>
    <w:p w:rsidR="00050827" w:rsidRPr="00B028B1" w:rsidRDefault="00050827" w:rsidP="001609F2">
      <w:p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года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культуре, основных образовательных программ в объеме в установленном государственными образовательными стандартами. 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09F2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Предметом обучения физической культуры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в 1-4  классах  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Целью школьного физического воспитания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09F2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Цель 3-го урока физкультуры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-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игры и командные эстафетные игры.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09F2">
        <w:rPr>
          <w:rFonts w:eastAsia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Цель обучения</w:t>
      </w:r>
      <w:r w:rsidRPr="00B028B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50827" w:rsidRPr="00BA52EC" w:rsidRDefault="00050827" w:rsidP="00050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u w:val="single"/>
          <w:lang w:eastAsia="ru-RU"/>
        </w:rPr>
      </w:pPr>
      <w:r w:rsidRPr="00BA52EC">
        <w:rPr>
          <w:rFonts w:eastAsia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050827" w:rsidRPr="00B028B1" w:rsidRDefault="00050827" w:rsidP="00BA52EC">
      <w:pPr>
        <w:shd w:val="clear" w:color="auto" w:fill="FFFFFF"/>
        <w:spacing w:after="0" w:line="240" w:lineRule="auto"/>
        <w:ind w:right="22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50827" w:rsidRPr="00B028B1" w:rsidRDefault="00050827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050827" w:rsidRPr="00B028B1" w:rsidRDefault="00050827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обучение методике движений;</w:t>
      </w:r>
    </w:p>
    <w:p w:rsidR="00050827" w:rsidRPr="00B028B1" w:rsidRDefault="00050827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скоростносиловые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, выносливость и гибкость) способностей;</w:t>
      </w:r>
    </w:p>
    <w:p w:rsidR="00050827" w:rsidRPr="00B028B1" w:rsidRDefault="00050827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50827" w:rsidRPr="00B028B1" w:rsidRDefault="00050827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50827" w:rsidRPr="00B028B1" w:rsidRDefault="00050827" w:rsidP="00BA5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50827" w:rsidRPr="00B028B1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приобщение к самостоятельным зан</w:t>
      </w:r>
      <w:r w:rsidR="001609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ятиям </w:t>
      </w:r>
      <w:proofErr w:type="spellStart"/>
      <w:r w:rsidR="001609F2">
        <w:rPr>
          <w:rFonts w:eastAsia="Times New Roman" w:cs="Times New Roman"/>
          <w:color w:val="000000"/>
          <w:sz w:val="24"/>
          <w:szCs w:val="24"/>
          <w:lang w:eastAsia="ru-RU"/>
        </w:rPr>
        <w:t>физическимиупражнениями,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подвижными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играми, использование их в свободное время на основе формирования интересов к определенным видам двиг</w:t>
      </w:r>
      <w:r w:rsidR="001609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ательной активности и </w:t>
      </w:r>
      <w:proofErr w:type="spellStart"/>
      <w:r w:rsidR="001609F2">
        <w:rPr>
          <w:rFonts w:eastAsia="Times New Roman" w:cs="Times New Roman"/>
          <w:color w:val="000000"/>
          <w:sz w:val="24"/>
          <w:szCs w:val="24"/>
          <w:lang w:eastAsia="ru-RU"/>
        </w:rPr>
        <w:t>выявления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предрасположенности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тем или иным видам спорта;</w:t>
      </w:r>
    </w:p>
    <w:p w:rsidR="00050827" w:rsidRPr="00B028B1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050827" w:rsidRPr="00C41234" w:rsidRDefault="00050827" w:rsidP="00160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u w:val="single"/>
          <w:lang w:eastAsia="ru-RU"/>
        </w:rPr>
      </w:pPr>
      <w:r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Нормативными документами для составления рабочей программы являются:</w:t>
      </w:r>
    </w:p>
    <w:p w:rsidR="00050827" w:rsidRPr="00B028B1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ФГОС начального общего образования от 6.10.2009 № 373 (ред. от 18.05.2015)</w:t>
      </w:r>
    </w:p>
    <w:p w:rsidR="00050827" w:rsidRPr="00B028B1" w:rsidRDefault="00050827" w:rsidP="00160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</w:t>
      </w:r>
      <w:r w:rsidR="00D711D1">
        <w:rPr>
          <w:rFonts w:eastAsia="Times New Roman" w:cs="Times New Roman"/>
          <w:color w:val="000000"/>
          <w:sz w:val="24"/>
          <w:szCs w:val="24"/>
          <w:lang w:eastAsia="ru-RU"/>
        </w:rPr>
        <w:t>ального общего образования 2021-2022г.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50827" w:rsidRPr="00B028B1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УМК «Русский язык», автор В.И. Лях 1-4 классы (Москва «Просвещение» 2013 г.)</w:t>
      </w:r>
    </w:p>
    <w:p w:rsidR="00050827" w:rsidRPr="00B028B1" w:rsidRDefault="00050827" w:rsidP="00160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Федеральный перечень учебников, имеющих государственную аккредитацию, рекомендуемых  к использованию при реализации образовательных программ начального общего, основного общего, среднего общего образования. (Приказ №253 от 31 марта 2014 г.).</w:t>
      </w:r>
    </w:p>
    <w:p w:rsidR="00050827" w:rsidRPr="00C41234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41234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Место и роль учебного предмета в учебном плане</w:t>
      </w:r>
    </w:p>
    <w:p w:rsidR="00050827" w:rsidRPr="00B028B1" w:rsidRDefault="00050827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D0D0D"/>
          <w:sz w:val="24"/>
          <w:szCs w:val="24"/>
          <w:lang w:eastAsia="ru-RU"/>
        </w:rPr>
        <w:t>Рабочая программа разработана в полном соответствии с авторской программой и учебно-мето</w:t>
      </w:r>
      <w:r w:rsidR="00047512">
        <w:rPr>
          <w:rFonts w:eastAsia="Times New Roman" w:cs="Times New Roman"/>
          <w:color w:val="0D0D0D"/>
          <w:sz w:val="24"/>
          <w:szCs w:val="24"/>
          <w:lang w:eastAsia="ru-RU"/>
        </w:rPr>
        <w:t>дическим  комплектом,  в</w:t>
      </w:r>
      <w:r w:rsidRPr="00B028B1">
        <w:rPr>
          <w:rFonts w:eastAsia="Times New Roman" w:cs="Times New Roman"/>
          <w:color w:val="0D0D0D"/>
          <w:sz w:val="24"/>
          <w:szCs w:val="24"/>
          <w:lang w:eastAsia="ru-RU"/>
        </w:rPr>
        <w:t xml:space="preserve"> соответствии с годов</w:t>
      </w:r>
      <w:r w:rsidR="00047512">
        <w:rPr>
          <w:rFonts w:eastAsia="Times New Roman" w:cs="Times New Roman"/>
          <w:color w:val="0D0D0D"/>
          <w:sz w:val="24"/>
          <w:szCs w:val="24"/>
          <w:lang w:eastAsia="ru-RU"/>
        </w:rPr>
        <w:t xml:space="preserve">ым  учебным  графиком </w:t>
      </w:r>
    </w:p>
    <w:p w:rsidR="001609F2" w:rsidRDefault="001609F2" w:rsidP="001609F2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609F2" w:rsidRDefault="001609F2" w:rsidP="001609F2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A52EC" w:rsidRDefault="00BA52EC" w:rsidP="001609F2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A52EC" w:rsidRDefault="00BA52EC" w:rsidP="001609F2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50827" w:rsidRDefault="00050827" w:rsidP="001609F2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Учебно-методическое  обеспечение:</w:t>
      </w:r>
    </w:p>
    <w:p w:rsidR="00BA52EC" w:rsidRPr="00C41234" w:rsidRDefault="00BA52EC" w:rsidP="0016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u w:val="single"/>
          <w:lang w:eastAsia="ru-RU"/>
        </w:rPr>
      </w:pPr>
    </w:p>
    <w:p w:rsidR="00050827" w:rsidRPr="00B028B1" w:rsidRDefault="00050827" w:rsidP="00050827">
      <w:pPr>
        <w:numPr>
          <w:ilvl w:val="0"/>
          <w:numId w:val="8"/>
        </w:num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Лях Владимир Иосифович 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Физическая культура. 3 класс: Учебник Издательство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М.:«Просвещение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», 2013.- 167 с</w:t>
      </w:r>
    </w:p>
    <w:p w:rsidR="00050827" w:rsidRPr="00B028B1" w:rsidRDefault="00050827" w:rsidP="00050827">
      <w:pPr>
        <w:numPr>
          <w:ilvl w:val="0"/>
          <w:numId w:val="8"/>
        </w:num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Лях Владимир Иосифович </w:t>
      </w: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культура. Методические рекомендации к учебникам для 1–4 классов общеобразовательных  учреждений  Издательство М.: «Просвещение», 2013.- 167 с</w:t>
      </w:r>
    </w:p>
    <w:p w:rsidR="00050827" w:rsidRPr="00C41234" w:rsidRDefault="001609F2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050827"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Дополнительная литература:</w:t>
      </w:r>
    </w:p>
    <w:p w:rsidR="00050827" w:rsidRPr="00B028B1" w:rsidRDefault="00050827" w:rsidP="00050827">
      <w:pPr>
        <w:numPr>
          <w:ilvl w:val="0"/>
          <w:numId w:val="9"/>
        </w:numPr>
        <w:shd w:val="clear" w:color="auto" w:fill="FFFFFF"/>
        <w:spacing w:after="0" w:line="240" w:lineRule="auto"/>
        <w:ind w:left="50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Комплексная  программа  физического воспитания учащихся 1-11 классов (авторы В.И. Лях, А.А.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Зданевич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М.: Просвещение, 2008);</w:t>
      </w:r>
    </w:p>
    <w:p w:rsidR="00050827" w:rsidRPr="00B028B1" w:rsidRDefault="00050827" w:rsidP="00050827">
      <w:pPr>
        <w:numPr>
          <w:ilvl w:val="0"/>
          <w:numId w:val="9"/>
        </w:numPr>
        <w:shd w:val="clear" w:color="auto" w:fill="FFFFFF"/>
        <w:spacing w:after="0" w:line="240" w:lineRule="auto"/>
        <w:ind w:left="50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культура. 1-4 классы. Рабочие программы. В.И. Лях, М.: «Просвещение», 2013, 64 стр.</w:t>
      </w:r>
    </w:p>
    <w:p w:rsidR="00050827" w:rsidRPr="00C41234" w:rsidRDefault="00050827" w:rsidP="00C412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41234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ЦЕННОС</w:t>
      </w:r>
      <w:r w:rsidR="00C41234" w:rsidRPr="00C41234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ТНЫЕ ОРИЕНТИРЫ СОДЕРЖАНИЯ  </w:t>
      </w:r>
      <w:r w:rsidRPr="00C41234">
        <w:rPr>
          <w:rFonts w:eastAsia="Times New Roman" w:cs="Times New Roman"/>
          <w:bCs/>
          <w:color w:val="000000"/>
          <w:sz w:val="24"/>
          <w:szCs w:val="24"/>
          <w:lang w:eastAsia="ru-RU"/>
        </w:rPr>
        <w:t> УЧЕБНОГО ПРЕДМЕТА «ФИЗИЧЕСКАЯ КУЛЬТУРА»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11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tbl>
      <w:tblPr>
        <w:tblpPr w:leftFromText="180" w:rightFromText="180" w:vertAnchor="text" w:horzAnchor="margin" w:tblpXSpec="center" w:tblpY="-678"/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27"/>
        <w:gridCol w:w="412"/>
        <w:gridCol w:w="126"/>
        <w:gridCol w:w="220"/>
        <w:gridCol w:w="218"/>
        <w:gridCol w:w="500"/>
        <w:gridCol w:w="8161"/>
      </w:tblGrid>
      <w:tr w:rsidR="00DC6716" w:rsidRPr="00B028B1" w:rsidTr="00DC6716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Содержательные линии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C41234" w:rsidRDefault="00DC6716" w:rsidP="00DC6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412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Характеристика содержательной линии</w:t>
            </w:r>
          </w:p>
        </w:tc>
      </w:tr>
      <w:tr w:rsidR="00DC6716" w:rsidRPr="00B028B1" w:rsidTr="00DC6716">
        <w:trPr>
          <w:trHeight w:val="42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DC6716" w:rsidRPr="00B028B1" w:rsidTr="00DC6716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</w:t>
            </w:r>
          </w:p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 физической культуре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физической культуры и первых соревнований. Связь физической культуры с трудовой и военной деятельностью. Характеристика основных физических качеств: силы, выносливости, гибкости и координации. Физическая нагрузка и её влияние на повышение частоты сердечных сокращений.</w:t>
            </w:r>
          </w:p>
        </w:tc>
      </w:tr>
      <w:tr w:rsidR="00DC6716" w:rsidRPr="00B028B1" w:rsidTr="00DC6716">
        <w:trPr>
          <w:trHeight w:val="3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DC6716" w:rsidRPr="00B028B1" w:rsidTr="00DC6716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Самостоятельные занятия.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дня. Оздоровительные занятия в режиме дня: комплексы утренней зарядки, физкультминутки. Подвижные игры во время динамических пауз, прогулок и проведение игр, выбор одежды и инвентаря. Комплексы упражнений для формирования правильной осанки и развития мышц туловища.</w:t>
            </w:r>
          </w:p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развития физических качеств. Измерение частоты сердечных сокращений.</w:t>
            </w:r>
          </w:p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и развлечения. Организация и проведение подвижных игр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DC6716" w:rsidRPr="00B028B1" w:rsidTr="00DC6716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</w:tr>
      <w:tr w:rsidR="00DC6716" w:rsidRPr="00B028B1" w:rsidTr="00DC6716">
        <w:trPr>
          <w:trHeight w:val="44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Спортивно-оздоровительная деятельность. Гимнастика с</w:t>
            </w: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основами акробатики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Организующие команды и приемы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Акробатические комбинации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 из положения лёжа на спине, опуститься в исходное положение, переворот в положение лёжа на животе, прыжок с опорой на руки в упор присев; кувырок вперёд в упор присев, кувырок назад в упор присев, из упора присев кувырок назад до упора на коленях с опорой на руки ,прыжком переход в упор присев ,кувырок вперёд.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низкой гимнастической перекладине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Висы,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перемахи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Гимнастическая комбинация: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виса стоя присев толчком двумя ногами  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перемах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согнув ноги, в вис сзади согнувшись со сходом вперёд ноги.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 разбега через гимнастического козла.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со скакалкой, передвижение по гимнастической стенке, преодоление полосы препятствий с элементами лазанья и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передвижение по наклонной гимнастической скамейке.</w:t>
            </w:r>
          </w:p>
        </w:tc>
      </w:tr>
      <w:tr w:rsidR="00DC6716" w:rsidRPr="00B028B1" w:rsidTr="00DC6716">
        <w:trPr>
          <w:trHeight w:val="26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гимнастики с основами акробатики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42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609F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гровые задания с использованием строевых упражнений, упражнений, заданий на координацию движений типа «веселые задачи», с «включением» (напряжением) и «выключением» (расслаблением) звеньев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тела:«Змейка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«Иголка и нитка», «Пройди бесшумно», «Тройка», «Раки», «Через холодный ручей», «Петрушка на скамейке», «Не урони мешочек», «Конники-спортсмены», «Запрещенное движение», «Отгадай, чей голос», «Что изменилось», «Посадка картофеля», «Прокати быстрее мяч», «Кузнечики», «Парашютисты», «Медвежата за медом», «Увертывайся от мяча», «Гонки мячей по кругу», «Догонялки на марше», «Альпинисты», эстафеты (типа: «Веревочка под ногами», «Эстафета с обручами»).</w:t>
            </w:r>
          </w:p>
        </w:tc>
      </w:tr>
      <w:tr w:rsidR="00DC6716" w:rsidRPr="00B028B1" w:rsidTr="00DC6716">
        <w:trPr>
          <w:trHeight w:val="5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right="42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42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 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положений; челночный бег; высокий старт с последующим стартовым ускорением.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42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месте (на одной, на двух ногах), с продвижением вперед и назад, в длину и высоту с места; спрыгивание и запрыгивание на горку матов; в высоту с прямого разбега и способом «перешагивание»; в длину с разбега, согнув ноги.</w:t>
            </w:r>
          </w:p>
        </w:tc>
      </w:tr>
      <w:tr w:rsidR="00DC6716" w:rsidRPr="00B028B1" w:rsidTr="00DC6716">
        <w:trPr>
          <w:trHeight w:val="44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Броски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42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Большого мяча (1кг.) на дальность разными способами.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42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Малого мяча  на дальность и в вертикальную цель.</w:t>
            </w:r>
          </w:p>
        </w:tc>
      </w:tr>
      <w:tr w:rsidR="00DC6716" w:rsidRPr="00B028B1" w:rsidTr="00DC6716">
        <w:trPr>
          <w:trHeight w:val="4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авномерный бег в режиме умеренной интенсивности; бег до 400 м., равномерный  6-минутный бег.</w:t>
            </w:r>
          </w:p>
        </w:tc>
      </w:tr>
      <w:tr w:rsidR="00DC6716" w:rsidRPr="00B028B1" w:rsidTr="00DC6716">
        <w:trPr>
          <w:trHeight w:val="600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легкой атлетики.</w:t>
            </w:r>
          </w:p>
        </w:tc>
        <w:tc>
          <w:tcPr>
            <w:tcW w:w="9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«Два мороза», «Пятнашки», салки «Не попади в болото», «Пингвины с мячом», «Зайцы в огороде», «Лисы и куры», «К своим флажкам», «Кот и мыши», «Быстро по местам», «Гуси-лебеди», «Не оступись», «Вызов номеров», «Шишки-желуди-орехи», «Невод», «Третий лишний», «Заяц без дома», «Пустое место», «Мяч соседу», «Метко в цель», «Космонавты», «Мышеловка», «Салки с ленточками», «Кто дальше бросит», 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«Мяч среднему», «Белые медведи», «Кто обгонит», «Круговая охота», «Капитаны», «Ловля парами», «Пятнашки в парах (тройках)», «Подвижная цель», «Не давай мяча водящему».</w:t>
            </w:r>
          </w:p>
        </w:tc>
      </w:tr>
      <w:tr w:rsidR="00DC6716" w:rsidRPr="00B028B1" w:rsidTr="00DC6716">
        <w:trPr>
          <w:trHeight w:val="38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right="2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</w:tr>
      <w:tr w:rsidR="00DC6716" w:rsidRPr="00B028B1" w:rsidTr="00DC6716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18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(«щечкой») по неподвижному мячу с места, с одного-двух шагов; по мячу, катящемуся навстречу и после ведения; остановка катящегося мяча; ведение мяча внутренней и внешней частью подъема (по прямой, по дуге, с остановками по сигналу, между стойками и обводка стоек); остановка катящегося мяча внутренней частью стопы; подвижные игры типа «Точная передача».</w:t>
            </w:r>
          </w:p>
        </w:tc>
      </w:tr>
      <w:tr w:rsidR="00DC6716" w:rsidRPr="00B028B1" w:rsidTr="00DC6716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right="1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на месте (мяч снизу, мяч у груди, мяч сзади за головой), после ведения и остановки; ловля мяча на месте и в движении (высоко летящего, низко летящего, летящего на уровне головы); передача мяча (снизу, от груди, от плеча); специальные передвижения без мяча — стойка баскетболиста; в стойке игрока, приставными шагами правым и левым боком; бег спиной вперед; остановка в шаге и прыжком; прыжок с двух шагов; ведение мяча (на месте, по прямой, по дуге, с остановками по сигналу); подвижные игры: «Бросай-поймай», «Выстрел в небо».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совершенствование. Гимнастика с основами акробатики.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Организующие команды и приемы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 положения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назад в стойку на коленях.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Гимнастические упражнения прикладного характера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упражнения, упражнения на низкой перекладине — вис на согнутых руках, вис стоя спереди, сзади,  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зависом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одной, двумя ногами.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раздела «Гимнастика с основами акробатики»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C6716" w:rsidRPr="00B028B1" w:rsidTr="00DC6716">
        <w:trPr>
          <w:trHeight w:val="600"/>
        </w:trPr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 с последующим ускорением, челночный бег 3 х 10 м, бег с изменением частоты шагов.</w:t>
            </w:r>
          </w:p>
        </w:tc>
      </w:tr>
      <w:tr w:rsidR="00DC6716" w:rsidRPr="00B028B1" w:rsidTr="00DC6716">
        <w:trPr>
          <w:trHeight w:val="600"/>
        </w:trPr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Броски</w:t>
            </w:r>
          </w:p>
        </w:tc>
        <w:tc>
          <w:tcPr>
            <w:tcW w:w="9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Большого мяча снизу из положения стоя и сидя из-за головы.</w:t>
            </w:r>
          </w:p>
        </w:tc>
      </w:tr>
      <w:tr w:rsidR="00DC6716" w:rsidRPr="00B028B1" w:rsidTr="00DC6716">
        <w:trPr>
          <w:trHeight w:val="600"/>
        </w:trPr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алого мяча на дальность из-за головы</w:t>
            </w:r>
          </w:p>
        </w:tc>
      </w:tr>
      <w:tr w:rsidR="00DC6716" w:rsidRPr="00B028B1" w:rsidTr="00DC6716">
        <w:trPr>
          <w:trHeight w:val="600"/>
        </w:trPr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Прыжки:</w:t>
            </w:r>
          </w:p>
        </w:tc>
        <w:tc>
          <w:tcPr>
            <w:tcW w:w="9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месте и с поворотом на 90° и 100°, по разметкам, через препятствия; в высоту с прямого разбега; со скакалкой.</w:t>
            </w:r>
          </w:p>
        </w:tc>
      </w:tr>
      <w:tr w:rsidR="00DC6716" w:rsidRPr="00B028B1" w:rsidTr="00DC6716">
        <w:trPr>
          <w:trHeight w:val="600"/>
        </w:trPr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раздела «Легкая атлетика»</w:t>
            </w:r>
          </w:p>
        </w:tc>
        <w:tc>
          <w:tcPr>
            <w:tcW w:w="9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DC6716" w:rsidRPr="00B028B1" w:rsidTr="00DC6716">
        <w:trPr>
          <w:trHeight w:val="600"/>
        </w:trPr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Футбол:</w:t>
            </w:r>
          </w:p>
        </w:tc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</w:tc>
      </w:tr>
      <w:tr w:rsidR="00DC6716" w:rsidRPr="00B028B1" w:rsidTr="00DC6716">
        <w:trPr>
          <w:trHeight w:val="600"/>
        </w:trPr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Баскетбол:</w:t>
            </w:r>
          </w:p>
        </w:tc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      </w:r>
          </w:p>
        </w:tc>
      </w:tr>
      <w:tr w:rsidR="00DC6716" w:rsidRPr="00B028B1" w:rsidTr="00DC6716">
        <w:trPr>
          <w:trHeight w:val="600"/>
        </w:trPr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развитие основных физических качеств.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DC6716" w:rsidRPr="00B028B1" w:rsidTr="00DC6716">
        <w:trPr>
          <w:trHeight w:val="600"/>
        </w:trPr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Знания о физической культуре</w:t>
            </w:r>
          </w:p>
        </w:tc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      </w:r>
          </w:p>
        </w:tc>
      </w:tr>
      <w:tr w:rsidR="00DC6716" w:rsidRPr="00B028B1" w:rsidTr="00DC6716">
        <w:trPr>
          <w:trHeight w:val="600"/>
        </w:trPr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DC6716" w:rsidRPr="00B028B1" w:rsidTr="00DC6716">
        <w:trPr>
          <w:trHeight w:val="6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совершенствование. Гимнастика с основами акробатики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Кувырок назад до упора на коленях и до упора присев; мост из положения лежа на спине; прыжки со скакалкой с изменяющимся темпом ее вращения.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Лазанье по канату (3 м) в два и три приема; передвижения и повороты на гимнастическом бревне.</w:t>
            </w:r>
          </w:p>
        </w:tc>
      </w:tr>
      <w:tr w:rsidR="00DC6716" w:rsidRPr="00B028B1" w:rsidTr="00DC6716">
        <w:trPr>
          <w:trHeight w:val="42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C6716" w:rsidRPr="00B028B1" w:rsidTr="00DC6716">
        <w:trPr>
          <w:trHeight w:val="340"/>
        </w:trPr>
        <w:tc>
          <w:tcPr>
            <w:tcW w:w="38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длину и высоту с прямого разбега, согнув ноги.</w:t>
            </w:r>
          </w:p>
        </w:tc>
      </w:tr>
      <w:tr w:rsidR="00DC6716" w:rsidRPr="00B028B1" w:rsidTr="00DC6716">
        <w:trPr>
          <w:trHeight w:val="600"/>
        </w:trPr>
        <w:tc>
          <w:tcPr>
            <w:tcW w:w="38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раздела «Гимнастика с основами акробатики»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«Парашютисты», «Догонялки на марше», «Увертывайся от мяча».</w:t>
            </w:r>
          </w:p>
        </w:tc>
      </w:tr>
      <w:tr w:rsidR="00DC6716" w:rsidRPr="00B028B1" w:rsidTr="00DC6716">
        <w:trPr>
          <w:trHeight w:val="600"/>
        </w:trPr>
        <w:tc>
          <w:tcPr>
            <w:tcW w:w="38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раздела «Легкая атлетика»: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«Защита укрепления», «Стрелки», «Кто дальше бросит»,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поймай ленту», «Метатели».</w:t>
            </w:r>
          </w:p>
        </w:tc>
      </w:tr>
      <w:tr w:rsidR="00DC6716" w:rsidRPr="00B028B1" w:rsidTr="00DC6716">
        <w:trPr>
          <w:trHeight w:val="28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 материале спортивных игр: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Футбол: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– садись», «Передай мяч головой».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Баскетбол: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      </w:r>
          </w:p>
        </w:tc>
      </w:tr>
      <w:tr w:rsidR="00DC6716" w:rsidRPr="00B028B1" w:rsidTr="00DC6716">
        <w:trPr>
          <w:trHeight w:val="60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Общеразвивающие физические упражнения</w:t>
            </w:r>
          </w:p>
        </w:tc>
        <w:tc>
          <w:tcPr>
            <w:tcW w:w="8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развитие основных физических качеств.</w:t>
            </w:r>
          </w:p>
        </w:tc>
      </w:tr>
      <w:tr w:rsidR="00DC6716" w:rsidRPr="00B028B1" w:rsidTr="00DC6716">
        <w:trPr>
          <w:trHeight w:val="300"/>
        </w:trPr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C6716" w:rsidRPr="00B028B1" w:rsidTr="00DC6716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</w:t>
            </w:r>
          </w:p>
        </w:tc>
      </w:tr>
      <w:tr w:rsidR="00DC6716" w:rsidRPr="00B028B1" w:rsidTr="00DC6716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DC6716" w:rsidRPr="00B028B1" w:rsidTr="00DC6716"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совершенствование. Гимнастика с основами акробатики</w:t>
            </w:r>
          </w:p>
        </w:tc>
      </w:tr>
      <w:tr w:rsidR="00DC6716" w:rsidRPr="00B028B1" w:rsidTr="00DC6716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      </w:r>
          </w:p>
        </w:tc>
      </w:tr>
      <w:tr w:rsidR="00DC6716" w:rsidRPr="00B028B1" w:rsidTr="00DC6716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      </w:r>
            <w:proofErr w:type="spellStart"/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перемах</w:t>
            </w:r>
            <w:proofErr w:type="spellEnd"/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</w:tc>
      </w:tr>
      <w:tr w:rsidR="00DC6716" w:rsidRPr="00B028B1" w:rsidTr="00DC6716"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C6716" w:rsidRPr="00B028B1" w:rsidTr="00DC6716">
        <w:tc>
          <w:tcPr>
            <w:tcW w:w="3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 высоту с разбега способом «перешагивание». </w:t>
            </w:r>
            <w:r w:rsidRPr="00D46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Низкий старт</w:t>
            </w: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46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Стартовое </w:t>
            </w:r>
            <w:proofErr w:type="spellStart"/>
            <w:r w:rsidRPr="00D46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ускорение</w:t>
            </w: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6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Финиширование</w:t>
            </w:r>
            <w:proofErr w:type="spellEnd"/>
          </w:p>
        </w:tc>
      </w:tr>
      <w:tr w:rsidR="00DC6716" w:rsidRPr="00B028B1" w:rsidTr="00DC6716">
        <w:tc>
          <w:tcPr>
            <w:tcW w:w="3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материале раздела «Гимнастика с основами акробатики»</w:t>
            </w:r>
          </w:p>
        </w:tc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Задания на координацию движений типа: «Веселые задачи», «Запрещенное движение» (с напряжением и расслаблением мышц звеньев тела).</w:t>
            </w:r>
          </w:p>
        </w:tc>
      </w:tr>
      <w:tr w:rsidR="00DC6716" w:rsidRPr="00B028B1" w:rsidTr="00DC6716">
        <w:tc>
          <w:tcPr>
            <w:tcW w:w="3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 материале раздела «Легкая атлетика»</w:t>
            </w:r>
          </w:p>
        </w:tc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028B1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«Подвижная цель».</w:t>
            </w:r>
          </w:p>
        </w:tc>
      </w:tr>
      <w:tr w:rsidR="00DC6716" w:rsidRPr="00B028B1" w:rsidTr="00DC6716">
        <w:tc>
          <w:tcPr>
            <w:tcW w:w="1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BA52EC" w:rsidRDefault="00DC6716" w:rsidP="00DC6716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A52E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 материале спортивных игр:</w:t>
            </w:r>
          </w:p>
        </w:tc>
      </w:tr>
      <w:tr w:rsidR="00DC6716" w:rsidRPr="00D4686A" w:rsidTr="00DC6716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стафеты с ведением мяча, с передачей мяча партнеру, игра в футбол по упрощенным правилам («Мини-футбол»).</w:t>
            </w:r>
          </w:p>
        </w:tc>
      </w:tr>
      <w:tr w:rsidR="00DC6716" w:rsidRPr="00D4686A" w:rsidTr="00DC6716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716" w:rsidRPr="00D4686A" w:rsidRDefault="00DC6716" w:rsidP="00DC671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      </w:r>
          </w:p>
        </w:tc>
      </w:tr>
    </w:tbl>
    <w:p w:rsidR="00050827" w:rsidRPr="00B028B1" w:rsidRDefault="00DC6716" w:rsidP="00050827">
      <w:pPr>
        <w:shd w:val="clear" w:color="auto" w:fill="FFFFFF"/>
        <w:spacing w:after="0" w:line="240" w:lineRule="auto"/>
        <w:ind w:left="11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050827"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11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Ценность человека – определение его как разумного существа, стремящегося к добру и самосовершенствованию, пониманию важности и необходимости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11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Ценность семьи – признание её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11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11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Ценность патриотизма –одно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609F2" w:rsidRDefault="001609F2" w:rsidP="00C41234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50827" w:rsidRDefault="00C41234" w:rsidP="00C41234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3.</w:t>
      </w:r>
      <w:r w:rsidR="00050827"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СОДЕРЖАНИЕ УЧЕБНОГО ПРЕДМЕТА ФИЗИЕСКАЯ </w:t>
      </w:r>
      <w:r w:rsidR="002D63C2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КУ</w:t>
      </w:r>
      <w:r w:rsidR="00050827"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ЛЬТ</w:t>
      </w:r>
      <w:r w:rsidR="002D63C2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У</w:t>
      </w:r>
      <w:r w:rsidR="00050827" w:rsidRPr="00C41234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РА</w:t>
      </w:r>
    </w:p>
    <w:p w:rsidR="001609F2" w:rsidRPr="00C41234" w:rsidRDefault="001609F2" w:rsidP="00C4123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u w:val="single"/>
          <w:lang w:eastAsia="ru-RU"/>
        </w:rPr>
      </w:pPr>
    </w:p>
    <w:p w:rsidR="001609F2" w:rsidRDefault="00050827" w:rsidP="00050827">
      <w:pPr>
        <w:shd w:val="clear" w:color="auto" w:fill="FFFFFF"/>
        <w:spacing w:after="0" w:line="240" w:lineRule="auto"/>
        <w:ind w:left="108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028B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050827" w:rsidRPr="00D4686A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        </w:t>
      </w:r>
    </w:p>
    <w:p w:rsidR="00050827" w:rsidRPr="00D4686A" w:rsidRDefault="00DC6716" w:rsidP="00DC6716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050827"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ПЛАНИРУЕМЫЕ РЕЗУЛЬТАТЫ ОСВОЕНИЯ ПРОГРАММЫ «ФИЗИЧЕСКАЯ КУЛЬТУРА»</w:t>
      </w:r>
    </w:p>
    <w:tbl>
      <w:tblPr>
        <w:tblW w:w="12757" w:type="dxa"/>
        <w:tblInd w:w="1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132"/>
        <w:gridCol w:w="1299"/>
        <w:gridCol w:w="4406"/>
      </w:tblGrid>
      <w:tr w:rsidR="00050827" w:rsidRPr="00D4686A" w:rsidTr="00DC6716">
        <w:tc>
          <w:tcPr>
            <w:tcW w:w="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Содержательная линия</w:t>
            </w:r>
          </w:p>
        </w:tc>
        <w:tc>
          <w:tcPr>
            <w:tcW w:w="1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</w:tc>
      </w:tr>
      <w:tr w:rsidR="00050827" w:rsidRPr="00D4686A" w:rsidTr="00DC6716"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50827" w:rsidRPr="00D4686A" w:rsidTr="00DC6716"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050827" w:rsidRPr="00D4686A" w:rsidTr="00DC6716"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освоение программы на конец 1 класса</w:t>
            </w:r>
          </w:p>
        </w:tc>
      </w:tr>
      <w:tr w:rsidR="00050827" w:rsidRPr="00D4686A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</w:t>
            </w: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0827" w:rsidRPr="00D4686A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акробатики.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      </w:r>
            <w:proofErr w:type="spellStart"/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считайсь</w:t>
            </w:r>
            <w:proofErr w:type="spellEnd"/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научатся технике высокого старта; пробегать на скорость дистанцию 30 м; выполнять челночный бег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бегать различные варианты эстафет; выполнять броски набивного мяча от груди и снизу.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Ученики научатся играть в подвижные игры: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мешочком на голове», «Прерванные пятнашки», «Гуси-лебеди», «Горелки»,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«Мышеловка», «Салки», «Салки с домиками», «Два Мороза»; «Волк во рву», «Охотник и зайцы», «Кто быстрее схватит»,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Совуш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«День и ночь»;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ловлю и броски мяча в парах, ведение мяча правой и левой рукой, броски мяча через волейбольную сетку.</w:t>
            </w:r>
          </w:p>
        </w:tc>
      </w:tr>
      <w:tr w:rsidR="00050827" w:rsidRPr="00B028B1" w:rsidTr="00DC6716"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освоение программы на  конец 2 класса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организационно-методические требования, которые предъявляются на уроке 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0827" w:rsidRPr="00B028B1" w:rsidTr="00DC6716">
        <w:trPr>
          <w:trHeight w:val="560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Строиться в шеренгу и колонну, выполнять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с разбега, мост, стойку на лопатках, стойку на голове, выполнять вис с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завесом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одной и двумя ногами на перекладине, вис согнувшись и вис прогнувшись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хопах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проходить станции круговой тренировки, разминаться с мешочками, скакалками, обручами, резиновыми кольцами, с гимнастической палкой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Технике высокого старта, пробегать на скорость дистанцию 30 м с высокого старта, выполнять челночный бег 3 х Юм, беговую разминку, метание как на дальность, так и на точность, прыжок в длину с места и с разбега, метать гимнастическую палку ногой, преодолевать полосу препятствий,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прыжок в высоту с прямого разбега, прыжок в высоту спиной вперед, броски набивного мяча от груди, снизу и из-за головы, пробегать 1 км;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«Салки», «Салки с домиками», «Салки — дай руку», «Салки с резиновыми кружочками», «Салки с резиновыми кольцами», «Прерванные пятнашки»,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линия», «Медведи и пчелы», «Шмель»,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мешочком на голове», «Салки на снегу», «Совушка», «Бегуны и прыгуны»,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 и защитниками», «Охотник и утки», «Охотник и зайцы»,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хопах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«Забросай противника мячами», «Точно в цель», «Вышибалы через сетку», «Собачки», «Земля, вода, воздух», «Воробьи — вороны»,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броски и ловлю мяча различными способами, через волейбольную сетку, в баскетбольное кольцо способами «снизу» и «сверху», технике ведения мяча правой и левой рукой, участвовать в эстафетах.</w:t>
            </w:r>
          </w:p>
        </w:tc>
      </w:tr>
      <w:tr w:rsidR="00050827" w:rsidRPr="00B028B1" w:rsidTr="00DC6716"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освоение программы на конец 3 класса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руках, мост, стойку на лопатках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хопах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бросать набивной мяч (весом 1 кг) на дальность способом «снизу», «от груди», «из-за головы», правой и левой рукой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метать мяч на точность, проходить полосу препятствий;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мешочком на голове»,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«Салки», «Салки — дай руку», «Прерванные пятнашки», «Собачки», «Собачки ногами», «Бросай далеко, собирай быстрее», «Вышибалы»,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хопах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«Пионербол», «Точно в цель», «Борьба за мяч», «Вызов», «Командные хвостики», «Круговая охота», «Флаг на башне», «Марш с закрытыми глазами»,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спортивные игры (футбол, баскетбол, гандбол).</w:t>
            </w:r>
          </w:p>
        </w:tc>
      </w:tr>
      <w:tr w:rsidR="00050827" w:rsidRPr="00B028B1" w:rsidTr="00DC6716"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освоение программы на конец 4 класса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историю появления 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и футбола, объяснять, что такое зарядка и физкультминутка, что такое гимнастика и ее значение в жизни человека.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строевые упражнения, наклон вперед из положения сидя и стоя, различные варианты висов, вис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завесом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гимнастическом бревне, упражнения на кольцах (вис согнувшись, вис прогнувшись, переворот назад и вперед,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махи), опорный 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напрыгивать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на матах, запоминать небольшие временные промежутки,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подтягиваться, отжиматься;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Пробегать 30 и 60 м на время, выполнять челночный бег, метать мешочек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пробегать дистанцию 1000 м, передавать эстафетную палочку;</w:t>
            </w:r>
          </w:p>
        </w:tc>
      </w:tr>
      <w:tr w:rsidR="00050827" w:rsidRPr="00B028B1" w:rsidTr="00DC671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1609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7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хопах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«Салки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кеглями», «Вышибалы с </w:t>
            </w: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ранением», «Вышибалы через сетку», «Перестрелка», «Волк во рву»,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«Защита стойки», «Капитаны»,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фигурами», «Салки и мяч», «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«Ножной мяч»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в спортивные игры (футбол, баскетбол, гандбол).</w:t>
            </w:r>
          </w:p>
        </w:tc>
      </w:tr>
    </w:tbl>
    <w:p w:rsidR="00050827" w:rsidRPr="00ED3BD8" w:rsidRDefault="00050827" w:rsidP="00D4686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0827" w:rsidRPr="00ED3BD8" w:rsidRDefault="00050827" w:rsidP="00D4686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27BC" w:rsidRDefault="000527BC" w:rsidP="000527B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27BC" w:rsidRDefault="000527BC" w:rsidP="000527B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27BC" w:rsidRPr="000527BC" w:rsidRDefault="000527BC" w:rsidP="000527B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0827" w:rsidRPr="00D4686A" w:rsidRDefault="00050827" w:rsidP="00050827">
      <w:pPr>
        <w:numPr>
          <w:ilvl w:val="0"/>
          <w:numId w:val="13"/>
        </w:num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ПЛАНИРУЕМЫЕ РЕЗУЛЬТАТЫ ФОРМИРОВАНИЯ УУД СРЕДСТВАМИ ПРЕДМЕТА «ФИЗИЧЕСКАЯ КУЛЬТУРА»</w:t>
      </w:r>
    </w:p>
    <w:p w:rsidR="00050827" w:rsidRPr="00B028B1" w:rsidRDefault="00050827" w:rsidP="00D4686A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sz w:val="22"/>
          <w:lang w:eastAsia="ru-RU"/>
        </w:rPr>
      </w:pPr>
    </w:p>
    <w:tbl>
      <w:tblPr>
        <w:tblW w:w="12757" w:type="dxa"/>
        <w:tblInd w:w="1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134"/>
        <w:gridCol w:w="3912"/>
        <w:gridCol w:w="84"/>
        <w:gridCol w:w="5902"/>
      </w:tblGrid>
      <w:tr w:rsidR="00050827" w:rsidRPr="00B028B1" w:rsidTr="00DC6716">
        <w:tc>
          <w:tcPr>
            <w:tcW w:w="12757" w:type="dxa"/>
            <w:gridSpan w:val="5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1—4 классов направлена на достижение учащимися личностных, 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предметных результатов по физической культуре.</w:t>
            </w:r>
          </w:p>
        </w:tc>
      </w:tr>
      <w:tr w:rsidR="00050827" w:rsidRPr="00B028B1" w:rsidTr="00DC6716">
        <w:trPr>
          <w:trHeight w:val="200"/>
        </w:trPr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00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00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D468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468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00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50827" w:rsidRPr="00B028B1" w:rsidTr="00DC6716"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Планируемые результаты формирования УУД на конец 1 класса</w:t>
            </w:r>
          </w:p>
        </w:tc>
      </w:tr>
      <w:tr w:rsidR="00050827" w:rsidRPr="00B028B1" w:rsidTr="00DC6716"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уважительного отношения к культуре других народов;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мотивов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личностный смысл учения, принятие и освоение социальной роли обучающего;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эстетических потребностей, ценностей и чувств;</w:t>
            </w:r>
          </w:p>
          <w:p w:rsidR="00050827" w:rsidRPr="00390B8F" w:rsidRDefault="00050827" w:rsidP="00D4686A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</w:tc>
        <w:tc>
          <w:tcPr>
            <w:tcW w:w="4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общей цели и путей её достижения; умение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050827" w:rsidRPr="00390B8F" w:rsidRDefault="00050827" w:rsidP="00D468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050827" w:rsidRPr="00390B8F" w:rsidRDefault="00050827" w:rsidP="00D4686A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</w:tc>
      </w:tr>
      <w:tr w:rsidR="00050827" w:rsidRPr="00B028B1" w:rsidTr="00DC6716"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Планируемые результаты формирования УУД на конец 2 класса</w:t>
            </w:r>
          </w:p>
        </w:tc>
      </w:tr>
      <w:tr w:rsidR="00050827" w:rsidRPr="00B028B1" w:rsidTr="00DC6716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уважительного отношения к культуре других народов;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понимания и сопереживания чувствам других людей;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</w:tc>
        <w:tc>
          <w:tcPr>
            <w:tcW w:w="4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процессов и явлений действительности в соответствии с содержанием конкретного учебного предмета;</w:t>
            </w:r>
          </w:p>
          <w:p w:rsidR="00050827" w:rsidRPr="00390B8F" w:rsidRDefault="000527BC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базовыми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предметными</w:t>
            </w:r>
            <w:r w:rsidR="00050827"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050827"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0827"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="00050827"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r w:rsidRPr="000527B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здоровье</w:t>
            </w:r>
            <w:r w:rsidR="000527B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27B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сберегающую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</w:tc>
      </w:tr>
      <w:tr w:rsidR="00050827" w:rsidRPr="00B028B1" w:rsidTr="00DC6716"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0527BC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7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Планируемые результаты формирования УУД на конец 3 класса</w:t>
            </w:r>
          </w:p>
        </w:tc>
      </w:tr>
      <w:tr w:rsidR="00050827" w:rsidRPr="00B028B1" w:rsidTr="00DC6716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чувства гордости за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свою Родину, российский народ и историю России, осознание своей этнической и национальной принадлежности;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уважительного отношения к культуре других народов;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со сверстниками и взрослыми в разных социальных ситуациях, умение не создавать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конфликты и находить выходы из спорных ситуаций;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7B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развитие самостоятельности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</w:tc>
        <w:tc>
          <w:tcPr>
            <w:tcW w:w="4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способностью принимать и сохранять цели и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задачи учебной деятельности, поиска средств её осуществления;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7B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овладение начальными сведениями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первоначальных представлений о значении физической культуры для укрепления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7B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формирование навыка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систематического наблюдения за своим физическим состоянием, величиной физических нагрузок, данными мониторинга здоровья (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рост,масса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тела и др.), показателями развития основных физических качеств (силы, быстроты, выносливости, координации, гибкости).</w:t>
            </w:r>
          </w:p>
        </w:tc>
      </w:tr>
      <w:tr w:rsidR="00050827" w:rsidRPr="00B028B1" w:rsidTr="00DC6716">
        <w:trPr>
          <w:trHeight w:val="340"/>
        </w:trPr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A52EC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52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Планируемые результаты формирования УУД на конец 4 класса</w:t>
            </w:r>
          </w:p>
        </w:tc>
      </w:tr>
      <w:tr w:rsidR="00050827" w:rsidRPr="00B028B1" w:rsidTr="00DC6716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культуре других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народов;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нормах, социальной справедливости и свободе;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</w:tc>
        <w:tc>
          <w:tcPr>
            <w:tcW w:w="4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050827" w:rsidRPr="00390B8F" w:rsidRDefault="00050827" w:rsidP="000527B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50827" w:rsidRPr="00390B8F" w:rsidRDefault="00050827" w:rsidP="000527BC">
            <w:pPr>
              <w:spacing w:after="0" w:line="0" w:lineRule="atLeast"/>
              <w:ind w:left="36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навыка систематического </w:t>
            </w:r>
            <w:r w:rsidRPr="00390B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</w:tc>
      </w:tr>
    </w:tbl>
    <w:p w:rsidR="00050827" w:rsidRPr="00D4686A" w:rsidRDefault="00050827" w:rsidP="00050827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Критерии оценивания различных видов работ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Выставление оценок в классный журнал (по 5- балльной системе) – </w:t>
      </w: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практический курс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осуществляется следующим образом: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«5» - упражнение выполнено правильно, легко, уверенно, в нужном ритме;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«4» -  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050827" w:rsidRPr="00BA52EC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A52EC">
        <w:rPr>
          <w:rFonts w:eastAsia="Times New Roman" w:cs="Times New Roman"/>
          <w:iCs/>
          <w:color w:val="000000"/>
          <w:sz w:val="24"/>
          <w:szCs w:val="24"/>
          <w:lang w:eastAsia="ru-RU"/>
        </w:rPr>
        <w:t>Итоговые оценки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Оценка за четверть и полугодие выводится на основании текущих.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Основные критерии выставления оценок </w:t>
      </w:r>
      <w:r w:rsidRPr="00BA52E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 теоретическому курсу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«5» - ставится если: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полно, осознано и правильно раскрыто содержание материала в объеме программы и учебника;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четко и правильно даны определения и раскрыто содержание понятий, верно, использованы научные термины.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«4» -  выставлена тогда, когда: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«3» - ставится если: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усвоено основное содержание учебного материала, но изложено фрагментарно, не всегда последовательно;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определения понятий не достаточно четкие;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допускаются ошибки и нет точности в использовании научной терминологии и определении понятий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«2» - получает тот, кто: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не раскрыл основное содержание учебного материала;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не дал ответы на вспомогательные вопросы учителя;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при проверке выполнения Д.З. не ответив не на один из вопросов;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 допускаются грубые ошибки в определении понятий и использовании терминологии.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Ведущая технология, ее цели и задачи, ожидаемые результаты</w:t>
      </w: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здоровьесберегающяя</w:t>
      </w:r>
      <w:proofErr w:type="spellEnd"/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Основные методы</w:t>
      </w: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(продуктивные и репродуктивные и т.д.) работы на уроке: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- словесный;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-  демонстрации;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- разучивания упражнений;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- совершенствования двигательных действий и воспитания физических качеств;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- игровой и соревновательный.</w:t>
      </w:r>
    </w:p>
    <w:p w:rsidR="00050827" w:rsidRPr="00D4686A" w:rsidRDefault="00050827" w:rsidP="00050827">
      <w:pPr>
        <w:shd w:val="clear" w:color="auto" w:fill="FFFFFF"/>
        <w:spacing w:after="0" w:line="240" w:lineRule="auto"/>
        <w:ind w:left="5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Формы организации деятельности, учащихся</w:t>
      </w:r>
      <w:r w:rsidRPr="00D4686A">
        <w:rPr>
          <w:rFonts w:eastAsia="Times New Roman" w:cs="Times New Roman"/>
          <w:color w:val="000000"/>
          <w:sz w:val="24"/>
          <w:szCs w:val="24"/>
          <w:lang w:eastAsia="ru-RU"/>
        </w:rPr>
        <w:t> урок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       старт не из требуемого положения;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-       несинхронность выполнения упражнения.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Характеристика цифровой оценки (отметки)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50827" w:rsidRDefault="00050827" w:rsidP="0005082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Требования по физической подготовленности для учащихся 2 класса</w:t>
      </w:r>
    </w:p>
    <w:p w:rsidR="00D4686A" w:rsidRPr="00D4686A" w:rsidRDefault="00D4686A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tbl>
      <w:tblPr>
        <w:tblW w:w="12616" w:type="dxa"/>
        <w:tblInd w:w="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537"/>
        <w:gridCol w:w="1520"/>
        <w:gridCol w:w="1520"/>
        <w:gridCol w:w="1555"/>
        <w:gridCol w:w="1520"/>
        <w:gridCol w:w="2320"/>
      </w:tblGrid>
      <w:tr w:rsidR="00050827" w:rsidRPr="00B028B1" w:rsidTr="00DC6716">
        <w:tc>
          <w:tcPr>
            <w:tcW w:w="2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050827" w:rsidRPr="00B028B1" w:rsidTr="00DC6716">
        <w:tc>
          <w:tcPr>
            <w:tcW w:w="2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50827" w:rsidRPr="00B028B1" w:rsidTr="00DC6716">
        <w:tc>
          <w:tcPr>
            <w:tcW w:w="2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50827" w:rsidRPr="00B028B1" w:rsidTr="00DC6716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050827" w:rsidRPr="00B028B1" w:rsidTr="00DC6716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  <w:tr w:rsidR="00050827" w:rsidRPr="00B028B1" w:rsidTr="00DC6716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050827" w:rsidRPr="00B028B1" w:rsidTr="00DC6716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</w:tr>
      <w:tr w:rsidR="00050827" w:rsidRPr="00B028B1" w:rsidTr="00DC6716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Челночный бег 3х10 м 2 класс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Упражнение выполняется с высокого старта, 3 раза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по 10 м с поворотом без остановок. Сравнение временных  показателей бега на 30 м и челночного бега 3х10 м  демонстрирует уровень развития координации у учащихся.  Чем меньше разница между обычным и челночным бегом,  тем выше уровень координации у учеников.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2 класс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Уровень Время         Мальчики                    Девочки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Высокий                      10.00 с и меньше      10.2 с и меньше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Средний                      10.1–10,2 с                 10,3 -10.8с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Низкий                        10,6 с и больше         10,9 с и больше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lastRenderedPageBreak/>
        <w:t>Метание малого мяча в горизонтальную цель на точность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Горизонтальная мишень диаметром 25 см расположена  на расстоянии 2,5 м от места броска. Учащиеся выполняют  3 броска правой и 3 броска левой рукой мячом для большого тенниса. Фиксируется </w:t>
      </w:r>
      <w:proofErr w:type="spellStart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колличество</w:t>
      </w:r>
      <w:proofErr w:type="spellEnd"/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попаданий в цель.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Уровень                  Результат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Высокий                 5–6 попаданий из 6 бросков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Средний                3–4 попадания из 6 бросков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Низкий                   2 и менее попадания из 6 бросков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Метание малого мяча на дальность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Уровень              Результат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Высокий             10.1 м и дальше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Средний              6-10 м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Низкий                Ближе 6 м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Вис на время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Выполняется вис прямым хватом на перекладине или  на гимнастической стенке, располагаясь к ней спиной. Тест  информативен как для определения выносливости, так и  для определения качества морально-волевой подготовки.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Уровень                                Результат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Высокий                               70 с и больше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Средний                                40–69 с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Низкий                                   0-39 с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Подъём туловища за 30 с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Упражнение выполняется из исходного положения лежа  на спине на мате, руки за головой, прямые ноги закреплены  под рейкой гимнастической стенки. Фиксируется количество подъёмов до 90° за 30 с.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Уровень                    Результат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Высокий                   16 раз и более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Средний                   10–15раз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Низкий                      Менее 10 раз</w:t>
      </w:r>
    </w:p>
    <w:tbl>
      <w:tblPr>
        <w:tblW w:w="12616" w:type="dxa"/>
        <w:tblInd w:w="7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355"/>
        <w:gridCol w:w="1339"/>
        <w:gridCol w:w="1326"/>
        <w:gridCol w:w="1370"/>
        <w:gridCol w:w="1339"/>
        <w:gridCol w:w="4114"/>
      </w:tblGrid>
      <w:tr w:rsidR="00050827" w:rsidRPr="00B028B1" w:rsidTr="00DC6716"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0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050827" w:rsidRPr="00B028B1" w:rsidTr="00DC6716"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50827" w:rsidRPr="00B028B1" w:rsidTr="00DC6716"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50827" w:rsidRPr="00B028B1" w:rsidTr="00DC6716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050827" w:rsidRPr="00B028B1" w:rsidTr="00DC6716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</w:tbl>
    <w:p w:rsidR="00D4686A" w:rsidRPr="00D4686A" w:rsidRDefault="00D4686A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D4686A" w:rsidRPr="00D4686A" w:rsidRDefault="00D4686A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050827" w:rsidRPr="00D4686A" w:rsidRDefault="00050827" w:rsidP="000508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2"/>
          <w:lang w:eastAsia="ru-RU"/>
        </w:rPr>
      </w:pPr>
      <w:r w:rsidRPr="00D4686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ПОУРОЧНО-ТЕМАТИЧЕСКО ПЛАНИРОВАНИЕ УРОКОВ ФИЗИЧЕСКАЯ КУЛЬУРА  2  КЛАСС –   99 ЧАСОВ</w:t>
      </w:r>
      <w:r w:rsidRPr="00D4686A">
        <w:rPr>
          <w:rFonts w:eastAsia="Times New Roman" w:cs="Times New Roman"/>
          <w:bCs/>
          <w:color w:val="000000"/>
          <w:sz w:val="22"/>
          <w:lang w:eastAsia="ru-RU"/>
        </w:rPr>
        <w:t>,</w:t>
      </w:r>
    </w:p>
    <w:p w:rsidR="00050827" w:rsidRPr="00B028B1" w:rsidRDefault="00050827" w:rsidP="000508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tbl>
      <w:tblPr>
        <w:tblW w:w="15609" w:type="dxa"/>
        <w:tblInd w:w="-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94"/>
        <w:gridCol w:w="1621"/>
        <w:gridCol w:w="2648"/>
        <w:gridCol w:w="1760"/>
        <w:gridCol w:w="2081"/>
        <w:gridCol w:w="1912"/>
        <w:gridCol w:w="2159"/>
        <w:gridCol w:w="1696"/>
        <w:gridCol w:w="916"/>
      </w:tblGrid>
      <w:tr w:rsidR="00050827" w:rsidRPr="00B028B1" w:rsidTr="00EA02CD">
        <w:trPr>
          <w:trHeight w:val="480"/>
        </w:trPr>
        <w:tc>
          <w:tcPr>
            <w:tcW w:w="8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(предметные)</w:t>
            </w:r>
          </w:p>
        </w:tc>
        <w:tc>
          <w:tcPr>
            <w:tcW w:w="7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ПЛАНИРУЕМУЕ РЕЗУЛЬТАТЫ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CD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050827" w:rsidRPr="00EA02CD" w:rsidRDefault="00EA02CD" w:rsidP="00EA02CD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lang w:eastAsia="ru-RU"/>
              </w:rPr>
              <w:t>провед</w:t>
            </w:r>
            <w:proofErr w:type="spellEnd"/>
          </w:p>
        </w:tc>
      </w:tr>
      <w:tr w:rsidR="00050827" w:rsidRPr="00B028B1" w:rsidTr="00EA02CD">
        <w:trPr>
          <w:trHeight w:val="4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2"/>
                <w:lang w:eastAsia="ru-RU"/>
              </w:rPr>
              <w:t>Регулятивные УУД</w:t>
            </w: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50827" w:rsidRPr="00B028B1" w:rsidTr="00EA02CD">
        <w:trPr>
          <w:trHeight w:val="48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686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 – 10 часов.</w:t>
            </w:r>
          </w:p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  <w:r w:rsidR="00D468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827" w:rsidRPr="00B028B1" w:rsidTr="00EA02CD">
        <w:trPr>
          <w:trHeight w:val="1200"/>
        </w:trPr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Вводный урок</w:t>
            </w:r>
          </w:p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Активно включаться в общение с учителем, сверстниками.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Проявлять дисциплинированность, трудолюбие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Подбор одежды и обуви для занятий физической культуры.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BA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BA5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02.09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 коротким, средним и длинным шагом.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различия  длины шагов бега и где их можно  применять.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различия  длины шагов бега и где их можно  применять.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05.09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 из разных исходных положений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Знать. Бег строем или группой из разных исходных положений с изменяющимся направлением движения.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Учебно-познавательный интерес и способам решения поставленных задач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07.09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Высокий старт с последующим ускорением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технику выполнения высокого старта и финиша.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высокий старт с последующим ускорением.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Челночный бег 3х10м.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Знать правила и технику выполнения челночного бега. Иметь представления о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жизненно важных способах передвижения человека.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Управлять своими эмоциями в различных ситуациях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Формировать потребности к ЗОЖ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Способность строить учебно-познавательную деятельность, учитывая все ее компоненты (цель,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мотив,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прогноз,средства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контроль, оценка).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12.09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Прыжки по разметкам.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Режим дня и личная гигиена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технику выполнения прыжков и приземления. Составление режима дня и правила личной гигиены.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Урок-соревнование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«Пятнашки»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правильно выполнять  прыжки в длину с места и правильно приземляться на две ноги; соблюдать правила игры.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своими эмоциями в различных ситуациях и условиях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 ,толчком двумя ногами.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правильно выполнять  прыжки в длину с места и правильно приземляться на две ноги; соблюдать правила игры.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своими эмоциями в различных ситуациях и условиях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Броски большого мяча (1кг.) на дальность разными способами.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Проявлять трудолюбие и  упорство в достижении поставленных целей.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21.09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 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Метание в цель.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Выполнять броски набивного мяча в корзину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Следить за самочувствием при физических нагрузках;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23.09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D4686A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 с элементами лёгкой атлетики </w:t>
            </w:r>
            <w:r w:rsidR="00EA02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4часа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– 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«К своим флажкам».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Иметь представления о работе органов дыхания и сердечно-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сосудистой системе.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Знать правила подвижной игры. Предупреждение травматизма во время занятий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физическими упражнениями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Выполнять совместную деятельность, распределять роли.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26.09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«Быстро по местам».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своими эмоциями в различных ситуациях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28.09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«Не оступись»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Связь физических качеств с физическим развитием.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 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28.09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соревнование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«Точно в мишень»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Правила организации и проведения игр.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проведения закаливающих процедур.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своими эмоциями в различных ситуациях и условиях.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30.09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86A" w:rsidRDefault="00D4686A" w:rsidP="00C41234">
            <w:pPr>
              <w:spacing w:after="0" w:line="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  <w:p w:rsidR="00050827" w:rsidRDefault="00050827" w:rsidP="00C41234">
            <w:pPr>
              <w:spacing w:after="0" w:line="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Кроссовая подготовка 11 часов.</w:t>
            </w:r>
          </w:p>
          <w:p w:rsidR="00D4686A" w:rsidRPr="00D4686A" w:rsidRDefault="00D4686A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Т.Б.Бег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чередовании с ходьбой до 150 м. Игра «К своим флажкам».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понятия медленный, средний и быстрый темп бега. Правила игры 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равномерный бег с изменяющимся интервалом  в чередовании с ходьбой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03.10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 Бег в чередовании с ходьбой  50м.- бег,  50м.-ходьба.            ОРУ с предметами.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понятия медленный, средний и быстрый темп бега. Правила игры 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равномерный бег с изменяющимся интервалом  в чередовании с ходьбой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05.10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Т.Б.Медленный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 бег 400м. Развитие выносливости.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об истории развития спорта. Подбирать соответствующую одежду и обувь для занятий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Самоанализ и самоконтроль результата, на понимание предложений  и оценок учителей, товарищей, родителей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07.10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Сюжет-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урок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Т.Б.Равномерный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медленный бег до 3 мин.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пробегать в равномерном темпе3 минуты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Проявлять трудолюбие и  упорство в достижении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поставленных целей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знаний о работе органов дыхания и сердечно-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продуктивное взаимодействие между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Самостоятельно оценивать свои действия 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10.10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Т.Б. Равномерный бег до 4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мин.Развитие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выносливости.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бегать в равномерном темпе до 4 минут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и техника безопасности на уроках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 Равномерный бег до 5 мин.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бегать в равномерном темпе до 5минут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и техника безопасности на уроках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Кросс по слабопересеченной местности до 1км.Т.Б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бегать по слабо пересеченной местности до 1 км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Характеристика основных физических качеств.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Т.Б. Кросс по слабопересечённой  местности. Учёт. Эстафеты с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прыжкамёи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на уроках кроссовой подготовкой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Т.Б.Преодоление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полос препятствий. Эстафеты и игры с бегом.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преодолевать препятствия в беге.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Физические качества и их связь с физическим развитием.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эстафет.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Бег на выносливость 1000м.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понятия медленный, средний и быстрый темп бега.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равномерный бег с изменяющимся интервалом  в чередовании с ходьбой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24.10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Урок-зачёт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Бег на выносливость 1000м.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Выявлять характерные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ошибки в технике выполнения бега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Способность к волевому усилию,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преодоление препятствия.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Значение закаливания для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укрепления здоровья.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продуктивное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Согласованные действия с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поведением партнеров; контроль, коррекция.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26.10</w:t>
            </w:r>
          </w:p>
        </w:tc>
      </w:tr>
      <w:tr w:rsidR="00050827" w:rsidRPr="00B028B1" w:rsidTr="00EA02CD">
        <w:trPr>
          <w:trHeight w:val="38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 (футбол) 2 часа</w:t>
            </w:r>
          </w:p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четверть -      урока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Изучение нового материала 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Т.Б.на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Принимать адекватные решения в условиях игровой 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28.10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Т.Б.Удар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катящемуся мячу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ловкость во время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31.10</w:t>
            </w:r>
          </w:p>
        </w:tc>
      </w:tr>
      <w:tr w:rsidR="00050827" w:rsidRPr="00B028B1" w:rsidTr="00EA02CD">
        <w:trPr>
          <w:trHeight w:val="46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D4686A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основами акробатики 9 часов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Т.Б.Построение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шеренгу и в колону.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«Становись-разойдись»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Уметь применять правила техники безопасности на уроках гимнастики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07.11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Строевые упражнения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«Проверь себя»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Выполнять строевые упражнения. Уметь применять их.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Т.Б.Размыкание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смыкание в шеренге и колоне на месте.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«Смена мест»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Выполнять упражнения на укрепление мышц туловища; выполнять комплексы утренней зарядки.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Взаимодействовать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и техника безопасности на уроках гимнастики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Изуче-ние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нового матери-ала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Перекаты в группировке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на уроках акробатики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Знать правила подвижной игры. Правила поведения и техника безопасности на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уроках гимнастики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Способность осуществлять коммуникативную деятельность, использование правил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общения в конкретных учебных заданиях и  ситуациях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 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 присев, лёжа, стоя на коленях.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«Раки»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и применять правила техники безопасности на уроках акробатики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и техника безопасности на уроках гимнастики.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 и сверстниками.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16.11</w:t>
            </w:r>
          </w:p>
        </w:tc>
      </w:tr>
      <w:tr w:rsidR="00050827" w:rsidRPr="00B028B1" w:rsidTr="00EA02CD">
        <w:trPr>
          <w:trHeight w:val="92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Сед ноги врозь, сед углом руки за голову.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развитии гимнастики и акробатики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 Правила поведения и техника безопасности на уроках гимнастики.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 и сверстниками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Передвижение по гимнастической стенке.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комплексы упражнений для укрепления мышц туловища.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-повой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деяте-льности</w:t>
            </w:r>
            <w:proofErr w:type="spellEnd"/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переползания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перелезания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Влияние физических упражнений на развитие гибкости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23.11</w:t>
            </w:r>
          </w:p>
        </w:tc>
      </w:tr>
      <w:tr w:rsidR="00050827" w:rsidRPr="00B028B1" w:rsidTr="00EA02CD">
        <w:trPr>
          <w:trHeight w:val="104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Урок-соревнование</w:t>
            </w:r>
          </w:p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Лазанье  по наклонной гимнастической скамейке.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Физическая нагрузка и ее влияние на повышение ЧСС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25.11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12F48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гимнастики и основами акробатики 2 часа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 игра  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Эстафеты с обручем. Игра «Совушка».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Соотносить поступок с моральной нормой; оценивать свои и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28.11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«Не урони мешочек».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Физические упражнениях и их влияние на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физических качеств.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Мотивировать свои действия; выражать готовность в любой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ситуации поступить в соответствии с правилами поведения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Знать упражнения для формирования правильной осанки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продуктивное взаимодействие между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Самостоятельно оценивать свои действия 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30.11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 (баскетбол) 10 часов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Вводный урок1час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Бросок и ловля мяча на месте.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Проявлять быстроту и ловкость во время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02.12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на месте.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Правила поведения на уроках физической культуры.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технические действия основ спортивных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Урок-соревнование1час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Ловля мяча на месте и в движении.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урок.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на месте, по прямой, по дуге.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Излагать правила и условия проведения основ спортивных и  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приобретению новых знаний и умений.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Ловля и передача мяча в движении. Игра «Мяч водящему».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Соблюдать дисциплину и правила техники безопасности во время спортивных и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урок.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(правой, левой рукой) в движении.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Принимать адекватные решения в условиях игровой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Анализ своей деятельности; сравнение; классификация;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Согласованно выполнять совместную деятельность в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23.12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Урок-эстафеты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по прямой (шагом и бегом).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«Передай другому»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ловкость во время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Броски в цель (в кольцо, щит, обруч)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в парах.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«У кого меньше мячей»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Формирование положительного 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приобретению новых знаний и умений.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28.12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Урок-зачёт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Броски в цель (в кольцо, щит, обруч)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09.01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12F48" w:rsidRDefault="00312F48" w:rsidP="00312F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 четверть</w:t>
            </w:r>
          </w:p>
        </w:tc>
      </w:tr>
      <w:tr w:rsidR="00050827" w:rsidRPr="00B028B1" w:rsidTr="00EA02CD">
        <w:trPr>
          <w:trHeight w:val="44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312F48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Гимнастика с основами акробатики </w:t>
            </w:r>
            <w:r w:rsidR="00EA02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часов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Вводный урок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Акробатическая комбинация из ранее изученных элементов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Физическая нагрузка и ее влияние на повышение ЧСС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11.01</w:t>
            </w:r>
          </w:p>
        </w:tc>
      </w:tr>
      <w:tr w:rsidR="00050827" w:rsidRPr="00B028B1" w:rsidTr="00EA02CD">
        <w:trPr>
          <w:trHeight w:val="5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Урок-закреп-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Закрепление. Акробатическая комбинация.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16.01</w:t>
            </w:r>
          </w:p>
        </w:tc>
      </w:tr>
      <w:tr w:rsidR="00050827" w:rsidRPr="00B028B1" w:rsidTr="00EA02CD">
        <w:trPr>
          <w:trHeight w:val="5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Урок-закреп-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акробатических элементов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18.01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Урок-путешествие 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перелезания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переползания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волевому усилию, преодоление препятствия.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20.01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Передвижение по наклонной гимнастической скамейке.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 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результаты двигательной активности; фиксировать её результаты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F73D92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23.01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Прыжки со скакалкой. Эстафеты с обручами.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  ловкость во время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Осознание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результаты двигательной активности;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фиксировать её результаты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25.01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Передвижение по гимнастической стенке.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комплексы упражнений для укрепления мышц туловища.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27.01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урок.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Упражнения на равновесие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Измерение длины и массы тела.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Комплексы упражнений на развитие координации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результаты двигательной активности;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фиксировать её результаты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30.01</w:t>
            </w:r>
          </w:p>
        </w:tc>
      </w:tr>
      <w:tr w:rsidR="00050827" w:rsidRPr="00B028B1" w:rsidTr="00EA02C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Лазанье  по наклонной гимнастической скамейке.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упражнения на формирования правильной осанки.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01.02</w:t>
            </w:r>
          </w:p>
        </w:tc>
      </w:tr>
      <w:tr w:rsidR="00050827" w:rsidRPr="00B028B1" w:rsidTr="00EA02CD">
        <w:trPr>
          <w:trHeight w:val="36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312F48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 с элементами гимнастики и основами акробатики </w:t>
            </w:r>
            <w:r w:rsidR="00EA02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часов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Игра «Бой петухов»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Знать упражнения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формирования правильной осанки.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Активно включаться в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общение и взаимодействие со сверстниками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Основы знаний о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Потребность в общении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Самостоятельно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03.02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Сюжет-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урок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«У медведя во бору»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Эстафеты с мячом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подвижные игры и эстафеты с бегом, прыжками, метаниями соблюдая правила игр и безопасность.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06.02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«Змейка»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своими эмоциями в различных ситуациях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08.02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Эстафеты с обручем. Игра «Совушка».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Соотносить поступок с моральной нормой; оценивать свои и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«Не урони мешочек».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Физические упражнениях и их влияние на развитие физических качеств.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Мотивировать свои действия; выражать готовность в любой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ситуации поступить в соответствии с правилами поведения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упражнения для формирования правильной осанки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Урок-путешествие 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«Альпинисты»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Применять правила техники безопасности на уроках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15.02</w:t>
            </w:r>
          </w:p>
        </w:tc>
      </w:tr>
      <w:tr w:rsidR="00050827" w:rsidRPr="00B028B1" w:rsidTr="00EA02CD">
        <w:trPr>
          <w:trHeight w:val="860"/>
        </w:trPr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–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-повой деятельности 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«Через холодный ручей»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и выполнять правила проведения подвижных игр на спортивной площадке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Активно включаться в общение и взаимодействие со сверстниками.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Физические качества и их связь с физическим развитием.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«Пройди бесшумно»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Выполнять правила подвижной игры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подвижной игры. 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«Смена мест»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Характеристика основных физических качеств.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22.02</w:t>
            </w:r>
          </w:p>
        </w:tc>
      </w:tr>
      <w:tr w:rsidR="00050827" w:rsidRPr="00B028B1" w:rsidTr="00EA02CD">
        <w:trPr>
          <w:trHeight w:val="36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312F48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 (баскетбол) – 12 часов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Бросок и ловля мяча на месте.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Проявлять быстроту и ловкость во время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 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на месте, по прямой, по дуге.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Излагать правила и условия проведения основ спортивных и  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приобретению новых знаний и умений.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27.02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Ловля и передача мяча в движении. Игра «Мяч водящему».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Соблюдать дисциплину и правила техники безопасности во время спортивных и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(правой, левой рукой) в движении.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Принимать адекватные решения в условиях игровой 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03.03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по прямой (шагом и бегом).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«Передай другому»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ловкость во время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Анализ своей деятельности; сравнение; классификация;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Согласованно выполнять совместную деятельность в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06.03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10.03</w:t>
            </w:r>
            <w:r w:rsidR="00050827"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группо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-вой деятельности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Броски в цель (в кольцо, щит, обруч)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Урок-игра-1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Ведение мяча в парах.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«У кого меньше мячей»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 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 приобретению новых знаний и умений.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13.03</w:t>
            </w:r>
          </w:p>
        </w:tc>
      </w:tr>
      <w:tr w:rsidR="00050827" w:rsidRPr="00B028B1" w:rsidTr="00EA02CD">
        <w:trPr>
          <w:trHeight w:val="840"/>
        </w:trPr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 соревнование 3часа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в  баскетбол по упрощенным правилам.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эмоциями в процессе учебной и игровой 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Зачётный урок1час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Ловля мяча на месте и в движении.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Урок-игра-1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Ловля и передача мяча в движении. Игра «Мяч водящему».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Управлять эмоциями в процессе учебной и игровой 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 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20.03.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Урок-игра-1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Передвижения, остановки, повороты с мячом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Осваивать универсальные умения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ловкость во время подвижных игр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личностно значимых результатов в физическом совершенстве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приобретению новых знаний и умений.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22.03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Урок-игра-1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в  баскетбол по упрощенным правилам.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Управлять эмоциями в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процессе учебной и игровой деятельности.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Достижение личностно значимых результатов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физическом совершенстве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Анализ своей деятельности;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сравнение; классификация; действия постановки и решения проблемы.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Контролировать учебные действия,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24.03</w:t>
            </w:r>
          </w:p>
        </w:tc>
      </w:tr>
      <w:tr w:rsidR="00050827" w:rsidRPr="00B028B1" w:rsidTr="00EA02CD">
        <w:trPr>
          <w:trHeight w:val="500"/>
        </w:trPr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0827" w:rsidRPr="00312F48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Кроссовая подготовка 10 часов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Т.Б.Бег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чередовании с ходьбой до 150 м. Игра «К своим флажкам».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понятия медленный, средний и быстрый темп бега. Правила игры 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равномерный бег с изменяющимся интервалом  в чередовании с ходьбой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03.04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F0467A" w:rsidRDefault="00312F48" w:rsidP="00312F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46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  <w:r w:rsidR="001E7B9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 Бег в чередовании с ходьбой  50м.- бег,  50м.-ходьба.            ОРУ с предметами.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понятия медленный, средний и быстрый темп бега. Правила игры 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равномерный бег с изменяющимся интервалом  в чередовании с ходьбой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05.04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Т.Б.Медленный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 бег 400м. Развитие выносливости.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об истории развития спорта. Подбирать соответствующую одежду и обувь для занятий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Самоанализ и самоконтроль результата, на понимание предложений  и оценок учителей, товарищей, родителей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07.04</w:t>
            </w:r>
          </w:p>
        </w:tc>
      </w:tr>
      <w:tr w:rsidR="00050827" w:rsidRPr="00B028B1" w:rsidTr="00EA02CD">
        <w:trPr>
          <w:trHeight w:val="1100"/>
        </w:trPr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Сюжет-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урок</w:t>
            </w:r>
          </w:p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Т.Б.Равномерный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медленный бег до 3 мин.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пробегать в равномерном темпе3 минуты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Проявлять трудолюбие и  упорство в достижении поставленных целей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Т.Б. Равномерный бег до 4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мин.Развитие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выносливости.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бегать в равномерном темпе до 4 минут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и техника безопасности на уроках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 Равномерный бег до 5 мин.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бегать в равномерном темпе до 5минут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Оценивать собственную учебную деятельность: свои достижения, самостоятельность, инициативу,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ответственность, причины неудач;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Правила поведения и техника безопасности на уроках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 оценивать свои действия и содержательно обосновывать правильность или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ошибочность результата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12.04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Кросс по слабопересеченной местности до 1км.Т.Б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бегать по слабо пересеченной местности до 1 км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Характеристика основных физических качеств.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Кросс по слабопересечённой  местности. Учёт. Эстафеты с прыжками.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применять правила техники безопасности на уроках кроссовой подготовкой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Основы знаний о работе органов дыхания и сердечно-сосудистой системы</w:t>
            </w:r>
            <w:r w:rsidRPr="00B028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Самостоятельно оценивать свои действия и содержательно обосновывать правильность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Т.Б.Преодоление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полос препятствий. Эстафеты и игры с бегом.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преодолевать препятствия в беге.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Физические качества и их связь с физическим развитием.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эстафет.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Т.Б. Бег на выносливость 1000м.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понятия медленный, средний и быстрый темп бега.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выполнять равномерный бег с изменяющимся интервалом  в чередовании с ходьбой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Эффективно сотрудничать со сверстниками,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оказывать поддержку друг другу.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21.04</w:t>
            </w:r>
          </w:p>
        </w:tc>
      </w:tr>
      <w:tr w:rsidR="00050827" w:rsidRPr="00B028B1" w:rsidTr="00EA02CD">
        <w:tc>
          <w:tcPr>
            <w:tcW w:w="15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312F48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2F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 часов. Легкая атлетика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Ходьба и бег с изменением темпа.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Подбор одежды и обуви для занятий физической культуры.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Формировать потребности к ЗОЖ.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Зачетный урок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Челночный бег 3х10 м. Игра «Мышеловка».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Правила и технику выполнения челночного бега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 30 м.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«Пятнашки», бег на скорость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Различия  в изменении темпа при ходьбе и беге, длины шагов бега и где их можно  применять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Понятие «короткая дистанция», Поиск и выделение необходимой информации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28.04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Бег с эстафетной палочкой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Уметь выполнять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равномерный бег с изменяющимся интервалом  в чередовании с ходьбой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использовать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ценности физической культуры для удовлетворения индивидуальных потребностей.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Уметь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взаимодействовать в команде при проведении эстафет с элементами легкой атлетики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Контролировать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Равномерный, медленный бег до 4 мин.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Пробегать в равномерном темпе 4 минуты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Выполнять высокий старт с последующим ускорением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Выделение и формулирование учебной цели;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03.05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эстафета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«Пустое место».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правильно выполнять  прыжки в длину с места и правильно приземляться на две ноги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Умение структурировать знания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05.05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Прыжки в длину с разбега. Равномерный, медленный бег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приобретению новых знаний и умений.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08.05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группо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-вой деятельности 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Метание мяча в горизонтальную   цель. Эстафеты с мячами.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 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Уметь взаимодействовать в команде при проведении эстафет с элементами легкой атлетики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10.05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Метание мяча в вертикальную цель.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Игра «Точно в мишень»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12.05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Метание мяча на дальность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броски набивного мяча на дальность от груди, из-за головы из исходных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положений: сидя и стоя.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Следить за самочувствием при физических нагрузках;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Согласованно выполнять совместную деятельность в игровых </w:t>
            </w: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15.05</w:t>
            </w:r>
          </w:p>
        </w:tc>
      </w:tr>
      <w:tr w:rsidR="00050827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050827" w:rsidRPr="00B028B1" w:rsidRDefault="00050827" w:rsidP="00C412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Бросок  набивного мяча (1 кг.) на дальность.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050827" w:rsidRPr="00B028B1" w:rsidRDefault="00050827" w:rsidP="00C41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Составление режима дня; знать правила личной гигиены. Знать упражнения для формирования правильной осанки;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827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17.05</w:t>
            </w:r>
          </w:p>
        </w:tc>
      </w:tr>
      <w:tr w:rsidR="00EA02CD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EA02CD" w:rsidRPr="00B028B1" w:rsidRDefault="00EA02CD" w:rsidP="00EA0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Эстафеты.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Следить за самочувствием при физических нагрузках;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C41234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1E7B95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19.05</w:t>
            </w:r>
          </w:p>
        </w:tc>
      </w:tr>
      <w:tr w:rsidR="00EA02CD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EA02CD" w:rsidRPr="00B028B1" w:rsidRDefault="00EA02CD" w:rsidP="00EA0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 с эстафетной палочкой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1E7B95" w:rsidP="00EA02C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22.05</w:t>
            </w:r>
          </w:p>
        </w:tc>
      </w:tr>
      <w:tr w:rsidR="00EA02CD" w:rsidRPr="00B028B1" w:rsidTr="00EA02CD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Урок-игра</w:t>
            </w:r>
          </w:p>
          <w:p w:rsidR="00EA02CD" w:rsidRPr="00B028B1" w:rsidRDefault="00EA02CD" w:rsidP="00EA0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Подвижные игры.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Следить за самочувствием при физических нагрузках;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EA02CD" w:rsidP="00EA02C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учебные действия, аргументировать допущенные ошибки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2CD" w:rsidRPr="00B028B1" w:rsidRDefault="001E7B95" w:rsidP="00EA02C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24.05</w:t>
            </w:r>
            <w:bookmarkStart w:id="2" w:name="_GoBack"/>
            <w:bookmarkEnd w:id="2"/>
          </w:p>
        </w:tc>
      </w:tr>
    </w:tbl>
    <w:p w:rsidR="00312F48" w:rsidRDefault="00312F48" w:rsidP="000508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827" w:rsidRPr="00F0467A" w:rsidRDefault="00050827" w:rsidP="000508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467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 МАТЕРИАЛЬНО-ТЕХНИЧЕСКОЕ ОБЕСПЕЧЕНИЕ ОБРАЗОВАТЕЛЬНОГО</w:t>
      </w:r>
    </w:p>
    <w:p w:rsidR="00050827" w:rsidRPr="00F0467A" w:rsidRDefault="00050827" w:rsidP="000508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0467A">
        <w:rPr>
          <w:rFonts w:eastAsia="Times New Roman" w:cs="Times New Roman"/>
          <w:bCs/>
          <w:color w:val="000000"/>
          <w:sz w:val="24"/>
          <w:szCs w:val="24"/>
          <w:lang w:eastAsia="ru-RU"/>
        </w:rPr>
        <w:t> ПРОЦЕССА ПО ФИЗИЧЕСКОЙ КУЛЬТУРЕ</w:t>
      </w:r>
    </w:p>
    <w:p w:rsidR="00312F48" w:rsidRPr="00B028B1" w:rsidRDefault="00312F48" w:rsidP="000508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0827" w:rsidRPr="00B028B1" w:rsidRDefault="00050827" w:rsidP="000508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050827" w:rsidRPr="00B028B1" w:rsidRDefault="00050827" w:rsidP="00050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050827" w:rsidRPr="00B028B1" w:rsidRDefault="00050827" w:rsidP="000508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 Качество снарядов, устойчивость, прочность проверяется учителем перед уроком.</w:t>
      </w: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Default="00050827" w:rsidP="000508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0827" w:rsidRPr="00B028B1" w:rsidRDefault="00050827" w:rsidP="000508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</w:p>
    <w:tbl>
      <w:tblPr>
        <w:tblW w:w="12000" w:type="dxa"/>
        <w:tblInd w:w="-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1081"/>
      </w:tblGrid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Канат для лазанья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 (длиной  4 м)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Мячи:  набивные весом 1 кг, малый  мяч(мягкий), баскетбольные, волейбольные, футбольные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Скакалка детская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Гимнастический подкидной мостик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Обруч пластиковый детский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Лента финишная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2.20.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050827" w:rsidRPr="00B028B1" w:rsidTr="00C4123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827" w:rsidRPr="00B028B1" w:rsidRDefault="00050827" w:rsidP="00C412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</w:tr>
    </w:tbl>
    <w:p w:rsidR="00050827" w:rsidRPr="00B028B1" w:rsidRDefault="00050827" w:rsidP="00050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028B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50827" w:rsidRDefault="00050827" w:rsidP="00050827"/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F6BE7" w:rsidRDefault="00FF6BE7" w:rsidP="00FF6BE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FF6BE7" w:rsidRDefault="00FF6BE7" w:rsidP="00FF6BE7">
      <w:pPr>
        <w:shd w:val="clear" w:color="auto" w:fill="FFFFFF"/>
        <w:spacing w:after="168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753225" cy="9525"/>
            <wp:effectExtent l="0" t="0" r="9525" b="9525"/>
            <wp:docPr id="1" name="Рисунок 1" descr="https://documents.infourok.ru/48786ba7-472a-4ec1-b510-573e5a2ae890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ocuments.infourok.ru/48786ba7-472a-4ec1-b510-573e5a2ae890/0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E7" w:rsidRDefault="00FF6BE7" w:rsidP="00FF6BE7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ОБЯЗАТЕЛЬНЫЕ УЧЕБНЫЕ МАТЕРИАЛЫ ДЛЯ УЧЕНИКА</w:t>
      </w:r>
    </w:p>
    <w:p w:rsidR="00FF6BE7" w:rsidRDefault="00FF6BE7" w:rsidP="00FF6BE7">
      <w:pPr>
        <w:shd w:val="clear" w:color="auto" w:fill="FFFFFF"/>
        <w:spacing w:after="120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FF6BE7" w:rsidRDefault="00FF6BE7" w:rsidP="00FF6BE7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FF6BE7" w:rsidRDefault="00FF6BE7" w:rsidP="00FF6BE7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https://fiz-ra-</w:t>
      </w:r>
    </w:p>
    <w:p w:rsidR="00FF6BE7" w:rsidRDefault="00FF6BE7" w:rsidP="00FF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ura</w:t>
      </w:r>
      <w:proofErr w:type="spellEnd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jimdofree</w:t>
      </w:r>
      <w:proofErr w:type="spellEnd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com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/%</w:t>
      </w:r>
    </w:p>
    <w:p w:rsidR="00FF6BE7" w:rsidRDefault="00FF6BE7" w:rsidP="00FF6BE7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FF6BE7" w:rsidRDefault="00FF6BE7" w:rsidP="00FF6BE7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Раздел сайта корпорации «Российский учебник» «Начальное образование» https://rosuchebnik.ru/metodicheskaja-pomosch/nachalnoe-obrazovanie/</w:t>
      </w:r>
    </w:p>
    <w:p w:rsidR="00FF6BE7" w:rsidRDefault="00FF6BE7" w:rsidP="00FF6BE7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«Открытый урок. Первое сентября»</w:t>
      </w:r>
    </w:p>
    <w:p w:rsidR="00FF6BE7" w:rsidRDefault="00FF6BE7" w:rsidP="00FF6B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F6BE7" w:rsidRDefault="00FF6BE7" w:rsidP="00FF6BE7">
      <w:pPr>
        <w:shd w:val="clear" w:color="auto" w:fill="FFFFFF"/>
        <w:spacing w:after="270" w:line="225" w:lineRule="atLeast"/>
        <w:ind w:left="36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FF6BE7" w:rsidRDefault="00FF6BE7" w:rsidP="00FF6BE7">
      <w:pPr>
        <w:shd w:val="clear" w:color="auto" w:fill="FFFFFF"/>
        <w:spacing w:after="132" w:line="225" w:lineRule="atLeast"/>
        <w:ind w:left="31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УЧЕБНОЕ ОБОРУДОВАНИЕ</w:t>
      </w:r>
    </w:p>
    <w:p w:rsidR="00FF6BE7" w:rsidRDefault="00FF6BE7" w:rsidP="00FF6BE7">
      <w:pPr>
        <w:shd w:val="clear" w:color="auto" w:fill="FFFFFF"/>
        <w:spacing w:after="197" w:line="240" w:lineRule="auto"/>
        <w:ind w:right="9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Стадион, спортивный зал, мишени для метания, волейбольная сетка, Баскетбольный щит, Разметка</w:t>
      </w:r>
    </w:p>
    <w:p w:rsidR="00FF6BE7" w:rsidRDefault="00FF6BE7" w:rsidP="00FF6BE7">
      <w:pPr>
        <w:shd w:val="clear" w:color="auto" w:fill="FFFFFF"/>
        <w:spacing w:after="132" w:line="240" w:lineRule="auto"/>
        <w:ind w:left="31"/>
        <w:outlineLvl w:val="0"/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FF6BE7" w:rsidRDefault="00FF6BE7" w:rsidP="00FF6BE7">
      <w:pPr>
        <w:shd w:val="clear" w:color="auto" w:fill="FFFFFF"/>
        <w:spacing w:after="3" w:line="240" w:lineRule="auto"/>
        <w:ind w:right="9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Спортивный инвентарь: Свисток, секундомер, линейка, эстафетные палочки, мячи, кубики, кольца</w:t>
      </w:r>
    </w:p>
    <w:p w:rsidR="00FF6BE7" w:rsidRDefault="00FF6BE7" w:rsidP="00FF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F6BE7" w:rsidRDefault="00FF6BE7" w:rsidP="00FF6BE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FF6BE7" w:rsidRDefault="00FF6BE7" w:rsidP="00FF6BE7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2" name="Прямоугольник 2" descr="поделиться в vk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9DD25" id="Прямоугольник 2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KYdbhwqAwAAXwYAAA4AAAAAAAAAAAAAAAAALgIAAGRycy9l&#10;Mm9Eb2MueG1sUEsBAi0AFAAGAAgAAAAhAOn+LVPVAAAAAwEAAA8AAAAAAAAAAAAAAAAAhA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5387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A5E94" w:rsidRPr="008A5E94" w:rsidRDefault="008A5E94" w:rsidP="008A5E9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050827" w:rsidRDefault="00050827"/>
    <w:sectPr w:rsidR="00050827" w:rsidSect="00BA52EC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0FE"/>
    <w:multiLevelType w:val="multilevel"/>
    <w:tmpl w:val="832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987"/>
    <w:multiLevelType w:val="multilevel"/>
    <w:tmpl w:val="F06E3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5D01"/>
    <w:multiLevelType w:val="multilevel"/>
    <w:tmpl w:val="7AE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05E14"/>
    <w:multiLevelType w:val="multilevel"/>
    <w:tmpl w:val="E4E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232C6"/>
    <w:multiLevelType w:val="multilevel"/>
    <w:tmpl w:val="498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72174"/>
    <w:multiLevelType w:val="multilevel"/>
    <w:tmpl w:val="2D5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97372"/>
    <w:multiLevelType w:val="multilevel"/>
    <w:tmpl w:val="7F8A4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C78F0"/>
    <w:multiLevelType w:val="multilevel"/>
    <w:tmpl w:val="E82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96B6A"/>
    <w:multiLevelType w:val="multilevel"/>
    <w:tmpl w:val="33F00524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12126"/>
    <w:multiLevelType w:val="multilevel"/>
    <w:tmpl w:val="A97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D69A9"/>
    <w:multiLevelType w:val="multilevel"/>
    <w:tmpl w:val="89B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77619"/>
    <w:multiLevelType w:val="multilevel"/>
    <w:tmpl w:val="FCAE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A6259"/>
    <w:multiLevelType w:val="multilevel"/>
    <w:tmpl w:val="7DB6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56977"/>
    <w:multiLevelType w:val="multilevel"/>
    <w:tmpl w:val="90A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83430"/>
    <w:multiLevelType w:val="multilevel"/>
    <w:tmpl w:val="890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D0217"/>
    <w:multiLevelType w:val="multilevel"/>
    <w:tmpl w:val="91C4B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20527"/>
    <w:multiLevelType w:val="multilevel"/>
    <w:tmpl w:val="B5C6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E3F11"/>
    <w:multiLevelType w:val="multilevel"/>
    <w:tmpl w:val="5CE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73A63"/>
    <w:multiLevelType w:val="multilevel"/>
    <w:tmpl w:val="4E6A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736CE5"/>
    <w:multiLevelType w:val="multilevel"/>
    <w:tmpl w:val="CB48484C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20" w15:restartNumberingAfterBreak="0">
    <w:nsid w:val="5FCF406C"/>
    <w:multiLevelType w:val="multilevel"/>
    <w:tmpl w:val="537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BD04E0"/>
    <w:multiLevelType w:val="multilevel"/>
    <w:tmpl w:val="4CAA6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D4DA5"/>
    <w:multiLevelType w:val="multilevel"/>
    <w:tmpl w:val="F91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76DEA"/>
    <w:multiLevelType w:val="multilevel"/>
    <w:tmpl w:val="E39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60904"/>
    <w:multiLevelType w:val="multilevel"/>
    <w:tmpl w:val="FE0C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261CF"/>
    <w:multiLevelType w:val="multilevel"/>
    <w:tmpl w:val="FF4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3"/>
  </w:num>
  <w:num w:numId="5">
    <w:abstractNumId w:val="24"/>
  </w:num>
  <w:num w:numId="6">
    <w:abstractNumId w:val="0"/>
  </w:num>
  <w:num w:numId="7">
    <w:abstractNumId w:val="20"/>
  </w:num>
  <w:num w:numId="8">
    <w:abstractNumId w:val="12"/>
  </w:num>
  <w:num w:numId="9">
    <w:abstractNumId w:val="16"/>
  </w:num>
  <w:num w:numId="10">
    <w:abstractNumId w:val="11"/>
  </w:num>
  <w:num w:numId="11">
    <w:abstractNumId w:val="21"/>
  </w:num>
  <w:num w:numId="12">
    <w:abstractNumId w:val="15"/>
  </w:num>
  <w:num w:numId="13">
    <w:abstractNumId w:val="1"/>
  </w:num>
  <w:num w:numId="14">
    <w:abstractNumId w:val="23"/>
  </w:num>
  <w:num w:numId="15">
    <w:abstractNumId w:val="18"/>
  </w:num>
  <w:num w:numId="16">
    <w:abstractNumId w:val="7"/>
  </w:num>
  <w:num w:numId="17">
    <w:abstractNumId w:val="5"/>
  </w:num>
  <w:num w:numId="18">
    <w:abstractNumId w:val="2"/>
  </w:num>
  <w:num w:numId="19">
    <w:abstractNumId w:val="9"/>
  </w:num>
  <w:num w:numId="20">
    <w:abstractNumId w:val="14"/>
  </w:num>
  <w:num w:numId="21">
    <w:abstractNumId w:val="13"/>
  </w:num>
  <w:num w:numId="22">
    <w:abstractNumId w:val="25"/>
  </w:num>
  <w:num w:numId="23">
    <w:abstractNumId w:val="10"/>
  </w:num>
  <w:num w:numId="24">
    <w:abstractNumId w:val="4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1"/>
    <w:rsid w:val="00016D6B"/>
    <w:rsid w:val="00047512"/>
    <w:rsid w:val="00050827"/>
    <w:rsid w:val="000527BC"/>
    <w:rsid w:val="001609F2"/>
    <w:rsid w:val="00163068"/>
    <w:rsid w:val="00184F53"/>
    <w:rsid w:val="001E7B95"/>
    <w:rsid w:val="0028060A"/>
    <w:rsid w:val="002D63C2"/>
    <w:rsid w:val="00312F48"/>
    <w:rsid w:val="00390B8F"/>
    <w:rsid w:val="00404363"/>
    <w:rsid w:val="007B7AAC"/>
    <w:rsid w:val="007C537F"/>
    <w:rsid w:val="008A5E94"/>
    <w:rsid w:val="009B5222"/>
    <w:rsid w:val="00B028B1"/>
    <w:rsid w:val="00B666B5"/>
    <w:rsid w:val="00B91236"/>
    <w:rsid w:val="00BA52EC"/>
    <w:rsid w:val="00C41234"/>
    <w:rsid w:val="00D40336"/>
    <w:rsid w:val="00D4686A"/>
    <w:rsid w:val="00D711D1"/>
    <w:rsid w:val="00DA57F2"/>
    <w:rsid w:val="00DC6716"/>
    <w:rsid w:val="00EA02CD"/>
    <w:rsid w:val="00ED3BD8"/>
    <w:rsid w:val="00F0467A"/>
    <w:rsid w:val="00F46BDF"/>
    <w:rsid w:val="00F73D9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8B0"/>
  <w15:docId w15:val="{3B0D438C-4ED9-4D37-B06F-420A99B3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8B1"/>
  </w:style>
  <w:style w:type="paragraph" w:customStyle="1" w:styleId="c181">
    <w:name w:val="c181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028B1"/>
  </w:style>
  <w:style w:type="paragraph" w:customStyle="1" w:styleId="c35">
    <w:name w:val="c35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028B1"/>
  </w:style>
  <w:style w:type="paragraph" w:customStyle="1" w:styleId="c13">
    <w:name w:val="c13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8B1"/>
  </w:style>
  <w:style w:type="character" w:customStyle="1" w:styleId="c78">
    <w:name w:val="c78"/>
    <w:basedOn w:val="a0"/>
    <w:rsid w:val="00B028B1"/>
  </w:style>
  <w:style w:type="character" w:customStyle="1" w:styleId="c6">
    <w:name w:val="c6"/>
    <w:basedOn w:val="a0"/>
    <w:rsid w:val="00B028B1"/>
  </w:style>
  <w:style w:type="paragraph" w:customStyle="1" w:styleId="c94">
    <w:name w:val="c94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5">
    <w:name w:val="c215"/>
    <w:basedOn w:val="a0"/>
    <w:rsid w:val="00B028B1"/>
  </w:style>
  <w:style w:type="paragraph" w:customStyle="1" w:styleId="c83">
    <w:name w:val="c83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28B1"/>
  </w:style>
  <w:style w:type="character" w:customStyle="1" w:styleId="c15">
    <w:name w:val="c15"/>
    <w:basedOn w:val="a0"/>
    <w:rsid w:val="00B028B1"/>
  </w:style>
  <w:style w:type="character" w:customStyle="1" w:styleId="c0">
    <w:name w:val="c0"/>
    <w:basedOn w:val="a0"/>
    <w:rsid w:val="00B028B1"/>
  </w:style>
  <w:style w:type="paragraph" w:customStyle="1" w:styleId="c3">
    <w:name w:val="c3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28B1"/>
  </w:style>
  <w:style w:type="paragraph" w:customStyle="1" w:styleId="c86">
    <w:name w:val="c86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028B1"/>
  </w:style>
  <w:style w:type="paragraph" w:customStyle="1" w:styleId="c175">
    <w:name w:val="c175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02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028B1"/>
  </w:style>
  <w:style w:type="character" w:customStyle="1" w:styleId="c4">
    <w:name w:val="c4"/>
    <w:basedOn w:val="a0"/>
    <w:rsid w:val="00B028B1"/>
  </w:style>
  <w:style w:type="character" w:customStyle="1" w:styleId="c50">
    <w:name w:val="c50"/>
    <w:basedOn w:val="a0"/>
    <w:rsid w:val="00B028B1"/>
  </w:style>
  <w:style w:type="character" w:customStyle="1" w:styleId="c196">
    <w:name w:val="c196"/>
    <w:basedOn w:val="a0"/>
    <w:rsid w:val="00B028B1"/>
  </w:style>
  <w:style w:type="character" w:customStyle="1" w:styleId="c194">
    <w:name w:val="c194"/>
    <w:basedOn w:val="a0"/>
    <w:rsid w:val="00B028B1"/>
  </w:style>
  <w:style w:type="character" w:customStyle="1" w:styleId="c30">
    <w:name w:val="c30"/>
    <w:basedOn w:val="a0"/>
    <w:rsid w:val="00B028B1"/>
  </w:style>
  <w:style w:type="character" w:customStyle="1" w:styleId="c148">
    <w:name w:val="c148"/>
    <w:basedOn w:val="a0"/>
    <w:rsid w:val="00B028B1"/>
  </w:style>
  <w:style w:type="character" w:customStyle="1" w:styleId="c58">
    <w:name w:val="c58"/>
    <w:basedOn w:val="a0"/>
    <w:rsid w:val="00B028B1"/>
  </w:style>
  <w:style w:type="paragraph" w:styleId="a3">
    <w:name w:val="Balloon Text"/>
    <w:basedOn w:val="a"/>
    <w:link w:val="a4"/>
    <w:uiPriority w:val="99"/>
    <w:semiHidden/>
    <w:unhideWhenUsed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B7FA-4665-4FD7-9EE1-EA92177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15779</Words>
  <Characters>89946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VOEVODINa</cp:lastModifiedBy>
  <cp:revision>34</cp:revision>
  <cp:lastPrinted>2019-09-10T05:49:00Z</cp:lastPrinted>
  <dcterms:created xsi:type="dcterms:W3CDTF">2019-09-04T22:37:00Z</dcterms:created>
  <dcterms:modified xsi:type="dcterms:W3CDTF">2022-08-09T04:01:00Z</dcterms:modified>
</cp:coreProperties>
</file>