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0D" w:rsidRDefault="001F780D" w:rsidP="001F780D">
      <w:pPr>
        <w:rPr>
          <w:sz w:val="28"/>
          <w:szCs w:val="28"/>
        </w:rPr>
      </w:pPr>
      <w:bookmarkStart w:id="0" w:name="_GoBack"/>
      <w:bookmarkEnd w:id="0"/>
    </w:p>
    <w:p w:rsidR="000F41B1" w:rsidRPr="000F41B1" w:rsidRDefault="000F41B1" w:rsidP="000F41B1">
      <w:pPr>
        <w:ind w:firstLine="567"/>
        <w:jc w:val="center"/>
        <w:rPr>
          <w:sz w:val="32"/>
          <w:szCs w:val="32"/>
        </w:rPr>
      </w:pPr>
      <w:r w:rsidRPr="000F41B1">
        <w:rPr>
          <w:b/>
          <w:sz w:val="32"/>
          <w:szCs w:val="32"/>
        </w:rPr>
        <w:t>Муниципальное бюджетное общеобразовательное учреждение «Жариковская средняя общеобразовательная школа Пограничного муниципального округа»</w:t>
      </w:r>
    </w:p>
    <w:p w:rsidR="001F780D" w:rsidRDefault="001F780D" w:rsidP="001F780D">
      <w:pPr>
        <w:rPr>
          <w:sz w:val="28"/>
          <w:szCs w:val="28"/>
        </w:rPr>
      </w:pPr>
    </w:p>
    <w:p w:rsidR="001F780D" w:rsidRDefault="001F780D" w:rsidP="001F780D">
      <w:pPr>
        <w:rPr>
          <w:sz w:val="28"/>
          <w:szCs w:val="28"/>
        </w:rPr>
      </w:pPr>
    </w:p>
    <w:p w:rsidR="001F780D" w:rsidRDefault="001F780D" w:rsidP="001F780D">
      <w:pPr>
        <w:rPr>
          <w:sz w:val="28"/>
          <w:szCs w:val="28"/>
        </w:rPr>
      </w:pPr>
    </w:p>
    <w:p w:rsidR="001F780D" w:rsidRPr="005312D8" w:rsidRDefault="001F780D" w:rsidP="00A95FBF">
      <w:pPr>
        <w:rPr>
          <w:sz w:val="28"/>
          <w:szCs w:val="28"/>
        </w:rPr>
      </w:pPr>
      <w:r w:rsidRPr="005312D8">
        <w:rPr>
          <w:sz w:val="28"/>
          <w:szCs w:val="28"/>
        </w:rPr>
        <w:t xml:space="preserve">                                                      </w:t>
      </w:r>
      <w:r w:rsidR="00495F5F">
        <w:rPr>
          <w:sz w:val="28"/>
          <w:szCs w:val="28"/>
        </w:rPr>
        <w:t xml:space="preserve">                              </w:t>
      </w:r>
    </w:p>
    <w:p w:rsidR="001F780D" w:rsidRPr="005312D8" w:rsidRDefault="001F780D" w:rsidP="001F780D">
      <w:pPr>
        <w:shd w:val="clear" w:color="auto" w:fill="FFFFFF"/>
        <w:tabs>
          <w:tab w:val="left" w:pos="9034"/>
        </w:tabs>
        <w:rPr>
          <w:sz w:val="28"/>
          <w:szCs w:val="28"/>
        </w:rPr>
      </w:pPr>
    </w:p>
    <w:p w:rsidR="001F780D" w:rsidRPr="005312D8" w:rsidRDefault="001F780D" w:rsidP="001F780D">
      <w:pPr>
        <w:rPr>
          <w:sz w:val="28"/>
          <w:szCs w:val="28"/>
        </w:rPr>
      </w:pPr>
    </w:p>
    <w:p w:rsidR="001F780D" w:rsidRPr="005312D8" w:rsidRDefault="000F41B1" w:rsidP="000F41B1">
      <w:pPr>
        <w:ind w:firstLine="567"/>
        <w:rPr>
          <w:b/>
          <w:sz w:val="28"/>
          <w:szCs w:val="28"/>
        </w:rPr>
      </w:pPr>
      <w:r>
        <w:rPr>
          <w:b/>
          <w:sz w:val="28"/>
          <w:szCs w:val="28"/>
        </w:rPr>
        <w:t>Принята                                                                                   Утверждена</w:t>
      </w:r>
      <w:r>
        <w:rPr>
          <w:b/>
          <w:sz w:val="28"/>
          <w:szCs w:val="28"/>
        </w:rPr>
        <w:br/>
        <w:t>на заседании педагогического совета                             приказом № 64/1</w:t>
      </w:r>
      <w:r>
        <w:rPr>
          <w:b/>
          <w:sz w:val="28"/>
          <w:szCs w:val="28"/>
        </w:rPr>
        <w:br/>
        <w:t xml:space="preserve">МБОУ «Жариковская СОШ ПМО»                               от    </w:t>
      </w:r>
      <w:r w:rsidR="004410C9">
        <w:rPr>
          <w:b/>
          <w:sz w:val="28"/>
          <w:szCs w:val="28"/>
        </w:rPr>
        <w:t>31.03.2022</w:t>
      </w:r>
      <w:r>
        <w:rPr>
          <w:b/>
          <w:sz w:val="28"/>
          <w:szCs w:val="28"/>
        </w:rPr>
        <w:t xml:space="preserve">    </w:t>
      </w:r>
      <w:r w:rsidR="004410C9">
        <w:rPr>
          <w:b/>
          <w:sz w:val="28"/>
          <w:szCs w:val="28"/>
        </w:rPr>
        <w:t xml:space="preserve">                     </w:t>
      </w:r>
      <w:r w:rsidR="004410C9">
        <w:rPr>
          <w:b/>
          <w:sz w:val="28"/>
          <w:szCs w:val="28"/>
        </w:rPr>
        <w:br/>
        <w:t>протокол № 4 от 30.03.2022</w:t>
      </w:r>
    </w:p>
    <w:p w:rsidR="001F780D" w:rsidRPr="005312D8" w:rsidRDefault="001F780D" w:rsidP="001F780D">
      <w:pPr>
        <w:jc w:val="center"/>
        <w:rPr>
          <w:b/>
          <w:sz w:val="28"/>
          <w:szCs w:val="28"/>
        </w:rPr>
      </w:pPr>
    </w:p>
    <w:p w:rsidR="001F780D" w:rsidRPr="00FD6C91" w:rsidRDefault="001F780D" w:rsidP="001F780D">
      <w:pPr>
        <w:ind w:firstLine="567"/>
        <w:jc w:val="center"/>
        <w:rPr>
          <w:b/>
          <w:sz w:val="48"/>
          <w:szCs w:val="48"/>
        </w:rPr>
      </w:pPr>
    </w:p>
    <w:p w:rsidR="001F780D" w:rsidRPr="00FD6C91" w:rsidRDefault="001F780D" w:rsidP="001F780D">
      <w:pPr>
        <w:ind w:firstLine="567"/>
        <w:jc w:val="center"/>
        <w:rPr>
          <w:b/>
          <w:sz w:val="48"/>
          <w:szCs w:val="48"/>
        </w:rPr>
      </w:pPr>
    </w:p>
    <w:p w:rsidR="001F780D" w:rsidRPr="00FD6C91" w:rsidRDefault="001F780D" w:rsidP="001F780D">
      <w:pPr>
        <w:ind w:firstLine="567"/>
        <w:jc w:val="center"/>
        <w:rPr>
          <w:b/>
          <w:sz w:val="48"/>
          <w:szCs w:val="48"/>
        </w:rPr>
      </w:pPr>
    </w:p>
    <w:p w:rsidR="001F780D" w:rsidRPr="00FD6C91" w:rsidRDefault="001F780D" w:rsidP="001F780D">
      <w:pPr>
        <w:ind w:firstLine="567"/>
        <w:jc w:val="center"/>
        <w:rPr>
          <w:b/>
          <w:sz w:val="48"/>
          <w:szCs w:val="48"/>
        </w:rPr>
      </w:pPr>
    </w:p>
    <w:p w:rsidR="001F780D" w:rsidRPr="00FD6C91" w:rsidRDefault="001F780D" w:rsidP="001F780D">
      <w:pPr>
        <w:ind w:firstLine="567"/>
        <w:jc w:val="center"/>
        <w:rPr>
          <w:b/>
          <w:sz w:val="48"/>
          <w:szCs w:val="48"/>
        </w:rPr>
      </w:pPr>
      <w:r w:rsidRPr="00FD6C91">
        <w:rPr>
          <w:b/>
          <w:sz w:val="48"/>
          <w:szCs w:val="48"/>
        </w:rPr>
        <w:t>Основная образовательная программа начального общего образования</w:t>
      </w:r>
    </w:p>
    <w:p w:rsidR="001F780D" w:rsidRPr="00FD6C91" w:rsidRDefault="001F780D" w:rsidP="001F780D">
      <w:pPr>
        <w:shd w:val="clear" w:color="auto" w:fill="FFFFFF"/>
        <w:tabs>
          <w:tab w:val="left" w:pos="9034"/>
        </w:tabs>
        <w:rPr>
          <w:sz w:val="48"/>
          <w:szCs w:val="48"/>
        </w:rPr>
      </w:pPr>
    </w:p>
    <w:p w:rsidR="001F780D" w:rsidRPr="00FD6C91" w:rsidRDefault="001F780D" w:rsidP="001F780D">
      <w:pPr>
        <w:shd w:val="clear" w:color="auto" w:fill="FFFFFF"/>
        <w:tabs>
          <w:tab w:val="left" w:pos="9034"/>
        </w:tabs>
        <w:rPr>
          <w:sz w:val="48"/>
          <w:szCs w:val="48"/>
        </w:rPr>
      </w:pPr>
    </w:p>
    <w:p w:rsidR="001F780D" w:rsidRPr="00FD6C91" w:rsidRDefault="001F780D" w:rsidP="001F780D">
      <w:pPr>
        <w:shd w:val="clear" w:color="auto" w:fill="FFFFFF"/>
        <w:tabs>
          <w:tab w:val="left" w:pos="9034"/>
        </w:tabs>
        <w:rPr>
          <w:sz w:val="48"/>
          <w:szCs w:val="48"/>
        </w:rPr>
      </w:pPr>
    </w:p>
    <w:p w:rsidR="001F780D" w:rsidRDefault="001F780D" w:rsidP="001F780D">
      <w:pPr>
        <w:shd w:val="clear" w:color="auto" w:fill="FFFFFF"/>
        <w:tabs>
          <w:tab w:val="left" w:pos="9034"/>
        </w:tabs>
        <w:rPr>
          <w:sz w:val="48"/>
          <w:szCs w:val="48"/>
        </w:rPr>
      </w:pPr>
    </w:p>
    <w:p w:rsidR="000F41B1" w:rsidRDefault="000F41B1" w:rsidP="001F780D">
      <w:pPr>
        <w:shd w:val="clear" w:color="auto" w:fill="FFFFFF"/>
        <w:tabs>
          <w:tab w:val="left" w:pos="9034"/>
        </w:tabs>
        <w:rPr>
          <w:sz w:val="48"/>
          <w:szCs w:val="48"/>
        </w:rPr>
      </w:pPr>
    </w:p>
    <w:p w:rsidR="000F41B1" w:rsidRDefault="000F41B1" w:rsidP="001F780D">
      <w:pPr>
        <w:shd w:val="clear" w:color="auto" w:fill="FFFFFF"/>
        <w:tabs>
          <w:tab w:val="left" w:pos="9034"/>
        </w:tabs>
        <w:rPr>
          <w:sz w:val="48"/>
          <w:szCs w:val="48"/>
        </w:rPr>
      </w:pPr>
    </w:p>
    <w:p w:rsidR="000F41B1" w:rsidRPr="00FD6C91" w:rsidRDefault="000F41B1" w:rsidP="001F780D">
      <w:pPr>
        <w:shd w:val="clear" w:color="auto" w:fill="FFFFFF"/>
        <w:tabs>
          <w:tab w:val="left" w:pos="9034"/>
        </w:tabs>
        <w:rPr>
          <w:sz w:val="48"/>
          <w:szCs w:val="48"/>
        </w:rPr>
      </w:pPr>
    </w:p>
    <w:p w:rsidR="001F780D" w:rsidRPr="00FD6C91" w:rsidRDefault="001F780D" w:rsidP="001F780D">
      <w:pPr>
        <w:shd w:val="clear" w:color="auto" w:fill="FFFFFF"/>
        <w:tabs>
          <w:tab w:val="left" w:pos="9034"/>
        </w:tabs>
        <w:rPr>
          <w:sz w:val="48"/>
          <w:szCs w:val="48"/>
        </w:rPr>
      </w:pPr>
    </w:p>
    <w:p w:rsidR="001F780D" w:rsidRPr="005312D8" w:rsidRDefault="000F41B1" w:rsidP="000F41B1">
      <w:pPr>
        <w:shd w:val="clear" w:color="auto" w:fill="FFFFFF"/>
        <w:tabs>
          <w:tab w:val="left" w:pos="9034"/>
        </w:tabs>
        <w:jc w:val="center"/>
        <w:rPr>
          <w:sz w:val="28"/>
          <w:szCs w:val="28"/>
        </w:rPr>
      </w:pPr>
      <w:r>
        <w:rPr>
          <w:sz w:val="28"/>
          <w:szCs w:val="28"/>
        </w:rPr>
        <w:t>Жариково</w:t>
      </w:r>
    </w:p>
    <w:p w:rsidR="00A95FBF" w:rsidRDefault="00A95FBF" w:rsidP="001F780D">
      <w:pPr>
        <w:shd w:val="clear" w:color="auto" w:fill="FFFFFF"/>
        <w:tabs>
          <w:tab w:val="left" w:pos="9034"/>
        </w:tabs>
        <w:jc w:val="center"/>
        <w:rPr>
          <w:sz w:val="28"/>
          <w:szCs w:val="28"/>
        </w:rPr>
      </w:pPr>
    </w:p>
    <w:p w:rsidR="001F780D" w:rsidRDefault="00AE4360" w:rsidP="001F780D">
      <w:pPr>
        <w:shd w:val="clear" w:color="auto" w:fill="FFFFFF"/>
        <w:tabs>
          <w:tab w:val="left" w:pos="9034"/>
        </w:tabs>
        <w:jc w:val="center"/>
        <w:rPr>
          <w:sz w:val="28"/>
          <w:szCs w:val="28"/>
        </w:rPr>
      </w:pPr>
      <w:r>
        <w:rPr>
          <w:sz w:val="28"/>
          <w:szCs w:val="28"/>
        </w:rPr>
        <w:t>20</w:t>
      </w:r>
      <w:r w:rsidR="00EF1750">
        <w:rPr>
          <w:sz w:val="28"/>
          <w:szCs w:val="28"/>
        </w:rPr>
        <w:t>22</w:t>
      </w:r>
    </w:p>
    <w:p w:rsidR="001F780D" w:rsidRDefault="00D37F31" w:rsidP="00D37F31">
      <w:pPr>
        <w:spacing w:after="160" w:line="288" w:lineRule="auto"/>
        <w:ind w:left="2160"/>
        <w:rPr>
          <w:sz w:val="28"/>
          <w:szCs w:val="28"/>
        </w:rPr>
      </w:pPr>
      <w:r>
        <w:rPr>
          <w:sz w:val="28"/>
          <w:szCs w:val="28"/>
        </w:rPr>
        <w:br w:type="page"/>
      </w:r>
    </w:p>
    <w:tbl>
      <w:tblPr>
        <w:tblW w:w="9908" w:type="dxa"/>
        <w:tblLayout w:type="fixed"/>
        <w:tblLook w:val="01E0" w:firstRow="1" w:lastRow="1" w:firstColumn="1" w:lastColumn="1" w:noHBand="0" w:noVBand="0"/>
      </w:tblPr>
      <w:tblGrid>
        <w:gridCol w:w="1101"/>
        <w:gridCol w:w="95"/>
        <w:gridCol w:w="7284"/>
        <w:gridCol w:w="1428"/>
      </w:tblGrid>
      <w:tr w:rsidR="001F780D" w:rsidRPr="00834142" w:rsidTr="001F780D">
        <w:tc>
          <w:tcPr>
            <w:tcW w:w="8480" w:type="dxa"/>
            <w:gridSpan w:val="3"/>
          </w:tcPr>
          <w:p w:rsidR="001F780D" w:rsidRPr="00834142" w:rsidRDefault="001F780D" w:rsidP="001F780D">
            <w:pPr>
              <w:shd w:val="clear" w:color="auto" w:fill="FFFFFF"/>
              <w:jc w:val="center"/>
              <w:rPr>
                <w:sz w:val="26"/>
                <w:szCs w:val="26"/>
              </w:rPr>
            </w:pPr>
            <w:r w:rsidRPr="00834142">
              <w:rPr>
                <w:b/>
                <w:bCs/>
                <w:spacing w:val="-2"/>
                <w:sz w:val="26"/>
                <w:szCs w:val="26"/>
              </w:rPr>
              <w:lastRenderedPageBreak/>
              <w:t>СОДЕРЖАНИЕ</w:t>
            </w:r>
          </w:p>
        </w:tc>
        <w:tc>
          <w:tcPr>
            <w:tcW w:w="1428" w:type="dxa"/>
          </w:tcPr>
          <w:p w:rsidR="001F780D" w:rsidRPr="00834142" w:rsidRDefault="001F780D" w:rsidP="001F780D">
            <w:pPr>
              <w:shd w:val="clear" w:color="auto" w:fill="FFFFFF"/>
              <w:rPr>
                <w:sz w:val="26"/>
                <w:szCs w:val="26"/>
              </w:rPr>
            </w:pPr>
          </w:p>
        </w:tc>
      </w:tr>
      <w:tr w:rsidR="001F780D" w:rsidRPr="00834142" w:rsidTr="001F780D">
        <w:tc>
          <w:tcPr>
            <w:tcW w:w="8480" w:type="dxa"/>
            <w:gridSpan w:val="3"/>
          </w:tcPr>
          <w:p w:rsidR="001F780D" w:rsidRPr="00834142" w:rsidRDefault="001F780D" w:rsidP="001F780D">
            <w:pPr>
              <w:shd w:val="clear" w:color="auto" w:fill="FFFFFF"/>
              <w:rPr>
                <w:b/>
                <w:bCs/>
                <w:spacing w:val="-2"/>
                <w:sz w:val="26"/>
                <w:szCs w:val="26"/>
              </w:rPr>
            </w:pPr>
          </w:p>
        </w:tc>
        <w:tc>
          <w:tcPr>
            <w:tcW w:w="1428" w:type="dxa"/>
          </w:tcPr>
          <w:p w:rsidR="001F780D" w:rsidRPr="00834142" w:rsidRDefault="001F780D" w:rsidP="001F780D">
            <w:pPr>
              <w:shd w:val="clear" w:color="auto" w:fill="FFFFFF"/>
              <w:rPr>
                <w:sz w:val="26"/>
                <w:szCs w:val="26"/>
              </w:rPr>
            </w:pPr>
          </w:p>
        </w:tc>
      </w:tr>
      <w:tr w:rsidR="001F780D" w:rsidRPr="00834142" w:rsidTr="001F780D">
        <w:tc>
          <w:tcPr>
            <w:tcW w:w="8480" w:type="dxa"/>
            <w:gridSpan w:val="3"/>
          </w:tcPr>
          <w:p w:rsidR="001F780D" w:rsidRPr="00834142" w:rsidRDefault="001F780D" w:rsidP="00134D77">
            <w:pPr>
              <w:numPr>
                <w:ilvl w:val="0"/>
                <w:numId w:val="15"/>
              </w:numPr>
              <w:tabs>
                <w:tab w:val="left" w:pos="792"/>
                <w:tab w:val="left" w:pos="9034"/>
              </w:tabs>
              <w:jc w:val="center"/>
              <w:rPr>
                <w:b/>
                <w:bCs/>
                <w:sz w:val="26"/>
                <w:szCs w:val="26"/>
              </w:rPr>
            </w:pPr>
            <w:r w:rsidRPr="00834142">
              <w:rPr>
                <w:b/>
                <w:bCs/>
                <w:sz w:val="26"/>
                <w:szCs w:val="26"/>
              </w:rPr>
              <w:t>ЦЕЛЕВОЙ РАЗДЕЛ</w:t>
            </w:r>
          </w:p>
          <w:p w:rsidR="001F780D" w:rsidRPr="00834142" w:rsidRDefault="001F780D" w:rsidP="001F780D">
            <w:pPr>
              <w:tabs>
                <w:tab w:val="left" w:pos="792"/>
                <w:tab w:val="left" w:pos="9034"/>
              </w:tabs>
              <w:ind w:left="1080"/>
              <w:rPr>
                <w:sz w:val="26"/>
                <w:szCs w:val="26"/>
              </w:rPr>
            </w:pPr>
          </w:p>
        </w:tc>
        <w:tc>
          <w:tcPr>
            <w:tcW w:w="1428" w:type="dxa"/>
          </w:tcPr>
          <w:p w:rsidR="001F780D" w:rsidRPr="00834142" w:rsidRDefault="001F780D" w:rsidP="001F780D">
            <w:pPr>
              <w:tabs>
                <w:tab w:val="left" w:pos="792"/>
                <w:tab w:val="left" w:pos="9034"/>
              </w:tabs>
              <w:rPr>
                <w:sz w:val="26"/>
                <w:szCs w:val="26"/>
              </w:rPr>
            </w:pPr>
          </w:p>
        </w:tc>
      </w:tr>
      <w:tr w:rsidR="001F780D" w:rsidRPr="00834142" w:rsidTr="001F780D">
        <w:tc>
          <w:tcPr>
            <w:tcW w:w="1101" w:type="dxa"/>
          </w:tcPr>
          <w:p w:rsidR="001F780D" w:rsidRPr="00D37F31" w:rsidRDefault="001F780D" w:rsidP="001F780D">
            <w:pPr>
              <w:tabs>
                <w:tab w:val="left" w:pos="792"/>
                <w:tab w:val="left" w:pos="9034"/>
              </w:tabs>
              <w:rPr>
                <w:b/>
              </w:rPr>
            </w:pPr>
            <w:r w:rsidRPr="00D37F31">
              <w:rPr>
                <w:b/>
              </w:rPr>
              <w:t>1.1.</w:t>
            </w:r>
          </w:p>
        </w:tc>
        <w:tc>
          <w:tcPr>
            <w:tcW w:w="7379" w:type="dxa"/>
            <w:gridSpan w:val="2"/>
          </w:tcPr>
          <w:p w:rsidR="001F780D" w:rsidRPr="00A068BF" w:rsidRDefault="001F780D" w:rsidP="001F780D">
            <w:pPr>
              <w:tabs>
                <w:tab w:val="left" w:pos="792"/>
                <w:tab w:val="left" w:pos="9034"/>
              </w:tabs>
              <w:rPr>
                <w:b/>
                <w:bCs/>
              </w:rPr>
            </w:pPr>
            <w:r w:rsidRPr="00A068BF">
              <w:rPr>
                <w:b/>
                <w:spacing w:val="-2"/>
              </w:rPr>
              <w:t>Пояснительная записка</w:t>
            </w:r>
          </w:p>
        </w:tc>
        <w:tc>
          <w:tcPr>
            <w:tcW w:w="1428" w:type="dxa"/>
          </w:tcPr>
          <w:p w:rsidR="001F780D" w:rsidRPr="00F43823" w:rsidRDefault="00F43823" w:rsidP="001F780D">
            <w:pPr>
              <w:tabs>
                <w:tab w:val="left" w:pos="792"/>
                <w:tab w:val="left" w:pos="9034"/>
              </w:tabs>
            </w:pPr>
            <w:r w:rsidRPr="00F43823">
              <w:t>4</w:t>
            </w:r>
          </w:p>
        </w:tc>
      </w:tr>
      <w:tr w:rsidR="001F780D" w:rsidRPr="00834142" w:rsidTr="001F780D">
        <w:tc>
          <w:tcPr>
            <w:tcW w:w="1101" w:type="dxa"/>
          </w:tcPr>
          <w:p w:rsidR="001F780D" w:rsidRPr="00D37F31" w:rsidRDefault="001F780D" w:rsidP="001F780D">
            <w:pPr>
              <w:tabs>
                <w:tab w:val="left" w:pos="792"/>
                <w:tab w:val="left" w:pos="9034"/>
              </w:tabs>
              <w:rPr>
                <w:b/>
              </w:rPr>
            </w:pPr>
            <w:r w:rsidRPr="00D37F31">
              <w:rPr>
                <w:b/>
              </w:rPr>
              <w:t>1.2.</w:t>
            </w:r>
          </w:p>
        </w:tc>
        <w:tc>
          <w:tcPr>
            <w:tcW w:w="7379" w:type="dxa"/>
            <w:gridSpan w:val="2"/>
          </w:tcPr>
          <w:p w:rsidR="001F780D" w:rsidRPr="00A068BF" w:rsidRDefault="001F780D" w:rsidP="001F780D">
            <w:pPr>
              <w:tabs>
                <w:tab w:val="left" w:pos="792"/>
                <w:tab w:val="left" w:pos="9034"/>
              </w:tabs>
              <w:rPr>
                <w:b/>
                <w:spacing w:val="-2"/>
              </w:rPr>
            </w:pPr>
            <w:r w:rsidRPr="00A068BF">
              <w:rPr>
                <w:b/>
              </w:rPr>
              <w:t>Планируемые результаты освоения обучающимися основной образователь</w:t>
            </w:r>
            <w:r w:rsidRPr="00A068BF">
              <w:rPr>
                <w:b/>
              </w:rPr>
              <w:softHyphen/>
            </w:r>
            <w:r w:rsidRPr="00A068BF">
              <w:rPr>
                <w:b/>
                <w:spacing w:val="-1"/>
              </w:rPr>
              <w:t>ной программы начального общего образования</w:t>
            </w:r>
          </w:p>
        </w:tc>
        <w:tc>
          <w:tcPr>
            <w:tcW w:w="1428" w:type="dxa"/>
          </w:tcPr>
          <w:p w:rsidR="001F780D" w:rsidRPr="00F43823" w:rsidRDefault="00F43823" w:rsidP="001F780D">
            <w:pPr>
              <w:tabs>
                <w:tab w:val="left" w:pos="792"/>
                <w:tab w:val="left" w:pos="9034"/>
              </w:tabs>
            </w:pPr>
            <w:r w:rsidRPr="00F43823">
              <w:t>6</w:t>
            </w:r>
          </w:p>
        </w:tc>
      </w:tr>
      <w:tr w:rsidR="001F780D" w:rsidRPr="00834142" w:rsidTr="001F780D">
        <w:tc>
          <w:tcPr>
            <w:tcW w:w="1101" w:type="dxa"/>
          </w:tcPr>
          <w:p w:rsidR="001F780D" w:rsidRPr="00D37F31" w:rsidRDefault="001F780D" w:rsidP="001F780D">
            <w:pPr>
              <w:tabs>
                <w:tab w:val="left" w:pos="792"/>
                <w:tab w:val="left" w:pos="9034"/>
              </w:tabs>
            </w:pPr>
            <w:r w:rsidRPr="00D37F31">
              <w:t>1.2.1.</w:t>
            </w:r>
          </w:p>
        </w:tc>
        <w:tc>
          <w:tcPr>
            <w:tcW w:w="7379" w:type="dxa"/>
            <w:gridSpan w:val="2"/>
          </w:tcPr>
          <w:p w:rsidR="001F780D" w:rsidRPr="00A068BF" w:rsidRDefault="009E3901" w:rsidP="001F780D">
            <w:pPr>
              <w:tabs>
                <w:tab w:val="left" w:pos="792"/>
                <w:tab w:val="left" w:pos="9034"/>
              </w:tabs>
              <w:rPr>
                <w:rStyle w:val="a8"/>
                <w:b w:val="0"/>
              </w:rPr>
            </w:pPr>
            <w:r w:rsidRPr="00A068BF">
              <w:rPr>
                <w:rStyle w:val="a8"/>
                <w:b w:val="0"/>
              </w:rPr>
              <w:t>Планируемые результаты предметной области «Русский язык и литературное чтение»</w:t>
            </w:r>
          </w:p>
          <w:p w:rsidR="009E3901" w:rsidRPr="00A068BF" w:rsidRDefault="009E3901" w:rsidP="001F780D">
            <w:pPr>
              <w:tabs>
                <w:tab w:val="left" w:pos="792"/>
                <w:tab w:val="left" w:pos="9034"/>
              </w:tabs>
              <w:rPr>
                <w:rStyle w:val="a8"/>
                <w:b w:val="0"/>
              </w:rPr>
            </w:pPr>
            <w:r w:rsidRPr="00A068BF">
              <w:rPr>
                <w:rStyle w:val="a8"/>
                <w:b w:val="0"/>
              </w:rPr>
              <w:t>По учебному предмету «Русский язык»</w:t>
            </w:r>
          </w:p>
          <w:p w:rsidR="009E3901" w:rsidRPr="00A068BF" w:rsidRDefault="009E3901" w:rsidP="001F780D">
            <w:pPr>
              <w:tabs>
                <w:tab w:val="left" w:pos="792"/>
                <w:tab w:val="left" w:pos="9034"/>
              </w:tabs>
            </w:pPr>
            <w:r w:rsidRPr="00A068BF">
              <w:rPr>
                <w:rStyle w:val="a8"/>
                <w:b w:val="0"/>
              </w:rPr>
              <w:t>По учебному предмету «Литературное чтение»</w:t>
            </w:r>
          </w:p>
        </w:tc>
        <w:tc>
          <w:tcPr>
            <w:tcW w:w="1428" w:type="dxa"/>
          </w:tcPr>
          <w:p w:rsidR="001F780D" w:rsidRPr="00F43823" w:rsidRDefault="00F43823" w:rsidP="001F780D">
            <w:pPr>
              <w:tabs>
                <w:tab w:val="left" w:pos="792"/>
                <w:tab w:val="left" w:pos="9034"/>
              </w:tabs>
            </w:pPr>
            <w:r w:rsidRPr="00F43823">
              <w:t>8</w:t>
            </w:r>
          </w:p>
        </w:tc>
      </w:tr>
      <w:tr w:rsidR="001F780D" w:rsidRPr="00834142" w:rsidTr="001F780D">
        <w:tc>
          <w:tcPr>
            <w:tcW w:w="1101" w:type="dxa"/>
          </w:tcPr>
          <w:p w:rsidR="001F780D" w:rsidRPr="00D37F31" w:rsidRDefault="001F780D" w:rsidP="00907D36">
            <w:pPr>
              <w:tabs>
                <w:tab w:val="left" w:pos="792"/>
                <w:tab w:val="left" w:pos="9034"/>
              </w:tabs>
            </w:pPr>
            <w:r w:rsidRPr="00D37F31">
              <w:t>1.2.</w:t>
            </w:r>
            <w:r w:rsidR="00907D36" w:rsidRPr="00D37F31">
              <w:t>2</w:t>
            </w:r>
            <w:r w:rsidR="009E3901" w:rsidRPr="00D37F31">
              <w:t>.</w:t>
            </w:r>
          </w:p>
        </w:tc>
        <w:tc>
          <w:tcPr>
            <w:tcW w:w="7379" w:type="dxa"/>
            <w:gridSpan w:val="2"/>
          </w:tcPr>
          <w:p w:rsidR="009E3901" w:rsidRPr="00A068BF" w:rsidRDefault="009E3901" w:rsidP="009E3901">
            <w:pPr>
              <w:tabs>
                <w:tab w:val="left" w:pos="792"/>
                <w:tab w:val="left" w:pos="9034"/>
              </w:tabs>
              <w:rPr>
                <w:rStyle w:val="a8"/>
                <w:b w:val="0"/>
              </w:rPr>
            </w:pPr>
            <w:r w:rsidRPr="00A068BF">
              <w:rPr>
                <w:rStyle w:val="a8"/>
                <w:b w:val="0"/>
              </w:rPr>
              <w:t>Планируемые результаты предметной области «Иностранный язык»</w:t>
            </w:r>
          </w:p>
          <w:p w:rsidR="001F780D" w:rsidRPr="00A068BF" w:rsidRDefault="009E3901" w:rsidP="009E3901">
            <w:pPr>
              <w:tabs>
                <w:tab w:val="left" w:pos="792"/>
                <w:tab w:val="left" w:pos="9034"/>
              </w:tabs>
              <w:rPr>
                <w:rStyle w:val="a8"/>
                <w:b w:val="0"/>
              </w:rPr>
            </w:pPr>
            <w:r w:rsidRPr="00A068BF">
              <w:rPr>
                <w:rStyle w:val="a8"/>
                <w:b w:val="0"/>
              </w:rPr>
              <w:t>По учебному предмету «Иностранный язык»</w:t>
            </w:r>
          </w:p>
        </w:tc>
        <w:tc>
          <w:tcPr>
            <w:tcW w:w="1428" w:type="dxa"/>
          </w:tcPr>
          <w:p w:rsidR="001F780D" w:rsidRPr="00F43823" w:rsidRDefault="00F43823" w:rsidP="001F780D">
            <w:pPr>
              <w:tabs>
                <w:tab w:val="left" w:pos="792"/>
                <w:tab w:val="left" w:pos="9034"/>
              </w:tabs>
            </w:pPr>
            <w:r w:rsidRPr="00F43823">
              <w:t>10</w:t>
            </w:r>
          </w:p>
        </w:tc>
      </w:tr>
      <w:tr w:rsidR="001F780D" w:rsidRPr="00834142" w:rsidTr="001F780D">
        <w:tc>
          <w:tcPr>
            <w:tcW w:w="1101" w:type="dxa"/>
          </w:tcPr>
          <w:p w:rsidR="001F780D" w:rsidRPr="00D37F31" w:rsidRDefault="001F780D" w:rsidP="00907D36">
            <w:pPr>
              <w:tabs>
                <w:tab w:val="left" w:pos="792"/>
                <w:tab w:val="left" w:pos="9034"/>
              </w:tabs>
            </w:pPr>
            <w:r w:rsidRPr="00D37F31">
              <w:t>1.2.</w:t>
            </w:r>
            <w:r w:rsidR="00907D36" w:rsidRPr="00D37F31">
              <w:t>3</w:t>
            </w:r>
            <w:r w:rsidRPr="00D37F31">
              <w:t>.</w:t>
            </w:r>
          </w:p>
        </w:tc>
        <w:tc>
          <w:tcPr>
            <w:tcW w:w="7379" w:type="dxa"/>
            <w:gridSpan w:val="2"/>
          </w:tcPr>
          <w:p w:rsidR="009E3901" w:rsidRPr="00A068BF" w:rsidRDefault="009E3901" w:rsidP="009E3901">
            <w:pPr>
              <w:rPr>
                <w:rStyle w:val="a8"/>
                <w:b w:val="0"/>
              </w:rPr>
            </w:pPr>
            <w:r w:rsidRPr="00A068BF">
              <w:rPr>
                <w:rStyle w:val="a8"/>
                <w:b w:val="0"/>
              </w:rPr>
              <w:t>Планируемые результаты предметной области «Математика и информатика»</w:t>
            </w:r>
          </w:p>
          <w:p w:rsidR="001F780D" w:rsidRPr="00A068BF" w:rsidRDefault="009E3901" w:rsidP="009E3901">
            <w:pPr>
              <w:rPr>
                <w:rStyle w:val="a8"/>
                <w:b w:val="0"/>
              </w:rPr>
            </w:pPr>
            <w:r w:rsidRPr="00A068BF">
              <w:rPr>
                <w:rStyle w:val="a8"/>
                <w:b w:val="0"/>
              </w:rPr>
              <w:t>По учебному предмету «Математика»</w:t>
            </w:r>
          </w:p>
        </w:tc>
        <w:tc>
          <w:tcPr>
            <w:tcW w:w="1428" w:type="dxa"/>
          </w:tcPr>
          <w:p w:rsidR="001F780D" w:rsidRPr="00F43823" w:rsidRDefault="00F43823" w:rsidP="001F780D">
            <w:pPr>
              <w:tabs>
                <w:tab w:val="left" w:pos="792"/>
                <w:tab w:val="left" w:pos="9034"/>
              </w:tabs>
            </w:pPr>
            <w:r>
              <w:t>12</w:t>
            </w:r>
          </w:p>
        </w:tc>
      </w:tr>
      <w:tr w:rsidR="001F780D" w:rsidRPr="00834142" w:rsidTr="001F780D">
        <w:tc>
          <w:tcPr>
            <w:tcW w:w="1101" w:type="dxa"/>
          </w:tcPr>
          <w:p w:rsidR="001F780D" w:rsidRPr="00D37F31" w:rsidRDefault="001F780D" w:rsidP="00907D36">
            <w:pPr>
              <w:tabs>
                <w:tab w:val="left" w:pos="792"/>
                <w:tab w:val="left" w:pos="9034"/>
              </w:tabs>
            </w:pPr>
            <w:r w:rsidRPr="00D37F31">
              <w:t>1.2.</w:t>
            </w:r>
            <w:r w:rsidR="00907D36" w:rsidRPr="00D37F31">
              <w:t>4</w:t>
            </w:r>
            <w:r w:rsidRPr="00D37F31">
              <w:t>.</w:t>
            </w:r>
          </w:p>
        </w:tc>
        <w:tc>
          <w:tcPr>
            <w:tcW w:w="7379" w:type="dxa"/>
            <w:gridSpan w:val="2"/>
          </w:tcPr>
          <w:p w:rsidR="001F780D" w:rsidRPr="00A068BF" w:rsidRDefault="001F780D" w:rsidP="00EC32E1">
            <w:pPr>
              <w:pStyle w:val="ac"/>
              <w:ind w:left="0"/>
            </w:pPr>
            <w:r w:rsidRPr="00A068BF">
              <w:t xml:space="preserve">Планируемые результаты </w:t>
            </w:r>
            <w:r w:rsidR="009E3901" w:rsidRPr="00A068BF">
              <w:t>предметной области</w:t>
            </w:r>
            <w:r w:rsidRPr="00A068BF">
              <w:t xml:space="preserve"> «</w:t>
            </w:r>
            <w:r w:rsidR="009E3901" w:rsidRPr="00A068BF">
              <w:t xml:space="preserve">Обществознание и естествознание </w:t>
            </w:r>
            <w:r w:rsidR="00EC32E1" w:rsidRPr="00A068BF">
              <w:t>(о</w:t>
            </w:r>
            <w:r w:rsidR="009E3901" w:rsidRPr="00A068BF">
              <w:t>кружающий мир)</w:t>
            </w:r>
            <w:r w:rsidRPr="00A068BF">
              <w:t>»</w:t>
            </w:r>
          </w:p>
          <w:p w:rsidR="009F4E13" w:rsidRPr="00A068BF" w:rsidRDefault="009F4E13" w:rsidP="00EC32E1">
            <w:pPr>
              <w:pStyle w:val="ac"/>
              <w:ind w:left="0"/>
            </w:pPr>
            <w:r w:rsidRPr="00A068BF">
              <w:t>По учебному предмету «Окружающий мир»</w:t>
            </w:r>
          </w:p>
        </w:tc>
        <w:tc>
          <w:tcPr>
            <w:tcW w:w="1428" w:type="dxa"/>
          </w:tcPr>
          <w:p w:rsidR="001F780D" w:rsidRPr="00F43823" w:rsidRDefault="00F43823" w:rsidP="001F780D">
            <w:pPr>
              <w:tabs>
                <w:tab w:val="left" w:pos="792"/>
                <w:tab w:val="left" w:pos="9034"/>
              </w:tabs>
            </w:pPr>
            <w:r>
              <w:t>12</w:t>
            </w:r>
          </w:p>
        </w:tc>
      </w:tr>
      <w:tr w:rsidR="001F780D" w:rsidRPr="00834142" w:rsidTr="001F780D">
        <w:tc>
          <w:tcPr>
            <w:tcW w:w="1101" w:type="dxa"/>
          </w:tcPr>
          <w:p w:rsidR="001F780D" w:rsidRPr="00D37F31" w:rsidRDefault="001F780D" w:rsidP="00907D36">
            <w:pPr>
              <w:tabs>
                <w:tab w:val="left" w:pos="792"/>
                <w:tab w:val="left" w:pos="9034"/>
              </w:tabs>
            </w:pPr>
            <w:r w:rsidRPr="00D37F31">
              <w:t>1.2.</w:t>
            </w:r>
            <w:r w:rsidR="00907D36" w:rsidRPr="00D37F31">
              <w:t>5</w:t>
            </w:r>
            <w:r w:rsidRPr="00D37F31">
              <w:t>.</w:t>
            </w:r>
          </w:p>
        </w:tc>
        <w:tc>
          <w:tcPr>
            <w:tcW w:w="7379" w:type="dxa"/>
            <w:gridSpan w:val="2"/>
          </w:tcPr>
          <w:p w:rsidR="001F780D" w:rsidRPr="00A068BF" w:rsidRDefault="001F780D" w:rsidP="009E3901">
            <w:pPr>
              <w:pStyle w:val="ac"/>
              <w:ind w:left="0"/>
            </w:pPr>
            <w:r w:rsidRPr="004410C9">
              <w:t xml:space="preserve">Планируемые результаты изучения </w:t>
            </w:r>
            <w:r w:rsidR="009E3901" w:rsidRPr="004410C9">
              <w:t>предметной области</w:t>
            </w:r>
            <w:r w:rsidRPr="004410C9">
              <w:t xml:space="preserve"> «</w:t>
            </w:r>
            <w:r w:rsidR="009E3901" w:rsidRPr="004410C9">
              <w:rPr>
                <w:noProof/>
              </w:rPr>
              <w:t>Основы религиозных культур и светской этики</w:t>
            </w:r>
            <w:r w:rsidRPr="004410C9">
              <w:t xml:space="preserve">» </w:t>
            </w:r>
            <w:r w:rsidR="009E3901" w:rsidRPr="004410C9">
              <w:br/>
              <w:t xml:space="preserve">По учебному модулю </w:t>
            </w:r>
            <w:r w:rsidR="00CA3A98" w:rsidRPr="004410C9">
              <w:t>«Основы православной культуры»</w:t>
            </w:r>
            <w:r w:rsidR="00CA3A98" w:rsidRPr="004410C9">
              <w:br/>
              <w:t>По учебному модулю «Основы светской этики»</w:t>
            </w:r>
          </w:p>
        </w:tc>
        <w:tc>
          <w:tcPr>
            <w:tcW w:w="1428" w:type="dxa"/>
          </w:tcPr>
          <w:p w:rsidR="001F780D" w:rsidRPr="00F43823" w:rsidRDefault="00F43823" w:rsidP="001F780D">
            <w:pPr>
              <w:tabs>
                <w:tab w:val="left" w:pos="792"/>
                <w:tab w:val="left" w:pos="9034"/>
              </w:tabs>
            </w:pPr>
            <w:r>
              <w:t>13</w:t>
            </w:r>
          </w:p>
        </w:tc>
      </w:tr>
      <w:tr w:rsidR="001F780D" w:rsidRPr="00834142" w:rsidTr="001F780D">
        <w:tc>
          <w:tcPr>
            <w:tcW w:w="1101" w:type="dxa"/>
          </w:tcPr>
          <w:p w:rsidR="001F780D" w:rsidRPr="00D37F31" w:rsidRDefault="001F780D" w:rsidP="00907D36">
            <w:pPr>
              <w:tabs>
                <w:tab w:val="left" w:pos="792"/>
                <w:tab w:val="left" w:pos="9034"/>
              </w:tabs>
            </w:pPr>
            <w:r w:rsidRPr="00D37F31">
              <w:t>1.2.</w:t>
            </w:r>
            <w:r w:rsidR="00907D36" w:rsidRPr="00D37F31">
              <w:t>6</w:t>
            </w:r>
            <w:r w:rsidRPr="00D37F31">
              <w:t>.</w:t>
            </w:r>
          </w:p>
        </w:tc>
        <w:tc>
          <w:tcPr>
            <w:tcW w:w="7379" w:type="dxa"/>
            <w:gridSpan w:val="2"/>
          </w:tcPr>
          <w:p w:rsidR="001F780D" w:rsidRPr="00A068BF" w:rsidRDefault="001F780D" w:rsidP="00CA3A98">
            <w:pPr>
              <w:pStyle w:val="ac"/>
              <w:ind w:left="0"/>
            </w:pPr>
            <w:r w:rsidRPr="00A068BF">
              <w:t xml:space="preserve">Планируемые результаты изучения  </w:t>
            </w:r>
            <w:r w:rsidR="00CA3A98" w:rsidRPr="00A068BF">
              <w:t xml:space="preserve">предметной области </w:t>
            </w:r>
            <w:r w:rsidRPr="00A068BF">
              <w:t xml:space="preserve"> «</w:t>
            </w:r>
            <w:r w:rsidR="00CA3A98" w:rsidRPr="00A068BF">
              <w:rPr>
                <w:noProof/>
              </w:rPr>
              <w:t>Искусство</w:t>
            </w:r>
            <w:r w:rsidRPr="00A068BF">
              <w:t>»</w:t>
            </w:r>
          </w:p>
          <w:p w:rsidR="00CA3A98" w:rsidRPr="00A068BF" w:rsidRDefault="00CA3A98" w:rsidP="00CA3A98">
            <w:pPr>
              <w:pStyle w:val="ac"/>
              <w:ind w:left="0"/>
            </w:pPr>
            <w:r w:rsidRPr="00A068BF">
              <w:t>По учебному предмету «Изобразительной искусство»</w:t>
            </w:r>
          </w:p>
          <w:p w:rsidR="00CA3A98" w:rsidRPr="00A068BF" w:rsidRDefault="00CA3A98" w:rsidP="00CA3A98">
            <w:pPr>
              <w:pStyle w:val="ac"/>
              <w:ind w:left="0"/>
            </w:pPr>
            <w:r w:rsidRPr="00A068BF">
              <w:t>По учебному предмету «Музыка»</w:t>
            </w:r>
          </w:p>
        </w:tc>
        <w:tc>
          <w:tcPr>
            <w:tcW w:w="1428" w:type="dxa"/>
          </w:tcPr>
          <w:p w:rsidR="001F780D" w:rsidRPr="00F43823" w:rsidRDefault="00F43823" w:rsidP="001F780D">
            <w:pPr>
              <w:tabs>
                <w:tab w:val="left" w:pos="792"/>
                <w:tab w:val="left" w:pos="9034"/>
              </w:tabs>
            </w:pPr>
            <w:r>
              <w:t>15</w:t>
            </w:r>
          </w:p>
        </w:tc>
      </w:tr>
      <w:tr w:rsidR="001F780D" w:rsidRPr="00834142" w:rsidTr="001F780D">
        <w:tc>
          <w:tcPr>
            <w:tcW w:w="1101" w:type="dxa"/>
          </w:tcPr>
          <w:p w:rsidR="001F780D" w:rsidRPr="00D37F31" w:rsidRDefault="001F780D" w:rsidP="00907D36">
            <w:pPr>
              <w:tabs>
                <w:tab w:val="left" w:pos="792"/>
                <w:tab w:val="left" w:pos="9034"/>
              </w:tabs>
            </w:pPr>
            <w:r w:rsidRPr="00D37F31">
              <w:t>1.2.</w:t>
            </w:r>
            <w:r w:rsidR="00907D36" w:rsidRPr="00D37F31">
              <w:t>7</w:t>
            </w:r>
            <w:r w:rsidRPr="00D37F31">
              <w:t>.</w:t>
            </w:r>
          </w:p>
        </w:tc>
        <w:tc>
          <w:tcPr>
            <w:tcW w:w="7379" w:type="dxa"/>
            <w:gridSpan w:val="2"/>
          </w:tcPr>
          <w:p w:rsidR="001F780D" w:rsidRPr="00A068BF" w:rsidRDefault="001F780D" w:rsidP="00CA3A98">
            <w:pPr>
              <w:pStyle w:val="ac"/>
              <w:ind w:left="0"/>
            </w:pPr>
            <w:r w:rsidRPr="00A068BF">
              <w:t xml:space="preserve">Планируемые результаты изучения  </w:t>
            </w:r>
            <w:r w:rsidR="00CA3A98" w:rsidRPr="00A068BF">
              <w:t>предметной области</w:t>
            </w:r>
            <w:r w:rsidRPr="00A068BF">
              <w:t xml:space="preserve"> «</w:t>
            </w:r>
            <w:r w:rsidR="00FE23A5">
              <w:rPr>
                <w:noProof/>
              </w:rPr>
              <w:t>Технология</w:t>
            </w:r>
            <w:r w:rsidRPr="00A068BF">
              <w:t>»</w:t>
            </w:r>
          </w:p>
          <w:p w:rsidR="00FE23A5" w:rsidRPr="00A068BF" w:rsidRDefault="00CA3A98" w:rsidP="00CA3A98">
            <w:pPr>
              <w:pStyle w:val="ac"/>
              <w:ind w:left="0"/>
            </w:pPr>
            <w:r w:rsidRPr="00A068BF">
              <w:t>По учебному предмету «</w:t>
            </w:r>
            <w:r w:rsidR="00FE23A5">
              <w:t>Технология</w:t>
            </w:r>
            <w:r w:rsidRPr="00A068BF">
              <w:t>»</w:t>
            </w:r>
          </w:p>
        </w:tc>
        <w:tc>
          <w:tcPr>
            <w:tcW w:w="1428" w:type="dxa"/>
          </w:tcPr>
          <w:p w:rsidR="001F780D" w:rsidRPr="00F43823" w:rsidRDefault="00F43823" w:rsidP="001F780D">
            <w:pPr>
              <w:tabs>
                <w:tab w:val="left" w:pos="792"/>
                <w:tab w:val="left" w:pos="9034"/>
              </w:tabs>
            </w:pPr>
            <w:r>
              <w:t>15</w:t>
            </w:r>
          </w:p>
        </w:tc>
      </w:tr>
      <w:tr w:rsidR="001F780D" w:rsidRPr="00834142" w:rsidTr="001F780D">
        <w:tc>
          <w:tcPr>
            <w:tcW w:w="1101" w:type="dxa"/>
          </w:tcPr>
          <w:p w:rsidR="001F780D" w:rsidRPr="00D37F31" w:rsidRDefault="00FE23A5" w:rsidP="00CA3A98">
            <w:pPr>
              <w:tabs>
                <w:tab w:val="left" w:pos="792"/>
                <w:tab w:val="left" w:pos="9034"/>
              </w:tabs>
            </w:pPr>
            <w:r w:rsidRPr="00D37F31">
              <w:t>1.2.8.</w:t>
            </w:r>
          </w:p>
        </w:tc>
        <w:tc>
          <w:tcPr>
            <w:tcW w:w="7379" w:type="dxa"/>
            <w:gridSpan w:val="2"/>
          </w:tcPr>
          <w:p w:rsidR="00FE23A5" w:rsidRPr="00A068BF" w:rsidRDefault="00FE23A5" w:rsidP="00FE23A5">
            <w:pPr>
              <w:pStyle w:val="ac"/>
              <w:ind w:left="0"/>
            </w:pPr>
            <w:r w:rsidRPr="00A068BF">
              <w:t>Планируемые результаты изучения  предметной области «</w:t>
            </w:r>
            <w:r>
              <w:rPr>
                <w:noProof/>
              </w:rPr>
              <w:t>Физическая культура</w:t>
            </w:r>
            <w:r w:rsidRPr="00A068BF">
              <w:t>»</w:t>
            </w:r>
          </w:p>
          <w:p w:rsidR="00FE23A5" w:rsidRDefault="00FE23A5" w:rsidP="00FE23A5">
            <w:pPr>
              <w:pStyle w:val="ac"/>
              <w:ind w:left="0"/>
            </w:pPr>
            <w:r w:rsidRPr="00A068BF">
              <w:t>По учебному предмету «</w:t>
            </w:r>
            <w:r>
              <w:t>Физическая культура</w:t>
            </w:r>
            <w:r w:rsidRPr="00A068BF">
              <w:t>»</w:t>
            </w:r>
          </w:p>
          <w:p w:rsidR="001F780D" w:rsidRPr="00A068BF" w:rsidRDefault="001F780D" w:rsidP="00CA3A98">
            <w:pPr>
              <w:pStyle w:val="ac"/>
              <w:ind w:left="0"/>
            </w:pPr>
          </w:p>
        </w:tc>
        <w:tc>
          <w:tcPr>
            <w:tcW w:w="1428" w:type="dxa"/>
          </w:tcPr>
          <w:p w:rsidR="001F780D" w:rsidRPr="00F43823" w:rsidRDefault="00F43823" w:rsidP="001F780D">
            <w:pPr>
              <w:tabs>
                <w:tab w:val="left" w:pos="792"/>
                <w:tab w:val="left" w:pos="9034"/>
              </w:tabs>
            </w:pPr>
            <w:r>
              <w:t>15</w:t>
            </w:r>
          </w:p>
        </w:tc>
      </w:tr>
      <w:tr w:rsidR="001F780D" w:rsidRPr="00834142" w:rsidTr="001F780D">
        <w:tc>
          <w:tcPr>
            <w:tcW w:w="1101" w:type="dxa"/>
          </w:tcPr>
          <w:p w:rsidR="001F780D" w:rsidRPr="00D37F31" w:rsidRDefault="001F780D" w:rsidP="001F780D">
            <w:pPr>
              <w:tabs>
                <w:tab w:val="left" w:pos="792"/>
                <w:tab w:val="left" w:pos="9034"/>
              </w:tabs>
              <w:rPr>
                <w:b/>
              </w:rPr>
            </w:pPr>
            <w:r w:rsidRPr="00D37F31">
              <w:rPr>
                <w:b/>
              </w:rPr>
              <w:t>1.3</w:t>
            </w:r>
          </w:p>
        </w:tc>
        <w:tc>
          <w:tcPr>
            <w:tcW w:w="7379" w:type="dxa"/>
            <w:gridSpan w:val="2"/>
          </w:tcPr>
          <w:p w:rsidR="001F780D" w:rsidRPr="00A068BF" w:rsidRDefault="001F780D" w:rsidP="001F780D">
            <w:pPr>
              <w:tabs>
                <w:tab w:val="left" w:pos="792"/>
                <w:tab w:val="left" w:pos="9034"/>
              </w:tabs>
              <w:rPr>
                <w:b/>
              </w:rPr>
            </w:pPr>
            <w:r w:rsidRPr="00A068BF">
              <w:rPr>
                <w:b/>
                <w:spacing w:val="-1"/>
              </w:rPr>
              <w:t>Система оценки достижения планируемых результатов ООП НОО</w:t>
            </w:r>
          </w:p>
        </w:tc>
        <w:tc>
          <w:tcPr>
            <w:tcW w:w="1428" w:type="dxa"/>
          </w:tcPr>
          <w:p w:rsidR="001F780D" w:rsidRPr="00F43823" w:rsidRDefault="00F43823" w:rsidP="001F780D">
            <w:pPr>
              <w:tabs>
                <w:tab w:val="left" w:pos="792"/>
                <w:tab w:val="left" w:pos="9034"/>
              </w:tabs>
            </w:pPr>
            <w:r>
              <w:t>16</w:t>
            </w:r>
          </w:p>
        </w:tc>
      </w:tr>
      <w:tr w:rsidR="001F780D" w:rsidRPr="00834142" w:rsidTr="001F780D">
        <w:tc>
          <w:tcPr>
            <w:tcW w:w="1101" w:type="dxa"/>
          </w:tcPr>
          <w:p w:rsidR="001F780D" w:rsidRPr="00D37F31" w:rsidRDefault="001F780D" w:rsidP="001F780D">
            <w:pPr>
              <w:tabs>
                <w:tab w:val="left" w:pos="792"/>
                <w:tab w:val="left" w:pos="9034"/>
              </w:tabs>
            </w:pPr>
            <w:r w:rsidRPr="00D37F31">
              <w:t>1.3.1.</w:t>
            </w:r>
          </w:p>
        </w:tc>
        <w:tc>
          <w:tcPr>
            <w:tcW w:w="7379" w:type="dxa"/>
            <w:gridSpan w:val="2"/>
          </w:tcPr>
          <w:p w:rsidR="001F780D" w:rsidRPr="00A068BF" w:rsidRDefault="001F780D" w:rsidP="001F780D">
            <w:pPr>
              <w:contextualSpacing/>
              <w:rPr>
                <w:spacing w:val="-1"/>
              </w:rPr>
            </w:pPr>
            <w:r w:rsidRPr="00A068BF">
              <w:t>Общие положения</w:t>
            </w:r>
          </w:p>
        </w:tc>
        <w:tc>
          <w:tcPr>
            <w:tcW w:w="1428" w:type="dxa"/>
          </w:tcPr>
          <w:p w:rsidR="001F780D" w:rsidRPr="00F43823" w:rsidRDefault="00F43823" w:rsidP="001F780D">
            <w:pPr>
              <w:tabs>
                <w:tab w:val="left" w:pos="792"/>
                <w:tab w:val="left" w:pos="9034"/>
              </w:tabs>
            </w:pPr>
            <w:r>
              <w:t>16</w:t>
            </w:r>
          </w:p>
        </w:tc>
      </w:tr>
      <w:tr w:rsidR="001F780D" w:rsidRPr="00834142" w:rsidTr="001F780D">
        <w:tc>
          <w:tcPr>
            <w:tcW w:w="1101" w:type="dxa"/>
          </w:tcPr>
          <w:p w:rsidR="001F780D" w:rsidRPr="00D37F31" w:rsidRDefault="001F780D" w:rsidP="001F780D">
            <w:pPr>
              <w:tabs>
                <w:tab w:val="left" w:pos="792"/>
                <w:tab w:val="left" w:pos="9034"/>
              </w:tabs>
            </w:pPr>
            <w:r w:rsidRPr="00D37F31">
              <w:t>1.3.2.</w:t>
            </w:r>
          </w:p>
        </w:tc>
        <w:tc>
          <w:tcPr>
            <w:tcW w:w="7379" w:type="dxa"/>
            <w:gridSpan w:val="2"/>
          </w:tcPr>
          <w:p w:rsidR="001F780D" w:rsidRPr="00A068BF" w:rsidRDefault="001F780D" w:rsidP="004020E3">
            <w:pPr>
              <w:contextualSpacing/>
              <w:rPr>
                <w:spacing w:val="-1"/>
              </w:rPr>
            </w:pPr>
            <w:r w:rsidRPr="00A068BF">
              <w:t xml:space="preserve">Оценка </w:t>
            </w:r>
            <w:r w:rsidR="004020E3" w:rsidRPr="00A068BF">
              <w:t>метапредметных</w:t>
            </w:r>
            <w:r w:rsidRPr="00A068BF">
              <w:t xml:space="preserve"> результатов</w:t>
            </w:r>
          </w:p>
        </w:tc>
        <w:tc>
          <w:tcPr>
            <w:tcW w:w="1428" w:type="dxa"/>
          </w:tcPr>
          <w:p w:rsidR="001F780D" w:rsidRPr="00F43823" w:rsidRDefault="00F43823" w:rsidP="001F780D">
            <w:pPr>
              <w:tabs>
                <w:tab w:val="left" w:pos="792"/>
                <w:tab w:val="left" w:pos="9034"/>
              </w:tabs>
            </w:pPr>
            <w:r>
              <w:t>17</w:t>
            </w:r>
          </w:p>
        </w:tc>
      </w:tr>
      <w:tr w:rsidR="001F780D" w:rsidRPr="00834142" w:rsidTr="001F780D">
        <w:tc>
          <w:tcPr>
            <w:tcW w:w="1101" w:type="dxa"/>
          </w:tcPr>
          <w:p w:rsidR="001F780D" w:rsidRPr="00D37F31" w:rsidRDefault="001F780D" w:rsidP="001F780D">
            <w:pPr>
              <w:tabs>
                <w:tab w:val="left" w:pos="792"/>
                <w:tab w:val="left" w:pos="9034"/>
              </w:tabs>
            </w:pPr>
            <w:r w:rsidRPr="00D37F31">
              <w:t>1.3.3.</w:t>
            </w:r>
          </w:p>
        </w:tc>
        <w:tc>
          <w:tcPr>
            <w:tcW w:w="7379" w:type="dxa"/>
            <w:gridSpan w:val="2"/>
          </w:tcPr>
          <w:p w:rsidR="001F780D" w:rsidRPr="00A068BF" w:rsidRDefault="001F780D" w:rsidP="004020E3">
            <w:pPr>
              <w:tabs>
                <w:tab w:val="left" w:pos="792"/>
                <w:tab w:val="left" w:pos="9034"/>
              </w:tabs>
              <w:rPr>
                <w:spacing w:val="-1"/>
              </w:rPr>
            </w:pPr>
            <w:r w:rsidRPr="00A068BF">
              <w:t>Оценка предметных результатов</w:t>
            </w:r>
          </w:p>
        </w:tc>
        <w:tc>
          <w:tcPr>
            <w:tcW w:w="1428" w:type="dxa"/>
          </w:tcPr>
          <w:p w:rsidR="001F780D" w:rsidRPr="00F43823" w:rsidRDefault="00F43823" w:rsidP="001F780D">
            <w:pPr>
              <w:tabs>
                <w:tab w:val="left" w:pos="792"/>
                <w:tab w:val="left" w:pos="9034"/>
              </w:tabs>
            </w:pPr>
            <w:r>
              <w:t>19</w:t>
            </w:r>
          </w:p>
        </w:tc>
      </w:tr>
      <w:tr w:rsidR="001F780D" w:rsidRPr="00834142" w:rsidTr="001F780D">
        <w:tc>
          <w:tcPr>
            <w:tcW w:w="1101" w:type="dxa"/>
          </w:tcPr>
          <w:p w:rsidR="001F780D" w:rsidRPr="00D37F31" w:rsidRDefault="001F780D" w:rsidP="001F780D">
            <w:pPr>
              <w:tabs>
                <w:tab w:val="left" w:pos="792"/>
                <w:tab w:val="left" w:pos="9034"/>
              </w:tabs>
            </w:pPr>
          </w:p>
        </w:tc>
        <w:tc>
          <w:tcPr>
            <w:tcW w:w="7379" w:type="dxa"/>
            <w:gridSpan w:val="2"/>
          </w:tcPr>
          <w:p w:rsidR="001F780D" w:rsidRPr="00A068BF" w:rsidRDefault="001F780D" w:rsidP="001F780D">
            <w:pPr>
              <w:tabs>
                <w:tab w:val="left" w:pos="792"/>
                <w:tab w:val="left" w:pos="9034"/>
              </w:tabs>
            </w:pPr>
          </w:p>
        </w:tc>
        <w:tc>
          <w:tcPr>
            <w:tcW w:w="1428" w:type="dxa"/>
          </w:tcPr>
          <w:p w:rsidR="001F780D" w:rsidRPr="00F43823" w:rsidRDefault="001F780D" w:rsidP="001F780D">
            <w:pPr>
              <w:tabs>
                <w:tab w:val="left" w:pos="792"/>
                <w:tab w:val="left" w:pos="9034"/>
              </w:tabs>
            </w:pPr>
          </w:p>
        </w:tc>
      </w:tr>
      <w:tr w:rsidR="001F780D" w:rsidRPr="00834142" w:rsidTr="001F780D">
        <w:tc>
          <w:tcPr>
            <w:tcW w:w="1101" w:type="dxa"/>
          </w:tcPr>
          <w:p w:rsidR="001F780D" w:rsidRPr="00D37F31" w:rsidRDefault="00C91272" w:rsidP="001F780D">
            <w:pPr>
              <w:tabs>
                <w:tab w:val="left" w:pos="792"/>
                <w:tab w:val="left" w:pos="9034"/>
              </w:tabs>
              <w:rPr>
                <w:b/>
              </w:rPr>
            </w:pPr>
            <w:r w:rsidRPr="00D37F31">
              <w:rPr>
                <w:b/>
              </w:rPr>
              <w:t>1.4.</w:t>
            </w:r>
          </w:p>
        </w:tc>
        <w:tc>
          <w:tcPr>
            <w:tcW w:w="7379" w:type="dxa"/>
            <w:gridSpan w:val="2"/>
          </w:tcPr>
          <w:p w:rsidR="001F780D" w:rsidRPr="00D37F31" w:rsidRDefault="00D37F31" w:rsidP="001F780D">
            <w:pPr>
              <w:contextualSpacing/>
              <w:rPr>
                <w:b/>
                <w:iCs/>
              </w:rPr>
            </w:pPr>
            <w:r w:rsidRPr="00D37F31">
              <w:rPr>
                <w:b/>
                <w:iCs/>
              </w:rPr>
              <w:t>Общая характеристика программы</w:t>
            </w:r>
          </w:p>
        </w:tc>
        <w:tc>
          <w:tcPr>
            <w:tcW w:w="1428" w:type="dxa"/>
          </w:tcPr>
          <w:p w:rsidR="001F780D" w:rsidRPr="00F43823" w:rsidRDefault="00F43823" w:rsidP="001F780D">
            <w:pPr>
              <w:tabs>
                <w:tab w:val="left" w:pos="792"/>
                <w:tab w:val="left" w:pos="9034"/>
              </w:tabs>
            </w:pPr>
            <w:r>
              <w:t>21</w:t>
            </w:r>
          </w:p>
        </w:tc>
      </w:tr>
      <w:tr w:rsidR="001F780D" w:rsidRPr="00834142" w:rsidTr="001F780D">
        <w:tc>
          <w:tcPr>
            <w:tcW w:w="8480" w:type="dxa"/>
            <w:gridSpan w:val="3"/>
          </w:tcPr>
          <w:p w:rsidR="001F780D" w:rsidRPr="00A068BF" w:rsidRDefault="001F780D" w:rsidP="001F780D">
            <w:pPr>
              <w:jc w:val="center"/>
              <w:rPr>
                <w:b/>
                <w:bCs/>
              </w:rPr>
            </w:pPr>
          </w:p>
          <w:p w:rsidR="001F780D" w:rsidRPr="00A068BF" w:rsidRDefault="001F780D" w:rsidP="009F4E13">
            <w:pPr>
              <w:jc w:val="center"/>
              <w:rPr>
                <w:b/>
                <w:bCs/>
              </w:rPr>
            </w:pPr>
            <w:r w:rsidRPr="00A068BF">
              <w:rPr>
                <w:b/>
                <w:bCs/>
                <w:lang w:val="en-US"/>
              </w:rPr>
              <w:t>II</w:t>
            </w:r>
            <w:r w:rsidR="009F4E13" w:rsidRPr="00A068BF">
              <w:rPr>
                <w:b/>
                <w:bCs/>
              </w:rPr>
              <w:t>.СОДЕРЖАТЕЛЬНЫЙ РАЗДЕЛ</w:t>
            </w:r>
          </w:p>
          <w:p w:rsidR="009F4E13" w:rsidRPr="00A068BF" w:rsidRDefault="009F4E13" w:rsidP="009F4E13">
            <w:pPr>
              <w:jc w:val="center"/>
              <w:rPr>
                <w:b/>
                <w:bCs/>
              </w:rPr>
            </w:pPr>
          </w:p>
        </w:tc>
        <w:tc>
          <w:tcPr>
            <w:tcW w:w="1428" w:type="dxa"/>
          </w:tcPr>
          <w:p w:rsidR="001F780D" w:rsidRPr="00F43823" w:rsidRDefault="001F780D" w:rsidP="001F780D">
            <w:pPr>
              <w:tabs>
                <w:tab w:val="left" w:pos="792"/>
                <w:tab w:val="left" w:pos="9034"/>
              </w:tabs>
            </w:pPr>
          </w:p>
        </w:tc>
      </w:tr>
      <w:tr w:rsidR="001F780D" w:rsidRPr="00834142" w:rsidTr="001F780D">
        <w:tc>
          <w:tcPr>
            <w:tcW w:w="1196" w:type="dxa"/>
            <w:gridSpan w:val="2"/>
          </w:tcPr>
          <w:p w:rsidR="001F780D" w:rsidRPr="00D37F31" w:rsidRDefault="001F780D" w:rsidP="001F780D">
            <w:pPr>
              <w:tabs>
                <w:tab w:val="left" w:pos="792"/>
                <w:tab w:val="left" w:pos="9034"/>
              </w:tabs>
              <w:rPr>
                <w:b/>
              </w:rPr>
            </w:pPr>
            <w:r w:rsidRPr="00D37F31">
              <w:rPr>
                <w:b/>
              </w:rPr>
              <w:t>2.1.</w:t>
            </w:r>
          </w:p>
        </w:tc>
        <w:tc>
          <w:tcPr>
            <w:tcW w:w="7284" w:type="dxa"/>
          </w:tcPr>
          <w:p w:rsidR="001F780D" w:rsidRPr="00D37F31" w:rsidRDefault="009F4E13" w:rsidP="001F780D">
            <w:pPr>
              <w:tabs>
                <w:tab w:val="left" w:pos="792"/>
                <w:tab w:val="left" w:pos="9034"/>
              </w:tabs>
              <w:rPr>
                <w:b/>
                <w:spacing w:val="-1"/>
              </w:rPr>
            </w:pPr>
            <w:r w:rsidRPr="00D37F31">
              <w:rPr>
                <w:b/>
              </w:rPr>
              <w:t>Рабочие программы учебных предметов, учебных курсов (в том числе внеурочной деятельности), учебных модулей</w:t>
            </w:r>
          </w:p>
        </w:tc>
        <w:tc>
          <w:tcPr>
            <w:tcW w:w="1428" w:type="dxa"/>
          </w:tcPr>
          <w:p w:rsidR="001F780D" w:rsidRPr="00F43823" w:rsidRDefault="00F43823" w:rsidP="001F780D">
            <w:pPr>
              <w:tabs>
                <w:tab w:val="left" w:pos="792"/>
                <w:tab w:val="left" w:pos="9034"/>
              </w:tabs>
            </w:pPr>
            <w:r>
              <w:t>23</w:t>
            </w:r>
          </w:p>
        </w:tc>
      </w:tr>
      <w:tr w:rsidR="001F780D" w:rsidRPr="00834142" w:rsidTr="001F780D">
        <w:tc>
          <w:tcPr>
            <w:tcW w:w="1196" w:type="dxa"/>
            <w:gridSpan w:val="2"/>
          </w:tcPr>
          <w:p w:rsidR="001F780D" w:rsidRPr="00D37F31" w:rsidRDefault="001F780D" w:rsidP="001F780D">
            <w:pPr>
              <w:tabs>
                <w:tab w:val="left" w:pos="792"/>
                <w:tab w:val="left" w:pos="9034"/>
              </w:tabs>
            </w:pPr>
            <w:r w:rsidRPr="00D37F31">
              <w:t>2.1.1.</w:t>
            </w:r>
          </w:p>
        </w:tc>
        <w:tc>
          <w:tcPr>
            <w:tcW w:w="7284" w:type="dxa"/>
          </w:tcPr>
          <w:p w:rsidR="001F780D" w:rsidRPr="00D37F31" w:rsidRDefault="009F4E13" w:rsidP="001F780D">
            <w:pPr>
              <w:pStyle w:val="ac"/>
              <w:ind w:left="0"/>
            </w:pPr>
            <w:r w:rsidRPr="00D37F31">
              <w:rPr>
                <w:iCs/>
              </w:rPr>
              <w:t>Русский язык</w:t>
            </w:r>
          </w:p>
        </w:tc>
        <w:tc>
          <w:tcPr>
            <w:tcW w:w="1428" w:type="dxa"/>
          </w:tcPr>
          <w:p w:rsidR="001F780D" w:rsidRPr="00F43823" w:rsidRDefault="00F43823" w:rsidP="001F780D">
            <w:pPr>
              <w:tabs>
                <w:tab w:val="left" w:pos="792"/>
                <w:tab w:val="left" w:pos="9034"/>
              </w:tabs>
            </w:pPr>
            <w:r>
              <w:t>23</w:t>
            </w:r>
          </w:p>
        </w:tc>
      </w:tr>
      <w:tr w:rsidR="001F780D" w:rsidRPr="00834142" w:rsidTr="001F780D">
        <w:tc>
          <w:tcPr>
            <w:tcW w:w="1196" w:type="dxa"/>
            <w:gridSpan w:val="2"/>
          </w:tcPr>
          <w:p w:rsidR="001F780D" w:rsidRPr="00D37F31" w:rsidRDefault="001F780D" w:rsidP="001F780D">
            <w:pPr>
              <w:tabs>
                <w:tab w:val="left" w:pos="792"/>
                <w:tab w:val="left" w:pos="9034"/>
              </w:tabs>
            </w:pPr>
            <w:r w:rsidRPr="00D37F31">
              <w:t>2.1.2.</w:t>
            </w:r>
          </w:p>
        </w:tc>
        <w:tc>
          <w:tcPr>
            <w:tcW w:w="7284" w:type="dxa"/>
          </w:tcPr>
          <w:p w:rsidR="001F780D" w:rsidRPr="00D37F31" w:rsidRDefault="009F4E13" w:rsidP="001F780D">
            <w:pPr>
              <w:pStyle w:val="ac"/>
              <w:ind w:left="0"/>
              <w:rPr>
                <w:iCs/>
              </w:rPr>
            </w:pPr>
            <w:r w:rsidRPr="00D37F31">
              <w:rPr>
                <w:noProof/>
              </w:rPr>
              <w:t>Литературное чтение</w:t>
            </w:r>
          </w:p>
        </w:tc>
        <w:tc>
          <w:tcPr>
            <w:tcW w:w="1428" w:type="dxa"/>
          </w:tcPr>
          <w:p w:rsidR="001F780D" w:rsidRPr="00F43823" w:rsidRDefault="00F43823" w:rsidP="001F780D">
            <w:pPr>
              <w:tabs>
                <w:tab w:val="left" w:pos="792"/>
                <w:tab w:val="left" w:pos="9034"/>
              </w:tabs>
            </w:pPr>
            <w:r>
              <w:t>80</w:t>
            </w:r>
          </w:p>
        </w:tc>
      </w:tr>
      <w:tr w:rsidR="001F780D" w:rsidRPr="00834142" w:rsidTr="001F780D">
        <w:tc>
          <w:tcPr>
            <w:tcW w:w="1196" w:type="dxa"/>
            <w:gridSpan w:val="2"/>
          </w:tcPr>
          <w:p w:rsidR="001F780D" w:rsidRPr="00D37F31" w:rsidRDefault="001F780D" w:rsidP="00C71A19">
            <w:pPr>
              <w:tabs>
                <w:tab w:val="left" w:pos="792"/>
                <w:tab w:val="left" w:pos="9034"/>
              </w:tabs>
            </w:pPr>
            <w:r w:rsidRPr="00D37F31">
              <w:t>2.1.</w:t>
            </w:r>
            <w:r w:rsidR="00C71A19" w:rsidRPr="00D37F31">
              <w:t>3</w:t>
            </w:r>
            <w:r w:rsidRPr="00D37F31">
              <w:t>.</w:t>
            </w:r>
          </w:p>
        </w:tc>
        <w:tc>
          <w:tcPr>
            <w:tcW w:w="7284" w:type="dxa"/>
          </w:tcPr>
          <w:p w:rsidR="001F780D" w:rsidRPr="00D37F31" w:rsidRDefault="009F4E13" w:rsidP="001F780D">
            <w:r w:rsidRPr="00D37F31">
              <w:t>Иностранный язык (английский)</w:t>
            </w:r>
          </w:p>
        </w:tc>
        <w:tc>
          <w:tcPr>
            <w:tcW w:w="1428" w:type="dxa"/>
          </w:tcPr>
          <w:p w:rsidR="001F780D" w:rsidRPr="00F43823" w:rsidRDefault="00F43823" w:rsidP="001F780D">
            <w:pPr>
              <w:tabs>
                <w:tab w:val="left" w:pos="792"/>
                <w:tab w:val="left" w:pos="9034"/>
              </w:tabs>
            </w:pPr>
            <w:r>
              <w:t>143</w:t>
            </w:r>
          </w:p>
        </w:tc>
      </w:tr>
      <w:tr w:rsidR="001F780D" w:rsidRPr="00834142" w:rsidTr="001F780D">
        <w:tc>
          <w:tcPr>
            <w:tcW w:w="1196" w:type="dxa"/>
            <w:gridSpan w:val="2"/>
          </w:tcPr>
          <w:p w:rsidR="001F780D" w:rsidRPr="00D37F31" w:rsidRDefault="001F780D" w:rsidP="00C71A19">
            <w:pPr>
              <w:tabs>
                <w:tab w:val="left" w:pos="792"/>
                <w:tab w:val="left" w:pos="9034"/>
              </w:tabs>
            </w:pPr>
            <w:r w:rsidRPr="00D37F31">
              <w:t>2.1.</w:t>
            </w:r>
            <w:r w:rsidR="00C71A19" w:rsidRPr="00D37F31">
              <w:t>4</w:t>
            </w:r>
            <w:r w:rsidRPr="00D37F31">
              <w:t>.</w:t>
            </w:r>
          </w:p>
        </w:tc>
        <w:tc>
          <w:tcPr>
            <w:tcW w:w="7284" w:type="dxa"/>
          </w:tcPr>
          <w:p w:rsidR="009F4E13" w:rsidRPr="00D37F31" w:rsidRDefault="004D6DBA" w:rsidP="009F4E13">
            <w:pPr>
              <w:rPr>
                <w:iCs/>
              </w:rPr>
            </w:pPr>
            <w:r w:rsidRPr="00D37F31">
              <w:rPr>
                <w:iCs/>
              </w:rPr>
              <w:t>Математика</w:t>
            </w:r>
          </w:p>
        </w:tc>
        <w:tc>
          <w:tcPr>
            <w:tcW w:w="1428" w:type="dxa"/>
          </w:tcPr>
          <w:p w:rsidR="001F780D" w:rsidRPr="00F43823" w:rsidRDefault="00F43823" w:rsidP="001F780D">
            <w:pPr>
              <w:tabs>
                <w:tab w:val="left" w:pos="792"/>
                <w:tab w:val="left" w:pos="9034"/>
              </w:tabs>
            </w:pPr>
            <w:r>
              <w:t>177</w:t>
            </w:r>
          </w:p>
        </w:tc>
      </w:tr>
      <w:tr w:rsidR="004D6DBA" w:rsidRPr="00834142" w:rsidTr="001F780D">
        <w:tc>
          <w:tcPr>
            <w:tcW w:w="1196" w:type="dxa"/>
            <w:gridSpan w:val="2"/>
          </w:tcPr>
          <w:p w:rsidR="004D6DBA" w:rsidRPr="00D37F31" w:rsidRDefault="004D6DBA" w:rsidP="001F780D">
            <w:pPr>
              <w:tabs>
                <w:tab w:val="left" w:pos="792"/>
                <w:tab w:val="left" w:pos="9034"/>
              </w:tabs>
            </w:pPr>
            <w:r w:rsidRPr="00D37F31">
              <w:t>2.1.</w:t>
            </w:r>
            <w:r w:rsidR="00C71A19" w:rsidRPr="00D37F31">
              <w:t>5</w:t>
            </w:r>
            <w:r w:rsidRPr="00D37F31">
              <w:t xml:space="preserve">. </w:t>
            </w:r>
          </w:p>
          <w:p w:rsidR="004D6DBA" w:rsidRPr="00D37F31" w:rsidRDefault="004D6DBA" w:rsidP="001F780D">
            <w:pPr>
              <w:tabs>
                <w:tab w:val="left" w:pos="792"/>
                <w:tab w:val="left" w:pos="9034"/>
              </w:tabs>
            </w:pPr>
            <w:r w:rsidRPr="00D37F31">
              <w:t>2.1.</w:t>
            </w:r>
            <w:r w:rsidR="00C71A19" w:rsidRPr="00D37F31">
              <w:t>6</w:t>
            </w:r>
          </w:p>
          <w:p w:rsidR="004D6DBA" w:rsidRPr="00D37F31" w:rsidRDefault="004D6DBA" w:rsidP="001F780D">
            <w:pPr>
              <w:tabs>
                <w:tab w:val="left" w:pos="792"/>
                <w:tab w:val="left" w:pos="9034"/>
              </w:tabs>
            </w:pPr>
            <w:r w:rsidRPr="00D37F31">
              <w:lastRenderedPageBreak/>
              <w:t>2.1.</w:t>
            </w:r>
            <w:r w:rsidR="00C71A19" w:rsidRPr="00D37F31">
              <w:t>7</w:t>
            </w:r>
          </w:p>
          <w:p w:rsidR="004D6DBA" w:rsidRPr="00D37F31" w:rsidRDefault="004D6DBA" w:rsidP="001F780D">
            <w:pPr>
              <w:tabs>
                <w:tab w:val="left" w:pos="792"/>
                <w:tab w:val="left" w:pos="9034"/>
              </w:tabs>
            </w:pPr>
            <w:r w:rsidRPr="00D37F31">
              <w:t>2.1.</w:t>
            </w:r>
            <w:r w:rsidR="00C71A19" w:rsidRPr="00D37F31">
              <w:t>8</w:t>
            </w:r>
          </w:p>
          <w:p w:rsidR="004D6DBA" w:rsidRPr="00D37F31" w:rsidRDefault="004D6DBA" w:rsidP="001F780D">
            <w:pPr>
              <w:tabs>
                <w:tab w:val="left" w:pos="792"/>
                <w:tab w:val="left" w:pos="9034"/>
              </w:tabs>
            </w:pPr>
            <w:r w:rsidRPr="00D37F31">
              <w:t>2.1.</w:t>
            </w:r>
            <w:r w:rsidR="00C71A19" w:rsidRPr="00D37F31">
              <w:t>9</w:t>
            </w:r>
          </w:p>
          <w:p w:rsidR="004D6DBA" w:rsidRPr="00D37F31" w:rsidRDefault="004D6DBA" w:rsidP="001F780D">
            <w:pPr>
              <w:tabs>
                <w:tab w:val="left" w:pos="792"/>
                <w:tab w:val="left" w:pos="9034"/>
              </w:tabs>
            </w:pPr>
            <w:r w:rsidRPr="00D37F31">
              <w:t>2.1.</w:t>
            </w:r>
            <w:r w:rsidR="00C71A19" w:rsidRPr="00D37F31">
              <w:t>10</w:t>
            </w:r>
          </w:p>
          <w:p w:rsidR="004D6DBA" w:rsidRPr="00D37F31" w:rsidRDefault="004D6DBA" w:rsidP="001F780D">
            <w:pPr>
              <w:tabs>
                <w:tab w:val="left" w:pos="792"/>
                <w:tab w:val="left" w:pos="9034"/>
              </w:tabs>
            </w:pPr>
          </w:p>
        </w:tc>
        <w:tc>
          <w:tcPr>
            <w:tcW w:w="7284" w:type="dxa"/>
          </w:tcPr>
          <w:p w:rsidR="004D6DBA" w:rsidRPr="00D37F31" w:rsidRDefault="004D6DBA" w:rsidP="001F780D">
            <w:pPr>
              <w:rPr>
                <w:iCs/>
              </w:rPr>
            </w:pPr>
            <w:r w:rsidRPr="00D37F31">
              <w:rPr>
                <w:iCs/>
              </w:rPr>
              <w:lastRenderedPageBreak/>
              <w:t>Окружающий мир</w:t>
            </w:r>
          </w:p>
          <w:p w:rsidR="004D6DBA" w:rsidRPr="00D37F31" w:rsidRDefault="00F43823" w:rsidP="001F780D">
            <w:pPr>
              <w:rPr>
                <w:iCs/>
              </w:rPr>
            </w:pPr>
            <w:r>
              <w:rPr>
                <w:iCs/>
              </w:rPr>
              <w:t>Основы религиозных культур и светской этики</w:t>
            </w:r>
          </w:p>
          <w:p w:rsidR="004D6DBA" w:rsidRPr="00D37F31" w:rsidRDefault="004D6DBA" w:rsidP="001F780D">
            <w:pPr>
              <w:rPr>
                <w:iCs/>
              </w:rPr>
            </w:pPr>
            <w:r w:rsidRPr="00D37F31">
              <w:rPr>
                <w:iCs/>
              </w:rPr>
              <w:lastRenderedPageBreak/>
              <w:t>Изобразительное искусство</w:t>
            </w:r>
          </w:p>
          <w:p w:rsidR="004D6DBA" w:rsidRPr="00D37F31" w:rsidRDefault="004D6DBA" w:rsidP="001F780D">
            <w:pPr>
              <w:rPr>
                <w:iCs/>
              </w:rPr>
            </w:pPr>
            <w:r w:rsidRPr="00D37F31">
              <w:rPr>
                <w:iCs/>
              </w:rPr>
              <w:t>Музыка</w:t>
            </w:r>
          </w:p>
          <w:p w:rsidR="004D6DBA" w:rsidRDefault="00F43823" w:rsidP="001F780D">
            <w:pPr>
              <w:rPr>
                <w:iCs/>
              </w:rPr>
            </w:pPr>
            <w:r>
              <w:rPr>
                <w:iCs/>
              </w:rPr>
              <w:t>Технология</w:t>
            </w:r>
          </w:p>
          <w:p w:rsidR="00F43823" w:rsidRPr="00D37F31" w:rsidRDefault="00F43823" w:rsidP="001F780D">
            <w:pPr>
              <w:rPr>
                <w:iCs/>
              </w:rPr>
            </w:pPr>
            <w:r>
              <w:rPr>
                <w:iCs/>
              </w:rPr>
              <w:t>Физическая культура</w:t>
            </w:r>
          </w:p>
        </w:tc>
        <w:tc>
          <w:tcPr>
            <w:tcW w:w="1428" w:type="dxa"/>
          </w:tcPr>
          <w:p w:rsidR="004D6DBA" w:rsidRDefault="00F43823" w:rsidP="001F780D">
            <w:pPr>
              <w:tabs>
                <w:tab w:val="left" w:pos="792"/>
                <w:tab w:val="left" w:pos="9034"/>
              </w:tabs>
            </w:pPr>
            <w:r>
              <w:lastRenderedPageBreak/>
              <w:t>222</w:t>
            </w:r>
          </w:p>
          <w:p w:rsidR="00F43823" w:rsidRDefault="00F43823" w:rsidP="001F780D">
            <w:pPr>
              <w:tabs>
                <w:tab w:val="left" w:pos="792"/>
                <w:tab w:val="left" w:pos="9034"/>
              </w:tabs>
            </w:pPr>
            <w:r>
              <w:t>254</w:t>
            </w:r>
          </w:p>
          <w:p w:rsidR="00F43823" w:rsidRDefault="00F43823" w:rsidP="001F780D">
            <w:pPr>
              <w:tabs>
                <w:tab w:val="left" w:pos="792"/>
                <w:tab w:val="left" w:pos="9034"/>
              </w:tabs>
            </w:pPr>
            <w:r>
              <w:lastRenderedPageBreak/>
              <w:t>261</w:t>
            </w:r>
          </w:p>
          <w:p w:rsidR="00F43823" w:rsidRDefault="00F43823" w:rsidP="001F780D">
            <w:pPr>
              <w:tabs>
                <w:tab w:val="left" w:pos="792"/>
                <w:tab w:val="left" w:pos="9034"/>
              </w:tabs>
            </w:pPr>
            <w:r>
              <w:t>288</w:t>
            </w:r>
          </w:p>
          <w:p w:rsidR="00F43823" w:rsidRDefault="00F43823" w:rsidP="00F43823">
            <w:pPr>
              <w:tabs>
                <w:tab w:val="left" w:pos="792"/>
                <w:tab w:val="left" w:pos="9034"/>
              </w:tabs>
            </w:pPr>
            <w:r>
              <w:t>306</w:t>
            </w:r>
          </w:p>
          <w:p w:rsidR="00F43823" w:rsidRPr="00F43823" w:rsidRDefault="00F43823" w:rsidP="00F43823">
            <w:pPr>
              <w:tabs>
                <w:tab w:val="left" w:pos="792"/>
                <w:tab w:val="left" w:pos="9034"/>
              </w:tabs>
            </w:pPr>
            <w:r>
              <w:t>339</w:t>
            </w:r>
          </w:p>
        </w:tc>
      </w:tr>
      <w:tr w:rsidR="001F780D" w:rsidRPr="00834142" w:rsidTr="001F780D">
        <w:tc>
          <w:tcPr>
            <w:tcW w:w="1196" w:type="dxa"/>
            <w:gridSpan w:val="2"/>
          </w:tcPr>
          <w:p w:rsidR="001F780D" w:rsidRPr="00D37F31" w:rsidRDefault="001F780D" w:rsidP="001F780D">
            <w:pPr>
              <w:tabs>
                <w:tab w:val="left" w:pos="792"/>
                <w:tab w:val="left" w:pos="9034"/>
              </w:tabs>
              <w:rPr>
                <w:b/>
              </w:rPr>
            </w:pPr>
            <w:r w:rsidRPr="00D37F31">
              <w:rPr>
                <w:b/>
              </w:rPr>
              <w:lastRenderedPageBreak/>
              <w:t>2.2.</w:t>
            </w:r>
          </w:p>
        </w:tc>
        <w:tc>
          <w:tcPr>
            <w:tcW w:w="7284" w:type="dxa"/>
          </w:tcPr>
          <w:p w:rsidR="001F780D" w:rsidRPr="00D37F31" w:rsidRDefault="009F4E13" w:rsidP="001F780D">
            <w:pPr>
              <w:tabs>
                <w:tab w:val="left" w:pos="792"/>
                <w:tab w:val="left" w:pos="9034"/>
              </w:tabs>
              <w:rPr>
                <w:b/>
              </w:rPr>
            </w:pPr>
            <w:r w:rsidRPr="00D37F31">
              <w:rPr>
                <w:b/>
                <w:spacing w:val="-6"/>
              </w:rPr>
              <w:t>Программа формирования универсальных учебных действий у обучающихся</w:t>
            </w:r>
          </w:p>
        </w:tc>
        <w:tc>
          <w:tcPr>
            <w:tcW w:w="1428" w:type="dxa"/>
          </w:tcPr>
          <w:p w:rsidR="001F780D" w:rsidRPr="00F43823" w:rsidRDefault="00F43823" w:rsidP="001F780D">
            <w:pPr>
              <w:tabs>
                <w:tab w:val="left" w:pos="792"/>
                <w:tab w:val="left" w:pos="9034"/>
              </w:tabs>
            </w:pPr>
            <w:r w:rsidRPr="00F43823">
              <w:t>359</w:t>
            </w:r>
          </w:p>
        </w:tc>
      </w:tr>
      <w:tr w:rsidR="001F780D" w:rsidRPr="00834142" w:rsidTr="001F780D">
        <w:tc>
          <w:tcPr>
            <w:tcW w:w="1196" w:type="dxa"/>
            <w:gridSpan w:val="2"/>
          </w:tcPr>
          <w:p w:rsidR="001F780D" w:rsidRPr="00D37F31" w:rsidRDefault="001F780D" w:rsidP="001F780D">
            <w:pPr>
              <w:tabs>
                <w:tab w:val="left" w:pos="792"/>
                <w:tab w:val="left" w:pos="9034"/>
              </w:tabs>
            </w:pPr>
            <w:r w:rsidRPr="00D37F31">
              <w:t>2.2.1.</w:t>
            </w:r>
          </w:p>
        </w:tc>
        <w:tc>
          <w:tcPr>
            <w:tcW w:w="7284" w:type="dxa"/>
          </w:tcPr>
          <w:p w:rsidR="001F780D" w:rsidRPr="00D37F31" w:rsidRDefault="00243D1A" w:rsidP="001F780D">
            <w:pPr>
              <w:tabs>
                <w:tab w:val="left" w:pos="792"/>
                <w:tab w:val="left" w:pos="9034"/>
              </w:tabs>
              <w:rPr>
                <w:spacing w:val="-6"/>
              </w:rPr>
            </w:pPr>
            <w:r w:rsidRPr="00D37F31">
              <w:rPr>
                <w:bCs/>
              </w:rPr>
              <w:t>Ценностные ориентиры содержания образованич</w:t>
            </w:r>
          </w:p>
        </w:tc>
        <w:tc>
          <w:tcPr>
            <w:tcW w:w="1428" w:type="dxa"/>
          </w:tcPr>
          <w:p w:rsidR="001F780D" w:rsidRPr="00F43823" w:rsidRDefault="00F43823" w:rsidP="001F780D">
            <w:pPr>
              <w:tabs>
                <w:tab w:val="left" w:pos="792"/>
                <w:tab w:val="left" w:pos="9034"/>
              </w:tabs>
            </w:pPr>
            <w:r w:rsidRPr="00F43823">
              <w:t>359</w:t>
            </w:r>
          </w:p>
        </w:tc>
      </w:tr>
      <w:tr w:rsidR="001F780D" w:rsidRPr="00834142" w:rsidTr="001F780D">
        <w:tc>
          <w:tcPr>
            <w:tcW w:w="1196" w:type="dxa"/>
            <w:gridSpan w:val="2"/>
          </w:tcPr>
          <w:p w:rsidR="001F780D" w:rsidRPr="00D37F31" w:rsidRDefault="001F780D" w:rsidP="001F780D">
            <w:pPr>
              <w:tabs>
                <w:tab w:val="left" w:pos="792"/>
                <w:tab w:val="left" w:pos="9034"/>
              </w:tabs>
            </w:pPr>
            <w:r w:rsidRPr="00D37F31">
              <w:t>2.2.2.</w:t>
            </w:r>
          </w:p>
        </w:tc>
        <w:tc>
          <w:tcPr>
            <w:tcW w:w="7284" w:type="dxa"/>
          </w:tcPr>
          <w:p w:rsidR="001F780D" w:rsidRPr="00D37F31" w:rsidRDefault="00243D1A" w:rsidP="001F780D">
            <w:pPr>
              <w:tabs>
                <w:tab w:val="left" w:pos="792"/>
                <w:tab w:val="left" w:pos="9034"/>
              </w:tabs>
              <w:rPr>
                <w:bCs/>
              </w:rPr>
            </w:pPr>
            <w:r w:rsidRPr="00D37F31">
              <w:rPr>
                <w:bCs/>
              </w:rPr>
              <w:t>Характеристика универсальных учебных действий при получении начального общего образования</w:t>
            </w:r>
          </w:p>
        </w:tc>
        <w:tc>
          <w:tcPr>
            <w:tcW w:w="1428" w:type="dxa"/>
          </w:tcPr>
          <w:p w:rsidR="001F780D" w:rsidRPr="00F43823" w:rsidRDefault="00F43823" w:rsidP="001F780D">
            <w:pPr>
              <w:tabs>
                <w:tab w:val="left" w:pos="792"/>
                <w:tab w:val="left" w:pos="9034"/>
              </w:tabs>
            </w:pPr>
            <w:r w:rsidRPr="00F43823">
              <w:t>361</w:t>
            </w:r>
          </w:p>
        </w:tc>
      </w:tr>
      <w:tr w:rsidR="001F780D" w:rsidRPr="00834142" w:rsidTr="001F780D">
        <w:tc>
          <w:tcPr>
            <w:tcW w:w="1196" w:type="dxa"/>
            <w:gridSpan w:val="2"/>
          </w:tcPr>
          <w:p w:rsidR="001F780D" w:rsidRPr="00D37F31" w:rsidRDefault="001F780D" w:rsidP="00243D1A">
            <w:pPr>
              <w:tabs>
                <w:tab w:val="left" w:pos="792"/>
                <w:tab w:val="left" w:pos="9034"/>
              </w:tabs>
            </w:pPr>
            <w:r w:rsidRPr="00D37F31">
              <w:t>2.2.</w:t>
            </w:r>
            <w:r w:rsidR="00243D1A" w:rsidRPr="00D37F31">
              <w:t>3</w:t>
            </w:r>
            <w:r w:rsidRPr="00D37F31">
              <w:t>.</w:t>
            </w:r>
          </w:p>
        </w:tc>
        <w:tc>
          <w:tcPr>
            <w:tcW w:w="7284" w:type="dxa"/>
          </w:tcPr>
          <w:p w:rsidR="001F780D" w:rsidRPr="00D37F31" w:rsidRDefault="00243D1A" w:rsidP="001F780D">
            <w:pPr>
              <w:tabs>
                <w:tab w:val="left" w:pos="792"/>
                <w:tab w:val="left" w:pos="9034"/>
              </w:tabs>
              <w:rPr>
                <w:bCs/>
              </w:rPr>
            </w:pPr>
            <w:r w:rsidRPr="00D37F31">
              <w:rPr>
                <w:bCs/>
              </w:rPr>
              <w:t>Особенности, основные направления и планируемые результаты</w:t>
            </w:r>
            <w:r w:rsidR="00D65300" w:rsidRPr="00D37F31">
              <w:rPr>
                <w:bCs/>
              </w:rPr>
              <w:t>исследовательской и проектной деятельности обучающихся</w:t>
            </w:r>
          </w:p>
        </w:tc>
        <w:tc>
          <w:tcPr>
            <w:tcW w:w="1428" w:type="dxa"/>
          </w:tcPr>
          <w:p w:rsidR="001F780D" w:rsidRPr="00F43823" w:rsidRDefault="003919D3" w:rsidP="001F780D">
            <w:pPr>
              <w:tabs>
                <w:tab w:val="left" w:pos="792"/>
                <w:tab w:val="left" w:pos="9034"/>
              </w:tabs>
            </w:pPr>
            <w:r>
              <w:t>365</w:t>
            </w:r>
          </w:p>
        </w:tc>
      </w:tr>
      <w:tr w:rsidR="001F780D" w:rsidRPr="00834142" w:rsidTr="001F780D">
        <w:tc>
          <w:tcPr>
            <w:tcW w:w="1196" w:type="dxa"/>
            <w:gridSpan w:val="2"/>
          </w:tcPr>
          <w:p w:rsidR="001F780D" w:rsidRPr="00D37F31" w:rsidRDefault="001F780D" w:rsidP="00D65300">
            <w:pPr>
              <w:tabs>
                <w:tab w:val="left" w:pos="792"/>
                <w:tab w:val="left" w:pos="9034"/>
              </w:tabs>
            </w:pPr>
            <w:r w:rsidRPr="00D37F31">
              <w:t>2.2.</w:t>
            </w:r>
            <w:r w:rsidR="00D65300" w:rsidRPr="00D37F31">
              <w:t>4</w:t>
            </w:r>
          </w:p>
        </w:tc>
        <w:tc>
          <w:tcPr>
            <w:tcW w:w="7284" w:type="dxa"/>
          </w:tcPr>
          <w:p w:rsidR="001F780D" w:rsidRPr="00D37F31" w:rsidRDefault="00D65300" w:rsidP="001F780D">
            <w:pPr>
              <w:tabs>
                <w:tab w:val="left" w:pos="792"/>
                <w:tab w:val="left" w:pos="9034"/>
              </w:tabs>
              <w:rPr>
                <w:bCs/>
              </w:rPr>
            </w:pPr>
            <w:r w:rsidRPr="00D37F31">
              <w:rPr>
                <w:bCs/>
              </w:rPr>
              <w:t>Преемственность программы формирования УУД по ступеням общего образования</w:t>
            </w:r>
          </w:p>
        </w:tc>
        <w:tc>
          <w:tcPr>
            <w:tcW w:w="1428" w:type="dxa"/>
          </w:tcPr>
          <w:p w:rsidR="001F780D" w:rsidRPr="00F43823" w:rsidRDefault="003919D3" w:rsidP="001F780D">
            <w:pPr>
              <w:tabs>
                <w:tab w:val="left" w:pos="792"/>
                <w:tab w:val="left" w:pos="9034"/>
              </w:tabs>
            </w:pPr>
            <w:r>
              <w:t>366</w:t>
            </w:r>
          </w:p>
        </w:tc>
      </w:tr>
      <w:tr w:rsidR="001F780D" w:rsidRPr="00834142" w:rsidTr="001F780D">
        <w:tc>
          <w:tcPr>
            <w:tcW w:w="1196" w:type="dxa"/>
            <w:gridSpan w:val="2"/>
          </w:tcPr>
          <w:p w:rsidR="001F780D" w:rsidRPr="00D37F31" w:rsidRDefault="001F780D" w:rsidP="001F780D">
            <w:pPr>
              <w:tabs>
                <w:tab w:val="left" w:pos="792"/>
                <w:tab w:val="left" w:pos="9034"/>
              </w:tabs>
              <w:rPr>
                <w:b/>
              </w:rPr>
            </w:pPr>
            <w:r w:rsidRPr="00D37F31">
              <w:rPr>
                <w:b/>
              </w:rPr>
              <w:t>2.3.</w:t>
            </w:r>
          </w:p>
        </w:tc>
        <w:tc>
          <w:tcPr>
            <w:tcW w:w="7284" w:type="dxa"/>
          </w:tcPr>
          <w:p w:rsidR="001F780D" w:rsidRPr="00D37F31" w:rsidRDefault="009F4E13" w:rsidP="001F780D">
            <w:pPr>
              <w:tabs>
                <w:tab w:val="left" w:pos="792"/>
                <w:tab w:val="left" w:pos="9034"/>
              </w:tabs>
              <w:rPr>
                <w:b/>
                <w:spacing w:val="-1"/>
              </w:rPr>
            </w:pPr>
            <w:r w:rsidRPr="00D37F31">
              <w:rPr>
                <w:b/>
                <w:spacing w:val="-2"/>
              </w:rPr>
              <w:t>Рабочая программа воспитания</w:t>
            </w:r>
          </w:p>
        </w:tc>
        <w:tc>
          <w:tcPr>
            <w:tcW w:w="1428" w:type="dxa"/>
          </w:tcPr>
          <w:p w:rsidR="001F780D" w:rsidRPr="00F43823" w:rsidRDefault="003919D3" w:rsidP="001F780D">
            <w:pPr>
              <w:tabs>
                <w:tab w:val="left" w:pos="792"/>
                <w:tab w:val="left" w:pos="9034"/>
              </w:tabs>
            </w:pPr>
            <w:r>
              <w:t>367</w:t>
            </w:r>
          </w:p>
        </w:tc>
      </w:tr>
      <w:tr w:rsidR="001F780D" w:rsidRPr="00834142" w:rsidTr="001F780D">
        <w:tc>
          <w:tcPr>
            <w:tcW w:w="1196" w:type="dxa"/>
            <w:gridSpan w:val="2"/>
          </w:tcPr>
          <w:p w:rsidR="001F780D" w:rsidRPr="00D37F31" w:rsidRDefault="001F780D" w:rsidP="001F780D">
            <w:pPr>
              <w:tabs>
                <w:tab w:val="left" w:pos="792"/>
                <w:tab w:val="left" w:pos="9034"/>
              </w:tabs>
            </w:pPr>
            <w:r w:rsidRPr="00D37F31">
              <w:t>2.3.1.</w:t>
            </w:r>
          </w:p>
        </w:tc>
        <w:tc>
          <w:tcPr>
            <w:tcW w:w="7284" w:type="dxa"/>
          </w:tcPr>
          <w:p w:rsidR="001F780D" w:rsidRPr="00D37F31" w:rsidRDefault="001F780D" w:rsidP="00D65300">
            <w:pPr>
              <w:pStyle w:val="Zag1"/>
              <w:spacing w:after="0" w:line="240" w:lineRule="auto"/>
              <w:ind w:firstLine="0"/>
              <w:jc w:val="left"/>
              <w:rPr>
                <w:b w:val="0"/>
                <w:spacing w:val="-2"/>
                <w:sz w:val="24"/>
                <w:lang w:val="ru-RU"/>
              </w:rPr>
            </w:pPr>
            <w:r w:rsidRPr="00D37F31">
              <w:rPr>
                <w:b w:val="0"/>
                <w:color w:val="auto"/>
                <w:sz w:val="24"/>
                <w:lang w:val="ru-RU"/>
              </w:rPr>
              <w:t>Цел</w:t>
            </w:r>
            <w:r w:rsidR="00D65300" w:rsidRPr="00D37F31">
              <w:rPr>
                <w:b w:val="0"/>
                <w:color w:val="auto"/>
                <w:sz w:val="24"/>
                <w:lang w:val="ru-RU"/>
              </w:rPr>
              <w:t>и</w:t>
            </w:r>
            <w:r w:rsidRPr="00D37F31">
              <w:rPr>
                <w:b w:val="0"/>
                <w:color w:val="auto"/>
                <w:sz w:val="24"/>
                <w:lang w:val="ru-RU"/>
              </w:rPr>
              <w:t xml:space="preserve"> и задачи </w:t>
            </w:r>
            <w:r w:rsidR="00D65300" w:rsidRPr="00D37F31">
              <w:rPr>
                <w:b w:val="0"/>
                <w:color w:val="auto"/>
                <w:sz w:val="24"/>
                <w:lang w:val="ru-RU"/>
              </w:rPr>
              <w:t>воспитания</w:t>
            </w:r>
          </w:p>
        </w:tc>
        <w:tc>
          <w:tcPr>
            <w:tcW w:w="1428" w:type="dxa"/>
          </w:tcPr>
          <w:p w:rsidR="001F780D" w:rsidRPr="00F43823" w:rsidRDefault="003919D3" w:rsidP="001F780D">
            <w:pPr>
              <w:tabs>
                <w:tab w:val="left" w:pos="792"/>
                <w:tab w:val="left" w:pos="9034"/>
              </w:tabs>
            </w:pPr>
            <w:r>
              <w:t>367</w:t>
            </w:r>
          </w:p>
        </w:tc>
      </w:tr>
      <w:tr w:rsidR="001F780D" w:rsidRPr="00834142" w:rsidTr="001F780D">
        <w:tc>
          <w:tcPr>
            <w:tcW w:w="1196" w:type="dxa"/>
            <w:gridSpan w:val="2"/>
          </w:tcPr>
          <w:p w:rsidR="001F780D" w:rsidRPr="00D37F31" w:rsidRDefault="001F780D" w:rsidP="001F780D">
            <w:pPr>
              <w:tabs>
                <w:tab w:val="left" w:pos="792"/>
                <w:tab w:val="left" w:pos="9034"/>
              </w:tabs>
            </w:pPr>
            <w:r w:rsidRPr="00D37F31">
              <w:t>2.3.2.</w:t>
            </w:r>
          </w:p>
        </w:tc>
        <w:tc>
          <w:tcPr>
            <w:tcW w:w="7284" w:type="dxa"/>
          </w:tcPr>
          <w:p w:rsidR="001F780D" w:rsidRPr="00D37F31" w:rsidRDefault="00D65300" w:rsidP="001F780D">
            <w:pPr>
              <w:pStyle w:val="aff"/>
              <w:spacing w:line="240" w:lineRule="auto"/>
              <w:ind w:firstLine="0"/>
              <w:jc w:val="left"/>
              <w:rPr>
                <w:rFonts w:ascii="Times New Roman" w:hAnsi="Times New Roman"/>
                <w:color w:val="auto"/>
                <w:sz w:val="24"/>
                <w:szCs w:val="24"/>
              </w:rPr>
            </w:pPr>
            <w:r w:rsidRPr="00D37F31">
              <w:rPr>
                <w:rFonts w:ascii="Times New Roman" w:hAnsi="Times New Roman"/>
                <w:color w:val="auto"/>
                <w:sz w:val="24"/>
                <w:szCs w:val="24"/>
              </w:rPr>
              <w:t>Методологические основы и принципы воспитательной деятельности</w:t>
            </w:r>
            <w:r w:rsidR="001F780D" w:rsidRPr="00D37F31">
              <w:rPr>
                <w:rFonts w:ascii="Times New Roman" w:hAnsi="Times New Roman"/>
                <w:color w:val="auto"/>
                <w:sz w:val="24"/>
                <w:szCs w:val="24"/>
              </w:rPr>
              <w:t xml:space="preserve"> </w:t>
            </w:r>
          </w:p>
        </w:tc>
        <w:tc>
          <w:tcPr>
            <w:tcW w:w="1428" w:type="dxa"/>
          </w:tcPr>
          <w:p w:rsidR="001F780D" w:rsidRPr="00F43823" w:rsidRDefault="003919D3" w:rsidP="001F780D">
            <w:pPr>
              <w:tabs>
                <w:tab w:val="left" w:pos="792"/>
                <w:tab w:val="left" w:pos="9034"/>
              </w:tabs>
            </w:pPr>
            <w:r>
              <w:t>268</w:t>
            </w:r>
          </w:p>
        </w:tc>
      </w:tr>
      <w:tr w:rsidR="001F780D" w:rsidRPr="00834142" w:rsidTr="001F780D">
        <w:tc>
          <w:tcPr>
            <w:tcW w:w="1196" w:type="dxa"/>
            <w:gridSpan w:val="2"/>
          </w:tcPr>
          <w:p w:rsidR="001F780D" w:rsidRPr="00D37F31" w:rsidRDefault="001F780D" w:rsidP="001F780D">
            <w:pPr>
              <w:tabs>
                <w:tab w:val="left" w:pos="792"/>
                <w:tab w:val="left" w:pos="9034"/>
              </w:tabs>
            </w:pPr>
            <w:r w:rsidRPr="00D37F31">
              <w:t>2.3.3.</w:t>
            </w:r>
          </w:p>
        </w:tc>
        <w:tc>
          <w:tcPr>
            <w:tcW w:w="7284" w:type="dxa"/>
          </w:tcPr>
          <w:p w:rsidR="001F780D" w:rsidRPr="00D37F31" w:rsidRDefault="00D65300" w:rsidP="001F780D">
            <w:pPr>
              <w:contextualSpacing/>
              <w:rPr>
                <w:spacing w:val="-2"/>
              </w:rPr>
            </w:pPr>
            <w:r w:rsidRPr="00D37F31">
              <w:rPr>
                <w:bCs/>
                <w:iCs/>
              </w:rPr>
              <w:t>Целевые ориентиры</w:t>
            </w:r>
            <w:r w:rsidR="0062151C" w:rsidRPr="00D37F31">
              <w:rPr>
                <w:bCs/>
                <w:iCs/>
              </w:rPr>
              <w:t xml:space="preserve"> </w:t>
            </w:r>
            <w:r w:rsidRPr="00D37F31">
              <w:rPr>
                <w:bCs/>
                <w:iCs/>
              </w:rPr>
              <w:t>результатов воспитания на уровне НОО</w:t>
            </w:r>
          </w:p>
        </w:tc>
        <w:tc>
          <w:tcPr>
            <w:tcW w:w="1428" w:type="dxa"/>
          </w:tcPr>
          <w:p w:rsidR="001F780D" w:rsidRPr="00F43823" w:rsidRDefault="003919D3" w:rsidP="001F780D">
            <w:pPr>
              <w:tabs>
                <w:tab w:val="left" w:pos="792"/>
                <w:tab w:val="left" w:pos="9034"/>
              </w:tabs>
            </w:pPr>
            <w:r>
              <w:t>369</w:t>
            </w:r>
          </w:p>
        </w:tc>
      </w:tr>
      <w:tr w:rsidR="001F780D" w:rsidRPr="00834142" w:rsidTr="001F780D">
        <w:tc>
          <w:tcPr>
            <w:tcW w:w="1196" w:type="dxa"/>
            <w:gridSpan w:val="2"/>
          </w:tcPr>
          <w:p w:rsidR="001F780D" w:rsidRPr="00D37F31" w:rsidRDefault="001F780D" w:rsidP="001F780D">
            <w:pPr>
              <w:tabs>
                <w:tab w:val="left" w:pos="792"/>
                <w:tab w:val="left" w:pos="9034"/>
              </w:tabs>
            </w:pPr>
            <w:r w:rsidRPr="00D37F31">
              <w:t>2.3.4.</w:t>
            </w:r>
          </w:p>
        </w:tc>
        <w:tc>
          <w:tcPr>
            <w:tcW w:w="7284" w:type="dxa"/>
          </w:tcPr>
          <w:p w:rsidR="001F780D" w:rsidRPr="00D37F31" w:rsidRDefault="00D65300" w:rsidP="001F780D">
            <w:pPr>
              <w:contextualSpacing/>
              <w:rPr>
                <w:bCs/>
                <w:iCs/>
              </w:rPr>
            </w:pPr>
            <w:r w:rsidRPr="00D37F31">
              <w:rPr>
                <w:bCs/>
              </w:rPr>
              <w:t>Содержание, виды и формы воспитательной деятельности</w:t>
            </w:r>
          </w:p>
        </w:tc>
        <w:tc>
          <w:tcPr>
            <w:tcW w:w="1428" w:type="dxa"/>
          </w:tcPr>
          <w:p w:rsidR="001F780D" w:rsidRPr="00F43823" w:rsidRDefault="003919D3" w:rsidP="001F780D">
            <w:pPr>
              <w:tabs>
                <w:tab w:val="left" w:pos="792"/>
                <w:tab w:val="left" w:pos="9034"/>
              </w:tabs>
            </w:pPr>
            <w:r>
              <w:t>371</w:t>
            </w:r>
          </w:p>
        </w:tc>
      </w:tr>
      <w:tr w:rsidR="001F780D" w:rsidRPr="00834142" w:rsidTr="001F780D">
        <w:tc>
          <w:tcPr>
            <w:tcW w:w="1196" w:type="dxa"/>
            <w:gridSpan w:val="2"/>
          </w:tcPr>
          <w:p w:rsidR="001F780D" w:rsidRPr="00D37F31" w:rsidRDefault="001F780D" w:rsidP="001F780D">
            <w:pPr>
              <w:tabs>
                <w:tab w:val="left" w:pos="792"/>
                <w:tab w:val="left" w:pos="9034"/>
              </w:tabs>
            </w:pPr>
            <w:r w:rsidRPr="00D37F31">
              <w:t>2.3.5.</w:t>
            </w:r>
          </w:p>
        </w:tc>
        <w:tc>
          <w:tcPr>
            <w:tcW w:w="7284" w:type="dxa"/>
          </w:tcPr>
          <w:p w:rsidR="001F780D" w:rsidRPr="00D37F31" w:rsidRDefault="00D65300" w:rsidP="001F780D">
            <w:pPr>
              <w:rPr>
                <w:bCs/>
              </w:rPr>
            </w:pPr>
            <w:r w:rsidRPr="00D37F31">
              <w:rPr>
                <w:bCs/>
                <w:iCs/>
              </w:rPr>
              <w:t>Система поощрения социальной успешности и проявлений активной жизненной позиции обучающихся</w:t>
            </w:r>
          </w:p>
        </w:tc>
        <w:tc>
          <w:tcPr>
            <w:tcW w:w="1428" w:type="dxa"/>
          </w:tcPr>
          <w:p w:rsidR="001F780D" w:rsidRPr="00F43823" w:rsidRDefault="003919D3" w:rsidP="001F780D">
            <w:pPr>
              <w:tabs>
                <w:tab w:val="left" w:pos="792"/>
                <w:tab w:val="left" w:pos="9034"/>
              </w:tabs>
            </w:pPr>
            <w:r>
              <w:t>377</w:t>
            </w:r>
          </w:p>
        </w:tc>
      </w:tr>
      <w:tr w:rsidR="001F780D" w:rsidRPr="00834142" w:rsidTr="001F780D">
        <w:tc>
          <w:tcPr>
            <w:tcW w:w="8480" w:type="dxa"/>
            <w:gridSpan w:val="3"/>
          </w:tcPr>
          <w:p w:rsidR="001F780D" w:rsidRPr="00834142" w:rsidRDefault="001F780D" w:rsidP="001F780D">
            <w:pPr>
              <w:tabs>
                <w:tab w:val="left" w:pos="792"/>
                <w:tab w:val="left" w:pos="9034"/>
              </w:tabs>
              <w:rPr>
                <w:b/>
                <w:bCs/>
                <w:sz w:val="26"/>
                <w:szCs w:val="26"/>
              </w:rPr>
            </w:pPr>
          </w:p>
          <w:p w:rsidR="001F780D" w:rsidRPr="00834142" w:rsidRDefault="001F780D" w:rsidP="001F780D">
            <w:pPr>
              <w:tabs>
                <w:tab w:val="left" w:pos="792"/>
                <w:tab w:val="left" w:pos="9034"/>
              </w:tabs>
              <w:jc w:val="center"/>
              <w:rPr>
                <w:b/>
                <w:bCs/>
                <w:sz w:val="26"/>
                <w:szCs w:val="26"/>
              </w:rPr>
            </w:pPr>
            <w:r w:rsidRPr="00834142">
              <w:rPr>
                <w:b/>
                <w:bCs/>
                <w:sz w:val="26"/>
                <w:szCs w:val="26"/>
                <w:lang w:val="en-US"/>
              </w:rPr>
              <w:t>III</w:t>
            </w:r>
            <w:r w:rsidRPr="00834142">
              <w:rPr>
                <w:b/>
                <w:bCs/>
                <w:sz w:val="26"/>
                <w:szCs w:val="26"/>
              </w:rPr>
              <w:t>. ОРГАНИЗАЦИОННЫЙ РАЗДЕЛ</w:t>
            </w:r>
          </w:p>
          <w:p w:rsidR="001F780D" w:rsidRPr="00834142" w:rsidRDefault="001F780D" w:rsidP="001F780D">
            <w:pPr>
              <w:tabs>
                <w:tab w:val="left" w:pos="792"/>
                <w:tab w:val="left" w:pos="9034"/>
              </w:tabs>
              <w:rPr>
                <w:spacing w:val="-2"/>
                <w:sz w:val="26"/>
                <w:szCs w:val="26"/>
              </w:rPr>
            </w:pPr>
          </w:p>
        </w:tc>
        <w:tc>
          <w:tcPr>
            <w:tcW w:w="1428" w:type="dxa"/>
          </w:tcPr>
          <w:p w:rsidR="001F780D" w:rsidRPr="00F43823" w:rsidRDefault="001F780D" w:rsidP="001F780D">
            <w:pPr>
              <w:tabs>
                <w:tab w:val="left" w:pos="792"/>
                <w:tab w:val="left" w:pos="9034"/>
              </w:tabs>
            </w:pPr>
          </w:p>
        </w:tc>
      </w:tr>
      <w:tr w:rsidR="001F780D" w:rsidRPr="00834142" w:rsidTr="001F780D">
        <w:tc>
          <w:tcPr>
            <w:tcW w:w="1196" w:type="dxa"/>
            <w:gridSpan w:val="2"/>
          </w:tcPr>
          <w:p w:rsidR="001F780D" w:rsidRPr="00D37F31" w:rsidRDefault="001F780D" w:rsidP="001F780D">
            <w:pPr>
              <w:tabs>
                <w:tab w:val="left" w:pos="792"/>
                <w:tab w:val="left" w:pos="9034"/>
              </w:tabs>
              <w:rPr>
                <w:b/>
              </w:rPr>
            </w:pPr>
            <w:r w:rsidRPr="00D37F31">
              <w:rPr>
                <w:b/>
              </w:rPr>
              <w:t>3.1.</w:t>
            </w:r>
          </w:p>
        </w:tc>
        <w:tc>
          <w:tcPr>
            <w:tcW w:w="7284" w:type="dxa"/>
          </w:tcPr>
          <w:p w:rsidR="001F780D" w:rsidRPr="00D37F31" w:rsidRDefault="001F780D" w:rsidP="001F780D">
            <w:pPr>
              <w:tabs>
                <w:tab w:val="left" w:pos="792"/>
                <w:tab w:val="left" w:pos="9034"/>
              </w:tabs>
              <w:rPr>
                <w:b/>
                <w:spacing w:val="-2"/>
              </w:rPr>
            </w:pPr>
            <w:r w:rsidRPr="00D37F31">
              <w:rPr>
                <w:b/>
              </w:rPr>
              <w:t>Учебный план начального общего образования</w:t>
            </w:r>
          </w:p>
        </w:tc>
        <w:tc>
          <w:tcPr>
            <w:tcW w:w="1428" w:type="dxa"/>
          </w:tcPr>
          <w:p w:rsidR="001F780D" w:rsidRPr="00F43823" w:rsidRDefault="003919D3" w:rsidP="001F780D">
            <w:pPr>
              <w:tabs>
                <w:tab w:val="left" w:pos="792"/>
                <w:tab w:val="left" w:pos="9034"/>
              </w:tabs>
            </w:pPr>
            <w:r>
              <w:t>379</w:t>
            </w:r>
          </w:p>
        </w:tc>
      </w:tr>
      <w:tr w:rsidR="001F780D" w:rsidRPr="00834142" w:rsidTr="001F780D">
        <w:tc>
          <w:tcPr>
            <w:tcW w:w="1196" w:type="dxa"/>
            <w:gridSpan w:val="2"/>
          </w:tcPr>
          <w:p w:rsidR="001F780D" w:rsidRPr="00D37F31" w:rsidRDefault="001F780D" w:rsidP="001F780D">
            <w:pPr>
              <w:tabs>
                <w:tab w:val="left" w:pos="792"/>
                <w:tab w:val="left" w:pos="9034"/>
              </w:tabs>
              <w:rPr>
                <w:b/>
              </w:rPr>
            </w:pPr>
            <w:r w:rsidRPr="00D37F31">
              <w:rPr>
                <w:b/>
              </w:rPr>
              <w:t>3.2.</w:t>
            </w:r>
          </w:p>
          <w:p w:rsidR="00B82FD5" w:rsidRPr="00D37F31" w:rsidRDefault="00B82FD5" w:rsidP="001F780D">
            <w:pPr>
              <w:tabs>
                <w:tab w:val="left" w:pos="792"/>
                <w:tab w:val="left" w:pos="9034"/>
              </w:tabs>
              <w:rPr>
                <w:b/>
              </w:rPr>
            </w:pPr>
            <w:r w:rsidRPr="00D37F31">
              <w:rPr>
                <w:b/>
              </w:rPr>
              <w:t>3.3</w:t>
            </w:r>
          </w:p>
          <w:p w:rsidR="00B82FD5" w:rsidRPr="00D37F31" w:rsidRDefault="00B82FD5" w:rsidP="001F780D">
            <w:pPr>
              <w:tabs>
                <w:tab w:val="left" w:pos="792"/>
                <w:tab w:val="left" w:pos="9034"/>
              </w:tabs>
              <w:rPr>
                <w:b/>
              </w:rPr>
            </w:pPr>
            <w:r w:rsidRPr="00D37F31">
              <w:rPr>
                <w:b/>
              </w:rPr>
              <w:t>3.4</w:t>
            </w:r>
          </w:p>
        </w:tc>
        <w:tc>
          <w:tcPr>
            <w:tcW w:w="7284" w:type="dxa"/>
          </w:tcPr>
          <w:p w:rsidR="001F780D" w:rsidRPr="00D37F31" w:rsidRDefault="001F780D" w:rsidP="001F780D">
            <w:pPr>
              <w:tabs>
                <w:tab w:val="left" w:pos="792"/>
                <w:tab w:val="left" w:pos="9034"/>
              </w:tabs>
              <w:rPr>
                <w:b/>
                <w:spacing w:val="-2"/>
              </w:rPr>
            </w:pPr>
            <w:r w:rsidRPr="00D37F31">
              <w:rPr>
                <w:b/>
                <w:spacing w:val="-2"/>
              </w:rPr>
              <w:t>План внеурочной деятельности</w:t>
            </w:r>
          </w:p>
          <w:p w:rsidR="00B82FD5" w:rsidRPr="00D37F31" w:rsidRDefault="00B82FD5" w:rsidP="001F780D">
            <w:pPr>
              <w:tabs>
                <w:tab w:val="left" w:pos="792"/>
                <w:tab w:val="left" w:pos="9034"/>
              </w:tabs>
              <w:rPr>
                <w:b/>
                <w:spacing w:val="-2"/>
              </w:rPr>
            </w:pPr>
            <w:r w:rsidRPr="00D37F31">
              <w:rPr>
                <w:b/>
                <w:spacing w:val="-2"/>
              </w:rPr>
              <w:t>Календарный учебный график</w:t>
            </w:r>
          </w:p>
          <w:p w:rsidR="00B82FD5" w:rsidRPr="00D37F31" w:rsidRDefault="00B82FD5" w:rsidP="001F780D">
            <w:pPr>
              <w:tabs>
                <w:tab w:val="left" w:pos="792"/>
                <w:tab w:val="left" w:pos="9034"/>
              </w:tabs>
              <w:rPr>
                <w:b/>
                <w:spacing w:val="-1"/>
              </w:rPr>
            </w:pPr>
            <w:r w:rsidRPr="00D37F31">
              <w:rPr>
                <w:b/>
                <w:spacing w:val="-2"/>
              </w:rPr>
              <w:t>Календарный план воспитательной работы</w:t>
            </w:r>
          </w:p>
        </w:tc>
        <w:tc>
          <w:tcPr>
            <w:tcW w:w="1428" w:type="dxa"/>
          </w:tcPr>
          <w:p w:rsidR="001F780D" w:rsidRDefault="003919D3" w:rsidP="001F780D">
            <w:pPr>
              <w:tabs>
                <w:tab w:val="left" w:pos="792"/>
                <w:tab w:val="left" w:pos="9034"/>
              </w:tabs>
            </w:pPr>
            <w:r>
              <w:t>391</w:t>
            </w:r>
          </w:p>
          <w:p w:rsidR="003919D3" w:rsidRDefault="003919D3" w:rsidP="001F780D">
            <w:pPr>
              <w:tabs>
                <w:tab w:val="left" w:pos="792"/>
                <w:tab w:val="left" w:pos="9034"/>
              </w:tabs>
            </w:pPr>
            <w:r>
              <w:t>393</w:t>
            </w:r>
          </w:p>
          <w:p w:rsidR="003919D3" w:rsidRPr="00F43823" w:rsidRDefault="003919D3" w:rsidP="001F780D">
            <w:pPr>
              <w:tabs>
                <w:tab w:val="left" w:pos="792"/>
                <w:tab w:val="left" w:pos="9034"/>
              </w:tabs>
            </w:pPr>
            <w:r>
              <w:t>394</w:t>
            </w:r>
          </w:p>
        </w:tc>
      </w:tr>
      <w:tr w:rsidR="001F780D" w:rsidRPr="00834142" w:rsidTr="001F780D">
        <w:tc>
          <w:tcPr>
            <w:tcW w:w="1196" w:type="dxa"/>
            <w:gridSpan w:val="2"/>
          </w:tcPr>
          <w:p w:rsidR="001F780D" w:rsidRPr="00D37F31" w:rsidRDefault="001F780D" w:rsidP="00B82FD5">
            <w:pPr>
              <w:tabs>
                <w:tab w:val="left" w:pos="792"/>
                <w:tab w:val="left" w:pos="9034"/>
              </w:tabs>
              <w:rPr>
                <w:b/>
              </w:rPr>
            </w:pPr>
            <w:r w:rsidRPr="00D37F31">
              <w:rPr>
                <w:b/>
              </w:rPr>
              <w:t>3.</w:t>
            </w:r>
            <w:r w:rsidR="00B82FD5" w:rsidRPr="00D37F31">
              <w:rPr>
                <w:b/>
              </w:rPr>
              <w:t>5</w:t>
            </w:r>
            <w:r w:rsidRPr="00D37F31">
              <w:rPr>
                <w:b/>
              </w:rPr>
              <w:t>.</w:t>
            </w:r>
          </w:p>
        </w:tc>
        <w:tc>
          <w:tcPr>
            <w:tcW w:w="7284" w:type="dxa"/>
          </w:tcPr>
          <w:p w:rsidR="001F780D" w:rsidRPr="00D37F31" w:rsidRDefault="00B82FD5" w:rsidP="001F780D">
            <w:pPr>
              <w:tabs>
                <w:tab w:val="left" w:pos="792"/>
                <w:tab w:val="left" w:pos="9034"/>
              </w:tabs>
              <w:rPr>
                <w:b/>
                <w:spacing w:val="-2"/>
              </w:rPr>
            </w:pPr>
            <w:r w:rsidRPr="00D37F31">
              <w:rPr>
                <w:b/>
              </w:rPr>
              <w:t>Характеристика</w:t>
            </w:r>
            <w:r w:rsidR="001F780D" w:rsidRPr="00D37F31">
              <w:rPr>
                <w:b/>
              </w:rPr>
              <w:t xml:space="preserve"> условий реализации основной образовательной программы начального общего образования</w:t>
            </w:r>
          </w:p>
        </w:tc>
        <w:tc>
          <w:tcPr>
            <w:tcW w:w="1428" w:type="dxa"/>
          </w:tcPr>
          <w:p w:rsidR="001F780D" w:rsidRPr="00F43823" w:rsidRDefault="003919D3" w:rsidP="001F780D">
            <w:pPr>
              <w:tabs>
                <w:tab w:val="left" w:pos="792"/>
                <w:tab w:val="left" w:pos="9034"/>
              </w:tabs>
            </w:pPr>
            <w:r>
              <w:t>400</w:t>
            </w:r>
          </w:p>
        </w:tc>
      </w:tr>
      <w:tr w:rsidR="001F780D" w:rsidRPr="00834142" w:rsidTr="001F780D">
        <w:tc>
          <w:tcPr>
            <w:tcW w:w="1196" w:type="dxa"/>
            <w:gridSpan w:val="2"/>
          </w:tcPr>
          <w:p w:rsidR="001F780D" w:rsidRPr="003919D3" w:rsidRDefault="003919D3" w:rsidP="001F780D">
            <w:pPr>
              <w:tabs>
                <w:tab w:val="left" w:pos="792"/>
                <w:tab w:val="left" w:pos="9034"/>
              </w:tabs>
            </w:pPr>
            <w:r>
              <w:t>3.5.1</w:t>
            </w:r>
          </w:p>
        </w:tc>
        <w:tc>
          <w:tcPr>
            <w:tcW w:w="7284" w:type="dxa"/>
          </w:tcPr>
          <w:p w:rsidR="001F780D" w:rsidRPr="003919D3" w:rsidRDefault="003919D3" w:rsidP="001F780D">
            <w:pPr>
              <w:tabs>
                <w:tab w:val="left" w:pos="792"/>
                <w:tab w:val="left" w:pos="9034"/>
              </w:tabs>
            </w:pPr>
            <w:r w:rsidRPr="003919D3">
              <w:t>Кадровые условия</w:t>
            </w:r>
          </w:p>
        </w:tc>
        <w:tc>
          <w:tcPr>
            <w:tcW w:w="1428" w:type="dxa"/>
          </w:tcPr>
          <w:p w:rsidR="001F780D" w:rsidRPr="00F43823" w:rsidRDefault="003919D3" w:rsidP="001F780D">
            <w:pPr>
              <w:tabs>
                <w:tab w:val="left" w:pos="792"/>
                <w:tab w:val="left" w:pos="9034"/>
              </w:tabs>
            </w:pPr>
            <w:r>
              <w:t>400</w:t>
            </w:r>
          </w:p>
        </w:tc>
      </w:tr>
      <w:tr w:rsidR="001F780D" w:rsidRPr="00834142" w:rsidTr="001F780D">
        <w:tc>
          <w:tcPr>
            <w:tcW w:w="1196" w:type="dxa"/>
            <w:gridSpan w:val="2"/>
          </w:tcPr>
          <w:p w:rsidR="001F780D" w:rsidRPr="003919D3" w:rsidRDefault="003919D3" w:rsidP="001F780D">
            <w:pPr>
              <w:tabs>
                <w:tab w:val="left" w:pos="792"/>
                <w:tab w:val="left" w:pos="9034"/>
              </w:tabs>
            </w:pPr>
            <w:r>
              <w:t>3.5.2</w:t>
            </w:r>
          </w:p>
        </w:tc>
        <w:tc>
          <w:tcPr>
            <w:tcW w:w="7284" w:type="dxa"/>
          </w:tcPr>
          <w:p w:rsidR="001F780D" w:rsidRPr="003919D3" w:rsidRDefault="003919D3" w:rsidP="001F780D">
            <w:pPr>
              <w:shd w:val="clear" w:color="auto" w:fill="FFFFFF"/>
              <w:rPr>
                <w:bCs/>
                <w:iCs/>
              </w:rPr>
            </w:pPr>
            <w:r>
              <w:rPr>
                <w:bCs/>
                <w:iCs/>
              </w:rPr>
              <w:t>Психолого-педагогические условия</w:t>
            </w:r>
          </w:p>
        </w:tc>
        <w:tc>
          <w:tcPr>
            <w:tcW w:w="1428" w:type="dxa"/>
          </w:tcPr>
          <w:p w:rsidR="001F780D" w:rsidRPr="00F43823" w:rsidRDefault="003919D3" w:rsidP="001F780D">
            <w:pPr>
              <w:tabs>
                <w:tab w:val="left" w:pos="792"/>
                <w:tab w:val="left" w:pos="9034"/>
              </w:tabs>
            </w:pPr>
            <w:r>
              <w:t>401</w:t>
            </w:r>
          </w:p>
        </w:tc>
      </w:tr>
      <w:tr w:rsidR="001F780D" w:rsidRPr="00834142" w:rsidTr="001F780D">
        <w:tc>
          <w:tcPr>
            <w:tcW w:w="1196" w:type="dxa"/>
            <w:gridSpan w:val="2"/>
          </w:tcPr>
          <w:p w:rsidR="001F780D" w:rsidRPr="003919D3" w:rsidRDefault="003919D3" w:rsidP="001F780D">
            <w:pPr>
              <w:tabs>
                <w:tab w:val="left" w:pos="792"/>
                <w:tab w:val="left" w:pos="9034"/>
              </w:tabs>
            </w:pPr>
            <w:r>
              <w:t>3.5.3</w:t>
            </w:r>
          </w:p>
        </w:tc>
        <w:tc>
          <w:tcPr>
            <w:tcW w:w="7284" w:type="dxa"/>
          </w:tcPr>
          <w:p w:rsidR="001F780D" w:rsidRPr="003919D3" w:rsidRDefault="003919D3" w:rsidP="001F780D">
            <w:pPr>
              <w:shd w:val="clear" w:color="auto" w:fill="FFFFFF"/>
              <w:rPr>
                <w:bCs/>
                <w:spacing w:val="-6"/>
              </w:rPr>
            </w:pPr>
            <w:r>
              <w:rPr>
                <w:bCs/>
                <w:spacing w:val="-6"/>
              </w:rPr>
              <w:t>Финансовые условия</w:t>
            </w:r>
          </w:p>
        </w:tc>
        <w:tc>
          <w:tcPr>
            <w:tcW w:w="1428" w:type="dxa"/>
          </w:tcPr>
          <w:p w:rsidR="001F780D" w:rsidRPr="00F43823" w:rsidRDefault="003919D3" w:rsidP="001F780D">
            <w:pPr>
              <w:tabs>
                <w:tab w:val="left" w:pos="792"/>
                <w:tab w:val="left" w:pos="9034"/>
              </w:tabs>
            </w:pPr>
            <w:r>
              <w:t>402</w:t>
            </w:r>
          </w:p>
        </w:tc>
      </w:tr>
      <w:tr w:rsidR="001F780D" w:rsidRPr="00834142" w:rsidTr="001F780D">
        <w:tc>
          <w:tcPr>
            <w:tcW w:w="1196" w:type="dxa"/>
            <w:gridSpan w:val="2"/>
          </w:tcPr>
          <w:p w:rsidR="001F780D" w:rsidRDefault="003919D3" w:rsidP="001F780D">
            <w:pPr>
              <w:tabs>
                <w:tab w:val="left" w:pos="792"/>
                <w:tab w:val="left" w:pos="9034"/>
              </w:tabs>
            </w:pPr>
            <w:r>
              <w:t>3.5.4</w:t>
            </w:r>
          </w:p>
          <w:p w:rsidR="003919D3" w:rsidRPr="003919D3" w:rsidRDefault="003919D3" w:rsidP="001F780D">
            <w:pPr>
              <w:tabs>
                <w:tab w:val="left" w:pos="792"/>
                <w:tab w:val="left" w:pos="9034"/>
              </w:tabs>
            </w:pPr>
            <w:r>
              <w:t>3.5.5</w:t>
            </w:r>
          </w:p>
        </w:tc>
        <w:tc>
          <w:tcPr>
            <w:tcW w:w="7284" w:type="dxa"/>
          </w:tcPr>
          <w:p w:rsidR="001F780D" w:rsidRDefault="003919D3" w:rsidP="001F780D">
            <w:pPr>
              <w:shd w:val="clear" w:color="auto" w:fill="FFFFFF"/>
              <w:tabs>
                <w:tab w:val="left" w:pos="850"/>
              </w:tabs>
              <w:rPr>
                <w:bCs/>
              </w:rPr>
            </w:pPr>
            <w:r>
              <w:rPr>
                <w:bCs/>
              </w:rPr>
              <w:t>Материально-технические условия</w:t>
            </w:r>
          </w:p>
          <w:p w:rsidR="003919D3" w:rsidRPr="003919D3" w:rsidRDefault="003919D3" w:rsidP="001F780D">
            <w:pPr>
              <w:shd w:val="clear" w:color="auto" w:fill="FFFFFF"/>
              <w:tabs>
                <w:tab w:val="left" w:pos="850"/>
              </w:tabs>
              <w:rPr>
                <w:bCs/>
              </w:rPr>
            </w:pPr>
            <w:r>
              <w:rPr>
                <w:bCs/>
              </w:rPr>
              <w:t>Информационно-методические условия</w:t>
            </w:r>
          </w:p>
        </w:tc>
        <w:tc>
          <w:tcPr>
            <w:tcW w:w="1428" w:type="dxa"/>
          </w:tcPr>
          <w:p w:rsidR="001F780D" w:rsidRDefault="003919D3" w:rsidP="001F780D">
            <w:pPr>
              <w:tabs>
                <w:tab w:val="left" w:pos="792"/>
                <w:tab w:val="left" w:pos="9034"/>
              </w:tabs>
            </w:pPr>
            <w:r>
              <w:t>403</w:t>
            </w:r>
          </w:p>
          <w:p w:rsidR="003919D3" w:rsidRPr="00F43823" w:rsidRDefault="003919D3" w:rsidP="001F780D">
            <w:pPr>
              <w:tabs>
                <w:tab w:val="left" w:pos="792"/>
                <w:tab w:val="left" w:pos="9034"/>
              </w:tabs>
            </w:pPr>
            <w:r>
              <w:t>405</w:t>
            </w:r>
          </w:p>
        </w:tc>
      </w:tr>
    </w:tbl>
    <w:p w:rsidR="00C91272" w:rsidRDefault="00C91272">
      <w:r>
        <w:br w:type="page"/>
      </w:r>
    </w:p>
    <w:p w:rsidR="00BF7F2A" w:rsidRPr="002775A0" w:rsidRDefault="00FE23A5" w:rsidP="00FE23A5">
      <w:pPr>
        <w:jc w:val="center"/>
        <w:rPr>
          <w:b/>
        </w:rPr>
      </w:pPr>
      <w:r>
        <w:rPr>
          <w:b/>
        </w:rPr>
        <w:lastRenderedPageBreak/>
        <w:t xml:space="preserve">1. </w:t>
      </w:r>
      <w:r w:rsidR="00BF7F2A" w:rsidRPr="002775A0">
        <w:rPr>
          <w:b/>
        </w:rPr>
        <w:t>ЦЕЛЕВОЙ РАЗДЕЛ</w:t>
      </w:r>
    </w:p>
    <w:p w:rsidR="00BF7F2A" w:rsidRPr="002775A0" w:rsidRDefault="00BF7F2A" w:rsidP="004F4913">
      <w:pPr>
        <w:ind w:left="1080"/>
        <w:jc w:val="center"/>
        <w:rPr>
          <w:b/>
        </w:rPr>
      </w:pPr>
    </w:p>
    <w:p w:rsidR="00BF7F2A" w:rsidRPr="002775A0" w:rsidRDefault="00BF7F2A" w:rsidP="00391BC5">
      <w:pPr>
        <w:pStyle w:val="ac"/>
        <w:numPr>
          <w:ilvl w:val="1"/>
          <w:numId w:val="1"/>
        </w:numPr>
        <w:ind w:left="0" w:firstLine="0"/>
        <w:jc w:val="center"/>
      </w:pPr>
      <w:r w:rsidRPr="002775A0">
        <w:rPr>
          <w:b/>
          <w:bCs/>
        </w:rPr>
        <w:t>ПОЯСНИТЕЛЬНАЯ ЗАПИСКА</w:t>
      </w:r>
    </w:p>
    <w:p w:rsidR="00BF7F2A" w:rsidRPr="002775A0" w:rsidRDefault="00BF7F2A" w:rsidP="000F41B1">
      <w:pPr>
        <w:spacing w:line="276" w:lineRule="auto"/>
        <w:ind w:firstLine="709"/>
        <w:jc w:val="center"/>
      </w:pPr>
    </w:p>
    <w:p w:rsidR="00BF7F2A" w:rsidRPr="002775A0" w:rsidRDefault="00BF7F2A" w:rsidP="000F41B1">
      <w:pPr>
        <w:spacing w:line="276" w:lineRule="auto"/>
        <w:ind w:firstLine="709"/>
        <w:jc w:val="both"/>
        <w:rPr>
          <w:lang w:bidi="en-US"/>
        </w:rPr>
      </w:pPr>
      <w:r w:rsidRPr="002775A0">
        <w:rPr>
          <w:lang w:bidi="en-US"/>
        </w:rPr>
        <w:t xml:space="preserve">          Основная  образовательная  программа начального общего  образования (далее - ООП НОО) разработана  в соответствии с требованиями  ст.14,15 Закона РФ «Об  образовании», Федерального государственного образовательного стандарта начального общего  образования (Приказ </w:t>
      </w:r>
      <w:r w:rsidR="00EF1750" w:rsidRPr="002775A0">
        <w:rPr>
          <w:lang w:bidi="en-US"/>
        </w:rPr>
        <w:t>Минпросвещения РФ от 21.05.2021 № 286).</w:t>
      </w:r>
    </w:p>
    <w:p w:rsidR="00BF7F2A" w:rsidRPr="002775A0" w:rsidRDefault="00BF7F2A" w:rsidP="000F41B1">
      <w:pPr>
        <w:pStyle w:val="af8"/>
        <w:spacing w:line="276" w:lineRule="auto"/>
        <w:ind w:firstLine="709"/>
        <w:rPr>
          <w:sz w:val="24"/>
        </w:rPr>
      </w:pPr>
      <w:r w:rsidRPr="002775A0">
        <w:rPr>
          <w:sz w:val="24"/>
        </w:rPr>
        <w:t>Образовательная программа начальной школы направлена</w:t>
      </w:r>
      <w:r w:rsidR="0054640C" w:rsidRPr="002775A0">
        <w:rPr>
          <w:sz w:val="24"/>
        </w:rPr>
        <w:t xml:space="preserve"> на удовлетворение потребностей </w:t>
      </w:r>
      <w:r w:rsidR="003B5B69" w:rsidRPr="002775A0">
        <w:rPr>
          <w:sz w:val="24"/>
        </w:rPr>
        <w:t xml:space="preserve">обучающихся </w:t>
      </w:r>
      <w:r w:rsidRPr="002775A0">
        <w:rPr>
          <w:sz w:val="24"/>
        </w:rPr>
        <w:t>в программах обучения, стимулирующих развитие познавательных и т</w:t>
      </w:r>
      <w:r w:rsidR="0054640C" w:rsidRPr="002775A0">
        <w:rPr>
          <w:sz w:val="24"/>
        </w:rPr>
        <w:t>ворческих возможностей личности.</w:t>
      </w:r>
    </w:p>
    <w:p w:rsidR="0095387A" w:rsidRPr="002775A0" w:rsidRDefault="0054640C" w:rsidP="000F41B1">
      <w:pPr>
        <w:autoSpaceDE w:val="0"/>
        <w:autoSpaceDN w:val="0"/>
        <w:adjustRightInd w:val="0"/>
        <w:spacing w:line="276" w:lineRule="auto"/>
        <w:ind w:firstLine="709"/>
        <w:jc w:val="both"/>
        <w:rPr>
          <w:color w:val="333333"/>
        </w:rPr>
      </w:pPr>
      <w:r w:rsidRPr="002775A0">
        <w:t xml:space="preserve">          </w:t>
      </w:r>
      <w:r w:rsidRPr="002775A0">
        <w:rPr>
          <w:b/>
        </w:rPr>
        <w:t>Целью</w:t>
      </w:r>
      <w:r w:rsidRPr="002775A0">
        <w:t xml:space="preserve"> реализации основной образовательной программы начального общего образования является обеспечение</w:t>
      </w:r>
      <w:r w:rsidR="003B5B69" w:rsidRPr="002775A0">
        <w:t xml:space="preserve"> достижения выпускниками начальной школы планируемых результатов, </w:t>
      </w:r>
      <w:r w:rsidR="003B5B69" w:rsidRPr="002775A0">
        <w:rPr>
          <w:color w:val="333333"/>
        </w:rPr>
        <w:t>обеспечивающих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2E052E" w:rsidRPr="002775A0" w:rsidRDefault="002E052E" w:rsidP="000F41B1">
      <w:pPr>
        <w:autoSpaceDE w:val="0"/>
        <w:autoSpaceDN w:val="0"/>
        <w:adjustRightInd w:val="0"/>
        <w:spacing w:line="276" w:lineRule="auto"/>
        <w:ind w:firstLine="709"/>
        <w:jc w:val="both"/>
        <w:rPr>
          <w:color w:val="333333"/>
        </w:rPr>
      </w:pPr>
      <w:r w:rsidRPr="002775A0">
        <w:rPr>
          <w:color w:val="333333"/>
        </w:rPr>
        <w:t>Планируемые результаты освоения ООП НОО:</w:t>
      </w:r>
    </w:p>
    <w:p w:rsidR="002E052E" w:rsidRPr="002775A0" w:rsidRDefault="002E052E" w:rsidP="000F41B1">
      <w:pPr>
        <w:pStyle w:val="ac"/>
        <w:numPr>
          <w:ilvl w:val="0"/>
          <w:numId w:val="16"/>
        </w:numPr>
        <w:shd w:val="clear" w:color="auto" w:fill="FFFFFF"/>
        <w:spacing w:line="276" w:lineRule="auto"/>
        <w:ind w:left="0" w:firstLine="709"/>
        <w:rPr>
          <w:color w:val="333333"/>
        </w:rPr>
      </w:pPr>
      <w:r w:rsidRPr="002775A0">
        <w:rPr>
          <w:color w:val="333333"/>
        </w:rPr>
        <w:t>личностное развитие обучающихся, в том числе духовно-нравственное и социокультурное, включая становление их российской гражданской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2E052E" w:rsidRPr="002775A0" w:rsidRDefault="002E052E" w:rsidP="000F41B1">
      <w:pPr>
        <w:pStyle w:val="ac"/>
        <w:numPr>
          <w:ilvl w:val="0"/>
          <w:numId w:val="16"/>
        </w:numPr>
        <w:shd w:val="clear" w:color="auto" w:fill="FFFFFF"/>
        <w:spacing w:line="276" w:lineRule="auto"/>
        <w:ind w:left="0" w:firstLine="709"/>
        <w:rPr>
          <w:color w:val="333333"/>
        </w:rPr>
      </w:pPr>
      <w:r w:rsidRPr="002775A0">
        <w:rPr>
          <w:color w:val="333333"/>
        </w:rPr>
        <w:t>физическое воспитание, формирование здорового образа жизни и обеспечение условий сохранения и укрепления здоровья обучающихся;</w:t>
      </w:r>
    </w:p>
    <w:p w:rsidR="002E052E" w:rsidRPr="002775A0" w:rsidRDefault="002E052E" w:rsidP="000F41B1">
      <w:pPr>
        <w:pStyle w:val="ac"/>
        <w:numPr>
          <w:ilvl w:val="0"/>
          <w:numId w:val="16"/>
        </w:numPr>
        <w:shd w:val="clear" w:color="auto" w:fill="FFFFFF"/>
        <w:spacing w:line="276" w:lineRule="auto"/>
        <w:ind w:left="0" w:firstLine="709"/>
        <w:rPr>
          <w:color w:val="333333"/>
        </w:rPr>
      </w:pPr>
      <w:r w:rsidRPr="002775A0">
        <w:rPr>
          <w:color w:val="333333"/>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2E052E" w:rsidRPr="002775A0" w:rsidRDefault="002E052E" w:rsidP="000F41B1">
      <w:pPr>
        <w:pStyle w:val="ac"/>
        <w:numPr>
          <w:ilvl w:val="0"/>
          <w:numId w:val="16"/>
        </w:numPr>
        <w:shd w:val="clear" w:color="auto" w:fill="FFFFFF"/>
        <w:spacing w:line="276" w:lineRule="auto"/>
        <w:ind w:left="0" w:firstLine="709"/>
        <w:rPr>
          <w:color w:val="333333"/>
        </w:rPr>
      </w:pPr>
      <w:r w:rsidRPr="002775A0">
        <w:rPr>
          <w:color w:val="333333"/>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2E052E" w:rsidRPr="002775A0" w:rsidRDefault="002E052E" w:rsidP="000F41B1">
      <w:pPr>
        <w:pStyle w:val="ac"/>
        <w:numPr>
          <w:ilvl w:val="0"/>
          <w:numId w:val="16"/>
        </w:numPr>
        <w:shd w:val="clear" w:color="auto" w:fill="FFFFFF"/>
        <w:spacing w:line="276" w:lineRule="auto"/>
        <w:ind w:left="0" w:firstLine="709"/>
        <w:rPr>
          <w:color w:val="333333"/>
        </w:rPr>
      </w:pPr>
      <w:r w:rsidRPr="002775A0">
        <w:rPr>
          <w:color w:val="333333"/>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95619C" w:rsidRDefault="002E052E" w:rsidP="000F41B1">
      <w:pPr>
        <w:pStyle w:val="ac"/>
        <w:numPr>
          <w:ilvl w:val="0"/>
          <w:numId w:val="16"/>
        </w:numPr>
        <w:shd w:val="clear" w:color="auto" w:fill="FFFFFF"/>
        <w:spacing w:line="276" w:lineRule="auto"/>
        <w:ind w:left="0" w:firstLine="709"/>
        <w:rPr>
          <w:color w:val="333333"/>
        </w:rPr>
      </w:pPr>
      <w:r w:rsidRPr="002775A0">
        <w:rPr>
          <w:color w:val="333333"/>
        </w:rPr>
        <w:t>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r w:rsidR="0095619C" w:rsidRPr="002775A0">
        <w:rPr>
          <w:color w:val="333333"/>
        </w:rPr>
        <w:t>.</w:t>
      </w:r>
    </w:p>
    <w:p w:rsidR="000F41B1" w:rsidRPr="00A068BF" w:rsidRDefault="000F41B1" w:rsidP="000F41B1">
      <w:pPr>
        <w:pStyle w:val="ac"/>
        <w:shd w:val="clear" w:color="auto" w:fill="FFFFFF"/>
        <w:spacing w:line="276" w:lineRule="auto"/>
        <w:ind w:left="709"/>
        <w:rPr>
          <w:color w:val="333333"/>
        </w:rPr>
      </w:pPr>
    </w:p>
    <w:p w:rsidR="00BD2591" w:rsidRPr="000F41B1" w:rsidRDefault="0095387A" w:rsidP="000F41B1">
      <w:pPr>
        <w:autoSpaceDE w:val="0"/>
        <w:autoSpaceDN w:val="0"/>
        <w:adjustRightInd w:val="0"/>
        <w:spacing w:line="276" w:lineRule="auto"/>
        <w:ind w:firstLine="709"/>
        <w:jc w:val="both"/>
        <w:rPr>
          <w:b/>
          <w:color w:val="333333"/>
        </w:rPr>
      </w:pPr>
      <w:r w:rsidRPr="002775A0">
        <w:rPr>
          <w:b/>
          <w:color w:val="333333"/>
        </w:rPr>
        <w:t>Принципы формирования и механизмы реализации программы</w:t>
      </w:r>
    </w:p>
    <w:p w:rsidR="00BD2591" w:rsidRPr="002775A0" w:rsidRDefault="00BD2591" w:rsidP="000F41B1">
      <w:pPr>
        <w:spacing w:line="276" w:lineRule="auto"/>
        <w:ind w:firstLine="709"/>
        <w:jc w:val="both"/>
        <w:rPr>
          <w:b/>
        </w:rPr>
      </w:pPr>
      <w:r w:rsidRPr="002775A0">
        <w:t xml:space="preserve">Основными принципами (требованиями) системно-деятельностного подхода и развивающей системы обучения являются: </w:t>
      </w:r>
    </w:p>
    <w:p w:rsidR="00BD2591" w:rsidRPr="002775A0" w:rsidRDefault="00BD2591" w:rsidP="000F41B1">
      <w:pPr>
        <w:spacing w:line="276" w:lineRule="auto"/>
        <w:ind w:firstLine="709"/>
        <w:jc w:val="both"/>
        <w:rPr>
          <w:b/>
        </w:rPr>
      </w:pPr>
      <w:r w:rsidRPr="002775A0">
        <w:rPr>
          <w:b/>
        </w:rPr>
        <w:lastRenderedPageBreak/>
        <w:t xml:space="preserve">Принцип непрерывного общего развития каждого ребёнка в условиях обучения, идущего впереди развития. </w:t>
      </w:r>
      <w:r w:rsidRPr="002775A0">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BD2591" w:rsidRPr="002775A0" w:rsidRDefault="00BD2591" w:rsidP="000F41B1">
      <w:pPr>
        <w:spacing w:line="276" w:lineRule="auto"/>
        <w:ind w:firstLine="709"/>
        <w:jc w:val="both"/>
        <w:rPr>
          <w:b/>
        </w:rPr>
      </w:pPr>
      <w:r w:rsidRPr="002775A0">
        <w:rPr>
          <w:b/>
        </w:rPr>
        <w:t xml:space="preserve">Принцип целостности образа мира </w:t>
      </w:r>
      <w:r w:rsidRPr="002775A0">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BD2591" w:rsidRPr="002775A0" w:rsidRDefault="00BD2591" w:rsidP="000F41B1">
      <w:pPr>
        <w:spacing w:line="276" w:lineRule="auto"/>
        <w:ind w:firstLine="709"/>
        <w:jc w:val="both"/>
        <w:rPr>
          <w:b/>
        </w:rPr>
      </w:pPr>
      <w:r w:rsidRPr="002775A0">
        <w:rPr>
          <w:b/>
        </w:rPr>
        <w:t xml:space="preserve">Принцип практической направленности предусматривает формирование универсальных учебных действий </w:t>
      </w:r>
      <w:r w:rsidRPr="002775A0">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BD2591" w:rsidRPr="002775A0" w:rsidRDefault="00BD2591" w:rsidP="000F41B1">
      <w:pPr>
        <w:spacing w:line="276" w:lineRule="auto"/>
        <w:ind w:firstLine="709"/>
        <w:jc w:val="both"/>
        <w:rPr>
          <w:b/>
        </w:rPr>
      </w:pPr>
      <w:r w:rsidRPr="002775A0">
        <w:rPr>
          <w:b/>
        </w:rPr>
        <w:t xml:space="preserve">Принцип учёта индивидуальных возможностей и способностей школьников. </w:t>
      </w:r>
      <w:r w:rsidRPr="002775A0">
        <w:t xml:space="preserve">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базовым). </w:t>
      </w:r>
    </w:p>
    <w:p w:rsidR="00BD2591" w:rsidRPr="002775A0" w:rsidRDefault="00BD2591" w:rsidP="000F41B1">
      <w:pPr>
        <w:spacing w:line="276" w:lineRule="auto"/>
        <w:ind w:firstLine="709"/>
        <w:jc w:val="both"/>
        <w:rPr>
          <w:b/>
        </w:rPr>
      </w:pPr>
      <w:r w:rsidRPr="002775A0">
        <w:rPr>
          <w:b/>
        </w:rPr>
        <w:t xml:space="preserve">Принцип прочности и наглядности </w:t>
      </w:r>
      <w:r w:rsidRPr="002775A0">
        <w:t>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D70B7C" w:rsidRPr="002775A0" w:rsidRDefault="00BD2591" w:rsidP="000F41B1">
      <w:pPr>
        <w:autoSpaceDE w:val="0"/>
        <w:autoSpaceDN w:val="0"/>
        <w:adjustRightInd w:val="0"/>
        <w:spacing w:line="276" w:lineRule="auto"/>
        <w:ind w:firstLine="709"/>
        <w:jc w:val="both"/>
        <w:rPr>
          <w:b/>
          <w:color w:val="333333"/>
        </w:rPr>
      </w:pPr>
      <w:r w:rsidRPr="002775A0">
        <w:rPr>
          <w:b/>
        </w:rPr>
        <w:t xml:space="preserve">Принцип охраны и укрепления психического и физического здоровья ребёнка </w:t>
      </w:r>
      <w:r w:rsidRPr="002775A0">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r w:rsidRPr="002775A0">
        <w:rPr>
          <w:color w:val="000080"/>
        </w:rPr>
        <w:t>.</w:t>
      </w:r>
    </w:p>
    <w:p w:rsidR="0095619C" w:rsidRPr="002775A0" w:rsidRDefault="00BD2591" w:rsidP="000F41B1">
      <w:pPr>
        <w:shd w:val="clear" w:color="auto" w:fill="FFFFFF"/>
        <w:spacing w:line="276" w:lineRule="auto"/>
        <w:ind w:firstLine="709"/>
        <w:jc w:val="both"/>
        <w:rPr>
          <w:b/>
        </w:rPr>
      </w:pPr>
      <w:r w:rsidRPr="002775A0">
        <w:rPr>
          <w:b/>
          <w:color w:val="333333"/>
        </w:rPr>
        <w:t>Принцип в</w:t>
      </w:r>
      <w:r w:rsidR="00705FF0" w:rsidRPr="002775A0">
        <w:rPr>
          <w:b/>
          <w:color w:val="333333"/>
        </w:rPr>
        <w:t>ариативност</w:t>
      </w:r>
      <w:r w:rsidRPr="002775A0">
        <w:rPr>
          <w:b/>
          <w:color w:val="333333"/>
        </w:rPr>
        <w:t>и</w:t>
      </w:r>
      <w:r w:rsidR="00705FF0" w:rsidRPr="002775A0">
        <w:rPr>
          <w:b/>
          <w:color w:val="333333"/>
        </w:rPr>
        <w:t xml:space="preserve"> содержания</w:t>
      </w:r>
      <w:r w:rsidR="00705FF0" w:rsidRPr="002775A0">
        <w:rPr>
          <w:color w:val="333333"/>
        </w:rPr>
        <w:t xml:space="preserve"> программы начального общего обр</w:t>
      </w:r>
      <w:r w:rsidRPr="002775A0">
        <w:rPr>
          <w:color w:val="333333"/>
        </w:rPr>
        <w:t xml:space="preserve">азования обеспечивается за счет наличия в ней учебных предметов учебных курсов, учебных модулей; </w:t>
      </w:r>
      <w:r w:rsidR="00705FF0" w:rsidRPr="002775A0">
        <w:rPr>
          <w:color w:val="333333"/>
        </w:rPr>
        <w:t xml:space="preserve">возможности разработки и реализации программы, предусматривающей углубленное изучение отдельных учебных предметов по желанию родителей (законных </w:t>
      </w:r>
      <w:r w:rsidR="00705FF0" w:rsidRPr="002775A0">
        <w:rPr>
          <w:color w:val="333333"/>
        </w:rPr>
        <w:lastRenderedPageBreak/>
        <w:t>представителей) обучающихся при наличии кадровый, финансовых, м</w:t>
      </w:r>
      <w:r w:rsidRPr="002775A0">
        <w:rPr>
          <w:color w:val="333333"/>
        </w:rPr>
        <w:t xml:space="preserve">атериально-технических условий; </w:t>
      </w:r>
      <w:r w:rsidR="00705FF0" w:rsidRPr="002775A0">
        <w:rPr>
          <w:color w:val="333333"/>
        </w:rPr>
        <w:t xml:space="preserve">возможности разработки и реализации индивидуальных учебных планов, соответствующих образовательным потребностям и </w:t>
      </w:r>
      <w:r w:rsidR="00DC4C99" w:rsidRPr="002775A0">
        <w:rPr>
          <w:color w:val="333333"/>
        </w:rPr>
        <w:t>интересам обучающихся.</w:t>
      </w:r>
      <w:r w:rsidR="00BF7F2A" w:rsidRPr="002775A0">
        <w:rPr>
          <w:b/>
        </w:rPr>
        <w:t xml:space="preserve">  </w:t>
      </w:r>
    </w:p>
    <w:p w:rsidR="0095619C" w:rsidRPr="002775A0" w:rsidRDefault="00BF7F2A" w:rsidP="000F41B1">
      <w:pPr>
        <w:autoSpaceDE w:val="0"/>
        <w:autoSpaceDN w:val="0"/>
        <w:adjustRightInd w:val="0"/>
        <w:spacing w:line="276" w:lineRule="auto"/>
        <w:ind w:firstLine="709"/>
        <w:jc w:val="both"/>
      </w:pPr>
      <w:r w:rsidRPr="002775A0">
        <w:rPr>
          <w:b/>
        </w:rPr>
        <w:t xml:space="preserve">  </w:t>
      </w:r>
      <w:r w:rsidR="0095619C" w:rsidRPr="002775A0">
        <w:t xml:space="preserve">В основе реализации основной образовательной программы </w:t>
      </w:r>
      <w:r w:rsidR="0095619C" w:rsidRPr="002775A0">
        <w:rPr>
          <w:b/>
        </w:rPr>
        <w:t>лежит системно-деятельностный подход,</w:t>
      </w:r>
      <w:r w:rsidR="0095619C" w:rsidRPr="002775A0">
        <w:t xml:space="preserve"> который предполагает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C91272" w:rsidRPr="00C91272" w:rsidRDefault="00C91272" w:rsidP="00C91272">
      <w:pPr>
        <w:pStyle w:val="ac"/>
        <w:tabs>
          <w:tab w:val="left" w:pos="567"/>
        </w:tabs>
        <w:ind w:left="709"/>
      </w:pPr>
    </w:p>
    <w:p w:rsidR="00BF7F2A" w:rsidRPr="002775A0" w:rsidRDefault="00BF7F2A" w:rsidP="004410C9">
      <w:pPr>
        <w:pStyle w:val="ac"/>
        <w:numPr>
          <w:ilvl w:val="1"/>
          <w:numId w:val="1"/>
        </w:numPr>
        <w:tabs>
          <w:tab w:val="left" w:pos="567"/>
        </w:tabs>
        <w:ind w:left="709"/>
        <w:jc w:val="center"/>
      </w:pPr>
      <w:r w:rsidRPr="002775A0">
        <w:rPr>
          <w:b/>
        </w:rPr>
        <w:t>ПЛАНИРУЕМЫЕ</w:t>
      </w:r>
      <w:r w:rsidRPr="002775A0">
        <w:t xml:space="preserve"> </w:t>
      </w:r>
      <w:r w:rsidRPr="002775A0">
        <w:rPr>
          <w:b/>
          <w:bCs/>
        </w:rPr>
        <w:t>РЕЗУЛЬТАТЫ</w:t>
      </w:r>
      <w:r w:rsidR="00BD2591" w:rsidRPr="002775A0">
        <w:rPr>
          <w:b/>
          <w:bCs/>
        </w:rPr>
        <w:t xml:space="preserve"> </w:t>
      </w:r>
      <w:r w:rsidRPr="002775A0">
        <w:rPr>
          <w:b/>
          <w:bCs/>
        </w:rPr>
        <w:t>ОСВОЕНИЯ ОБУЧАЮЩИМИСЯ</w:t>
      </w:r>
    </w:p>
    <w:p w:rsidR="00BF7F2A" w:rsidRPr="002775A0" w:rsidRDefault="00BF7F2A" w:rsidP="004410C9">
      <w:pPr>
        <w:ind w:firstLine="567"/>
        <w:jc w:val="center"/>
      </w:pPr>
      <w:r w:rsidRPr="002775A0">
        <w:rPr>
          <w:b/>
          <w:bCs/>
        </w:rPr>
        <w:t>ОСНОВНОЙ ОБРАЗОВАТЕЛЬНОЙ ПРОГРАММЫ</w:t>
      </w:r>
    </w:p>
    <w:p w:rsidR="00BF7F2A" w:rsidRPr="002775A0" w:rsidRDefault="00BF7F2A" w:rsidP="004410C9">
      <w:pPr>
        <w:ind w:firstLine="567"/>
        <w:jc w:val="center"/>
      </w:pPr>
      <w:r w:rsidRPr="002775A0">
        <w:rPr>
          <w:b/>
          <w:bCs/>
        </w:rPr>
        <w:t>НАЧАЛЬНОГО ОБЩЕГО ОБРАЗОВАНИЯ</w:t>
      </w:r>
    </w:p>
    <w:p w:rsidR="00BF7F2A" w:rsidRPr="002775A0" w:rsidRDefault="00BF7F2A" w:rsidP="009B2284">
      <w:pPr>
        <w:jc w:val="both"/>
      </w:pPr>
    </w:p>
    <w:p w:rsidR="00D70B7C" w:rsidRPr="002775A0" w:rsidRDefault="0006065D" w:rsidP="00BF6168">
      <w:pPr>
        <w:shd w:val="clear" w:color="auto" w:fill="FFFFFF"/>
        <w:spacing w:line="276" w:lineRule="auto"/>
        <w:ind w:firstLine="709"/>
        <w:jc w:val="both"/>
        <w:rPr>
          <w:color w:val="333333"/>
        </w:rPr>
      </w:pPr>
      <w:r w:rsidRPr="002775A0">
        <w:t xml:space="preserve">           Федеральный государственный образовательный стандарт начального общего образования устанавливает требования к результатам</w:t>
      </w:r>
      <w:r w:rsidR="00D70B7C" w:rsidRPr="002775A0">
        <w:rPr>
          <w:color w:val="333333"/>
        </w:rPr>
        <w:t xml:space="preserve"> освоения обучающимися программ начального общего образования:</w:t>
      </w:r>
    </w:p>
    <w:p w:rsidR="00D70B7C" w:rsidRPr="002775A0" w:rsidRDefault="00D70B7C" w:rsidP="00BF6168">
      <w:pPr>
        <w:shd w:val="clear" w:color="auto" w:fill="FFFFFF"/>
        <w:spacing w:line="276" w:lineRule="auto"/>
        <w:ind w:firstLine="709"/>
        <w:jc w:val="both"/>
        <w:rPr>
          <w:color w:val="333333"/>
        </w:rPr>
      </w:pPr>
      <w:r w:rsidRPr="002775A0">
        <w:rPr>
          <w:color w:val="333333"/>
        </w:rPr>
        <w:t xml:space="preserve">1) </w:t>
      </w:r>
      <w:r w:rsidRPr="002775A0">
        <w:rPr>
          <w:b/>
          <w:color w:val="333333"/>
        </w:rPr>
        <w:t>личностным</w:t>
      </w:r>
      <w:r w:rsidRPr="002775A0">
        <w:rPr>
          <w:color w:val="333333"/>
        </w:rPr>
        <w:t>, включающим:</w:t>
      </w:r>
    </w:p>
    <w:p w:rsidR="00D70B7C" w:rsidRPr="002775A0" w:rsidRDefault="00D70B7C" w:rsidP="00BF6168">
      <w:pPr>
        <w:shd w:val="clear" w:color="auto" w:fill="FFFFFF"/>
        <w:spacing w:line="276" w:lineRule="auto"/>
        <w:ind w:firstLine="709"/>
        <w:jc w:val="both"/>
        <w:rPr>
          <w:color w:val="333333"/>
        </w:rPr>
      </w:pPr>
      <w:r w:rsidRPr="002775A0">
        <w:rPr>
          <w:color w:val="333333"/>
        </w:rPr>
        <w:t xml:space="preserve">формирование у обучающихся основ российской гражданской идентичности; </w:t>
      </w:r>
    </w:p>
    <w:p w:rsidR="00D70B7C" w:rsidRPr="002775A0" w:rsidRDefault="00D70B7C" w:rsidP="00BF6168">
      <w:pPr>
        <w:shd w:val="clear" w:color="auto" w:fill="FFFFFF"/>
        <w:spacing w:line="276" w:lineRule="auto"/>
        <w:ind w:firstLine="709"/>
        <w:jc w:val="both"/>
        <w:rPr>
          <w:color w:val="333333"/>
        </w:rPr>
      </w:pPr>
      <w:r w:rsidRPr="002775A0">
        <w:rPr>
          <w:color w:val="333333"/>
        </w:rPr>
        <w:t xml:space="preserve">готовность обучающихся к саморазвитию; </w:t>
      </w:r>
    </w:p>
    <w:p w:rsidR="00D70B7C" w:rsidRPr="002775A0" w:rsidRDefault="00D70B7C" w:rsidP="00BF6168">
      <w:pPr>
        <w:shd w:val="clear" w:color="auto" w:fill="FFFFFF"/>
        <w:spacing w:line="276" w:lineRule="auto"/>
        <w:ind w:firstLine="709"/>
        <w:jc w:val="both"/>
        <w:rPr>
          <w:color w:val="333333"/>
        </w:rPr>
      </w:pPr>
      <w:r w:rsidRPr="002775A0">
        <w:rPr>
          <w:color w:val="333333"/>
        </w:rPr>
        <w:t>мотивацию к познанию и обучению;</w:t>
      </w:r>
    </w:p>
    <w:p w:rsidR="00D70B7C" w:rsidRPr="002775A0" w:rsidRDefault="00D70B7C" w:rsidP="00BF6168">
      <w:pPr>
        <w:shd w:val="clear" w:color="auto" w:fill="FFFFFF"/>
        <w:spacing w:line="276" w:lineRule="auto"/>
        <w:ind w:firstLine="709"/>
        <w:jc w:val="both"/>
        <w:rPr>
          <w:color w:val="333333"/>
        </w:rPr>
      </w:pPr>
      <w:r w:rsidRPr="002775A0">
        <w:rPr>
          <w:color w:val="333333"/>
        </w:rPr>
        <w:t>ценностные установки и социально значимые качества личности;</w:t>
      </w:r>
    </w:p>
    <w:p w:rsidR="00D70B7C" w:rsidRPr="002775A0" w:rsidRDefault="00D70B7C" w:rsidP="00BF6168">
      <w:pPr>
        <w:shd w:val="clear" w:color="auto" w:fill="FFFFFF"/>
        <w:spacing w:line="276" w:lineRule="auto"/>
        <w:ind w:firstLine="709"/>
        <w:jc w:val="both"/>
        <w:rPr>
          <w:color w:val="333333"/>
        </w:rPr>
      </w:pPr>
      <w:r w:rsidRPr="002775A0">
        <w:rPr>
          <w:color w:val="333333"/>
        </w:rPr>
        <w:t>активное участие в социально значимой деятельности;</w:t>
      </w:r>
    </w:p>
    <w:p w:rsidR="00D70B7C" w:rsidRPr="002775A0" w:rsidRDefault="00D70B7C" w:rsidP="00BF6168">
      <w:pPr>
        <w:shd w:val="clear" w:color="auto" w:fill="FFFFFF"/>
        <w:spacing w:line="276" w:lineRule="auto"/>
        <w:ind w:firstLine="709"/>
        <w:jc w:val="both"/>
        <w:rPr>
          <w:color w:val="333333"/>
        </w:rPr>
      </w:pPr>
      <w:r w:rsidRPr="002775A0">
        <w:rPr>
          <w:color w:val="333333"/>
        </w:rPr>
        <w:t xml:space="preserve">2) </w:t>
      </w:r>
      <w:r w:rsidRPr="002775A0">
        <w:rPr>
          <w:b/>
          <w:color w:val="333333"/>
        </w:rPr>
        <w:t>метапредметным,</w:t>
      </w:r>
      <w:r w:rsidRPr="002775A0">
        <w:rPr>
          <w:color w:val="333333"/>
        </w:rPr>
        <w:t xml:space="preserve"> включающим:</w:t>
      </w:r>
    </w:p>
    <w:p w:rsidR="00D70B7C" w:rsidRPr="002775A0" w:rsidRDefault="00D70B7C" w:rsidP="00BF6168">
      <w:pPr>
        <w:shd w:val="clear" w:color="auto" w:fill="FFFFFF"/>
        <w:spacing w:line="276" w:lineRule="auto"/>
        <w:ind w:firstLine="709"/>
        <w:jc w:val="both"/>
        <w:rPr>
          <w:color w:val="333333"/>
        </w:rPr>
      </w:pPr>
      <w:r w:rsidRPr="002775A0">
        <w:rPr>
          <w:color w:val="333333"/>
        </w:rPr>
        <w:t>универсальные познавательные учебные действия (базовые логические и начальные исследовательские действия, а также работу с информацией);</w:t>
      </w:r>
    </w:p>
    <w:p w:rsidR="00D70B7C" w:rsidRPr="002775A0" w:rsidRDefault="00D70B7C" w:rsidP="00BF6168">
      <w:pPr>
        <w:shd w:val="clear" w:color="auto" w:fill="FFFFFF"/>
        <w:spacing w:line="276" w:lineRule="auto"/>
        <w:ind w:firstLine="709"/>
        <w:jc w:val="both"/>
        <w:rPr>
          <w:color w:val="333333"/>
        </w:rPr>
      </w:pPr>
      <w:r w:rsidRPr="002775A0">
        <w:rPr>
          <w:color w:val="333333"/>
        </w:rPr>
        <w:t>универсальные коммуникативные действия (общение, совместная деятельность, презентация);</w:t>
      </w:r>
    </w:p>
    <w:p w:rsidR="00D70B7C" w:rsidRPr="002775A0" w:rsidRDefault="00D70B7C" w:rsidP="00BF6168">
      <w:pPr>
        <w:shd w:val="clear" w:color="auto" w:fill="FFFFFF"/>
        <w:spacing w:line="276" w:lineRule="auto"/>
        <w:ind w:firstLine="709"/>
        <w:jc w:val="both"/>
        <w:rPr>
          <w:color w:val="333333"/>
        </w:rPr>
      </w:pPr>
      <w:r w:rsidRPr="002775A0">
        <w:rPr>
          <w:color w:val="333333"/>
        </w:rPr>
        <w:t>универсальные регулятивные действия (саморегуляция, самоконтроль);</w:t>
      </w:r>
    </w:p>
    <w:p w:rsidR="00D70B7C" w:rsidRPr="002775A0" w:rsidRDefault="00D70B7C" w:rsidP="00BF6168">
      <w:pPr>
        <w:shd w:val="clear" w:color="auto" w:fill="FFFFFF"/>
        <w:spacing w:line="276" w:lineRule="auto"/>
        <w:ind w:firstLine="709"/>
        <w:jc w:val="both"/>
        <w:rPr>
          <w:color w:val="333333"/>
        </w:rPr>
      </w:pPr>
      <w:r w:rsidRPr="002775A0">
        <w:rPr>
          <w:color w:val="333333"/>
        </w:rPr>
        <w:t xml:space="preserve">3) </w:t>
      </w:r>
      <w:r w:rsidRPr="002775A0">
        <w:rPr>
          <w:b/>
          <w:color w:val="333333"/>
        </w:rPr>
        <w:t>предметным</w:t>
      </w:r>
      <w:r w:rsidRPr="002775A0">
        <w:rPr>
          <w:color w:val="333333"/>
        </w:rP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70B7C" w:rsidRPr="002775A0" w:rsidRDefault="00D70B7C" w:rsidP="00BF6168">
      <w:pPr>
        <w:shd w:val="clear" w:color="auto" w:fill="FFFFFF"/>
        <w:spacing w:line="276" w:lineRule="auto"/>
        <w:ind w:firstLine="709"/>
        <w:jc w:val="both"/>
        <w:rPr>
          <w:color w:val="333333"/>
        </w:rPr>
      </w:pPr>
      <w:r w:rsidRPr="002775A0">
        <w:rPr>
          <w:b/>
          <w:color w:val="333333"/>
        </w:rPr>
        <w:t>Личностные результаты</w:t>
      </w:r>
      <w:r w:rsidRPr="002775A0">
        <w:rPr>
          <w:color w:val="333333"/>
        </w:rPr>
        <w:t xml:space="preserve">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D70B7C" w:rsidRPr="002775A0" w:rsidRDefault="00D70B7C" w:rsidP="00BF6168">
      <w:pPr>
        <w:pStyle w:val="ac"/>
        <w:numPr>
          <w:ilvl w:val="0"/>
          <w:numId w:val="17"/>
        </w:numPr>
        <w:shd w:val="clear" w:color="auto" w:fill="FFFFFF"/>
        <w:spacing w:line="276" w:lineRule="auto"/>
        <w:ind w:left="0" w:firstLine="709"/>
        <w:jc w:val="both"/>
        <w:rPr>
          <w:color w:val="333333"/>
        </w:rPr>
      </w:pPr>
      <w:r w:rsidRPr="002775A0">
        <w:rPr>
          <w:color w:val="333333"/>
        </w:rPr>
        <w:t>Гражданско-патриотического воспитания:</w:t>
      </w:r>
      <w:r w:rsidR="0095619C" w:rsidRPr="002775A0">
        <w:rPr>
          <w:color w:val="333333"/>
        </w:rPr>
        <w:t xml:space="preserve"> </w:t>
      </w:r>
      <w:r w:rsidRPr="002775A0">
        <w:rPr>
          <w:color w:val="333333"/>
        </w:rPr>
        <w:t>становление ценностного отношения к своей Родине - России;</w:t>
      </w:r>
      <w:r w:rsidR="0095619C" w:rsidRPr="002775A0">
        <w:rPr>
          <w:color w:val="333333"/>
        </w:rPr>
        <w:t xml:space="preserve"> </w:t>
      </w:r>
      <w:r w:rsidRPr="002775A0">
        <w:rPr>
          <w:color w:val="333333"/>
        </w:rPr>
        <w:t>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70B7C" w:rsidRPr="002775A0" w:rsidRDefault="00D70B7C" w:rsidP="00BF6168">
      <w:pPr>
        <w:pStyle w:val="ac"/>
        <w:numPr>
          <w:ilvl w:val="0"/>
          <w:numId w:val="17"/>
        </w:numPr>
        <w:shd w:val="clear" w:color="auto" w:fill="FFFFFF"/>
        <w:spacing w:line="276" w:lineRule="auto"/>
        <w:ind w:left="0" w:firstLine="709"/>
        <w:jc w:val="both"/>
        <w:rPr>
          <w:color w:val="333333"/>
        </w:rPr>
      </w:pPr>
      <w:r w:rsidRPr="002775A0">
        <w:rPr>
          <w:color w:val="333333"/>
        </w:rPr>
        <w:t>Духовно-нравственного воспитания:</w:t>
      </w:r>
      <w:r w:rsidR="0095619C" w:rsidRPr="002775A0">
        <w:rPr>
          <w:color w:val="333333"/>
        </w:rPr>
        <w:t xml:space="preserve"> </w:t>
      </w:r>
      <w:r w:rsidRPr="002775A0">
        <w:rPr>
          <w:color w:val="333333"/>
        </w:rPr>
        <w:t>признание индивидуальности каждого человека;</w:t>
      </w:r>
      <w:r w:rsidR="0095619C" w:rsidRPr="002775A0">
        <w:rPr>
          <w:color w:val="333333"/>
        </w:rPr>
        <w:t xml:space="preserve"> </w:t>
      </w:r>
      <w:r w:rsidRPr="002775A0">
        <w:rPr>
          <w:color w:val="333333"/>
        </w:rPr>
        <w:t>проявление сопереживания, уважения и доброжелательности;</w:t>
      </w:r>
      <w:r w:rsidR="0095619C" w:rsidRPr="002775A0">
        <w:rPr>
          <w:color w:val="333333"/>
        </w:rPr>
        <w:t xml:space="preserve"> </w:t>
      </w:r>
      <w:r w:rsidRPr="002775A0">
        <w:rPr>
          <w:color w:val="333333"/>
        </w:rPr>
        <w:t>неприятие любых форм поведения, направленных на причинение физического и морального вреда другим людям.</w:t>
      </w:r>
    </w:p>
    <w:p w:rsidR="00D70B7C" w:rsidRPr="002775A0" w:rsidRDefault="00D70B7C" w:rsidP="00BF6168">
      <w:pPr>
        <w:pStyle w:val="ac"/>
        <w:numPr>
          <w:ilvl w:val="0"/>
          <w:numId w:val="17"/>
        </w:numPr>
        <w:shd w:val="clear" w:color="auto" w:fill="FFFFFF"/>
        <w:spacing w:line="276" w:lineRule="auto"/>
        <w:ind w:left="0" w:firstLine="709"/>
        <w:jc w:val="both"/>
        <w:rPr>
          <w:color w:val="333333"/>
        </w:rPr>
      </w:pPr>
      <w:r w:rsidRPr="002775A0">
        <w:rPr>
          <w:color w:val="333333"/>
        </w:rPr>
        <w:t>Эстетического воспитания:</w:t>
      </w:r>
      <w:r w:rsidR="0095619C" w:rsidRPr="002775A0">
        <w:rPr>
          <w:color w:val="333333"/>
        </w:rPr>
        <w:t xml:space="preserve"> </w:t>
      </w:r>
      <w:r w:rsidRPr="002775A0">
        <w:rPr>
          <w:color w:val="333333"/>
        </w:rPr>
        <w:t xml:space="preserve">уважительное отношение и интерес к художественной культуре, восприимчивость к разным видам искусства, традициям и </w:t>
      </w:r>
      <w:r w:rsidRPr="002775A0">
        <w:rPr>
          <w:color w:val="333333"/>
        </w:rPr>
        <w:lastRenderedPageBreak/>
        <w:t>творчеству своего и других народов;</w:t>
      </w:r>
      <w:r w:rsidR="0095619C" w:rsidRPr="002775A0">
        <w:rPr>
          <w:color w:val="333333"/>
        </w:rPr>
        <w:t xml:space="preserve"> </w:t>
      </w:r>
      <w:r w:rsidRPr="002775A0">
        <w:rPr>
          <w:color w:val="333333"/>
        </w:rPr>
        <w:t>стремление к самовыражению в разных видах художественной деятельности.</w:t>
      </w:r>
    </w:p>
    <w:p w:rsidR="00D70B7C" w:rsidRPr="002775A0" w:rsidRDefault="00D70B7C" w:rsidP="00BF6168">
      <w:pPr>
        <w:pStyle w:val="ac"/>
        <w:numPr>
          <w:ilvl w:val="0"/>
          <w:numId w:val="17"/>
        </w:numPr>
        <w:shd w:val="clear" w:color="auto" w:fill="FFFFFF"/>
        <w:spacing w:line="276" w:lineRule="auto"/>
        <w:ind w:left="0" w:firstLine="709"/>
        <w:jc w:val="both"/>
        <w:rPr>
          <w:color w:val="333333"/>
        </w:rPr>
      </w:pPr>
      <w:r w:rsidRPr="002775A0">
        <w:rPr>
          <w:color w:val="333333"/>
        </w:rPr>
        <w:t>Физического воспитания, формирования культуры здоровья и эмоционального благополучия:</w:t>
      </w:r>
      <w:r w:rsidR="0095619C" w:rsidRPr="002775A0">
        <w:rPr>
          <w:color w:val="333333"/>
        </w:rPr>
        <w:t xml:space="preserve"> </w:t>
      </w:r>
      <w:r w:rsidRPr="002775A0">
        <w:rPr>
          <w:color w:val="333333"/>
        </w:rPr>
        <w:t>соблюдение правил здорового и безопасного (для себя и других людей) образа жизни в окружающей среде (в том числе информационной);</w:t>
      </w:r>
      <w:r w:rsidR="0095619C" w:rsidRPr="002775A0">
        <w:rPr>
          <w:color w:val="333333"/>
        </w:rPr>
        <w:t xml:space="preserve"> </w:t>
      </w:r>
      <w:r w:rsidRPr="002775A0">
        <w:rPr>
          <w:color w:val="333333"/>
        </w:rPr>
        <w:t>бережное отношение к физическому и психическому здоровью.</w:t>
      </w:r>
    </w:p>
    <w:p w:rsidR="00D70B7C" w:rsidRPr="002775A0" w:rsidRDefault="00D70B7C" w:rsidP="00BF6168">
      <w:pPr>
        <w:pStyle w:val="ac"/>
        <w:numPr>
          <w:ilvl w:val="0"/>
          <w:numId w:val="17"/>
        </w:numPr>
        <w:shd w:val="clear" w:color="auto" w:fill="FFFFFF"/>
        <w:spacing w:line="276" w:lineRule="auto"/>
        <w:ind w:left="0" w:firstLine="709"/>
        <w:jc w:val="both"/>
        <w:rPr>
          <w:color w:val="333333"/>
        </w:rPr>
      </w:pPr>
      <w:r w:rsidRPr="002775A0">
        <w:rPr>
          <w:color w:val="333333"/>
        </w:rPr>
        <w:t>Трудового воспитания:</w:t>
      </w:r>
      <w:r w:rsidR="0095619C" w:rsidRPr="002775A0">
        <w:rPr>
          <w:color w:val="333333"/>
        </w:rPr>
        <w:t xml:space="preserve"> </w:t>
      </w:r>
      <w:r w:rsidRPr="002775A0">
        <w:rPr>
          <w:color w:val="333333"/>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70B7C" w:rsidRPr="002775A0" w:rsidRDefault="00D70B7C" w:rsidP="00BF6168">
      <w:pPr>
        <w:pStyle w:val="ac"/>
        <w:numPr>
          <w:ilvl w:val="0"/>
          <w:numId w:val="17"/>
        </w:numPr>
        <w:shd w:val="clear" w:color="auto" w:fill="FFFFFF"/>
        <w:spacing w:line="276" w:lineRule="auto"/>
        <w:ind w:left="0" w:firstLine="709"/>
        <w:jc w:val="both"/>
        <w:rPr>
          <w:color w:val="333333"/>
        </w:rPr>
      </w:pPr>
      <w:r w:rsidRPr="002775A0">
        <w:rPr>
          <w:color w:val="333333"/>
        </w:rPr>
        <w:t>Экологического воспитания:</w:t>
      </w:r>
      <w:r w:rsidR="0095619C" w:rsidRPr="002775A0">
        <w:rPr>
          <w:color w:val="333333"/>
        </w:rPr>
        <w:t xml:space="preserve"> </w:t>
      </w:r>
      <w:r w:rsidRPr="002775A0">
        <w:rPr>
          <w:color w:val="333333"/>
        </w:rPr>
        <w:t>бережное отношение к природе;</w:t>
      </w:r>
      <w:r w:rsidR="0095619C" w:rsidRPr="002775A0">
        <w:rPr>
          <w:color w:val="333333"/>
        </w:rPr>
        <w:t xml:space="preserve"> </w:t>
      </w:r>
      <w:r w:rsidRPr="002775A0">
        <w:rPr>
          <w:color w:val="333333"/>
        </w:rPr>
        <w:t>неприятие действий, приносящих ей вред.</w:t>
      </w:r>
    </w:p>
    <w:p w:rsidR="00D70B7C" w:rsidRPr="002775A0" w:rsidRDefault="00D70B7C" w:rsidP="00BF6168">
      <w:pPr>
        <w:pStyle w:val="ac"/>
        <w:numPr>
          <w:ilvl w:val="0"/>
          <w:numId w:val="17"/>
        </w:numPr>
        <w:shd w:val="clear" w:color="auto" w:fill="FFFFFF"/>
        <w:spacing w:line="276" w:lineRule="auto"/>
        <w:ind w:left="0" w:firstLine="709"/>
        <w:jc w:val="both"/>
        <w:rPr>
          <w:color w:val="333333"/>
        </w:rPr>
      </w:pPr>
      <w:r w:rsidRPr="002775A0">
        <w:rPr>
          <w:color w:val="333333"/>
        </w:rPr>
        <w:t>Ценности научного познания:</w:t>
      </w:r>
      <w:r w:rsidR="0095619C" w:rsidRPr="002775A0">
        <w:rPr>
          <w:color w:val="333333"/>
        </w:rPr>
        <w:t xml:space="preserve"> </w:t>
      </w:r>
      <w:r w:rsidRPr="002775A0">
        <w:rPr>
          <w:color w:val="333333"/>
        </w:rPr>
        <w:t>первоначальные представления о научной картине мира;</w:t>
      </w:r>
      <w:r w:rsidR="0095619C" w:rsidRPr="002775A0">
        <w:rPr>
          <w:color w:val="333333"/>
        </w:rPr>
        <w:t xml:space="preserve"> </w:t>
      </w:r>
      <w:r w:rsidRPr="002775A0">
        <w:rPr>
          <w:color w:val="333333"/>
        </w:rPr>
        <w:t>познавательные интересы, активность, инициативность, любознательность и самостоятельность в познании.</w:t>
      </w:r>
    </w:p>
    <w:p w:rsidR="00D70B7C" w:rsidRPr="002775A0" w:rsidRDefault="00D70B7C" w:rsidP="00BF6168">
      <w:pPr>
        <w:shd w:val="clear" w:color="auto" w:fill="FFFFFF"/>
        <w:spacing w:line="276" w:lineRule="auto"/>
        <w:ind w:firstLine="709"/>
        <w:jc w:val="both"/>
        <w:rPr>
          <w:color w:val="333333"/>
        </w:rPr>
      </w:pPr>
      <w:r w:rsidRPr="002775A0">
        <w:rPr>
          <w:b/>
          <w:color w:val="333333"/>
        </w:rPr>
        <w:t>Метапредметные результаты</w:t>
      </w:r>
      <w:r w:rsidRPr="002775A0">
        <w:rPr>
          <w:color w:val="333333"/>
        </w:rPr>
        <w:t xml:space="preserve"> освоения программы начального общего образования должны отражать:</w:t>
      </w:r>
    </w:p>
    <w:p w:rsidR="00D70B7C" w:rsidRPr="002775A0" w:rsidRDefault="00D70B7C" w:rsidP="00BF6168">
      <w:pPr>
        <w:pStyle w:val="ac"/>
        <w:numPr>
          <w:ilvl w:val="0"/>
          <w:numId w:val="17"/>
        </w:numPr>
        <w:shd w:val="clear" w:color="auto" w:fill="FFFFFF"/>
        <w:spacing w:line="276" w:lineRule="auto"/>
        <w:ind w:left="0" w:firstLine="709"/>
        <w:jc w:val="both"/>
        <w:rPr>
          <w:color w:val="333333"/>
        </w:rPr>
      </w:pPr>
      <w:r w:rsidRPr="002775A0">
        <w:rPr>
          <w:color w:val="333333"/>
        </w:rPr>
        <w:t>Овладение универсальными учебными познавательными действиями:</w:t>
      </w:r>
    </w:p>
    <w:p w:rsidR="00D70B7C" w:rsidRPr="002775A0" w:rsidRDefault="002C592A" w:rsidP="00BF6168">
      <w:pPr>
        <w:shd w:val="clear" w:color="auto" w:fill="FFFFFF"/>
        <w:spacing w:line="276" w:lineRule="auto"/>
        <w:ind w:firstLine="709"/>
        <w:jc w:val="both"/>
        <w:rPr>
          <w:color w:val="333333"/>
        </w:rPr>
      </w:pPr>
      <w:r w:rsidRPr="002775A0">
        <w:rPr>
          <w:color w:val="333333"/>
        </w:rPr>
        <w:t>-</w:t>
      </w:r>
      <w:r w:rsidR="00D70B7C" w:rsidRPr="002775A0">
        <w:rPr>
          <w:color w:val="333333"/>
        </w:rPr>
        <w:t xml:space="preserve"> базовые логические действия:</w:t>
      </w:r>
      <w:r w:rsidR="00EE2356" w:rsidRPr="002775A0">
        <w:rPr>
          <w:color w:val="333333"/>
        </w:rPr>
        <w:t xml:space="preserve"> </w:t>
      </w:r>
      <w:r w:rsidR="00D70B7C" w:rsidRPr="002775A0">
        <w:rPr>
          <w:color w:val="333333"/>
        </w:rPr>
        <w:t>сравнивать объекты, устанавливать основания для сра</w:t>
      </w:r>
      <w:r w:rsidR="00EE2356" w:rsidRPr="002775A0">
        <w:rPr>
          <w:color w:val="333333"/>
        </w:rPr>
        <w:t xml:space="preserve">внения, устанавливать аналогии; </w:t>
      </w:r>
      <w:r w:rsidR="00D70B7C" w:rsidRPr="002775A0">
        <w:rPr>
          <w:color w:val="333333"/>
        </w:rPr>
        <w:t>объединять части объекта (объе</w:t>
      </w:r>
      <w:r w:rsidR="00EE2356" w:rsidRPr="002775A0">
        <w:rPr>
          <w:color w:val="333333"/>
        </w:rPr>
        <w:t xml:space="preserve">кты) по определенному признаку; </w:t>
      </w:r>
      <w:r w:rsidR="00D70B7C" w:rsidRPr="002775A0">
        <w:rPr>
          <w:color w:val="333333"/>
        </w:rPr>
        <w:t>определять существенный признак для классификации, классиф</w:t>
      </w:r>
      <w:r w:rsidR="00EE2356" w:rsidRPr="002775A0">
        <w:rPr>
          <w:color w:val="333333"/>
        </w:rPr>
        <w:t xml:space="preserve">ицировать предложенные объекты; </w:t>
      </w:r>
      <w:r w:rsidR="00D70B7C" w:rsidRPr="002775A0">
        <w:rPr>
          <w:color w:val="333333"/>
        </w:rPr>
        <w:t>находить закономерности и противоречия в рассматриваемых фактах, данных и наблюдениях на основе предложенного педаг</w:t>
      </w:r>
      <w:r w:rsidR="00EE2356" w:rsidRPr="002775A0">
        <w:rPr>
          <w:color w:val="333333"/>
        </w:rPr>
        <w:t xml:space="preserve">огическим работником алгоритма; </w:t>
      </w:r>
      <w:r w:rsidR="00D70B7C" w:rsidRPr="002775A0">
        <w:rPr>
          <w:color w:val="333333"/>
        </w:rPr>
        <w:t xml:space="preserve">выявлять недостаток информации для решения учебной (практической) задачи на </w:t>
      </w:r>
      <w:r w:rsidR="00EE2356" w:rsidRPr="002775A0">
        <w:rPr>
          <w:color w:val="333333"/>
        </w:rPr>
        <w:t xml:space="preserve">основе предложенного алгоритма; </w:t>
      </w:r>
      <w:r w:rsidR="00D70B7C" w:rsidRPr="002775A0">
        <w:rPr>
          <w:color w:val="333333"/>
        </w:rPr>
        <w:t>устанавливать причинно-следственные связи в ситуациях, поддающихся непосредственному наблюдению или знакомых по опыту, делать выводы;</w:t>
      </w:r>
    </w:p>
    <w:p w:rsidR="00D70B7C" w:rsidRPr="002775A0" w:rsidRDefault="00EE2356" w:rsidP="00BF6168">
      <w:pPr>
        <w:shd w:val="clear" w:color="auto" w:fill="FFFFFF"/>
        <w:spacing w:line="276" w:lineRule="auto"/>
        <w:ind w:firstLine="709"/>
        <w:jc w:val="both"/>
        <w:rPr>
          <w:color w:val="333333"/>
        </w:rPr>
      </w:pPr>
      <w:r w:rsidRPr="002775A0">
        <w:rPr>
          <w:color w:val="333333"/>
        </w:rPr>
        <w:t>-</w:t>
      </w:r>
      <w:r w:rsidR="00D70B7C" w:rsidRPr="002775A0">
        <w:rPr>
          <w:color w:val="333333"/>
        </w:rPr>
        <w:t xml:space="preserve"> базо</w:t>
      </w:r>
      <w:r w:rsidRPr="002775A0">
        <w:rPr>
          <w:color w:val="333333"/>
        </w:rPr>
        <w:t xml:space="preserve">вые исследовательские действия: </w:t>
      </w:r>
      <w:r w:rsidR="00D70B7C" w:rsidRPr="002775A0">
        <w:rPr>
          <w:color w:val="333333"/>
        </w:rPr>
        <w:t>определять разрыв между реальным и желательным состоянием объекта (ситуации) на основе предложенных педа</w:t>
      </w:r>
      <w:r w:rsidRPr="002775A0">
        <w:rPr>
          <w:color w:val="333333"/>
        </w:rPr>
        <w:t xml:space="preserve">гогическим работником вопросов; </w:t>
      </w:r>
      <w:r w:rsidR="00D70B7C" w:rsidRPr="002775A0">
        <w:rPr>
          <w:color w:val="333333"/>
        </w:rPr>
        <w:t>с помощью педагогического работника формулировать цель, планирова</w:t>
      </w:r>
      <w:r w:rsidRPr="002775A0">
        <w:rPr>
          <w:color w:val="333333"/>
        </w:rPr>
        <w:t xml:space="preserve">ть изменения объекта, ситуации; </w:t>
      </w:r>
      <w:r w:rsidR="00D70B7C" w:rsidRPr="002775A0">
        <w:rPr>
          <w:color w:val="333333"/>
        </w:rPr>
        <w:t xml:space="preserve">сравнивать несколько вариантов решения задачи, выбирать наиболее подходящий (на </w:t>
      </w:r>
      <w:r w:rsidRPr="002775A0">
        <w:rPr>
          <w:color w:val="333333"/>
        </w:rPr>
        <w:t xml:space="preserve">основе предложенных критериев); </w:t>
      </w:r>
      <w:r w:rsidR="00D70B7C" w:rsidRPr="002775A0">
        <w:rPr>
          <w:color w:val="333333"/>
        </w:rPr>
        <w:t>проводить по предложенному плану опыт, несложное исследование по установлению особенностей объекта изучения и связей между объектами (часть</w:t>
      </w:r>
      <w:r w:rsidRPr="002775A0">
        <w:rPr>
          <w:color w:val="333333"/>
        </w:rPr>
        <w:t xml:space="preserve"> - целое, причина - следствие); </w:t>
      </w:r>
      <w:r w:rsidR="00D70B7C" w:rsidRPr="002775A0">
        <w:rPr>
          <w:color w:val="333333"/>
        </w:rPr>
        <w:t>формулировать выводы и подкреплять их доказательствами на основе результатов проведенного наблюдения (опыта, измерения, классифик</w:t>
      </w:r>
      <w:r w:rsidRPr="002775A0">
        <w:rPr>
          <w:color w:val="333333"/>
        </w:rPr>
        <w:t xml:space="preserve">ации, сравнения, исследования); </w:t>
      </w:r>
      <w:r w:rsidR="00D70B7C" w:rsidRPr="002775A0">
        <w:rPr>
          <w:color w:val="333333"/>
        </w:rPr>
        <w:t>прогнозировать возможное развитие процессов, событий и их последствия в аналогичных или сходных ситуациях;</w:t>
      </w:r>
    </w:p>
    <w:p w:rsidR="00D70B7C" w:rsidRPr="002775A0" w:rsidRDefault="00EE2356" w:rsidP="00BF6168">
      <w:pPr>
        <w:shd w:val="clear" w:color="auto" w:fill="FFFFFF"/>
        <w:spacing w:line="276" w:lineRule="auto"/>
        <w:ind w:firstLine="709"/>
        <w:jc w:val="both"/>
        <w:rPr>
          <w:color w:val="333333"/>
        </w:rPr>
      </w:pPr>
      <w:r w:rsidRPr="002775A0">
        <w:rPr>
          <w:color w:val="333333"/>
        </w:rPr>
        <w:t xml:space="preserve">- </w:t>
      </w:r>
      <w:r w:rsidR="00D70B7C" w:rsidRPr="002775A0">
        <w:rPr>
          <w:color w:val="333333"/>
        </w:rPr>
        <w:t xml:space="preserve"> работа с инфор</w:t>
      </w:r>
      <w:r w:rsidRPr="002775A0">
        <w:rPr>
          <w:color w:val="333333"/>
        </w:rPr>
        <w:t xml:space="preserve">мацией: </w:t>
      </w:r>
      <w:r w:rsidR="00D70B7C" w:rsidRPr="002775A0">
        <w:rPr>
          <w:color w:val="333333"/>
        </w:rPr>
        <w:t>выбирать</w:t>
      </w:r>
      <w:r w:rsidRPr="002775A0">
        <w:rPr>
          <w:color w:val="333333"/>
        </w:rPr>
        <w:t xml:space="preserve"> источник получения информации; </w:t>
      </w:r>
      <w:r w:rsidR="00D70B7C" w:rsidRPr="002775A0">
        <w:rPr>
          <w:color w:val="333333"/>
        </w:rPr>
        <w:t>согласно заданному алгоритму находить в предложенном источнике информаци</w:t>
      </w:r>
      <w:r w:rsidRPr="002775A0">
        <w:rPr>
          <w:color w:val="333333"/>
        </w:rPr>
        <w:t xml:space="preserve">ю, представленную в явном виде; </w:t>
      </w:r>
      <w:r w:rsidR="00D70B7C" w:rsidRPr="002775A0">
        <w:rPr>
          <w:color w:val="333333"/>
        </w:rPr>
        <w:t xml:space="preserve">распознавать достоверную и недостоверную информацию самостоятельно или на основании предложенного педагогическим </w:t>
      </w:r>
      <w:r w:rsidRPr="002775A0">
        <w:rPr>
          <w:color w:val="333333"/>
        </w:rPr>
        <w:t xml:space="preserve">работником способа ее проверки; </w:t>
      </w:r>
      <w:r w:rsidR="00D70B7C" w:rsidRPr="002775A0">
        <w:rPr>
          <w:color w:val="333333"/>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w:t>
      </w:r>
      <w:r w:rsidRPr="002775A0">
        <w:rPr>
          <w:color w:val="333333"/>
        </w:rPr>
        <w:t xml:space="preserve">ске информации в сети Интернет; </w:t>
      </w:r>
      <w:r w:rsidR="00D70B7C" w:rsidRPr="002775A0">
        <w:rPr>
          <w:color w:val="333333"/>
        </w:rPr>
        <w:t xml:space="preserve">анализировать и создавать </w:t>
      </w:r>
      <w:r w:rsidR="00D70B7C" w:rsidRPr="002775A0">
        <w:rPr>
          <w:color w:val="333333"/>
        </w:rPr>
        <w:lastRenderedPageBreak/>
        <w:t xml:space="preserve">текстовую, видео, графическую, звуковую, информацию в </w:t>
      </w:r>
      <w:r w:rsidRPr="002775A0">
        <w:rPr>
          <w:color w:val="333333"/>
        </w:rPr>
        <w:t xml:space="preserve">соответствии с учебной задачей; </w:t>
      </w:r>
      <w:r w:rsidR="00D70B7C" w:rsidRPr="002775A0">
        <w:rPr>
          <w:color w:val="333333"/>
        </w:rPr>
        <w:t>самостоятельно создавать схемы, таблицы для представления информации.</w:t>
      </w:r>
    </w:p>
    <w:p w:rsidR="00D70B7C" w:rsidRPr="002775A0" w:rsidRDefault="00D70B7C" w:rsidP="00BF6168">
      <w:pPr>
        <w:pStyle w:val="ac"/>
        <w:numPr>
          <w:ilvl w:val="0"/>
          <w:numId w:val="17"/>
        </w:numPr>
        <w:shd w:val="clear" w:color="auto" w:fill="FFFFFF"/>
        <w:spacing w:line="276" w:lineRule="auto"/>
        <w:ind w:left="0" w:firstLine="709"/>
        <w:jc w:val="both"/>
        <w:rPr>
          <w:color w:val="333333"/>
        </w:rPr>
      </w:pPr>
      <w:r w:rsidRPr="002775A0">
        <w:rPr>
          <w:color w:val="333333"/>
        </w:rPr>
        <w:t>Овладение универсальными учебными коммуникативными действиями:</w:t>
      </w:r>
    </w:p>
    <w:p w:rsidR="00D70B7C" w:rsidRPr="002775A0" w:rsidRDefault="00EE2356" w:rsidP="00BF6168">
      <w:pPr>
        <w:shd w:val="clear" w:color="auto" w:fill="FFFFFF"/>
        <w:spacing w:line="276" w:lineRule="auto"/>
        <w:ind w:firstLine="709"/>
        <w:jc w:val="both"/>
        <w:rPr>
          <w:color w:val="333333"/>
        </w:rPr>
      </w:pPr>
      <w:r w:rsidRPr="002775A0">
        <w:rPr>
          <w:color w:val="333333"/>
        </w:rPr>
        <w:t xml:space="preserve">- общение: </w:t>
      </w:r>
      <w:r w:rsidR="00D70B7C" w:rsidRPr="002775A0">
        <w:rPr>
          <w:color w:val="333333"/>
        </w:rPr>
        <w:t>воспринимать и формулировать суждения, выражать эмоции в соответствии с целями и усло</w:t>
      </w:r>
      <w:r w:rsidRPr="002775A0">
        <w:rPr>
          <w:color w:val="333333"/>
        </w:rPr>
        <w:t xml:space="preserve">виями общения в знакомой среде; </w:t>
      </w:r>
      <w:r w:rsidR="00D70B7C" w:rsidRPr="002775A0">
        <w:rPr>
          <w:color w:val="333333"/>
        </w:rPr>
        <w:t>проявлять уважительное отношение к собеседнику, соблюдать прави</w:t>
      </w:r>
      <w:r w:rsidRPr="002775A0">
        <w:rPr>
          <w:color w:val="333333"/>
        </w:rPr>
        <w:t xml:space="preserve">ла ведения диалога и дискуссии; </w:t>
      </w:r>
      <w:r w:rsidR="00D70B7C" w:rsidRPr="002775A0">
        <w:rPr>
          <w:color w:val="333333"/>
        </w:rPr>
        <w:t>признавать возможность существования разных точек зр</w:t>
      </w:r>
      <w:r w:rsidRPr="002775A0">
        <w:rPr>
          <w:color w:val="333333"/>
        </w:rPr>
        <w:t xml:space="preserve">ения; </w:t>
      </w:r>
      <w:r w:rsidR="00D70B7C" w:rsidRPr="002775A0">
        <w:rPr>
          <w:color w:val="333333"/>
        </w:rPr>
        <w:t>корректно и аргументир</w:t>
      </w:r>
      <w:r w:rsidRPr="002775A0">
        <w:rPr>
          <w:color w:val="333333"/>
        </w:rPr>
        <w:t xml:space="preserve">ованно высказывать свое мнение; </w:t>
      </w:r>
      <w:r w:rsidR="00D70B7C" w:rsidRPr="002775A0">
        <w:rPr>
          <w:color w:val="333333"/>
        </w:rPr>
        <w:t>строить речевое высказывание в соотв</w:t>
      </w:r>
      <w:r w:rsidRPr="002775A0">
        <w:rPr>
          <w:color w:val="333333"/>
        </w:rPr>
        <w:t xml:space="preserve">етствии с поставленной задачей; </w:t>
      </w:r>
      <w:r w:rsidR="00D70B7C" w:rsidRPr="002775A0">
        <w:rPr>
          <w:color w:val="333333"/>
        </w:rPr>
        <w:t>создавать устные и письменные тексты (описани</w:t>
      </w:r>
      <w:r w:rsidRPr="002775A0">
        <w:rPr>
          <w:color w:val="333333"/>
        </w:rPr>
        <w:t xml:space="preserve">е, рассуждение, повествование); </w:t>
      </w:r>
      <w:r w:rsidR="00D70B7C" w:rsidRPr="002775A0">
        <w:rPr>
          <w:color w:val="333333"/>
        </w:rPr>
        <w:t>готовить н</w:t>
      </w:r>
      <w:r w:rsidRPr="002775A0">
        <w:rPr>
          <w:color w:val="333333"/>
        </w:rPr>
        <w:t xml:space="preserve">ебольшие публичные выступления; </w:t>
      </w:r>
      <w:r w:rsidR="00D70B7C" w:rsidRPr="002775A0">
        <w:rPr>
          <w:color w:val="333333"/>
        </w:rPr>
        <w:t>подбирать иллюстративный материал (рисунки, фото, плакаты) к тексту выступления;</w:t>
      </w:r>
    </w:p>
    <w:p w:rsidR="00D70B7C" w:rsidRPr="002775A0" w:rsidRDefault="00EE2356" w:rsidP="00BF6168">
      <w:pPr>
        <w:shd w:val="clear" w:color="auto" w:fill="FFFFFF"/>
        <w:spacing w:line="276" w:lineRule="auto"/>
        <w:ind w:firstLine="709"/>
        <w:jc w:val="both"/>
        <w:rPr>
          <w:color w:val="333333"/>
        </w:rPr>
      </w:pPr>
      <w:r w:rsidRPr="002775A0">
        <w:rPr>
          <w:color w:val="333333"/>
        </w:rPr>
        <w:t xml:space="preserve">- совместная деятельность: </w:t>
      </w:r>
      <w:r w:rsidR="00D70B7C" w:rsidRPr="002775A0">
        <w:rPr>
          <w:color w:val="333333"/>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w:t>
      </w:r>
      <w:r w:rsidRPr="002775A0">
        <w:rPr>
          <w:color w:val="333333"/>
        </w:rPr>
        <w:t xml:space="preserve">я промежуточных шагов и сроков; </w:t>
      </w:r>
      <w:r w:rsidR="00D70B7C" w:rsidRPr="002775A0">
        <w:rPr>
          <w:color w:val="333333"/>
        </w:rPr>
        <w:t>принимать цель совместной деятельности, коллективно строить действия по ее достижению: распределять роли, договариваться, обсуждать процесс</w:t>
      </w:r>
      <w:r w:rsidRPr="002775A0">
        <w:rPr>
          <w:color w:val="333333"/>
        </w:rPr>
        <w:t xml:space="preserve"> и результат совместной работы; </w:t>
      </w:r>
      <w:r w:rsidR="00D70B7C" w:rsidRPr="002775A0">
        <w:rPr>
          <w:color w:val="333333"/>
        </w:rPr>
        <w:t>проявлять готовность руководить, вы</w:t>
      </w:r>
      <w:r w:rsidRPr="002775A0">
        <w:rPr>
          <w:color w:val="333333"/>
        </w:rPr>
        <w:t xml:space="preserve">полнять поручения, подчиняться; </w:t>
      </w:r>
      <w:r w:rsidR="00D70B7C" w:rsidRPr="002775A0">
        <w:rPr>
          <w:color w:val="333333"/>
        </w:rPr>
        <w:t>ответствен</w:t>
      </w:r>
      <w:r w:rsidRPr="002775A0">
        <w:rPr>
          <w:color w:val="333333"/>
        </w:rPr>
        <w:t xml:space="preserve">но выполнять свою часть работы; </w:t>
      </w:r>
      <w:r w:rsidR="00D70B7C" w:rsidRPr="002775A0">
        <w:rPr>
          <w:color w:val="333333"/>
        </w:rPr>
        <w:t>оцениват</w:t>
      </w:r>
      <w:r w:rsidRPr="002775A0">
        <w:rPr>
          <w:color w:val="333333"/>
        </w:rPr>
        <w:t xml:space="preserve">ь свой вклад в общий результат; </w:t>
      </w:r>
      <w:r w:rsidR="00D70B7C" w:rsidRPr="002775A0">
        <w:rPr>
          <w:color w:val="333333"/>
        </w:rPr>
        <w:t>выполнять совместные проектные задания с опорой на предложенные образцы.</w:t>
      </w:r>
    </w:p>
    <w:p w:rsidR="00D70B7C" w:rsidRPr="002775A0" w:rsidRDefault="00D70B7C" w:rsidP="00BF6168">
      <w:pPr>
        <w:pStyle w:val="ac"/>
        <w:numPr>
          <w:ilvl w:val="0"/>
          <w:numId w:val="17"/>
        </w:numPr>
        <w:shd w:val="clear" w:color="auto" w:fill="FFFFFF"/>
        <w:spacing w:line="276" w:lineRule="auto"/>
        <w:ind w:left="0" w:firstLine="709"/>
        <w:jc w:val="both"/>
        <w:rPr>
          <w:color w:val="333333"/>
        </w:rPr>
      </w:pPr>
      <w:r w:rsidRPr="002775A0">
        <w:rPr>
          <w:color w:val="333333"/>
        </w:rPr>
        <w:t>Овладение универсальными учебными регулятивными действиями:</w:t>
      </w:r>
    </w:p>
    <w:p w:rsidR="00D70B7C" w:rsidRPr="002775A0" w:rsidRDefault="00EE2356" w:rsidP="00BF6168">
      <w:pPr>
        <w:shd w:val="clear" w:color="auto" w:fill="FFFFFF"/>
        <w:spacing w:line="276" w:lineRule="auto"/>
        <w:ind w:firstLine="709"/>
        <w:jc w:val="both"/>
        <w:rPr>
          <w:color w:val="333333"/>
        </w:rPr>
      </w:pPr>
      <w:r w:rsidRPr="002775A0">
        <w:rPr>
          <w:color w:val="333333"/>
        </w:rPr>
        <w:t xml:space="preserve">- </w:t>
      </w:r>
      <w:r w:rsidR="00D70B7C" w:rsidRPr="002775A0">
        <w:rPr>
          <w:color w:val="333333"/>
        </w:rPr>
        <w:t xml:space="preserve"> самоорганизация:</w:t>
      </w:r>
      <w:r w:rsidRPr="002775A0">
        <w:rPr>
          <w:color w:val="333333"/>
        </w:rPr>
        <w:t xml:space="preserve"> </w:t>
      </w:r>
      <w:r w:rsidR="00D70B7C" w:rsidRPr="002775A0">
        <w:rPr>
          <w:color w:val="333333"/>
        </w:rPr>
        <w:t>планировать действия по решению учебной задачи для получения результата; выстраивать последовательность выбранных действий;</w:t>
      </w:r>
    </w:p>
    <w:p w:rsidR="0006065D" w:rsidRPr="002775A0" w:rsidRDefault="00EE2356" w:rsidP="00BF6168">
      <w:pPr>
        <w:shd w:val="clear" w:color="auto" w:fill="FFFFFF"/>
        <w:spacing w:line="276" w:lineRule="auto"/>
        <w:ind w:firstLine="709"/>
        <w:jc w:val="both"/>
        <w:rPr>
          <w:color w:val="333333"/>
        </w:rPr>
      </w:pPr>
      <w:r w:rsidRPr="002775A0">
        <w:rPr>
          <w:color w:val="333333"/>
        </w:rPr>
        <w:t>-</w:t>
      </w:r>
      <w:r w:rsidR="00A10AD8" w:rsidRPr="002775A0">
        <w:rPr>
          <w:color w:val="333333"/>
        </w:rPr>
        <w:t xml:space="preserve"> самоконтроль: </w:t>
      </w:r>
      <w:r w:rsidR="00D70B7C" w:rsidRPr="002775A0">
        <w:rPr>
          <w:color w:val="333333"/>
        </w:rPr>
        <w:t>устанавливать причины успе</w:t>
      </w:r>
      <w:r w:rsidR="00A10AD8" w:rsidRPr="002775A0">
        <w:rPr>
          <w:color w:val="333333"/>
        </w:rPr>
        <w:t xml:space="preserve">ха/неудач учебной деятельности; </w:t>
      </w:r>
      <w:r w:rsidR="00D70B7C" w:rsidRPr="002775A0">
        <w:rPr>
          <w:color w:val="333333"/>
        </w:rPr>
        <w:t>корректировать свои учебные д</w:t>
      </w:r>
      <w:r w:rsidR="00533D92" w:rsidRPr="002775A0">
        <w:rPr>
          <w:color w:val="333333"/>
        </w:rPr>
        <w:t>ействия для преодоления ошибок.</w:t>
      </w:r>
    </w:p>
    <w:p w:rsidR="00413371" w:rsidRPr="002775A0" w:rsidRDefault="00413371" w:rsidP="00BF6168">
      <w:pPr>
        <w:shd w:val="clear" w:color="auto" w:fill="FFFFFF"/>
        <w:spacing w:line="276" w:lineRule="auto"/>
        <w:ind w:firstLine="709"/>
        <w:jc w:val="both"/>
        <w:rPr>
          <w:color w:val="333333"/>
        </w:rPr>
      </w:pPr>
      <w:r w:rsidRPr="002775A0">
        <w:rPr>
          <w:b/>
          <w:color w:val="333333"/>
        </w:rPr>
        <w:t>Предметные результаты</w:t>
      </w:r>
      <w:r w:rsidRPr="002775A0">
        <w:rPr>
          <w:color w:val="333333"/>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6867A3" w:rsidRPr="002775A0" w:rsidRDefault="006867A3" w:rsidP="004F4913">
      <w:pPr>
        <w:pStyle w:val="Zag1"/>
        <w:tabs>
          <w:tab w:val="left" w:leader="dot" w:pos="624"/>
        </w:tabs>
        <w:spacing w:after="0" w:line="240" w:lineRule="auto"/>
        <w:ind w:left="1134" w:firstLine="0"/>
        <w:jc w:val="left"/>
        <w:rPr>
          <w:rStyle w:val="Zag11"/>
          <w:rFonts w:eastAsia="@Arial Unicode MS"/>
          <w:b w:val="0"/>
          <w:bCs w:val="0"/>
          <w:color w:val="auto"/>
          <w:sz w:val="24"/>
          <w:lang w:val="ru-RU" w:eastAsia="en-US"/>
        </w:rPr>
      </w:pPr>
    </w:p>
    <w:p w:rsidR="00413371" w:rsidRPr="00C91272" w:rsidRDefault="00DC4C99" w:rsidP="00C91272">
      <w:pPr>
        <w:pStyle w:val="Zag1"/>
        <w:tabs>
          <w:tab w:val="left" w:leader="dot" w:pos="624"/>
        </w:tabs>
        <w:spacing w:after="0" w:line="276" w:lineRule="auto"/>
        <w:jc w:val="both"/>
        <w:rPr>
          <w:rStyle w:val="Zag11"/>
          <w:rFonts w:eastAsia="@Arial Unicode MS"/>
          <w:color w:val="auto"/>
          <w:sz w:val="24"/>
          <w:lang w:val="ru-RU"/>
        </w:rPr>
      </w:pPr>
      <w:r w:rsidRPr="002775A0">
        <w:rPr>
          <w:rStyle w:val="Zag11"/>
          <w:rFonts w:eastAsia="@Arial Unicode MS"/>
          <w:color w:val="auto"/>
          <w:sz w:val="24"/>
          <w:lang w:val="ru-RU"/>
        </w:rPr>
        <w:t xml:space="preserve">1.2.1. </w:t>
      </w:r>
      <w:r w:rsidR="006867A3" w:rsidRPr="002775A0">
        <w:rPr>
          <w:rStyle w:val="Zag11"/>
          <w:rFonts w:eastAsia="@Arial Unicode MS"/>
          <w:color w:val="auto"/>
          <w:sz w:val="24"/>
          <w:lang w:val="ru-RU"/>
        </w:rPr>
        <w:t xml:space="preserve">Планируемые результаты </w:t>
      </w:r>
      <w:r w:rsidR="00533D92" w:rsidRPr="002775A0">
        <w:rPr>
          <w:rStyle w:val="Zag11"/>
          <w:rFonts w:eastAsia="@Arial Unicode MS"/>
          <w:color w:val="auto"/>
          <w:sz w:val="24"/>
          <w:lang w:val="ru-RU"/>
        </w:rPr>
        <w:t xml:space="preserve">предметной </w:t>
      </w:r>
      <w:r w:rsidR="006867A3" w:rsidRPr="002775A0">
        <w:rPr>
          <w:rStyle w:val="Zag11"/>
          <w:rFonts w:eastAsia="@Arial Unicode MS"/>
          <w:color w:val="auto"/>
          <w:sz w:val="24"/>
          <w:lang w:val="ru-RU"/>
        </w:rPr>
        <w:t xml:space="preserve"> области «</w:t>
      </w:r>
      <w:r w:rsidR="00533D92" w:rsidRPr="002775A0">
        <w:rPr>
          <w:rStyle w:val="Zag11"/>
          <w:rFonts w:eastAsia="@Arial Unicode MS"/>
          <w:color w:val="auto"/>
          <w:sz w:val="24"/>
          <w:lang w:val="ru-RU"/>
        </w:rPr>
        <w:t>Русский язык и литературное чтение</w:t>
      </w:r>
      <w:r w:rsidR="006867A3" w:rsidRPr="002775A0">
        <w:rPr>
          <w:rStyle w:val="Zag11"/>
          <w:rFonts w:eastAsia="@Arial Unicode MS"/>
          <w:color w:val="auto"/>
          <w:sz w:val="24"/>
          <w:lang w:val="ru-RU"/>
        </w:rPr>
        <w:t xml:space="preserve">» </w:t>
      </w:r>
    </w:p>
    <w:p w:rsidR="00533D92" w:rsidRPr="002775A0" w:rsidRDefault="00533D92" w:rsidP="00BF6168">
      <w:pPr>
        <w:shd w:val="clear" w:color="auto" w:fill="FFFFFF"/>
        <w:spacing w:line="276" w:lineRule="auto"/>
        <w:ind w:firstLine="709"/>
        <w:jc w:val="both"/>
        <w:rPr>
          <w:b/>
          <w:color w:val="333333"/>
        </w:rPr>
      </w:pPr>
      <w:r w:rsidRPr="002775A0">
        <w:rPr>
          <w:b/>
          <w:color w:val="333333"/>
        </w:rPr>
        <w:t>По учебному предмету "Русский язык":</w:t>
      </w:r>
    </w:p>
    <w:p w:rsidR="00533D92" w:rsidRPr="002775A0" w:rsidRDefault="00533D92" w:rsidP="00BF6168">
      <w:pPr>
        <w:shd w:val="clear" w:color="auto" w:fill="FFFFFF"/>
        <w:spacing w:line="276" w:lineRule="auto"/>
        <w:ind w:firstLine="709"/>
        <w:jc w:val="both"/>
        <w:rPr>
          <w:color w:val="333333"/>
        </w:rPr>
      </w:pPr>
      <w:r w:rsidRPr="002775A0">
        <w:rPr>
          <w:color w:val="333333"/>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533D92" w:rsidRPr="002775A0" w:rsidRDefault="00533D92" w:rsidP="00BF6168">
      <w:pPr>
        <w:shd w:val="clear" w:color="auto" w:fill="FFFFFF"/>
        <w:spacing w:line="276" w:lineRule="auto"/>
        <w:ind w:firstLine="709"/>
        <w:jc w:val="both"/>
        <w:rPr>
          <w:color w:val="333333"/>
        </w:rPr>
      </w:pPr>
      <w:r w:rsidRPr="002775A0">
        <w:rPr>
          <w:color w:val="333333"/>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533D92" w:rsidRPr="002775A0" w:rsidRDefault="00533D92" w:rsidP="00BF6168">
      <w:pPr>
        <w:shd w:val="clear" w:color="auto" w:fill="FFFFFF"/>
        <w:spacing w:line="276" w:lineRule="auto"/>
        <w:ind w:firstLine="709"/>
        <w:jc w:val="both"/>
        <w:rPr>
          <w:color w:val="333333"/>
        </w:rPr>
      </w:pPr>
      <w:r w:rsidRPr="002775A0">
        <w:rPr>
          <w:color w:val="333333"/>
        </w:rPr>
        <w:t>3) осознание правильной устной и письменной речи как показателя общей культуры человека;</w:t>
      </w:r>
    </w:p>
    <w:p w:rsidR="00533D92" w:rsidRPr="002775A0" w:rsidRDefault="00533D92" w:rsidP="00BF6168">
      <w:pPr>
        <w:shd w:val="clear" w:color="auto" w:fill="FFFFFF"/>
        <w:spacing w:line="276" w:lineRule="auto"/>
        <w:ind w:firstLine="709"/>
        <w:jc w:val="both"/>
        <w:rPr>
          <w:color w:val="333333"/>
        </w:rPr>
      </w:pPr>
      <w:r w:rsidRPr="002775A0">
        <w:rPr>
          <w:color w:val="333333"/>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533D92" w:rsidRPr="002775A0" w:rsidRDefault="00533D92" w:rsidP="00BF6168">
      <w:pPr>
        <w:shd w:val="clear" w:color="auto" w:fill="FFFFFF"/>
        <w:spacing w:line="276" w:lineRule="auto"/>
        <w:ind w:firstLine="709"/>
        <w:jc w:val="both"/>
        <w:rPr>
          <w:color w:val="333333"/>
        </w:rPr>
      </w:pPr>
      <w:r w:rsidRPr="002775A0">
        <w:rPr>
          <w:color w:val="333333"/>
        </w:rPr>
        <w:t xml:space="preserve">аудирование (слушание): адекватно воспринимать звучащую речь; понимать воспринимаемую информацию, содержащуюся в предложенном тексте; определять </w:t>
      </w:r>
      <w:r w:rsidRPr="002775A0">
        <w:rPr>
          <w:color w:val="333333"/>
        </w:rPr>
        <w:lastRenderedPageBreak/>
        <w:t>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533D92" w:rsidRPr="002775A0" w:rsidRDefault="00533D92" w:rsidP="00BF6168">
      <w:pPr>
        <w:shd w:val="clear" w:color="auto" w:fill="FFFFFF"/>
        <w:spacing w:line="276" w:lineRule="auto"/>
        <w:ind w:firstLine="709"/>
        <w:jc w:val="both"/>
        <w:rPr>
          <w:color w:val="333333"/>
        </w:rPr>
      </w:pPr>
      <w:r w:rsidRPr="002775A0">
        <w:rPr>
          <w:color w:val="333333"/>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533D92" w:rsidRPr="002775A0" w:rsidRDefault="00533D92" w:rsidP="00BF6168">
      <w:pPr>
        <w:shd w:val="clear" w:color="auto" w:fill="FFFFFF"/>
        <w:spacing w:line="276" w:lineRule="auto"/>
        <w:ind w:firstLine="709"/>
        <w:jc w:val="both"/>
        <w:rPr>
          <w:color w:val="333333"/>
        </w:rPr>
      </w:pPr>
      <w:r w:rsidRPr="002775A0">
        <w:rPr>
          <w:color w:val="333333"/>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533D92" w:rsidRPr="002775A0" w:rsidRDefault="00533D92" w:rsidP="00BF6168">
      <w:pPr>
        <w:shd w:val="clear" w:color="auto" w:fill="FFFFFF"/>
        <w:spacing w:line="276" w:lineRule="auto"/>
        <w:ind w:firstLine="709"/>
        <w:jc w:val="both"/>
        <w:rPr>
          <w:color w:val="333333"/>
        </w:rPr>
      </w:pPr>
      <w:r w:rsidRPr="002775A0">
        <w:rPr>
          <w:color w:val="333333"/>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533D92" w:rsidRPr="002775A0" w:rsidRDefault="00533D92" w:rsidP="00BF6168">
      <w:pPr>
        <w:shd w:val="clear" w:color="auto" w:fill="FFFFFF"/>
        <w:spacing w:line="276" w:lineRule="auto"/>
        <w:ind w:firstLine="709"/>
        <w:jc w:val="both"/>
        <w:rPr>
          <w:color w:val="333333"/>
        </w:rPr>
      </w:pPr>
      <w:r w:rsidRPr="002775A0">
        <w:rPr>
          <w:color w:val="333333"/>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533D92" w:rsidRPr="002775A0" w:rsidRDefault="00533D92" w:rsidP="00BF6168">
      <w:pPr>
        <w:shd w:val="clear" w:color="auto" w:fill="FFFFFF"/>
        <w:spacing w:line="276" w:lineRule="auto"/>
        <w:ind w:firstLine="709"/>
        <w:jc w:val="both"/>
        <w:rPr>
          <w:color w:val="333333"/>
        </w:rPr>
      </w:pPr>
      <w:r w:rsidRPr="002775A0">
        <w:rPr>
          <w:color w:val="333333"/>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33D92" w:rsidRPr="002775A0" w:rsidRDefault="00533D92" w:rsidP="00BF6168">
      <w:pPr>
        <w:shd w:val="clear" w:color="auto" w:fill="FFFFFF"/>
        <w:spacing w:line="276" w:lineRule="auto"/>
        <w:ind w:firstLine="709"/>
        <w:jc w:val="both"/>
        <w:rPr>
          <w:b/>
          <w:color w:val="333333"/>
        </w:rPr>
      </w:pPr>
      <w:r w:rsidRPr="002775A0">
        <w:rPr>
          <w:b/>
          <w:color w:val="333333"/>
        </w:rPr>
        <w:t>По учебному предмету "Литературное чтение":</w:t>
      </w:r>
    </w:p>
    <w:p w:rsidR="00533D92" w:rsidRPr="002775A0" w:rsidRDefault="00533D92" w:rsidP="00BF6168">
      <w:pPr>
        <w:shd w:val="clear" w:color="auto" w:fill="FFFFFF"/>
        <w:spacing w:line="276" w:lineRule="auto"/>
        <w:ind w:firstLine="709"/>
        <w:jc w:val="both"/>
        <w:rPr>
          <w:color w:val="333333"/>
        </w:rPr>
      </w:pPr>
      <w:r w:rsidRPr="002775A0">
        <w:rPr>
          <w:color w:val="333333"/>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533D92" w:rsidRPr="002775A0" w:rsidRDefault="00533D92" w:rsidP="00BF6168">
      <w:pPr>
        <w:shd w:val="clear" w:color="auto" w:fill="FFFFFF"/>
        <w:spacing w:line="276" w:lineRule="auto"/>
        <w:ind w:firstLine="709"/>
        <w:jc w:val="both"/>
        <w:rPr>
          <w:color w:val="333333"/>
        </w:rPr>
      </w:pPr>
      <w:r w:rsidRPr="002775A0">
        <w:rPr>
          <w:color w:val="333333"/>
        </w:rPr>
        <w:t>2) достижение необходимого для продолжения образования уровня общего речевого развития;</w:t>
      </w:r>
    </w:p>
    <w:p w:rsidR="00533D92" w:rsidRPr="002775A0" w:rsidRDefault="00533D92" w:rsidP="00BF6168">
      <w:pPr>
        <w:shd w:val="clear" w:color="auto" w:fill="FFFFFF"/>
        <w:spacing w:line="276" w:lineRule="auto"/>
        <w:ind w:firstLine="709"/>
        <w:jc w:val="both"/>
        <w:rPr>
          <w:color w:val="333333"/>
        </w:rPr>
      </w:pPr>
      <w:r w:rsidRPr="002775A0">
        <w:rPr>
          <w:color w:val="333333"/>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533D92" w:rsidRPr="002775A0" w:rsidRDefault="00533D92" w:rsidP="00BF6168">
      <w:pPr>
        <w:shd w:val="clear" w:color="auto" w:fill="FFFFFF"/>
        <w:spacing w:line="276" w:lineRule="auto"/>
        <w:ind w:firstLine="709"/>
        <w:jc w:val="both"/>
        <w:rPr>
          <w:color w:val="333333"/>
        </w:rPr>
      </w:pPr>
      <w:r w:rsidRPr="002775A0">
        <w:rPr>
          <w:color w:val="333333"/>
        </w:rPr>
        <w:t>4) первоначальное представление о многообразии жанров художественных произведений и произведений устного народного творчества;</w:t>
      </w:r>
    </w:p>
    <w:p w:rsidR="00533D92" w:rsidRPr="002775A0" w:rsidRDefault="00533D92" w:rsidP="00BF6168">
      <w:pPr>
        <w:shd w:val="clear" w:color="auto" w:fill="FFFFFF"/>
        <w:spacing w:line="276" w:lineRule="auto"/>
        <w:ind w:firstLine="709"/>
        <w:jc w:val="both"/>
        <w:rPr>
          <w:color w:val="333333"/>
        </w:rPr>
      </w:pPr>
      <w:r w:rsidRPr="002775A0">
        <w:rPr>
          <w:color w:val="333333"/>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0D5F4D" w:rsidRDefault="00533D92" w:rsidP="00BF6168">
      <w:pPr>
        <w:shd w:val="clear" w:color="auto" w:fill="FFFFFF"/>
        <w:spacing w:line="276" w:lineRule="auto"/>
        <w:ind w:firstLine="709"/>
        <w:jc w:val="both"/>
        <w:rPr>
          <w:color w:val="333333"/>
        </w:rPr>
      </w:pPr>
      <w:r w:rsidRPr="002775A0">
        <w:rPr>
          <w:color w:val="333333"/>
        </w:rPr>
        <w:lastRenderedPageBreak/>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BF6168" w:rsidRPr="002775A0" w:rsidRDefault="00BF6168" w:rsidP="00BF6168">
      <w:pPr>
        <w:shd w:val="clear" w:color="auto" w:fill="FFFFFF"/>
        <w:spacing w:line="276" w:lineRule="auto"/>
        <w:ind w:firstLine="709"/>
        <w:jc w:val="both"/>
        <w:rPr>
          <w:color w:val="333333"/>
        </w:rPr>
      </w:pPr>
    </w:p>
    <w:p w:rsidR="0069573A" w:rsidRPr="00BF6168" w:rsidRDefault="0069573A" w:rsidP="00BF6168">
      <w:pPr>
        <w:pStyle w:val="Zag1"/>
        <w:numPr>
          <w:ilvl w:val="2"/>
          <w:numId w:val="38"/>
        </w:numPr>
        <w:tabs>
          <w:tab w:val="left" w:leader="dot" w:pos="624"/>
        </w:tabs>
        <w:spacing w:after="0" w:line="276" w:lineRule="auto"/>
        <w:ind w:left="0" w:firstLine="709"/>
        <w:jc w:val="both"/>
        <w:rPr>
          <w:rFonts w:eastAsia="@Arial Unicode MS"/>
          <w:color w:val="auto"/>
          <w:sz w:val="24"/>
          <w:lang w:val="ru-RU"/>
        </w:rPr>
      </w:pPr>
      <w:r w:rsidRPr="002775A0">
        <w:rPr>
          <w:rStyle w:val="Zag11"/>
          <w:rFonts w:eastAsia="@Arial Unicode MS"/>
          <w:color w:val="auto"/>
          <w:sz w:val="24"/>
          <w:lang w:val="ru-RU"/>
        </w:rPr>
        <w:t xml:space="preserve">Планируемые результаты предметной  области </w:t>
      </w:r>
      <w:r w:rsidR="00BF6168">
        <w:rPr>
          <w:rStyle w:val="Zag11"/>
          <w:rFonts w:eastAsia="@Arial Unicode MS"/>
          <w:color w:val="auto"/>
          <w:sz w:val="24"/>
          <w:lang w:val="ru-RU"/>
        </w:rPr>
        <w:t xml:space="preserve"> </w:t>
      </w:r>
      <w:r w:rsidRPr="00BF6168">
        <w:rPr>
          <w:rStyle w:val="Zag11"/>
          <w:rFonts w:eastAsia="@Arial Unicode MS"/>
          <w:color w:val="auto"/>
          <w:sz w:val="24"/>
          <w:lang w:val="ru-RU"/>
        </w:rPr>
        <w:t xml:space="preserve">«Иностранный язык» </w:t>
      </w:r>
    </w:p>
    <w:p w:rsidR="0069573A" w:rsidRPr="002775A0" w:rsidRDefault="0069573A" w:rsidP="00BF6168">
      <w:pPr>
        <w:shd w:val="clear" w:color="auto" w:fill="FFFFFF"/>
        <w:spacing w:line="276" w:lineRule="auto"/>
        <w:ind w:firstLine="709"/>
        <w:jc w:val="both"/>
        <w:rPr>
          <w:b/>
        </w:rPr>
      </w:pPr>
      <w:r w:rsidRPr="002775A0">
        <w:rPr>
          <w:b/>
        </w:rPr>
        <w:t>По учебному предмету "Иностранный язык ":</w:t>
      </w:r>
    </w:p>
    <w:p w:rsidR="0069573A" w:rsidRPr="002775A0" w:rsidRDefault="0069573A" w:rsidP="00BF6168">
      <w:pPr>
        <w:shd w:val="clear" w:color="auto" w:fill="FFFFFF"/>
        <w:spacing w:line="276" w:lineRule="auto"/>
        <w:ind w:firstLine="709"/>
        <w:jc w:val="both"/>
        <w:rPr>
          <w:color w:val="333333"/>
        </w:rPr>
      </w:pPr>
      <w:r w:rsidRPr="002775A0">
        <w:rPr>
          <w:color w:val="333333"/>
        </w:rPr>
        <w:t>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BF6168" w:rsidRDefault="0069573A" w:rsidP="00BF6168">
      <w:pPr>
        <w:shd w:val="clear" w:color="auto" w:fill="FFFFFF"/>
        <w:spacing w:line="276" w:lineRule="auto"/>
        <w:ind w:firstLine="709"/>
        <w:jc w:val="both"/>
        <w:rPr>
          <w:color w:val="333333"/>
        </w:rPr>
      </w:pPr>
      <w:r w:rsidRPr="002775A0">
        <w:rPr>
          <w:color w:val="333333"/>
        </w:rPr>
        <w:t xml:space="preserve">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w:t>
      </w:r>
      <w:r w:rsidR="00BF6168">
        <w:rPr>
          <w:color w:val="333333"/>
        </w:rPr>
        <w:t>страна/страны изучаемого языка:</w:t>
      </w:r>
    </w:p>
    <w:p w:rsidR="0069573A" w:rsidRPr="002775A0" w:rsidRDefault="0069573A" w:rsidP="00BF6168">
      <w:pPr>
        <w:shd w:val="clear" w:color="auto" w:fill="FFFFFF"/>
        <w:spacing w:line="276" w:lineRule="auto"/>
        <w:ind w:firstLine="709"/>
        <w:jc w:val="both"/>
        <w:rPr>
          <w:color w:val="333333"/>
        </w:rPr>
      </w:pPr>
      <w:r w:rsidRPr="002775A0">
        <w:rPr>
          <w:color w:val="333333"/>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69573A" w:rsidRPr="002775A0" w:rsidRDefault="0069573A" w:rsidP="00BF6168">
      <w:pPr>
        <w:shd w:val="clear" w:color="auto" w:fill="FFFFFF"/>
        <w:spacing w:line="276" w:lineRule="auto"/>
        <w:ind w:firstLine="709"/>
        <w:jc w:val="both"/>
        <w:rPr>
          <w:color w:val="333333"/>
        </w:rPr>
      </w:pPr>
      <w:r w:rsidRPr="002775A0">
        <w:rPr>
          <w:color w:val="333333"/>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69573A" w:rsidRPr="002775A0" w:rsidRDefault="0069573A" w:rsidP="00BF6168">
      <w:pPr>
        <w:shd w:val="clear" w:color="auto" w:fill="FFFFFF"/>
        <w:spacing w:line="276" w:lineRule="auto"/>
        <w:ind w:firstLine="709"/>
        <w:jc w:val="both"/>
        <w:rPr>
          <w:color w:val="333333"/>
        </w:rPr>
      </w:pPr>
      <w:r w:rsidRPr="002775A0">
        <w:rPr>
          <w:color w:val="333333"/>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69573A" w:rsidRPr="002775A0" w:rsidRDefault="0069573A" w:rsidP="00BF6168">
      <w:pPr>
        <w:shd w:val="clear" w:color="auto" w:fill="FFFFFF"/>
        <w:spacing w:line="276" w:lineRule="auto"/>
        <w:ind w:firstLine="709"/>
        <w:jc w:val="both"/>
        <w:rPr>
          <w:color w:val="333333"/>
        </w:rPr>
      </w:pPr>
      <w:r w:rsidRPr="002775A0">
        <w:rPr>
          <w:color w:val="333333"/>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69573A" w:rsidRPr="002775A0" w:rsidRDefault="0069573A" w:rsidP="00BF6168">
      <w:pPr>
        <w:shd w:val="clear" w:color="auto" w:fill="FFFFFF"/>
        <w:spacing w:line="276" w:lineRule="auto"/>
        <w:ind w:firstLine="709"/>
        <w:jc w:val="both"/>
        <w:rPr>
          <w:color w:val="333333"/>
        </w:rPr>
      </w:pPr>
      <w:r w:rsidRPr="002775A0">
        <w:rPr>
          <w:color w:val="333333"/>
        </w:rPr>
        <w:lastRenderedPageBreak/>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B00E3A" w:rsidRPr="002775A0">
        <w:rPr>
          <w:color w:val="333333"/>
        </w:rPr>
        <w:t xml:space="preserve"> </w:t>
      </w:r>
      <w:r w:rsidRPr="002775A0">
        <w:rPr>
          <w:color w:val="333333"/>
        </w:rPr>
        <w:t>признаков изученных грамматических явлений;</w:t>
      </w:r>
    </w:p>
    <w:p w:rsidR="0069573A" w:rsidRPr="002775A0" w:rsidRDefault="0069573A" w:rsidP="00BF6168">
      <w:pPr>
        <w:shd w:val="clear" w:color="auto" w:fill="FFFFFF"/>
        <w:spacing w:line="276" w:lineRule="auto"/>
        <w:ind w:firstLine="709"/>
        <w:jc w:val="both"/>
        <w:rPr>
          <w:color w:val="333333"/>
        </w:rPr>
      </w:pPr>
      <w:r w:rsidRPr="002775A0">
        <w:rPr>
          <w:color w:val="333333"/>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69573A" w:rsidRPr="002775A0" w:rsidRDefault="0069573A" w:rsidP="00BF6168">
      <w:pPr>
        <w:shd w:val="clear" w:color="auto" w:fill="FFFFFF"/>
        <w:spacing w:line="276" w:lineRule="auto"/>
        <w:ind w:firstLine="709"/>
        <w:jc w:val="both"/>
        <w:rPr>
          <w:color w:val="333333"/>
        </w:rPr>
      </w:pPr>
      <w:r w:rsidRPr="002775A0">
        <w:rPr>
          <w:color w:val="333333"/>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69573A" w:rsidRPr="002775A0" w:rsidRDefault="0069573A" w:rsidP="00BF6168">
      <w:pPr>
        <w:shd w:val="clear" w:color="auto" w:fill="FFFFFF"/>
        <w:spacing w:line="276" w:lineRule="auto"/>
        <w:ind w:firstLine="709"/>
        <w:jc w:val="both"/>
        <w:rPr>
          <w:color w:val="333333"/>
        </w:rPr>
      </w:pPr>
      <w:r w:rsidRPr="002775A0">
        <w:rPr>
          <w:color w:val="333333"/>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69573A" w:rsidRPr="002775A0" w:rsidRDefault="0069573A" w:rsidP="00BF6168">
      <w:pPr>
        <w:shd w:val="clear" w:color="auto" w:fill="FFFFFF"/>
        <w:spacing w:line="276" w:lineRule="auto"/>
        <w:ind w:firstLine="709"/>
        <w:jc w:val="both"/>
        <w:rPr>
          <w:color w:val="333333"/>
        </w:rPr>
      </w:pPr>
      <w:r w:rsidRPr="002775A0">
        <w:rPr>
          <w:color w:val="333333"/>
        </w:rPr>
        <w:t>6) овладение компенсаторными умениями: использовать при чтении и аудировании языковую, в том числе контекстуальную догадку;</w:t>
      </w:r>
    </w:p>
    <w:p w:rsidR="0069573A" w:rsidRPr="002775A0" w:rsidRDefault="0069573A" w:rsidP="00BF6168">
      <w:pPr>
        <w:shd w:val="clear" w:color="auto" w:fill="FFFFFF"/>
        <w:spacing w:line="276" w:lineRule="auto"/>
        <w:ind w:firstLine="709"/>
        <w:jc w:val="both"/>
        <w:rPr>
          <w:color w:val="333333"/>
        </w:rPr>
      </w:pPr>
      <w:r w:rsidRPr="002775A0">
        <w:rPr>
          <w:color w:val="333333"/>
        </w:rPr>
        <w:t>7) овладение умениями описывать, сравнивать и группировать объекты и явления в рамках изучаемой тематики;</w:t>
      </w:r>
    </w:p>
    <w:p w:rsidR="0069573A" w:rsidRPr="002775A0" w:rsidRDefault="0069573A" w:rsidP="00BF6168">
      <w:pPr>
        <w:shd w:val="clear" w:color="auto" w:fill="FFFFFF"/>
        <w:spacing w:line="276" w:lineRule="auto"/>
        <w:ind w:firstLine="709"/>
        <w:jc w:val="both"/>
        <w:rPr>
          <w:color w:val="333333"/>
        </w:rPr>
      </w:pPr>
      <w:r w:rsidRPr="002775A0">
        <w:rPr>
          <w:color w:val="333333"/>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9573A" w:rsidRPr="002775A0" w:rsidRDefault="0069573A" w:rsidP="00BF6168">
      <w:pPr>
        <w:shd w:val="clear" w:color="auto" w:fill="FFFFFF"/>
        <w:spacing w:line="276" w:lineRule="auto"/>
        <w:ind w:firstLine="709"/>
        <w:jc w:val="both"/>
        <w:rPr>
          <w:color w:val="333333"/>
        </w:rPr>
      </w:pPr>
      <w:r w:rsidRPr="002775A0">
        <w:rPr>
          <w:color w:val="333333"/>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69573A" w:rsidRPr="002775A0" w:rsidRDefault="0069573A" w:rsidP="00BF6168">
      <w:pPr>
        <w:shd w:val="clear" w:color="auto" w:fill="FFFFFF"/>
        <w:spacing w:line="276" w:lineRule="auto"/>
        <w:ind w:firstLine="709"/>
        <w:jc w:val="both"/>
        <w:rPr>
          <w:color w:val="333333"/>
        </w:rPr>
      </w:pPr>
      <w:r w:rsidRPr="002775A0">
        <w:rPr>
          <w:color w:val="333333"/>
        </w:rPr>
        <w:t>10) приобретение опыта практической деятельности в повседневной жизни:</w:t>
      </w:r>
    </w:p>
    <w:p w:rsidR="0069573A" w:rsidRPr="002775A0" w:rsidRDefault="0069573A" w:rsidP="00BF6168">
      <w:pPr>
        <w:shd w:val="clear" w:color="auto" w:fill="FFFFFF"/>
        <w:spacing w:line="276" w:lineRule="auto"/>
        <w:ind w:firstLine="709"/>
        <w:jc w:val="both"/>
        <w:rPr>
          <w:color w:val="333333"/>
        </w:rPr>
      </w:pPr>
      <w:r w:rsidRPr="002775A0">
        <w:rPr>
          <w:color w:val="333333"/>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BF6168" w:rsidRDefault="0069573A" w:rsidP="00BF6168">
      <w:pPr>
        <w:shd w:val="clear" w:color="auto" w:fill="FFFFFF"/>
        <w:spacing w:line="276" w:lineRule="auto"/>
        <w:ind w:firstLine="709"/>
        <w:jc w:val="both"/>
        <w:rPr>
          <w:color w:val="333333"/>
        </w:rPr>
      </w:pPr>
      <w:r w:rsidRPr="002775A0">
        <w:rPr>
          <w:color w:val="333333"/>
        </w:rPr>
        <w:t>знакомить представителей других стран с культурой своего народа и участвовать в элементарном бытовом общении на иностранном языке.</w:t>
      </w:r>
    </w:p>
    <w:p w:rsidR="00C91272" w:rsidRDefault="00C91272" w:rsidP="00BF6168">
      <w:pPr>
        <w:shd w:val="clear" w:color="auto" w:fill="FFFFFF"/>
        <w:spacing w:line="276" w:lineRule="auto"/>
        <w:ind w:firstLine="709"/>
        <w:jc w:val="both"/>
        <w:rPr>
          <w:color w:val="333333"/>
        </w:rPr>
      </w:pPr>
    </w:p>
    <w:p w:rsidR="00C91272" w:rsidRPr="002775A0" w:rsidRDefault="00C91272" w:rsidP="00BF6168">
      <w:pPr>
        <w:shd w:val="clear" w:color="auto" w:fill="FFFFFF"/>
        <w:spacing w:line="276" w:lineRule="auto"/>
        <w:ind w:firstLine="709"/>
        <w:jc w:val="both"/>
        <w:rPr>
          <w:color w:val="333333"/>
        </w:rPr>
      </w:pPr>
    </w:p>
    <w:p w:rsidR="0069573A" w:rsidRPr="00561265" w:rsidRDefault="0069573A" w:rsidP="00561265">
      <w:pPr>
        <w:pStyle w:val="Zag1"/>
        <w:numPr>
          <w:ilvl w:val="2"/>
          <w:numId w:val="38"/>
        </w:numPr>
        <w:tabs>
          <w:tab w:val="left" w:leader="dot" w:pos="624"/>
        </w:tabs>
        <w:spacing w:after="0" w:line="276" w:lineRule="auto"/>
        <w:ind w:left="0" w:firstLine="709"/>
        <w:jc w:val="both"/>
        <w:rPr>
          <w:rFonts w:eastAsia="@Arial Unicode MS"/>
          <w:color w:val="auto"/>
          <w:sz w:val="24"/>
          <w:lang w:val="ru-RU"/>
        </w:rPr>
      </w:pPr>
      <w:r w:rsidRPr="002775A0">
        <w:rPr>
          <w:rStyle w:val="Zag11"/>
          <w:rFonts w:eastAsia="@Arial Unicode MS"/>
          <w:color w:val="auto"/>
          <w:sz w:val="24"/>
          <w:lang w:val="ru-RU"/>
        </w:rPr>
        <w:lastRenderedPageBreak/>
        <w:t>Планируемые результаты предметной  области</w:t>
      </w:r>
      <w:r w:rsidR="00BF6168">
        <w:rPr>
          <w:rStyle w:val="Zag11"/>
          <w:rFonts w:eastAsia="@Arial Unicode MS"/>
          <w:color w:val="auto"/>
          <w:sz w:val="24"/>
          <w:lang w:val="ru-RU"/>
        </w:rPr>
        <w:t xml:space="preserve"> </w:t>
      </w:r>
      <w:r w:rsidRPr="00BF6168">
        <w:rPr>
          <w:rStyle w:val="Zag11"/>
          <w:rFonts w:eastAsia="@Arial Unicode MS"/>
          <w:color w:val="auto"/>
          <w:sz w:val="24"/>
          <w:lang w:val="ru-RU"/>
        </w:rPr>
        <w:t xml:space="preserve">«Математика и информатика» </w:t>
      </w:r>
    </w:p>
    <w:p w:rsidR="006867A3" w:rsidRPr="002775A0" w:rsidRDefault="0069573A" w:rsidP="00561265">
      <w:pPr>
        <w:shd w:val="clear" w:color="auto" w:fill="FFFFFF"/>
        <w:spacing w:line="276" w:lineRule="auto"/>
        <w:ind w:firstLine="709"/>
        <w:jc w:val="both"/>
        <w:rPr>
          <w:b/>
        </w:rPr>
      </w:pPr>
      <w:r w:rsidRPr="002775A0">
        <w:rPr>
          <w:b/>
        </w:rPr>
        <w:t>По учебному предмету "Математика ":</w:t>
      </w:r>
    </w:p>
    <w:p w:rsidR="0069573A" w:rsidRPr="002775A0" w:rsidRDefault="0069573A" w:rsidP="00561265">
      <w:pPr>
        <w:shd w:val="clear" w:color="auto" w:fill="FFFFFF"/>
        <w:spacing w:line="276" w:lineRule="auto"/>
        <w:ind w:firstLine="709"/>
        <w:jc w:val="both"/>
        <w:rPr>
          <w:color w:val="333333"/>
        </w:rPr>
      </w:pPr>
      <w:r w:rsidRPr="002775A0">
        <w:rPr>
          <w:color w:val="333333"/>
        </w:rPr>
        <w:t>1) сформированность системы знаний о числе как результате счета и измерения, о десятичном принципе записи чисел;</w:t>
      </w:r>
    </w:p>
    <w:p w:rsidR="0069573A" w:rsidRPr="002775A0" w:rsidRDefault="0069573A" w:rsidP="00561265">
      <w:pPr>
        <w:shd w:val="clear" w:color="auto" w:fill="FFFFFF"/>
        <w:spacing w:line="276" w:lineRule="auto"/>
        <w:ind w:firstLine="709"/>
        <w:jc w:val="both"/>
        <w:rPr>
          <w:color w:val="333333"/>
        </w:rPr>
      </w:pPr>
      <w:r w:rsidRPr="002775A0">
        <w:rPr>
          <w:color w:val="333333"/>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69573A" w:rsidRPr="002775A0" w:rsidRDefault="0069573A" w:rsidP="00561265">
      <w:pPr>
        <w:shd w:val="clear" w:color="auto" w:fill="FFFFFF"/>
        <w:spacing w:line="276" w:lineRule="auto"/>
        <w:ind w:firstLine="709"/>
        <w:jc w:val="both"/>
        <w:rPr>
          <w:color w:val="333333"/>
        </w:rPr>
      </w:pPr>
      <w:r w:rsidRPr="002775A0">
        <w:rPr>
          <w:color w:val="333333"/>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69573A" w:rsidRPr="002775A0" w:rsidRDefault="0069573A" w:rsidP="00561265">
      <w:pPr>
        <w:shd w:val="clear" w:color="auto" w:fill="FFFFFF"/>
        <w:spacing w:line="276" w:lineRule="auto"/>
        <w:ind w:firstLine="709"/>
        <w:jc w:val="both"/>
        <w:rPr>
          <w:color w:val="333333"/>
        </w:rPr>
      </w:pPr>
      <w:r w:rsidRPr="002775A0">
        <w:rPr>
          <w:color w:val="333333"/>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69573A" w:rsidRPr="002775A0" w:rsidRDefault="0069573A" w:rsidP="00561265">
      <w:pPr>
        <w:shd w:val="clear" w:color="auto" w:fill="FFFFFF"/>
        <w:spacing w:line="276" w:lineRule="auto"/>
        <w:ind w:firstLine="709"/>
        <w:jc w:val="both"/>
        <w:rPr>
          <w:color w:val="333333"/>
        </w:rPr>
      </w:pPr>
      <w:r w:rsidRPr="002775A0">
        <w:rPr>
          <w:color w:val="333333"/>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69573A" w:rsidRPr="002775A0" w:rsidRDefault="0069573A" w:rsidP="00561265">
      <w:pPr>
        <w:shd w:val="clear" w:color="auto" w:fill="FFFFFF"/>
        <w:spacing w:line="276" w:lineRule="auto"/>
        <w:ind w:firstLine="709"/>
        <w:jc w:val="both"/>
        <w:rPr>
          <w:color w:val="333333"/>
        </w:rPr>
      </w:pPr>
      <w:r w:rsidRPr="002775A0">
        <w:rPr>
          <w:color w:val="333333"/>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69573A" w:rsidRDefault="0069573A" w:rsidP="00561265">
      <w:pPr>
        <w:shd w:val="clear" w:color="auto" w:fill="FFFFFF"/>
        <w:spacing w:line="276" w:lineRule="auto"/>
        <w:ind w:firstLine="709"/>
        <w:jc w:val="both"/>
        <w:rPr>
          <w:color w:val="333333"/>
        </w:rPr>
      </w:pPr>
      <w:r w:rsidRPr="002775A0">
        <w:rPr>
          <w:color w:val="333333"/>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561265" w:rsidRPr="002775A0" w:rsidRDefault="00561265" w:rsidP="00561265">
      <w:pPr>
        <w:shd w:val="clear" w:color="auto" w:fill="FFFFFF"/>
        <w:spacing w:line="276" w:lineRule="auto"/>
        <w:ind w:firstLine="709"/>
        <w:jc w:val="both"/>
        <w:rPr>
          <w:color w:val="333333"/>
        </w:rPr>
      </w:pPr>
    </w:p>
    <w:p w:rsidR="0069573A" w:rsidRPr="00561265" w:rsidRDefault="00C71A19" w:rsidP="00561265">
      <w:pPr>
        <w:pStyle w:val="Zag1"/>
        <w:tabs>
          <w:tab w:val="left" w:leader="dot" w:pos="624"/>
        </w:tabs>
        <w:spacing w:after="0" w:line="276" w:lineRule="auto"/>
        <w:jc w:val="both"/>
        <w:rPr>
          <w:rFonts w:eastAsia="@Arial Unicode MS"/>
          <w:color w:val="auto"/>
          <w:sz w:val="24"/>
          <w:lang w:val="ru-RU"/>
        </w:rPr>
      </w:pPr>
      <w:r>
        <w:rPr>
          <w:rStyle w:val="Zag11"/>
          <w:rFonts w:eastAsia="@Arial Unicode MS"/>
          <w:color w:val="auto"/>
          <w:sz w:val="26"/>
          <w:szCs w:val="26"/>
          <w:lang w:val="ru-RU"/>
        </w:rPr>
        <w:t>1.2.4.</w:t>
      </w:r>
      <w:r w:rsidR="00DC4C99" w:rsidRPr="00834142">
        <w:rPr>
          <w:rStyle w:val="Zag11"/>
          <w:rFonts w:eastAsia="@Arial Unicode MS"/>
          <w:color w:val="auto"/>
          <w:sz w:val="26"/>
          <w:szCs w:val="26"/>
          <w:lang w:val="ru-RU"/>
        </w:rPr>
        <w:t xml:space="preserve"> </w:t>
      </w:r>
      <w:r w:rsidR="0069573A" w:rsidRPr="00561265">
        <w:rPr>
          <w:rStyle w:val="Zag11"/>
          <w:rFonts w:eastAsia="@Arial Unicode MS"/>
          <w:color w:val="auto"/>
          <w:sz w:val="24"/>
          <w:lang w:val="ru-RU"/>
        </w:rPr>
        <w:t>Планируемые результаты предметной  области «Обществознание и ес</w:t>
      </w:r>
      <w:r w:rsidR="00561265" w:rsidRPr="00561265">
        <w:rPr>
          <w:rStyle w:val="Zag11"/>
          <w:rFonts w:eastAsia="@Arial Unicode MS"/>
          <w:color w:val="auto"/>
          <w:sz w:val="24"/>
          <w:lang w:val="ru-RU"/>
        </w:rPr>
        <w:t xml:space="preserve">тествознание (окружающий мир)» </w:t>
      </w:r>
    </w:p>
    <w:p w:rsidR="0069573A" w:rsidRPr="002A23E6" w:rsidRDefault="0069573A" w:rsidP="00561265">
      <w:pPr>
        <w:shd w:val="clear" w:color="auto" w:fill="FFFFFF"/>
        <w:spacing w:line="276" w:lineRule="auto"/>
        <w:ind w:firstLine="709"/>
        <w:jc w:val="both"/>
        <w:rPr>
          <w:b/>
        </w:rPr>
      </w:pPr>
      <w:r w:rsidRPr="00561265">
        <w:rPr>
          <w:b/>
        </w:rPr>
        <w:t>По учебному предмету "</w:t>
      </w:r>
      <w:r w:rsidR="009E3901" w:rsidRPr="00561265">
        <w:rPr>
          <w:b/>
        </w:rPr>
        <w:t>О</w:t>
      </w:r>
      <w:r w:rsidRPr="00561265">
        <w:rPr>
          <w:b/>
        </w:rPr>
        <w:t>кружающий мир "</w:t>
      </w:r>
      <w:r w:rsidRPr="002A23E6">
        <w:rPr>
          <w:b/>
        </w:rPr>
        <w:t>:</w:t>
      </w:r>
    </w:p>
    <w:p w:rsidR="0069573A" w:rsidRPr="002A23E6" w:rsidRDefault="0069573A" w:rsidP="00561265">
      <w:pPr>
        <w:shd w:val="clear" w:color="auto" w:fill="FFFFFF"/>
        <w:spacing w:line="276" w:lineRule="auto"/>
        <w:ind w:firstLine="709"/>
        <w:jc w:val="both"/>
        <w:rPr>
          <w:color w:val="333333"/>
        </w:rPr>
      </w:pPr>
      <w:r w:rsidRPr="002A23E6">
        <w:rPr>
          <w:color w:val="333333"/>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69573A" w:rsidRPr="002A23E6" w:rsidRDefault="0069573A" w:rsidP="00561265">
      <w:pPr>
        <w:shd w:val="clear" w:color="auto" w:fill="FFFFFF"/>
        <w:spacing w:line="276" w:lineRule="auto"/>
        <w:ind w:firstLine="709"/>
        <w:jc w:val="both"/>
        <w:rPr>
          <w:color w:val="333333"/>
        </w:rPr>
      </w:pPr>
      <w:r w:rsidRPr="002A23E6">
        <w:rPr>
          <w:color w:val="333333"/>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69573A" w:rsidRPr="002A23E6" w:rsidRDefault="0069573A" w:rsidP="00561265">
      <w:pPr>
        <w:shd w:val="clear" w:color="auto" w:fill="FFFFFF"/>
        <w:spacing w:line="276" w:lineRule="auto"/>
        <w:ind w:firstLine="709"/>
        <w:jc w:val="both"/>
        <w:rPr>
          <w:color w:val="333333"/>
        </w:rPr>
      </w:pPr>
      <w:r w:rsidRPr="002A23E6">
        <w:rPr>
          <w:color w:val="333333"/>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69573A" w:rsidRPr="002A23E6" w:rsidRDefault="0069573A" w:rsidP="00561265">
      <w:pPr>
        <w:shd w:val="clear" w:color="auto" w:fill="FFFFFF"/>
        <w:spacing w:line="276" w:lineRule="auto"/>
        <w:ind w:firstLine="709"/>
        <w:jc w:val="both"/>
        <w:rPr>
          <w:color w:val="333333"/>
        </w:rPr>
      </w:pPr>
      <w:r w:rsidRPr="002A23E6">
        <w:rPr>
          <w:color w:val="333333"/>
        </w:rPr>
        <w:lastRenderedPageBreak/>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69573A" w:rsidRPr="002A23E6" w:rsidRDefault="0069573A" w:rsidP="00561265">
      <w:pPr>
        <w:shd w:val="clear" w:color="auto" w:fill="FFFFFF"/>
        <w:spacing w:line="276" w:lineRule="auto"/>
        <w:ind w:firstLine="709"/>
        <w:jc w:val="both"/>
        <w:rPr>
          <w:color w:val="333333"/>
        </w:rPr>
      </w:pPr>
      <w:r w:rsidRPr="002A23E6">
        <w:rPr>
          <w:color w:val="333333"/>
        </w:rPr>
        <w:t>5) понимание простейших причинно-следственных связей в окружающем мире (в том числе на материале о природе и культуре родного края);</w:t>
      </w:r>
    </w:p>
    <w:p w:rsidR="0069573A" w:rsidRPr="002A23E6" w:rsidRDefault="0069573A" w:rsidP="00561265">
      <w:pPr>
        <w:shd w:val="clear" w:color="auto" w:fill="FFFFFF"/>
        <w:spacing w:line="276" w:lineRule="auto"/>
        <w:ind w:firstLine="709"/>
        <w:jc w:val="both"/>
        <w:rPr>
          <w:color w:val="333333"/>
        </w:rPr>
      </w:pPr>
      <w:r w:rsidRPr="002A23E6">
        <w:rPr>
          <w:color w:val="333333"/>
        </w:rPr>
        <w:t>6) умение решать в рамках изученного материала познавательные, в том числе практические задачи;</w:t>
      </w:r>
    </w:p>
    <w:p w:rsidR="0069573A" w:rsidRPr="002A23E6" w:rsidRDefault="0069573A" w:rsidP="00561265">
      <w:pPr>
        <w:shd w:val="clear" w:color="auto" w:fill="FFFFFF"/>
        <w:spacing w:line="276" w:lineRule="auto"/>
        <w:ind w:firstLine="709"/>
        <w:jc w:val="both"/>
        <w:rPr>
          <w:color w:val="333333"/>
        </w:rPr>
      </w:pPr>
      <w:r w:rsidRPr="002A23E6">
        <w:rPr>
          <w:color w:val="333333"/>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9573A" w:rsidRPr="002A23E6" w:rsidRDefault="0069573A" w:rsidP="00561265">
      <w:pPr>
        <w:shd w:val="clear" w:color="auto" w:fill="FFFFFF"/>
        <w:spacing w:line="276" w:lineRule="auto"/>
        <w:ind w:firstLine="709"/>
        <w:jc w:val="both"/>
        <w:rPr>
          <w:color w:val="333333"/>
        </w:rPr>
      </w:pPr>
      <w:r w:rsidRPr="002A23E6">
        <w:rPr>
          <w:color w:val="333333"/>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69573A" w:rsidRPr="002A23E6" w:rsidRDefault="0069573A" w:rsidP="00561265">
      <w:pPr>
        <w:shd w:val="clear" w:color="auto" w:fill="FFFFFF"/>
        <w:spacing w:line="276" w:lineRule="auto"/>
        <w:ind w:firstLine="709"/>
        <w:jc w:val="both"/>
        <w:rPr>
          <w:color w:val="333333"/>
        </w:rPr>
      </w:pPr>
      <w:r w:rsidRPr="002A23E6">
        <w:rPr>
          <w:color w:val="333333"/>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69573A" w:rsidRDefault="0069573A" w:rsidP="00561265">
      <w:pPr>
        <w:shd w:val="clear" w:color="auto" w:fill="FFFFFF"/>
        <w:spacing w:line="276" w:lineRule="auto"/>
        <w:ind w:firstLine="709"/>
        <w:jc w:val="both"/>
        <w:rPr>
          <w:color w:val="333333"/>
        </w:rPr>
      </w:pPr>
      <w:r w:rsidRPr="002A23E6">
        <w:rPr>
          <w:color w:val="333333"/>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C91272" w:rsidRPr="002A23E6" w:rsidRDefault="00C91272" w:rsidP="00561265">
      <w:pPr>
        <w:shd w:val="clear" w:color="auto" w:fill="FFFFFF"/>
        <w:spacing w:line="276" w:lineRule="auto"/>
        <w:ind w:firstLine="709"/>
        <w:jc w:val="both"/>
        <w:rPr>
          <w:color w:val="333333"/>
        </w:rPr>
      </w:pPr>
    </w:p>
    <w:p w:rsidR="0069573A" w:rsidRPr="004410C9" w:rsidRDefault="00C71A19" w:rsidP="004410C9">
      <w:pPr>
        <w:pStyle w:val="Zag1"/>
        <w:tabs>
          <w:tab w:val="left" w:leader="dot" w:pos="624"/>
        </w:tabs>
        <w:spacing w:after="120" w:line="276" w:lineRule="auto"/>
        <w:jc w:val="both"/>
        <w:rPr>
          <w:rStyle w:val="Zag11"/>
          <w:rFonts w:eastAsia="@Arial Unicode MS"/>
          <w:color w:val="auto"/>
          <w:sz w:val="24"/>
          <w:lang w:val="ru-RU"/>
        </w:rPr>
      </w:pPr>
      <w:r w:rsidRPr="004410C9">
        <w:rPr>
          <w:rStyle w:val="Zag11"/>
          <w:rFonts w:eastAsia="@Arial Unicode MS"/>
          <w:color w:val="auto"/>
          <w:sz w:val="24"/>
          <w:lang w:val="ru-RU"/>
        </w:rPr>
        <w:t>1.2.5</w:t>
      </w:r>
      <w:r w:rsidR="009E3901" w:rsidRPr="004410C9">
        <w:rPr>
          <w:rStyle w:val="Zag11"/>
          <w:rFonts w:eastAsia="@Arial Unicode MS"/>
          <w:color w:val="auto"/>
          <w:sz w:val="24"/>
          <w:lang w:val="ru-RU"/>
        </w:rPr>
        <w:t xml:space="preserve">. </w:t>
      </w:r>
      <w:r w:rsidR="0069573A" w:rsidRPr="004410C9">
        <w:rPr>
          <w:rStyle w:val="Zag11"/>
          <w:rFonts w:eastAsia="@Arial Unicode MS"/>
          <w:color w:val="auto"/>
          <w:sz w:val="24"/>
          <w:lang w:val="ru-RU"/>
        </w:rPr>
        <w:t xml:space="preserve">Планируемые </w:t>
      </w:r>
      <w:r w:rsidR="00C91272" w:rsidRPr="004410C9">
        <w:rPr>
          <w:rStyle w:val="Zag11"/>
          <w:rFonts w:eastAsia="@Arial Unicode MS"/>
          <w:color w:val="auto"/>
          <w:sz w:val="24"/>
          <w:lang w:val="ru-RU"/>
        </w:rPr>
        <w:t xml:space="preserve">результаты предметной  области  </w:t>
      </w:r>
      <w:r w:rsidR="0069573A" w:rsidRPr="004410C9">
        <w:rPr>
          <w:rStyle w:val="Zag11"/>
          <w:rFonts w:eastAsia="@Arial Unicode MS"/>
          <w:color w:val="auto"/>
          <w:sz w:val="24"/>
          <w:lang w:val="ru-RU"/>
        </w:rPr>
        <w:t>«</w:t>
      </w:r>
      <w:r w:rsidR="00996453" w:rsidRPr="004410C9">
        <w:rPr>
          <w:rStyle w:val="Zag11"/>
          <w:rFonts w:eastAsia="@Arial Unicode MS"/>
          <w:color w:val="auto"/>
          <w:sz w:val="24"/>
          <w:lang w:val="ru-RU"/>
        </w:rPr>
        <w:t>Основы религиозных культур и светской этики</w:t>
      </w:r>
      <w:r w:rsidR="0069573A" w:rsidRPr="004410C9">
        <w:rPr>
          <w:rStyle w:val="Zag11"/>
          <w:rFonts w:eastAsia="@Arial Unicode MS"/>
          <w:color w:val="auto"/>
          <w:sz w:val="24"/>
          <w:lang w:val="ru-RU"/>
        </w:rPr>
        <w:t xml:space="preserve">» </w:t>
      </w:r>
    </w:p>
    <w:p w:rsidR="00996453" w:rsidRPr="004410C9" w:rsidRDefault="0069573A" w:rsidP="004410C9">
      <w:pPr>
        <w:shd w:val="clear" w:color="auto" w:fill="FFFFFF"/>
        <w:spacing w:after="120" w:line="276" w:lineRule="auto"/>
        <w:ind w:firstLine="709"/>
        <w:jc w:val="both"/>
        <w:rPr>
          <w:b/>
        </w:rPr>
      </w:pPr>
      <w:r w:rsidRPr="004410C9">
        <w:rPr>
          <w:b/>
        </w:rPr>
        <w:t>По учебному предмету "</w:t>
      </w:r>
      <w:r w:rsidR="00996453" w:rsidRPr="004410C9">
        <w:rPr>
          <w:b/>
        </w:rPr>
        <w:t>Основы религиозных культур и светской этики</w:t>
      </w:r>
      <w:r w:rsidRPr="004410C9">
        <w:rPr>
          <w:b/>
        </w:rPr>
        <w:t>"</w:t>
      </w:r>
      <w:r w:rsidR="00996453" w:rsidRPr="004410C9">
        <w:rPr>
          <w:b/>
        </w:rPr>
        <w:t xml:space="preserve"> </w:t>
      </w:r>
    </w:p>
    <w:p w:rsidR="00996453" w:rsidRPr="004410C9" w:rsidRDefault="00996453" w:rsidP="004410C9">
      <w:pPr>
        <w:shd w:val="clear" w:color="auto" w:fill="FFFFFF"/>
        <w:spacing w:after="120" w:line="276" w:lineRule="auto"/>
        <w:ind w:firstLine="709"/>
        <w:jc w:val="both"/>
      </w:pPr>
      <w:r w:rsidRPr="004410C9">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69573A" w:rsidRPr="004410C9" w:rsidRDefault="00996453" w:rsidP="004410C9">
      <w:pPr>
        <w:shd w:val="clear" w:color="auto" w:fill="FFFFFF"/>
        <w:spacing w:after="120" w:line="276" w:lineRule="auto"/>
        <w:ind w:firstLine="709"/>
        <w:jc w:val="both"/>
        <w:rPr>
          <w:b/>
        </w:rPr>
      </w:pPr>
      <w:r w:rsidRPr="004410C9">
        <w:rPr>
          <w:b/>
        </w:rPr>
        <w:t>По учебному модулю «Основы православной культуры»</w:t>
      </w:r>
      <w:r w:rsidR="0069573A" w:rsidRPr="004410C9">
        <w:rPr>
          <w:b/>
        </w:rPr>
        <w:t>:</w:t>
      </w:r>
    </w:p>
    <w:p w:rsidR="00996453" w:rsidRPr="004410C9" w:rsidRDefault="00996453" w:rsidP="004410C9">
      <w:pPr>
        <w:shd w:val="clear" w:color="auto" w:fill="FFFFFF"/>
        <w:spacing w:after="120" w:line="276" w:lineRule="auto"/>
        <w:ind w:firstLine="709"/>
        <w:jc w:val="both"/>
      </w:pPr>
      <w:r w:rsidRPr="004410C9">
        <w:t>1) понимание необходимости нравственного совершенствования, духовного развития, роли в этом личных усилий человека;</w:t>
      </w:r>
    </w:p>
    <w:p w:rsidR="00996453" w:rsidRPr="004410C9" w:rsidRDefault="00996453" w:rsidP="004410C9">
      <w:pPr>
        <w:shd w:val="clear" w:color="auto" w:fill="FFFFFF"/>
        <w:spacing w:after="120" w:line="276" w:lineRule="auto"/>
        <w:ind w:firstLine="709"/>
        <w:jc w:val="both"/>
      </w:pPr>
      <w:r w:rsidRPr="004410C9">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96453" w:rsidRPr="004410C9" w:rsidRDefault="00996453" w:rsidP="004410C9">
      <w:pPr>
        <w:shd w:val="clear" w:color="auto" w:fill="FFFFFF"/>
        <w:spacing w:after="120" w:line="276" w:lineRule="auto"/>
        <w:ind w:firstLine="709"/>
        <w:jc w:val="both"/>
      </w:pPr>
      <w:r w:rsidRPr="004410C9">
        <w:t>3) осуществление обоснованного нравственного выбора с опорой на этические нормы православной культуры;</w:t>
      </w:r>
    </w:p>
    <w:p w:rsidR="00996453" w:rsidRPr="004410C9" w:rsidRDefault="00996453" w:rsidP="004410C9">
      <w:pPr>
        <w:shd w:val="clear" w:color="auto" w:fill="FFFFFF"/>
        <w:spacing w:after="120" w:line="276" w:lineRule="auto"/>
        <w:ind w:firstLine="709"/>
        <w:jc w:val="both"/>
      </w:pPr>
      <w:r w:rsidRPr="004410C9">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996453" w:rsidRPr="004410C9" w:rsidRDefault="00996453" w:rsidP="004410C9">
      <w:pPr>
        <w:shd w:val="clear" w:color="auto" w:fill="FFFFFF"/>
        <w:spacing w:after="120" w:line="276" w:lineRule="auto"/>
        <w:ind w:firstLine="709"/>
        <w:jc w:val="both"/>
      </w:pPr>
      <w:r w:rsidRPr="004410C9">
        <w:t>5) знание названий священных книг в православии, умение кратко описывать их содержание;</w:t>
      </w:r>
    </w:p>
    <w:p w:rsidR="00996453" w:rsidRPr="004410C9" w:rsidRDefault="00996453" w:rsidP="004410C9">
      <w:pPr>
        <w:shd w:val="clear" w:color="auto" w:fill="FFFFFF"/>
        <w:spacing w:after="120" w:line="276" w:lineRule="auto"/>
        <w:ind w:firstLine="709"/>
        <w:jc w:val="both"/>
      </w:pPr>
      <w:r w:rsidRPr="004410C9">
        <w:lastRenderedPageBreak/>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996453" w:rsidRPr="004410C9" w:rsidRDefault="00996453" w:rsidP="004410C9">
      <w:pPr>
        <w:shd w:val="clear" w:color="auto" w:fill="FFFFFF"/>
        <w:spacing w:after="120" w:line="276" w:lineRule="auto"/>
        <w:ind w:firstLine="709"/>
        <w:jc w:val="both"/>
      </w:pPr>
      <w:r w:rsidRPr="004410C9">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96453" w:rsidRPr="004410C9" w:rsidRDefault="00996453" w:rsidP="004410C9">
      <w:pPr>
        <w:shd w:val="clear" w:color="auto" w:fill="FFFFFF"/>
        <w:spacing w:after="120" w:line="276" w:lineRule="auto"/>
        <w:ind w:firstLine="709"/>
        <w:jc w:val="both"/>
      </w:pPr>
      <w:r w:rsidRPr="004410C9">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996453" w:rsidRPr="004410C9" w:rsidRDefault="00996453" w:rsidP="004410C9">
      <w:pPr>
        <w:shd w:val="clear" w:color="auto" w:fill="FFFFFF"/>
        <w:spacing w:after="120" w:line="276" w:lineRule="auto"/>
        <w:ind w:firstLine="709"/>
        <w:jc w:val="both"/>
      </w:pPr>
      <w:r w:rsidRPr="004410C9">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96453" w:rsidRPr="004410C9" w:rsidRDefault="00996453" w:rsidP="004410C9">
      <w:pPr>
        <w:shd w:val="clear" w:color="auto" w:fill="FFFFFF"/>
        <w:spacing w:after="120" w:line="276" w:lineRule="auto"/>
        <w:ind w:firstLine="709"/>
        <w:jc w:val="both"/>
      </w:pPr>
      <w:r w:rsidRPr="004410C9">
        <w:t>10) понимание ценности человеческой жизни, человеческого достоинства, честного труда людей на благо человека, общества;</w:t>
      </w:r>
    </w:p>
    <w:p w:rsidR="00996453" w:rsidRPr="004410C9" w:rsidRDefault="00996453" w:rsidP="004410C9">
      <w:pPr>
        <w:shd w:val="clear" w:color="auto" w:fill="FFFFFF"/>
        <w:spacing w:after="120" w:line="276" w:lineRule="auto"/>
        <w:ind w:firstLine="709"/>
        <w:jc w:val="both"/>
      </w:pPr>
      <w:r w:rsidRPr="004410C9">
        <w:t>11) формирование умений объяснять значение слов "милосердие", "сострадание", "прощение", "дружелюбие";</w:t>
      </w:r>
    </w:p>
    <w:p w:rsidR="00996453" w:rsidRPr="004410C9" w:rsidRDefault="00996453" w:rsidP="004410C9">
      <w:pPr>
        <w:shd w:val="clear" w:color="auto" w:fill="FFFFFF"/>
        <w:spacing w:after="120" w:line="276" w:lineRule="auto"/>
        <w:ind w:firstLine="709"/>
        <w:jc w:val="both"/>
      </w:pPr>
      <w:r w:rsidRPr="004410C9">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996453" w:rsidRPr="004410C9" w:rsidRDefault="00996453" w:rsidP="004410C9">
      <w:pPr>
        <w:shd w:val="clear" w:color="auto" w:fill="FFFFFF"/>
        <w:spacing w:after="120" w:line="276" w:lineRule="auto"/>
        <w:ind w:firstLine="709"/>
        <w:jc w:val="both"/>
      </w:pPr>
      <w:r w:rsidRPr="004410C9">
        <w:t>13) открытость к сотрудничеству, готовность оказывать помощь; осуждение любых случаев унижения человеческого достоинства.</w:t>
      </w:r>
    </w:p>
    <w:p w:rsidR="00996453" w:rsidRPr="004410C9" w:rsidRDefault="00996453" w:rsidP="004410C9">
      <w:pPr>
        <w:shd w:val="clear" w:color="auto" w:fill="FFFFFF"/>
        <w:spacing w:after="120" w:line="276" w:lineRule="auto"/>
        <w:ind w:firstLine="709"/>
        <w:jc w:val="both"/>
        <w:rPr>
          <w:b/>
        </w:rPr>
      </w:pPr>
      <w:r w:rsidRPr="004410C9">
        <w:rPr>
          <w:b/>
        </w:rPr>
        <w:t>По учебному модулю «Основы светской этики»:</w:t>
      </w:r>
    </w:p>
    <w:p w:rsidR="00996453" w:rsidRPr="004410C9" w:rsidRDefault="00996453" w:rsidP="004410C9">
      <w:pPr>
        <w:shd w:val="clear" w:color="auto" w:fill="FFFFFF"/>
        <w:spacing w:after="120" w:line="276" w:lineRule="auto"/>
        <w:ind w:firstLine="709"/>
        <w:jc w:val="both"/>
      </w:pPr>
      <w:r w:rsidRPr="004410C9">
        <w:t>1) формирование умения строить суждения оценочного характера о роли личных усилий для нравственного развития человека;</w:t>
      </w:r>
    </w:p>
    <w:p w:rsidR="00996453" w:rsidRPr="004410C9" w:rsidRDefault="00996453" w:rsidP="004410C9">
      <w:pPr>
        <w:shd w:val="clear" w:color="auto" w:fill="FFFFFF"/>
        <w:spacing w:after="120" w:line="276" w:lineRule="auto"/>
        <w:ind w:firstLine="709"/>
        <w:jc w:val="both"/>
      </w:pPr>
      <w:r w:rsidRPr="004410C9">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996453" w:rsidRPr="004410C9" w:rsidRDefault="00996453" w:rsidP="004410C9">
      <w:pPr>
        <w:shd w:val="clear" w:color="auto" w:fill="FFFFFF"/>
        <w:spacing w:after="120" w:line="276" w:lineRule="auto"/>
        <w:ind w:firstLine="709"/>
        <w:jc w:val="both"/>
      </w:pPr>
      <w:r w:rsidRPr="004410C9">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996453" w:rsidRPr="004410C9" w:rsidRDefault="00996453" w:rsidP="004410C9">
      <w:pPr>
        <w:shd w:val="clear" w:color="auto" w:fill="FFFFFF"/>
        <w:spacing w:after="120" w:line="276" w:lineRule="auto"/>
        <w:ind w:firstLine="709"/>
        <w:jc w:val="both"/>
      </w:pPr>
      <w:r w:rsidRPr="004410C9">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996453" w:rsidRPr="004410C9" w:rsidRDefault="00996453" w:rsidP="004410C9">
      <w:pPr>
        <w:shd w:val="clear" w:color="auto" w:fill="FFFFFF"/>
        <w:spacing w:after="120" w:line="276" w:lineRule="auto"/>
        <w:ind w:firstLine="709"/>
        <w:jc w:val="both"/>
      </w:pPr>
      <w:r w:rsidRPr="004410C9">
        <w:t>5) формирование умения соотносить поведение и поступки человека с основными нормами российской светской (гражданской) этики;</w:t>
      </w:r>
    </w:p>
    <w:p w:rsidR="00996453" w:rsidRPr="004410C9" w:rsidRDefault="00996453" w:rsidP="004410C9">
      <w:pPr>
        <w:shd w:val="clear" w:color="auto" w:fill="FFFFFF"/>
        <w:spacing w:after="120" w:line="276" w:lineRule="auto"/>
        <w:ind w:firstLine="709"/>
        <w:jc w:val="both"/>
      </w:pPr>
      <w:r w:rsidRPr="004410C9">
        <w:t>6) формирование умения строить суждения оценочного характера о значении нравственности в жизни человека, коллектива, семьи, общества;</w:t>
      </w:r>
    </w:p>
    <w:p w:rsidR="00996453" w:rsidRPr="004410C9" w:rsidRDefault="00996453" w:rsidP="004410C9">
      <w:pPr>
        <w:shd w:val="clear" w:color="auto" w:fill="FFFFFF"/>
        <w:spacing w:after="120" w:line="276" w:lineRule="auto"/>
        <w:ind w:firstLine="709"/>
        <w:jc w:val="both"/>
      </w:pPr>
      <w:r w:rsidRPr="004410C9">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996453" w:rsidRPr="004410C9" w:rsidRDefault="00996453" w:rsidP="004410C9">
      <w:pPr>
        <w:shd w:val="clear" w:color="auto" w:fill="FFFFFF"/>
        <w:spacing w:after="120" w:line="276" w:lineRule="auto"/>
        <w:ind w:firstLine="709"/>
        <w:jc w:val="both"/>
      </w:pPr>
      <w:r w:rsidRPr="004410C9">
        <w:t>8) понимание ценности человеческой жизни, человеческого достоинства, честного труда людей на благо человека, общества;</w:t>
      </w:r>
    </w:p>
    <w:p w:rsidR="00996453" w:rsidRPr="004410C9" w:rsidRDefault="00996453" w:rsidP="004410C9">
      <w:pPr>
        <w:shd w:val="clear" w:color="auto" w:fill="FFFFFF"/>
        <w:spacing w:after="120" w:line="276" w:lineRule="auto"/>
        <w:ind w:firstLine="709"/>
        <w:jc w:val="both"/>
      </w:pPr>
      <w:r w:rsidRPr="004410C9">
        <w:lastRenderedPageBreak/>
        <w:t>9) формирование умения объяснять значение слов "милосердие", "сострадание", "прощение", "дружелюбие";</w:t>
      </w:r>
    </w:p>
    <w:p w:rsidR="00996453" w:rsidRPr="004410C9" w:rsidRDefault="00996453" w:rsidP="004410C9">
      <w:pPr>
        <w:shd w:val="clear" w:color="auto" w:fill="FFFFFF"/>
        <w:spacing w:after="120" w:line="276" w:lineRule="auto"/>
        <w:ind w:firstLine="709"/>
        <w:jc w:val="both"/>
      </w:pPr>
      <w:r w:rsidRPr="004410C9">
        <w:t>10) формирование умения приводить примеры проявлений любви к ближнему, милосердия и сострадания в истории России, современной жизни;</w:t>
      </w:r>
    </w:p>
    <w:p w:rsidR="00A068BF" w:rsidRDefault="00996453" w:rsidP="004410C9">
      <w:pPr>
        <w:shd w:val="clear" w:color="auto" w:fill="FFFFFF"/>
        <w:spacing w:after="120" w:line="276" w:lineRule="auto"/>
        <w:ind w:firstLine="709"/>
        <w:jc w:val="both"/>
      </w:pPr>
      <w:r w:rsidRPr="004410C9">
        <w:t>11) готовность проявлять открытость к сотрудничеству, готовность оказывать помощь; осуждать любые случаи унижения человеческого достоинства.</w:t>
      </w:r>
    </w:p>
    <w:p w:rsidR="004410C9" w:rsidRPr="004410C9" w:rsidRDefault="004410C9" w:rsidP="004410C9">
      <w:pPr>
        <w:shd w:val="clear" w:color="auto" w:fill="FFFFFF"/>
        <w:spacing w:after="120" w:line="276" w:lineRule="auto"/>
        <w:ind w:firstLine="709"/>
        <w:jc w:val="both"/>
      </w:pPr>
    </w:p>
    <w:p w:rsidR="00B00E3A" w:rsidRPr="002775A0" w:rsidRDefault="00C71A19" w:rsidP="004410C9">
      <w:pPr>
        <w:pStyle w:val="Zag1"/>
        <w:tabs>
          <w:tab w:val="left" w:leader="dot" w:pos="624"/>
        </w:tabs>
        <w:spacing w:after="0" w:line="276" w:lineRule="auto"/>
        <w:jc w:val="both"/>
        <w:rPr>
          <w:rFonts w:eastAsia="@Arial Unicode MS"/>
          <w:color w:val="auto"/>
          <w:sz w:val="24"/>
          <w:lang w:val="ru-RU"/>
        </w:rPr>
      </w:pPr>
      <w:r>
        <w:rPr>
          <w:rStyle w:val="Zag11"/>
          <w:rFonts w:eastAsia="@Arial Unicode MS"/>
          <w:color w:val="auto"/>
          <w:sz w:val="24"/>
          <w:lang w:val="ru-RU"/>
        </w:rPr>
        <w:t>1.2.6</w:t>
      </w:r>
      <w:r w:rsidR="009E3901" w:rsidRPr="002775A0">
        <w:rPr>
          <w:rStyle w:val="Zag11"/>
          <w:rFonts w:eastAsia="@Arial Unicode MS"/>
          <w:color w:val="auto"/>
          <w:sz w:val="24"/>
          <w:lang w:val="ru-RU"/>
        </w:rPr>
        <w:t xml:space="preserve">. </w:t>
      </w:r>
      <w:r w:rsidR="00B00E3A" w:rsidRPr="002775A0">
        <w:rPr>
          <w:rStyle w:val="Zag11"/>
          <w:rFonts w:eastAsia="@Arial Unicode MS"/>
          <w:color w:val="auto"/>
          <w:sz w:val="24"/>
          <w:lang w:val="ru-RU"/>
        </w:rPr>
        <w:t xml:space="preserve">Планируемые результаты предметной  области </w:t>
      </w:r>
      <w:r w:rsidR="004410C9">
        <w:rPr>
          <w:rStyle w:val="Zag11"/>
          <w:rFonts w:eastAsia="@Arial Unicode MS"/>
          <w:color w:val="auto"/>
          <w:sz w:val="24"/>
          <w:lang w:val="ru-RU"/>
        </w:rPr>
        <w:t xml:space="preserve"> </w:t>
      </w:r>
      <w:r w:rsidR="00B00E3A" w:rsidRPr="002775A0">
        <w:rPr>
          <w:rStyle w:val="Zag11"/>
          <w:rFonts w:eastAsia="@Arial Unicode MS"/>
          <w:color w:val="auto"/>
          <w:sz w:val="24"/>
          <w:lang w:val="ru-RU"/>
        </w:rPr>
        <w:t xml:space="preserve">«Искусство» </w:t>
      </w:r>
    </w:p>
    <w:p w:rsidR="00996453" w:rsidRPr="002775A0" w:rsidRDefault="00B00E3A" w:rsidP="007A0AB8">
      <w:pPr>
        <w:shd w:val="clear" w:color="auto" w:fill="FFFFFF"/>
        <w:spacing w:line="276" w:lineRule="auto"/>
        <w:ind w:firstLine="709"/>
        <w:jc w:val="both"/>
        <w:rPr>
          <w:b/>
        </w:rPr>
      </w:pPr>
      <w:r w:rsidRPr="002775A0">
        <w:rPr>
          <w:b/>
        </w:rPr>
        <w:t xml:space="preserve">По учебному предмету "Изобразительное искусство" </w:t>
      </w:r>
    </w:p>
    <w:p w:rsidR="00B00E3A" w:rsidRPr="002775A0" w:rsidRDefault="00B00E3A" w:rsidP="007A0AB8">
      <w:pPr>
        <w:shd w:val="clear" w:color="auto" w:fill="FFFFFF"/>
        <w:spacing w:line="276" w:lineRule="auto"/>
        <w:ind w:firstLine="709"/>
        <w:jc w:val="both"/>
        <w:rPr>
          <w:color w:val="333333"/>
        </w:rPr>
      </w:pPr>
      <w:r w:rsidRPr="002775A0">
        <w:rPr>
          <w:color w:val="333333"/>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B00E3A" w:rsidRPr="002775A0" w:rsidRDefault="00B00E3A" w:rsidP="007A0AB8">
      <w:pPr>
        <w:shd w:val="clear" w:color="auto" w:fill="FFFFFF"/>
        <w:spacing w:line="276" w:lineRule="auto"/>
        <w:ind w:firstLine="709"/>
        <w:jc w:val="both"/>
        <w:rPr>
          <w:color w:val="333333"/>
        </w:rPr>
      </w:pPr>
      <w:r w:rsidRPr="002775A0">
        <w:rPr>
          <w:color w:val="333333"/>
        </w:rPr>
        <w:t>2) умение характеризовать виды и жанры изобразительного искусства;</w:t>
      </w:r>
    </w:p>
    <w:p w:rsidR="00B00E3A" w:rsidRPr="002775A0" w:rsidRDefault="00B00E3A" w:rsidP="007A0AB8">
      <w:pPr>
        <w:shd w:val="clear" w:color="auto" w:fill="FFFFFF"/>
        <w:spacing w:line="276" w:lineRule="auto"/>
        <w:ind w:firstLine="709"/>
        <w:jc w:val="both"/>
        <w:rPr>
          <w:color w:val="333333"/>
        </w:rPr>
      </w:pPr>
      <w:r w:rsidRPr="002775A0">
        <w:rPr>
          <w:color w:val="333333"/>
        </w:rPr>
        <w:t>3) овладение умением рисовать с натуры, по памяти, по представлению;</w:t>
      </w:r>
    </w:p>
    <w:p w:rsidR="00B00E3A" w:rsidRPr="002775A0" w:rsidRDefault="00B00E3A" w:rsidP="007A0AB8">
      <w:pPr>
        <w:shd w:val="clear" w:color="auto" w:fill="FFFFFF"/>
        <w:spacing w:line="276" w:lineRule="auto"/>
        <w:ind w:firstLine="709"/>
        <w:jc w:val="both"/>
        <w:rPr>
          <w:color w:val="333333"/>
        </w:rPr>
      </w:pPr>
      <w:r w:rsidRPr="002775A0">
        <w:rPr>
          <w:color w:val="333333"/>
        </w:rPr>
        <w:t>4) умение применять принципы перспективных и композиционных построений;</w:t>
      </w:r>
    </w:p>
    <w:p w:rsidR="00B00E3A" w:rsidRPr="002775A0" w:rsidRDefault="00B00E3A" w:rsidP="007A0AB8">
      <w:pPr>
        <w:shd w:val="clear" w:color="auto" w:fill="FFFFFF"/>
        <w:spacing w:line="276" w:lineRule="auto"/>
        <w:ind w:firstLine="709"/>
        <w:jc w:val="both"/>
        <w:rPr>
          <w:color w:val="333333"/>
        </w:rPr>
      </w:pPr>
      <w:r w:rsidRPr="002775A0">
        <w:rPr>
          <w:color w:val="333333"/>
        </w:rPr>
        <w:t>5) умение характеризовать отличительные особенности художественных промыслов России;</w:t>
      </w:r>
    </w:p>
    <w:p w:rsidR="00B00E3A" w:rsidRPr="002775A0" w:rsidRDefault="00B00E3A" w:rsidP="007A0AB8">
      <w:pPr>
        <w:shd w:val="clear" w:color="auto" w:fill="FFFFFF"/>
        <w:spacing w:line="276" w:lineRule="auto"/>
        <w:ind w:firstLine="709"/>
        <w:jc w:val="both"/>
        <w:rPr>
          <w:color w:val="333333"/>
        </w:rPr>
      </w:pPr>
      <w:r w:rsidRPr="002775A0">
        <w:rPr>
          <w:color w:val="333333"/>
        </w:rPr>
        <w:t>6) умение использовать простейшие инструменты графических редакторов для обработки фотографических изображений и анимации.</w:t>
      </w:r>
    </w:p>
    <w:p w:rsidR="00B00E3A" w:rsidRPr="002775A0" w:rsidRDefault="00B00E3A" w:rsidP="007A0AB8">
      <w:pPr>
        <w:shd w:val="clear" w:color="auto" w:fill="FFFFFF"/>
        <w:spacing w:line="276" w:lineRule="auto"/>
        <w:ind w:firstLine="709"/>
        <w:jc w:val="both"/>
        <w:rPr>
          <w:b/>
          <w:color w:val="333333"/>
        </w:rPr>
      </w:pPr>
      <w:r w:rsidRPr="002775A0">
        <w:rPr>
          <w:b/>
          <w:color w:val="333333"/>
        </w:rPr>
        <w:t>По учебному предмету "Музыка":</w:t>
      </w:r>
    </w:p>
    <w:p w:rsidR="00B00E3A" w:rsidRPr="002775A0" w:rsidRDefault="00B00E3A" w:rsidP="007A0AB8">
      <w:pPr>
        <w:shd w:val="clear" w:color="auto" w:fill="FFFFFF"/>
        <w:spacing w:line="276" w:lineRule="auto"/>
        <w:ind w:firstLine="709"/>
        <w:jc w:val="both"/>
        <w:rPr>
          <w:color w:val="333333"/>
        </w:rPr>
      </w:pPr>
      <w:r w:rsidRPr="002775A0">
        <w:rPr>
          <w:color w:val="333333"/>
        </w:rPr>
        <w:t>1) знание основных жанров народной и профессиональной музыки;</w:t>
      </w:r>
    </w:p>
    <w:p w:rsidR="00B00E3A" w:rsidRPr="002775A0" w:rsidRDefault="00B00E3A" w:rsidP="007A0AB8">
      <w:pPr>
        <w:shd w:val="clear" w:color="auto" w:fill="FFFFFF"/>
        <w:spacing w:line="276" w:lineRule="auto"/>
        <w:ind w:firstLine="709"/>
        <w:jc w:val="both"/>
        <w:rPr>
          <w:color w:val="333333"/>
        </w:rPr>
      </w:pPr>
      <w:r w:rsidRPr="002775A0">
        <w:rPr>
          <w:color w:val="333333"/>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B00E3A" w:rsidRPr="002775A0" w:rsidRDefault="00B00E3A" w:rsidP="007A0AB8">
      <w:pPr>
        <w:shd w:val="clear" w:color="auto" w:fill="FFFFFF"/>
        <w:spacing w:line="276" w:lineRule="auto"/>
        <w:ind w:firstLine="709"/>
        <w:jc w:val="both"/>
        <w:rPr>
          <w:color w:val="333333"/>
        </w:rPr>
      </w:pPr>
      <w:r w:rsidRPr="002775A0">
        <w:rPr>
          <w:color w:val="333333"/>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B00E3A" w:rsidRPr="002775A0" w:rsidRDefault="00B00E3A" w:rsidP="007A0AB8">
      <w:pPr>
        <w:shd w:val="clear" w:color="auto" w:fill="FFFFFF"/>
        <w:spacing w:line="276" w:lineRule="auto"/>
        <w:ind w:firstLine="709"/>
        <w:jc w:val="both"/>
        <w:rPr>
          <w:color w:val="333333"/>
        </w:rPr>
      </w:pPr>
      <w:r w:rsidRPr="002775A0">
        <w:rPr>
          <w:color w:val="333333"/>
        </w:rPr>
        <w:t>4) умение исполнять свою партию в хоре с сопровождением и без сопровождения.</w:t>
      </w:r>
    </w:p>
    <w:p w:rsidR="007A0AB8" w:rsidRDefault="007A0AB8" w:rsidP="007A0AB8">
      <w:pPr>
        <w:pStyle w:val="Zag1"/>
        <w:tabs>
          <w:tab w:val="left" w:leader="dot" w:pos="624"/>
        </w:tabs>
        <w:spacing w:after="0" w:line="276" w:lineRule="auto"/>
        <w:jc w:val="both"/>
        <w:rPr>
          <w:rStyle w:val="Zag11"/>
          <w:rFonts w:eastAsia="@Arial Unicode MS"/>
          <w:color w:val="auto"/>
          <w:sz w:val="24"/>
          <w:lang w:val="ru-RU"/>
        </w:rPr>
      </w:pPr>
    </w:p>
    <w:p w:rsidR="00B00E3A" w:rsidRPr="002775A0" w:rsidRDefault="00C71A19" w:rsidP="004410C9">
      <w:pPr>
        <w:pStyle w:val="Zag1"/>
        <w:tabs>
          <w:tab w:val="left" w:leader="dot" w:pos="624"/>
        </w:tabs>
        <w:spacing w:after="0" w:line="276" w:lineRule="auto"/>
        <w:jc w:val="both"/>
        <w:rPr>
          <w:rFonts w:eastAsia="@Arial Unicode MS"/>
          <w:color w:val="auto"/>
          <w:sz w:val="24"/>
          <w:lang w:val="ru-RU"/>
        </w:rPr>
      </w:pPr>
      <w:r>
        <w:rPr>
          <w:rStyle w:val="Zag11"/>
          <w:rFonts w:eastAsia="@Arial Unicode MS"/>
          <w:color w:val="auto"/>
          <w:sz w:val="24"/>
          <w:lang w:val="ru-RU"/>
        </w:rPr>
        <w:t>1.2.7</w:t>
      </w:r>
      <w:r w:rsidR="009E3901" w:rsidRPr="002775A0">
        <w:rPr>
          <w:rStyle w:val="Zag11"/>
          <w:rFonts w:eastAsia="@Arial Unicode MS"/>
          <w:color w:val="auto"/>
          <w:sz w:val="24"/>
          <w:lang w:val="ru-RU"/>
        </w:rPr>
        <w:t xml:space="preserve">. </w:t>
      </w:r>
      <w:r w:rsidR="00B00E3A" w:rsidRPr="002775A0">
        <w:rPr>
          <w:rStyle w:val="Zag11"/>
          <w:rFonts w:eastAsia="@Arial Unicode MS"/>
          <w:color w:val="auto"/>
          <w:sz w:val="24"/>
          <w:lang w:val="ru-RU"/>
        </w:rPr>
        <w:t xml:space="preserve">Планируемые результаты предметной  области </w:t>
      </w:r>
      <w:r w:rsidR="004410C9">
        <w:rPr>
          <w:rStyle w:val="Zag11"/>
          <w:rFonts w:eastAsia="@Arial Unicode MS"/>
          <w:color w:val="auto"/>
          <w:sz w:val="24"/>
          <w:lang w:val="ru-RU"/>
        </w:rPr>
        <w:t xml:space="preserve"> </w:t>
      </w:r>
      <w:r w:rsidR="00B00E3A" w:rsidRPr="002775A0">
        <w:rPr>
          <w:rStyle w:val="Zag11"/>
          <w:rFonts w:eastAsia="@Arial Unicode MS"/>
          <w:color w:val="auto"/>
          <w:sz w:val="24"/>
          <w:lang w:val="ru-RU"/>
        </w:rPr>
        <w:t xml:space="preserve">«Технология» </w:t>
      </w:r>
    </w:p>
    <w:p w:rsidR="00B00E3A" w:rsidRPr="002775A0" w:rsidRDefault="00B00E3A" w:rsidP="007A0AB8">
      <w:pPr>
        <w:shd w:val="clear" w:color="auto" w:fill="FFFFFF"/>
        <w:spacing w:line="276" w:lineRule="auto"/>
        <w:ind w:firstLine="709"/>
        <w:jc w:val="both"/>
        <w:rPr>
          <w:b/>
        </w:rPr>
      </w:pPr>
      <w:r w:rsidRPr="002775A0">
        <w:rPr>
          <w:b/>
        </w:rPr>
        <w:t>По учебному предмету "</w:t>
      </w:r>
      <w:r w:rsidR="00EC32E1" w:rsidRPr="002775A0">
        <w:rPr>
          <w:b/>
        </w:rPr>
        <w:t>Т</w:t>
      </w:r>
      <w:r w:rsidRPr="002775A0">
        <w:rPr>
          <w:b/>
        </w:rPr>
        <w:t xml:space="preserve">ехнология" </w:t>
      </w:r>
    </w:p>
    <w:p w:rsidR="00B00E3A" w:rsidRPr="002775A0" w:rsidRDefault="00B00E3A" w:rsidP="007A0AB8">
      <w:pPr>
        <w:shd w:val="clear" w:color="auto" w:fill="FFFFFF"/>
        <w:spacing w:line="276" w:lineRule="auto"/>
        <w:ind w:firstLine="709"/>
        <w:jc w:val="both"/>
        <w:rPr>
          <w:color w:val="333333"/>
        </w:rPr>
      </w:pPr>
      <w:r w:rsidRPr="002775A0">
        <w:rPr>
          <w:color w:val="333333"/>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B00E3A" w:rsidRPr="002775A0" w:rsidRDefault="00B00E3A" w:rsidP="007A0AB8">
      <w:pPr>
        <w:shd w:val="clear" w:color="auto" w:fill="FFFFFF"/>
        <w:spacing w:line="276" w:lineRule="auto"/>
        <w:ind w:firstLine="709"/>
        <w:jc w:val="both"/>
        <w:rPr>
          <w:color w:val="333333"/>
        </w:rPr>
      </w:pPr>
      <w:r w:rsidRPr="002775A0">
        <w:rPr>
          <w:color w:val="333333"/>
        </w:rPr>
        <w:t>2) сформированность первоначальных представлений о материалах и их свойствах, о конструировании, моделировании;</w:t>
      </w:r>
    </w:p>
    <w:p w:rsidR="00B00E3A" w:rsidRPr="002775A0" w:rsidRDefault="00B00E3A" w:rsidP="007A0AB8">
      <w:pPr>
        <w:shd w:val="clear" w:color="auto" w:fill="FFFFFF"/>
        <w:spacing w:line="276" w:lineRule="auto"/>
        <w:ind w:firstLine="709"/>
        <w:jc w:val="both"/>
        <w:rPr>
          <w:color w:val="333333"/>
        </w:rPr>
      </w:pPr>
      <w:r w:rsidRPr="002775A0">
        <w:rPr>
          <w:color w:val="333333"/>
        </w:rPr>
        <w:t>3) овладение технологическими приемами ручной обработки материалов;</w:t>
      </w:r>
    </w:p>
    <w:p w:rsidR="00B00E3A" w:rsidRPr="002775A0" w:rsidRDefault="00B00E3A" w:rsidP="007A0AB8">
      <w:pPr>
        <w:shd w:val="clear" w:color="auto" w:fill="FFFFFF"/>
        <w:spacing w:line="276" w:lineRule="auto"/>
        <w:ind w:firstLine="709"/>
        <w:jc w:val="both"/>
        <w:rPr>
          <w:color w:val="333333"/>
        </w:rPr>
      </w:pPr>
      <w:r w:rsidRPr="002775A0">
        <w:rPr>
          <w:color w:val="333333"/>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B00E3A" w:rsidRDefault="00B00E3A" w:rsidP="007A0AB8">
      <w:pPr>
        <w:shd w:val="clear" w:color="auto" w:fill="FFFFFF"/>
        <w:spacing w:line="276" w:lineRule="auto"/>
        <w:ind w:firstLine="709"/>
        <w:jc w:val="both"/>
        <w:rPr>
          <w:color w:val="333333"/>
        </w:rPr>
      </w:pPr>
      <w:r w:rsidRPr="002775A0">
        <w:rPr>
          <w:color w:val="333333"/>
        </w:rPr>
        <w:t>5) сформированность умения безопасного пользования необходимыми инструментами в предметно-преобразующей деятельности.</w:t>
      </w:r>
    </w:p>
    <w:p w:rsidR="00A068BF" w:rsidRPr="002775A0" w:rsidRDefault="00A068BF" w:rsidP="007A0AB8">
      <w:pPr>
        <w:shd w:val="clear" w:color="auto" w:fill="FFFFFF"/>
        <w:spacing w:line="276" w:lineRule="auto"/>
        <w:ind w:firstLine="709"/>
        <w:jc w:val="both"/>
        <w:rPr>
          <w:color w:val="333333"/>
        </w:rPr>
      </w:pPr>
    </w:p>
    <w:p w:rsidR="00B00E3A" w:rsidRPr="002775A0" w:rsidRDefault="00C71A19" w:rsidP="004410C9">
      <w:pPr>
        <w:pStyle w:val="Zag1"/>
        <w:tabs>
          <w:tab w:val="left" w:leader="dot" w:pos="624"/>
        </w:tabs>
        <w:spacing w:after="0" w:line="276" w:lineRule="auto"/>
        <w:jc w:val="both"/>
        <w:rPr>
          <w:rFonts w:eastAsia="@Arial Unicode MS"/>
          <w:color w:val="auto"/>
          <w:sz w:val="24"/>
          <w:lang w:val="ru-RU"/>
        </w:rPr>
      </w:pPr>
      <w:r>
        <w:rPr>
          <w:rStyle w:val="Zag11"/>
          <w:rFonts w:eastAsia="@Arial Unicode MS"/>
          <w:color w:val="auto"/>
          <w:sz w:val="24"/>
          <w:lang w:val="ru-RU"/>
        </w:rPr>
        <w:t>1.2.8</w:t>
      </w:r>
      <w:r w:rsidR="009E3901" w:rsidRPr="002775A0">
        <w:rPr>
          <w:rStyle w:val="Zag11"/>
          <w:rFonts w:eastAsia="@Arial Unicode MS"/>
          <w:color w:val="auto"/>
          <w:sz w:val="24"/>
          <w:lang w:val="ru-RU"/>
        </w:rPr>
        <w:t xml:space="preserve">. </w:t>
      </w:r>
      <w:r w:rsidR="00B00E3A" w:rsidRPr="002775A0">
        <w:rPr>
          <w:rStyle w:val="Zag11"/>
          <w:rFonts w:eastAsia="@Arial Unicode MS"/>
          <w:color w:val="auto"/>
          <w:sz w:val="24"/>
          <w:lang w:val="ru-RU"/>
        </w:rPr>
        <w:t xml:space="preserve">Планируемые результаты предметной  области </w:t>
      </w:r>
      <w:r w:rsidR="004410C9">
        <w:rPr>
          <w:rStyle w:val="Zag11"/>
          <w:rFonts w:eastAsia="@Arial Unicode MS"/>
          <w:color w:val="auto"/>
          <w:sz w:val="24"/>
          <w:lang w:val="ru-RU"/>
        </w:rPr>
        <w:t xml:space="preserve"> </w:t>
      </w:r>
      <w:r w:rsidR="00B00E3A" w:rsidRPr="002775A0">
        <w:rPr>
          <w:rStyle w:val="Zag11"/>
          <w:rFonts w:eastAsia="@Arial Unicode MS"/>
          <w:color w:val="auto"/>
          <w:sz w:val="24"/>
          <w:lang w:val="ru-RU"/>
        </w:rPr>
        <w:t xml:space="preserve">«Физическая культура» </w:t>
      </w:r>
    </w:p>
    <w:p w:rsidR="00B00E3A" w:rsidRPr="002775A0" w:rsidRDefault="00B00E3A" w:rsidP="007A0AB8">
      <w:pPr>
        <w:shd w:val="clear" w:color="auto" w:fill="FFFFFF"/>
        <w:spacing w:line="276" w:lineRule="auto"/>
        <w:ind w:firstLine="709"/>
        <w:jc w:val="both"/>
        <w:rPr>
          <w:b/>
        </w:rPr>
      </w:pPr>
      <w:r w:rsidRPr="002775A0">
        <w:rPr>
          <w:b/>
        </w:rPr>
        <w:t xml:space="preserve">По учебному предмету "Физическая культура" </w:t>
      </w:r>
    </w:p>
    <w:p w:rsidR="00B00E3A" w:rsidRPr="002775A0" w:rsidRDefault="00B00E3A" w:rsidP="007A0AB8">
      <w:pPr>
        <w:shd w:val="clear" w:color="auto" w:fill="FFFFFF"/>
        <w:spacing w:line="276" w:lineRule="auto"/>
        <w:ind w:firstLine="709"/>
        <w:jc w:val="both"/>
        <w:rPr>
          <w:color w:val="333333"/>
        </w:rPr>
      </w:pPr>
      <w:r w:rsidRPr="002775A0">
        <w:rPr>
          <w:color w:val="333333"/>
        </w:rP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w:t>
      </w:r>
      <w:r w:rsidRPr="002775A0">
        <w:rPr>
          <w:color w:val="333333"/>
        </w:rPr>
        <w:lastRenderedPageBreak/>
        <w:t>умениях и навыках, основных физических упражнениях (гимнастических, игровых, туристических и спортивных);</w:t>
      </w:r>
    </w:p>
    <w:p w:rsidR="00B00E3A" w:rsidRPr="002775A0" w:rsidRDefault="00B00E3A" w:rsidP="007A0AB8">
      <w:pPr>
        <w:shd w:val="clear" w:color="auto" w:fill="FFFFFF"/>
        <w:spacing w:line="276" w:lineRule="auto"/>
        <w:ind w:firstLine="709"/>
        <w:jc w:val="both"/>
        <w:rPr>
          <w:color w:val="333333"/>
        </w:rPr>
      </w:pPr>
      <w:r w:rsidRPr="002775A0">
        <w:rPr>
          <w:color w:val="333333"/>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B00E3A" w:rsidRPr="002775A0" w:rsidRDefault="00B00E3A" w:rsidP="007A0AB8">
      <w:pPr>
        <w:shd w:val="clear" w:color="auto" w:fill="FFFFFF"/>
        <w:spacing w:line="276" w:lineRule="auto"/>
        <w:ind w:firstLine="709"/>
        <w:jc w:val="both"/>
        <w:rPr>
          <w:color w:val="333333"/>
        </w:rPr>
      </w:pPr>
      <w:r w:rsidRPr="002775A0">
        <w:rPr>
          <w:color w:val="333333"/>
        </w:rPr>
        <w:t>3) умение взаимодействовать со сверстниками в игровых заданиях и игровой деятельности, соблюдая правила честной игры;</w:t>
      </w:r>
    </w:p>
    <w:p w:rsidR="00B00E3A" w:rsidRPr="002775A0" w:rsidRDefault="00B00E3A" w:rsidP="007A0AB8">
      <w:pPr>
        <w:shd w:val="clear" w:color="auto" w:fill="FFFFFF"/>
        <w:spacing w:line="276" w:lineRule="auto"/>
        <w:ind w:firstLine="709"/>
        <w:jc w:val="both"/>
        <w:rPr>
          <w:color w:val="333333"/>
        </w:rPr>
      </w:pPr>
      <w:r w:rsidRPr="002775A0">
        <w:rPr>
          <w:color w:val="333333"/>
        </w:rPr>
        <w:t>4) овладение жизненно важными навыками гимнастики;</w:t>
      </w:r>
    </w:p>
    <w:p w:rsidR="00B00E3A" w:rsidRPr="002775A0" w:rsidRDefault="00B00E3A" w:rsidP="007A0AB8">
      <w:pPr>
        <w:shd w:val="clear" w:color="auto" w:fill="FFFFFF"/>
        <w:spacing w:line="276" w:lineRule="auto"/>
        <w:ind w:firstLine="709"/>
        <w:jc w:val="both"/>
        <w:rPr>
          <w:color w:val="333333"/>
        </w:rPr>
      </w:pPr>
      <w:r w:rsidRPr="002775A0">
        <w:rPr>
          <w:color w:val="333333"/>
        </w:rPr>
        <w:t>5) умение вести наблюдение за своим физическим состоянием, величиной физических нагрузок, показателями основных физических качеств;</w:t>
      </w:r>
    </w:p>
    <w:p w:rsidR="00B00E3A" w:rsidRPr="002775A0" w:rsidRDefault="00B00E3A" w:rsidP="007A0AB8">
      <w:pPr>
        <w:shd w:val="clear" w:color="auto" w:fill="FFFFFF"/>
        <w:spacing w:line="276" w:lineRule="auto"/>
        <w:ind w:firstLine="709"/>
        <w:jc w:val="both"/>
        <w:rPr>
          <w:color w:val="333333"/>
        </w:rPr>
      </w:pPr>
      <w:r w:rsidRPr="002775A0">
        <w:rPr>
          <w:color w:val="333333"/>
        </w:rPr>
        <w:t>6) умение применять правила безопасности при выполнении физических упражнений и различн</w:t>
      </w:r>
      <w:r w:rsidR="004410C9">
        <w:rPr>
          <w:color w:val="333333"/>
        </w:rPr>
        <w:t>ых форм двигательной активности</w:t>
      </w:r>
    </w:p>
    <w:p w:rsidR="0061743A" w:rsidRPr="004410C9" w:rsidRDefault="00834142" w:rsidP="004410C9">
      <w:pPr>
        <w:pStyle w:val="21"/>
        <w:numPr>
          <w:ilvl w:val="0"/>
          <w:numId w:val="0"/>
        </w:numPr>
        <w:spacing w:line="276" w:lineRule="auto"/>
        <w:ind w:firstLine="709"/>
        <w:jc w:val="center"/>
        <w:rPr>
          <w:b/>
          <w:sz w:val="24"/>
        </w:rPr>
      </w:pPr>
      <w:r w:rsidRPr="002775A0">
        <w:rPr>
          <w:b/>
          <w:sz w:val="24"/>
        </w:rPr>
        <w:br/>
      </w:r>
      <w:r w:rsidR="004410C9">
        <w:rPr>
          <w:b/>
          <w:bCs/>
          <w:sz w:val="24"/>
        </w:rPr>
        <w:t xml:space="preserve">1.3. </w:t>
      </w:r>
      <w:r w:rsidR="0061743A" w:rsidRPr="004410C9">
        <w:rPr>
          <w:b/>
          <w:bCs/>
          <w:sz w:val="24"/>
        </w:rPr>
        <w:t>СИСТЕМА ОЦЕНКИ ДОСТИЖЕНИЯ</w:t>
      </w:r>
    </w:p>
    <w:p w:rsidR="0061743A" w:rsidRPr="002775A0" w:rsidRDefault="0061743A" w:rsidP="004410C9">
      <w:pPr>
        <w:jc w:val="center"/>
      </w:pPr>
      <w:r w:rsidRPr="002775A0">
        <w:rPr>
          <w:b/>
          <w:bCs/>
        </w:rPr>
        <w:t>ПЛАНИРУЕМЫХ РЕЗУЛЬТАТОВ ОСВОЕНИЯ</w:t>
      </w:r>
    </w:p>
    <w:p w:rsidR="0061743A" w:rsidRPr="002775A0" w:rsidRDefault="0061743A" w:rsidP="004410C9">
      <w:pPr>
        <w:jc w:val="center"/>
        <w:rPr>
          <w:b/>
          <w:bCs/>
        </w:rPr>
      </w:pPr>
      <w:r w:rsidRPr="002775A0">
        <w:rPr>
          <w:b/>
          <w:bCs/>
        </w:rPr>
        <w:t>ОСНОВНОЙ ОБРАЗОВАТЕЛЬНОЙ ПРОГРАММЫ</w:t>
      </w:r>
    </w:p>
    <w:p w:rsidR="0061743A" w:rsidRPr="002775A0" w:rsidRDefault="0061743A" w:rsidP="004410C9">
      <w:pPr>
        <w:jc w:val="center"/>
        <w:rPr>
          <w:b/>
          <w:bCs/>
        </w:rPr>
      </w:pPr>
      <w:r w:rsidRPr="002775A0">
        <w:rPr>
          <w:b/>
          <w:bCs/>
        </w:rPr>
        <w:t>НАЧАЛЬНОГО ОБЩЕГО ОБРАЗОВАНИЯ</w:t>
      </w:r>
    </w:p>
    <w:p w:rsidR="002C2103" w:rsidRPr="002775A0" w:rsidRDefault="002C2103" w:rsidP="004F4913">
      <w:pPr>
        <w:contextualSpacing/>
        <w:jc w:val="center"/>
        <w:rPr>
          <w:b/>
          <w:caps/>
        </w:rPr>
      </w:pPr>
    </w:p>
    <w:p w:rsidR="004F4913" w:rsidRPr="002775A0" w:rsidRDefault="00360145" w:rsidP="007A0AB8">
      <w:pPr>
        <w:pStyle w:val="a6"/>
        <w:spacing w:after="0" w:line="276" w:lineRule="auto"/>
        <w:ind w:firstLine="709"/>
        <w:jc w:val="both"/>
        <w:outlineLvl w:val="1"/>
        <w:rPr>
          <w:rFonts w:ascii="Times New Roman" w:hAnsi="Times New Roman" w:cs="Times New Roman"/>
          <w:b/>
          <w:color w:val="auto"/>
          <w:sz w:val="24"/>
          <w:szCs w:val="24"/>
          <w:lang w:val="ru-RU"/>
        </w:rPr>
      </w:pPr>
      <w:r w:rsidRPr="004410C9">
        <w:rPr>
          <w:rFonts w:ascii="Times New Roman" w:hAnsi="Times New Roman" w:cs="Times New Roman"/>
          <w:b/>
          <w:color w:val="auto"/>
          <w:sz w:val="24"/>
          <w:szCs w:val="24"/>
          <w:lang w:val="ru-RU"/>
        </w:rPr>
        <w:t xml:space="preserve">1.3.1. </w:t>
      </w:r>
      <w:r w:rsidR="004410C9">
        <w:rPr>
          <w:rFonts w:ascii="Times New Roman" w:hAnsi="Times New Roman" w:cs="Times New Roman"/>
          <w:b/>
          <w:color w:val="auto"/>
          <w:sz w:val="24"/>
          <w:szCs w:val="24"/>
          <w:lang w:val="ru-RU"/>
        </w:rPr>
        <w:t>Общие положения</w:t>
      </w:r>
    </w:p>
    <w:p w:rsidR="005C1761" w:rsidRPr="002775A0" w:rsidRDefault="005C1761"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5C1761" w:rsidRPr="002775A0" w:rsidRDefault="005C1761"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z w:val="24"/>
          <w:szCs w:val="24"/>
        </w:rPr>
        <w:t xml:space="preserve">Оценка на единой критериальной основе, формирование </w:t>
      </w:r>
      <w:r w:rsidRPr="002775A0">
        <w:rPr>
          <w:rFonts w:ascii="Times New Roman" w:hAnsi="Times New Roman"/>
          <w:color w:val="auto"/>
          <w:spacing w:val="-2"/>
          <w:sz w:val="24"/>
          <w:szCs w:val="24"/>
        </w:rPr>
        <w:t>навыков рефлексии, самоанализа, самоконтроля, само­ и вза</w:t>
      </w:r>
      <w:r w:rsidRPr="002775A0">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2775A0">
        <w:rPr>
          <w:rFonts w:ascii="Times New Roman" w:hAnsi="Times New Roman"/>
          <w:color w:val="auto"/>
          <w:spacing w:val="-2"/>
          <w:sz w:val="24"/>
          <w:szCs w:val="24"/>
        </w:rPr>
        <w:t xml:space="preserve">самосознания, готовности открыто выражать и отстаивать </w:t>
      </w:r>
      <w:r w:rsidRPr="002775A0">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5C1761" w:rsidRPr="002775A0" w:rsidRDefault="005C1761"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z w:val="24"/>
          <w:szCs w:val="24"/>
        </w:rPr>
        <w:t>В соответствии со ФГОС НОО основным</w:t>
      </w:r>
      <w:r w:rsidRPr="002775A0">
        <w:rPr>
          <w:rFonts w:ascii="Times New Roman" w:hAnsi="Times New Roman"/>
          <w:b/>
          <w:bCs/>
          <w:color w:val="auto"/>
          <w:sz w:val="24"/>
          <w:szCs w:val="24"/>
        </w:rPr>
        <w:t xml:space="preserve"> объектом </w:t>
      </w:r>
      <w:r w:rsidRPr="002775A0">
        <w:rPr>
          <w:rFonts w:ascii="Times New Roman" w:hAnsi="Times New Roman"/>
          <w:color w:val="auto"/>
          <w:sz w:val="24"/>
          <w:szCs w:val="24"/>
        </w:rPr>
        <w:t xml:space="preserve">системы оценки, её </w:t>
      </w:r>
      <w:r w:rsidRPr="002775A0">
        <w:rPr>
          <w:rFonts w:ascii="Times New Roman" w:hAnsi="Times New Roman"/>
          <w:b/>
          <w:bCs/>
          <w:color w:val="auto"/>
          <w:sz w:val="24"/>
          <w:szCs w:val="24"/>
        </w:rPr>
        <w:t>содержательной и критериальной базой выступают планируемые результаты</w:t>
      </w:r>
      <w:r w:rsidRPr="002775A0">
        <w:rPr>
          <w:rFonts w:ascii="Times New Roman" w:hAnsi="Times New Roman"/>
          <w:color w:val="auto"/>
          <w:sz w:val="24"/>
          <w:szCs w:val="24"/>
        </w:rPr>
        <w:t xml:space="preserve"> освоения обучающимися </w:t>
      </w:r>
      <w:r w:rsidRPr="002775A0">
        <w:rPr>
          <w:rFonts w:ascii="Times New Roman" w:hAnsi="Times New Roman"/>
          <w:color w:val="auto"/>
          <w:spacing w:val="-2"/>
          <w:sz w:val="24"/>
          <w:szCs w:val="24"/>
        </w:rPr>
        <w:t>основной образовательной программы начального общего об</w:t>
      </w:r>
      <w:r w:rsidRPr="002775A0">
        <w:rPr>
          <w:rFonts w:ascii="Times New Roman" w:hAnsi="Times New Roman"/>
          <w:color w:val="auto"/>
          <w:sz w:val="24"/>
          <w:szCs w:val="24"/>
        </w:rPr>
        <w:t>разования.</w:t>
      </w:r>
    </w:p>
    <w:p w:rsidR="005C1761" w:rsidRPr="002775A0" w:rsidRDefault="005C1761" w:rsidP="007A0AB8">
      <w:pPr>
        <w:pStyle w:val="aff"/>
        <w:spacing w:line="276" w:lineRule="auto"/>
        <w:ind w:firstLine="709"/>
        <w:rPr>
          <w:rFonts w:ascii="Times New Roman" w:hAnsi="Times New Roman"/>
          <w:color w:val="auto"/>
          <w:spacing w:val="-4"/>
          <w:sz w:val="24"/>
          <w:szCs w:val="24"/>
        </w:rPr>
      </w:pPr>
      <w:r w:rsidRPr="002775A0">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2775A0">
        <w:rPr>
          <w:rFonts w:ascii="Times New Roman" w:hAnsi="Times New Roman"/>
          <w:color w:val="auto"/>
          <w:sz w:val="24"/>
          <w:szCs w:val="24"/>
        </w:rPr>
        <w:t xml:space="preserve">ственности в системе непрерывного образования. Ее основными </w:t>
      </w:r>
      <w:r w:rsidRPr="002775A0">
        <w:rPr>
          <w:rFonts w:ascii="Times New Roman" w:hAnsi="Times New Roman"/>
          <w:b/>
          <w:bCs/>
          <w:color w:val="auto"/>
          <w:sz w:val="24"/>
          <w:szCs w:val="24"/>
        </w:rPr>
        <w:t>функциями</w:t>
      </w:r>
      <w:r w:rsidRPr="002775A0">
        <w:rPr>
          <w:rFonts w:ascii="Times New Roman" w:hAnsi="Times New Roman"/>
          <w:color w:val="auto"/>
          <w:sz w:val="24"/>
          <w:szCs w:val="24"/>
        </w:rPr>
        <w:t xml:space="preserve"> являются </w:t>
      </w:r>
      <w:r w:rsidRPr="002775A0">
        <w:rPr>
          <w:rFonts w:ascii="Times New Roman" w:hAnsi="Times New Roman"/>
          <w:b/>
          <w:bCs/>
          <w:iCs/>
          <w:color w:val="auto"/>
          <w:sz w:val="24"/>
          <w:szCs w:val="24"/>
        </w:rPr>
        <w:t xml:space="preserve">ориентация образовательной </w:t>
      </w:r>
      <w:r w:rsidRPr="002775A0">
        <w:rPr>
          <w:rFonts w:ascii="Times New Roman" w:hAnsi="Times New Roman"/>
          <w:b/>
          <w:bCs/>
          <w:iCs/>
          <w:color w:val="auto"/>
          <w:spacing w:val="-4"/>
          <w:sz w:val="24"/>
          <w:szCs w:val="24"/>
        </w:rPr>
        <w:t>деятельности</w:t>
      </w:r>
      <w:r w:rsidRPr="002775A0">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2775A0">
        <w:rPr>
          <w:rFonts w:ascii="Times New Roman" w:hAnsi="Times New Roman"/>
          <w:b/>
          <w:bCs/>
          <w:iCs/>
          <w:color w:val="auto"/>
          <w:spacing w:val="-4"/>
          <w:sz w:val="24"/>
          <w:szCs w:val="24"/>
        </w:rPr>
        <w:t>обратной связи</w:t>
      </w:r>
      <w:r w:rsidRPr="002775A0">
        <w:rPr>
          <w:rFonts w:ascii="Times New Roman" w:hAnsi="Times New Roman"/>
          <w:color w:val="auto"/>
          <w:spacing w:val="-4"/>
          <w:sz w:val="24"/>
          <w:szCs w:val="24"/>
        </w:rPr>
        <w:t>, позволяющей осуществлять</w:t>
      </w:r>
      <w:r w:rsidRPr="002775A0">
        <w:rPr>
          <w:rFonts w:ascii="Times New Roman" w:hAnsi="Times New Roman"/>
          <w:b/>
          <w:bCs/>
          <w:iCs/>
          <w:color w:val="auto"/>
          <w:spacing w:val="-4"/>
          <w:sz w:val="24"/>
          <w:szCs w:val="24"/>
        </w:rPr>
        <w:t xml:space="preserve"> управление образовательной</w:t>
      </w:r>
      <w:r w:rsidR="002C6419" w:rsidRPr="002775A0">
        <w:rPr>
          <w:rFonts w:ascii="Times New Roman" w:hAnsi="Times New Roman"/>
          <w:b/>
          <w:bCs/>
          <w:iCs/>
          <w:color w:val="auto"/>
          <w:spacing w:val="-4"/>
          <w:sz w:val="24"/>
          <w:szCs w:val="24"/>
        </w:rPr>
        <w:t xml:space="preserve"> </w:t>
      </w:r>
      <w:r w:rsidRPr="002775A0">
        <w:rPr>
          <w:rFonts w:ascii="Times New Roman" w:hAnsi="Times New Roman"/>
          <w:b/>
          <w:bCs/>
          <w:iCs/>
          <w:color w:val="auto"/>
          <w:spacing w:val="-4"/>
          <w:sz w:val="24"/>
          <w:szCs w:val="24"/>
        </w:rPr>
        <w:t>деятельностью</w:t>
      </w:r>
      <w:r w:rsidRPr="002775A0">
        <w:rPr>
          <w:rFonts w:ascii="Times New Roman" w:hAnsi="Times New Roman"/>
          <w:color w:val="auto"/>
          <w:spacing w:val="-4"/>
          <w:sz w:val="24"/>
          <w:szCs w:val="24"/>
        </w:rPr>
        <w:t>.</w:t>
      </w:r>
    </w:p>
    <w:p w:rsidR="005C1761" w:rsidRPr="002775A0" w:rsidRDefault="005C1761"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z w:val="24"/>
          <w:szCs w:val="24"/>
        </w:rPr>
        <w:t>Основными направлениями и целями оценочной деятель</w:t>
      </w:r>
      <w:r w:rsidRPr="002775A0">
        <w:rPr>
          <w:rFonts w:ascii="Times New Roman" w:hAnsi="Times New Roman"/>
          <w:color w:val="auto"/>
          <w:spacing w:val="2"/>
          <w:sz w:val="24"/>
          <w:szCs w:val="24"/>
        </w:rPr>
        <w:t xml:space="preserve">ности в соответствии с требованиями ФГОС НОО являются </w:t>
      </w:r>
      <w:r w:rsidRPr="002775A0">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w:t>
      </w:r>
      <w:r w:rsidRPr="002775A0">
        <w:rPr>
          <w:rFonts w:ascii="Times New Roman" w:hAnsi="Times New Roman"/>
          <w:color w:val="auto"/>
          <w:sz w:val="24"/>
          <w:szCs w:val="24"/>
        </w:rPr>
        <w:lastRenderedPageBreak/>
        <w:t xml:space="preserve">Полученные данные используются для оценки состояния и тенденций развития </w:t>
      </w:r>
      <w:r w:rsidR="002C6419" w:rsidRPr="002775A0">
        <w:rPr>
          <w:rFonts w:ascii="Times New Roman" w:hAnsi="Times New Roman"/>
          <w:color w:val="auto"/>
          <w:sz w:val="24"/>
          <w:szCs w:val="24"/>
        </w:rPr>
        <w:t>образовательной деятельности МБОУ «Жариковская СОШ ПМО»</w:t>
      </w:r>
      <w:r w:rsidRPr="002775A0">
        <w:rPr>
          <w:rFonts w:ascii="Times New Roman" w:hAnsi="Times New Roman"/>
          <w:color w:val="auto"/>
          <w:sz w:val="24"/>
          <w:szCs w:val="24"/>
        </w:rPr>
        <w:t>.</w:t>
      </w:r>
    </w:p>
    <w:p w:rsidR="005C1761" w:rsidRPr="002775A0" w:rsidRDefault="00C068A9" w:rsidP="007A0AB8">
      <w:pPr>
        <w:pStyle w:val="aff"/>
        <w:spacing w:line="276" w:lineRule="auto"/>
        <w:ind w:firstLine="709"/>
        <w:rPr>
          <w:rFonts w:ascii="Times New Roman" w:hAnsi="Times New Roman"/>
          <w:color w:val="auto"/>
          <w:sz w:val="24"/>
          <w:szCs w:val="24"/>
        </w:rPr>
      </w:pPr>
      <w:r w:rsidRPr="002775A0">
        <w:rPr>
          <w:rFonts w:ascii="Times New Roman" w:hAnsi="Times New Roman"/>
          <w:b/>
          <w:bCs/>
          <w:iCs/>
          <w:color w:val="auto"/>
          <w:spacing w:val="2"/>
          <w:sz w:val="24"/>
          <w:szCs w:val="24"/>
        </w:rPr>
        <w:t>К</w:t>
      </w:r>
      <w:r w:rsidR="005C1761" w:rsidRPr="002775A0">
        <w:rPr>
          <w:rFonts w:ascii="Times New Roman" w:hAnsi="Times New Roman"/>
          <w:b/>
          <w:bCs/>
          <w:iCs/>
          <w:color w:val="auto"/>
          <w:spacing w:val="2"/>
          <w:sz w:val="24"/>
          <w:szCs w:val="24"/>
        </w:rPr>
        <w:t>омплексный подход к оценке результатов</w:t>
      </w:r>
      <w:r w:rsidR="005C1761" w:rsidRPr="002775A0">
        <w:rPr>
          <w:rFonts w:ascii="Times New Roman" w:hAnsi="Times New Roman"/>
          <w:color w:val="auto"/>
          <w:spacing w:val="2"/>
          <w:sz w:val="24"/>
          <w:szCs w:val="24"/>
        </w:rPr>
        <w:t xml:space="preserve"> образования</w:t>
      </w:r>
      <w:r w:rsidR="00F031A7" w:rsidRPr="002775A0">
        <w:rPr>
          <w:rFonts w:ascii="Times New Roman" w:hAnsi="Times New Roman"/>
          <w:color w:val="auto"/>
          <w:spacing w:val="2"/>
          <w:sz w:val="24"/>
          <w:szCs w:val="24"/>
        </w:rPr>
        <w:t xml:space="preserve"> позволяет</w:t>
      </w:r>
      <w:r w:rsidR="005C1761" w:rsidRPr="002775A0">
        <w:rPr>
          <w:rFonts w:ascii="Times New Roman" w:hAnsi="Times New Roman"/>
          <w:color w:val="auto"/>
          <w:spacing w:val="2"/>
          <w:sz w:val="24"/>
          <w:szCs w:val="24"/>
        </w:rPr>
        <w:t xml:space="preserve"> вести </w:t>
      </w:r>
      <w:r w:rsidR="005C1761" w:rsidRPr="002775A0">
        <w:rPr>
          <w:rFonts w:ascii="Times New Roman" w:hAnsi="Times New Roman"/>
          <w:color w:val="auto"/>
          <w:sz w:val="24"/>
          <w:szCs w:val="24"/>
        </w:rPr>
        <w:t>оценку достижения обучающимися</w:t>
      </w:r>
      <w:r w:rsidR="005C1761" w:rsidRPr="002775A0">
        <w:rPr>
          <w:rFonts w:ascii="Times New Roman" w:hAnsi="Times New Roman"/>
          <w:b/>
          <w:bCs/>
          <w:iCs/>
          <w:color w:val="auto"/>
          <w:sz w:val="24"/>
          <w:szCs w:val="24"/>
        </w:rPr>
        <w:t xml:space="preserve"> метапредметных и предметных</w:t>
      </w:r>
      <w:r w:rsidR="00F031A7" w:rsidRPr="002775A0">
        <w:rPr>
          <w:rFonts w:ascii="Times New Roman" w:hAnsi="Times New Roman"/>
          <w:color w:val="auto"/>
          <w:sz w:val="24"/>
          <w:szCs w:val="24"/>
        </w:rPr>
        <w:t xml:space="preserve"> результатов образования</w:t>
      </w:r>
      <w:r w:rsidR="005C1761" w:rsidRPr="002775A0">
        <w:rPr>
          <w:rFonts w:ascii="Times New Roman" w:hAnsi="Times New Roman"/>
          <w:color w:val="auto"/>
          <w:sz w:val="24"/>
          <w:szCs w:val="24"/>
        </w:rPr>
        <w:t>.</w:t>
      </w:r>
    </w:p>
    <w:p w:rsidR="00B31ADC" w:rsidRPr="002775A0" w:rsidRDefault="00D43C90" w:rsidP="007A0AB8">
      <w:pPr>
        <w:shd w:val="clear" w:color="auto" w:fill="FFFFFF"/>
        <w:spacing w:line="276" w:lineRule="auto"/>
        <w:ind w:firstLine="709"/>
        <w:jc w:val="both"/>
      </w:pPr>
      <w:r w:rsidRPr="002775A0">
        <w:rPr>
          <w:b/>
          <w:bCs/>
          <w:iCs/>
        </w:rPr>
        <w:t xml:space="preserve">Личностные результаты </w:t>
      </w:r>
      <w:r w:rsidRPr="002775A0">
        <w:rPr>
          <w:bCs/>
          <w:iCs/>
        </w:rPr>
        <w:t>в</w:t>
      </w:r>
      <w:r w:rsidRPr="002775A0">
        <w:rPr>
          <w:b/>
          <w:bCs/>
          <w:iCs/>
        </w:rPr>
        <w:t xml:space="preserve"> </w:t>
      </w:r>
      <w:r w:rsidRPr="002775A0">
        <w:t xml:space="preserve">соответствии с требованиями ФГОС НОО </w:t>
      </w:r>
      <w:r w:rsidRPr="002775A0">
        <w:rPr>
          <w:b/>
          <w:bCs/>
          <w:iCs/>
        </w:rPr>
        <w:t>не оцениваются</w:t>
      </w:r>
      <w:r w:rsidR="002C6419" w:rsidRPr="002775A0">
        <w:t xml:space="preserve">, но </w:t>
      </w:r>
      <w:r w:rsidR="00B20DBC" w:rsidRPr="002775A0">
        <w:t>их динамика контролируется.</w:t>
      </w:r>
    </w:p>
    <w:p w:rsidR="005C1761" w:rsidRPr="002775A0" w:rsidRDefault="007354C4" w:rsidP="007A0AB8">
      <w:pPr>
        <w:shd w:val="clear" w:color="auto" w:fill="FFFFFF"/>
        <w:spacing w:line="276" w:lineRule="auto"/>
        <w:ind w:firstLine="709"/>
        <w:jc w:val="both"/>
        <w:rPr>
          <w:rFonts w:ascii="Arial" w:hAnsi="Arial" w:cs="Arial"/>
        </w:rPr>
      </w:pPr>
      <w:r w:rsidRPr="002775A0">
        <w:rPr>
          <w:spacing w:val="-2"/>
        </w:rPr>
        <w:t>И</w:t>
      </w:r>
      <w:r w:rsidR="005C1761" w:rsidRPr="002775A0">
        <w:rPr>
          <w:spacing w:val="-2"/>
        </w:rPr>
        <w:t>нтерпретация результатов оценки</w:t>
      </w:r>
      <w:r w:rsidRPr="002775A0">
        <w:rPr>
          <w:spacing w:val="-2"/>
        </w:rPr>
        <w:t xml:space="preserve"> метапредметных и предметных результатов</w:t>
      </w:r>
      <w:r w:rsidR="005C1761" w:rsidRPr="002775A0">
        <w:rPr>
          <w:spacing w:val="-2"/>
        </w:rPr>
        <w:t xml:space="preserve"> ведётся на основе </w:t>
      </w:r>
      <w:r w:rsidR="005C1761" w:rsidRPr="002775A0">
        <w:rPr>
          <w:bCs/>
          <w:iCs/>
        </w:rPr>
        <w:t>кон</w:t>
      </w:r>
      <w:r w:rsidR="005C1761" w:rsidRPr="002775A0">
        <w:rPr>
          <w:bCs/>
          <w:iCs/>
          <w:spacing w:val="2"/>
        </w:rPr>
        <w:t>текстной информации</w:t>
      </w:r>
      <w:r w:rsidR="005C1761" w:rsidRPr="002775A0">
        <w:rPr>
          <w:spacing w:val="2"/>
        </w:rPr>
        <w:t xml:space="preserve"> об условиях и особенностях деятельности субъектов </w:t>
      </w:r>
      <w:r w:rsidR="005C1761" w:rsidRPr="002775A0">
        <w:t>образовательных отношений</w:t>
      </w:r>
      <w:r w:rsidR="005C1761" w:rsidRPr="002775A0">
        <w:rPr>
          <w:spacing w:val="2"/>
        </w:rPr>
        <w:t>. В частно</w:t>
      </w:r>
      <w:r w:rsidR="005C1761" w:rsidRPr="002775A0">
        <w:t>сти, итоговая оценка обучающихся определяется с учётом их стартового уровня и динамики образовательных достижений.</w:t>
      </w:r>
    </w:p>
    <w:p w:rsidR="005C1761" w:rsidRPr="002775A0" w:rsidRDefault="005C1761"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pacing w:val="2"/>
          <w:sz w:val="24"/>
          <w:szCs w:val="24"/>
        </w:rPr>
        <w:t xml:space="preserve">Система оценки предусматривает </w:t>
      </w:r>
      <w:r w:rsidRPr="002775A0">
        <w:rPr>
          <w:rFonts w:ascii="Times New Roman" w:hAnsi="Times New Roman"/>
          <w:bCs/>
          <w:iCs/>
          <w:color w:val="auto"/>
          <w:spacing w:val="2"/>
          <w:sz w:val="24"/>
          <w:szCs w:val="24"/>
        </w:rPr>
        <w:t>уровневый подход</w:t>
      </w:r>
      <w:r w:rsidRPr="002775A0">
        <w:rPr>
          <w:rFonts w:ascii="Times New Roman" w:hAnsi="Times New Roman"/>
          <w:color w:val="auto"/>
          <w:spacing w:val="2"/>
          <w:sz w:val="24"/>
          <w:szCs w:val="24"/>
        </w:rPr>
        <w:t xml:space="preserve"> к представлению планируемых результатов и инструментарию </w:t>
      </w:r>
      <w:r w:rsidRPr="002775A0">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2775A0">
        <w:rPr>
          <w:rFonts w:ascii="Times New Roman" w:hAnsi="Times New Roman"/>
          <w:color w:val="auto"/>
          <w:spacing w:val="-2"/>
          <w:sz w:val="24"/>
          <w:szCs w:val="24"/>
        </w:rPr>
        <w:t>необходимый для продолжения образования и реально дости</w:t>
      </w:r>
      <w:r w:rsidRPr="002775A0">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2775A0">
        <w:rPr>
          <w:rFonts w:ascii="Times New Roman" w:hAnsi="Times New Roman"/>
          <w:color w:val="auto"/>
          <w:spacing w:val="2"/>
          <w:sz w:val="24"/>
          <w:szCs w:val="24"/>
        </w:rPr>
        <w:t xml:space="preserve">интерпретируется как безусловный учебный успех ребёнка, </w:t>
      </w:r>
      <w:r w:rsidRPr="002775A0">
        <w:rPr>
          <w:rFonts w:ascii="Times New Roman" w:hAnsi="Times New Roman"/>
          <w:color w:val="auto"/>
          <w:sz w:val="24"/>
          <w:szCs w:val="24"/>
        </w:rPr>
        <w:t>как исполнение им требований ФГОС НОО. А оценка инди</w:t>
      </w:r>
      <w:r w:rsidRPr="002775A0">
        <w:rPr>
          <w:rFonts w:ascii="Times New Roman" w:hAnsi="Times New Roman"/>
          <w:color w:val="auto"/>
          <w:spacing w:val="2"/>
          <w:sz w:val="24"/>
          <w:szCs w:val="24"/>
        </w:rPr>
        <w:t xml:space="preserve">видуальных образовательных достижений ведётся «методом </w:t>
      </w:r>
      <w:r w:rsidRPr="002775A0">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2775A0">
        <w:rPr>
          <w:rFonts w:ascii="Times New Roman" w:hAnsi="Times New Roman"/>
          <w:color w:val="auto"/>
          <w:spacing w:val="2"/>
          <w:sz w:val="24"/>
          <w:szCs w:val="24"/>
        </w:rPr>
        <w:t>жения обучающихся, выстраивать индивидуальные траекто</w:t>
      </w:r>
      <w:r w:rsidRPr="002775A0">
        <w:rPr>
          <w:rFonts w:ascii="Times New Roman" w:hAnsi="Times New Roman"/>
          <w:color w:val="auto"/>
          <w:sz w:val="24"/>
          <w:szCs w:val="24"/>
        </w:rPr>
        <w:t>рии движения с учётом зоны ближайшего развития.</w:t>
      </w:r>
    </w:p>
    <w:p w:rsidR="005C1761" w:rsidRPr="002775A0" w:rsidRDefault="005C1761"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pacing w:val="2"/>
          <w:sz w:val="24"/>
          <w:szCs w:val="24"/>
        </w:rPr>
        <w:t xml:space="preserve">В процессе оценки используются разнообразные методы </w:t>
      </w:r>
      <w:r w:rsidRPr="002775A0">
        <w:rPr>
          <w:rFonts w:ascii="Times New Roman" w:hAnsi="Times New Roman"/>
          <w:color w:val="auto"/>
          <w:sz w:val="24"/>
          <w:szCs w:val="24"/>
        </w:rPr>
        <w:t>и формы, взаимно дополняющие друг друга (стандартизиро</w:t>
      </w:r>
      <w:r w:rsidRPr="002775A0">
        <w:rPr>
          <w:rFonts w:ascii="Times New Roman" w:hAnsi="Times New Roman"/>
          <w:color w:val="auto"/>
          <w:spacing w:val="2"/>
          <w:sz w:val="24"/>
          <w:szCs w:val="24"/>
        </w:rPr>
        <w:t xml:space="preserve">ванные письменные и устные работы, </w:t>
      </w:r>
      <w:r w:rsidR="007354C4" w:rsidRPr="002775A0">
        <w:rPr>
          <w:rFonts w:ascii="Times New Roman" w:hAnsi="Times New Roman"/>
          <w:color w:val="auto"/>
          <w:spacing w:val="2"/>
          <w:sz w:val="24"/>
          <w:szCs w:val="24"/>
        </w:rPr>
        <w:t>командные и исследовательские работы</w:t>
      </w:r>
      <w:r w:rsidRPr="002775A0">
        <w:rPr>
          <w:rFonts w:ascii="Times New Roman" w:hAnsi="Times New Roman"/>
          <w:color w:val="auto"/>
          <w:spacing w:val="2"/>
          <w:sz w:val="24"/>
          <w:szCs w:val="24"/>
        </w:rPr>
        <w:t>, практиче</w:t>
      </w:r>
      <w:r w:rsidRPr="002775A0">
        <w:rPr>
          <w:rFonts w:ascii="Times New Roman" w:hAnsi="Times New Roman"/>
          <w:color w:val="auto"/>
          <w:sz w:val="24"/>
          <w:szCs w:val="24"/>
        </w:rPr>
        <w:t xml:space="preserve">ские работы, творческие работы, </w:t>
      </w:r>
      <w:r w:rsidR="007354C4" w:rsidRPr="002775A0">
        <w:rPr>
          <w:rFonts w:ascii="Times New Roman" w:hAnsi="Times New Roman"/>
          <w:color w:val="auto"/>
          <w:sz w:val="24"/>
          <w:szCs w:val="24"/>
        </w:rPr>
        <w:t>само- и взаимооценка</w:t>
      </w:r>
      <w:r w:rsidRPr="002775A0">
        <w:rPr>
          <w:rFonts w:ascii="Times New Roman" w:hAnsi="Times New Roman"/>
          <w:color w:val="auto"/>
          <w:sz w:val="24"/>
          <w:szCs w:val="24"/>
        </w:rPr>
        <w:t>, наблюдения</w:t>
      </w:r>
      <w:r w:rsidR="007354C4" w:rsidRPr="002775A0">
        <w:rPr>
          <w:rFonts w:ascii="Times New Roman" w:hAnsi="Times New Roman"/>
          <w:color w:val="auto"/>
          <w:sz w:val="24"/>
          <w:szCs w:val="24"/>
        </w:rPr>
        <w:t>, динамические показатели освоения навыков и знаний, в том числе формируемые с использованием цифровых технологий).</w:t>
      </w:r>
    </w:p>
    <w:p w:rsidR="007200AA" w:rsidRPr="002775A0" w:rsidRDefault="007200AA" w:rsidP="007A0AB8">
      <w:pPr>
        <w:spacing w:line="276" w:lineRule="auto"/>
        <w:ind w:firstLine="709"/>
        <w:contextualSpacing/>
        <w:jc w:val="both"/>
        <w:rPr>
          <w:b/>
        </w:rPr>
      </w:pPr>
    </w:p>
    <w:p w:rsidR="0098478E" w:rsidRPr="002775A0" w:rsidRDefault="00A65347" w:rsidP="007A0AB8">
      <w:pPr>
        <w:spacing w:line="276" w:lineRule="auto"/>
        <w:ind w:firstLine="709"/>
        <w:contextualSpacing/>
        <w:jc w:val="both"/>
        <w:rPr>
          <w:b/>
        </w:rPr>
      </w:pPr>
      <w:r w:rsidRPr="002775A0">
        <w:rPr>
          <w:b/>
        </w:rPr>
        <w:t>1.3.</w:t>
      </w:r>
      <w:r w:rsidR="00B31ADC" w:rsidRPr="002775A0">
        <w:rPr>
          <w:b/>
        </w:rPr>
        <w:t>2</w:t>
      </w:r>
      <w:r w:rsidRPr="002775A0">
        <w:rPr>
          <w:b/>
        </w:rPr>
        <w:t>. Оц</w:t>
      </w:r>
      <w:r w:rsidR="0098478E" w:rsidRPr="002775A0">
        <w:rPr>
          <w:b/>
        </w:rPr>
        <w:t>енка метапредметных результатов</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b/>
          <w:bCs/>
          <w:color w:val="auto"/>
          <w:sz w:val="24"/>
          <w:szCs w:val="24"/>
        </w:rPr>
        <w:t>Оценка метапредметных результатов</w:t>
      </w:r>
      <w:r w:rsidRPr="002775A0">
        <w:rPr>
          <w:rFonts w:ascii="Times New Roman" w:hAnsi="Times New Roman"/>
          <w:color w:val="auto"/>
          <w:sz w:val="24"/>
          <w:szCs w:val="24"/>
        </w:rPr>
        <w:t xml:space="preserve"> представляет собой </w:t>
      </w:r>
      <w:r w:rsidRPr="002775A0">
        <w:rPr>
          <w:rFonts w:ascii="Times New Roman" w:hAnsi="Times New Roman"/>
          <w:color w:val="auto"/>
          <w:spacing w:val="-2"/>
          <w:sz w:val="24"/>
          <w:szCs w:val="24"/>
        </w:rPr>
        <w:t>оценку достижения планируемых результатов освоения основ</w:t>
      </w:r>
      <w:r w:rsidRPr="002775A0">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2775A0">
        <w:rPr>
          <w:rFonts w:ascii="Times New Roman" w:hAnsi="Times New Roman"/>
          <w:color w:val="auto"/>
          <w:spacing w:val="2"/>
          <w:sz w:val="24"/>
          <w:szCs w:val="24"/>
        </w:rPr>
        <w:t xml:space="preserve"> начального общего образования</w:t>
      </w:r>
      <w:r w:rsidRPr="002775A0">
        <w:rPr>
          <w:rFonts w:ascii="Times New Roman" w:hAnsi="Times New Roman"/>
          <w:color w:val="auto"/>
          <w:sz w:val="24"/>
          <w:szCs w:val="24"/>
        </w:rPr>
        <w:t>.</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pacing w:val="2"/>
          <w:sz w:val="24"/>
          <w:szCs w:val="24"/>
        </w:rPr>
        <w:t xml:space="preserve">Достижение метапредметных результатов обеспечивается </w:t>
      </w:r>
      <w:r w:rsidRPr="002775A0">
        <w:rPr>
          <w:rFonts w:ascii="Times New Roman" w:hAnsi="Times New Roman"/>
          <w:color w:val="auto"/>
          <w:sz w:val="24"/>
          <w:szCs w:val="24"/>
        </w:rPr>
        <w:t>за счёт основных компонентов образовательной деятельности — учебных предметов.</w:t>
      </w:r>
    </w:p>
    <w:p w:rsidR="003D2F1B" w:rsidRPr="002775A0" w:rsidRDefault="003D2F1B" w:rsidP="007A0AB8">
      <w:pPr>
        <w:pStyle w:val="aff"/>
        <w:spacing w:line="276" w:lineRule="auto"/>
        <w:ind w:firstLine="709"/>
        <w:rPr>
          <w:color w:val="auto"/>
          <w:sz w:val="24"/>
          <w:szCs w:val="24"/>
        </w:rPr>
      </w:pPr>
      <w:r w:rsidRPr="002775A0">
        <w:rPr>
          <w:rFonts w:ascii="Times New Roman" w:hAnsi="Times New Roman"/>
          <w:bCs/>
          <w:iCs/>
          <w:color w:val="auto"/>
          <w:sz w:val="24"/>
          <w:szCs w:val="24"/>
        </w:rPr>
        <w:t>Основным объектом оценки метапредметных резуль</w:t>
      </w:r>
      <w:r w:rsidRPr="002775A0">
        <w:rPr>
          <w:rFonts w:ascii="Times New Roman" w:hAnsi="Times New Roman"/>
          <w:bCs/>
          <w:iCs/>
          <w:color w:val="auto"/>
          <w:spacing w:val="2"/>
          <w:sz w:val="24"/>
          <w:szCs w:val="24"/>
        </w:rPr>
        <w:t>татов</w:t>
      </w:r>
      <w:r w:rsidRPr="002775A0">
        <w:rPr>
          <w:rFonts w:ascii="Times New Roman" w:hAnsi="Times New Roman"/>
          <w:color w:val="auto"/>
          <w:spacing w:val="2"/>
          <w:sz w:val="24"/>
          <w:szCs w:val="24"/>
        </w:rPr>
        <w:t xml:space="preserve"> служит сформированность у обучающегося регуля</w:t>
      </w:r>
      <w:r w:rsidRPr="002775A0">
        <w:rPr>
          <w:rFonts w:ascii="Times New Roman" w:hAnsi="Times New Roman"/>
          <w:color w:val="auto"/>
          <w:sz w:val="24"/>
          <w:szCs w:val="24"/>
        </w:rPr>
        <w:t xml:space="preserve">тивных, коммуникативных и познавательных универсальных </w:t>
      </w:r>
      <w:r w:rsidRPr="002775A0">
        <w:rPr>
          <w:rFonts w:ascii="Times New Roman" w:hAnsi="Times New Roman"/>
          <w:color w:val="auto"/>
          <w:spacing w:val="2"/>
          <w:sz w:val="24"/>
          <w:szCs w:val="24"/>
        </w:rPr>
        <w:t>действий</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b/>
          <w:bCs/>
          <w:iCs/>
          <w:color w:val="auto"/>
          <w:sz w:val="24"/>
          <w:szCs w:val="24"/>
        </w:rPr>
        <w:t>Основное содержание оценки метапредметных результатов</w:t>
      </w:r>
      <w:r w:rsidRPr="002775A0">
        <w:rPr>
          <w:rFonts w:ascii="Times New Roman" w:hAnsi="Times New Roman"/>
          <w:color w:val="auto"/>
          <w:sz w:val="24"/>
          <w:szCs w:val="24"/>
        </w:rPr>
        <w:t xml:space="preserve"> на уровне начального общего образования строится вокруг умения учиться, т.</w:t>
      </w:r>
      <w:r w:rsidRPr="002775A0">
        <w:rPr>
          <w:rFonts w:ascii="Times New Roman" w:hAnsi="Times New Roman"/>
          <w:color w:val="auto"/>
          <w:sz w:val="24"/>
          <w:szCs w:val="24"/>
        </w:rPr>
        <w:t> </w:t>
      </w:r>
      <w:r w:rsidRPr="002775A0">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2775A0">
        <w:rPr>
          <w:rFonts w:ascii="Times New Roman" w:hAnsi="Times New Roman"/>
          <w:color w:val="auto"/>
          <w:spacing w:val="2"/>
          <w:sz w:val="24"/>
          <w:szCs w:val="24"/>
        </w:rPr>
        <w:t>обучающихся к самостоятельному усвоению новых знаний</w:t>
      </w:r>
      <w:r w:rsidRPr="002775A0">
        <w:rPr>
          <w:rFonts w:ascii="Times New Roman" w:hAnsi="Times New Roman"/>
          <w:color w:val="auto"/>
          <w:sz w:val="24"/>
          <w:szCs w:val="24"/>
        </w:rPr>
        <w:t>и умений, включая организацию этой деятельности.</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z w:val="24"/>
          <w:szCs w:val="24"/>
        </w:rPr>
        <w:lastRenderedPageBreak/>
        <w:t>Уровень сформированности универсальных учебных дей</w:t>
      </w:r>
      <w:r w:rsidRPr="002775A0">
        <w:rPr>
          <w:rFonts w:ascii="Times New Roman" w:hAnsi="Times New Roman"/>
          <w:color w:val="auto"/>
          <w:spacing w:val="2"/>
          <w:sz w:val="24"/>
          <w:szCs w:val="24"/>
        </w:rPr>
        <w:t>ствий, представляющих содержание и объект оценки мета</w:t>
      </w:r>
      <w:r w:rsidRPr="002775A0">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2775A0">
        <w:rPr>
          <w:rFonts w:ascii="Times New Roman" w:hAnsi="Times New Roman"/>
          <w:color w:val="auto"/>
          <w:spacing w:val="2"/>
          <w:sz w:val="24"/>
          <w:szCs w:val="24"/>
        </w:rPr>
        <w:t xml:space="preserve">рованных диагностических задач, направленных на оценку </w:t>
      </w:r>
      <w:r w:rsidRPr="002775A0">
        <w:rPr>
          <w:rFonts w:ascii="Times New Roman" w:hAnsi="Times New Roman"/>
          <w:color w:val="auto"/>
          <w:sz w:val="24"/>
          <w:szCs w:val="24"/>
        </w:rPr>
        <w:t>уровня сформированности конкретного вида универсальных учебных действий.</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pacing w:val="-2"/>
          <w:sz w:val="24"/>
          <w:szCs w:val="24"/>
        </w:rPr>
        <w:t>Во­вторых, достижение метапредметных результатов мо</w:t>
      </w:r>
      <w:r w:rsidRPr="002775A0">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pacing w:val="2"/>
          <w:sz w:val="24"/>
          <w:szCs w:val="24"/>
        </w:rPr>
        <w:t xml:space="preserve">Этот подход широко использован для итоговой оценки </w:t>
      </w:r>
      <w:r w:rsidRPr="002775A0">
        <w:rPr>
          <w:rFonts w:ascii="Times New Roman" w:hAnsi="Times New Roman"/>
          <w:color w:val="auto"/>
          <w:sz w:val="24"/>
          <w:szCs w:val="24"/>
        </w:rPr>
        <w:t>планируемых результатов по отдельным предметам. В зави</w:t>
      </w:r>
      <w:r w:rsidRPr="002775A0">
        <w:rPr>
          <w:rFonts w:ascii="Times New Roman" w:hAnsi="Times New Roman"/>
          <w:color w:val="auto"/>
          <w:spacing w:val="2"/>
          <w:sz w:val="24"/>
          <w:szCs w:val="24"/>
        </w:rPr>
        <w:t xml:space="preserve">симости от успешности выполнения проверочных заданий </w:t>
      </w:r>
      <w:r w:rsidRPr="002775A0">
        <w:rPr>
          <w:rFonts w:ascii="Times New Roman" w:hAnsi="Times New Roman"/>
          <w:color w:val="auto"/>
          <w:sz w:val="24"/>
          <w:szCs w:val="24"/>
        </w:rPr>
        <w:t>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pacing w:val="2"/>
          <w:sz w:val="24"/>
          <w:szCs w:val="24"/>
        </w:rPr>
        <w:t xml:space="preserve">Наконец, достижение метапредметных результатов может </w:t>
      </w:r>
      <w:r w:rsidRPr="002775A0">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2775A0">
        <w:rPr>
          <w:rFonts w:ascii="Times New Roman" w:hAnsi="Times New Roman"/>
          <w:color w:val="auto"/>
          <w:spacing w:val="2"/>
          <w:sz w:val="24"/>
          <w:szCs w:val="24"/>
        </w:rPr>
        <w:t xml:space="preserve">ной деятельности обучающегося место операции, выступая </w:t>
      </w:r>
      <w:r w:rsidRPr="002775A0">
        <w:rPr>
          <w:rFonts w:ascii="Times New Roman" w:hAnsi="Times New Roman"/>
          <w:color w:val="auto"/>
          <w:sz w:val="24"/>
          <w:szCs w:val="24"/>
        </w:rPr>
        <w:t>средством, а не целью активности ребёнка.</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z w:val="24"/>
          <w:szCs w:val="24"/>
        </w:rPr>
        <w:t xml:space="preserve">Таким образом, </w:t>
      </w:r>
      <w:r w:rsidRPr="002775A0">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2775A0">
        <w:rPr>
          <w:rFonts w:ascii="Times New Roman" w:hAnsi="Times New Roman"/>
          <w:color w:val="auto"/>
          <w:sz w:val="24"/>
          <w:szCs w:val="24"/>
        </w:rPr>
        <w:t xml:space="preserve">. Например, в итоговых проверочных работах по предметам или в </w:t>
      </w:r>
      <w:r w:rsidRPr="002775A0">
        <w:rPr>
          <w:rFonts w:ascii="Times New Roman" w:hAnsi="Times New Roman"/>
          <w:color w:val="auto"/>
          <w:spacing w:val="2"/>
          <w:sz w:val="24"/>
          <w:szCs w:val="24"/>
        </w:rPr>
        <w:t>комплексных работах на межпредметной основе целесоо</w:t>
      </w:r>
      <w:r w:rsidRPr="002775A0">
        <w:rPr>
          <w:rFonts w:ascii="Times New Roman" w:hAnsi="Times New Roman"/>
          <w:color w:val="auto"/>
          <w:sz w:val="24"/>
          <w:szCs w:val="24"/>
        </w:rPr>
        <w:t>б</w:t>
      </w:r>
      <w:r w:rsidRPr="002775A0">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2775A0">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pacing w:val="2"/>
          <w:sz w:val="24"/>
          <w:szCs w:val="24"/>
        </w:rPr>
        <w:t xml:space="preserve">В ходе текущей, тематической, промежуточной оценки </w:t>
      </w:r>
      <w:r w:rsidRPr="002775A0">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2775A0">
        <w:rPr>
          <w:rFonts w:ascii="Times New Roman" w:hAnsi="Times New Roman"/>
          <w:color w:val="auto"/>
          <w:spacing w:val="2"/>
          <w:sz w:val="24"/>
          <w:szCs w:val="24"/>
        </w:rPr>
        <w:t>проверить в ходе стандартизированной итоговой провероч</w:t>
      </w:r>
      <w:r w:rsidRPr="002775A0">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2775A0">
        <w:rPr>
          <w:rFonts w:ascii="Times New Roman" w:hAnsi="Times New Roman"/>
          <w:color w:val="auto"/>
          <w:spacing w:val="-2"/>
          <w:sz w:val="24"/>
          <w:szCs w:val="24"/>
        </w:rPr>
        <w:t>умения, как взаимодействие с партнёром: ориентация на парт</w:t>
      </w:r>
      <w:r w:rsidRPr="002775A0">
        <w:rPr>
          <w:rFonts w:ascii="Times New Roman" w:hAnsi="Times New Roman"/>
          <w:color w:val="auto"/>
          <w:spacing w:val="2"/>
          <w:sz w:val="24"/>
          <w:szCs w:val="24"/>
        </w:rPr>
        <w:t xml:space="preserve">нёра, умение слушать и слышать собеседника; стремление </w:t>
      </w:r>
      <w:r w:rsidRPr="002775A0">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2775A0">
        <w:rPr>
          <w:rFonts w:ascii="Times New Roman" w:hAnsi="Times New Roman"/>
          <w:color w:val="auto"/>
          <w:sz w:val="24"/>
          <w:szCs w:val="24"/>
        </w:rPr>
        <w:t> </w:t>
      </w:r>
      <w:r w:rsidRPr="002775A0">
        <w:rPr>
          <w:rFonts w:ascii="Times New Roman" w:hAnsi="Times New Roman"/>
          <w:color w:val="auto"/>
          <w:sz w:val="24"/>
          <w:szCs w:val="24"/>
        </w:rPr>
        <w:t>др.</w:t>
      </w:r>
    </w:p>
    <w:p w:rsidR="003D2F1B" w:rsidRPr="002775A0" w:rsidRDefault="003D2F1B" w:rsidP="007A0AB8">
      <w:pPr>
        <w:pStyle w:val="aff"/>
        <w:spacing w:line="276" w:lineRule="auto"/>
        <w:ind w:firstLine="709"/>
        <w:rPr>
          <w:rFonts w:ascii="Times New Roman" w:hAnsi="Times New Roman"/>
          <w:b/>
          <w:bCs/>
          <w:color w:val="auto"/>
          <w:sz w:val="24"/>
          <w:szCs w:val="24"/>
        </w:rPr>
      </w:pPr>
      <w:r w:rsidRPr="002775A0">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2775A0">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2775A0">
        <w:rPr>
          <w:rFonts w:ascii="Times New Roman" w:hAnsi="Times New Roman"/>
          <w:color w:val="auto"/>
          <w:spacing w:val="2"/>
          <w:sz w:val="24"/>
          <w:szCs w:val="24"/>
        </w:rPr>
        <w:t xml:space="preserve">ную деятельность, уровень их учебной </w:t>
      </w:r>
      <w:r w:rsidRPr="002775A0">
        <w:rPr>
          <w:rFonts w:ascii="Times New Roman" w:hAnsi="Times New Roman"/>
          <w:color w:val="auto"/>
          <w:spacing w:val="2"/>
          <w:sz w:val="24"/>
          <w:szCs w:val="24"/>
        </w:rPr>
        <w:lastRenderedPageBreak/>
        <w:t xml:space="preserve">самостоятельности, </w:t>
      </w:r>
      <w:r w:rsidRPr="002775A0">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98478E" w:rsidRPr="002775A0" w:rsidRDefault="0098478E" w:rsidP="007A0AB8">
      <w:pPr>
        <w:spacing w:line="276" w:lineRule="auto"/>
        <w:ind w:firstLine="709"/>
        <w:contextualSpacing/>
        <w:jc w:val="both"/>
      </w:pPr>
      <w:r w:rsidRPr="002775A0">
        <w:t xml:space="preserve"> </w:t>
      </w:r>
    </w:p>
    <w:p w:rsidR="0098478E" w:rsidRPr="002775A0" w:rsidRDefault="0098478E" w:rsidP="007A0AB8">
      <w:pPr>
        <w:autoSpaceDE w:val="0"/>
        <w:spacing w:line="276" w:lineRule="auto"/>
        <w:ind w:firstLine="709"/>
        <w:contextualSpacing/>
        <w:jc w:val="both"/>
        <w:rPr>
          <w:b/>
        </w:rPr>
      </w:pPr>
      <w:r w:rsidRPr="002775A0">
        <w:rPr>
          <w:b/>
        </w:rPr>
        <w:t>1.3.</w:t>
      </w:r>
      <w:r w:rsidR="00B31ADC" w:rsidRPr="002775A0">
        <w:rPr>
          <w:b/>
        </w:rPr>
        <w:t>3</w:t>
      </w:r>
      <w:r w:rsidR="00834142" w:rsidRPr="002775A0">
        <w:rPr>
          <w:b/>
        </w:rPr>
        <w:t>. Оценка предметных результатов</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b/>
          <w:bCs/>
          <w:color w:val="auto"/>
          <w:spacing w:val="-4"/>
          <w:sz w:val="24"/>
          <w:szCs w:val="24"/>
        </w:rPr>
        <w:t>Оценка предметных результатов</w:t>
      </w:r>
      <w:r w:rsidRPr="002775A0">
        <w:rPr>
          <w:rFonts w:ascii="Times New Roman" w:hAnsi="Times New Roman"/>
          <w:color w:val="auto"/>
          <w:spacing w:val="-4"/>
          <w:sz w:val="24"/>
          <w:szCs w:val="24"/>
        </w:rPr>
        <w:t xml:space="preserve"> представляет собой оцен</w:t>
      </w:r>
      <w:r w:rsidRPr="002775A0">
        <w:rPr>
          <w:rFonts w:ascii="Times New Roman" w:hAnsi="Times New Roman"/>
          <w:color w:val="auto"/>
          <w:sz w:val="24"/>
          <w:szCs w:val="24"/>
        </w:rPr>
        <w:t>ку достижения обучающимся планируемых результатов по отдельным предметам.</w:t>
      </w:r>
    </w:p>
    <w:p w:rsidR="003D2F1B" w:rsidRPr="002775A0" w:rsidRDefault="003D2F1B" w:rsidP="007A0AB8">
      <w:pPr>
        <w:pStyle w:val="aff"/>
        <w:spacing w:line="276" w:lineRule="auto"/>
        <w:ind w:firstLine="709"/>
        <w:rPr>
          <w:rFonts w:ascii="Times New Roman" w:hAnsi="Times New Roman"/>
          <w:color w:val="auto"/>
          <w:spacing w:val="-2"/>
          <w:sz w:val="24"/>
          <w:szCs w:val="24"/>
        </w:rPr>
      </w:pPr>
      <w:r w:rsidRPr="002775A0">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z w:val="24"/>
          <w:szCs w:val="24"/>
        </w:rPr>
        <w:t>В соответствии с пониманием сущности образовательных результатов, заложенным в ФГОС НОО, предметные результаты</w:t>
      </w:r>
      <w:r w:rsidR="004020E3" w:rsidRPr="002775A0">
        <w:rPr>
          <w:rFonts w:ascii="Arial" w:hAnsi="Arial" w:cs="Arial"/>
          <w:color w:val="333333"/>
          <w:sz w:val="24"/>
          <w:szCs w:val="24"/>
        </w:rPr>
        <w:t xml:space="preserve"> </w:t>
      </w:r>
      <w:r w:rsidR="004020E3" w:rsidRPr="002775A0">
        <w:rPr>
          <w:rFonts w:ascii="Times New Roman" w:hAnsi="Times New Roman"/>
          <w:color w:val="333333"/>
          <w:sz w:val="24"/>
          <w:szCs w:val="24"/>
        </w:rPr>
        <w:t>ориентированы на применение знаний, умений и навыков обучающимися в учебных ситуациях и реальных жизненных условиях.</w:t>
      </w:r>
    </w:p>
    <w:p w:rsidR="003D2F1B" w:rsidRPr="002775A0" w:rsidRDefault="003D2F1B" w:rsidP="007A0AB8">
      <w:pPr>
        <w:pStyle w:val="aff"/>
        <w:spacing w:line="276" w:lineRule="auto"/>
        <w:ind w:firstLine="709"/>
        <w:rPr>
          <w:rFonts w:ascii="Times New Roman" w:hAnsi="Times New Roman"/>
          <w:b/>
          <w:bCs/>
          <w:iCs/>
          <w:color w:val="auto"/>
          <w:sz w:val="24"/>
          <w:szCs w:val="24"/>
        </w:rPr>
      </w:pPr>
      <w:r w:rsidRPr="002775A0">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2775A0">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2775A0">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2775A0">
        <w:rPr>
          <w:rFonts w:ascii="Times New Roman" w:hAnsi="Times New Roman"/>
          <w:color w:val="auto"/>
          <w:sz w:val="24"/>
          <w:szCs w:val="24"/>
        </w:rPr>
        <w:t>с предметным содержанием.</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b/>
          <w:bCs/>
          <w:iCs/>
          <w:color w:val="auto"/>
          <w:sz w:val="24"/>
          <w:szCs w:val="24"/>
        </w:rPr>
        <w:t>Действия с предметным содержанием (или предметные действия)</w:t>
      </w:r>
      <w:r w:rsidRPr="002775A0">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2775A0">
        <w:rPr>
          <w:rFonts w:ascii="Times New Roman" w:hAnsi="Times New Roman"/>
          <w:color w:val="auto"/>
          <w:spacing w:val="2"/>
          <w:sz w:val="24"/>
          <w:szCs w:val="24"/>
        </w:rPr>
        <w:t xml:space="preserve">связей (в том числе причинно­следственных) и аналогий; </w:t>
      </w:r>
      <w:r w:rsidRPr="002775A0">
        <w:rPr>
          <w:rFonts w:ascii="Times New Roman" w:hAnsi="Times New Roman"/>
          <w:color w:val="auto"/>
          <w:sz w:val="24"/>
          <w:szCs w:val="24"/>
        </w:rPr>
        <w:t>поиск, преобразование, представление и интерпретация информации, рассуждения и</w:t>
      </w:r>
      <w:r w:rsidRPr="002775A0">
        <w:rPr>
          <w:rFonts w:ascii="Times New Roman" w:hAnsi="Times New Roman"/>
          <w:color w:val="auto"/>
          <w:sz w:val="24"/>
          <w:szCs w:val="24"/>
        </w:rPr>
        <w:t> </w:t>
      </w:r>
      <w:r w:rsidRPr="002775A0">
        <w:rPr>
          <w:rFonts w:ascii="Times New Roman" w:hAnsi="Times New Roman"/>
          <w:color w:val="auto"/>
          <w:sz w:val="24"/>
          <w:szCs w:val="24"/>
        </w:rPr>
        <w:t>т.</w:t>
      </w:r>
      <w:r w:rsidRPr="002775A0">
        <w:rPr>
          <w:rFonts w:ascii="Times New Roman" w:hAnsi="Times New Roman"/>
          <w:color w:val="auto"/>
          <w:sz w:val="24"/>
          <w:szCs w:val="24"/>
        </w:rPr>
        <w:t> </w:t>
      </w:r>
      <w:r w:rsidRPr="002775A0">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2775A0">
        <w:rPr>
          <w:rFonts w:ascii="Times New Roman" w:hAnsi="Times New Roman"/>
          <w:color w:val="auto"/>
          <w:spacing w:val="2"/>
          <w:sz w:val="24"/>
          <w:szCs w:val="24"/>
        </w:rPr>
        <w:t>музыкальными и художественными произведениями и</w:t>
      </w:r>
      <w:r w:rsidRPr="002775A0">
        <w:rPr>
          <w:rFonts w:ascii="Times New Roman" w:hAnsi="Times New Roman"/>
          <w:color w:val="auto"/>
          <w:spacing w:val="2"/>
          <w:sz w:val="24"/>
          <w:szCs w:val="24"/>
        </w:rPr>
        <w:t> </w:t>
      </w:r>
      <w:r w:rsidRPr="002775A0">
        <w:rPr>
          <w:rFonts w:ascii="Times New Roman" w:hAnsi="Times New Roman"/>
          <w:color w:val="auto"/>
          <w:spacing w:val="2"/>
          <w:sz w:val="24"/>
          <w:szCs w:val="24"/>
        </w:rPr>
        <w:t>т.</w:t>
      </w:r>
      <w:r w:rsidRPr="002775A0">
        <w:rPr>
          <w:rFonts w:ascii="Times New Roman" w:hAnsi="Times New Roman"/>
          <w:color w:val="auto"/>
          <w:spacing w:val="2"/>
          <w:sz w:val="24"/>
          <w:szCs w:val="24"/>
        </w:rPr>
        <w:t> </w:t>
      </w:r>
      <w:r w:rsidRPr="002775A0">
        <w:rPr>
          <w:rFonts w:ascii="Times New Roman" w:hAnsi="Times New Roman"/>
          <w:color w:val="auto"/>
          <w:spacing w:val="2"/>
          <w:sz w:val="24"/>
          <w:szCs w:val="24"/>
        </w:rPr>
        <w:t xml:space="preserve">п. </w:t>
      </w:r>
      <w:r w:rsidRPr="002775A0">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pacing w:val="2"/>
          <w:sz w:val="24"/>
          <w:szCs w:val="24"/>
        </w:rPr>
        <w:t xml:space="preserve">Совокупность же всех учебных предметов обеспечивает </w:t>
      </w:r>
      <w:r w:rsidRPr="002775A0">
        <w:rPr>
          <w:rFonts w:ascii="Times New Roman" w:hAnsi="Times New Roman"/>
          <w:color w:val="auto"/>
          <w:spacing w:val="-2"/>
          <w:sz w:val="24"/>
          <w:szCs w:val="24"/>
        </w:rPr>
        <w:t>возможность формирования всех универсальных учебных дей</w:t>
      </w:r>
      <w:r w:rsidRPr="002775A0">
        <w:rPr>
          <w:rFonts w:ascii="Times New Roman" w:hAnsi="Times New Roman"/>
          <w:color w:val="auto"/>
          <w:sz w:val="24"/>
          <w:szCs w:val="24"/>
        </w:rPr>
        <w:t>ствий при условии, что образовательная деятельность ориентирована на достижение планируемых результатов.</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z w:val="24"/>
          <w:szCs w:val="24"/>
        </w:rPr>
        <w:t xml:space="preserve">К предметным действиям следует отнести также действия, </w:t>
      </w:r>
      <w:r w:rsidRPr="002775A0">
        <w:rPr>
          <w:rFonts w:ascii="Times New Roman" w:hAnsi="Times New Roman"/>
          <w:color w:val="auto"/>
          <w:spacing w:val="-2"/>
          <w:sz w:val="24"/>
          <w:szCs w:val="24"/>
        </w:rPr>
        <w:t>которые присущи главным образом только конкретному пред</w:t>
      </w:r>
      <w:r w:rsidRPr="002775A0">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00AE0795" w:rsidRPr="002775A0">
        <w:rPr>
          <w:rFonts w:ascii="Times New Roman" w:hAnsi="Times New Roman"/>
          <w:color w:val="auto"/>
          <w:spacing w:val="2"/>
          <w:sz w:val="24"/>
          <w:szCs w:val="24"/>
        </w:rPr>
        <w:t xml:space="preserve"> </w:t>
      </w:r>
      <w:r w:rsidRPr="002775A0">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2775A0">
        <w:rPr>
          <w:rFonts w:ascii="Times New Roman" w:hAnsi="Times New Roman"/>
          <w:color w:val="auto"/>
          <w:sz w:val="24"/>
          <w:szCs w:val="24"/>
        </w:rPr>
        <w:t> </w:t>
      </w:r>
      <w:r w:rsidRPr="002775A0">
        <w:rPr>
          <w:rFonts w:ascii="Times New Roman" w:hAnsi="Times New Roman"/>
          <w:color w:val="auto"/>
          <w:sz w:val="24"/>
          <w:szCs w:val="24"/>
        </w:rPr>
        <w:t>др.).</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pacing w:val="2"/>
          <w:sz w:val="24"/>
          <w:szCs w:val="24"/>
        </w:rPr>
        <w:t xml:space="preserve">Формирование одних и тех же действий на материале </w:t>
      </w:r>
      <w:r w:rsidRPr="002775A0">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2775A0">
        <w:rPr>
          <w:rFonts w:ascii="Times New Roman" w:hAnsi="Times New Roman"/>
          <w:color w:val="auto"/>
          <w:spacing w:val="2"/>
          <w:sz w:val="24"/>
          <w:szCs w:val="24"/>
        </w:rPr>
        <w:t xml:space="preserve">задач, а затем и </w:t>
      </w:r>
      <w:r w:rsidRPr="002775A0">
        <w:rPr>
          <w:rFonts w:ascii="Times New Roman" w:hAnsi="Times New Roman"/>
          <w:iCs/>
          <w:color w:val="auto"/>
          <w:spacing w:val="2"/>
          <w:sz w:val="24"/>
          <w:szCs w:val="24"/>
        </w:rPr>
        <w:t>осознанному и произвольному их выполнению</w:t>
      </w:r>
      <w:r w:rsidRPr="002775A0">
        <w:rPr>
          <w:rFonts w:ascii="Times New Roman" w:hAnsi="Times New Roman"/>
          <w:color w:val="auto"/>
          <w:spacing w:val="2"/>
          <w:sz w:val="24"/>
          <w:szCs w:val="24"/>
        </w:rPr>
        <w:t>, переносу на новые классы объектов. Это проявля</w:t>
      </w:r>
      <w:r w:rsidRPr="002775A0">
        <w:rPr>
          <w:rFonts w:ascii="Times New Roman" w:hAnsi="Times New Roman"/>
          <w:color w:val="auto"/>
          <w:sz w:val="24"/>
          <w:szCs w:val="24"/>
        </w:rPr>
        <w:t xml:space="preserve">ется в способности обучающихся решать разнообразные по </w:t>
      </w:r>
      <w:r w:rsidRPr="002775A0">
        <w:rPr>
          <w:rFonts w:ascii="Times New Roman" w:hAnsi="Times New Roman"/>
          <w:color w:val="auto"/>
          <w:spacing w:val="2"/>
          <w:sz w:val="24"/>
          <w:szCs w:val="24"/>
        </w:rPr>
        <w:t xml:space="preserve">содержанию и сложности классы учебно­познавательных и </w:t>
      </w:r>
      <w:r w:rsidRPr="002775A0">
        <w:rPr>
          <w:rFonts w:ascii="Times New Roman" w:hAnsi="Times New Roman"/>
          <w:color w:val="auto"/>
          <w:sz w:val="24"/>
          <w:szCs w:val="24"/>
        </w:rPr>
        <w:t>учебно­практических задач.</w:t>
      </w:r>
    </w:p>
    <w:p w:rsidR="003D2F1B" w:rsidRPr="002775A0" w:rsidRDefault="003D2F1B" w:rsidP="007A0AB8">
      <w:pPr>
        <w:pStyle w:val="aff"/>
        <w:spacing w:line="276" w:lineRule="auto"/>
        <w:ind w:firstLine="709"/>
        <w:rPr>
          <w:rFonts w:ascii="Times New Roman" w:hAnsi="Times New Roman"/>
          <w:color w:val="auto"/>
          <w:spacing w:val="-2"/>
          <w:sz w:val="24"/>
          <w:szCs w:val="24"/>
        </w:rPr>
      </w:pPr>
      <w:r w:rsidRPr="002775A0">
        <w:rPr>
          <w:rFonts w:ascii="Times New Roman" w:hAnsi="Times New Roman"/>
          <w:color w:val="auto"/>
          <w:spacing w:val="-2"/>
          <w:sz w:val="24"/>
          <w:szCs w:val="24"/>
        </w:rPr>
        <w:lastRenderedPageBreak/>
        <w:t xml:space="preserve">Поэтому </w:t>
      </w:r>
      <w:r w:rsidRPr="002775A0">
        <w:rPr>
          <w:rFonts w:ascii="Times New Roman" w:hAnsi="Times New Roman"/>
          <w:b/>
          <w:bCs/>
          <w:color w:val="auto"/>
          <w:spacing w:val="-2"/>
          <w:sz w:val="24"/>
          <w:szCs w:val="24"/>
        </w:rPr>
        <w:t>объектом оценки предметных результатов</w:t>
      </w:r>
      <w:r w:rsidRPr="002775A0">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3D2F1B" w:rsidRPr="002775A0" w:rsidRDefault="003D2F1B" w:rsidP="007A0AB8">
      <w:pPr>
        <w:pStyle w:val="aff"/>
        <w:spacing w:line="276" w:lineRule="auto"/>
        <w:ind w:firstLine="709"/>
        <w:rPr>
          <w:rFonts w:ascii="Times New Roman" w:hAnsi="Times New Roman"/>
          <w:color w:val="auto"/>
          <w:sz w:val="24"/>
          <w:szCs w:val="24"/>
        </w:rPr>
      </w:pPr>
      <w:r w:rsidRPr="002775A0">
        <w:rPr>
          <w:rFonts w:ascii="Times New Roman" w:hAnsi="Times New Roman"/>
          <w:color w:val="auto"/>
          <w:sz w:val="24"/>
          <w:szCs w:val="24"/>
        </w:rPr>
        <w:t xml:space="preserve">Оценка достижения этих предметных результатов ведётся </w:t>
      </w:r>
      <w:r w:rsidRPr="002775A0">
        <w:rPr>
          <w:rFonts w:ascii="Times New Roman" w:hAnsi="Times New Roman"/>
          <w:color w:val="auto"/>
          <w:spacing w:val="2"/>
          <w:sz w:val="24"/>
          <w:szCs w:val="24"/>
        </w:rPr>
        <w:t xml:space="preserve">как в ходе текущего и промежуточного оценивания, так и </w:t>
      </w:r>
      <w:r w:rsidRPr="002775A0">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476C28" w:rsidRPr="002775A0" w:rsidRDefault="00476C28" w:rsidP="00476C28">
      <w:pPr>
        <w:ind w:left="180" w:firstLine="360"/>
        <w:contextualSpacing/>
        <w:jc w:val="right"/>
        <w:rPr>
          <w:b/>
          <w:i/>
        </w:rPr>
      </w:pPr>
    </w:p>
    <w:p w:rsidR="00476C28" w:rsidRDefault="00476C28" w:rsidP="00A068BF">
      <w:pPr>
        <w:ind w:left="180" w:firstLine="360"/>
        <w:contextualSpacing/>
        <w:jc w:val="center"/>
        <w:rPr>
          <w:b/>
          <w:i/>
        </w:rPr>
      </w:pPr>
      <w:r w:rsidRPr="002775A0">
        <w:rPr>
          <w:b/>
          <w:i/>
        </w:rPr>
        <w:t>Особенности некоторых видов контрольно-оценочной деятельности</w:t>
      </w:r>
    </w:p>
    <w:p w:rsidR="00A870EB" w:rsidRPr="002775A0" w:rsidRDefault="00A870EB" w:rsidP="00476C28">
      <w:pPr>
        <w:ind w:left="180" w:firstLine="360"/>
        <w:contextualSpacing/>
        <w:jc w:val="right"/>
        <w:rPr>
          <w:b/>
          <w:i/>
        </w:rPr>
      </w:pPr>
    </w:p>
    <w:tbl>
      <w:tblPr>
        <w:tblStyle w:val="aff5"/>
        <w:tblW w:w="0" w:type="auto"/>
        <w:tblInd w:w="-431" w:type="dxa"/>
        <w:tblLayout w:type="fixed"/>
        <w:tblLook w:val="04A0" w:firstRow="1" w:lastRow="0" w:firstColumn="1" w:lastColumn="0" w:noHBand="0" w:noVBand="1"/>
      </w:tblPr>
      <w:tblGrid>
        <w:gridCol w:w="619"/>
        <w:gridCol w:w="1650"/>
        <w:gridCol w:w="2126"/>
        <w:gridCol w:w="2552"/>
        <w:gridCol w:w="2833"/>
      </w:tblGrid>
      <w:tr w:rsidR="00A870EB" w:rsidTr="00A870EB">
        <w:tc>
          <w:tcPr>
            <w:tcW w:w="619" w:type="dxa"/>
          </w:tcPr>
          <w:p w:rsidR="00A870EB" w:rsidRPr="00A870EB" w:rsidRDefault="00A870EB" w:rsidP="004F4913">
            <w:pPr>
              <w:pStyle w:val="aff"/>
              <w:spacing w:line="240" w:lineRule="auto"/>
              <w:ind w:firstLine="0"/>
              <w:rPr>
                <w:rFonts w:ascii="Times New Roman" w:hAnsi="Times New Roman"/>
                <w:b/>
                <w:color w:val="auto"/>
                <w:sz w:val="24"/>
                <w:szCs w:val="24"/>
              </w:rPr>
            </w:pPr>
            <w:r w:rsidRPr="00A870EB">
              <w:rPr>
                <w:rFonts w:ascii="Times New Roman" w:hAnsi="Times New Roman"/>
                <w:b/>
                <w:color w:val="auto"/>
                <w:sz w:val="24"/>
                <w:szCs w:val="24"/>
              </w:rPr>
              <w:t>№ п/п</w:t>
            </w:r>
          </w:p>
        </w:tc>
        <w:tc>
          <w:tcPr>
            <w:tcW w:w="1650" w:type="dxa"/>
          </w:tcPr>
          <w:p w:rsidR="00A870EB" w:rsidRPr="00A870EB" w:rsidRDefault="00A870EB" w:rsidP="004F4913">
            <w:pPr>
              <w:pStyle w:val="aff"/>
              <w:spacing w:line="240" w:lineRule="auto"/>
              <w:ind w:firstLine="0"/>
              <w:rPr>
                <w:rFonts w:ascii="Times New Roman" w:hAnsi="Times New Roman"/>
                <w:b/>
                <w:color w:val="auto"/>
                <w:sz w:val="24"/>
                <w:szCs w:val="24"/>
              </w:rPr>
            </w:pPr>
            <w:r w:rsidRPr="00A870EB">
              <w:rPr>
                <w:rFonts w:ascii="Times New Roman" w:hAnsi="Times New Roman"/>
                <w:b/>
                <w:color w:val="auto"/>
                <w:sz w:val="24"/>
                <w:szCs w:val="24"/>
              </w:rPr>
              <w:t>Вид работы</w:t>
            </w:r>
          </w:p>
        </w:tc>
        <w:tc>
          <w:tcPr>
            <w:tcW w:w="2126" w:type="dxa"/>
          </w:tcPr>
          <w:p w:rsidR="00A870EB" w:rsidRPr="00A870EB" w:rsidRDefault="00A870EB" w:rsidP="004F4913">
            <w:pPr>
              <w:pStyle w:val="aff"/>
              <w:spacing w:line="240" w:lineRule="auto"/>
              <w:ind w:firstLine="0"/>
              <w:rPr>
                <w:rFonts w:ascii="Times New Roman" w:hAnsi="Times New Roman"/>
                <w:b/>
                <w:color w:val="auto"/>
                <w:sz w:val="24"/>
                <w:szCs w:val="24"/>
              </w:rPr>
            </w:pPr>
            <w:r w:rsidRPr="00A870EB">
              <w:rPr>
                <w:rFonts w:ascii="Times New Roman" w:hAnsi="Times New Roman"/>
                <w:b/>
                <w:color w:val="auto"/>
                <w:sz w:val="24"/>
                <w:szCs w:val="24"/>
              </w:rPr>
              <w:t>Время проведения</w:t>
            </w:r>
          </w:p>
        </w:tc>
        <w:tc>
          <w:tcPr>
            <w:tcW w:w="2552" w:type="dxa"/>
          </w:tcPr>
          <w:p w:rsidR="00A870EB" w:rsidRPr="00A870EB" w:rsidRDefault="00A870EB" w:rsidP="004F4913">
            <w:pPr>
              <w:pStyle w:val="aff"/>
              <w:spacing w:line="240" w:lineRule="auto"/>
              <w:ind w:firstLine="0"/>
              <w:rPr>
                <w:rFonts w:ascii="Times New Roman" w:hAnsi="Times New Roman"/>
                <w:b/>
                <w:color w:val="auto"/>
                <w:sz w:val="24"/>
                <w:szCs w:val="24"/>
              </w:rPr>
            </w:pPr>
            <w:r w:rsidRPr="00A870EB">
              <w:rPr>
                <w:rFonts w:ascii="Times New Roman" w:hAnsi="Times New Roman"/>
                <w:b/>
                <w:color w:val="auto"/>
                <w:sz w:val="24"/>
                <w:szCs w:val="24"/>
              </w:rPr>
              <w:t>Содержание</w:t>
            </w:r>
          </w:p>
        </w:tc>
        <w:tc>
          <w:tcPr>
            <w:tcW w:w="2833" w:type="dxa"/>
          </w:tcPr>
          <w:p w:rsidR="00A870EB" w:rsidRDefault="00A870EB" w:rsidP="004F4913">
            <w:pPr>
              <w:pStyle w:val="aff"/>
              <w:spacing w:line="240" w:lineRule="auto"/>
              <w:ind w:firstLine="0"/>
              <w:rPr>
                <w:rFonts w:ascii="Times New Roman" w:hAnsi="Times New Roman"/>
                <w:b/>
                <w:color w:val="auto"/>
                <w:sz w:val="24"/>
                <w:szCs w:val="24"/>
              </w:rPr>
            </w:pPr>
            <w:r w:rsidRPr="00A870EB">
              <w:rPr>
                <w:rFonts w:ascii="Times New Roman" w:hAnsi="Times New Roman"/>
                <w:b/>
                <w:color w:val="auto"/>
                <w:sz w:val="24"/>
                <w:szCs w:val="24"/>
              </w:rPr>
              <w:t>Формы и виды оценки</w:t>
            </w:r>
          </w:p>
          <w:p w:rsidR="00A870EB" w:rsidRDefault="00A870EB" w:rsidP="004F4913">
            <w:pPr>
              <w:pStyle w:val="aff"/>
              <w:spacing w:line="240" w:lineRule="auto"/>
              <w:ind w:firstLine="0"/>
              <w:rPr>
                <w:rFonts w:ascii="Times New Roman" w:hAnsi="Times New Roman"/>
                <w:b/>
                <w:color w:val="auto"/>
                <w:sz w:val="24"/>
                <w:szCs w:val="24"/>
              </w:rPr>
            </w:pPr>
          </w:p>
          <w:p w:rsidR="00A870EB" w:rsidRPr="00A870EB" w:rsidRDefault="00A870EB" w:rsidP="004F4913">
            <w:pPr>
              <w:pStyle w:val="aff"/>
              <w:spacing w:line="240" w:lineRule="auto"/>
              <w:ind w:firstLine="0"/>
              <w:rPr>
                <w:rFonts w:ascii="Times New Roman" w:hAnsi="Times New Roman"/>
                <w:b/>
                <w:color w:val="auto"/>
                <w:sz w:val="24"/>
                <w:szCs w:val="24"/>
              </w:rPr>
            </w:pPr>
          </w:p>
        </w:tc>
      </w:tr>
      <w:tr w:rsidR="00A870EB" w:rsidTr="00A870EB">
        <w:tc>
          <w:tcPr>
            <w:tcW w:w="619"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t>1</w:t>
            </w:r>
          </w:p>
        </w:tc>
        <w:tc>
          <w:tcPr>
            <w:tcW w:w="1650"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t>Стартовая работа</w:t>
            </w:r>
          </w:p>
        </w:tc>
        <w:tc>
          <w:tcPr>
            <w:tcW w:w="2126"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t>Первая половина сентября</w:t>
            </w:r>
          </w:p>
        </w:tc>
        <w:tc>
          <w:tcPr>
            <w:tcW w:w="2552"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sz w:val="24"/>
                <w:szCs w:val="24"/>
                <w:lang w:eastAsia="ar-SA" w:bidi="en-US"/>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833"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sz w:val="24"/>
                <w:szCs w:val="24"/>
                <w:lang w:eastAsia="ar-SA" w:bidi="en-US"/>
              </w:rPr>
              <w:t>Фиксируется учителем в журнале, начиная с третьего года обучения; работы 1-4 кл вкладываются в портфолио. Результаты работы не влияют на дальнейшую итоговую оценку младшего школьника.</w:t>
            </w:r>
          </w:p>
        </w:tc>
      </w:tr>
      <w:tr w:rsidR="00A870EB" w:rsidTr="00A870EB">
        <w:tc>
          <w:tcPr>
            <w:tcW w:w="619"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t>2</w:t>
            </w:r>
          </w:p>
        </w:tc>
        <w:tc>
          <w:tcPr>
            <w:tcW w:w="1650"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t>Проверочная работа</w:t>
            </w:r>
          </w:p>
        </w:tc>
        <w:tc>
          <w:tcPr>
            <w:tcW w:w="2126"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sz w:val="24"/>
                <w:szCs w:val="24"/>
                <w:lang w:eastAsia="ar-SA" w:bidi="en-US"/>
              </w:rPr>
              <w:t>В соответствии с тематическим планированикм.</w:t>
            </w:r>
            <w:r w:rsidRPr="00C91272">
              <w:rPr>
                <w:rFonts w:ascii="Times New Roman" w:hAnsi="Times New Roman"/>
                <w:sz w:val="24"/>
                <w:szCs w:val="24"/>
              </w:rPr>
              <w:t xml:space="preserve"> Проводится регулярно после определенного этапа освоения содержательной области предмета</w:t>
            </w:r>
          </w:p>
        </w:tc>
        <w:tc>
          <w:tcPr>
            <w:tcW w:w="2552" w:type="dxa"/>
          </w:tcPr>
          <w:p w:rsidR="00A870EB" w:rsidRPr="00C91272" w:rsidRDefault="00A870EB" w:rsidP="00A870EB">
            <w:pPr>
              <w:snapToGrid w:val="0"/>
              <w:rPr>
                <w:lang w:eastAsia="ar-SA" w:bidi="en-US"/>
              </w:rPr>
            </w:pPr>
            <w:r w:rsidRPr="00C91272">
              <w:t>Направлена на выявление индивидуальных образовательных достижений учащихся.</w:t>
            </w:r>
            <w:r w:rsidRPr="00C91272">
              <w:rPr>
                <w:lang w:eastAsia="ar-SA" w:bidi="en-US"/>
              </w:rPr>
              <w:t xml:space="preserve">работа содержит задания двух уровней: </w:t>
            </w:r>
          </w:p>
          <w:p w:rsidR="00A870EB" w:rsidRPr="00C91272" w:rsidRDefault="00A870EB" w:rsidP="00A870EB">
            <w:pPr>
              <w:snapToGrid w:val="0"/>
              <w:rPr>
                <w:lang w:eastAsia="ar-SA" w:bidi="en-US"/>
              </w:rPr>
            </w:pPr>
            <w:r w:rsidRPr="00C91272">
              <w:rPr>
                <w:lang w:eastAsia="ar-SA" w:bidi="en-US"/>
              </w:rPr>
              <w:t>базового и  повышенного</w:t>
            </w:r>
          </w:p>
          <w:p w:rsidR="00A870EB" w:rsidRPr="00C91272" w:rsidRDefault="00A870EB" w:rsidP="00A870EB">
            <w:pPr>
              <w:pStyle w:val="aff"/>
              <w:spacing w:line="240" w:lineRule="auto"/>
              <w:ind w:firstLine="0"/>
              <w:rPr>
                <w:rFonts w:ascii="Times New Roman" w:hAnsi="Times New Roman"/>
                <w:color w:val="auto"/>
                <w:sz w:val="24"/>
                <w:szCs w:val="24"/>
              </w:rPr>
            </w:pPr>
            <w:r w:rsidRPr="00C91272">
              <w:rPr>
                <w:rFonts w:ascii="Times New Roman" w:hAnsi="Times New Roman"/>
                <w:sz w:val="24"/>
                <w:szCs w:val="24"/>
                <w:lang w:eastAsia="ar-SA" w:bidi="en-US"/>
              </w:rPr>
              <w:t>по основным предметным содержательным линиям.</w:t>
            </w:r>
          </w:p>
        </w:tc>
        <w:tc>
          <w:tcPr>
            <w:tcW w:w="2833"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sz w:val="24"/>
                <w:szCs w:val="24"/>
                <w:lang w:eastAsia="ar-SA" w:bidi="en-US"/>
              </w:rPr>
              <w:t>Учащийся проводит рефлексивную оценку своей работы. Учитель  проверяет и оценивает выполненные школьником задания, выставляя свою оценку. Далее ученик соотносит свою оценку с оценкой учителя и определяется дальнейший шаг в самостоятельной работе учащихся. Результаты фиксируются в виде «лесенок успеха», «смайликов», «светофора» и т.п. в тетрадях обучающегося. Со второго класса в виде отметок «2», «3», «4», «5»</w:t>
            </w:r>
          </w:p>
        </w:tc>
      </w:tr>
      <w:tr w:rsidR="00A870EB" w:rsidTr="00A870EB">
        <w:tc>
          <w:tcPr>
            <w:tcW w:w="619"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lastRenderedPageBreak/>
              <w:t>3</w:t>
            </w:r>
          </w:p>
        </w:tc>
        <w:tc>
          <w:tcPr>
            <w:tcW w:w="1650"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sz w:val="24"/>
                <w:szCs w:val="24"/>
                <w:lang w:eastAsia="ar-SA" w:bidi="en-US"/>
              </w:rPr>
              <w:t>Проектная задача (индивидуальная, групповая)</w:t>
            </w:r>
          </w:p>
        </w:tc>
        <w:tc>
          <w:tcPr>
            <w:tcW w:w="2126"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sz w:val="24"/>
                <w:szCs w:val="24"/>
                <w:lang w:eastAsia="ar-SA" w:bidi="en-US"/>
              </w:rPr>
              <w:t>Согласно тематическому планированию</w:t>
            </w:r>
          </w:p>
        </w:tc>
        <w:tc>
          <w:tcPr>
            <w:tcW w:w="2552" w:type="dxa"/>
          </w:tcPr>
          <w:p w:rsidR="00A870EB" w:rsidRPr="00C91272" w:rsidRDefault="00DA70A3"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уровень «включённости» детей в учебную деятельность, уровень их учебной самостоятельности, уровень сотрудничества и ряд других).</w:t>
            </w:r>
          </w:p>
        </w:tc>
        <w:tc>
          <w:tcPr>
            <w:tcW w:w="2833" w:type="dxa"/>
          </w:tcPr>
          <w:p w:rsidR="00A870EB" w:rsidRPr="00C91272" w:rsidRDefault="00DA70A3" w:rsidP="004F4913">
            <w:pPr>
              <w:pStyle w:val="aff"/>
              <w:spacing w:line="240" w:lineRule="auto"/>
              <w:ind w:firstLine="0"/>
              <w:rPr>
                <w:rFonts w:ascii="Times New Roman" w:hAnsi="Times New Roman"/>
                <w:color w:val="auto"/>
                <w:sz w:val="24"/>
                <w:szCs w:val="24"/>
              </w:rPr>
            </w:pPr>
            <w:r w:rsidRPr="00C91272">
              <w:rPr>
                <w:rFonts w:ascii="Times New Roman" w:hAnsi="Times New Roman"/>
                <w:sz w:val="24"/>
                <w:szCs w:val="24"/>
                <w:lang w:eastAsia="ar-SA" w:bidi="en-US"/>
              </w:rPr>
              <w:t>Отметка и (или) оценка согласно критериям к работе</w:t>
            </w:r>
          </w:p>
        </w:tc>
      </w:tr>
      <w:tr w:rsidR="00A870EB" w:rsidTr="00A870EB">
        <w:tc>
          <w:tcPr>
            <w:tcW w:w="619"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t>4</w:t>
            </w:r>
          </w:p>
        </w:tc>
        <w:tc>
          <w:tcPr>
            <w:tcW w:w="1650"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sz w:val="24"/>
                <w:szCs w:val="24"/>
                <w:lang w:eastAsia="ar-SA" w:bidi="en-US"/>
              </w:rPr>
              <w:t>Промежу точная аттестация(контрольная работа, диктант)</w:t>
            </w:r>
          </w:p>
        </w:tc>
        <w:tc>
          <w:tcPr>
            <w:tcW w:w="2126"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t>Апрель - май</w:t>
            </w:r>
          </w:p>
        </w:tc>
        <w:tc>
          <w:tcPr>
            <w:tcW w:w="2552" w:type="dxa"/>
          </w:tcPr>
          <w:p w:rsidR="00A870EB" w:rsidRPr="00C91272" w:rsidRDefault="00DA70A3" w:rsidP="004F4913">
            <w:pPr>
              <w:pStyle w:val="aff"/>
              <w:spacing w:line="240" w:lineRule="auto"/>
              <w:ind w:firstLine="0"/>
              <w:rPr>
                <w:rFonts w:ascii="Times New Roman" w:hAnsi="Times New Roman"/>
                <w:color w:val="auto"/>
                <w:sz w:val="24"/>
                <w:szCs w:val="24"/>
              </w:rPr>
            </w:pPr>
            <w:r w:rsidRPr="00C91272">
              <w:rPr>
                <w:rFonts w:ascii="Times New Roman" w:hAnsi="Times New Roman"/>
                <w:sz w:val="24"/>
                <w:szCs w:val="24"/>
                <w:lang w:eastAsia="ar-SA" w:bidi="en-US"/>
              </w:rPr>
              <w:t xml:space="preserve">Включает  основные  темы учебного  года. </w:t>
            </w:r>
            <w:r w:rsidRPr="00C91272">
              <w:rPr>
                <w:rFonts w:ascii="Times New Roman" w:hAnsi="Times New Roman"/>
                <w:bCs/>
                <w:iCs/>
                <w:sz w:val="24"/>
                <w:szCs w:val="24"/>
              </w:rPr>
              <w:t xml:space="preserve">Направлена на выявление индивидуальных образовательных достижений учащихся, включает задания по всем содержательным областям. </w:t>
            </w:r>
            <w:r w:rsidRPr="00C91272">
              <w:rPr>
                <w:rFonts w:ascii="Times New Roman" w:hAnsi="Times New Roman"/>
                <w:sz w:val="24"/>
                <w:szCs w:val="24"/>
              </w:rPr>
              <w:t>Все задания обязательны для выполнения</w:t>
            </w:r>
          </w:p>
        </w:tc>
        <w:tc>
          <w:tcPr>
            <w:tcW w:w="2833" w:type="dxa"/>
          </w:tcPr>
          <w:p w:rsidR="00A870EB" w:rsidRPr="00C91272" w:rsidRDefault="00DA70A3" w:rsidP="004F4913">
            <w:pPr>
              <w:pStyle w:val="aff"/>
              <w:spacing w:line="240" w:lineRule="auto"/>
              <w:ind w:firstLine="0"/>
              <w:rPr>
                <w:rFonts w:ascii="Times New Roman" w:hAnsi="Times New Roman"/>
                <w:color w:val="auto"/>
                <w:sz w:val="24"/>
                <w:szCs w:val="24"/>
              </w:rPr>
            </w:pPr>
            <w:r w:rsidRPr="00C91272">
              <w:rPr>
                <w:rFonts w:ascii="Times New Roman" w:hAnsi="Times New Roman"/>
                <w:sz w:val="24"/>
                <w:szCs w:val="24"/>
                <w:lang w:eastAsia="ar-SA" w:bidi="en-US"/>
              </w:rPr>
              <w:t>Со второго класса в виде отметок «2», «3», «4», «5», фиксируется уровень выполнения</w:t>
            </w:r>
          </w:p>
        </w:tc>
      </w:tr>
      <w:tr w:rsidR="00A870EB" w:rsidTr="00A870EB">
        <w:tc>
          <w:tcPr>
            <w:tcW w:w="619"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t>5</w:t>
            </w:r>
          </w:p>
        </w:tc>
        <w:tc>
          <w:tcPr>
            <w:tcW w:w="1650"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sz w:val="24"/>
                <w:szCs w:val="24"/>
                <w:lang w:eastAsia="ar-SA" w:bidi="en-US"/>
              </w:rPr>
              <w:t>Итоговая работа за курс начальной школы (ВПР)</w:t>
            </w:r>
          </w:p>
        </w:tc>
        <w:tc>
          <w:tcPr>
            <w:tcW w:w="2126"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t>Апрель – май</w:t>
            </w:r>
          </w:p>
        </w:tc>
        <w:tc>
          <w:tcPr>
            <w:tcW w:w="2552" w:type="dxa"/>
          </w:tcPr>
          <w:p w:rsidR="00A870EB" w:rsidRPr="00C91272" w:rsidRDefault="00DA70A3" w:rsidP="004F4913">
            <w:pPr>
              <w:pStyle w:val="aff"/>
              <w:spacing w:line="240" w:lineRule="auto"/>
              <w:ind w:firstLine="0"/>
              <w:rPr>
                <w:rFonts w:ascii="Times New Roman" w:hAnsi="Times New Roman"/>
                <w:color w:val="auto"/>
                <w:sz w:val="24"/>
                <w:szCs w:val="24"/>
              </w:rPr>
            </w:pPr>
            <w:r w:rsidRPr="00C91272">
              <w:rPr>
                <w:rFonts w:ascii="Times New Roman" w:hAnsi="Times New Roman"/>
                <w:bCs/>
                <w:iCs/>
                <w:sz w:val="24"/>
                <w:szCs w:val="24"/>
              </w:rPr>
              <w:t>Направлена на выявление индивидуальных образовательных достижений учащихся, включает задания по всем содержательным областям</w:t>
            </w:r>
          </w:p>
        </w:tc>
        <w:tc>
          <w:tcPr>
            <w:tcW w:w="2833" w:type="dxa"/>
          </w:tcPr>
          <w:p w:rsidR="00A870EB" w:rsidRPr="00C91272" w:rsidRDefault="00DA70A3" w:rsidP="00DA70A3">
            <w:pPr>
              <w:pStyle w:val="aff"/>
              <w:spacing w:line="240" w:lineRule="auto"/>
              <w:ind w:firstLine="0"/>
              <w:jc w:val="left"/>
              <w:rPr>
                <w:rFonts w:ascii="Times New Roman" w:hAnsi="Times New Roman"/>
                <w:color w:val="auto"/>
                <w:sz w:val="24"/>
                <w:szCs w:val="24"/>
              </w:rPr>
            </w:pPr>
            <w:r w:rsidRPr="00C91272">
              <w:rPr>
                <w:rFonts w:ascii="Times New Roman" w:hAnsi="Times New Roman"/>
                <w:color w:val="auto"/>
                <w:sz w:val="24"/>
                <w:szCs w:val="24"/>
              </w:rPr>
              <w:t>Оценивание многобалльное, в соответствии с критериями, предъявляемыми к работе.</w:t>
            </w:r>
          </w:p>
        </w:tc>
      </w:tr>
      <w:tr w:rsidR="00A870EB" w:rsidTr="00A870EB">
        <w:tc>
          <w:tcPr>
            <w:tcW w:w="619"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t>6</w:t>
            </w:r>
          </w:p>
        </w:tc>
        <w:tc>
          <w:tcPr>
            <w:tcW w:w="1650"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t>Накопительная система достижений</w:t>
            </w:r>
          </w:p>
        </w:tc>
        <w:tc>
          <w:tcPr>
            <w:tcW w:w="2126" w:type="dxa"/>
          </w:tcPr>
          <w:p w:rsidR="00A870EB" w:rsidRPr="00C91272" w:rsidRDefault="00A870EB"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z w:val="24"/>
                <w:szCs w:val="24"/>
              </w:rPr>
              <w:t>В течение года</w:t>
            </w:r>
          </w:p>
        </w:tc>
        <w:tc>
          <w:tcPr>
            <w:tcW w:w="2552" w:type="dxa"/>
          </w:tcPr>
          <w:p w:rsidR="00A870EB" w:rsidRPr="00C91272" w:rsidRDefault="00DA70A3" w:rsidP="004F4913">
            <w:pPr>
              <w:pStyle w:val="aff"/>
              <w:spacing w:line="240" w:lineRule="auto"/>
              <w:ind w:firstLine="0"/>
              <w:rPr>
                <w:rFonts w:ascii="Times New Roman" w:hAnsi="Times New Roman"/>
                <w:color w:val="auto"/>
                <w:sz w:val="24"/>
                <w:szCs w:val="24"/>
              </w:rPr>
            </w:pPr>
            <w:r w:rsidRPr="00C91272">
              <w:rPr>
                <w:rFonts w:ascii="Times New Roman" w:hAnsi="Times New Roman"/>
                <w:bCs/>
                <w:iCs/>
                <w:sz w:val="24"/>
                <w:szCs w:val="24"/>
              </w:rPr>
              <w:t>Создание портфеля достижений (портфолио)</w:t>
            </w:r>
          </w:p>
        </w:tc>
        <w:tc>
          <w:tcPr>
            <w:tcW w:w="2833" w:type="dxa"/>
          </w:tcPr>
          <w:p w:rsidR="00A870EB" w:rsidRPr="00C91272" w:rsidRDefault="00DA70A3" w:rsidP="004F4913">
            <w:pPr>
              <w:pStyle w:val="aff"/>
              <w:spacing w:line="240" w:lineRule="auto"/>
              <w:ind w:firstLine="0"/>
              <w:rPr>
                <w:rFonts w:ascii="Times New Roman" w:hAnsi="Times New Roman"/>
                <w:color w:val="auto"/>
                <w:sz w:val="24"/>
                <w:szCs w:val="24"/>
              </w:rPr>
            </w:pPr>
            <w:r w:rsidRPr="00C91272">
              <w:rPr>
                <w:rFonts w:ascii="Times New Roman" w:hAnsi="Times New Roman"/>
                <w:color w:val="auto"/>
                <w:spacing w:val="2"/>
                <w:sz w:val="24"/>
                <w:szCs w:val="24"/>
              </w:rPr>
              <w:t xml:space="preserve">По результатам оценки, которая формируется на основе </w:t>
            </w:r>
            <w:r w:rsidRPr="00C91272">
              <w:rPr>
                <w:rFonts w:ascii="Times New Roman" w:hAnsi="Times New Roman"/>
                <w:color w:val="auto"/>
                <w:sz w:val="24"/>
                <w:szCs w:val="24"/>
              </w:rPr>
              <w:t>материалов портфеля</w:t>
            </w:r>
          </w:p>
        </w:tc>
      </w:tr>
    </w:tbl>
    <w:p w:rsidR="00476C28" w:rsidRDefault="00476C28" w:rsidP="004F4913">
      <w:pPr>
        <w:pStyle w:val="aff"/>
        <w:spacing w:line="240" w:lineRule="auto"/>
        <w:ind w:firstLine="454"/>
        <w:rPr>
          <w:rFonts w:ascii="Times New Roman" w:hAnsi="Times New Roman"/>
          <w:color w:val="auto"/>
          <w:sz w:val="24"/>
          <w:szCs w:val="24"/>
        </w:rPr>
      </w:pPr>
    </w:p>
    <w:p w:rsidR="002C2103" w:rsidRPr="002775A0" w:rsidRDefault="002C2103" w:rsidP="00C91272">
      <w:pPr>
        <w:jc w:val="both"/>
      </w:pPr>
    </w:p>
    <w:p w:rsidR="005A5AC1" w:rsidRDefault="00DA70A3" w:rsidP="00DA70A3">
      <w:pPr>
        <w:pStyle w:val="aff"/>
        <w:spacing w:line="240" w:lineRule="auto"/>
        <w:jc w:val="center"/>
        <w:rPr>
          <w:rFonts w:ascii="Times New Roman" w:hAnsi="Times New Roman"/>
          <w:b/>
          <w:color w:val="auto"/>
          <w:sz w:val="24"/>
          <w:szCs w:val="24"/>
        </w:rPr>
      </w:pPr>
      <w:r>
        <w:rPr>
          <w:rFonts w:ascii="Times New Roman" w:hAnsi="Times New Roman"/>
          <w:b/>
          <w:color w:val="auto"/>
          <w:sz w:val="24"/>
          <w:szCs w:val="24"/>
        </w:rPr>
        <w:t xml:space="preserve">1.4. </w:t>
      </w:r>
      <w:r w:rsidR="00B20DBC" w:rsidRPr="002775A0">
        <w:rPr>
          <w:rFonts w:ascii="Times New Roman" w:hAnsi="Times New Roman"/>
          <w:b/>
          <w:color w:val="auto"/>
          <w:sz w:val="24"/>
          <w:szCs w:val="24"/>
        </w:rPr>
        <w:t>ОБЩАЯ ХАРАКТЕРИ</w:t>
      </w:r>
      <w:r w:rsidR="00B31ADC" w:rsidRPr="002775A0">
        <w:rPr>
          <w:rFonts w:ascii="Times New Roman" w:hAnsi="Times New Roman"/>
          <w:b/>
          <w:color w:val="auto"/>
          <w:sz w:val="24"/>
          <w:szCs w:val="24"/>
        </w:rPr>
        <w:t xml:space="preserve">СТИКА </w:t>
      </w:r>
      <w:r w:rsidR="00B20DBC" w:rsidRPr="002775A0">
        <w:rPr>
          <w:rFonts w:ascii="Times New Roman" w:hAnsi="Times New Roman"/>
          <w:b/>
          <w:color w:val="auto"/>
          <w:sz w:val="24"/>
          <w:szCs w:val="24"/>
        </w:rPr>
        <w:t>ПРОГРАММЫ</w:t>
      </w:r>
    </w:p>
    <w:p w:rsidR="002C6419" w:rsidRPr="002775A0" w:rsidRDefault="002C6419" w:rsidP="004410C9">
      <w:pPr>
        <w:spacing w:line="276" w:lineRule="auto"/>
        <w:ind w:firstLine="709"/>
        <w:jc w:val="both"/>
      </w:pPr>
      <w:r w:rsidRPr="002775A0">
        <w:t>Основная образовательная программа начального общего образования в МБОУ «</w:t>
      </w:r>
      <w:r w:rsidR="00B20DBC" w:rsidRPr="002775A0">
        <w:t>Жариковская СОШ ПМО</w:t>
      </w:r>
      <w:r w:rsidRPr="002775A0">
        <w:t xml:space="preserve">» </w:t>
      </w:r>
      <w:r w:rsidR="00B20DBC" w:rsidRPr="002775A0">
        <w:t>разраб</w:t>
      </w:r>
      <w:r w:rsidR="002775A0" w:rsidRPr="002775A0">
        <w:t>отана</w:t>
      </w:r>
      <w:r w:rsidR="00B20DBC" w:rsidRPr="002775A0">
        <w:t xml:space="preserve"> на основе обновленного ФГОС НОО</w:t>
      </w:r>
      <w:r w:rsidR="002775A0" w:rsidRPr="002775A0">
        <w:t xml:space="preserve"> и содержит все требуемые разделы</w:t>
      </w:r>
      <w:r w:rsidRPr="002775A0">
        <w:t>.</w:t>
      </w:r>
    </w:p>
    <w:p w:rsidR="002C6419" w:rsidRPr="002775A0" w:rsidRDefault="002C6419" w:rsidP="00C91272">
      <w:pPr>
        <w:autoSpaceDE w:val="0"/>
        <w:spacing w:line="276" w:lineRule="auto"/>
        <w:ind w:firstLine="709"/>
        <w:jc w:val="both"/>
        <w:rPr>
          <w:b/>
        </w:rPr>
      </w:pPr>
      <w:r w:rsidRPr="002775A0">
        <w:lastRenderedPageBreak/>
        <w:t>В основе реализации ООП НОО МБОУ «</w:t>
      </w:r>
      <w:r w:rsidR="00B31ADC" w:rsidRPr="002775A0">
        <w:t>МБОУ «Жариковская СОШ ПМО</w:t>
      </w:r>
      <w:r w:rsidRPr="002775A0">
        <w:t xml:space="preserve">» лежит системно - деятельностный подход, который предполагает: </w:t>
      </w:r>
      <w:r w:rsidRPr="002775A0">
        <w:rPr>
          <w:kern w:val="1"/>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состава российского общества;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w:t>
      </w:r>
      <w:r w:rsidR="004410C9">
        <w:rPr>
          <w:kern w:val="1"/>
        </w:rPr>
        <w:t>ной результат образования</w:t>
      </w:r>
      <w:r w:rsidRPr="002775A0">
        <w:rPr>
          <w:kern w:val="1"/>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r w:rsidRPr="002775A0">
        <w:t xml:space="preserve"> </w:t>
      </w:r>
      <w:r w:rsidRPr="002775A0">
        <w:rPr>
          <w:kern w:val="1"/>
        </w:rPr>
        <w:t xml:space="preserve">обеспечение преемственности дошкольного, начального общего, основного и среднего (полного) общего образования;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r w:rsidRPr="002775A0">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C6419" w:rsidRPr="002775A0" w:rsidRDefault="002C6419" w:rsidP="00C91272">
      <w:pPr>
        <w:spacing w:line="276" w:lineRule="auto"/>
        <w:ind w:firstLine="709"/>
        <w:jc w:val="both"/>
        <w:rPr>
          <w:kern w:val="1"/>
        </w:rPr>
      </w:pPr>
      <w:r w:rsidRPr="002775A0">
        <w:rPr>
          <w:b/>
        </w:rPr>
        <w:t xml:space="preserve"> </w:t>
      </w:r>
      <w:r w:rsidRPr="002775A0">
        <w:t>В соответствии  с ФГОС  на уровне начального общего образования осуществляется:</w:t>
      </w:r>
    </w:p>
    <w:p w:rsidR="002C6419" w:rsidRPr="002775A0" w:rsidRDefault="002C6419" w:rsidP="00C91272">
      <w:pPr>
        <w:numPr>
          <w:ilvl w:val="0"/>
          <w:numId w:val="6"/>
        </w:numPr>
        <w:tabs>
          <w:tab w:val="clear" w:pos="720"/>
          <w:tab w:val="num" w:pos="0"/>
        </w:tabs>
        <w:suppressAutoHyphens/>
        <w:spacing w:line="276" w:lineRule="auto"/>
        <w:ind w:left="0" w:firstLine="709"/>
        <w:jc w:val="both"/>
        <w:rPr>
          <w:kern w:val="1"/>
        </w:rPr>
      </w:pPr>
      <w:r w:rsidRPr="002775A0">
        <w:rPr>
          <w:kern w:val="1"/>
        </w:rPr>
        <w:t>становление основ гражданской идентичности и мировоззрения обучающихся;</w:t>
      </w:r>
    </w:p>
    <w:p w:rsidR="002C6419" w:rsidRPr="002775A0" w:rsidRDefault="002C6419" w:rsidP="00C91272">
      <w:pPr>
        <w:numPr>
          <w:ilvl w:val="0"/>
          <w:numId w:val="6"/>
        </w:numPr>
        <w:tabs>
          <w:tab w:val="clear" w:pos="720"/>
          <w:tab w:val="num" w:pos="0"/>
        </w:tabs>
        <w:suppressAutoHyphens/>
        <w:spacing w:line="276" w:lineRule="auto"/>
        <w:ind w:left="0" w:firstLine="709"/>
        <w:jc w:val="both"/>
        <w:rPr>
          <w:kern w:val="1"/>
        </w:rPr>
      </w:pPr>
      <w:r w:rsidRPr="002775A0">
        <w:rPr>
          <w:kern w:val="1"/>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2C6419" w:rsidRPr="002775A0" w:rsidRDefault="002C6419" w:rsidP="00C91272">
      <w:pPr>
        <w:numPr>
          <w:ilvl w:val="0"/>
          <w:numId w:val="6"/>
        </w:numPr>
        <w:tabs>
          <w:tab w:val="clear" w:pos="720"/>
          <w:tab w:val="num" w:pos="0"/>
        </w:tabs>
        <w:suppressAutoHyphens/>
        <w:spacing w:line="276" w:lineRule="auto"/>
        <w:ind w:left="0" w:firstLine="709"/>
        <w:jc w:val="both"/>
        <w:rPr>
          <w:kern w:val="1"/>
        </w:rPr>
      </w:pPr>
      <w:r w:rsidRPr="002775A0">
        <w:rPr>
          <w:kern w:val="1"/>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2C6419" w:rsidRPr="002775A0" w:rsidRDefault="002C6419" w:rsidP="00C91272">
      <w:pPr>
        <w:numPr>
          <w:ilvl w:val="0"/>
          <w:numId w:val="6"/>
        </w:numPr>
        <w:tabs>
          <w:tab w:val="clear" w:pos="720"/>
          <w:tab w:val="num" w:pos="0"/>
        </w:tabs>
        <w:suppressAutoHyphens/>
        <w:spacing w:line="276" w:lineRule="auto"/>
        <w:ind w:left="0" w:firstLine="709"/>
        <w:jc w:val="both"/>
      </w:pPr>
      <w:r w:rsidRPr="002775A0">
        <w:rPr>
          <w:kern w:val="1"/>
        </w:rPr>
        <w:t xml:space="preserve">укрепление физического и духовного здоровья обучающихся. </w:t>
      </w:r>
    </w:p>
    <w:p w:rsidR="002C6419" w:rsidRPr="002775A0" w:rsidRDefault="002C6419" w:rsidP="00C91272">
      <w:pPr>
        <w:spacing w:line="276" w:lineRule="auto"/>
        <w:ind w:firstLine="709"/>
        <w:jc w:val="both"/>
      </w:pPr>
      <w:r w:rsidRPr="002775A0">
        <w:t>Для реализации ООП НОО сделан выбор УМК «Школа России», который прошёл государственно-общественную экспертизу и рекомендован к использованию в образовании по ФГОС НОО.</w:t>
      </w:r>
    </w:p>
    <w:p w:rsidR="002C6419" w:rsidRPr="002775A0" w:rsidRDefault="002C6419" w:rsidP="00C91272">
      <w:pPr>
        <w:pStyle w:val="af6"/>
        <w:spacing w:line="276" w:lineRule="auto"/>
        <w:ind w:firstLine="709"/>
        <w:rPr>
          <w:rFonts w:ascii="Times New Roman" w:hAnsi="Times New Roman"/>
          <w:sz w:val="24"/>
          <w:szCs w:val="24"/>
        </w:rPr>
      </w:pPr>
      <w:r w:rsidRPr="002775A0">
        <w:rPr>
          <w:sz w:val="24"/>
          <w:szCs w:val="24"/>
        </w:rPr>
        <w:tab/>
      </w:r>
      <w:r w:rsidRPr="002775A0">
        <w:rPr>
          <w:rFonts w:ascii="Times New Roman" w:hAnsi="Times New Roman"/>
          <w:sz w:val="24"/>
          <w:szCs w:val="24"/>
        </w:rPr>
        <w:t>Реализация компетентностного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младших школьников.</w:t>
      </w:r>
    </w:p>
    <w:p w:rsidR="002C6419" w:rsidRPr="002775A0" w:rsidRDefault="002C6419" w:rsidP="00C91272">
      <w:pPr>
        <w:autoSpaceDE w:val="0"/>
        <w:spacing w:line="276" w:lineRule="auto"/>
        <w:ind w:firstLine="709"/>
        <w:jc w:val="both"/>
        <w:rPr>
          <w:lang w:bidi="ru-RU"/>
        </w:rPr>
      </w:pPr>
      <w:r w:rsidRPr="002775A0">
        <w:t>ООП НОО МБОУ «</w:t>
      </w:r>
      <w:r w:rsidR="007200AA" w:rsidRPr="002775A0">
        <w:t>Жариковская СОШ</w:t>
      </w:r>
      <w:r w:rsidRPr="002775A0">
        <w:t xml:space="preserve"> </w:t>
      </w:r>
      <w:r w:rsidR="007200AA" w:rsidRPr="002775A0">
        <w:t>П</w:t>
      </w:r>
      <w:r w:rsidRPr="002775A0">
        <w:t>МО»</w:t>
      </w:r>
      <w:r w:rsidRPr="002775A0">
        <w:rPr>
          <w:lang w:bidi="ru-RU"/>
        </w:rPr>
        <w:t xml:space="preserve"> реализуется  через </w:t>
      </w:r>
      <w:r w:rsidR="007200AA" w:rsidRPr="002775A0">
        <w:rPr>
          <w:lang w:bidi="ru-RU"/>
        </w:rPr>
        <w:t xml:space="preserve">урочную </w:t>
      </w:r>
      <w:r w:rsidRPr="002775A0">
        <w:rPr>
          <w:lang w:bidi="ru-RU"/>
        </w:rPr>
        <w:t xml:space="preserve"> и внеурочную деятельность. </w:t>
      </w:r>
    </w:p>
    <w:p w:rsidR="006F2A62" w:rsidRPr="004410C9" w:rsidRDefault="006F2A62" w:rsidP="004410C9">
      <w:pPr>
        <w:spacing w:after="160" w:line="288" w:lineRule="auto"/>
        <w:jc w:val="center"/>
        <w:rPr>
          <w:b/>
          <w:i/>
        </w:rPr>
      </w:pPr>
      <w:r w:rsidRPr="002775A0">
        <w:rPr>
          <w:b/>
          <w:bCs/>
          <w:lang w:val="en-US"/>
        </w:rPr>
        <w:lastRenderedPageBreak/>
        <w:t>II</w:t>
      </w:r>
      <w:r w:rsidR="004020E3" w:rsidRPr="002775A0">
        <w:rPr>
          <w:b/>
          <w:bCs/>
        </w:rPr>
        <w:t>.</w:t>
      </w:r>
      <w:r w:rsidR="004410C9">
        <w:rPr>
          <w:b/>
          <w:bCs/>
        </w:rPr>
        <w:t xml:space="preserve"> </w:t>
      </w:r>
      <w:r w:rsidR="004020E3" w:rsidRPr="002775A0">
        <w:rPr>
          <w:b/>
          <w:bCs/>
        </w:rPr>
        <w:t>СОДЕРЖАТЕЛЬНЫЙ РАЗДЕЛ</w:t>
      </w:r>
    </w:p>
    <w:p w:rsidR="006F2A62" w:rsidRPr="002775A0" w:rsidRDefault="006F2A62" w:rsidP="004F4913">
      <w:pPr>
        <w:jc w:val="center"/>
        <w:rPr>
          <w:b/>
          <w:bCs/>
        </w:rPr>
      </w:pPr>
    </w:p>
    <w:p w:rsidR="007F7F5D" w:rsidRPr="002775A0" w:rsidRDefault="00E15699" w:rsidP="004F4913">
      <w:pPr>
        <w:ind w:firstLine="567"/>
        <w:jc w:val="center"/>
        <w:rPr>
          <w:b/>
          <w:bCs/>
        </w:rPr>
      </w:pPr>
      <w:r w:rsidRPr="002775A0">
        <w:rPr>
          <w:b/>
          <w:bCs/>
        </w:rPr>
        <w:t xml:space="preserve">2.1. </w:t>
      </w:r>
      <w:r w:rsidR="004D6DBA" w:rsidRPr="002775A0">
        <w:rPr>
          <w:b/>
          <w:bCs/>
        </w:rPr>
        <w:t>РАБОЧИЕ ПРОГРАММЫ УЧЕБНЫХ ПРЕДМЕТОВ, УЧЕБНЫХ КУРСОВ (В ТОМ ЧИСЛЕ ВНЕУ</w:t>
      </w:r>
      <w:r w:rsidR="004410C9">
        <w:rPr>
          <w:b/>
          <w:bCs/>
        </w:rPr>
        <w:t>РОЧ</w:t>
      </w:r>
      <w:r w:rsidR="004D6DBA" w:rsidRPr="002775A0">
        <w:rPr>
          <w:b/>
          <w:bCs/>
        </w:rPr>
        <w:t>НОЙ ДЕЯТЕЛЬНОСТИ), УЧЕБНЫХ МОДУЛЕЙ</w:t>
      </w:r>
    </w:p>
    <w:p w:rsidR="004D6DBA" w:rsidRPr="002775A0" w:rsidRDefault="004D6DBA" w:rsidP="004F4913">
      <w:pPr>
        <w:ind w:firstLine="567"/>
        <w:jc w:val="center"/>
        <w:rPr>
          <w:b/>
          <w:bCs/>
        </w:rPr>
      </w:pPr>
    </w:p>
    <w:p w:rsidR="004D6DBA" w:rsidRPr="002775A0" w:rsidRDefault="004D6DBA" w:rsidP="004D6DBA">
      <w:pPr>
        <w:ind w:firstLine="567"/>
        <w:rPr>
          <w:b/>
          <w:bCs/>
        </w:rPr>
      </w:pPr>
      <w:r w:rsidRPr="002775A0">
        <w:rPr>
          <w:b/>
          <w:bCs/>
        </w:rPr>
        <w:t>2.1.</w:t>
      </w:r>
      <w:r w:rsidR="00E15699" w:rsidRPr="002775A0">
        <w:rPr>
          <w:b/>
          <w:bCs/>
        </w:rPr>
        <w:t>1.</w:t>
      </w:r>
      <w:r w:rsidRPr="002775A0">
        <w:rPr>
          <w:b/>
          <w:bCs/>
        </w:rPr>
        <w:t xml:space="preserve"> Рабочая программа учебного предмета «Русский язык»</w:t>
      </w:r>
    </w:p>
    <w:p w:rsidR="00834142" w:rsidRPr="002775A0" w:rsidRDefault="00834142" w:rsidP="004D6DBA">
      <w:pPr>
        <w:ind w:firstLine="567"/>
        <w:rPr>
          <w:b/>
          <w:bCs/>
        </w:rPr>
      </w:pPr>
    </w:p>
    <w:p w:rsidR="00834142" w:rsidRPr="002775A0" w:rsidRDefault="006C1348" w:rsidP="00834142">
      <w:pPr>
        <w:ind w:firstLine="567"/>
        <w:jc w:val="both"/>
        <w:rPr>
          <w:bCs/>
        </w:rPr>
      </w:pPr>
      <w:r w:rsidRPr="002775A0">
        <w:rPr>
          <w:bCs/>
        </w:rPr>
        <w:t>Р</w:t>
      </w:r>
      <w:r w:rsidR="00834142" w:rsidRPr="002775A0">
        <w:rPr>
          <w:bCs/>
        </w:rPr>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Примерной программе воспитания.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w:t>
      </w:r>
    </w:p>
    <w:p w:rsidR="00834142" w:rsidRPr="002775A0" w:rsidRDefault="00834142" w:rsidP="00834142">
      <w:pPr>
        <w:jc w:val="both"/>
        <w:rPr>
          <w:bCs/>
        </w:rPr>
      </w:pPr>
      <w:r w:rsidRPr="002775A0">
        <w:rPr>
          <w:bCs/>
        </w:rPr>
        <w:t xml:space="preserve">учебной деятельности </w:t>
      </w:r>
    </w:p>
    <w:p w:rsidR="00834142" w:rsidRPr="002775A0" w:rsidRDefault="00834142" w:rsidP="00834142">
      <w:pPr>
        <w:ind w:firstLine="567"/>
        <w:jc w:val="both"/>
        <w:rPr>
          <w:bCs/>
        </w:rPr>
      </w:pPr>
      <w:r w:rsidRPr="002775A0">
        <w:rPr>
          <w:bCs/>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w:t>
      </w:r>
      <w:r w:rsidRPr="002775A0">
        <w:rPr>
          <w:b/>
          <w:bCs/>
        </w:rPr>
        <w:t xml:space="preserve"> </w:t>
      </w:r>
      <w:r w:rsidRPr="002775A0">
        <w:rPr>
          <w:bCs/>
        </w:rPr>
        <w:t xml:space="preserve">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B73BA2" w:rsidRPr="002775A0" w:rsidRDefault="00834142" w:rsidP="00B73BA2">
      <w:pPr>
        <w:ind w:firstLine="567"/>
        <w:jc w:val="both"/>
        <w:rPr>
          <w:bCs/>
        </w:rPr>
      </w:pPr>
      <w:r w:rsidRPr="002775A0">
        <w:rPr>
          <w:bCs/>
        </w:rPr>
        <w:t>Изучение русского языка обладает огромным потенциалом присвоения традиционных</w:t>
      </w:r>
      <w:r w:rsidR="00B73BA2" w:rsidRPr="002775A0">
        <w:rPr>
          <w:bCs/>
        </w:rPr>
        <w:t xml:space="preserve">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 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 </w:t>
      </w:r>
    </w:p>
    <w:p w:rsidR="00B73BA2" w:rsidRPr="002775A0" w:rsidRDefault="00B73BA2" w:rsidP="00B73BA2">
      <w:pPr>
        <w:ind w:firstLine="567"/>
        <w:jc w:val="both"/>
        <w:rPr>
          <w:bCs/>
        </w:rPr>
      </w:pPr>
      <w:r w:rsidRPr="002775A0">
        <w:rPr>
          <w:bCs/>
        </w:rPr>
        <w:t xml:space="preserve">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w:t>
      </w:r>
    </w:p>
    <w:p w:rsidR="00B73BA2" w:rsidRPr="002775A0" w:rsidRDefault="00B73BA2" w:rsidP="00B73BA2">
      <w:pPr>
        <w:ind w:firstLine="567"/>
        <w:jc w:val="both"/>
        <w:rPr>
          <w:bCs/>
        </w:rPr>
      </w:pPr>
      <w:r w:rsidRPr="002775A0">
        <w:rPr>
          <w:bCs/>
        </w:rPr>
        <w:t>Изучение русского языка в начальной школе направлено на достижение следующих целей:</w:t>
      </w:r>
    </w:p>
    <w:p w:rsidR="00B73BA2" w:rsidRPr="003101B0" w:rsidRDefault="00B73BA2" w:rsidP="003101B0">
      <w:pPr>
        <w:spacing w:line="276" w:lineRule="auto"/>
        <w:ind w:firstLine="709"/>
        <w:jc w:val="both"/>
        <w:rPr>
          <w:bCs/>
        </w:rPr>
      </w:pPr>
      <w:r w:rsidRPr="002775A0">
        <w:rPr>
          <w:bCs/>
        </w:rPr>
        <w:t>—</w:t>
      </w:r>
      <w:r w:rsidRPr="002775A0">
        <w:rPr>
          <w:bCs/>
        </w:rPr>
        <w:tab/>
        <w:t xml:space="preserve">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 мание роли русского языка как языка межнационального </w:t>
      </w:r>
      <w:r w:rsidRPr="003101B0">
        <w:rPr>
          <w:bCs/>
        </w:rPr>
        <w:lastRenderedPageBreak/>
        <w:t>общения; осознание правильной устной и письменной речи как показателя общей культуры человека;</w:t>
      </w:r>
    </w:p>
    <w:p w:rsidR="00B73BA2" w:rsidRPr="003101B0" w:rsidRDefault="00B73BA2" w:rsidP="003101B0">
      <w:pPr>
        <w:spacing w:line="276" w:lineRule="auto"/>
        <w:ind w:firstLine="709"/>
        <w:jc w:val="both"/>
        <w:rPr>
          <w:bCs/>
        </w:rPr>
      </w:pPr>
      <w:r w:rsidRPr="003101B0">
        <w:rPr>
          <w:bCs/>
        </w:rPr>
        <w:t>—</w:t>
      </w:r>
      <w:r w:rsidRPr="003101B0">
        <w:rPr>
          <w:bCs/>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B73BA2" w:rsidRPr="003101B0" w:rsidRDefault="00B73BA2" w:rsidP="003101B0">
      <w:pPr>
        <w:spacing w:line="276" w:lineRule="auto"/>
        <w:ind w:firstLine="709"/>
        <w:jc w:val="both"/>
        <w:rPr>
          <w:bCs/>
        </w:rPr>
      </w:pPr>
      <w:r w:rsidRPr="003101B0">
        <w:rPr>
          <w:bCs/>
        </w:rPr>
        <w:t>—</w:t>
      </w:r>
      <w:r w:rsidRPr="003101B0">
        <w:rPr>
          <w:bCs/>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73BA2" w:rsidRPr="003101B0" w:rsidRDefault="00B73BA2" w:rsidP="003101B0">
      <w:pPr>
        <w:spacing w:line="276" w:lineRule="auto"/>
        <w:ind w:firstLine="709"/>
        <w:jc w:val="both"/>
        <w:rPr>
          <w:bCs/>
        </w:rPr>
      </w:pPr>
      <w:r w:rsidRPr="003101B0">
        <w:rPr>
          <w:bCs/>
        </w:rPr>
        <w:t>—</w:t>
      </w:r>
      <w:r w:rsidRPr="003101B0">
        <w:rPr>
          <w:bCs/>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B73BA2" w:rsidRPr="003101B0" w:rsidRDefault="00B73BA2" w:rsidP="003101B0">
      <w:pPr>
        <w:spacing w:line="276" w:lineRule="auto"/>
        <w:ind w:firstLine="709"/>
        <w:jc w:val="both"/>
        <w:rPr>
          <w:bCs/>
        </w:rPr>
      </w:pPr>
      <w:r w:rsidRPr="003101B0">
        <w:rPr>
          <w:bCs/>
        </w:rPr>
        <w:t xml:space="preserve"> </w:t>
      </w:r>
    </w:p>
    <w:p w:rsidR="00B73BA2" w:rsidRPr="003101B0" w:rsidRDefault="00B73BA2" w:rsidP="003101B0">
      <w:pPr>
        <w:spacing w:line="276" w:lineRule="auto"/>
        <w:ind w:firstLine="709"/>
        <w:jc w:val="both"/>
        <w:rPr>
          <w:bCs/>
        </w:rPr>
      </w:pPr>
      <w:r w:rsidRPr="003101B0">
        <w:rPr>
          <w:bCs/>
        </w:rPr>
        <w:t xml:space="preserve">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 </w:t>
      </w:r>
    </w:p>
    <w:p w:rsidR="00B73BA2" w:rsidRPr="003101B0" w:rsidRDefault="00B73BA2" w:rsidP="003101B0">
      <w:pPr>
        <w:spacing w:line="276" w:lineRule="auto"/>
        <w:ind w:firstLine="709"/>
        <w:jc w:val="both"/>
        <w:rPr>
          <w:bCs/>
        </w:rPr>
      </w:pPr>
      <w:r w:rsidRPr="003101B0">
        <w:rPr>
          <w:bCs/>
        </w:rPr>
        <w:t xml:space="preserve">Центральной идеей конструирования содержания и планиру­ 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 ного общения Ряд задач по совершенствованию речевой деятельности решаются совместно с учебным предметом «Литературное чтение» </w:t>
      </w:r>
    </w:p>
    <w:p w:rsidR="00B73BA2" w:rsidRPr="003101B0" w:rsidRDefault="00B73BA2" w:rsidP="003101B0">
      <w:pPr>
        <w:spacing w:line="276" w:lineRule="auto"/>
        <w:ind w:firstLine="709"/>
        <w:jc w:val="both"/>
        <w:rPr>
          <w:bCs/>
        </w:rPr>
      </w:pPr>
      <w:r w:rsidRPr="003101B0">
        <w:rPr>
          <w:bCs/>
        </w:rPr>
        <w:t>Общее число часов, отведённых на изучение «Русского языка», — 675 (5 часов в неделю в каждом классе): в 1 классе — 165 ч, во 2—4 классах — по 170 ч.</w:t>
      </w:r>
    </w:p>
    <w:p w:rsidR="00B73BA2" w:rsidRPr="003101B0" w:rsidRDefault="00B73BA2" w:rsidP="003101B0">
      <w:pPr>
        <w:spacing w:line="276" w:lineRule="auto"/>
        <w:ind w:firstLine="709"/>
        <w:jc w:val="both"/>
        <w:rPr>
          <w:bCs/>
        </w:rPr>
      </w:pPr>
      <w:r w:rsidRPr="003101B0">
        <w:rPr>
          <w:bCs/>
        </w:rPr>
        <w:t>Содержание обучения</w:t>
      </w:r>
    </w:p>
    <w:p w:rsidR="00B73BA2" w:rsidRPr="003101B0" w:rsidRDefault="00B73BA2" w:rsidP="003101B0">
      <w:pPr>
        <w:spacing w:line="276" w:lineRule="auto"/>
        <w:ind w:firstLine="709"/>
        <w:jc w:val="both"/>
        <w:rPr>
          <w:bCs/>
        </w:rPr>
      </w:pPr>
      <w:r w:rsidRPr="003101B0">
        <w:rPr>
          <w:bCs/>
        </w:rPr>
        <w:t>1 КЛАСС</w:t>
      </w:r>
    </w:p>
    <w:p w:rsidR="00B73BA2" w:rsidRPr="003101B0" w:rsidRDefault="00B73BA2" w:rsidP="003101B0">
      <w:pPr>
        <w:spacing w:line="276" w:lineRule="auto"/>
        <w:ind w:firstLine="709"/>
        <w:jc w:val="both"/>
        <w:rPr>
          <w:bCs/>
        </w:rPr>
      </w:pPr>
      <w:r w:rsidRPr="003101B0">
        <w:rPr>
          <w:bCs/>
        </w:rPr>
        <w:t>Обучение грамоте</w:t>
      </w:r>
    </w:p>
    <w:p w:rsidR="00B73BA2" w:rsidRPr="003101B0" w:rsidRDefault="00B73BA2" w:rsidP="003101B0">
      <w:pPr>
        <w:spacing w:line="276" w:lineRule="auto"/>
        <w:ind w:firstLine="709"/>
        <w:jc w:val="both"/>
        <w:rPr>
          <w:bCs/>
        </w:rPr>
      </w:pPr>
      <w:r w:rsidRPr="003101B0">
        <w:rPr>
          <w:bCs/>
        </w:rPr>
        <w:t>Развитие речи</w:t>
      </w:r>
    </w:p>
    <w:p w:rsidR="00B73BA2" w:rsidRPr="003101B0" w:rsidRDefault="00B73BA2" w:rsidP="003101B0">
      <w:pPr>
        <w:spacing w:line="276" w:lineRule="auto"/>
        <w:ind w:firstLine="709"/>
        <w:jc w:val="both"/>
        <w:rPr>
          <w:bCs/>
        </w:rPr>
      </w:pPr>
      <w:r w:rsidRPr="003101B0">
        <w:rPr>
          <w:bCs/>
        </w:rPr>
        <w:t xml:space="preserve">Составление небольших рассказов повествовательного характера по серии сюжетных картинок, материалам собственных игр, занятий, наблюдений </w:t>
      </w:r>
    </w:p>
    <w:p w:rsidR="00B73BA2" w:rsidRPr="003101B0" w:rsidRDefault="00B73BA2" w:rsidP="003101B0">
      <w:pPr>
        <w:spacing w:line="276" w:lineRule="auto"/>
        <w:ind w:firstLine="709"/>
        <w:jc w:val="both"/>
        <w:rPr>
          <w:bCs/>
        </w:rPr>
      </w:pPr>
      <w:r w:rsidRPr="003101B0">
        <w:rPr>
          <w:bCs/>
        </w:rPr>
        <w:t xml:space="preserve">Понимание текста при его прослушивании и при самостоятельном чтении вслух </w:t>
      </w:r>
    </w:p>
    <w:p w:rsidR="00B73BA2" w:rsidRPr="003101B0" w:rsidRDefault="00B73BA2" w:rsidP="003101B0">
      <w:pPr>
        <w:spacing w:line="276" w:lineRule="auto"/>
        <w:ind w:firstLine="709"/>
        <w:jc w:val="both"/>
        <w:rPr>
          <w:bCs/>
        </w:rPr>
      </w:pPr>
      <w:r w:rsidRPr="003101B0">
        <w:rPr>
          <w:bCs/>
        </w:rPr>
        <w:t>Слово и предложение</w:t>
      </w:r>
    </w:p>
    <w:p w:rsidR="00B73BA2" w:rsidRPr="003101B0" w:rsidRDefault="00B73BA2" w:rsidP="003101B0">
      <w:pPr>
        <w:spacing w:line="276" w:lineRule="auto"/>
        <w:ind w:firstLine="709"/>
        <w:jc w:val="both"/>
        <w:rPr>
          <w:bCs/>
        </w:rPr>
      </w:pPr>
      <w:r w:rsidRPr="003101B0">
        <w:rPr>
          <w:bCs/>
        </w:rPr>
        <w:t xml:space="preserve">Различение слова и предложения Работа с предложением: выделение слов, изменение их порядка </w:t>
      </w:r>
    </w:p>
    <w:p w:rsidR="00B73BA2" w:rsidRPr="003101B0" w:rsidRDefault="00B73BA2" w:rsidP="003101B0">
      <w:pPr>
        <w:spacing w:line="276" w:lineRule="auto"/>
        <w:ind w:firstLine="709"/>
        <w:jc w:val="both"/>
        <w:rPr>
          <w:bCs/>
        </w:rPr>
      </w:pPr>
      <w:r w:rsidRPr="003101B0">
        <w:rPr>
          <w:bCs/>
        </w:rPr>
        <w:t>Восприятие слова как объек</w:t>
      </w:r>
      <w:r w:rsidR="004410C9">
        <w:rPr>
          <w:bCs/>
        </w:rPr>
        <w:t>та изучения, материала для ана</w:t>
      </w:r>
      <w:r w:rsidRPr="003101B0">
        <w:rPr>
          <w:bCs/>
        </w:rPr>
        <w:t xml:space="preserve">лиза Наблюдение над значением слова </w:t>
      </w:r>
    </w:p>
    <w:p w:rsidR="00B73BA2" w:rsidRPr="003101B0" w:rsidRDefault="00B73BA2" w:rsidP="003101B0">
      <w:pPr>
        <w:spacing w:line="276" w:lineRule="auto"/>
        <w:ind w:firstLine="709"/>
        <w:jc w:val="both"/>
        <w:rPr>
          <w:bCs/>
        </w:rPr>
      </w:pPr>
      <w:r w:rsidRPr="003101B0">
        <w:rPr>
          <w:bCs/>
        </w:rPr>
        <w:t>Фонетика</w:t>
      </w:r>
    </w:p>
    <w:p w:rsidR="00B73BA2" w:rsidRPr="003101B0" w:rsidRDefault="00B73BA2" w:rsidP="003101B0">
      <w:pPr>
        <w:spacing w:line="276" w:lineRule="auto"/>
        <w:ind w:firstLine="709"/>
        <w:jc w:val="both"/>
        <w:rPr>
          <w:bCs/>
        </w:rPr>
      </w:pPr>
      <w:r w:rsidRPr="003101B0">
        <w:rPr>
          <w:bCs/>
        </w:rPr>
        <w:lastRenderedPageBreak/>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 выми моделями: построение модели звукового состава слова,</w:t>
      </w:r>
    </w:p>
    <w:p w:rsidR="00B73BA2" w:rsidRPr="003101B0" w:rsidRDefault="00B73BA2" w:rsidP="003101B0">
      <w:pPr>
        <w:spacing w:line="276" w:lineRule="auto"/>
        <w:ind w:firstLine="709"/>
        <w:jc w:val="both"/>
        <w:rPr>
          <w:bCs/>
        </w:rPr>
      </w:pPr>
      <w:r w:rsidRPr="003101B0">
        <w:rPr>
          <w:bCs/>
        </w:rPr>
        <w:t xml:space="preserve">подбор слов, соответствующих заданной модели </w:t>
      </w:r>
    </w:p>
    <w:p w:rsidR="00B73BA2" w:rsidRPr="003101B0" w:rsidRDefault="00B73BA2" w:rsidP="003101B0">
      <w:pPr>
        <w:spacing w:line="276" w:lineRule="auto"/>
        <w:ind w:firstLine="709"/>
        <w:jc w:val="both"/>
        <w:rPr>
          <w:bCs/>
        </w:rPr>
      </w:pPr>
      <w:r w:rsidRPr="003101B0">
        <w:rPr>
          <w:bCs/>
        </w:rPr>
        <w:t xml:space="preserve">Различение гласных и согласных звуков, гласных ударных и безударных, согласных твёрдых и мягких, звонких и глухих </w:t>
      </w:r>
    </w:p>
    <w:p w:rsidR="00B73BA2" w:rsidRPr="003101B0" w:rsidRDefault="00B73BA2" w:rsidP="003101B0">
      <w:pPr>
        <w:spacing w:line="276" w:lineRule="auto"/>
        <w:ind w:firstLine="709"/>
        <w:jc w:val="both"/>
        <w:rPr>
          <w:bCs/>
        </w:rPr>
      </w:pPr>
      <w:r w:rsidRPr="003101B0">
        <w:rPr>
          <w:bCs/>
        </w:rPr>
        <w:t xml:space="preserve">Определение места ударения </w:t>
      </w:r>
    </w:p>
    <w:p w:rsidR="00B73BA2" w:rsidRPr="003101B0" w:rsidRDefault="00B73BA2" w:rsidP="003101B0">
      <w:pPr>
        <w:spacing w:line="276" w:lineRule="auto"/>
        <w:ind w:firstLine="709"/>
        <w:jc w:val="both"/>
        <w:rPr>
          <w:bCs/>
        </w:rPr>
      </w:pPr>
      <w:r w:rsidRPr="003101B0">
        <w:rPr>
          <w:bCs/>
        </w:rPr>
        <w:t xml:space="preserve">Слог как минимальная произносительная единица Количество слогов в слове Ударный слог </w:t>
      </w:r>
    </w:p>
    <w:p w:rsidR="00B73BA2" w:rsidRPr="003101B0" w:rsidRDefault="00B73BA2" w:rsidP="003101B0">
      <w:pPr>
        <w:spacing w:line="276" w:lineRule="auto"/>
        <w:ind w:firstLine="709"/>
        <w:jc w:val="both"/>
        <w:rPr>
          <w:bCs/>
        </w:rPr>
      </w:pPr>
      <w:r w:rsidRPr="003101B0">
        <w:rPr>
          <w:bCs/>
        </w:rPr>
        <w:t>Графика</w:t>
      </w:r>
    </w:p>
    <w:p w:rsidR="00B73BA2" w:rsidRPr="003101B0" w:rsidRDefault="00B73BA2" w:rsidP="003101B0">
      <w:pPr>
        <w:spacing w:line="276" w:lineRule="auto"/>
        <w:ind w:firstLine="709"/>
        <w:jc w:val="both"/>
        <w:rPr>
          <w:bCs/>
        </w:rPr>
      </w:pPr>
      <w:r w:rsidRPr="003101B0">
        <w:rPr>
          <w:bCs/>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w:t>
      </w:r>
    </w:p>
    <w:p w:rsidR="00B73BA2" w:rsidRPr="003101B0" w:rsidRDefault="00B73BA2" w:rsidP="003101B0">
      <w:pPr>
        <w:spacing w:line="276" w:lineRule="auto"/>
        <w:ind w:firstLine="709"/>
        <w:jc w:val="both"/>
        <w:rPr>
          <w:bCs/>
        </w:rPr>
      </w:pPr>
      <w:r w:rsidRPr="003101B0">
        <w:rPr>
          <w:bCs/>
        </w:rPr>
        <w:t xml:space="preserve">Последовательность букв в русском алфавите </w:t>
      </w:r>
    </w:p>
    <w:p w:rsidR="00B73BA2" w:rsidRPr="003101B0" w:rsidRDefault="00B73BA2" w:rsidP="003101B0">
      <w:pPr>
        <w:spacing w:line="276" w:lineRule="auto"/>
        <w:ind w:firstLine="709"/>
        <w:jc w:val="both"/>
        <w:rPr>
          <w:bCs/>
        </w:rPr>
      </w:pPr>
      <w:r w:rsidRPr="003101B0">
        <w:rPr>
          <w:bCs/>
        </w:rPr>
        <w:t>Чтение</w:t>
      </w:r>
    </w:p>
    <w:p w:rsidR="00B73BA2" w:rsidRPr="003101B0" w:rsidRDefault="00B73BA2" w:rsidP="003101B0">
      <w:pPr>
        <w:spacing w:line="276" w:lineRule="auto"/>
        <w:ind w:firstLine="709"/>
        <w:jc w:val="both"/>
        <w:rPr>
          <w:bCs/>
        </w:rPr>
      </w:pPr>
      <w:r w:rsidRPr="003101B0">
        <w:rPr>
          <w:bCs/>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w:t>
      </w:r>
    </w:p>
    <w:p w:rsidR="00B73BA2" w:rsidRPr="003101B0" w:rsidRDefault="00B73BA2" w:rsidP="003101B0">
      <w:pPr>
        <w:spacing w:line="276" w:lineRule="auto"/>
        <w:ind w:firstLine="709"/>
        <w:jc w:val="both"/>
        <w:rPr>
          <w:bCs/>
        </w:rPr>
      </w:pPr>
      <w:r w:rsidRPr="003101B0">
        <w:rPr>
          <w:bCs/>
        </w:rPr>
        <w:t xml:space="preserve">Орфоэпическое чтение (при переходе к чтению целыми слова­ ми) Орфографическое чтение (проговаривание) как средство самоконтроля при письме под диктовку и при списывании </w:t>
      </w:r>
    </w:p>
    <w:p w:rsidR="00B73BA2" w:rsidRPr="003101B0" w:rsidRDefault="00B73BA2" w:rsidP="003101B0">
      <w:pPr>
        <w:spacing w:line="276" w:lineRule="auto"/>
        <w:ind w:firstLine="709"/>
        <w:jc w:val="both"/>
        <w:rPr>
          <w:bCs/>
        </w:rPr>
      </w:pPr>
      <w:r w:rsidRPr="003101B0">
        <w:rPr>
          <w:bCs/>
        </w:rPr>
        <w:t>Письмо</w:t>
      </w:r>
    </w:p>
    <w:p w:rsidR="00B73BA2" w:rsidRPr="003101B0" w:rsidRDefault="00B73BA2" w:rsidP="003101B0">
      <w:pPr>
        <w:spacing w:line="276" w:lineRule="auto"/>
        <w:ind w:firstLine="709"/>
        <w:jc w:val="both"/>
        <w:rPr>
          <w:bCs/>
        </w:rPr>
      </w:pPr>
      <w:r w:rsidRPr="003101B0">
        <w:rPr>
          <w:bCs/>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B73BA2" w:rsidRPr="003101B0" w:rsidRDefault="00B73BA2" w:rsidP="003101B0">
      <w:pPr>
        <w:spacing w:line="276" w:lineRule="auto"/>
        <w:ind w:firstLine="709"/>
        <w:jc w:val="both"/>
        <w:rPr>
          <w:bCs/>
        </w:rPr>
      </w:pPr>
      <w:r w:rsidRPr="003101B0">
        <w:rPr>
          <w:bCs/>
        </w:rPr>
        <w:t xml:space="preserve">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B73BA2" w:rsidRPr="003101B0" w:rsidRDefault="00B73BA2" w:rsidP="003101B0">
      <w:pPr>
        <w:spacing w:line="276" w:lineRule="auto"/>
        <w:ind w:firstLine="709"/>
        <w:jc w:val="both"/>
        <w:rPr>
          <w:bCs/>
        </w:rPr>
      </w:pPr>
      <w:r w:rsidRPr="003101B0">
        <w:rPr>
          <w:bCs/>
        </w:rPr>
        <w:t xml:space="preserve">Функция небуквенных графических средств: пробела между словами, знака переноса </w:t>
      </w:r>
    </w:p>
    <w:p w:rsidR="00B73BA2" w:rsidRPr="003101B0" w:rsidRDefault="00B73BA2" w:rsidP="003101B0">
      <w:pPr>
        <w:spacing w:line="276" w:lineRule="auto"/>
        <w:ind w:firstLine="709"/>
        <w:jc w:val="both"/>
        <w:rPr>
          <w:bCs/>
        </w:rPr>
      </w:pPr>
      <w:r w:rsidRPr="003101B0">
        <w:rPr>
          <w:bCs/>
        </w:rPr>
        <w:t>Орфография и пунктуация</w:t>
      </w:r>
    </w:p>
    <w:p w:rsidR="00B73BA2" w:rsidRPr="003101B0" w:rsidRDefault="00B73BA2" w:rsidP="003101B0">
      <w:pPr>
        <w:spacing w:line="276" w:lineRule="auto"/>
        <w:ind w:firstLine="709"/>
        <w:jc w:val="both"/>
        <w:rPr>
          <w:bCs/>
        </w:rPr>
      </w:pPr>
      <w:r w:rsidRPr="003101B0">
        <w:rPr>
          <w:bCs/>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 </w:t>
      </w:r>
    </w:p>
    <w:p w:rsidR="00B73BA2" w:rsidRPr="003101B0" w:rsidRDefault="00B73BA2" w:rsidP="003101B0">
      <w:pPr>
        <w:spacing w:line="276" w:lineRule="auto"/>
        <w:ind w:firstLine="709"/>
        <w:jc w:val="both"/>
        <w:rPr>
          <w:bCs/>
        </w:rPr>
      </w:pPr>
      <w:r w:rsidRPr="003101B0">
        <w:rPr>
          <w:bCs/>
        </w:rPr>
        <w:t>Систематический курс</w:t>
      </w:r>
    </w:p>
    <w:p w:rsidR="00B73BA2" w:rsidRPr="003101B0" w:rsidRDefault="00B73BA2" w:rsidP="003101B0">
      <w:pPr>
        <w:spacing w:line="276" w:lineRule="auto"/>
        <w:ind w:firstLine="709"/>
        <w:jc w:val="both"/>
        <w:rPr>
          <w:bCs/>
        </w:rPr>
      </w:pPr>
      <w:r w:rsidRPr="003101B0">
        <w:rPr>
          <w:bCs/>
        </w:rPr>
        <w:t>Общие сведения о языке</w:t>
      </w:r>
    </w:p>
    <w:p w:rsidR="00B73BA2" w:rsidRPr="003101B0" w:rsidRDefault="00B73BA2" w:rsidP="003101B0">
      <w:pPr>
        <w:spacing w:line="276" w:lineRule="auto"/>
        <w:ind w:firstLine="709"/>
        <w:jc w:val="both"/>
        <w:rPr>
          <w:bCs/>
        </w:rPr>
      </w:pPr>
      <w:r w:rsidRPr="003101B0">
        <w:rPr>
          <w:bCs/>
        </w:rPr>
        <w:t>Язык как основное средство человеческого общения  Цели и ситуации общения.</w:t>
      </w:r>
    </w:p>
    <w:p w:rsidR="00B73BA2" w:rsidRPr="003101B0" w:rsidRDefault="00B73BA2" w:rsidP="003101B0">
      <w:pPr>
        <w:spacing w:line="276" w:lineRule="auto"/>
        <w:ind w:firstLine="709"/>
        <w:jc w:val="both"/>
        <w:rPr>
          <w:bCs/>
        </w:rPr>
      </w:pPr>
      <w:r w:rsidRPr="003101B0">
        <w:rPr>
          <w:bCs/>
        </w:rPr>
        <w:t>Фонетика</w:t>
      </w:r>
    </w:p>
    <w:p w:rsidR="00B73BA2" w:rsidRPr="003101B0" w:rsidRDefault="00B73BA2" w:rsidP="003101B0">
      <w:pPr>
        <w:spacing w:line="276" w:lineRule="auto"/>
        <w:ind w:firstLine="709"/>
        <w:jc w:val="both"/>
        <w:rPr>
          <w:bCs/>
        </w:rPr>
      </w:pPr>
      <w:r w:rsidRPr="003101B0">
        <w:rPr>
          <w:bCs/>
        </w:rPr>
        <w:lastRenderedPageBreak/>
        <w:t xml:space="preserve">Звуки речи Гласные и согласные звуки, их различение Уда­ рение в слове Гласные ударные и безударные Твёрдые и мяг­ кие согласные звуки, их различение Звонкие и глухие соглас­ ные звуки, их различение Согласный звук [й’] и гласный звук [и] Шипящие [ж], [ш], [ч’], [щ’] </w:t>
      </w:r>
    </w:p>
    <w:p w:rsidR="00B73BA2" w:rsidRPr="003101B0" w:rsidRDefault="00B73BA2" w:rsidP="003101B0">
      <w:pPr>
        <w:spacing w:line="276" w:lineRule="auto"/>
        <w:ind w:firstLine="709"/>
        <w:jc w:val="both"/>
        <w:rPr>
          <w:bCs/>
        </w:rPr>
      </w:pPr>
      <w:r w:rsidRPr="003101B0">
        <w:rPr>
          <w:bCs/>
        </w:rPr>
        <w:t xml:space="preserve">Слог Количество слогов в слове Ударный слог Деление слов на слоги (простые случаи, без стечения согласных) </w:t>
      </w:r>
    </w:p>
    <w:p w:rsidR="00B73BA2" w:rsidRPr="003101B0" w:rsidRDefault="00B73BA2" w:rsidP="003101B0">
      <w:pPr>
        <w:spacing w:line="276" w:lineRule="auto"/>
        <w:ind w:firstLine="709"/>
        <w:jc w:val="both"/>
        <w:rPr>
          <w:bCs/>
        </w:rPr>
      </w:pPr>
      <w:r w:rsidRPr="003101B0">
        <w:rPr>
          <w:bCs/>
        </w:rPr>
        <w:t>Графика</w:t>
      </w:r>
    </w:p>
    <w:p w:rsidR="00B73BA2" w:rsidRPr="003101B0" w:rsidRDefault="00B73BA2" w:rsidP="003101B0">
      <w:pPr>
        <w:spacing w:line="276" w:lineRule="auto"/>
        <w:ind w:firstLine="709"/>
        <w:jc w:val="both"/>
        <w:rPr>
          <w:bCs/>
        </w:rPr>
      </w:pPr>
      <w:r w:rsidRPr="003101B0">
        <w:rPr>
          <w:bCs/>
        </w:rPr>
        <w:t xml:space="preserve">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 це слова </w:t>
      </w:r>
    </w:p>
    <w:p w:rsidR="00B73BA2" w:rsidRPr="003101B0" w:rsidRDefault="00B73BA2" w:rsidP="003101B0">
      <w:pPr>
        <w:spacing w:line="276" w:lineRule="auto"/>
        <w:ind w:firstLine="709"/>
        <w:jc w:val="both"/>
        <w:rPr>
          <w:bCs/>
        </w:rPr>
      </w:pPr>
      <w:r w:rsidRPr="003101B0">
        <w:rPr>
          <w:bCs/>
        </w:rPr>
        <w:t>Установление соотношения звукового и буквенного состава слова в словах типа стол, конь.</w:t>
      </w:r>
    </w:p>
    <w:p w:rsidR="00B73BA2" w:rsidRPr="003101B0" w:rsidRDefault="00B73BA2" w:rsidP="003101B0">
      <w:pPr>
        <w:spacing w:line="276" w:lineRule="auto"/>
        <w:ind w:firstLine="709"/>
        <w:jc w:val="both"/>
        <w:rPr>
          <w:bCs/>
        </w:rPr>
      </w:pPr>
      <w:r w:rsidRPr="003101B0">
        <w:rPr>
          <w:bCs/>
        </w:rPr>
        <w:t xml:space="preserve">Небуквенные графические средства: пробел между словами, знак переноса </w:t>
      </w:r>
    </w:p>
    <w:p w:rsidR="00B73BA2" w:rsidRPr="003101B0" w:rsidRDefault="00B73BA2" w:rsidP="003101B0">
      <w:pPr>
        <w:spacing w:line="276" w:lineRule="auto"/>
        <w:ind w:firstLine="709"/>
        <w:jc w:val="both"/>
        <w:rPr>
          <w:bCs/>
        </w:rPr>
      </w:pPr>
      <w:r w:rsidRPr="003101B0">
        <w:rPr>
          <w:bCs/>
        </w:rPr>
        <w:t xml:space="preserve">Русский алфавит: правильное название букв, их последова­ тельность Использование алфавита для упорядочения списка слов </w:t>
      </w:r>
    </w:p>
    <w:p w:rsidR="00B73BA2" w:rsidRPr="003101B0" w:rsidRDefault="00B73BA2" w:rsidP="003101B0">
      <w:pPr>
        <w:spacing w:line="276" w:lineRule="auto"/>
        <w:ind w:firstLine="709"/>
        <w:jc w:val="both"/>
        <w:rPr>
          <w:bCs/>
        </w:rPr>
      </w:pPr>
      <w:r w:rsidRPr="003101B0">
        <w:rPr>
          <w:bCs/>
        </w:rPr>
        <w:t>Орфоэпия</w:t>
      </w:r>
    </w:p>
    <w:p w:rsidR="00B73BA2" w:rsidRPr="003101B0" w:rsidRDefault="00B73BA2" w:rsidP="003101B0">
      <w:pPr>
        <w:spacing w:line="276" w:lineRule="auto"/>
        <w:ind w:firstLine="709"/>
        <w:jc w:val="both"/>
        <w:rPr>
          <w:bCs/>
        </w:rPr>
      </w:pPr>
      <w:r w:rsidRPr="003101B0">
        <w:rPr>
          <w:bCs/>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 нике) </w:t>
      </w:r>
    </w:p>
    <w:p w:rsidR="00B73BA2" w:rsidRPr="003101B0" w:rsidRDefault="00B73BA2" w:rsidP="003101B0">
      <w:pPr>
        <w:spacing w:line="276" w:lineRule="auto"/>
        <w:ind w:firstLine="709"/>
        <w:jc w:val="both"/>
        <w:rPr>
          <w:bCs/>
        </w:rPr>
      </w:pPr>
      <w:r w:rsidRPr="003101B0">
        <w:rPr>
          <w:bCs/>
        </w:rPr>
        <w:t>Лексика</w:t>
      </w:r>
    </w:p>
    <w:p w:rsidR="00B73BA2" w:rsidRPr="003101B0" w:rsidRDefault="00B73BA2" w:rsidP="003101B0">
      <w:pPr>
        <w:spacing w:line="276" w:lineRule="auto"/>
        <w:ind w:firstLine="709"/>
        <w:jc w:val="both"/>
        <w:rPr>
          <w:bCs/>
        </w:rPr>
      </w:pPr>
      <w:r w:rsidRPr="003101B0">
        <w:rPr>
          <w:bCs/>
        </w:rPr>
        <w:t xml:space="preserve">Слово как единица языка (ознакомление) </w:t>
      </w:r>
    </w:p>
    <w:p w:rsidR="00B73BA2" w:rsidRPr="003101B0" w:rsidRDefault="00B73BA2" w:rsidP="003101B0">
      <w:pPr>
        <w:spacing w:line="276" w:lineRule="auto"/>
        <w:ind w:firstLine="709"/>
        <w:jc w:val="both"/>
        <w:rPr>
          <w:bCs/>
        </w:rPr>
      </w:pPr>
      <w:r w:rsidRPr="003101B0">
        <w:rPr>
          <w:bCs/>
        </w:rPr>
        <w:t xml:space="preserve">Слово как название предмета, признака предмета, действия предмета (ознакомление) </w:t>
      </w:r>
    </w:p>
    <w:p w:rsidR="00B73BA2" w:rsidRPr="003101B0" w:rsidRDefault="00B73BA2" w:rsidP="003101B0">
      <w:pPr>
        <w:spacing w:line="276" w:lineRule="auto"/>
        <w:ind w:firstLine="709"/>
        <w:jc w:val="both"/>
        <w:rPr>
          <w:bCs/>
        </w:rPr>
      </w:pPr>
      <w:r w:rsidRPr="003101B0">
        <w:rPr>
          <w:bCs/>
        </w:rPr>
        <w:t xml:space="preserve">Выявление слов, значение которых требует уточнения </w:t>
      </w:r>
    </w:p>
    <w:p w:rsidR="00B73BA2" w:rsidRPr="003101B0" w:rsidRDefault="00B73BA2" w:rsidP="003101B0">
      <w:pPr>
        <w:spacing w:line="276" w:lineRule="auto"/>
        <w:ind w:firstLine="709"/>
        <w:jc w:val="both"/>
        <w:rPr>
          <w:bCs/>
        </w:rPr>
      </w:pPr>
      <w:r w:rsidRPr="003101B0">
        <w:rPr>
          <w:bCs/>
        </w:rPr>
        <w:t>Синтаксис</w:t>
      </w:r>
    </w:p>
    <w:p w:rsidR="00B73BA2" w:rsidRPr="003101B0" w:rsidRDefault="00B73BA2" w:rsidP="003101B0">
      <w:pPr>
        <w:spacing w:line="276" w:lineRule="auto"/>
        <w:ind w:firstLine="709"/>
        <w:jc w:val="both"/>
        <w:rPr>
          <w:bCs/>
        </w:rPr>
      </w:pPr>
      <w:r w:rsidRPr="003101B0">
        <w:rPr>
          <w:bCs/>
        </w:rPr>
        <w:t xml:space="preserve">Предложение как единица языка (ознакомление) </w:t>
      </w:r>
    </w:p>
    <w:p w:rsidR="00B73BA2" w:rsidRPr="003101B0" w:rsidRDefault="00B73BA2" w:rsidP="003101B0">
      <w:pPr>
        <w:spacing w:line="276" w:lineRule="auto"/>
        <w:ind w:firstLine="709"/>
        <w:jc w:val="both"/>
        <w:rPr>
          <w:bCs/>
        </w:rPr>
      </w:pPr>
      <w:r w:rsidRPr="003101B0">
        <w:rPr>
          <w:bCs/>
        </w:rPr>
        <w:t>Слово, предложение (набл</w:t>
      </w:r>
      <w:r w:rsidR="004410C9">
        <w:rPr>
          <w:bCs/>
        </w:rPr>
        <w:t>юдение над сходством и различи</w:t>
      </w:r>
      <w:r w:rsidRPr="003101B0">
        <w:rPr>
          <w:bCs/>
        </w:rPr>
        <w:t>ем) Установление связи слов</w:t>
      </w:r>
      <w:r w:rsidR="006C1348" w:rsidRPr="003101B0">
        <w:rPr>
          <w:bCs/>
        </w:rPr>
        <w:t xml:space="preserve"> в предложении при помощи смыс</w:t>
      </w:r>
      <w:r w:rsidRPr="003101B0">
        <w:rPr>
          <w:bCs/>
        </w:rPr>
        <w:t xml:space="preserve">ловых вопросов </w:t>
      </w:r>
    </w:p>
    <w:p w:rsidR="006C1348" w:rsidRPr="003101B0" w:rsidRDefault="00B73BA2" w:rsidP="003101B0">
      <w:pPr>
        <w:spacing w:line="276" w:lineRule="auto"/>
        <w:ind w:firstLine="709"/>
        <w:jc w:val="both"/>
        <w:rPr>
          <w:bCs/>
        </w:rPr>
      </w:pPr>
      <w:r w:rsidRPr="003101B0">
        <w:rPr>
          <w:bCs/>
        </w:rPr>
        <w:t>Восстановление деформированных предложен</w:t>
      </w:r>
      <w:r w:rsidR="006C1348" w:rsidRPr="003101B0">
        <w:rPr>
          <w:bCs/>
        </w:rPr>
        <w:t>ий Составле</w:t>
      </w:r>
      <w:r w:rsidRPr="003101B0">
        <w:rPr>
          <w:bCs/>
        </w:rPr>
        <w:t xml:space="preserve">ние </w:t>
      </w:r>
      <w:r w:rsidR="006C1348" w:rsidRPr="003101B0">
        <w:rPr>
          <w:bCs/>
        </w:rPr>
        <w:t>предложений из набора форм слов.</w:t>
      </w:r>
    </w:p>
    <w:p w:rsidR="006C1348" w:rsidRPr="003101B0" w:rsidRDefault="00B73BA2" w:rsidP="003101B0">
      <w:pPr>
        <w:spacing w:line="276" w:lineRule="auto"/>
        <w:ind w:firstLine="709"/>
        <w:jc w:val="both"/>
        <w:rPr>
          <w:bCs/>
        </w:rPr>
      </w:pPr>
      <w:r w:rsidRPr="003101B0">
        <w:rPr>
          <w:bCs/>
        </w:rPr>
        <w:t xml:space="preserve"> </w:t>
      </w:r>
      <w:r w:rsidR="006C1348" w:rsidRPr="003101B0">
        <w:rPr>
          <w:bCs/>
        </w:rPr>
        <w:t>Орфография и пунктуация</w:t>
      </w:r>
    </w:p>
    <w:p w:rsidR="006C1348" w:rsidRPr="003101B0" w:rsidRDefault="006C1348" w:rsidP="003101B0">
      <w:pPr>
        <w:spacing w:line="276" w:lineRule="auto"/>
        <w:ind w:firstLine="709"/>
        <w:jc w:val="both"/>
        <w:rPr>
          <w:bCs/>
        </w:rPr>
      </w:pPr>
      <w:r w:rsidRPr="003101B0">
        <w:rPr>
          <w:bCs/>
        </w:rPr>
        <w:t>Правила правописания и их применение:</w:t>
      </w:r>
    </w:p>
    <w:p w:rsidR="006C1348" w:rsidRPr="003101B0" w:rsidRDefault="006C1348" w:rsidP="003101B0">
      <w:pPr>
        <w:spacing w:line="276" w:lineRule="auto"/>
        <w:ind w:firstLine="709"/>
        <w:jc w:val="both"/>
        <w:rPr>
          <w:bCs/>
        </w:rPr>
      </w:pPr>
      <w:r w:rsidRPr="003101B0">
        <w:rPr>
          <w:bCs/>
        </w:rPr>
        <w:t>•</w:t>
      </w:r>
      <w:r w:rsidRPr="003101B0">
        <w:rPr>
          <w:bCs/>
        </w:rPr>
        <w:tab/>
        <w:t>раздельное написание слов в предложении;</w:t>
      </w:r>
    </w:p>
    <w:p w:rsidR="006C1348" w:rsidRPr="003101B0" w:rsidRDefault="006C1348" w:rsidP="003101B0">
      <w:pPr>
        <w:spacing w:line="276" w:lineRule="auto"/>
        <w:ind w:firstLine="709"/>
        <w:jc w:val="both"/>
        <w:rPr>
          <w:bCs/>
        </w:rPr>
      </w:pPr>
      <w:r w:rsidRPr="003101B0">
        <w:rPr>
          <w:bCs/>
        </w:rPr>
        <w:t>•</w:t>
      </w:r>
      <w:r w:rsidRPr="003101B0">
        <w:rPr>
          <w:bCs/>
        </w:rPr>
        <w:tab/>
        <w:t>прописная буква в начале п</w:t>
      </w:r>
      <w:r w:rsidR="004410C9">
        <w:rPr>
          <w:bCs/>
        </w:rPr>
        <w:t>редложения и в именах собствен</w:t>
      </w:r>
      <w:r w:rsidRPr="003101B0">
        <w:rPr>
          <w:bCs/>
        </w:rPr>
        <w:t>ных: в именах и фамилиях людей, кличках животных;</w:t>
      </w:r>
    </w:p>
    <w:p w:rsidR="006C1348" w:rsidRPr="003101B0" w:rsidRDefault="006C1348" w:rsidP="003101B0">
      <w:pPr>
        <w:spacing w:line="276" w:lineRule="auto"/>
        <w:ind w:firstLine="709"/>
        <w:jc w:val="both"/>
        <w:rPr>
          <w:bCs/>
        </w:rPr>
      </w:pPr>
      <w:r w:rsidRPr="003101B0">
        <w:rPr>
          <w:bCs/>
        </w:rPr>
        <w:t>•</w:t>
      </w:r>
      <w:r w:rsidRPr="003101B0">
        <w:rPr>
          <w:bCs/>
        </w:rPr>
        <w:tab/>
        <w:t>перенос слов (без учёта морфемного членения слова);</w:t>
      </w:r>
    </w:p>
    <w:p w:rsidR="006C1348" w:rsidRPr="003101B0" w:rsidRDefault="006C1348" w:rsidP="003101B0">
      <w:pPr>
        <w:spacing w:line="276" w:lineRule="auto"/>
        <w:ind w:firstLine="709"/>
        <w:jc w:val="both"/>
        <w:rPr>
          <w:bCs/>
        </w:rPr>
      </w:pPr>
      <w:r w:rsidRPr="003101B0">
        <w:rPr>
          <w:bCs/>
        </w:rPr>
        <w:t>•</w:t>
      </w:r>
      <w:r w:rsidRPr="003101B0">
        <w:rPr>
          <w:bCs/>
        </w:rPr>
        <w:tab/>
        <w:t>гласные после шипящих в сочетаниях жи, ши (в положении под ударением), ча, ща, чу, щу;</w:t>
      </w:r>
    </w:p>
    <w:p w:rsidR="006C1348" w:rsidRPr="003101B0" w:rsidRDefault="006C1348" w:rsidP="003101B0">
      <w:pPr>
        <w:spacing w:line="276" w:lineRule="auto"/>
        <w:ind w:firstLine="709"/>
        <w:jc w:val="both"/>
        <w:rPr>
          <w:bCs/>
        </w:rPr>
      </w:pPr>
      <w:r w:rsidRPr="003101B0">
        <w:rPr>
          <w:bCs/>
        </w:rPr>
        <w:t>•</w:t>
      </w:r>
      <w:r w:rsidRPr="003101B0">
        <w:rPr>
          <w:bCs/>
        </w:rPr>
        <w:tab/>
        <w:t>сочетания чк, чн;</w:t>
      </w:r>
    </w:p>
    <w:p w:rsidR="006C1348" w:rsidRPr="003101B0" w:rsidRDefault="006C1348" w:rsidP="003101B0">
      <w:pPr>
        <w:spacing w:line="276" w:lineRule="auto"/>
        <w:ind w:firstLine="709"/>
        <w:jc w:val="both"/>
        <w:rPr>
          <w:bCs/>
        </w:rPr>
      </w:pPr>
      <w:r w:rsidRPr="003101B0">
        <w:rPr>
          <w:bCs/>
        </w:rPr>
        <w:t>•</w:t>
      </w:r>
      <w:r w:rsidRPr="003101B0">
        <w:rPr>
          <w:bCs/>
        </w:rPr>
        <w:tab/>
        <w:t>слова с непроверяемыми гласными и согласными (перечень слов в орфографическом словаре учебника);</w:t>
      </w:r>
    </w:p>
    <w:p w:rsidR="006C1348" w:rsidRPr="003101B0" w:rsidRDefault="006C1348" w:rsidP="004410C9">
      <w:pPr>
        <w:spacing w:line="276" w:lineRule="auto"/>
        <w:ind w:firstLine="709"/>
        <w:jc w:val="both"/>
        <w:rPr>
          <w:bCs/>
        </w:rPr>
      </w:pPr>
      <w:r w:rsidRPr="003101B0">
        <w:rPr>
          <w:bCs/>
        </w:rPr>
        <w:t>•</w:t>
      </w:r>
      <w:r w:rsidRPr="003101B0">
        <w:rPr>
          <w:bCs/>
        </w:rPr>
        <w:tab/>
        <w:t xml:space="preserve">знаки препинания в конце </w:t>
      </w:r>
      <w:r w:rsidR="004410C9">
        <w:rPr>
          <w:bCs/>
        </w:rPr>
        <w:t>предложения: точка, вопроситель</w:t>
      </w:r>
      <w:r w:rsidRPr="003101B0">
        <w:rPr>
          <w:bCs/>
        </w:rPr>
        <w:t xml:space="preserve">ный и восклицательный знаки Алгоритм списывания текста </w:t>
      </w:r>
    </w:p>
    <w:p w:rsidR="006C1348" w:rsidRPr="003101B0" w:rsidRDefault="006C1348" w:rsidP="003101B0">
      <w:pPr>
        <w:spacing w:line="276" w:lineRule="auto"/>
        <w:ind w:firstLine="709"/>
        <w:jc w:val="both"/>
        <w:rPr>
          <w:bCs/>
        </w:rPr>
      </w:pPr>
      <w:r w:rsidRPr="003101B0">
        <w:rPr>
          <w:bCs/>
        </w:rPr>
        <w:t>Развитие речи</w:t>
      </w:r>
    </w:p>
    <w:p w:rsidR="006C1348" w:rsidRPr="003101B0" w:rsidRDefault="006C1348" w:rsidP="003101B0">
      <w:pPr>
        <w:spacing w:line="276" w:lineRule="auto"/>
        <w:ind w:firstLine="709"/>
        <w:jc w:val="both"/>
        <w:rPr>
          <w:bCs/>
        </w:rPr>
      </w:pPr>
      <w:r w:rsidRPr="003101B0">
        <w:rPr>
          <w:bCs/>
        </w:rPr>
        <w:t xml:space="preserve">Речь как основная форма общения между людьми Текст как единица речи (ознакомление) </w:t>
      </w:r>
    </w:p>
    <w:p w:rsidR="006C1348" w:rsidRPr="003101B0" w:rsidRDefault="006C1348" w:rsidP="003101B0">
      <w:pPr>
        <w:spacing w:line="276" w:lineRule="auto"/>
        <w:ind w:firstLine="709"/>
        <w:jc w:val="both"/>
        <w:rPr>
          <w:bCs/>
        </w:rPr>
      </w:pPr>
      <w:r w:rsidRPr="003101B0">
        <w:rPr>
          <w:bCs/>
        </w:rPr>
        <w:lastRenderedPageBreak/>
        <w:t>Ситуация общения: цель обще</w:t>
      </w:r>
      <w:r w:rsidR="004410C9">
        <w:rPr>
          <w:bCs/>
        </w:rPr>
        <w:t>ния, с кем и где происходит об</w:t>
      </w:r>
      <w:r w:rsidRPr="003101B0">
        <w:rPr>
          <w:bCs/>
        </w:rPr>
        <w:t xml:space="preserve">щение Ситуации устного общения (чтение диалогов по ролям, просмотр видеоматериалов, прослушивание аудиозаписи) </w:t>
      </w:r>
    </w:p>
    <w:p w:rsidR="006C1348" w:rsidRPr="003101B0" w:rsidRDefault="006C1348" w:rsidP="003101B0">
      <w:pPr>
        <w:spacing w:line="276" w:lineRule="auto"/>
        <w:ind w:firstLine="709"/>
        <w:jc w:val="both"/>
        <w:rPr>
          <w:bCs/>
        </w:rPr>
      </w:pPr>
      <w:r w:rsidRPr="003101B0">
        <w:rPr>
          <w:bCs/>
        </w:rPr>
        <w:t>Нормы речевого этикета в ситуац</w:t>
      </w:r>
      <w:r w:rsidR="004410C9">
        <w:rPr>
          <w:bCs/>
        </w:rPr>
        <w:t>иях учебного и бытового об</w:t>
      </w:r>
      <w:r w:rsidRPr="003101B0">
        <w:rPr>
          <w:bCs/>
        </w:rPr>
        <w:t xml:space="preserve">щения (приветствие, прощание, извинение, благодарность, об­ ращение с просьбой) </w:t>
      </w:r>
    </w:p>
    <w:p w:rsidR="006C1348" w:rsidRPr="003101B0" w:rsidRDefault="006C1348" w:rsidP="003101B0">
      <w:pPr>
        <w:spacing w:line="276" w:lineRule="auto"/>
        <w:ind w:firstLine="709"/>
        <w:jc w:val="both"/>
        <w:rPr>
          <w:bCs/>
        </w:rPr>
      </w:pPr>
      <w:r w:rsidRPr="003101B0">
        <w:rPr>
          <w:bCs/>
        </w:rPr>
        <w:t xml:space="preserve">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 </w:t>
      </w:r>
    </w:p>
    <w:p w:rsidR="006C1348" w:rsidRPr="003101B0" w:rsidRDefault="006C1348" w:rsidP="003101B0">
      <w:pPr>
        <w:spacing w:line="276" w:lineRule="auto"/>
        <w:ind w:firstLine="709"/>
        <w:jc w:val="both"/>
        <w:rPr>
          <w:bCs/>
        </w:rPr>
      </w:pPr>
      <w:r w:rsidRPr="003101B0">
        <w:rPr>
          <w:bCs/>
        </w:rPr>
        <w:t>Познавательные универсальные учебные действия:</w:t>
      </w:r>
    </w:p>
    <w:p w:rsidR="006C1348" w:rsidRPr="003101B0" w:rsidRDefault="006C1348" w:rsidP="003101B0">
      <w:pPr>
        <w:spacing w:line="276" w:lineRule="auto"/>
        <w:ind w:firstLine="709"/>
        <w:jc w:val="both"/>
        <w:rPr>
          <w:bCs/>
        </w:rPr>
      </w:pPr>
      <w:r w:rsidRPr="003101B0">
        <w:rPr>
          <w:bCs/>
        </w:rPr>
        <w:t>Базовые логические действия:</w:t>
      </w:r>
    </w:p>
    <w:p w:rsidR="006C1348" w:rsidRPr="003101B0" w:rsidRDefault="006C1348" w:rsidP="003101B0">
      <w:pPr>
        <w:spacing w:line="276" w:lineRule="auto"/>
        <w:ind w:firstLine="709"/>
        <w:jc w:val="both"/>
        <w:rPr>
          <w:bCs/>
        </w:rPr>
      </w:pPr>
      <w:r w:rsidRPr="003101B0">
        <w:rPr>
          <w:bCs/>
        </w:rPr>
        <w:t>—</w:t>
      </w:r>
      <w:r w:rsidRPr="003101B0">
        <w:rPr>
          <w:bCs/>
        </w:rPr>
        <w:tab/>
        <w:t>сравнивать звуки в соответствии с учебной задачей;</w:t>
      </w:r>
    </w:p>
    <w:p w:rsidR="006C1348" w:rsidRPr="003101B0" w:rsidRDefault="006C1348" w:rsidP="003101B0">
      <w:pPr>
        <w:spacing w:line="276" w:lineRule="auto"/>
        <w:ind w:firstLine="709"/>
        <w:jc w:val="both"/>
        <w:rPr>
          <w:bCs/>
        </w:rPr>
      </w:pPr>
      <w:r w:rsidRPr="003101B0">
        <w:rPr>
          <w:bCs/>
        </w:rPr>
        <w:t>—</w:t>
      </w:r>
      <w:r w:rsidRPr="003101B0">
        <w:rPr>
          <w:bCs/>
        </w:rPr>
        <w:tab/>
        <w:t>сравнивать звуковой и буквенный состав слова в соответствии с учебной задачей;</w:t>
      </w:r>
    </w:p>
    <w:p w:rsidR="006C1348" w:rsidRPr="003101B0" w:rsidRDefault="006C1348" w:rsidP="003101B0">
      <w:pPr>
        <w:spacing w:line="276" w:lineRule="auto"/>
        <w:ind w:firstLine="709"/>
        <w:jc w:val="both"/>
        <w:rPr>
          <w:bCs/>
        </w:rPr>
      </w:pPr>
      <w:r w:rsidRPr="003101B0">
        <w:rPr>
          <w:bCs/>
        </w:rPr>
        <w:t>—</w:t>
      </w:r>
      <w:r w:rsidRPr="003101B0">
        <w:rPr>
          <w:bCs/>
        </w:rPr>
        <w:tab/>
        <w:t>устанавливать основания для сравнения звуков, слов (на основе образца);</w:t>
      </w:r>
    </w:p>
    <w:p w:rsidR="006C1348" w:rsidRPr="003101B0" w:rsidRDefault="006C1348" w:rsidP="003101B0">
      <w:pPr>
        <w:spacing w:line="276" w:lineRule="auto"/>
        <w:ind w:firstLine="709"/>
        <w:jc w:val="both"/>
        <w:rPr>
          <w:bCs/>
        </w:rPr>
      </w:pPr>
      <w:r w:rsidRPr="003101B0">
        <w:rPr>
          <w:bCs/>
        </w:rPr>
        <w:t>—</w:t>
      </w:r>
      <w:r w:rsidRPr="003101B0">
        <w:rPr>
          <w:bCs/>
        </w:rPr>
        <w:tab/>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6C1348" w:rsidRPr="003101B0" w:rsidRDefault="006C1348" w:rsidP="003101B0">
      <w:pPr>
        <w:spacing w:line="276" w:lineRule="auto"/>
        <w:ind w:firstLine="709"/>
        <w:jc w:val="both"/>
        <w:rPr>
          <w:bCs/>
        </w:rPr>
      </w:pPr>
      <w:r w:rsidRPr="003101B0">
        <w:rPr>
          <w:bCs/>
        </w:rPr>
        <w:t>Базовые исследовательские действия:</w:t>
      </w:r>
    </w:p>
    <w:p w:rsidR="006C1348" w:rsidRPr="003101B0" w:rsidRDefault="006C1348" w:rsidP="003101B0">
      <w:pPr>
        <w:spacing w:line="276" w:lineRule="auto"/>
        <w:ind w:firstLine="709"/>
        <w:jc w:val="both"/>
        <w:rPr>
          <w:bCs/>
        </w:rPr>
      </w:pPr>
      <w:r w:rsidRPr="003101B0">
        <w:rPr>
          <w:bCs/>
        </w:rPr>
        <w:t>—</w:t>
      </w:r>
      <w:r w:rsidRPr="003101B0">
        <w:rPr>
          <w:bCs/>
        </w:rPr>
        <w:tab/>
        <w:t>проводить изменения звуковой модели по предложенному учителем правилу, подбирать слова к модели;</w:t>
      </w:r>
    </w:p>
    <w:p w:rsidR="006C1348" w:rsidRPr="003101B0" w:rsidRDefault="006C1348" w:rsidP="003101B0">
      <w:pPr>
        <w:spacing w:line="276" w:lineRule="auto"/>
        <w:ind w:firstLine="709"/>
        <w:jc w:val="both"/>
        <w:rPr>
          <w:bCs/>
        </w:rPr>
      </w:pPr>
      <w:r w:rsidRPr="003101B0">
        <w:rPr>
          <w:bCs/>
        </w:rPr>
        <w:t>—</w:t>
      </w:r>
      <w:r w:rsidRPr="003101B0">
        <w:rPr>
          <w:bCs/>
        </w:rPr>
        <w:tab/>
        <w:t>формулировать выводы о соответствии звукового и буквенного состава слова;</w:t>
      </w:r>
    </w:p>
    <w:p w:rsidR="006C1348" w:rsidRPr="003101B0" w:rsidRDefault="006C1348" w:rsidP="003101B0">
      <w:pPr>
        <w:spacing w:line="276" w:lineRule="auto"/>
        <w:ind w:firstLine="709"/>
        <w:jc w:val="both"/>
        <w:rPr>
          <w:bCs/>
        </w:rPr>
      </w:pPr>
      <w:r w:rsidRPr="003101B0">
        <w:rPr>
          <w:bCs/>
        </w:rPr>
        <w:t>—</w:t>
      </w:r>
      <w:r w:rsidRPr="003101B0">
        <w:rPr>
          <w:bCs/>
        </w:rPr>
        <w:tab/>
        <w:t xml:space="preserve">использовать алфавит для самостоятельного упорядочивания списка слов </w:t>
      </w:r>
    </w:p>
    <w:p w:rsidR="006C1348" w:rsidRPr="003101B0" w:rsidRDefault="006C1348" w:rsidP="003101B0">
      <w:pPr>
        <w:spacing w:line="276" w:lineRule="auto"/>
        <w:ind w:firstLine="709"/>
        <w:jc w:val="both"/>
        <w:rPr>
          <w:bCs/>
        </w:rPr>
      </w:pPr>
      <w:r w:rsidRPr="003101B0">
        <w:rPr>
          <w:bCs/>
        </w:rPr>
        <w:t>Работа с информацией:</w:t>
      </w:r>
    </w:p>
    <w:p w:rsidR="006C1348" w:rsidRPr="003101B0" w:rsidRDefault="006C1348" w:rsidP="003101B0">
      <w:pPr>
        <w:spacing w:line="276" w:lineRule="auto"/>
        <w:ind w:firstLine="709"/>
        <w:jc w:val="both"/>
        <w:rPr>
          <w:bCs/>
        </w:rPr>
      </w:pPr>
      <w:r w:rsidRPr="003101B0">
        <w:rPr>
          <w:bCs/>
        </w:rPr>
        <w:t>—</w:t>
      </w:r>
      <w:r w:rsidRPr="003101B0">
        <w:rPr>
          <w:bCs/>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6C1348" w:rsidRPr="003101B0" w:rsidRDefault="006C1348" w:rsidP="003101B0">
      <w:pPr>
        <w:spacing w:line="276" w:lineRule="auto"/>
        <w:ind w:firstLine="709"/>
        <w:jc w:val="both"/>
        <w:rPr>
          <w:bCs/>
        </w:rPr>
      </w:pPr>
      <w:r w:rsidRPr="003101B0">
        <w:rPr>
          <w:bCs/>
        </w:rPr>
        <w:t>—</w:t>
      </w:r>
      <w:r w:rsidRPr="003101B0">
        <w:rPr>
          <w:bCs/>
        </w:rPr>
        <w:tab/>
        <w:t>анализировать графическую информацию — модели звукового состава слова;</w:t>
      </w:r>
    </w:p>
    <w:p w:rsidR="006C1348" w:rsidRPr="003101B0" w:rsidRDefault="006C1348" w:rsidP="003101B0">
      <w:pPr>
        <w:spacing w:line="276" w:lineRule="auto"/>
        <w:ind w:firstLine="709"/>
        <w:jc w:val="both"/>
        <w:rPr>
          <w:bCs/>
        </w:rPr>
      </w:pPr>
      <w:r w:rsidRPr="003101B0">
        <w:rPr>
          <w:bCs/>
        </w:rPr>
        <w:t>—</w:t>
      </w:r>
      <w:r w:rsidRPr="003101B0">
        <w:rPr>
          <w:bCs/>
        </w:rPr>
        <w:tab/>
        <w:t xml:space="preserve">самостоятельно создавать модели  звукового  состава слова </w:t>
      </w:r>
    </w:p>
    <w:p w:rsidR="006C1348" w:rsidRPr="003101B0" w:rsidRDefault="006C1348" w:rsidP="003101B0">
      <w:pPr>
        <w:spacing w:line="276" w:lineRule="auto"/>
        <w:ind w:firstLine="709"/>
        <w:jc w:val="both"/>
        <w:rPr>
          <w:bCs/>
        </w:rPr>
      </w:pPr>
      <w:r w:rsidRPr="003101B0">
        <w:rPr>
          <w:bCs/>
        </w:rPr>
        <w:t>Коммуникативные универсальные учебные действия:</w:t>
      </w:r>
    </w:p>
    <w:p w:rsidR="006C1348" w:rsidRPr="003101B0" w:rsidRDefault="006C1348" w:rsidP="003101B0">
      <w:pPr>
        <w:spacing w:line="276" w:lineRule="auto"/>
        <w:ind w:firstLine="709"/>
        <w:jc w:val="both"/>
        <w:rPr>
          <w:bCs/>
        </w:rPr>
      </w:pPr>
      <w:r w:rsidRPr="003101B0">
        <w:rPr>
          <w:bCs/>
        </w:rPr>
        <w:t>Общение:</w:t>
      </w:r>
    </w:p>
    <w:p w:rsidR="006C1348" w:rsidRPr="003101B0" w:rsidRDefault="006C1348" w:rsidP="003101B0">
      <w:pPr>
        <w:spacing w:line="276" w:lineRule="auto"/>
        <w:ind w:firstLine="709"/>
        <w:jc w:val="both"/>
        <w:rPr>
          <w:bCs/>
        </w:rPr>
      </w:pPr>
      <w:r w:rsidRPr="003101B0">
        <w:rPr>
          <w:bCs/>
        </w:rPr>
        <w:t>—</w:t>
      </w:r>
      <w:r w:rsidRPr="003101B0">
        <w:rPr>
          <w:bCs/>
        </w:rPr>
        <w:tab/>
        <w:t>воспринимать суждения, выражать эмоции в соответствии с целями и условиями общения в знакомой среде;</w:t>
      </w:r>
    </w:p>
    <w:p w:rsidR="006C1348" w:rsidRPr="003101B0" w:rsidRDefault="006C1348" w:rsidP="003101B0">
      <w:pPr>
        <w:spacing w:line="276" w:lineRule="auto"/>
        <w:ind w:firstLine="709"/>
        <w:jc w:val="both"/>
        <w:rPr>
          <w:bCs/>
        </w:rPr>
      </w:pPr>
      <w:r w:rsidRPr="003101B0">
        <w:rPr>
          <w:bCs/>
        </w:rPr>
        <w:t>—</w:t>
      </w:r>
      <w:r w:rsidRPr="003101B0">
        <w:rPr>
          <w:bCs/>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6C1348" w:rsidRPr="003101B0" w:rsidRDefault="006C1348" w:rsidP="003101B0">
      <w:pPr>
        <w:spacing w:line="276" w:lineRule="auto"/>
        <w:ind w:firstLine="709"/>
        <w:jc w:val="both"/>
        <w:rPr>
          <w:bCs/>
        </w:rPr>
      </w:pPr>
      <w:r w:rsidRPr="003101B0">
        <w:rPr>
          <w:bCs/>
        </w:rPr>
        <w:t>—</w:t>
      </w:r>
      <w:r w:rsidRPr="003101B0">
        <w:rPr>
          <w:bCs/>
        </w:rPr>
        <w:tab/>
        <w:t>воспринимать разные точки зрения;</w:t>
      </w:r>
    </w:p>
    <w:p w:rsidR="006C1348" w:rsidRPr="003101B0" w:rsidRDefault="006C1348" w:rsidP="003101B0">
      <w:pPr>
        <w:spacing w:line="276" w:lineRule="auto"/>
        <w:ind w:firstLine="709"/>
        <w:jc w:val="both"/>
        <w:rPr>
          <w:bCs/>
        </w:rPr>
      </w:pPr>
      <w:r w:rsidRPr="003101B0">
        <w:rPr>
          <w:bCs/>
        </w:rPr>
        <w:t>—</w:t>
      </w:r>
      <w:r w:rsidRPr="003101B0">
        <w:rPr>
          <w:bCs/>
        </w:rPr>
        <w:tab/>
        <w:t>в процессе учебного диалога отвечать на вопросы по изученному материалу;</w:t>
      </w:r>
    </w:p>
    <w:p w:rsidR="006C1348" w:rsidRPr="003101B0" w:rsidRDefault="006C1348" w:rsidP="003101B0">
      <w:pPr>
        <w:spacing w:line="276" w:lineRule="auto"/>
        <w:ind w:firstLine="709"/>
        <w:jc w:val="both"/>
        <w:rPr>
          <w:bCs/>
        </w:rPr>
      </w:pPr>
      <w:r w:rsidRPr="003101B0">
        <w:rPr>
          <w:bCs/>
        </w:rPr>
        <w:t>—</w:t>
      </w:r>
      <w:r w:rsidRPr="003101B0">
        <w:rPr>
          <w:bCs/>
        </w:rPr>
        <w:tab/>
        <w:t xml:space="preserve">строить устное речевое высказывание об обозначении звуков буквами; о звуковом и буквенном составе слова </w:t>
      </w:r>
    </w:p>
    <w:p w:rsidR="006C1348" w:rsidRPr="003101B0" w:rsidRDefault="006C1348" w:rsidP="003101B0">
      <w:pPr>
        <w:spacing w:line="276" w:lineRule="auto"/>
        <w:ind w:firstLine="709"/>
        <w:jc w:val="both"/>
        <w:rPr>
          <w:bCs/>
        </w:rPr>
      </w:pPr>
      <w:r w:rsidRPr="003101B0">
        <w:rPr>
          <w:bCs/>
        </w:rPr>
        <w:t>Регулятивные универсальные учебные действия:</w:t>
      </w:r>
    </w:p>
    <w:p w:rsidR="006C1348" w:rsidRPr="003101B0" w:rsidRDefault="006C1348" w:rsidP="003101B0">
      <w:pPr>
        <w:spacing w:line="276" w:lineRule="auto"/>
        <w:ind w:firstLine="709"/>
        <w:jc w:val="both"/>
        <w:rPr>
          <w:bCs/>
        </w:rPr>
      </w:pPr>
      <w:r w:rsidRPr="003101B0">
        <w:rPr>
          <w:bCs/>
        </w:rPr>
        <w:t>Самоорганизация:</w:t>
      </w:r>
    </w:p>
    <w:p w:rsidR="006C1348" w:rsidRPr="003101B0" w:rsidRDefault="006C1348" w:rsidP="003101B0">
      <w:pPr>
        <w:spacing w:line="276" w:lineRule="auto"/>
        <w:ind w:firstLine="709"/>
        <w:jc w:val="both"/>
        <w:rPr>
          <w:bCs/>
        </w:rPr>
      </w:pPr>
      <w:r w:rsidRPr="003101B0">
        <w:rPr>
          <w:bCs/>
        </w:rPr>
        <w:t>—</w:t>
      </w:r>
      <w:r w:rsidRPr="003101B0">
        <w:rPr>
          <w:bCs/>
        </w:rPr>
        <w:tab/>
        <w:t>выстраивать последовательность учебных операций при проведении звукового анализа слова;</w:t>
      </w:r>
    </w:p>
    <w:p w:rsidR="006C1348" w:rsidRPr="003101B0" w:rsidRDefault="006C1348" w:rsidP="003101B0">
      <w:pPr>
        <w:spacing w:line="276" w:lineRule="auto"/>
        <w:ind w:firstLine="709"/>
        <w:jc w:val="both"/>
        <w:rPr>
          <w:bCs/>
        </w:rPr>
      </w:pPr>
      <w:r w:rsidRPr="003101B0">
        <w:rPr>
          <w:bCs/>
        </w:rPr>
        <w:t>—</w:t>
      </w:r>
      <w:r w:rsidRPr="003101B0">
        <w:rPr>
          <w:bCs/>
        </w:rPr>
        <w:tab/>
        <w:t>выстраивать последовательность учебных операций при списывании;</w:t>
      </w:r>
    </w:p>
    <w:p w:rsidR="006C1348" w:rsidRPr="003101B0" w:rsidRDefault="006C1348" w:rsidP="003101B0">
      <w:pPr>
        <w:spacing w:line="276" w:lineRule="auto"/>
        <w:ind w:firstLine="709"/>
        <w:jc w:val="both"/>
        <w:rPr>
          <w:bCs/>
        </w:rPr>
      </w:pPr>
      <w:r w:rsidRPr="003101B0">
        <w:rPr>
          <w:bCs/>
        </w:rPr>
        <w:t>—</w:t>
      </w:r>
      <w:r w:rsidRPr="003101B0">
        <w:rPr>
          <w:bCs/>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6C1348" w:rsidRPr="003101B0" w:rsidRDefault="006C1348" w:rsidP="003101B0">
      <w:pPr>
        <w:spacing w:line="276" w:lineRule="auto"/>
        <w:ind w:firstLine="709"/>
        <w:jc w:val="both"/>
        <w:rPr>
          <w:bCs/>
        </w:rPr>
      </w:pPr>
      <w:r w:rsidRPr="003101B0">
        <w:rPr>
          <w:bCs/>
        </w:rPr>
        <w:t>Самоконтроль:</w:t>
      </w:r>
    </w:p>
    <w:p w:rsidR="006C1348" w:rsidRPr="003101B0" w:rsidRDefault="006C1348" w:rsidP="003101B0">
      <w:pPr>
        <w:spacing w:line="276" w:lineRule="auto"/>
        <w:ind w:firstLine="709"/>
        <w:jc w:val="both"/>
        <w:rPr>
          <w:bCs/>
        </w:rPr>
      </w:pPr>
      <w:r w:rsidRPr="003101B0">
        <w:rPr>
          <w:bCs/>
        </w:rPr>
        <w:lastRenderedPageBreak/>
        <w:t>—</w:t>
      </w:r>
      <w:r w:rsidRPr="003101B0">
        <w:rPr>
          <w:bCs/>
        </w:rPr>
        <w:tab/>
        <w:t>находить указанную ошибку, допущенную при проведении звукового анализа, при письме под диктовку или списывании слов, предложений;</w:t>
      </w:r>
    </w:p>
    <w:p w:rsidR="006C1348" w:rsidRPr="003101B0" w:rsidRDefault="006C1348" w:rsidP="003101B0">
      <w:pPr>
        <w:spacing w:line="276" w:lineRule="auto"/>
        <w:ind w:firstLine="709"/>
        <w:jc w:val="both"/>
        <w:rPr>
          <w:bCs/>
        </w:rPr>
      </w:pPr>
      <w:r w:rsidRPr="003101B0">
        <w:rPr>
          <w:bCs/>
        </w:rPr>
        <w:t>—</w:t>
      </w:r>
      <w:r w:rsidRPr="003101B0">
        <w:rPr>
          <w:bCs/>
        </w:rPr>
        <w:tab/>
        <w:t>оценивать правильность написания букв, соединений букв, слов, предложений.</w:t>
      </w:r>
    </w:p>
    <w:p w:rsidR="006C1348" w:rsidRPr="003101B0" w:rsidRDefault="006C1348" w:rsidP="003101B0">
      <w:pPr>
        <w:spacing w:line="276" w:lineRule="auto"/>
        <w:ind w:firstLine="709"/>
        <w:jc w:val="both"/>
        <w:rPr>
          <w:bCs/>
        </w:rPr>
      </w:pPr>
      <w:r w:rsidRPr="003101B0">
        <w:rPr>
          <w:bCs/>
        </w:rPr>
        <w:t xml:space="preserve"> Совместная деятельность:</w:t>
      </w:r>
    </w:p>
    <w:p w:rsidR="006C1348" w:rsidRPr="003101B0" w:rsidRDefault="006C1348" w:rsidP="003101B0">
      <w:pPr>
        <w:spacing w:line="276" w:lineRule="auto"/>
        <w:ind w:firstLine="709"/>
        <w:jc w:val="both"/>
        <w:rPr>
          <w:bCs/>
        </w:rPr>
      </w:pPr>
      <w:r w:rsidRPr="003101B0">
        <w:rPr>
          <w:bCs/>
        </w:rPr>
        <w:t>—</w:t>
      </w:r>
      <w:r w:rsidRPr="003101B0">
        <w:rPr>
          <w:bCs/>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6C1348" w:rsidRPr="003101B0" w:rsidRDefault="006C1348" w:rsidP="003101B0">
      <w:pPr>
        <w:spacing w:line="276" w:lineRule="auto"/>
        <w:ind w:firstLine="709"/>
        <w:jc w:val="both"/>
        <w:rPr>
          <w:bCs/>
        </w:rPr>
      </w:pPr>
      <w:r w:rsidRPr="003101B0">
        <w:rPr>
          <w:bCs/>
        </w:rPr>
        <w:t>—</w:t>
      </w:r>
      <w:r w:rsidRPr="003101B0">
        <w:rPr>
          <w:bCs/>
        </w:rPr>
        <w:tab/>
        <w:t xml:space="preserve">ответственно выполнять свою часть работы </w:t>
      </w:r>
    </w:p>
    <w:p w:rsidR="006C1348" w:rsidRPr="003101B0" w:rsidRDefault="006C1348" w:rsidP="003101B0">
      <w:pPr>
        <w:spacing w:line="276" w:lineRule="auto"/>
        <w:ind w:firstLine="709"/>
        <w:jc w:val="both"/>
        <w:rPr>
          <w:bCs/>
        </w:rPr>
      </w:pPr>
      <w:r w:rsidRPr="003101B0">
        <w:rPr>
          <w:bCs/>
        </w:rPr>
        <w:t>2 КЛАСС</w:t>
      </w:r>
    </w:p>
    <w:p w:rsidR="006C1348" w:rsidRPr="003101B0" w:rsidRDefault="006C1348" w:rsidP="003101B0">
      <w:pPr>
        <w:spacing w:line="276" w:lineRule="auto"/>
        <w:ind w:firstLine="709"/>
        <w:jc w:val="both"/>
        <w:rPr>
          <w:bCs/>
        </w:rPr>
      </w:pPr>
      <w:r w:rsidRPr="003101B0">
        <w:rPr>
          <w:bCs/>
        </w:rPr>
        <w:t>Общие сведения о языке</w:t>
      </w:r>
    </w:p>
    <w:p w:rsidR="006C1348" w:rsidRPr="003101B0" w:rsidRDefault="006C1348" w:rsidP="003101B0">
      <w:pPr>
        <w:spacing w:line="276" w:lineRule="auto"/>
        <w:ind w:firstLine="709"/>
        <w:jc w:val="both"/>
        <w:rPr>
          <w:bCs/>
        </w:rPr>
      </w:pPr>
      <w:r w:rsidRPr="003101B0">
        <w:rPr>
          <w:bCs/>
        </w:rPr>
        <w:t xml:space="preserve">Язык как основное средство человеческого общения и явле­ 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6C1348" w:rsidRPr="003101B0" w:rsidRDefault="006C1348" w:rsidP="003101B0">
      <w:pPr>
        <w:spacing w:line="276" w:lineRule="auto"/>
        <w:ind w:firstLine="709"/>
        <w:jc w:val="both"/>
        <w:rPr>
          <w:bCs/>
        </w:rPr>
      </w:pPr>
      <w:r w:rsidRPr="003101B0">
        <w:rPr>
          <w:bCs/>
        </w:rPr>
        <w:t>Фонетика и графика</w:t>
      </w:r>
    </w:p>
    <w:p w:rsidR="006C1348" w:rsidRPr="003101B0" w:rsidRDefault="006C1348" w:rsidP="003101B0">
      <w:pPr>
        <w:spacing w:line="276" w:lineRule="auto"/>
        <w:ind w:firstLine="709"/>
        <w:jc w:val="both"/>
        <w:rPr>
          <w:bCs/>
        </w:rPr>
      </w:pPr>
      <w:r w:rsidRPr="003101B0">
        <w:rPr>
          <w:bCs/>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 ных звуков; шипящие согласные з</w:t>
      </w:r>
      <w:r w:rsidR="007A0AB8" w:rsidRPr="003101B0">
        <w:rPr>
          <w:bCs/>
        </w:rPr>
        <w:t>вуки [ж], [ш], [ч’], [щ’]; обо</w:t>
      </w:r>
      <w:r w:rsidRPr="003101B0">
        <w:rPr>
          <w:bCs/>
        </w:rPr>
        <w:t xml:space="preserve">значение на письме твёрдости и мягкости согласных звуков, функции букв е, ё, ю, я; согласный звук [й’] и гласный звук [и] (повторение изученного в 1 классе) </w:t>
      </w:r>
    </w:p>
    <w:p w:rsidR="006C1348" w:rsidRPr="003101B0" w:rsidRDefault="006C1348" w:rsidP="003101B0">
      <w:pPr>
        <w:spacing w:line="276" w:lineRule="auto"/>
        <w:ind w:firstLine="709"/>
        <w:jc w:val="both"/>
        <w:rPr>
          <w:bCs/>
        </w:rPr>
      </w:pPr>
      <w:r w:rsidRPr="003101B0">
        <w:rPr>
          <w:bCs/>
        </w:rPr>
        <w:t xml:space="preserve">Парные и непарные по твёрдости — мягкости согласные звуки </w:t>
      </w:r>
    </w:p>
    <w:p w:rsidR="006C1348" w:rsidRPr="003101B0" w:rsidRDefault="006C1348" w:rsidP="003101B0">
      <w:pPr>
        <w:spacing w:line="276" w:lineRule="auto"/>
        <w:ind w:firstLine="709"/>
        <w:jc w:val="both"/>
        <w:rPr>
          <w:bCs/>
        </w:rPr>
      </w:pPr>
      <w:r w:rsidRPr="003101B0">
        <w:rPr>
          <w:bCs/>
        </w:rPr>
        <w:t xml:space="preserve">Парные и непарные по звонкости — глухости  согласные звуки </w:t>
      </w:r>
    </w:p>
    <w:p w:rsidR="006C1348" w:rsidRPr="003101B0" w:rsidRDefault="006C1348" w:rsidP="003101B0">
      <w:pPr>
        <w:spacing w:line="276" w:lineRule="auto"/>
        <w:ind w:firstLine="709"/>
        <w:jc w:val="both"/>
        <w:rPr>
          <w:bCs/>
        </w:rPr>
      </w:pPr>
      <w:r w:rsidRPr="003101B0">
        <w:rPr>
          <w:bCs/>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6C1348" w:rsidRPr="003101B0" w:rsidRDefault="006C1348" w:rsidP="003101B0">
      <w:pPr>
        <w:spacing w:line="276" w:lineRule="auto"/>
        <w:ind w:firstLine="709"/>
        <w:jc w:val="both"/>
        <w:rPr>
          <w:bCs/>
        </w:rPr>
      </w:pPr>
      <w:r w:rsidRPr="003101B0">
        <w:rPr>
          <w:bCs/>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rsidR="006C1348" w:rsidRPr="003101B0" w:rsidRDefault="006C1348" w:rsidP="003101B0">
      <w:pPr>
        <w:spacing w:line="276" w:lineRule="auto"/>
        <w:ind w:firstLine="709"/>
        <w:jc w:val="both"/>
        <w:rPr>
          <w:bCs/>
        </w:rPr>
      </w:pPr>
      <w:r w:rsidRPr="003101B0">
        <w:rPr>
          <w:bCs/>
        </w:rPr>
        <w:t xml:space="preserve">Соотношение звукового и буквенного состава в словах с бук­ вами е, ё, ю, я (в начале слова и после гласных) </w:t>
      </w:r>
    </w:p>
    <w:p w:rsidR="006C1348" w:rsidRPr="003101B0" w:rsidRDefault="006C1348" w:rsidP="003101B0">
      <w:pPr>
        <w:spacing w:line="276" w:lineRule="auto"/>
        <w:ind w:firstLine="709"/>
        <w:jc w:val="both"/>
        <w:rPr>
          <w:bCs/>
        </w:rPr>
      </w:pPr>
      <w:r w:rsidRPr="003101B0">
        <w:rPr>
          <w:bCs/>
        </w:rPr>
        <w:t xml:space="preserve">Деление слов на слоги (в том числе при стечении согласных) </w:t>
      </w:r>
    </w:p>
    <w:p w:rsidR="006C1348" w:rsidRPr="003101B0" w:rsidRDefault="006C1348" w:rsidP="003101B0">
      <w:pPr>
        <w:spacing w:line="276" w:lineRule="auto"/>
        <w:ind w:firstLine="709"/>
        <w:jc w:val="both"/>
        <w:rPr>
          <w:bCs/>
        </w:rPr>
      </w:pPr>
      <w:r w:rsidRPr="003101B0">
        <w:rPr>
          <w:bCs/>
        </w:rPr>
        <w:t>Использование знания алфавита при работе со словарями Небуквенные графические средства: пробел между словами,</w:t>
      </w:r>
    </w:p>
    <w:p w:rsidR="006C1348" w:rsidRPr="003101B0" w:rsidRDefault="006C1348" w:rsidP="003101B0">
      <w:pPr>
        <w:spacing w:line="276" w:lineRule="auto"/>
        <w:ind w:firstLine="709"/>
        <w:jc w:val="both"/>
        <w:rPr>
          <w:bCs/>
        </w:rPr>
      </w:pPr>
      <w:r w:rsidRPr="003101B0">
        <w:rPr>
          <w:bCs/>
        </w:rPr>
        <w:t xml:space="preserve">знак переноса, абзац (красная строка), пунктуационные знаки (в пределах изученного) </w:t>
      </w:r>
    </w:p>
    <w:p w:rsidR="006C1348" w:rsidRPr="003101B0" w:rsidRDefault="006C1348" w:rsidP="003101B0">
      <w:pPr>
        <w:spacing w:line="276" w:lineRule="auto"/>
        <w:ind w:firstLine="709"/>
        <w:jc w:val="both"/>
        <w:rPr>
          <w:bCs/>
        </w:rPr>
      </w:pPr>
      <w:r w:rsidRPr="003101B0">
        <w:rPr>
          <w:bCs/>
        </w:rPr>
        <w:t>Орфоэпия</w:t>
      </w:r>
    </w:p>
    <w:p w:rsidR="006C1348" w:rsidRPr="003101B0" w:rsidRDefault="006C1348" w:rsidP="003101B0">
      <w:pPr>
        <w:spacing w:line="276" w:lineRule="auto"/>
        <w:ind w:firstLine="709"/>
        <w:jc w:val="both"/>
        <w:rPr>
          <w:bCs/>
        </w:rPr>
      </w:pPr>
      <w:r w:rsidRPr="003101B0">
        <w:rPr>
          <w:bCs/>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 нике) Использование отработанного перечня слов (орфоэпиче­ ского словаря учебника) для решения практических задач </w:t>
      </w:r>
    </w:p>
    <w:p w:rsidR="006C1348" w:rsidRPr="003101B0" w:rsidRDefault="006C1348" w:rsidP="003101B0">
      <w:pPr>
        <w:spacing w:line="276" w:lineRule="auto"/>
        <w:ind w:firstLine="709"/>
        <w:jc w:val="both"/>
        <w:rPr>
          <w:bCs/>
        </w:rPr>
      </w:pPr>
      <w:r w:rsidRPr="003101B0">
        <w:rPr>
          <w:bCs/>
        </w:rPr>
        <w:t>Лексика</w:t>
      </w:r>
    </w:p>
    <w:p w:rsidR="006C1348" w:rsidRPr="003101B0" w:rsidRDefault="006C1348" w:rsidP="003101B0">
      <w:pPr>
        <w:spacing w:line="276" w:lineRule="auto"/>
        <w:ind w:firstLine="709"/>
        <w:jc w:val="both"/>
        <w:rPr>
          <w:bCs/>
        </w:rPr>
      </w:pPr>
      <w:r w:rsidRPr="003101B0">
        <w:rPr>
          <w:bCs/>
        </w:rPr>
        <w:t>Слово как единство звучани</w:t>
      </w:r>
      <w:r w:rsidR="007A0AB8" w:rsidRPr="003101B0">
        <w:rPr>
          <w:bCs/>
        </w:rPr>
        <w:t>я и значения Лексическое значе</w:t>
      </w:r>
      <w:r w:rsidRPr="003101B0">
        <w:rPr>
          <w:bCs/>
        </w:rPr>
        <w:t xml:space="preserve">ние слова (общее представление) Выявление слов, значение ко­ торых требует уточнения Определение значения слова по тек­ сту или уточнение значения с помощью толкового словаря </w:t>
      </w:r>
    </w:p>
    <w:p w:rsidR="006C1348" w:rsidRPr="003101B0" w:rsidRDefault="006C1348" w:rsidP="003101B0">
      <w:pPr>
        <w:spacing w:line="276" w:lineRule="auto"/>
        <w:ind w:firstLine="709"/>
        <w:jc w:val="both"/>
        <w:rPr>
          <w:bCs/>
        </w:rPr>
      </w:pPr>
      <w:r w:rsidRPr="003101B0">
        <w:rPr>
          <w:bCs/>
        </w:rPr>
        <w:t>Однозначные и многозначны</w:t>
      </w:r>
      <w:r w:rsidR="007A0AB8" w:rsidRPr="003101B0">
        <w:rPr>
          <w:bCs/>
        </w:rPr>
        <w:t>е слова (простые случаи, наблю</w:t>
      </w:r>
      <w:r w:rsidRPr="003101B0">
        <w:rPr>
          <w:bCs/>
        </w:rPr>
        <w:t xml:space="preserve">дение) </w:t>
      </w:r>
    </w:p>
    <w:p w:rsidR="006C1348" w:rsidRPr="003101B0" w:rsidRDefault="006C1348" w:rsidP="003101B0">
      <w:pPr>
        <w:spacing w:line="276" w:lineRule="auto"/>
        <w:ind w:firstLine="709"/>
        <w:jc w:val="both"/>
        <w:rPr>
          <w:bCs/>
        </w:rPr>
      </w:pPr>
      <w:r w:rsidRPr="003101B0">
        <w:rPr>
          <w:bCs/>
        </w:rPr>
        <w:t xml:space="preserve">Наблюдение за использованием в речи синонимов, антонимов </w:t>
      </w:r>
    </w:p>
    <w:p w:rsidR="006C1348" w:rsidRPr="003101B0" w:rsidRDefault="006C1348" w:rsidP="003101B0">
      <w:pPr>
        <w:spacing w:line="276" w:lineRule="auto"/>
        <w:ind w:firstLine="709"/>
        <w:jc w:val="both"/>
        <w:rPr>
          <w:bCs/>
        </w:rPr>
      </w:pPr>
      <w:r w:rsidRPr="003101B0">
        <w:rPr>
          <w:bCs/>
        </w:rPr>
        <w:t>Состав слова (морфемика)</w:t>
      </w:r>
    </w:p>
    <w:p w:rsidR="006C1348" w:rsidRPr="003101B0" w:rsidRDefault="006C1348" w:rsidP="003101B0">
      <w:pPr>
        <w:spacing w:line="276" w:lineRule="auto"/>
        <w:ind w:firstLine="709"/>
        <w:jc w:val="both"/>
        <w:rPr>
          <w:bCs/>
        </w:rPr>
      </w:pPr>
      <w:r w:rsidRPr="003101B0">
        <w:rPr>
          <w:bCs/>
        </w:rPr>
        <w:lastRenderedPageBreak/>
        <w:t>Корень как обязательная</w:t>
      </w:r>
      <w:r w:rsidR="007A0AB8" w:rsidRPr="003101B0">
        <w:rPr>
          <w:bCs/>
        </w:rPr>
        <w:t xml:space="preserve"> часть слова Однокоренные (род</w:t>
      </w:r>
      <w:r w:rsidRPr="003101B0">
        <w:rPr>
          <w:bCs/>
        </w:rPr>
        <w:t xml:space="preserve">ственные) слова Признаки однокоренных (родственных) слов Различение однокоренных слов и синонимов, однокоренных слов и слов с омонимичными </w:t>
      </w:r>
      <w:r w:rsidR="007A0AB8" w:rsidRPr="003101B0">
        <w:rPr>
          <w:bCs/>
        </w:rPr>
        <w:t>корнями Выделение в словах кор</w:t>
      </w:r>
      <w:r w:rsidRPr="003101B0">
        <w:rPr>
          <w:bCs/>
        </w:rPr>
        <w:t xml:space="preserve">ня (простые случаи) </w:t>
      </w:r>
    </w:p>
    <w:p w:rsidR="006C1348" w:rsidRPr="003101B0" w:rsidRDefault="006C1348" w:rsidP="003101B0">
      <w:pPr>
        <w:spacing w:line="276" w:lineRule="auto"/>
        <w:ind w:firstLine="709"/>
        <w:jc w:val="both"/>
        <w:rPr>
          <w:bCs/>
        </w:rPr>
      </w:pPr>
      <w:r w:rsidRPr="003101B0">
        <w:rPr>
          <w:bCs/>
        </w:rPr>
        <w:t>Окончание как изменяемая часть слова Изменение формы слова с помощью окончания Различение изм</w:t>
      </w:r>
      <w:r w:rsidR="007A0AB8" w:rsidRPr="003101B0">
        <w:rPr>
          <w:bCs/>
        </w:rPr>
        <w:t>еняемых и неиз</w:t>
      </w:r>
      <w:r w:rsidRPr="003101B0">
        <w:rPr>
          <w:bCs/>
        </w:rPr>
        <w:t xml:space="preserve">меняемых слов </w:t>
      </w:r>
    </w:p>
    <w:p w:rsidR="006C1348" w:rsidRPr="003101B0" w:rsidRDefault="006C1348" w:rsidP="003101B0">
      <w:pPr>
        <w:spacing w:line="276" w:lineRule="auto"/>
        <w:ind w:firstLine="709"/>
        <w:jc w:val="both"/>
        <w:rPr>
          <w:bCs/>
        </w:rPr>
      </w:pPr>
      <w:r w:rsidRPr="003101B0">
        <w:rPr>
          <w:bCs/>
        </w:rPr>
        <w:t xml:space="preserve">Суффикс как часть слова (наблюдение) Приставка как часть слова (наблюдение) </w:t>
      </w:r>
    </w:p>
    <w:p w:rsidR="006C1348" w:rsidRPr="003101B0" w:rsidRDefault="006C1348" w:rsidP="003101B0">
      <w:pPr>
        <w:spacing w:line="276" w:lineRule="auto"/>
        <w:ind w:firstLine="709"/>
        <w:jc w:val="both"/>
        <w:rPr>
          <w:bCs/>
        </w:rPr>
      </w:pPr>
      <w:r w:rsidRPr="003101B0">
        <w:rPr>
          <w:bCs/>
        </w:rPr>
        <w:t>Морфология</w:t>
      </w:r>
    </w:p>
    <w:p w:rsidR="006C1348" w:rsidRPr="003101B0" w:rsidRDefault="006C1348" w:rsidP="003101B0">
      <w:pPr>
        <w:spacing w:line="276" w:lineRule="auto"/>
        <w:ind w:firstLine="709"/>
        <w:jc w:val="both"/>
        <w:rPr>
          <w:bCs/>
        </w:rPr>
      </w:pPr>
      <w:r w:rsidRPr="003101B0">
        <w:rPr>
          <w:bCs/>
        </w:rPr>
        <w:t>Имя существительное (озн</w:t>
      </w:r>
      <w:r w:rsidR="007A0AB8" w:rsidRPr="003101B0">
        <w:rPr>
          <w:bCs/>
        </w:rPr>
        <w:t>акомление): общее значение, во</w:t>
      </w:r>
      <w:r w:rsidRPr="003101B0">
        <w:rPr>
          <w:bCs/>
        </w:rPr>
        <w:t xml:space="preserve">просы («кто?», «что?»), употребление в речи </w:t>
      </w:r>
    </w:p>
    <w:p w:rsidR="006C1348" w:rsidRPr="003101B0" w:rsidRDefault="006C1348" w:rsidP="003101B0">
      <w:pPr>
        <w:spacing w:line="276" w:lineRule="auto"/>
        <w:ind w:firstLine="709"/>
        <w:jc w:val="both"/>
        <w:rPr>
          <w:bCs/>
        </w:rPr>
      </w:pPr>
      <w:r w:rsidRPr="003101B0">
        <w:rPr>
          <w:bCs/>
        </w:rPr>
        <w:t>Глагол (ознакомление): общее значени</w:t>
      </w:r>
      <w:r w:rsidR="007A0AB8" w:rsidRPr="003101B0">
        <w:rPr>
          <w:bCs/>
        </w:rPr>
        <w:t>е, вопросы («что де</w:t>
      </w:r>
      <w:r w:rsidRPr="003101B0">
        <w:rPr>
          <w:bCs/>
        </w:rPr>
        <w:t xml:space="preserve">лать?», «что сделать?» и др ), употребление в речи </w:t>
      </w:r>
    </w:p>
    <w:p w:rsidR="006C1348" w:rsidRPr="003101B0" w:rsidRDefault="006C1348" w:rsidP="003101B0">
      <w:pPr>
        <w:spacing w:line="276" w:lineRule="auto"/>
        <w:ind w:firstLine="709"/>
        <w:jc w:val="both"/>
        <w:rPr>
          <w:bCs/>
        </w:rPr>
      </w:pPr>
      <w:r w:rsidRPr="003101B0">
        <w:rPr>
          <w:bCs/>
        </w:rPr>
        <w:t>Имя прилагательное (ознако</w:t>
      </w:r>
      <w:r w:rsidR="007A0AB8" w:rsidRPr="003101B0">
        <w:rPr>
          <w:bCs/>
        </w:rPr>
        <w:t>мление): общее значение, вопро</w:t>
      </w:r>
      <w:r w:rsidRPr="003101B0">
        <w:rPr>
          <w:bCs/>
        </w:rPr>
        <w:t xml:space="preserve">сы («какой?», «какая?», «какое?», «какие?»), употребление в речи </w:t>
      </w:r>
    </w:p>
    <w:p w:rsidR="006C1348" w:rsidRPr="003101B0" w:rsidRDefault="006C1348" w:rsidP="003101B0">
      <w:pPr>
        <w:spacing w:line="276" w:lineRule="auto"/>
        <w:ind w:firstLine="709"/>
        <w:jc w:val="both"/>
        <w:rPr>
          <w:bCs/>
        </w:rPr>
      </w:pPr>
      <w:r w:rsidRPr="003101B0">
        <w:rPr>
          <w:bCs/>
        </w:rPr>
        <w:t>Предлог Отличие предлого</w:t>
      </w:r>
      <w:r w:rsidR="007A0AB8" w:rsidRPr="003101B0">
        <w:rPr>
          <w:bCs/>
        </w:rPr>
        <w:t>в от приставок Наиболее распро</w:t>
      </w:r>
      <w:r w:rsidRPr="003101B0">
        <w:rPr>
          <w:bCs/>
        </w:rPr>
        <w:t xml:space="preserve">странённые предлоги: в, на, из, без, над, до, у, о, об и др </w:t>
      </w:r>
    </w:p>
    <w:p w:rsidR="006C1348" w:rsidRPr="003101B0" w:rsidRDefault="006C1348" w:rsidP="003101B0">
      <w:pPr>
        <w:spacing w:line="276" w:lineRule="auto"/>
        <w:ind w:firstLine="709"/>
        <w:jc w:val="both"/>
        <w:rPr>
          <w:bCs/>
        </w:rPr>
      </w:pPr>
      <w:r w:rsidRPr="003101B0">
        <w:rPr>
          <w:bCs/>
        </w:rPr>
        <w:t>Синтаксис</w:t>
      </w:r>
    </w:p>
    <w:p w:rsidR="006C1348" w:rsidRPr="003101B0" w:rsidRDefault="006C1348" w:rsidP="003101B0">
      <w:pPr>
        <w:spacing w:line="276" w:lineRule="auto"/>
        <w:ind w:firstLine="709"/>
        <w:jc w:val="both"/>
        <w:rPr>
          <w:bCs/>
        </w:rPr>
      </w:pPr>
      <w:r w:rsidRPr="003101B0">
        <w:rPr>
          <w:bCs/>
        </w:rPr>
        <w:t xml:space="preserve">Порядок слов в предложении; связь слов в предложении (повторение) </w:t>
      </w:r>
    </w:p>
    <w:p w:rsidR="006C1348" w:rsidRPr="003101B0" w:rsidRDefault="006C1348" w:rsidP="003101B0">
      <w:pPr>
        <w:spacing w:line="276" w:lineRule="auto"/>
        <w:ind w:firstLine="709"/>
        <w:jc w:val="both"/>
        <w:rPr>
          <w:bCs/>
        </w:rPr>
      </w:pPr>
      <w:r w:rsidRPr="003101B0">
        <w:rPr>
          <w:bCs/>
        </w:rPr>
        <w:t xml:space="preserve">Предложение как единица языка Предложение и слово Отличие предложения от слова Наблюдение за выделением в уст­ ной речи одного из слов предложения (логическое ударение) </w:t>
      </w:r>
    </w:p>
    <w:p w:rsidR="006C1348" w:rsidRPr="003101B0" w:rsidRDefault="006C1348" w:rsidP="003101B0">
      <w:pPr>
        <w:spacing w:line="276" w:lineRule="auto"/>
        <w:ind w:firstLine="709"/>
        <w:jc w:val="both"/>
        <w:rPr>
          <w:bCs/>
        </w:rPr>
      </w:pPr>
      <w:r w:rsidRPr="003101B0">
        <w:rPr>
          <w:bCs/>
        </w:rPr>
        <w:t xml:space="preserve">Виды предложений по цели высказывания: повествовательные, вопросительные, побудительные предложения </w:t>
      </w:r>
    </w:p>
    <w:p w:rsidR="006C1348" w:rsidRPr="003101B0" w:rsidRDefault="006C1348" w:rsidP="003101B0">
      <w:pPr>
        <w:spacing w:line="276" w:lineRule="auto"/>
        <w:ind w:firstLine="709"/>
        <w:jc w:val="both"/>
        <w:rPr>
          <w:bCs/>
        </w:rPr>
      </w:pPr>
      <w:r w:rsidRPr="003101B0">
        <w:rPr>
          <w:bCs/>
        </w:rPr>
        <w:t xml:space="preserve">Виды предложений по эмоциональной окраске (по интонации): восклицательные и невосклицательные предложения </w:t>
      </w:r>
    </w:p>
    <w:p w:rsidR="006C1348" w:rsidRPr="003101B0" w:rsidRDefault="006C1348" w:rsidP="003101B0">
      <w:pPr>
        <w:spacing w:line="276" w:lineRule="auto"/>
        <w:ind w:firstLine="709"/>
        <w:jc w:val="both"/>
        <w:rPr>
          <w:bCs/>
        </w:rPr>
      </w:pPr>
      <w:r w:rsidRPr="003101B0">
        <w:rPr>
          <w:bCs/>
        </w:rPr>
        <w:t>Орфография и пунктуация</w:t>
      </w:r>
    </w:p>
    <w:p w:rsidR="006C1348" w:rsidRPr="003101B0" w:rsidRDefault="006C1348" w:rsidP="003101B0">
      <w:pPr>
        <w:spacing w:line="276" w:lineRule="auto"/>
        <w:ind w:firstLine="709"/>
        <w:jc w:val="both"/>
        <w:rPr>
          <w:bCs/>
        </w:rPr>
      </w:pPr>
      <w:r w:rsidRPr="003101B0">
        <w:rPr>
          <w:bCs/>
        </w:rPr>
        <w:t>Прописная буква в начале предложения и в именах собственных (имена, фамилии, клички животных); знаки препинания в конце предложения; перенос сло</w:t>
      </w:r>
      <w:r w:rsidR="007A0AB8" w:rsidRPr="003101B0">
        <w:rPr>
          <w:bCs/>
        </w:rPr>
        <w:t>в со строки на строку (без учё</w:t>
      </w:r>
      <w:r w:rsidRPr="003101B0">
        <w:rPr>
          <w:bCs/>
        </w:rPr>
        <w:t xml:space="preserve">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rsidR="006C1348" w:rsidRPr="003101B0" w:rsidRDefault="006C1348" w:rsidP="003101B0">
      <w:pPr>
        <w:spacing w:line="276" w:lineRule="auto"/>
        <w:ind w:firstLine="709"/>
        <w:jc w:val="both"/>
        <w:rPr>
          <w:bCs/>
        </w:rPr>
      </w:pPr>
      <w:r w:rsidRPr="003101B0">
        <w:rPr>
          <w:bCs/>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6C1348" w:rsidRPr="003101B0" w:rsidRDefault="006C1348" w:rsidP="003101B0">
      <w:pPr>
        <w:spacing w:line="276" w:lineRule="auto"/>
        <w:ind w:firstLine="709"/>
        <w:jc w:val="both"/>
        <w:rPr>
          <w:bCs/>
        </w:rPr>
      </w:pPr>
      <w:r w:rsidRPr="003101B0">
        <w:rPr>
          <w:bCs/>
        </w:rPr>
        <w:t>Правила правописания и их применение:</w:t>
      </w:r>
    </w:p>
    <w:p w:rsidR="006C1348" w:rsidRPr="003101B0" w:rsidRDefault="006C1348" w:rsidP="003101B0">
      <w:pPr>
        <w:spacing w:line="276" w:lineRule="auto"/>
        <w:ind w:firstLine="709"/>
        <w:jc w:val="both"/>
        <w:rPr>
          <w:bCs/>
        </w:rPr>
      </w:pPr>
      <w:r w:rsidRPr="003101B0">
        <w:rPr>
          <w:bCs/>
        </w:rPr>
        <w:t>•</w:t>
      </w:r>
      <w:r w:rsidRPr="003101B0">
        <w:rPr>
          <w:bCs/>
        </w:rPr>
        <w:tab/>
        <w:t>разделительный мягкий знак;</w:t>
      </w:r>
    </w:p>
    <w:p w:rsidR="006C1348" w:rsidRPr="003101B0" w:rsidRDefault="006C1348" w:rsidP="003101B0">
      <w:pPr>
        <w:spacing w:line="276" w:lineRule="auto"/>
        <w:ind w:firstLine="709"/>
        <w:jc w:val="both"/>
        <w:rPr>
          <w:bCs/>
        </w:rPr>
      </w:pPr>
      <w:r w:rsidRPr="003101B0">
        <w:rPr>
          <w:bCs/>
        </w:rPr>
        <w:t>•</w:t>
      </w:r>
      <w:r w:rsidRPr="003101B0">
        <w:rPr>
          <w:bCs/>
        </w:rPr>
        <w:tab/>
        <w:t>сочетания чт, щн, нч;</w:t>
      </w:r>
    </w:p>
    <w:p w:rsidR="006C1348" w:rsidRPr="003101B0" w:rsidRDefault="006C1348" w:rsidP="003101B0">
      <w:pPr>
        <w:spacing w:line="276" w:lineRule="auto"/>
        <w:ind w:firstLine="709"/>
        <w:jc w:val="both"/>
        <w:rPr>
          <w:bCs/>
        </w:rPr>
      </w:pPr>
      <w:r w:rsidRPr="003101B0">
        <w:rPr>
          <w:bCs/>
        </w:rPr>
        <w:t>•</w:t>
      </w:r>
      <w:r w:rsidRPr="003101B0">
        <w:rPr>
          <w:bCs/>
        </w:rPr>
        <w:tab/>
        <w:t>проверяемые безударные гласные в корне слова;</w:t>
      </w:r>
    </w:p>
    <w:p w:rsidR="006C1348" w:rsidRPr="003101B0" w:rsidRDefault="006C1348" w:rsidP="003101B0">
      <w:pPr>
        <w:spacing w:line="276" w:lineRule="auto"/>
        <w:ind w:firstLine="709"/>
        <w:jc w:val="both"/>
        <w:rPr>
          <w:bCs/>
        </w:rPr>
      </w:pPr>
      <w:r w:rsidRPr="003101B0">
        <w:rPr>
          <w:bCs/>
        </w:rPr>
        <w:t>•</w:t>
      </w:r>
      <w:r w:rsidRPr="003101B0">
        <w:rPr>
          <w:bCs/>
        </w:rPr>
        <w:tab/>
        <w:t>парные звонкие и глухие согласные в корне слова;</w:t>
      </w:r>
    </w:p>
    <w:p w:rsidR="006C1348" w:rsidRPr="003101B0" w:rsidRDefault="006C1348" w:rsidP="003101B0">
      <w:pPr>
        <w:spacing w:line="276" w:lineRule="auto"/>
        <w:ind w:firstLine="709"/>
        <w:jc w:val="both"/>
        <w:rPr>
          <w:bCs/>
        </w:rPr>
      </w:pPr>
      <w:r w:rsidRPr="003101B0">
        <w:rPr>
          <w:bCs/>
        </w:rPr>
        <w:t>•</w:t>
      </w:r>
      <w:r w:rsidRPr="003101B0">
        <w:rPr>
          <w:bCs/>
        </w:rPr>
        <w:tab/>
        <w:t>непроверяемые гласные и с</w:t>
      </w:r>
      <w:r w:rsidR="007A0AB8" w:rsidRPr="003101B0">
        <w:rPr>
          <w:bCs/>
        </w:rPr>
        <w:t>огласные (перечень слов в орфо</w:t>
      </w:r>
      <w:r w:rsidRPr="003101B0">
        <w:rPr>
          <w:bCs/>
        </w:rPr>
        <w:t>графическом словаре учебника);</w:t>
      </w:r>
    </w:p>
    <w:p w:rsidR="006C1348" w:rsidRPr="003101B0" w:rsidRDefault="006C1348" w:rsidP="003101B0">
      <w:pPr>
        <w:spacing w:line="276" w:lineRule="auto"/>
        <w:ind w:firstLine="709"/>
        <w:jc w:val="both"/>
        <w:rPr>
          <w:bCs/>
        </w:rPr>
      </w:pPr>
      <w:r w:rsidRPr="003101B0">
        <w:rPr>
          <w:bCs/>
        </w:rPr>
        <w:t>•</w:t>
      </w:r>
      <w:r w:rsidRPr="003101B0">
        <w:rPr>
          <w:bCs/>
        </w:rPr>
        <w:tab/>
        <w:t>прописная буква в именах собственных: имена, фамилии, отчества людей, клички животных, географические названия;</w:t>
      </w:r>
    </w:p>
    <w:p w:rsidR="006C1348" w:rsidRPr="003101B0" w:rsidRDefault="006C1348" w:rsidP="003101B0">
      <w:pPr>
        <w:spacing w:line="276" w:lineRule="auto"/>
        <w:ind w:firstLine="709"/>
        <w:jc w:val="both"/>
        <w:rPr>
          <w:bCs/>
        </w:rPr>
      </w:pPr>
      <w:r w:rsidRPr="003101B0">
        <w:rPr>
          <w:bCs/>
        </w:rPr>
        <w:t>•</w:t>
      </w:r>
      <w:r w:rsidRPr="003101B0">
        <w:rPr>
          <w:bCs/>
        </w:rPr>
        <w:tab/>
        <w:t xml:space="preserve">раздельное написание предлогов с именами существительными </w:t>
      </w:r>
    </w:p>
    <w:p w:rsidR="006C1348" w:rsidRPr="003101B0" w:rsidRDefault="006C1348" w:rsidP="003101B0">
      <w:pPr>
        <w:spacing w:line="276" w:lineRule="auto"/>
        <w:ind w:firstLine="709"/>
        <w:jc w:val="both"/>
        <w:rPr>
          <w:bCs/>
        </w:rPr>
      </w:pPr>
      <w:r w:rsidRPr="003101B0">
        <w:rPr>
          <w:bCs/>
        </w:rPr>
        <w:lastRenderedPageBreak/>
        <w:t>Развитие речи</w:t>
      </w:r>
    </w:p>
    <w:p w:rsidR="006C1348" w:rsidRPr="003101B0" w:rsidRDefault="006C1348" w:rsidP="003101B0">
      <w:pPr>
        <w:spacing w:line="276" w:lineRule="auto"/>
        <w:ind w:firstLine="709"/>
        <w:jc w:val="both"/>
        <w:rPr>
          <w:bCs/>
        </w:rPr>
      </w:pPr>
      <w:r w:rsidRPr="003101B0">
        <w:rPr>
          <w:bCs/>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6C1348" w:rsidRPr="003101B0" w:rsidRDefault="006C1348" w:rsidP="00A64135">
      <w:pPr>
        <w:spacing w:line="276" w:lineRule="auto"/>
        <w:ind w:firstLine="709"/>
        <w:jc w:val="both"/>
        <w:rPr>
          <w:bCs/>
        </w:rPr>
      </w:pPr>
      <w:r w:rsidRPr="003101B0">
        <w:rPr>
          <w:bCs/>
        </w:rPr>
        <w:t>Составление устного рассказа по репродукции картины Со­ ставление устного рассказа по личным наблюдениям и вопросам Текст Признаки текста:</w:t>
      </w:r>
      <w:r w:rsidR="00A64135">
        <w:rPr>
          <w:bCs/>
        </w:rPr>
        <w:t xml:space="preserve"> смысловое единство предложений </w:t>
      </w:r>
      <w:r w:rsidRPr="003101B0">
        <w:rPr>
          <w:bCs/>
        </w:rPr>
        <w:t xml:space="preserve">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6C1348" w:rsidRPr="003101B0" w:rsidRDefault="006C1348" w:rsidP="003101B0">
      <w:pPr>
        <w:spacing w:line="276" w:lineRule="auto"/>
        <w:ind w:firstLine="709"/>
        <w:jc w:val="both"/>
        <w:rPr>
          <w:bCs/>
        </w:rPr>
      </w:pPr>
      <w:r w:rsidRPr="003101B0">
        <w:rPr>
          <w:bCs/>
        </w:rPr>
        <w:t xml:space="preserve">Типы текстов: описание, повествование, рассуждение, их особенности (первичное ознакомление) </w:t>
      </w:r>
    </w:p>
    <w:p w:rsidR="006C1348" w:rsidRPr="003101B0" w:rsidRDefault="006C1348" w:rsidP="003101B0">
      <w:pPr>
        <w:spacing w:line="276" w:lineRule="auto"/>
        <w:ind w:firstLine="709"/>
        <w:jc w:val="both"/>
        <w:rPr>
          <w:bCs/>
        </w:rPr>
      </w:pPr>
      <w:r w:rsidRPr="003101B0">
        <w:rPr>
          <w:bCs/>
        </w:rPr>
        <w:t xml:space="preserve">Поздравление и поздравительная открытка </w:t>
      </w:r>
    </w:p>
    <w:p w:rsidR="006C1348" w:rsidRPr="003101B0" w:rsidRDefault="006C1348" w:rsidP="003101B0">
      <w:pPr>
        <w:spacing w:line="276" w:lineRule="auto"/>
        <w:ind w:firstLine="709"/>
        <w:jc w:val="both"/>
        <w:rPr>
          <w:bCs/>
        </w:rPr>
      </w:pPr>
      <w:r w:rsidRPr="003101B0">
        <w:rPr>
          <w:bCs/>
        </w:rPr>
        <w:t>Понимание текста: развитие умения формулировать простые выводы на основе информац</w:t>
      </w:r>
      <w:r w:rsidR="007A0AB8" w:rsidRPr="003101B0">
        <w:rPr>
          <w:bCs/>
        </w:rPr>
        <w:t>ии, содержащейся в тексте Выра</w:t>
      </w:r>
      <w:r w:rsidRPr="003101B0">
        <w:rPr>
          <w:bCs/>
        </w:rPr>
        <w:t>зительное чтение текста вслух</w:t>
      </w:r>
      <w:r w:rsidR="007A0AB8" w:rsidRPr="003101B0">
        <w:rPr>
          <w:bCs/>
        </w:rPr>
        <w:t xml:space="preserve"> с соблюдением правильной инто</w:t>
      </w:r>
      <w:r w:rsidRPr="003101B0">
        <w:rPr>
          <w:bCs/>
        </w:rPr>
        <w:t xml:space="preserve">нации </w:t>
      </w:r>
    </w:p>
    <w:p w:rsidR="006C1348" w:rsidRPr="003101B0" w:rsidRDefault="006C1348" w:rsidP="003101B0">
      <w:pPr>
        <w:spacing w:line="276" w:lineRule="auto"/>
        <w:ind w:firstLine="709"/>
        <w:jc w:val="both"/>
        <w:rPr>
          <w:bCs/>
        </w:rPr>
      </w:pPr>
      <w:r w:rsidRPr="003101B0">
        <w:rPr>
          <w:bCs/>
        </w:rPr>
        <w:t xml:space="preserve">Подробное изложение повествовательного текста объёмом 30—45 слов с опорой на вопросы </w:t>
      </w:r>
    </w:p>
    <w:p w:rsidR="006C1348" w:rsidRPr="003101B0" w:rsidRDefault="006C1348" w:rsidP="003101B0">
      <w:pPr>
        <w:spacing w:line="276" w:lineRule="auto"/>
        <w:ind w:firstLine="709"/>
        <w:jc w:val="both"/>
        <w:rPr>
          <w:bCs/>
        </w:rPr>
      </w:pPr>
      <w:r w:rsidRPr="003101B0">
        <w:rPr>
          <w:bCs/>
        </w:rPr>
        <w:t xml:space="preserve">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 </w:t>
      </w:r>
    </w:p>
    <w:p w:rsidR="006C1348" w:rsidRPr="003101B0" w:rsidRDefault="006C1348" w:rsidP="003101B0">
      <w:pPr>
        <w:spacing w:line="276" w:lineRule="auto"/>
        <w:ind w:firstLine="709"/>
        <w:jc w:val="both"/>
        <w:rPr>
          <w:b/>
          <w:bCs/>
        </w:rPr>
      </w:pPr>
      <w:r w:rsidRPr="003101B0">
        <w:rPr>
          <w:b/>
          <w:bCs/>
        </w:rPr>
        <w:t>Познавательные универсальные учебные действия:</w:t>
      </w:r>
    </w:p>
    <w:p w:rsidR="006C1348" w:rsidRPr="003101B0" w:rsidRDefault="006C1348" w:rsidP="003101B0">
      <w:pPr>
        <w:spacing w:line="276" w:lineRule="auto"/>
        <w:ind w:firstLine="709"/>
        <w:jc w:val="both"/>
        <w:rPr>
          <w:b/>
          <w:bCs/>
        </w:rPr>
      </w:pPr>
      <w:r w:rsidRPr="003101B0">
        <w:rPr>
          <w:b/>
          <w:bCs/>
        </w:rPr>
        <w:t>Базовые логические действия:</w:t>
      </w:r>
    </w:p>
    <w:p w:rsidR="006C1348" w:rsidRPr="003101B0" w:rsidRDefault="006C1348" w:rsidP="003101B0">
      <w:pPr>
        <w:spacing w:line="276" w:lineRule="auto"/>
        <w:ind w:firstLine="709"/>
        <w:jc w:val="both"/>
        <w:rPr>
          <w:bCs/>
        </w:rPr>
      </w:pPr>
      <w:r w:rsidRPr="003101B0">
        <w:rPr>
          <w:bCs/>
        </w:rPr>
        <w:t>—</w:t>
      </w:r>
      <w:r w:rsidRPr="003101B0">
        <w:rPr>
          <w:bCs/>
        </w:rPr>
        <w:tab/>
        <w:t>сравнивать однокоренны</w:t>
      </w:r>
      <w:r w:rsidR="007A0AB8" w:rsidRPr="003101B0">
        <w:rPr>
          <w:bCs/>
        </w:rPr>
        <w:t>е (родственные) слова и синони</w:t>
      </w:r>
      <w:r w:rsidRPr="003101B0">
        <w:rPr>
          <w:bCs/>
        </w:rPr>
        <w:t>мы; однокоренные (родственн</w:t>
      </w:r>
      <w:r w:rsidR="007A0AB8" w:rsidRPr="003101B0">
        <w:rPr>
          <w:bCs/>
        </w:rPr>
        <w:t>ые) слова и слова с омонимичны</w:t>
      </w:r>
      <w:r w:rsidRPr="003101B0">
        <w:rPr>
          <w:bCs/>
        </w:rPr>
        <w:t>ми корнями;</w:t>
      </w:r>
    </w:p>
    <w:p w:rsidR="006C1348" w:rsidRPr="003101B0" w:rsidRDefault="006C1348" w:rsidP="003101B0">
      <w:pPr>
        <w:spacing w:line="276" w:lineRule="auto"/>
        <w:ind w:firstLine="709"/>
        <w:jc w:val="both"/>
        <w:rPr>
          <w:bCs/>
        </w:rPr>
      </w:pPr>
      <w:r w:rsidRPr="003101B0">
        <w:rPr>
          <w:bCs/>
        </w:rPr>
        <w:t>—</w:t>
      </w:r>
      <w:r w:rsidRPr="003101B0">
        <w:rPr>
          <w:bCs/>
        </w:rPr>
        <w:tab/>
        <w:t>сравнивать значение однокоренных (родственных) слов; сравнивать буквенную оболочку однокоренных (родственных) слов;</w:t>
      </w:r>
    </w:p>
    <w:p w:rsidR="006C1348" w:rsidRPr="003101B0" w:rsidRDefault="006C1348" w:rsidP="003101B0">
      <w:pPr>
        <w:spacing w:line="276" w:lineRule="auto"/>
        <w:ind w:firstLine="709"/>
        <w:jc w:val="both"/>
        <w:rPr>
          <w:bCs/>
        </w:rPr>
      </w:pPr>
      <w:r w:rsidRPr="003101B0">
        <w:rPr>
          <w:bCs/>
        </w:rPr>
        <w:t>—</w:t>
      </w:r>
      <w:r w:rsidRPr="003101B0">
        <w:rPr>
          <w:bCs/>
        </w:rPr>
        <w:tab/>
        <w:t>устанавливать основания для сравнения слов: на какой вопрос отвечают, что обозначают;</w:t>
      </w:r>
    </w:p>
    <w:p w:rsidR="006C1348" w:rsidRPr="003101B0" w:rsidRDefault="006C1348" w:rsidP="003101B0">
      <w:pPr>
        <w:spacing w:line="276" w:lineRule="auto"/>
        <w:ind w:firstLine="709"/>
        <w:jc w:val="both"/>
        <w:rPr>
          <w:bCs/>
        </w:rPr>
      </w:pPr>
      <w:r w:rsidRPr="003101B0">
        <w:rPr>
          <w:bCs/>
        </w:rPr>
        <w:t>—</w:t>
      </w:r>
      <w:r w:rsidRPr="003101B0">
        <w:rPr>
          <w:bCs/>
        </w:rPr>
        <w:tab/>
        <w:t>характеризовать звуки по заданным параметрам;</w:t>
      </w:r>
    </w:p>
    <w:p w:rsidR="006C1348" w:rsidRPr="003101B0" w:rsidRDefault="006C1348" w:rsidP="003101B0">
      <w:pPr>
        <w:spacing w:line="276" w:lineRule="auto"/>
        <w:ind w:firstLine="709"/>
        <w:jc w:val="both"/>
        <w:rPr>
          <w:bCs/>
        </w:rPr>
      </w:pPr>
      <w:r w:rsidRPr="003101B0">
        <w:rPr>
          <w:bCs/>
        </w:rPr>
        <w:t>—</w:t>
      </w:r>
      <w:r w:rsidRPr="003101B0">
        <w:rPr>
          <w:bCs/>
        </w:rPr>
        <w:tab/>
        <w:t>определять признак, по которому проведена классификация звуков, букв, слов, предложений;</w:t>
      </w:r>
    </w:p>
    <w:p w:rsidR="006C1348" w:rsidRPr="003101B0" w:rsidRDefault="006C1348" w:rsidP="003101B0">
      <w:pPr>
        <w:spacing w:line="276" w:lineRule="auto"/>
        <w:ind w:firstLine="709"/>
        <w:jc w:val="both"/>
        <w:rPr>
          <w:bCs/>
        </w:rPr>
      </w:pPr>
      <w:r w:rsidRPr="003101B0">
        <w:rPr>
          <w:bCs/>
        </w:rPr>
        <w:t>—</w:t>
      </w:r>
      <w:r w:rsidRPr="003101B0">
        <w:rPr>
          <w:bCs/>
        </w:rPr>
        <w:tab/>
        <w:t xml:space="preserve">находить закономерности на основе наблюдения за языковыми единицами </w:t>
      </w:r>
    </w:p>
    <w:p w:rsidR="006C1348" w:rsidRPr="003101B0" w:rsidRDefault="006C1348" w:rsidP="003101B0">
      <w:pPr>
        <w:spacing w:line="276" w:lineRule="auto"/>
        <w:ind w:firstLine="709"/>
        <w:jc w:val="both"/>
        <w:rPr>
          <w:bCs/>
        </w:rPr>
      </w:pPr>
      <w:r w:rsidRPr="003101B0">
        <w:rPr>
          <w:bCs/>
        </w:rPr>
        <w:t>—</w:t>
      </w:r>
      <w:r w:rsidRPr="003101B0">
        <w:rPr>
          <w:bCs/>
        </w:rPr>
        <w:tab/>
        <w:t xml:space="preserve">ориентироваться в изученных понятиях (корень, окончание, текст); соотносить понятие с его краткой характеристикой </w:t>
      </w:r>
    </w:p>
    <w:p w:rsidR="006C1348" w:rsidRPr="003101B0" w:rsidRDefault="006C1348" w:rsidP="003101B0">
      <w:pPr>
        <w:spacing w:line="276" w:lineRule="auto"/>
        <w:ind w:firstLine="709"/>
        <w:jc w:val="both"/>
        <w:rPr>
          <w:b/>
          <w:bCs/>
        </w:rPr>
      </w:pPr>
      <w:r w:rsidRPr="003101B0">
        <w:rPr>
          <w:b/>
          <w:bCs/>
        </w:rPr>
        <w:t>Базовые исследовательские действия:</w:t>
      </w:r>
    </w:p>
    <w:p w:rsidR="006C1348" w:rsidRPr="003101B0" w:rsidRDefault="006C1348" w:rsidP="003101B0">
      <w:pPr>
        <w:spacing w:line="276" w:lineRule="auto"/>
        <w:ind w:firstLine="709"/>
        <w:jc w:val="both"/>
        <w:rPr>
          <w:bCs/>
        </w:rPr>
      </w:pPr>
      <w:r w:rsidRPr="003101B0">
        <w:rPr>
          <w:bCs/>
        </w:rPr>
        <w:t>—</w:t>
      </w:r>
      <w:r w:rsidRPr="003101B0">
        <w:rPr>
          <w:bCs/>
        </w:rPr>
        <w:tab/>
        <w:t>проводить по предложенному плану наблюдение за языковыми единицами (слово, предложение, текст);</w:t>
      </w:r>
    </w:p>
    <w:p w:rsidR="006C1348" w:rsidRPr="003101B0" w:rsidRDefault="006C1348" w:rsidP="003101B0">
      <w:pPr>
        <w:spacing w:line="276" w:lineRule="auto"/>
        <w:ind w:firstLine="709"/>
        <w:jc w:val="both"/>
        <w:rPr>
          <w:bCs/>
        </w:rPr>
      </w:pPr>
      <w:r w:rsidRPr="003101B0">
        <w:rPr>
          <w:bCs/>
        </w:rPr>
        <w:t>—</w:t>
      </w:r>
      <w:r w:rsidRPr="003101B0">
        <w:rPr>
          <w:bCs/>
        </w:rPr>
        <w:tab/>
        <w:t xml:space="preserve">формулировать выводы и предлагать доказательства того, что слова являются / не являются однокоренными (родственными) </w:t>
      </w:r>
    </w:p>
    <w:p w:rsidR="006C1348" w:rsidRPr="003101B0" w:rsidRDefault="006C1348" w:rsidP="003101B0">
      <w:pPr>
        <w:spacing w:line="276" w:lineRule="auto"/>
        <w:ind w:firstLine="709"/>
        <w:jc w:val="both"/>
        <w:rPr>
          <w:b/>
          <w:bCs/>
        </w:rPr>
      </w:pPr>
      <w:r w:rsidRPr="003101B0">
        <w:rPr>
          <w:b/>
          <w:bCs/>
        </w:rPr>
        <w:t>Работа с информацией:</w:t>
      </w:r>
    </w:p>
    <w:p w:rsidR="006C1348" w:rsidRPr="003101B0" w:rsidRDefault="006C1348" w:rsidP="003101B0">
      <w:pPr>
        <w:spacing w:line="276" w:lineRule="auto"/>
        <w:ind w:firstLine="709"/>
        <w:jc w:val="both"/>
        <w:rPr>
          <w:bCs/>
        </w:rPr>
      </w:pPr>
      <w:r w:rsidRPr="003101B0">
        <w:rPr>
          <w:bCs/>
        </w:rPr>
        <w:lastRenderedPageBreak/>
        <w:t>—</w:t>
      </w:r>
      <w:r w:rsidRPr="003101B0">
        <w:rPr>
          <w:bCs/>
        </w:rPr>
        <w:tab/>
        <w:t>выбирать источник получения информации: нужный словарь учебника для получения информации;</w:t>
      </w:r>
    </w:p>
    <w:p w:rsidR="006C1348" w:rsidRPr="003101B0" w:rsidRDefault="006C1348" w:rsidP="003101B0">
      <w:pPr>
        <w:spacing w:line="276" w:lineRule="auto"/>
        <w:ind w:firstLine="709"/>
        <w:jc w:val="both"/>
        <w:rPr>
          <w:bCs/>
        </w:rPr>
      </w:pPr>
      <w:r w:rsidRPr="003101B0">
        <w:rPr>
          <w:bCs/>
        </w:rPr>
        <w:t>—</w:t>
      </w:r>
      <w:r w:rsidRPr="003101B0">
        <w:rPr>
          <w:bCs/>
        </w:rPr>
        <w:tab/>
        <w:t>устанавливать с помощью словаря значения многозначных слов;</w:t>
      </w:r>
    </w:p>
    <w:p w:rsidR="006C1348" w:rsidRPr="003101B0" w:rsidRDefault="006C1348" w:rsidP="003101B0">
      <w:pPr>
        <w:spacing w:line="276" w:lineRule="auto"/>
        <w:ind w:firstLine="709"/>
        <w:jc w:val="both"/>
        <w:rPr>
          <w:bCs/>
        </w:rPr>
      </w:pPr>
      <w:r w:rsidRPr="003101B0">
        <w:rPr>
          <w:bCs/>
        </w:rPr>
        <w:t>—</w:t>
      </w:r>
      <w:r w:rsidRPr="003101B0">
        <w:rPr>
          <w:bCs/>
        </w:rPr>
        <w:tab/>
        <w:t>согласно заданному алгоритму находить в предложенном источнике информацию, представленную в явном виде;</w:t>
      </w:r>
    </w:p>
    <w:p w:rsidR="006C1348" w:rsidRPr="003101B0" w:rsidRDefault="006C1348" w:rsidP="003101B0">
      <w:pPr>
        <w:spacing w:line="276" w:lineRule="auto"/>
        <w:ind w:firstLine="709"/>
        <w:jc w:val="both"/>
        <w:rPr>
          <w:bCs/>
        </w:rPr>
      </w:pPr>
      <w:r w:rsidRPr="003101B0">
        <w:rPr>
          <w:bCs/>
        </w:rPr>
        <w:t>—</w:t>
      </w:r>
      <w:r w:rsidRPr="003101B0">
        <w:rPr>
          <w:bCs/>
        </w:rPr>
        <w:tab/>
        <w:t>анализировать тексто</w:t>
      </w:r>
      <w:r w:rsidR="007A0AB8" w:rsidRPr="003101B0">
        <w:rPr>
          <w:bCs/>
        </w:rPr>
        <w:t>вую, графическую и звуковую ин</w:t>
      </w:r>
      <w:r w:rsidRPr="003101B0">
        <w:rPr>
          <w:bCs/>
        </w:rPr>
        <w:t>формацию в соответствии с учебной задачей; «читать» информацию, представленную в схеме, таблице;</w:t>
      </w:r>
    </w:p>
    <w:p w:rsidR="006C1348" w:rsidRPr="003101B0" w:rsidRDefault="006C1348" w:rsidP="003101B0">
      <w:pPr>
        <w:spacing w:line="276" w:lineRule="auto"/>
        <w:ind w:firstLine="709"/>
        <w:jc w:val="both"/>
        <w:rPr>
          <w:bCs/>
        </w:rPr>
      </w:pPr>
      <w:r w:rsidRPr="003101B0">
        <w:rPr>
          <w:bCs/>
        </w:rPr>
        <w:t>—</w:t>
      </w:r>
      <w:r w:rsidRPr="003101B0">
        <w:rPr>
          <w:bCs/>
        </w:rPr>
        <w:tab/>
        <w:t xml:space="preserve">с помощью учителя на уроках русского языка создавать схемы, таблицы для представления информации </w:t>
      </w:r>
    </w:p>
    <w:p w:rsidR="006C1348" w:rsidRPr="003101B0" w:rsidRDefault="006C1348" w:rsidP="003101B0">
      <w:pPr>
        <w:spacing w:line="276" w:lineRule="auto"/>
        <w:ind w:firstLine="709"/>
        <w:jc w:val="both"/>
        <w:rPr>
          <w:b/>
          <w:bCs/>
        </w:rPr>
      </w:pPr>
      <w:r w:rsidRPr="003101B0">
        <w:rPr>
          <w:b/>
          <w:bCs/>
        </w:rPr>
        <w:t>Коммуникативные универсальные учебные действия:</w:t>
      </w:r>
    </w:p>
    <w:p w:rsidR="006C1348" w:rsidRPr="003101B0" w:rsidRDefault="006C1348" w:rsidP="003101B0">
      <w:pPr>
        <w:spacing w:line="276" w:lineRule="auto"/>
        <w:ind w:firstLine="709"/>
        <w:jc w:val="both"/>
        <w:rPr>
          <w:bCs/>
        </w:rPr>
      </w:pPr>
      <w:r w:rsidRPr="003101B0">
        <w:rPr>
          <w:bCs/>
        </w:rPr>
        <w:t>Общение:</w:t>
      </w:r>
    </w:p>
    <w:p w:rsidR="006C1348" w:rsidRPr="003101B0" w:rsidRDefault="006C1348" w:rsidP="003101B0">
      <w:pPr>
        <w:spacing w:line="276" w:lineRule="auto"/>
        <w:ind w:firstLine="709"/>
        <w:jc w:val="both"/>
        <w:rPr>
          <w:bCs/>
        </w:rPr>
      </w:pPr>
      <w:r w:rsidRPr="003101B0">
        <w:rPr>
          <w:bCs/>
        </w:rPr>
        <w:t>—</w:t>
      </w:r>
      <w:r w:rsidRPr="003101B0">
        <w:rPr>
          <w:bCs/>
        </w:rPr>
        <w:tab/>
        <w:t>воспринимать и формулировать суждения о языковых единицах;</w:t>
      </w:r>
    </w:p>
    <w:p w:rsidR="006C1348" w:rsidRPr="003101B0" w:rsidRDefault="006C1348" w:rsidP="003101B0">
      <w:pPr>
        <w:spacing w:line="276" w:lineRule="auto"/>
        <w:ind w:firstLine="709"/>
        <w:jc w:val="both"/>
        <w:rPr>
          <w:bCs/>
        </w:rPr>
      </w:pPr>
      <w:r w:rsidRPr="003101B0">
        <w:rPr>
          <w:bCs/>
        </w:rPr>
        <w:t>—</w:t>
      </w:r>
      <w:r w:rsidRPr="003101B0">
        <w:rPr>
          <w:bCs/>
        </w:rPr>
        <w:tab/>
        <w:t>проявлять уважительное отношение к собеседнику, соблюдать правила ведения диалога;</w:t>
      </w:r>
    </w:p>
    <w:p w:rsidR="006C1348" w:rsidRPr="003101B0" w:rsidRDefault="006C1348" w:rsidP="003101B0">
      <w:pPr>
        <w:spacing w:line="276" w:lineRule="auto"/>
        <w:ind w:firstLine="709"/>
        <w:jc w:val="both"/>
        <w:rPr>
          <w:bCs/>
        </w:rPr>
      </w:pPr>
      <w:r w:rsidRPr="003101B0">
        <w:rPr>
          <w:bCs/>
        </w:rPr>
        <w:t>—</w:t>
      </w:r>
      <w:r w:rsidRPr="003101B0">
        <w:rPr>
          <w:bCs/>
        </w:rPr>
        <w:tab/>
        <w:t>признавать возможность существования разных точек зрения в процессе анализа рез</w:t>
      </w:r>
      <w:r w:rsidR="003101B0" w:rsidRPr="003101B0">
        <w:rPr>
          <w:bCs/>
        </w:rPr>
        <w:t>ультатов наблюдения за языковы</w:t>
      </w:r>
      <w:r w:rsidRPr="003101B0">
        <w:rPr>
          <w:bCs/>
        </w:rPr>
        <w:t>ми единицами;</w:t>
      </w:r>
    </w:p>
    <w:p w:rsidR="006C1348" w:rsidRPr="003101B0" w:rsidRDefault="006C1348" w:rsidP="003101B0">
      <w:pPr>
        <w:spacing w:line="276" w:lineRule="auto"/>
        <w:ind w:firstLine="709"/>
        <w:jc w:val="both"/>
        <w:rPr>
          <w:bCs/>
        </w:rPr>
      </w:pPr>
      <w:r w:rsidRPr="003101B0">
        <w:rPr>
          <w:bCs/>
        </w:rPr>
        <w:t>—</w:t>
      </w:r>
      <w:r w:rsidRPr="003101B0">
        <w:rPr>
          <w:bCs/>
        </w:rPr>
        <w:tab/>
        <w:t>корректно и аргументированно высказывать своё мнение о результатах наблюдения за языковыми единицами;</w:t>
      </w:r>
    </w:p>
    <w:p w:rsidR="006C1348" w:rsidRPr="003101B0" w:rsidRDefault="006C1348" w:rsidP="003101B0">
      <w:pPr>
        <w:spacing w:line="276" w:lineRule="auto"/>
        <w:ind w:firstLine="709"/>
        <w:jc w:val="both"/>
        <w:rPr>
          <w:bCs/>
        </w:rPr>
      </w:pPr>
      <w:r w:rsidRPr="003101B0">
        <w:rPr>
          <w:bCs/>
        </w:rPr>
        <w:t>—</w:t>
      </w:r>
      <w:r w:rsidRPr="003101B0">
        <w:rPr>
          <w:bCs/>
        </w:rPr>
        <w:tab/>
        <w:t>строить устное диалогическое выказывание;</w:t>
      </w:r>
    </w:p>
    <w:p w:rsidR="006C1348" w:rsidRPr="003101B0" w:rsidRDefault="006C1348" w:rsidP="003101B0">
      <w:pPr>
        <w:spacing w:line="276" w:lineRule="auto"/>
        <w:ind w:firstLine="709"/>
        <w:jc w:val="both"/>
        <w:rPr>
          <w:bCs/>
        </w:rPr>
      </w:pPr>
      <w:r w:rsidRPr="003101B0">
        <w:rPr>
          <w:bCs/>
        </w:rPr>
        <w:t>—</w:t>
      </w:r>
      <w:r w:rsidRPr="003101B0">
        <w:rPr>
          <w:bCs/>
        </w:rPr>
        <w:tab/>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6C1348" w:rsidRPr="003101B0" w:rsidRDefault="006C1348" w:rsidP="003101B0">
      <w:pPr>
        <w:spacing w:line="276" w:lineRule="auto"/>
        <w:ind w:firstLine="709"/>
        <w:jc w:val="both"/>
        <w:rPr>
          <w:bCs/>
        </w:rPr>
      </w:pPr>
      <w:r w:rsidRPr="003101B0">
        <w:rPr>
          <w:bCs/>
        </w:rPr>
        <w:t>—</w:t>
      </w:r>
      <w:r w:rsidRPr="003101B0">
        <w:rPr>
          <w:bCs/>
        </w:rPr>
        <w:tab/>
        <w:t>устно и письменно форм</w:t>
      </w:r>
      <w:r w:rsidR="007A0AB8" w:rsidRPr="003101B0">
        <w:rPr>
          <w:bCs/>
        </w:rPr>
        <w:t>улировать простые выводы на ос</w:t>
      </w:r>
      <w:r w:rsidRPr="003101B0">
        <w:rPr>
          <w:bCs/>
        </w:rPr>
        <w:t xml:space="preserve">нове прочитанного или услышанного текста </w:t>
      </w:r>
    </w:p>
    <w:p w:rsidR="006C1348" w:rsidRPr="003101B0" w:rsidRDefault="006C1348" w:rsidP="003101B0">
      <w:pPr>
        <w:spacing w:line="276" w:lineRule="auto"/>
        <w:ind w:firstLine="709"/>
        <w:jc w:val="both"/>
        <w:rPr>
          <w:b/>
          <w:bCs/>
        </w:rPr>
      </w:pPr>
      <w:r w:rsidRPr="003101B0">
        <w:rPr>
          <w:b/>
          <w:bCs/>
        </w:rPr>
        <w:t>Регулятивные универсальные учебные действия:</w:t>
      </w:r>
    </w:p>
    <w:p w:rsidR="006C1348" w:rsidRPr="003101B0" w:rsidRDefault="006C1348" w:rsidP="003101B0">
      <w:pPr>
        <w:spacing w:line="276" w:lineRule="auto"/>
        <w:ind w:firstLine="709"/>
        <w:jc w:val="both"/>
        <w:rPr>
          <w:bCs/>
        </w:rPr>
      </w:pPr>
      <w:r w:rsidRPr="003101B0">
        <w:rPr>
          <w:bCs/>
        </w:rPr>
        <w:t>Самоорганизация:</w:t>
      </w:r>
    </w:p>
    <w:p w:rsidR="006C1348" w:rsidRPr="003101B0" w:rsidRDefault="006C1348" w:rsidP="003101B0">
      <w:pPr>
        <w:spacing w:line="276" w:lineRule="auto"/>
        <w:ind w:firstLine="709"/>
        <w:jc w:val="both"/>
        <w:rPr>
          <w:bCs/>
        </w:rPr>
      </w:pPr>
      <w:r w:rsidRPr="003101B0">
        <w:rPr>
          <w:bCs/>
        </w:rPr>
        <w:t>—</w:t>
      </w:r>
      <w:r w:rsidRPr="003101B0">
        <w:rPr>
          <w:bCs/>
        </w:rPr>
        <w:tab/>
        <w:t>планировать с помощью учителя действия по решению орфографической задачи; выстраивать последовательность выбранных действий.</w:t>
      </w:r>
    </w:p>
    <w:p w:rsidR="006C1348" w:rsidRPr="003101B0" w:rsidRDefault="006C1348" w:rsidP="003101B0">
      <w:pPr>
        <w:spacing w:line="276" w:lineRule="auto"/>
        <w:ind w:firstLine="709"/>
        <w:jc w:val="both"/>
        <w:rPr>
          <w:bCs/>
        </w:rPr>
      </w:pPr>
      <w:r w:rsidRPr="003101B0">
        <w:rPr>
          <w:bCs/>
        </w:rPr>
        <w:t xml:space="preserve"> Самоконтроль:</w:t>
      </w:r>
    </w:p>
    <w:p w:rsidR="006C1348" w:rsidRPr="003101B0" w:rsidRDefault="006C1348" w:rsidP="003101B0">
      <w:pPr>
        <w:spacing w:line="276" w:lineRule="auto"/>
        <w:ind w:firstLine="709"/>
        <w:jc w:val="both"/>
        <w:rPr>
          <w:bCs/>
        </w:rPr>
      </w:pPr>
      <w:r w:rsidRPr="003101B0">
        <w:rPr>
          <w:bCs/>
        </w:rPr>
        <w:t>—</w:t>
      </w:r>
      <w:r w:rsidRPr="003101B0">
        <w:rPr>
          <w:bCs/>
        </w:rPr>
        <w:tab/>
        <w:t>устанавливать с помо</w:t>
      </w:r>
      <w:r w:rsidR="003101B0" w:rsidRPr="003101B0">
        <w:rPr>
          <w:bCs/>
        </w:rPr>
        <w:t>щью учителя причины успеха/неу</w:t>
      </w:r>
      <w:r w:rsidRPr="003101B0">
        <w:rPr>
          <w:bCs/>
        </w:rPr>
        <w:t>дач при выполнении заданий по русскому языку;</w:t>
      </w:r>
    </w:p>
    <w:p w:rsidR="006C1348" w:rsidRPr="003101B0" w:rsidRDefault="006C1348" w:rsidP="003101B0">
      <w:pPr>
        <w:spacing w:line="276" w:lineRule="auto"/>
        <w:ind w:firstLine="709"/>
        <w:jc w:val="both"/>
        <w:rPr>
          <w:bCs/>
        </w:rPr>
      </w:pPr>
      <w:r w:rsidRPr="003101B0">
        <w:rPr>
          <w:bCs/>
        </w:rPr>
        <w:t>—</w:t>
      </w:r>
      <w:r w:rsidRPr="003101B0">
        <w:rPr>
          <w:bCs/>
        </w:rPr>
        <w:tab/>
        <w:t>корректировать с по</w:t>
      </w:r>
      <w:r w:rsidR="003101B0" w:rsidRPr="003101B0">
        <w:rPr>
          <w:bCs/>
        </w:rPr>
        <w:t>мощью учителя свои учебные дей</w:t>
      </w:r>
      <w:r w:rsidRPr="003101B0">
        <w:rPr>
          <w:bCs/>
        </w:rPr>
        <w:t xml:space="preserve">ствия для преодоления ошибок при выделении в слове корня и окончания, при списывании текстов и записи под диктовку </w:t>
      </w:r>
    </w:p>
    <w:p w:rsidR="006C1348" w:rsidRPr="003101B0" w:rsidRDefault="006C1348" w:rsidP="003101B0">
      <w:pPr>
        <w:spacing w:line="276" w:lineRule="auto"/>
        <w:ind w:firstLine="709"/>
        <w:jc w:val="both"/>
        <w:rPr>
          <w:bCs/>
        </w:rPr>
      </w:pPr>
      <w:r w:rsidRPr="003101B0">
        <w:rPr>
          <w:bCs/>
        </w:rPr>
        <w:t>Совместная деятельность:</w:t>
      </w:r>
    </w:p>
    <w:p w:rsidR="006C1348" w:rsidRPr="003101B0" w:rsidRDefault="006C1348" w:rsidP="003101B0">
      <w:pPr>
        <w:spacing w:line="276" w:lineRule="auto"/>
        <w:ind w:firstLine="709"/>
        <w:jc w:val="both"/>
        <w:rPr>
          <w:bCs/>
        </w:rPr>
      </w:pPr>
      <w:r w:rsidRPr="003101B0">
        <w:rPr>
          <w:bCs/>
        </w:rPr>
        <w:t>—</w:t>
      </w:r>
      <w:r w:rsidRPr="003101B0">
        <w:rPr>
          <w:bCs/>
        </w:rPr>
        <w:tab/>
        <w:t xml:space="preserve">строить действия по </w:t>
      </w:r>
      <w:r w:rsidR="003101B0" w:rsidRPr="003101B0">
        <w:rPr>
          <w:bCs/>
        </w:rPr>
        <w:t>достижению цели совместной дея</w:t>
      </w:r>
      <w:r w:rsidRPr="003101B0">
        <w:rPr>
          <w:bCs/>
        </w:rPr>
        <w:t>тельности при выполнении парных и групповых заданий на уроках русского языка: распределять роли, договариваться, корректно делать замечания</w:t>
      </w:r>
      <w:r w:rsidR="003101B0" w:rsidRPr="003101B0">
        <w:rPr>
          <w:bCs/>
        </w:rPr>
        <w:t xml:space="preserve"> и высказывать пожелания участ</w:t>
      </w:r>
      <w:r w:rsidRPr="003101B0">
        <w:rPr>
          <w:bCs/>
        </w:rPr>
        <w:t>никам совместной работы, спокойно принимать замечания в свой адрес, мирно решать конфликты (в том числе с небольшой помощью учителя);</w:t>
      </w:r>
    </w:p>
    <w:p w:rsidR="006C1348" w:rsidRPr="003101B0" w:rsidRDefault="006C1348" w:rsidP="003101B0">
      <w:pPr>
        <w:spacing w:line="276" w:lineRule="auto"/>
        <w:ind w:firstLine="709"/>
        <w:jc w:val="both"/>
        <w:rPr>
          <w:bCs/>
        </w:rPr>
      </w:pPr>
      <w:r w:rsidRPr="003101B0">
        <w:rPr>
          <w:bCs/>
        </w:rPr>
        <w:t>—</w:t>
      </w:r>
      <w:r w:rsidRPr="003101B0">
        <w:rPr>
          <w:bCs/>
        </w:rPr>
        <w:tab/>
        <w:t>совместно обсуждать процесс и результат работы;</w:t>
      </w:r>
    </w:p>
    <w:p w:rsidR="006C1348" w:rsidRPr="003101B0" w:rsidRDefault="006C1348" w:rsidP="003101B0">
      <w:pPr>
        <w:spacing w:line="276" w:lineRule="auto"/>
        <w:ind w:firstLine="709"/>
        <w:jc w:val="both"/>
        <w:rPr>
          <w:bCs/>
        </w:rPr>
      </w:pPr>
      <w:r w:rsidRPr="003101B0">
        <w:rPr>
          <w:bCs/>
        </w:rPr>
        <w:t>—</w:t>
      </w:r>
      <w:r w:rsidRPr="003101B0">
        <w:rPr>
          <w:bCs/>
        </w:rPr>
        <w:tab/>
        <w:t>ответственно выполнять свою часть работы;</w:t>
      </w:r>
    </w:p>
    <w:p w:rsidR="006C1348" w:rsidRPr="003101B0" w:rsidRDefault="006C1348" w:rsidP="003101B0">
      <w:pPr>
        <w:spacing w:line="276" w:lineRule="auto"/>
        <w:ind w:firstLine="709"/>
        <w:jc w:val="both"/>
        <w:rPr>
          <w:bCs/>
        </w:rPr>
      </w:pPr>
      <w:r w:rsidRPr="003101B0">
        <w:rPr>
          <w:bCs/>
        </w:rPr>
        <w:t>—</w:t>
      </w:r>
      <w:r w:rsidRPr="003101B0">
        <w:rPr>
          <w:bCs/>
        </w:rPr>
        <w:tab/>
        <w:t>оценивать свой вклад в общий результат .</w:t>
      </w:r>
    </w:p>
    <w:p w:rsidR="006C1348" w:rsidRPr="003101B0" w:rsidRDefault="006C1348" w:rsidP="003101B0">
      <w:pPr>
        <w:spacing w:line="276" w:lineRule="auto"/>
        <w:ind w:firstLine="709"/>
        <w:jc w:val="both"/>
        <w:rPr>
          <w:bCs/>
        </w:rPr>
      </w:pPr>
      <w:r w:rsidRPr="003101B0">
        <w:rPr>
          <w:bCs/>
        </w:rPr>
        <w:t>3 КЛАСС</w:t>
      </w:r>
    </w:p>
    <w:p w:rsidR="006C1348" w:rsidRPr="003101B0" w:rsidRDefault="006C1348" w:rsidP="003101B0">
      <w:pPr>
        <w:spacing w:line="276" w:lineRule="auto"/>
        <w:ind w:firstLine="709"/>
        <w:jc w:val="both"/>
        <w:rPr>
          <w:bCs/>
        </w:rPr>
      </w:pPr>
      <w:r w:rsidRPr="003101B0">
        <w:rPr>
          <w:bCs/>
        </w:rPr>
        <w:t>Сведения о русском языке</w:t>
      </w:r>
    </w:p>
    <w:p w:rsidR="006C1348" w:rsidRPr="003101B0" w:rsidRDefault="006C1348" w:rsidP="003101B0">
      <w:pPr>
        <w:spacing w:line="276" w:lineRule="auto"/>
        <w:ind w:firstLine="709"/>
        <w:jc w:val="both"/>
        <w:rPr>
          <w:bCs/>
        </w:rPr>
      </w:pPr>
      <w:r w:rsidRPr="003101B0">
        <w:rPr>
          <w:bCs/>
        </w:rP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6C1348" w:rsidRPr="003101B0" w:rsidRDefault="006C1348" w:rsidP="003101B0">
      <w:pPr>
        <w:spacing w:line="276" w:lineRule="auto"/>
        <w:ind w:firstLine="709"/>
        <w:jc w:val="both"/>
        <w:rPr>
          <w:bCs/>
        </w:rPr>
      </w:pPr>
      <w:r w:rsidRPr="003101B0">
        <w:rPr>
          <w:bCs/>
        </w:rPr>
        <w:lastRenderedPageBreak/>
        <w:t>Фонетика и графика</w:t>
      </w:r>
    </w:p>
    <w:p w:rsidR="006C1348" w:rsidRPr="003101B0" w:rsidRDefault="006C1348" w:rsidP="003101B0">
      <w:pPr>
        <w:spacing w:line="276" w:lineRule="auto"/>
        <w:ind w:firstLine="709"/>
        <w:jc w:val="both"/>
        <w:rPr>
          <w:bCs/>
        </w:rPr>
      </w:pPr>
      <w:r w:rsidRPr="003101B0">
        <w:rPr>
          <w:bCs/>
        </w:rPr>
        <w:t>Звуки русского языка: г</w:t>
      </w:r>
      <w:r w:rsidR="00973C4F" w:rsidRPr="003101B0">
        <w:rPr>
          <w:bCs/>
        </w:rPr>
        <w:t>ласный/согласный, гласный уда</w:t>
      </w:r>
      <w:r w:rsidRPr="003101B0">
        <w:rPr>
          <w:bCs/>
        </w:rPr>
        <w:t>ный/безударный, согласны</w:t>
      </w:r>
      <w:r w:rsidR="00973C4F" w:rsidRPr="003101B0">
        <w:rPr>
          <w:bCs/>
        </w:rPr>
        <w:t>й твёрдый/мягкий, парный/непар</w:t>
      </w:r>
      <w:r w:rsidRPr="003101B0">
        <w:rPr>
          <w:bCs/>
        </w:rPr>
        <w:t>ный, согласный глухой/звонкий, парный/непарный; функции разделительных мягкого и твёрдо</w:t>
      </w:r>
      <w:r w:rsidR="00973C4F" w:rsidRPr="003101B0">
        <w:rPr>
          <w:bCs/>
        </w:rPr>
        <w:t>го знаков, условия использо</w:t>
      </w:r>
      <w:r w:rsidRPr="003101B0">
        <w:rPr>
          <w:bCs/>
        </w:rPr>
        <w:t xml:space="preserve">вания на письме разделительных мягкого и твёрдого знаков (повторение изученного) </w:t>
      </w:r>
    </w:p>
    <w:p w:rsidR="00973C4F" w:rsidRPr="003101B0" w:rsidRDefault="006C1348" w:rsidP="003101B0">
      <w:pPr>
        <w:spacing w:line="276" w:lineRule="auto"/>
        <w:ind w:firstLine="709"/>
        <w:jc w:val="both"/>
        <w:rPr>
          <w:bCs/>
        </w:rPr>
      </w:pPr>
      <w:r w:rsidRPr="003101B0">
        <w:rPr>
          <w:bCs/>
        </w:rPr>
        <w:t>Соотношение звукового и бук</w:t>
      </w:r>
      <w:r w:rsidR="003101B0" w:rsidRPr="003101B0">
        <w:rPr>
          <w:bCs/>
        </w:rPr>
        <w:t>венного состава в словах с раз</w:t>
      </w:r>
      <w:r w:rsidRPr="003101B0">
        <w:rPr>
          <w:bCs/>
        </w:rPr>
        <w:t>делительными ь и ъ, в словах с непроизносимыми согласными</w:t>
      </w:r>
      <w:r w:rsidR="00973C4F" w:rsidRPr="003101B0">
        <w:rPr>
          <w:bCs/>
        </w:rPr>
        <w:t>.</w:t>
      </w:r>
      <w:r w:rsidRPr="003101B0">
        <w:rPr>
          <w:bCs/>
        </w:rPr>
        <w:t xml:space="preserve"> Использование алфавита пр</w:t>
      </w:r>
      <w:r w:rsidR="003101B0" w:rsidRPr="003101B0">
        <w:rPr>
          <w:bCs/>
        </w:rPr>
        <w:t>и работе со словарями, справоч</w:t>
      </w:r>
      <w:r w:rsidRPr="003101B0">
        <w:rPr>
          <w:bCs/>
        </w:rPr>
        <w:t xml:space="preserve">никами, каталогами. </w:t>
      </w:r>
    </w:p>
    <w:p w:rsidR="00973C4F" w:rsidRPr="003101B0" w:rsidRDefault="00973C4F" w:rsidP="003101B0">
      <w:pPr>
        <w:spacing w:line="276" w:lineRule="auto"/>
        <w:ind w:firstLine="709"/>
        <w:jc w:val="both"/>
        <w:rPr>
          <w:bCs/>
        </w:rPr>
      </w:pPr>
      <w:r w:rsidRPr="003101B0">
        <w:rPr>
          <w:bCs/>
        </w:rPr>
        <w:t>Орфоэпия</w:t>
      </w:r>
    </w:p>
    <w:p w:rsidR="006C1348" w:rsidRPr="003101B0" w:rsidRDefault="00973C4F" w:rsidP="003101B0">
      <w:pPr>
        <w:spacing w:line="276" w:lineRule="auto"/>
        <w:ind w:firstLine="709"/>
        <w:jc w:val="both"/>
        <w:rPr>
          <w:bCs/>
        </w:rPr>
      </w:pPr>
      <w:r w:rsidRPr="003101B0">
        <w:rPr>
          <w:bCs/>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73C4F" w:rsidRPr="003101B0" w:rsidRDefault="00973C4F" w:rsidP="003101B0">
      <w:pPr>
        <w:spacing w:line="276" w:lineRule="auto"/>
        <w:ind w:firstLine="709"/>
        <w:jc w:val="both"/>
        <w:rPr>
          <w:bCs/>
        </w:rPr>
      </w:pPr>
      <w:r w:rsidRPr="003101B0">
        <w:rPr>
          <w:bCs/>
        </w:rPr>
        <w:t xml:space="preserve">Использование орфоэпического словаря для решения практических задач </w:t>
      </w:r>
    </w:p>
    <w:p w:rsidR="00973C4F" w:rsidRPr="003101B0" w:rsidRDefault="00973C4F" w:rsidP="003101B0">
      <w:pPr>
        <w:spacing w:line="276" w:lineRule="auto"/>
        <w:ind w:firstLine="709"/>
        <w:jc w:val="both"/>
        <w:rPr>
          <w:bCs/>
        </w:rPr>
      </w:pPr>
      <w:r w:rsidRPr="003101B0">
        <w:rPr>
          <w:bCs/>
        </w:rPr>
        <w:t>Лексика</w:t>
      </w:r>
    </w:p>
    <w:p w:rsidR="00973C4F" w:rsidRPr="003101B0" w:rsidRDefault="00973C4F" w:rsidP="003101B0">
      <w:pPr>
        <w:spacing w:line="276" w:lineRule="auto"/>
        <w:ind w:firstLine="709"/>
        <w:jc w:val="both"/>
        <w:rPr>
          <w:bCs/>
        </w:rPr>
      </w:pPr>
      <w:r w:rsidRPr="003101B0">
        <w:rPr>
          <w:bCs/>
        </w:rPr>
        <w:t xml:space="preserve">Повторение: лексическое значение слова </w:t>
      </w:r>
    </w:p>
    <w:p w:rsidR="00973C4F" w:rsidRPr="003101B0" w:rsidRDefault="00973C4F" w:rsidP="003101B0">
      <w:pPr>
        <w:spacing w:line="276" w:lineRule="auto"/>
        <w:ind w:firstLine="709"/>
        <w:jc w:val="both"/>
        <w:rPr>
          <w:bCs/>
        </w:rPr>
      </w:pPr>
      <w:r w:rsidRPr="003101B0">
        <w:rPr>
          <w:bCs/>
        </w:rPr>
        <w:t xml:space="preserve">Прямое и переносное значение слова (ознакомление) Устаревшие слова (ознакомление) </w:t>
      </w:r>
    </w:p>
    <w:p w:rsidR="00973C4F" w:rsidRPr="003101B0" w:rsidRDefault="00973C4F" w:rsidP="003101B0">
      <w:pPr>
        <w:spacing w:line="276" w:lineRule="auto"/>
        <w:ind w:firstLine="709"/>
        <w:jc w:val="both"/>
        <w:rPr>
          <w:bCs/>
        </w:rPr>
      </w:pPr>
      <w:r w:rsidRPr="003101B0">
        <w:rPr>
          <w:bCs/>
        </w:rPr>
        <w:t>Состав слова (морфемика)</w:t>
      </w:r>
    </w:p>
    <w:p w:rsidR="00973C4F" w:rsidRPr="003101B0" w:rsidRDefault="00973C4F" w:rsidP="003101B0">
      <w:pPr>
        <w:spacing w:line="276" w:lineRule="auto"/>
        <w:ind w:firstLine="709"/>
        <w:jc w:val="both"/>
        <w:rPr>
          <w:bCs/>
        </w:rPr>
      </w:pPr>
      <w:r w:rsidRPr="003101B0">
        <w:rPr>
          <w:bCs/>
        </w:rPr>
        <w:t xml:space="preserve">Корень как обязательная </w:t>
      </w:r>
      <w:r w:rsidR="003101B0" w:rsidRPr="003101B0">
        <w:rPr>
          <w:bCs/>
        </w:rPr>
        <w:t>часть слова; однокоренные (род</w:t>
      </w:r>
      <w:r w:rsidRPr="003101B0">
        <w:rPr>
          <w:bCs/>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3101B0" w:rsidRPr="003101B0">
        <w:rPr>
          <w:bCs/>
        </w:rPr>
        <w:t>орнями; выделение в словах кор</w:t>
      </w:r>
      <w:r w:rsidRPr="003101B0">
        <w:rPr>
          <w:bCs/>
        </w:rPr>
        <w:t xml:space="preserve">ня (простые случаи); окончание как изменяемая часть слова (повторение изученного) </w:t>
      </w:r>
    </w:p>
    <w:p w:rsidR="00973C4F" w:rsidRPr="003101B0" w:rsidRDefault="00973C4F" w:rsidP="003101B0">
      <w:pPr>
        <w:spacing w:line="276" w:lineRule="auto"/>
        <w:ind w:firstLine="709"/>
        <w:jc w:val="both"/>
        <w:rPr>
          <w:bCs/>
        </w:rPr>
      </w:pPr>
      <w:r w:rsidRPr="003101B0">
        <w:rPr>
          <w:bCs/>
        </w:rPr>
        <w:t>Однокоренные слова и формы одного и того же слова Корень, приставка, суффикс — значи</w:t>
      </w:r>
      <w:r w:rsidR="003101B0" w:rsidRPr="003101B0">
        <w:rPr>
          <w:bCs/>
        </w:rPr>
        <w:t>мые части слова Нулевое оконча</w:t>
      </w:r>
      <w:r w:rsidRPr="003101B0">
        <w:rPr>
          <w:bCs/>
        </w:rPr>
        <w:t xml:space="preserve">ние (ознакомление) </w:t>
      </w:r>
    </w:p>
    <w:p w:rsidR="00973C4F" w:rsidRPr="003101B0" w:rsidRDefault="00973C4F" w:rsidP="003101B0">
      <w:pPr>
        <w:spacing w:line="276" w:lineRule="auto"/>
        <w:ind w:firstLine="709"/>
        <w:jc w:val="both"/>
        <w:rPr>
          <w:bCs/>
        </w:rPr>
      </w:pPr>
      <w:r w:rsidRPr="003101B0">
        <w:rPr>
          <w:bCs/>
        </w:rPr>
        <w:t>Морфология</w:t>
      </w:r>
    </w:p>
    <w:p w:rsidR="00973C4F" w:rsidRPr="003101B0" w:rsidRDefault="00973C4F" w:rsidP="003101B0">
      <w:pPr>
        <w:spacing w:line="276" w:lineRule="auto"/>
        <w:ind w:firstLine="709"/>
        <w:jc w:val="both"/>
        <w:rPr>
          <w:bCs/>
        </w:rPr>
      </w:pPr>
      <w:r w:rsidRPr="003101B0">
        <w:rPr>
          <w:bCs/>
        </w:rPr>
        <w:t xml:space="preserve">Части речи </w:t>
      </w:r>
    </w:p>
    <w:p w:rsidR="00973C4F" w:rsidRPr="003101B0" w:rsidRDefault="00973C4F" w:rsidP="003101B0">
      <w:pPr>
        <w:spacing w:line="276" w:lineRule="auto"/>
        <w:ind w:firstLine="709"/>
        <w:jc w:val="both"/>
        <w:rPr>
          <w:bCs/>
        </w:rPr>
      </w:pPr>
      <w:r w:rsidRPr="003101B0">
        <w:rPr>
          <w:bCs/>
        </w:rPr>
        <w:t>Имя существительное: общее значение, вопросы, употребление в речи Имена существ</w:t>
      </w:r>
      <w:r w:rsidR="003101B0" w:rsidRPr="003101B0">
        <w:rPr>
          <w:bCs/>
        </w:rPr>
        <w:t>ительные единственного и множе</w:t>
      </w:r>
      <w:r w:rsidRPr="003101B0">
        <w:rPr>
          <w:bCs/>
        </w:rPr>
        <w:t>ственного числа   Имена существительные мужского, женского и среднего рода Падеж имён существительных Определение падежа, в котором употребл</w:t>
      </w:r>
      <w:r w:rsidR="003101B0" w:rsidRPr="003101B0">
        <w:rPr>
          <w:bCs/>
        </w:rPr>
        <w:t>ено имя существительное Измене</w:t>
      </w:r>
      <w:r w:rsidRPr="003101B0">
        <w:rPr>
          <w:bCs/>
        </w:rPr>
        <w:t xml:space="preserve">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973C4F" w:rsidRPr="003101B0" w:rsidRDefault="00973C4F" w:rsidP="003101B0">
      <w:pPr>
        <w:spacing w:line="276" w:lineRule="auto"/>
        <w:ind w:firstLine="709"/>
        <w:jc w:val="both"/>
        <w:rPr>
          <w:bCs/>
        </w:rPr>
      </w:pPr>
      <w:r w:rsidRPr="003101B0">
        <w:rPr>
          <w:bCs/>
        </w:rPr>
        <w:t>Имя прилагательное: общее значение, вопросы, употребление в речи Зависимость форм</w:t>
      </w:r>
      <w:r w:rsidR="003101B0" w:rsidRPr="003101B0">
        <w:rPr>
          <w:bCs/>
        </w:rPr>
        <w:t>ы имени прилагательного от фор</w:t>
      </w:r>
      <w:r w:rsidRPr="003101B0">
        <w:rPr>
          <w:bCs/>
        </w:rPr>
        <w:t>мы имени существительного Изменение имён прилагательных по родам, числам и падежам (кроме имён прилагательных на</w:t>
      </w:r>
      <w:r w:rsidR="003101B0" w:rsidRPr="003101B0">
        <w:rPr>
          <w:bCs/>
        </w:rPr>
        <w:t xml:space="preserve">  </w:t>
      </w:r>
      <w:r w:rsidRPr="003101B0">
        <w:rPr>
          <w:bCs/>
        </w:rPr>
        <w:t xml:space="preserve">-ий, -ов, -ин)  Склонение имён прилагательных </w:t>
      </w:r>
    </w:p>
    <w:p w:rsidR="00973C4F" w:rsidRPr="003101B0" w:rsidRDefault="00973C4F" w:rsidP="003101B0">
      <w:pPr>
        <w:spacing w:line="276" w:lineRule="auto"/>
        <w:ind w:firstLine="709"/>
        <w:jc w:val="both"/>
        <w:rPr>
          <w:bCs/>
        </w:rPr>
      </w:pPr>
      <w:r w:rsidRPr="003101B0">
        <w:rPr>
          <w:bCs/>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973C4F" w:rsidRPr="003101B0" w:rsidRDefault="00973C4F" w:rsidP="003101B0">
      <w:pPr>
        <w:spacing w:line="276" w:lineRule="auto"/>
        <w:ind w:firstLine="709"/>
        <w:jc w:val="both"/>
        <w:rPr>
          <w:bCs/>
        </w:rPr>
      </w:pPr>
      <w:r w:rsidRPr="003101B0">
        <w:rPr>
          <w:bCs/>
        </w:rP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973C4F" w:rsidRPr="003101B0" w:rsidRDefault="00973C4F" w:rsidP="003101B0">
      <w:pPr>
        <w:spacing w:line="276" w:lineRule="auto"/>
        <w:ind w:firstLine="709"/>
        <w:jc w:val="both"/>
        <w:rPr>
          <w:bCs/>
        </w:rPr>
      </w:pPr>
      <w:r w:rsidRPr="003101B0">
        <w:rPr>
          <w:bCs/>
        </w:rPr>
        <w:t>Частица не, её значение.</w:t>
      </w:r>
    </w:p>
    <w:p w:rsidR="00973C4F" w:rsidRPr="003101B0" w:rsidRDefault="00973C4F" w:rsidP="003101B0">
      <w:pPr>
        <w:spacing w:line="276" w:lineRule="auto"/>
        <w:ind w:firstLine="709"/>
        <w:jc w:val="both"/>
        <w:rPr>
          <w:bCs/>
        </w:rPr>
      </w:pPr>
      <w:r w:rsidRPr="003101B0">
        <w:rPr>
          <w:bCs/>
        </w:rPr>
        <w:t xml:space="preserve"> Синтаксис</w:t>
      </w:r>
    </w:p>
    <w:p w:rsidR="00973C4F" w:rsidRPr="003101B0" w:rsidRDefault="00973C4F" w:rsidP="003101B0">
      <w:pPr>
        <w:spacing w:line="276" w:lineRule="auto"/>
        <w:ind w:firstLine="709"/>
        <w:jc w:val="both"/>
        <w:rPr>
          <w:bCs/>
        </w:rPr>
      </w:pPr>
      <w:r w:rsidRPr="003101B0">
        <w:rPr>
          <w:bCs/>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w:t>
      </w:r>
      <w:r w:rsidRPr="003101B0">
        <w:rPr>
          <w:bCs/>
        </w:rPr>
        <w:lastRenderedPageBreak/>
        <w:t>сказуемое.</w:t>
      </w:r>
      <w:r w:rsidR="003101B0" w:rsidRPr="003101B0">
        <w:rPr>
          <w:bCs/>
        </w:rPr>
        <w:t xml:space="preserve"> Вто</w:t>
      </w:r>
      <w:r w:rsidRPr="003101B0">
        <w:rPr>
          <w:bCs/>
        </w:rPr>
        <w:t xml:space="preserve">ростепенные члены предложения (без деления на виды) Предложения распространённые и нераспространённые </w:t>
      </w:r>
    </w:p>
    <w:p w:rsidR="00973C4F" w:rsidRPr="003101B0" w:rsidRDefault="00973C4F" w:rsidP="003101B0">
      <w:pPr>
        <w:spacing w:line="276" w:lineRule="auto"/>
        <w:ind w:firstLine="709"/>
        <w:jc w:val="both"/>
        <w:rPr>
          <w:bCs/>
        </w:rPr>
      </w:pPr>
      <w:r w:rsidRPr="003101B0">
        <w:rPr>
          <w:bCs/>
        </w:rPr>
        <w:t xml:space="preserve">Наблюдение за однородными членами предложения с союза­ ми и, а, но и без союзов </w:t>
      </w:r>
    </w:p>
    <w:p w:rsidR="00973C4F" w:rsidRPr="003101B0" w:rsidRDefault="00973C4F" w:rsidP="003101B0">
      <w:pPr>
        <w:spacing w:line="276" w:lineRule="auto"/>
        <w:ind w:firstLine="709"/>
        <w:jc w:val="both"/>
        <w:rPr>
          <w:bCs/>
        </w:rPr>
      </w:pPr>
      <w:r w:rsidRPr="003101B0">
        <w:rPr>
          <w:bCs/>
        </w:rPr>
        <w:t>Орфография и пунктуация</w:t>
      </w:r>
    </w:p>
    <w:p w:rsidR="00973C4F" w:rsidRPr="003101B0" w:rsidRDefault="00973C4F" w:rsidP="003101B0">
      <w:pPr>
        <w:spacing w:line="276" w:lineRule="auto"/>
        <w:ind w:firstLine="709"/>
        <w:jc w:val="both"/>
        <w:rPr>
          <w:bCs/>
        </w:rPr>
      </w:pPr>
      <w:r w:rsidRPr="003101B0">
        <w:rPr>
          <w:bCs/>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973C4F" w:rsidRPr="003101B0" w:rsidRDefault="00973C4F" w:rsidP="003101B0">
      <w:pPr>
        <w:spacing w:line="276" w:lineRule="auto"/>
        <w:ind w:firstLine="709"/>
        <w:jc w:val="both"/>
        <w:rPr>
          <w:bCs/>
        </w:rPr>
      </w:pPr>
      <w:r w:rsidRPr="003101B0">
        <w:rPr>
          <w:bCs/>
        </w:rPr>
        <w:t xml:space="preserve">Использование орфографического словаря для определения (уточнения) написания слова </w:t>
      </w:r>
    </w:p>
    <w:p w:rsidR="00973C4F" w:rsidRPr="003101B0" w:rsidRDefault="00973C4F" w:rsidP="003101B0">
      <w:pPr>
        <w:spacing w:line="276" w:lineRule="auto"/>
        <w:ind w:firstLine="709"/>
        <w:jc w:val="both"/>
        <w:rPr>
          <w:bCs/>
        </w:rPr>
      </w:pPr>
      <w:r w:rsidRPr="003101B0">
        <w:rPr>
          <w:bCs/>
        </w:rPr>
        <w:t>Правила правописания и их применение:</w:t>
      </w:r>
    </w:p>
    <w:p w:rsidR="00973C4F" w:rsidRPr="003101B0" w:rsidRDefault="00973C4F" w:rsidP="003101B0">
      <w:pPr>
        <w:spacing w:line="276" w:lineRule="auto"/>
        <w:ind w:firstLine="709"/>
        <w:jc w:val="both"/>
        <w:rPr>
          <w:bCs/>
        </w:rPr>
      </w:pPr>
      <w:r w:rsidRPr="003101B0">
        <w:rPr>
          <w:bCs/>
        </w:rPr>
        <w:t>•</w:t>
      </w:r>
      <w:r w:rsidRPr="003101B0">
        <w:rPr>
          <w:bCs/>
        </w:rPr>
        <w:tab/>
        <w:t>разделительный твёрдый знак;</w:t>
      </w:r>
    </w:p>
    <w:p w:rsidR="00973C4F" w:rsidRPr="003101B0" w:rsidRDefault="00973C4F" w:rsidP="003101B0">
      <w:pPr>
        <w:spacing w:line="276" w:lineRule="auto"/>
        <w:ind w:firstLine="709"/>
        <w:jc w:val="both"/>
        <w:rPr>
          <w:bCs/>
        </w:rPr>
      </w:pPr>
      <w:r w:rsidRPr="003101B0">
        <w:rPr>
          <w:bCs/>
        </w:rPr>
        <w:t>•</w:t>
      </w:r>
      <w:r w:rsidRPr="003101B0">
        <w:rPr>
          <w:bCs/>
        </w:rPr>
        <w:tab/>
        <w:t>непроизносимые согласные в корне слова;</w:t>
      </w:r>
    </w:p>
    <w:p w:rsidR="00973C4F" w:rsidRPr="003101B0" w:rsidRDefault="00973C4F" w:rsidP="003101B0">
      <w:pPr>
        <w:spacing w:line="276" w:lineRule="auto"/>
        <w:ind w:firstLine="709"/>
        <w:jc w:val="both"/>
        <w:rPr>
          <w:bCs/>
        </w:rPr>
      </w:pPr>
      <w:r w:rsidRPr="003101B0">
        <w:rPr>
          <w:bCs/>
        </w:rPr>
        <w:t>•</w:t>
      </w:r>
      <w:r w:rsidRPr="003101B0">
        <w:rPr>
          <w:bCs/>
        </w:rPr>
        <w:tab/>
        <w:t>мягкий знак после шипящих на конце имён существительных;</w:t>
      </w:r>
    </w:p>
    <w:p w:rsidR="00973C4F" w:rsidRPr="003101B0" w:rsidRDefault="00973C4F" w:rsidP="003101B0">
      <w:pPr>
        <w:spacing w:line="276" w:lineRule="auto"/>
        <w:ind w:firstLine="709"/>
        <w:jc w:val="both"/>
        <w:rPr>
          <w:bCs/>
        </w:rPr>
      </w:pPr>
      <w:r w:rsidRPr="003101B0">
        <w:rPr>
          <w:bCs/>
        </w:rPr>
        <w:t>•</w:t>
      </w:r>
      <w:r w:rsidRPr="003101B0">
        <w:rPr>
          <w:bCs/>
        </w:rPr>
        <w:tab/>
        <w:t>безударные гласные в падежных окончаниях имён существительных (на уровне наблюдения);</w:t>
      </w:r>
    </w:p>
    <w:p w:rsidR="00973C4F" w:rsidRPr="003101B0" w:rsidRDefault="00973C4F" w:rsidP="003101B0">
      <w:pPr>
        <w:spacing w:line="276" w:lineRule="auto"/>
        <w:ind w:firstLine="709"/>
        <w:jc w:val="both"/>
        <w:rPr>
          <w:bCs/>
        </w:rPr>
      </w:pPr>
      <w:r w:rsidRPr="003101B0">
        <w:rPr>
          <w:bCs/>
        </w:rPr>
        <w:t>•</w:t>
      </w:r>
      <w:r w:rsidRPr="003101B0">
        <w:rPr>
          <w:bCs/>
        </w:rPr>
        <w:tab/>
        <w:t>безударные гласные в падежных окончаниях имён прилагательных (на уровне наблюдения);</w:t>
      </w:r>
    </w:p>
    <w:p w:rsidR="00973C4F" w:rsidRPr="003101B0" w:rsidRDefault="00973C4F" w:rsidP="003101B0">
      <w:pPr>
        <w:spacing w:line="276" w:lineRule="auto"/>
        <w:ind w:firstLine="709"/>
        <w:jc w:val="both"/>
        <w:rPr>
          <w:bCs/>
        </w:rPr>
      </w:pPr>
      <w:r w:rsidRPr="003101B0">
        <w:rPr>
          <w:bCs/>
        </w:rPr>
        <w:t>•</w:t>
      </w:r>
      <w:r w:rsidRPr="003101B0">
        <w:rPr>
          <w:bCs/>
        </w:rPr>
        <w:tab/>
        <w:t>раздельное написание предлогов с личными местоимениями;</w:t>
      </w:r>
    </w:p>
    <w:p w:rsidR="00973C4F" w:rsidRPr="003101B0" w:rsidRDefault="00973C4F" w:rsidP="003101B0">
      <w:pPr>
        <w:spacing w:line="276" w:lineRule="auto"/>
        <w:ind w:firstLine="709"/>
        <w:jc w:val="both"/>
        <w:rPr>
          <w:bCs/>
        </w:rPr>
      </w:pPr>
      <w:r w:rsidRPr="003101B0">
        <w:rPr>
          <w:bCs/>
        </w:rPr>
        <w:t>•</w:t>
      </w:r>
      <w:r w:rsidRPr="003101B0">
        <w:rPr>
          <w:bCs/>
        </w:rPr>
        <w:tab/>
        <w:t>непроверяемые гласные и согласные (перечень слов в орфографическом словаре учебника);</w:t>
      </w:r>
    </w:p>
    <w:p w:rsidR="00973C4F" w:rsidRPr="003101B0" w:rsidRDefault="00973C4F" w:rsidP="003101B0">
      <w:pPr>
        <w:spacing w:line="276" w:lineRule="auto"/>
        <w:ind w:firstLine="709"/>
        <w:jc w:val="both"/>
        <w:rPr>
          <w:bCs/>
        </w:rPr>
      </w:pPr>
      <w:r w:rsidRPr="003101B0">
        <w:rPr>
          <w:bCs/>
        </w:rPr>
        <w:t>•</w:t>
      </w:r>
      <w:r w:rsidRPr="003101B0">
        <w:rPr>
          <w:bCs/>
        </w:rPr>
        <w:tab/>
        <w:t xml:space="preserve">раздельное написание частицы не с глаголами </w:t>
      </w:r>
    </w:p>
    <w:p w:rsidR="00973C4F" w:rsidRPr="003101B0" w:rsidRDefault="00973C4F" w:rsidP="003101B0">
      <w:pPr>
        <w:spacing w:line="276" w:lineRule="auto"/>
        <w:ind w:firstLine="709"/>
        <w:jc w:val="both"/>
        <w:rPr>
          <w:bCs/>
        </w:rPr>
      </w:pPr>
      <w:r w:rsidRPr="003101B0">
        <w:rPr>
          <w:bCs/>
        </w:rPr>
        <w:t>Развитие речи</w:t>
      </w:r>
    </w:p>
    <w:p w:rsidR="00973C4F" w:rsidRPr="003101B0" w:rsidRDefault="00973C4F" w:rsidP="003101B0">
      <w:pPr>
        <w:spacing w:line="276" w:lineRule="auto"/>
        <w:ind w:firstLine="709"/>
        <w:jc w:val="both"/>
        <w:rPr>
          <w:bCs/>
        </w:rPr>
      </w:pPr>
      <w:r w:rsidRPr="003101B0">
        <w:rPr>
          <w:bCs/>
        </w:rPr>
        <w:t>Нормы речевого этикета: устное и письменное приглашение, просьба, извинение, благодарность, отказ и др</w:t>
      </w:r>
      <w:r w:rsidR="003101B0" w:rsidRPr="003101B0">
        <w:rPr>
          <w:bCs/>
        </w:rPr>
        <w:t>.</w:t>
      </w:r>
      <w:r w:rsidRPr="003101B0">
        <w:rPr>
          <w:bCs/>
        </w:rPr>
        <w:t xml:space="preserve">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73C4F" w:rsidRPr="003101B0" w:rsidRDefault="00973C4F" w:rsidP="003101B0">
      <w:pPr>
        <w:spacing w:line="276" w:lineRule="auto"/>
        <w:ind w:firstLine="709"/>
        <w:jc w:val="both"/>
        <w:rPr>
          <w:bCs/>
        </w:rPr>
      </w:pPr>
      <w:r w:rsidRPr="003101B0">
        <w:rPr>
          <w:bCs/>
        </w:rPr>
        <w:t xml:space="preserve"> Особенности речевого этикета в условиях общения с людьми, плохо владеющими русским языком </w:t>
      </w:r>
    </w:p>
    <w:p w:rsidR="00973C4F" w:rsidRPr="003101B0" w:rsidRDefault="00973C4F" w:rsidP="003101B0">
      <w:pPr>
        <w:spacing w:line="276" w:lineRule="auto"/>
        <w:ind w:firstLine="709"/>
        <w:jc w:val="both"/>
        <w:rPr>
          <w:bCs/>
        </w:rPr>
      </w:pPr>
      <w:r w:rsidRPr="003101B0">
        <w:rPr>
          <w:bCs/>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973C4F" w:rsidRPr="003101B0" w:rsidRDefault="00973C4F" w:rsidP="003101B0">
      <w:pPr>
        <w:spacing w:line="276" w:lineRule="auto"/>
        <w:ind w:firstLine="709"/>
        <w:jc w:val="both"/>
        <w:rPr>
          <w:bCs/>
        </w:rPr>
      </w:pPr>
      <w:r w:rsidRPr="003101B0">
        <w:rPr>
          <w:bCs/>
        </w:rPr>
        <w:t xml:space="preserve">План текста Составление плана текста, написание текста по заданному плану Связь предложений в тексте с помощью лич­ ных местоимений, синонимов, союзов и, а, но.  Ключевые слова в тексте </w:t>
      </w:r>
    </w:p>
    <w:p w:rsidR="00973C4F" w:rsidRPr="003101B0" w:rsidRDefault="00973C4F" w:rsidP="003101B0">
      <w:pPr>
        <w:spacing w:line="276" w:lineRule="auto"/>
        <w:ind w:firstLine="709"/>
        <w:jc w:val="both"/>
        <w:rPr>
          <w:bCs/>
        </w:rPr>
      </w:pPr>
      <w:r w:rsidRPr="003101B0">
        <w:rPr>
          <w:bCs/>
        </w:rPr>
        <w:t>Определение типов текстов</w:t>
      </w:r>
      <w:r w:rsidR="003101B0" w:rsidRPr="003101B0">
        <w:rPr>
          <w:bCs/>
        </w:rPr>
        <w:t xml:space="preserve"> (повествование, описание, рас</w:t>
      </w:r>
      <w:r w:rsidRPr="003101B0">
        <w:rPr>
          <w:bCs/>
        </w:rPr>
        <w:t xml:space="preserve">суждение) и создание собственных текстов заданного типа </w:t>
      </w:r>
    </w:p>
    <w:p w:rsidR="00973C4F" w:rsidRPr="003101B0" w:rsidRDefault="00973C4F" w:rsidP="003101B0">
      <w:pPr>
        <w:spacing w:line="276" w:lineRule="auto"/>
        <w:ind w:firstLine="709"/>
        <w:jc w:val="both"/>
        <w:rPr>
          <w:bCs/>
        </w:rPr>
      </w:pPr>
      <w:r w:rsidRPr="003101B0">
        <w:rPr>
          <w:bCs/>
        </w:rPr>
        <w:t xml:space="preserve">Жанр письма, объявления </w:t>
      </w:r>
    </w:p>
    <w:p w:rsidR="00973C4F" w:rsidRPr="003101B0" w:rsidRDefault="00973C4F" w:rsidP="003101B0">
      <w:pPr>
        <w:spacing w:line="276" w:lineRule="auto"/>
        <w:ind w:firstLine="709"/>
        <w:jc w:val="both"/>
        <w:rPr>
          <w:bCs/>
        </w:rPr>
      </w:pPr>
      <w:r w:rsidRPr="003101B0">
        <w:rPr>
          <w:bCs/>
        </w:rPr>
        <w:t xml:space="preserve">Изложение текста по коллективно или самостоятельно сставленному плану </w:t>
      </w:r>
    </w:p>
    <w:p w:rsidR="00973C4F" w:rsidRPr="003101B0" w:rsidRDefault="00973C4F" w:rsidP="003101B0">
      <w:pPr>
        <w:spacing w:line="276" w:lineRule="auto"/>
        <w:ind w:firstLine="709"/>
        <w:jc w:val="both"/>
        <w:rPr>
          <w:bCs/>
        </w:rPr>
      </w:pPr>
      <w:r w:rsidRPr="003101B0">
        <w:rPr>
          <w:bCs/>
        </w:rPr>
        <w:t>Изу</w:t>
      </w:r>
      <w:r w:rsidR="002775A0" w:rsidRPr="003101B0">
        <w:rPr>
          <w:bCs/>
        </w:rPr>
        <w:t xml:space="preserve">чающее, ознакомительное чтение </w:t>
      </w:r>
    </w:p>
    <w:p w:rsidR="00973C4F" w:rsidRPr="003101B0" w:rsidRDefault="00973C4F" w:rsidP="003101B0">
      <w:pPr>
        <w:spacing w:line="276" w:lineRule="auto"/>
        <w:ind w:firstLine="709"/>
        <w:jc w:val="both"/>
        <w:rPr>
          <w:bCs/>
        </w:rPr>
      </w:pPr>
      <w:r w:rsidRPr="003101B0">
        <w:rPr>
          <w:bCs/>
        </w:rPr>
        <w:t xml:space="preserve">Изучение содержания  учебного  предмета  «Русский  язык» в третьем классе способствует освоению ряда универсальных учебных действий </w:t>
      </w:r>
    </w:p>
    <w:p w:rsidR="00973C4F" w:rsidRPr="003101B0" w:rsidRDefault="00973C4F" w:rsidP="003101B0">
      <w:pPr>
        <w:spacing w:line="276" w:lineRule="auto"/>
        <w:ind w:firstLine="709"/>
        <w:jc w:val="both"/>
        <w:rPr>
          <w:bCs/>
        </w:rPr>
      </w:pPr>
      <w:r w:rsidRPr="003101B0">
        <w:rPr>
          <w:bCs/>
        </w:rPr>
        <w:t>Познавательные универсальные учебные действия:</w:t>
      </w:r>
    </w:p>
    <w:p w:rsidR="00973C4F" w:rsidRPr="003101B0" w:rsidRDefault="00973C4F" w:rsidP="003101B0">
      <w:pPr>
        <w:spacing w:line="276" w:lineRule="auto"/>
        <w:ind w:firstLine="709"/>
        <w:jc w:val="both"/>
        <w:rPr>
          <w:bCs/>
        </w:rPr>
      </w:pPr>
      <w:r w:rsidRPr="003101B0">
        <w:rPr>
          <w:bCs/>
        </w:rPr>
        <w:lastRenderedPageBreak/>
        <w:t>Базовые логические действия:</w:t>
      </w:r>
    </w:p>
    <w:p w:rsidR="00973C4F" w:rsidRPr="003101B0" w:rsidRDefault="00973C4F" w:rsidP="003101B0">
      <w:pPr>
        <w:spacing w:line="276" w:lineRule="auto"/>
        <w:ind w:firstLine="709"/>
        <w:jc w:val="both"/>
        <w:rPr>
          <w:bCs/>
        </w:rPr>
      </w:pPr>
      <w:r w:rsidRPr="003101B0">
        <w:rPr>
          <w:bCs/>
        </w:rPr>
        <w:t>—</w:t>
      </w:r>
      <w:r w:rsidRPr="003101B0">
        <w:rPr>
          <w:bCs/>
        </w:rPr>
        <w:tab/>
        <w:t>сравнивать грамматические признаки разных частей речи;</w:t>
      </w:r>
    </w:p>
    <w:p w:rsidR="00973C4F" w:rsidRPr="003101B0" w:rsidRDefault="00973C4F" w:rsidP="003101B0">
      <w:pPr>
        <w:spacing w:line="276" w:lineRule="auto"/>
        <w:ind w:firstLine="709"/>
        <w:jc w:val="both"/>
        <w:rPr>
          <w:bCs/>
        </w:rPr>
      </w:pPr>
      <w:r w:rsidRPr="003101B0">
        <w:rPr>
          <w:bCs/>
        </w:rPr>
        <w:t>—</w:t>
      </w:r>
      <w:r w:rsidRPr="003101B0">
        <w:rPr>
          <w:bCs/>
        </w:rPr>
        <w:tab/>
        <w:t>сравнивать тему и основную мысль текста;</w:t>
      </w:r>
    </w:p>
    <w:p w:rsidR="00973C4F" w:rsidRPr="003101B0" w:rsidRDefault="00973C4F" w:rsidP="003101B0">
      <w:pPr>
        <w:spacing w:line="276" w:lineRule="auto"/>
        <w:ind w:firstLine="709"/>
        <w:jc w:val="both"/>
        <w:rPr>
          <w:bCs/>
        </w:rPr>
      </w:pPr>
      <w:r w:rsidRPr="003101B0">
        <w:rPr>
          <w:bCs/>
        </w:rPr>
        <w:t>—</w:t>
      </w:r>
      <w:r w:rsidRPr="003101B0">
        <w:rPr>
          <w:bCs/>
        </w:rPr>
        <w:tab/>
        <w:t>сравнивать типы текстов (повествование, описание, рассуждение); сравнивать прямое и переносное значение слова;</w:t>
      </w:r>
    </w:p>
    <w:p w:rsidR="00973C4F" w:rsidRPr="003101B0" w:rsidRDefault="00973C4F" w:rsidP="003101B0">
      <w:pPr>
        <w:spacing w:line="276" w:lineRule="auto"/>
        <w:ind w:firstLine="709"/>
        <w:jc w:val="both"/>
        <w:rPr>
          <w:bCs/>
        </w:rPr>
      </w:pPr>
      <w:r w:rsidRPr="003101B0">
        <w:rPr>
          <w:bCs/>
        </w:rPr>
        <w:t>—</w:t>
      </w:r>
      <w:r w:rsidRPr="003101B0">
        <w:rPr>
          <w:bCs/>
        </w:rPr>
        <w:tab/>
        <w:t>группировать слова на основании того, какой частью речи они являются;</w:t>
      </w:r>
    </w:p>
    <w:p w:rsidR="00973C4F" w:rsidRPr="003101B0" w:rsidRDefault="00973C4F" w:rsidP="003101B0">
      <w:pPr>
        <w:spacing w:line="276" w:lineRule="auto"/>
        <w:ind w:firstLine="709"/>
        <w:jc w:val="both"/>
        <w:rPr>
          <w:bCs/>
        </w:rPr>
      </w:pPr>
      <w:r w:rsidRPr="003101B0">
        <w:rPr>
          <w:bCs/>
        </w:rPr>
        <w:t>—</w:t>
      </w:r>
      <w:r w:rsidRPr="003101B0">
        <w:rPr>
          <w:bCs/>
        </w:rPr>
        <w:tab/>
        <w:t>объединять имена существительные в группы по определённому признаку (например, род или число);</w:t>
      </w:r>
    </w:p>
    <w:p w:rsidR="00973C4F" w:rsidRPr="003101B0" w:rsidRDefault="00973C4F" w:rsidP="003101B0">
      <w:pPr>
        <w:spacing w:line="276" w:lineRule="auto"/>
        <w:ind w:firstLine="709"/>
        <w:jc w:val="both"/>
        <w:rPr>
          <w:bCs/>
        </w:rPr>
      </w:pPr>
      <w:r w:rsidRPr="003101B0">
        <w:rPr>
          <w:bCs/>
        </w:rPr>
        <w:t>—</w:t>
      </w:r>
      <w:r w:rsidRPr="003101B0">
        <w:rPr>
          <w:bCs/>
        </w:rPr>
        <w:tab/>
        <w:t>определять существенный признак для классификации звуков, предложений;</w:t>
      </w:r>
    </w:p>
    <w:p w:rsidR="00973C4F" w:rsidRPr="003101B0" w:rsidRDefault="00973C4F" w:rsidP="003101B0">
      <w:pPr>
        <w:spacing w:line="276" w:lineRule="auto"/>
        <w:ind w:firstLine="709"/>
        <w:jc w:val="both"/>
        <w:rPr>
          <w:bCs/>
        </w:rPr>
      </w:pPr>
      <w:r w:rsidRPr="003101B0">
        <w:rPr>
          <w:bCs/>
        </w:rPr>
        <w:t>—</w:t>
      </w:r>
      <w:r w:rsidRPr="003101B0">
        <w:rPr>
          <w:bCs/>
        </w:rPr>
        <w:tab/>
        <w:t>устанавливать при помощи смысловых (синтаксических) вопросов связи между словами в предложении;</w:t>
      </w:r>
    </w:p>
    <w:p w:rsidR="00973C4F" w:rsidRPr="003101B0" w:rsidRDefault="00973C4F" w:rsidP="003101B0">
      <w:pPr>
        <w:spacing w:line="276" w:lineRule="auto"/>
        <w:ind w:firstLine="709"/>
        <w:jc w:val="both"/>
        <w:rPr>
          <w:bCs/>
        </w:rPr>
      </w:pPr>
      <w:r w:rsidRPr="003101B0">
        <w:rPr>
          <w:bCs/>
        </w:rPr>
        <w:t>—</w:t>
      </w:r>
      <w:r w:rsidRPr="003101B0">
        <w:rPr>
          <w:bCs/>
        </w:rPr>
        <w:tab/>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973C4F" w:rsidRPr="003101B0" w:rsidRDefault="00973C4F" w:rsidP="003101B0">
      <w:pPr>
        <w:spacing w:line="276" w:lineRule="auto"/>
        <w:ind w:firstLine="709"/>
        <w:jc w:val="both"/>
        <w:rPr>
          <w:bCs/>
        </w:rPr>
      </w:pPr>
      <w:r w:rsidRPr="003101B0">
        <w:rPr>
          <w:bCs/>
        </w:rPr>
        <w:t>Базовые исследовательские действия:</w:t>
      </w:r>
    </w:p>
    <w:p w:rsidR="00973C4F" w:rsidRPr="003101B0" w:rsidRDefault="00973C4F" w:rsidP="003101B0">
      <w:pPr>
        <w:spacing w:line="276" w:lineRule="auto"/>
        <w:ind w:firstLine="709"/>
        <w:jc w:val="both"/>
        <w:rPr>
          <w:bCs/>
        </w:rPr>
      </w:pPr>
      <w:r w:rsidRPr="003101B0">
        <w:rPr>
          <w:bCs/>
        </w:rPr>
        <w:t>—</w:t>
      </w:r>
      <w:r w:rsidRPr="003101B0">
        <w:rPr>
          <w:bCs/>
        </w:rPr>
        <w:tab/>
        <w:t>определять разрыв между реальным и желательным качеством текста на основе предложенных учителем критериев;</w:t>
      </w:r>
    </w:p>
    <w:p w:rsidR="00973C4F" w:rsidRPr="003101B0" w:rsidRDefault="00973C4F" w:rsidP="003101B0">
      <w:pPr>
        <w:spacing w:line="276" w:lineRule="auto"/>
        <w:ind w:firstLine="709"/>
        <w:jc w:val="both"/>
        <w:rPr>
          <w:bCs/>
        </w:rPr>
      </w:pPr>
      <w:r w:rsidRPr="003101B0">
        <w:rPr>
          <w:bCs/>
        </w:rPr>
        <w:t>—</w:t>
      </w:r>
      <w:r w:rsidRPr="003101B0">
        <w:rPr>
          <w:bCs/>
        </w:rPr>
        <w:tab/>
        <w:t>с помощью учителя формулировать цель, планировать изменения текста;</w:t>
      </w:r>
    </w:p>
    <w:p w:rsidR="00973C4F" w:rsidRPr="003101B0" w:rsidRDefault="00973C4F" w:rsidP="003101B0">
      <w:pPr>
        <w:spacing w:line="276" w:lineRule="auto"/>
        <w:ind w:firstLine="709"/>
        <w:jc w:val="both"/>
        <w:rPr>
          <w:bCs/>
        </w:rPr>
      </w:pPr>
      <w:r w:rsidRPr="003101B0">
        <w:rPr>
          <w:bCs/>
        </w:rPr>
        <w:t>—</w:t>
      </w:r>
      <w:r w:rsidRPr="003101B0">
        <w:rPr>
          <w:bCs/>
        </w:rPr>
        <w:tab/>
        <w:t>высказывать предположение в процессе наблюдения за языковым материалом;</w:t>
      </w:r>
    </w:p>
    <w:p w:rsidR="00973C4F" w:rsidRPr="003101B0" w:rsidRDefault="00973C4F" w:rsidP="003101B0">
      <w:pPr>
        <w:spacing w:line="276" w:lineRule="auto"/>
        <w:ind w:firstLine="709"/>
        <w:jc w:val="both"/>
        <w:rPr>
          <w:bCs/>
        </w:rPr>
      </w:pPr>
      <w:r w:rsidRPr="003101B0">
        <w:rPr>
          <w:bCs/>
        </w:rPr>
        <w:t>—</w:t>
      </w:r>
      <w:r w:rsidRPr="003101B0">
        <w:rPr>
          <w:bCs/>
        </w:rPr>
        <w:tab/>
        <w:t>проводить по предложенному плану несложное лингвистическое мини­исследование, выполнять по предложенному плану проектное задание;</w:t>
      </w:r>
    </w:p>
    <w:p w:rsidR="00973C4F" w:rsidRPr="003101B0" w:rsidRDefault="00973C4F" w:rsidP="003101B0">
      <w:pPr>
        <w:spacing w:line="276" w:lineRule="auto"/>
        <w:ind w:firstLine="709"/>
        <w:jc w:val="both"/>
        <w:rPr>
          <w:bCs/>
        </w:rPr>
      </w:pPr>
      <w:r w:rsidRPr="003101B0">
        <w:rPr>
          <w:bCs/>
        </w:rPr>
        <w:t>—</w:t>
      </w:r>
      <w:r w:rsidRPr="003101B0">
        <w:rPr>
          <w:bCs/>
        </w:rPr>
        <w:tab/>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973C4F" w:rsidRPr="003101B0" w:rsidRDefault="00973C4F" w:rsidP="003101B0">
      <w:pPr>
        <w:spacing w:line="276" w:lineRule="auto"/>
        <w:ind w:firstLine="709"/>
        <w:jc w:val="both"/>
        <w:rPr>
          <w:bCs/>
        </w:rPr>
      </w:pPr>
      <w:r w:rsidRPr="003101B0">
        <w:rPr>
          <w:bCs/>
        </w:rPr>
        <w:t>—</w:t>
      </w:r>
      <w:r w:rsidRPr="003101B0">
        <w:rPr>
          <w:bCs/>
        </w:rPr>
        <w:tab/>
        <w:t xml:space="preserve">выбирать наиболее подходящий для данной ситуации тип текста (на основе предложенных критериев) </w:t>
      </w:r>
    </w:p>
    <w:p w:rsidR="00973C4F" w:rsidRPr="003101B0" w:rsidRDefault="00973C4F" w:rsidP="003101B0">
      <w:pPr>
        <w:spacing w:line="276" w:lineRule="auto"/>
        <w:ind w:firstLine="709"/>
        <w:jc w:val="both"/>
        <w:rPr>
          <w:bCs/>
        </w:rPr>
      </w:pPr>
      <w:r w:rsidRPr="003101B0">
        <w:rPr>
          <w:bCs/>
        </w:rPr>
        <w:t>Работа с информацией:</w:t>
      </w:r>
    </w:p>
    <w:p w:rsidR="00973C4F" w:rsidRPr="003101B0" w:rsidRDefault="00973C4F" w:rsidP="003101B0">
      <w:pPr>
        <w:spacing w:line="276" w:lineRule="auto"/>
        <w:ind w:firstLine="709"/>
        <w:jc w:val="both"/>
        <w:rPr>
          <w:bCs/>
        </w:rPr>
      </w:pPr>
      <w:r w:rsidRPr="003101B0">
        <w:rPr>
          <w:bCs/>
        </w:rPr>
        <w:t>—</w:t>
      </w:r>
      <w:r w:rsidRPr="003101B0">
        <w:rPr>
          <w:bCs/>
        </w:rPr>
        <w:tab/>
        <w:t>выбирать источник получения информации при выполнении мини­исследования;</w:t>
      </w:r>
    </w:p>
    <w:p w:rsidR="00973C4F" w:rsidRPr="003101B0" w:rsidRDefault="00973C4F" w:rsidP="003101B0">
      <w:pPr>
        <w:spacing w:line="276" w:lineRule="auto"/>
        <w:ind w:firstLine="709"/>
        <w:jc w:val="both"/>
        <w:rPr>
          <w:bCs/>
        </w:rPr>
      </w:pPr>
      <w:r w:rsidRPr="003101B0">
        <w:rPr>
          <w:bCs/>
        </w:rPr>
        <w:t>—</w:t>
      </w:r>
      <w:r w:rsidRPr="003101B0">
        <w:rPr>
          <w:bCs/>
        </w:rPr>
        <w:tab/>
        <w:t>анализировать текстовую, графическую, звуковую информацию в соответствии с учебной задачей;</w:t>
      </w:r>
    </w:p>
    <w:p w:rsidR="00973C4F" w:rsidRPr="003101B0" w:rsidRDefault="00973C4F" w:rsidP="003101B0">
      <w:pPr>
        <w:spacing w:line="276" w:lineRule="auto"/>
        <w:ind w:firstLine="709"/>
        <w:jc w:val="both"/>
        <w:rPr>
          <w:bCs/>
        </w:rPr>
      </w:pPr>
      <w:r w:rsidRPr="003101B0">
        <w:rPr>
          <w:bCs/>
        </w:rPr>
        <w:t>—</w:t>
      </w:r>
      <w:r w:rsidRPr="003101B0">
        <w:rPr>
          <w:bCs/>
        </w:rPr>
        <w:tab/>
        <w:t xml:space="preserve">самостоятельно создавать схемы, таблицы для представления информации как результата наблюдения за языковыми единицами </w:t>
      </w:r>
    </w:p>
    <w:p w:rsidR="00973C4F" w:rsidRPr="003101B0" w:rsidRDefault="00973C4F" w:rsidP="003101B0">
      <w:pPr>
        <w:spacing w:line="276" w:lineRule="auto"/>
        <w:ind w:firstLine="709"/>
        <w:jc w:val="both"/>
        <w:rPr>
          <w:bCs/>
        </w:rPr>
      </w:pPr>
      <w:r w:rsidRPr="003101B0">
        <w:rPr>
          <w:bCs/>
        </w:rPr>
        <w:t>Коммуникативные универсальные учебные действия:</w:t>
      </w:r>
    </w:p>
    <w:p w:rsidR="00973C4F" w:rsidRPr="003101B0" w:rsidRDefault="00973C4F" w:rsidP="003101B0">
      <w:pPr>
        <w:spacing w:line="276" w:lineRule="auto"/>
        <w:ind w:firstLine="709"/>
        <w:jc w:val="both"/>
        <w:rPr>
          <w:bCs/>
        </w:rPr>
      </w:pPr>
      <w:r w:rsidRPr="003101B0">
        <w:rPr>
          <w:bCs/>
        </w:rPr>
        <w:t>Общение:</w:t>
      </w:r>
    </w:p>
    <w:p w:rsidR="00973C4F" w:rsidRPr="003101B0" w:rsidRDefault="00973C4F" w:rsidP="003101B0">
      <w:pPr>
        <w:spacing w:line="276" w:lineRule="auto"/>
        <w:ind w:firstLine="709"/>
        <w:jc w:val="both"/>
        <w:rPr>
          <w:bCs/>
        </w:rPr>
      </w:pPr>
      <w:r w:rsidRPr="003101B0">
        <w:rPr>
          <w:bCs/>
        </w:rPr>
        <w:t>—</w:t>
      </w:r>
      <w:r w:rsidRPr="003101B0">
        <w:rPr>
          <w:bCs/>
        </w:rPr>
        <w:tab/>
        <w:t>строить речевое высказ</w:t>
      </w:r>
      <w:r w:rsidR="003101B0" w:rsidRPr="003101B0">
        <w:rPr>
          <w:bCs/>
        </w:rPr>
        <w:t>ывание в соответствии с постав</w:t>
      </w:r>
      <w:r w:rsidRPr="003101B0">
        <w:rPr>
          <w:bCs/>
        </w:rPr>
        <w:t>ленной задачей;</w:t>
      </w:r>
    </w:p>
    <w:p w:rsidR="00973C4F" w:rsidRPr="003101B0" w:rsidRDefault="00973C4F" w:rsidP="003101B0">
      <w:pPr>
        <w:spacing w:line="276" w:lineRule="auto"/>
        <w:ind w:firstLine="709"/>
        <w:jc w:val="both"/>
        <w:rPr>
          <w:bCs/>
        </w:rPr>
      </w:pPr>
      <w:r w:rsidRPr="003101B0">
        <w:rPr>
          <w:bCs/>
        </w:rPr>
        <w:t>—</w:t>
      </w:r>
      <w:r w:rsidRPr="003101B0">
        <w:rPr>
          <w:bCs/>
        </w:rPr>
        <w:tab/>
        <w:t>создавать устные и пи</w:t>
      </w:r>
      <w:r w:rsidR="003101B0" w:rsidRPr="003101B0">
        <w:rPr>
          <w:bCs/>
        </w:rPr>
        <w:t>сьменные тексты (описание, рас</w:t>
      </w:r>
      <w:r w:rsidRPr="003101B0">
        <w:rPr>
          <w:bCs/>
        </w:rPr>
        <w:t>суждение, повествование);</w:t>
      </w:r>
    </w:p>
    <w:p w:rsidR="00973C4F" w:rsidRPr="003101B0" w:rsidRDefault="00973C4F" w:rsidP="003101B0">
      <w:pPr>
        <w:spacing w:line="276" w:lineRule="auto"/>
        <w:ind w:firstLine="709"/>
        <w:jc w:val="both"/>
        <w:rPr>
          <w:bCs/>
        </w:rPr>
      </w:pPr>
      <w:r w:rsidRPr="003101B0">
        <w:rPr>
          <w:bCs/>
        </w:rPr>
        <w:t>—</w:t>
      </w:r>
      <w:r w:rsidRPr="003101B0">
        <w:rPr>
          <w:bCs/>
        </w:rPr>
        <w:tab/>
        <w:t>готовить небольшие вы</w:t>
      </w:r>
      <w:r w:rsidR="003101B0" w:rsidRPr="003101B0">
        <w:rPr>
          <w:bCs/>
        </w:rPr>
        <w:t>ступления о результатах группо</w:t>
      </w:r>
      <w:r w:rsidRPr="003101B0">
        <w:rPr>
          <w:bCs/>
        </w:rPr>
        <w:t>вой работы, наблюдения, выполненного мини­исследования, проектного задания;</w:t>
      </w:r>
    </w:p>
    <w:p w:rsidR="00973C4F" w:rsidRPr="003101B0" w:rsidRDefault="00973C4F" w:rsidP="003101B0">
      <w:pPr>
        <w:spacing w:line="276" w:lineRule="auto"/>
        <w:ind w:firstLine="709"/>
        <w:jc w:val="both"/>
        <w:rPr>
          <w:bCs/>
        </w:rPr>
      </w:pPr>
      <w:r w:rsidRPr="003101B0">
        <w:rPr>
          <w:bCs/>
        </w:rPr>
        <w:t>—</w:t>
      </w:r>
      <w:r w:rsidRPr="003101B0">
        <w:rPr>
          <w:bCs/>
        </w:rPr>
        <w:tab/>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973C4F" w:rsidRPr="003101B0" w:rsidRDefault="00973C4F" w:rsidP="003101B0">
      <w:pPr>
        <w:spacing w:line="276" w:lineRule="auto"/>
        <w:ind w:firstLine="709"/>
        <w:jc w:val="both"/>
        <w:rPr>
          <w:bCs/>
        </w:rPr>
      </w:pPr>
      <w:r w:rsidRPr="003101B0">
        <w:rPr>
          <w:bCs/>
        </w:rPr>
        <w:t>Регулятивные универсальные учебные действия:</w:t>
      </w:r>
    </w:p>
    <w:p w:rsidR="00973C4F" w:rsidRPr="003101B0" w:rsidRDefault="00973C4F" w:rsidP="003101B0">
      <w:pPr>
        <w:spacing w:line="276" w:lineRule="auto"/>
        <w:ind w:firstLine="709"/>
        <w:jc w:val="both"/>
        <w:rPr>
          <w:bCs/>
        </w:rPr>
      </w:pPr>
      <w:r w:rsidRPr="003101B0">
        <w:rPr>
          <w:bCs/>
        </w:rPr>
        <w:t>Самоорганизация:</w:t>
      </w:r>
    </w:p>
    <w:p w:rsidR="00973C4F" w:rsidRPr="003101B0" w:rsidRDefault="00973C4F" w:rsidP="003101B0">
      <w:pPr>
        <w:spacing w:line="276" w:lineRule="auto"/>
        <w:ind w:firstLine="709"/>
        <w:jc w:val="both"/>
        <w:rPr>
          <w:bCs/>
        </w:rPr>
      </w:pPr>
      <w:r w:rsidRPr="003101B0">
        <w:rPr>
          <w:bCs/>
        </w:rPr>
        <w:lastRenderedPageBreak/>
        <w:t>—</w:t>
      </w:r>
      <w:r w:rsidRPr="003101B0">
        <w:rPr>
          <w:bCs/>
        </w:rPr>
        <w:tab/>
        <w:t>планировать действия</w:t>
      </w:r>
      <w:r w:rsidR="003101B0" w:rsidRPr="003101B0">
        <w:rPr>
          <w:bCs/>
        </w:rPr>
        <w:t xml:space="preserve"> по решению орфографической за</w:t>
      </w:r>
      <w:r w:rsidRPr="003101B0">
        <w:rPr>
          <w:bCs/>
        </w:rPr>
        <w:t xml:space="preserve">дачи; выстраивать последовательность выбранных действий </w:t>
      </w:r>
    </w:p>
    <w:p w:rsidR="00973C4F" w:rsidRPr="003101B0" w:rsidRDefault="00973C4F" w:rsidP="003101B0">
      <w:pPr>
        <w:spacing w:line="276" w:lineRule="auto"/>
        <w:ind w:firstLine="709"/>
        <w:jc w:val="both"/>
        <w:rPr>
          <w:bCs/>
        </w:rPr>
      </w:pPr>
      <w:r w:rsidRPr="003101B0">
        <w:rPr>
          <w:bCs/>
        </w:rPr>
        <w:t>Самоконтроль:</w:t>
      </w:r>
    </w:p>
    <w:p w:rsidR="00973C4F" w:rsidRPr="003101B0" w:rsidRDefault="00973C4F" w:rsidP="003101B0">
      <w:pPr>
        <w:spacing w:line="276" w:lineRule="auto"/>
        <w:ind w:firstLine="709"/>
        <w:jc w:val="both"/>
        <w:rPr>
          <w:bCs/>
        </w:rPr>
      </w:pPr>
      <w:r w:rsidRPr="003101B0">
        <w:rPr>
          <w:bCs/>
        </w:rPr>
        <w:t>—</w:t>
      </w:r>
      <w:r w:rsidRPr="003101B0">
        <w:rPr>
          <w:bCs/>
        </w:rPr>
        <w:tab/>
        <w:t>устанавливать причины успеха/неудач при выполнении заданий по русскому языку;</w:t>
      </w:r>
    </w:p>
    <w:p w:rsidR="00973C4F" w:rsidRPr="003101B0" w:rsidRDefault="00973C4F" w:rsidP="003101B0">
      <w:pPr>
        <w:spacing w:line="276" w:lineRule="auto"/>
        <w:ind w:firstLine="709"/>
        <w:jc w:val="both"/>
        <w:rPr>
          <w:bCs/>
        </w:rPr>
      </w:pPr>
      <w:r w:rsidRPr="003101B0">
        <w:rPr>
          <w:bCs/>
        </w:rPr>
        <w:t>—</w:t>
      </w:r>
      <w:r w:rsidRPr="003101B0">
        <w:rPr>
          <w:bCs/>
        </w:rPr>
        <w:tab/>
        <w:t>корректировать с пом</w:t>
      </w:r>
      <w:r w:rsidR="003101B0" w:rsidRPr="003101B0">
        <w:rPr>
          <w:bCs/>
        </w:rPr>
        <w:t>ощью учителя свои учебные дейс</w:t>
      </w:r>
      <w:r w:rsidRPr="003101B0">
        <w:rPr>
          <w:bCs/>
        </w:rPr>
        <w:t>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973C4F" w:rsidRPr="003101B0" w:rsidRDefault="00973C4F" w:rsidP="003101B0">
      <w:pPr>
        <w:spacing w:line="276" w:lineRule="auto"/>
        <w:ind w:firstLine="709"/>
        <w:jc w:val="both"/>
        <w:rPr>
          <w:bCs/>
        </w:rPr>
      </w:pPr>
      <w:r w:rsidRPr="003101B0">
        <w:rPr>
          <w:bCs/>
        </w:rPr>
        <w:t xml:space="preserve"> Совместная деятельность:</w:t>
      </w:r>
    </w:p>
    <w:p w:rsidR="00973C4F" w:rsidRPr="003101B0" w:rsidRDefault="00973C4F" w:rsidP="003101B0">
      <w:pPr>
        <w:spacing w:line="276" w:lineRule="auto"/>
        <w:ind w:firstLine="709"/>
        <w:jc w:val="both"/>
        <w:rPr>
          <w:bCs/>
        </w:rPr>
      </w:pPr>
      <w:r w:rsidRPr="003101B0">
        <w:rPr>
          <w:bCs/>
        </w:rPr>
        <w:t>—</w:t>
      </w:r>
      <w:r w:rsidRPr="003101B0">
        <w:rPr>
          <w:bCs/>
        </w:rPr>
        <w:tab/>
        <w:t>формулировать краткос</w:t>
      </w:r>
      <w:r w:rsidR="003101B0" w:rsidRPr="003101B0">
        <w:rPr>
          <w:bCs/>
        </w:rPr>
        <w:t>рочные и долгосрочные цели (ин</w:t>
      </w:r>
      <w:r w:rsidRPr="003101B0">
        <w:rPr>
          <w:bCs/>
        </w:rPr>
        <w:t>дивидуальные с учётом участия в коллективных задачах) при выполнении коллективного мини­исследования или проектно­ го задания на основе предложенного формата планирования, распределения промежуточных шагов и сроков;</w:t>
      </w:r>
    </w:p>
    <w:p w:rsidR="00973C4F" w:rsidRPr="003101B0" w:rsidRDefault="00973C4F" w:rsidP="003101B0">
      <w:pPr>
        <w:spacing w:line="276" w:lineRule="auto"/>
        <w:ind w:firstLine="709"/>
        <w:jc w:val="both"/>
        <w:rPr>
          <w:bCs/>
        </w:rPr>
      </w:pPr>
      <w:r w:rsidRPr="003101B0">
        <w:rPr>
          <w:bCs/>
        </w:rPr>
        <w:t>—</w:t>
      </w:r>
      <w:r w:rsidRPr="003101B0">
        <w:rPr>
          <w:bCs/>
        </w:rPr>
        <w:tab/>
        <w:t>выполнять совместные  (в  группах)  проектные  задания с опорой на предложенные образцы;</w:t>
      </w:r>
    </w:p>
    <w:p w:rsidR="00973C4F" w:rsidRPr="003101B0" w:rsidRDefault="00973C4F" w:rsidP="003101B0">
      <w:pPr>
        <w:spacing w:line="276" w:lineRule="auto"/>
        <w:ind w:firstLine="709"/>
        <w:jc w:val="both"/>
        <w:rPr>
          <w:bCs/>
        </w:rPr>
      </w:pPr>
      <w:r w:rsidRPr="003101B0">
        <w:rPr>
          <w:bCs/>
        </w:rPr>
        <w:t>—</w:t>
      </w:r>
      <w:r w:rsidRPr="003101B0">
        <w:rPr>
          <w:bCs/>
        </w:rPr>
        <w:tab/>
        <w:t>при выполнении совместной деятельности справедливо распределять работу, договариваться, обсуждать процесс и результат совместной работы;</w:t>
      </w:r>
    </w:p>
    <w:p w:rsidR="00973C4F" w:rsidRPr="003101B0" w:rsidRDefault="00973C4F" w:rsidP="003101B0">
      <w:pPr>
        <w:spacing w:line="276" w:lineRule="auto"/>
        <w:ind w:firstLine="709"/>
        <w:jc w:val="both"/>
        <w:rPr>
          <w:bCs/>
        </w:rPr>
      </w:pPr>
      <w:r w:rsidRPr="003101B0">
        <w:rPr>
          <w:bCs/>
        </w:rPr>
        <w:t>—</w:t>
      </w:r>
      <w:r w:rsidRPr="003101B0">
        <w:rPr>
          <w:bCs/>
        </w:rPr>
        <w:tab/>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973C4F" w:rsidRPr="003101B0" w:rsidRDefault="00973C4F" w:rsidP="003101B0">
      <w:pPr>
        <w:spacing w:line="276" w:lineRule="auto"/>
        <w:ind w:firstLine="709"/>
        <w:jc w:val="both"/>
        <w:rPr>
          <w:bCs/>
        </w:rPr>
      </w:pPr>
    </w:p>
    <w:p w:rsidR="00973C4F" w:rsidRPr="003101B0" w:rsidRDefault="00973C4F" w:rsidP="003101B0">
      <w:pPr>
        <w:spacing w:line="276" w:lineRule="auto"/>
        <w:ind w:firstLine="709"/>
        <w:jc w:val="both"/>
        <w:rPr>
          <w:bCs/>
        </w:rPr>
      </w:pPr>
      <w:r w:rsidRPr="003101B0">
        <w:rPr>
          <w:bCs/>
        </w:rPr>
        <w:t>4 КЛАСС</w:t>
      </w:r>
    </w:p>
    <w:p w:rsidR="00973C4F" w:rsidRPr="003101B0" w:rsidRDefault="00973C4F" w:rsidP="003101B0">
      <w:pPr>
        <w:spacing w:line="276" w:lineRule="auto"/>
        <w:ind w:firstLine="709"/>
        <w:jc w:val="both"/>
        <w:rPr>
          <w:bCs/>
        </w:rPr>
      </w:pPr>
      <w:r w:rsidRPr="003101B0">
        <w:rPr>
          <w:bCs/>
        </w:rPr>
        <w:t>Сведения о русском языке</w:t>
      </w:r>
    </w:p>
    <w:p w:rsidR="00973C4F" w:rsidRPr="003101B0" w:rsidRDefault="00973C4F" w:rsidP="003101B0">
      <w:pPr>
        <w:spacing w:line="276" w:lineRule="auto"/>
        <w:ind w:firstLine="709"/>
        <w:jc w:val="both"/>
        <w:rPr>
          <w:bCs/>
        </w:rPr>
      </w:pPr>
      <w:r w:rsidRPr="003101B0">
        <w:rPr>
          <w:bCs/>
        </w:rPr>
        <w:t>Русский язык как язык межнаци</w:t>
      </w:r>
      <w:r w:rsidR="003101B0" w:rsidRPr="003101B0">
        <w:rPr>
          <w:bCs/>
        </w:rPr>
        <w:t>онального общения Раз</w:t>
      </w:r>
      <w:r w:rsidRPr="003101B0">
        <w:rPr>
          <w:bCs/>
        </w:rPr>
        <w:t xml:space="preserve">личные методы познания языка: наблюдение, анализ, лингвистический эксперимент, мини­исследование, проект </w:t>
      </w:r>
    </w:p>
    <w:p w:rsidR="00973C4F" w:rsidRPr="003101B0" w:rsidRDefault="00973C4F" w:rsidP="003101B0">
      <w:pPr>
        <w:spacing w:line="276" w:lineRule="auto"/>
        <w:ind w:firstLine="709"/>
        <w:jc w:val="both"/>
        <w:rPr>
          <w:bCs/>
        </w:rPr>
      </w:pPr>
      <w:r w:rsidRPr="003101B0">
        <w:rPr>
          <w:bCs/>
        </w:rPr>
        <w:t>Фонетика и графика</w:t>
      </w:r>
    </w:p>
    <w:p w:rsidR="00973C4F" w:rsidRPr="003101B0" w:rsidRDefault="00973C4F" w:rsidP="003101B0">
      <w:pPr>
        <w:spacing w:line="276" w:lineRule="auto"/>
        <w:ind w:firstLine="709"/>
        <w:jc w:val="both"/>
        <w:rPr>
          <w:bCs/>
        </w:rPr>
      </w:pPr>
      <w:r w:rsidRPr="003101B0">
        <w:rPr>
          <w:bCs/>
        </w:rPr>
        <w:t xml:space="preserve">Характеристика, сравнение, классификация звуков вне слова и в слове по заданным параметрам Звуко­буквенный разбор слова </w:t>
      </w:r>
    </w:p>
    <w:p w:rsidR="00973C4F" w:rsidRPr="003101B0" w:rsidRDefault="00973C4F" w:rsidP="003101B0">
      <w:pPr>
        <w:spacing w:line="276" w:lineRule="auto"/>
        <w:ind w:firstLine="709"/>
        <w:jc w:val="both"/>
        <w:rPr>
          <w:bCs/>
        </w:rPr>
      </w:pPr>
      <w:r w:rsidRPr="003101B0">
        <w:rPr>
          <w:bCs/>
        </w:rPr>
        <w:t>Орфоэпия</w:t>
      </w:r>
    </w:p>
    <w:p w:rsidR="00973C4F" w:rsidRPr="003101B0" w:rsidRDefault="00973C4F" w:rsidP="003101B0">
      <w:pPr>
        <w:spacing w:line="276" w:lineRule="auto"/>
        <w:ind w:firstLine="709"/>
        <w:jc w:val="both"/>
        <w:rPr>
          <w:bCs/>
        </w:rPr>
      </w:pPr>
      <w:r w:rsidRPr="003101B0">
        <w:rPr>
          <w:bCs/>
        </w:rPr>
        <w:t>Правильная интонация в п</w:t>
      </w:r>
      <w:r w:rsidR="003101B0" w:rsidRPr="003101B0">
        <w:rPr>
          <w:bCs/>
        </w:rPr>
        <w:t>роцессе говорения и чтения Нор</w:t>
      </w:r>
      <w:r w:rsidRPr="003101B0">
        <w:rPr>
          <w:bCs/>
        </w:rPr>
        <w:t xml:space="preserve">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973C4F" w:rsidRPr="003101B0" w:rsidRDefault="00973C4F" w:rsidP="003101B0">
      <w:pPr>
        <w:spacing w:line="276" w:lineRule="auto"/>
        <w:ind w:firstLine="709"/>
        <w:jc w:val="both"/>
        <w:rPr>
          <w:bCs/>
        </w:rPr>
      </w:pPr>
      <w:r w:rsidRPr="003101B0">
        <w:rPr>
          <w:bCs/>
        </w:rPr>
        <w:t xml:space="preserve">Использование орфоэпических словарей русского языка при определении правильного произношения слов </w:t>
      </w:r>
    </w:p>
    <w:p w:rsidR="00973C4F" w:rsidRPr="003101B0" w:rsidRDefault="00973C4F" w:rsidP="003101B0">
      <w:pPr>
        <w:spacing w:line="276" w:lineRule="auto"/>
        <w:ind w:firstLine="709"/>
        <w:jc w:val="both"/>
        <w:rPr>
          <w:bCs/>
        </w:rPr>
      </w:pPr>
      <w:r w:rsidRPr="003101B0">
        <w:rPr>
          <w:bCs/>
        </w:rPr>
        <w:t>Лексика</w:t>
      </w:r>
    </w:p>
    <w:p w:rsidR="00973C4F" w:rsidRPr="003101B0" w:rsidRDefault="00973C4F" w:rsidP="003101B0">
      <w:pPr>
        <w:spacing w:line="276" w:lineRule="auto"/>
        <w:ind w:firstLine="709"/>
        <w:jc w:val="both"/>
        <w:rPr>
          <w:bCs/>
        </w:rPr>
      </w:pPr>
      <w:r w:rsidRPr="003101B0">
        <w:rPr>
          <w:bCs/>
        </w:rPr>
        <w:t>Повторение и продолжение работы: наблюдение за использованием в речи синонимов, антонимов, устаревших слов (простые случаи).</w:t>
      </w:r>
    </w:p>
    <w:p w:rsidR="00973C4F" w:rsidRPr="003101B0" w:rsidRDefault="00973C4F" w:rsidP="003101B0">
      <w:pPr>
        <w:spacing w:line="276" w:lineRule="auto"/>
        <w:ind w:firstLine="709"/>
        <w:jc w:val="both"/>
        <w:rPr>
          <w:bCs/>
        </w:rPr>
      </w:pPr>
      <w:r w:rsidRPr="003101B0">
        <w:rPr>
          <w:bCs/>
        </w:rPr>
        <w:t xml:space="preserve"> Наблюдение за использован</w:t>
      </w:r>
      <w:r w:rsidR="003101B0" w:rsidRPr="003101B0">
        <w:rPr>
          <w:bCs/>
        </w:rPr>
        <w:t>ием в речи фразеологизмов (про</w:t>
      </w:r>
      <w:r w:rsidRPr="003101B0">
        <w:rPr>
          <w:bCs/>
        </w:rPr>
        <w:t xml:space="preserve">стые случаи) </w:t>
      </w:r>
    </w:p>
    <w:p w:rsidR="00973C4F" w:rsidRPr="003101B0" w:rsidRDefault="00973C4F" w:rsidP="003101B0">
      <w:pPr>
        <w:spacing w:line="276" w:lineRule="auto"/>
        <w:ind w:firstLine="709"/>
        <w:jc w:val="both"/>
        <w:rPr>
          <w:bCs/>
        </w:rPr>
      </w:pPr>
      <w:r w:rsidRPr="003101B0">
        <w:rPr>
          <w:bCs/>
        </w:rPr>
        <w:t>Состав слова (морфемика)</w:t>
      </w:r>
    </w:p>
    <w:p w:rsidR="00973C4F" w:rsidRPr="003101B0" w:rsidRDefault="00973C4F" w:rsidP="003101B0">
      <w:pPr>
        <w:spacing w:line="276" w:lineRule="auto"/>
        <w:ind w:firstLine="709"/>
        <w:jc w:val="both"/>
        <w:rPr>
          <w:bCs/>
        </w:rPr>
      </w:pPr>
      <w:r w:rsidRPr="003101B0">
        <w:rPr>
          <w:bCs/>
        </w:rPr>
        <w:t>Состав изменяемых слов, выделение в словах с однозначно выделяемыми морфемами ок</w:t>
      </w:r>
      <w:r w:rsidR="003101B0" w:rsidRPr="003101B0">
        <w:rPr>
          <w:bCs/>
        </w:rPr>
        <w:t>ончания, корня, приставки, суф</w:t>
      </w:r>
      <w:r w:rsidRPr="003101B0">
        <w:rPr>
          <w:bCs/>
        </w:rPr>
        <w:t xml:space="preserve">фикса (повторение изученного) </w:t>
      </w:r>
    </w:p>
    <w:p w:rsidR="00973C4F" w:rsidRPr="003101B0" w:rsidRDefault="00973C4F" w:rsidP="003101B0">
      <w:pPr>
        <w:spacing w:line="276" w:lineRule="auto"/>
        <w:ind w:firstLine="709"/>
        <w:jc w:val="both"/>
        <w:rPr>
          <w:bCs/>
        </w:rPr>
      </w:pPr>
      <w:r w:rsidRPr="003101B0">
        <w:rPr>
          <w:bCs/>
        </w:rPr>
        <w:t xml:space="preserve">Основа слова </w:t>
      </w:r>
    </w:p>
    <w:p w:rsidR="00973C4F" w:rsidRPr="003101B0" w:rsidRDefault="00973C4F" w:rsidP="003101B0">
      <w:pPr>
        <w:spacing w:line="276" w:lineRule="auto"/>
        <w:ind w:firstLine="709"/>
        <w:jc w:val="both"/>
        <w:rPr>
          <w:bCs/>
        </w:rPr>
      </w:pPr>
      <w:r w:rsidRPr="003101B0">
        <w:rPr>
          <w:bCs/>
        </w:rPr>
        <w:t xml:space="preserve">Состав неизменяемых слов (ознакомление) </w:t>
      </w:r>
    </w:p>
    <w:p w:rsidR="00973C4F" w:rsidRPr="003101B0" w:rsidRDefault="00973C4F" w:rsidP="003101B0">
      <w:pPr>
        <w:spacing w:line="276" w:lineRule="auto"/>
        <w:ind w:firstLine="709"/>
        <w:jc w:val="both"/>
        <w:rPr>
          <w:bCs/>
        </w:rPr>
      </w:pPr>
      <w:r w:rsidRPr="003101B0">
        <w:rPr>
          <w:bCs/>
        </w:rPr>
        <w:t>Значение наиболее употре</w:t>
      </w:r>
      <w:r w:rsidR="003101B0" w:rsidRPr="003101B0">
        <w:rPr>
          <w:bCs/>
        </w:rPr>
        <w:t>бляемых суффиксов изученных ча</w:t>
      </w:r>
      <w:r w:rsidRPr="003101B0">
        <w:rPr>
          <w:bCs/>
        </w:rPr>
        <w:t xml:space="preserve">стей речи (ознакомление) </w:t>
      </w:r>
    </w:p>
    <w:p w:rsidR="00973C4F" w:rsidRPr="003101B0" w:rsidRDefault="00973C4F" w:rsidP="003101B0">
      <w:pPr>
        <w:spacing w:line="276" w:lineRule="auto"/>
        <w:ind w:firstLine="709"/>
        <w:jc w:val="both"/>
        <w:rPr>
          <w:bCs/>
        </w:rPr>
      </w:pPr>
      <w:r w:rsidRPr="003101B0">
        <w:rPr>
          <w:bCs/>
        </w:rPr>
        <w:t>Морфология</w:t>
      </w:r>
    </w:p>
    <w:p w:rsidR="00973C4F" w:rsidRPr="003101B0" w:rsidRDefault="00973C4F" w:rsidP="003101B0">
      <w:pPr>
        <w:spacing w:line="276" w:lineRule="auto"/>
        <w:ind w:firstLine="709"/>
        <w:jc w:val="both"/>
        <w:rPr>
          <w:bCs/>
        </w:rPr>
      </w:pPr>
      <w:r w:rsidRPr="003101B0">
        <w:rPr>
          <w:bCs/>
        </w:rPr>
        <w:lastRenderedPageBreak/>
        <w:t xml:space="preserve">Части речи самостоятельные и служебные </w:t>
      </w:r>
    </w:p>
    <w:p w:rsidR="00973C4F" w:rsidRPr="003101B0" w:rsidRDefault="00973C4F" w:rsidP="003101B0">
      <w:pPr>
        <w:spacing w:line="276" w:lineRule="auto"/>
        <w:ind w:firstLine="709"/>
        <w:jc w:val="both"/>
        <w:rPr>
          <w:bCs/>
        </w:rPr>
      </w:pPr>
      <w:r w:rsidRPr="003101B0">
        <w:rPr>
          <w:bCs/>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 ственных имён существительны</w:t>
      </w:r>
      <w:r w:rsidR="003101B0" w:rsidRPr="003101B0">
        <w:rPr>
          <w:bCs/>
        </w:rPr>
        <w:t>х на -ов, -ин, -ий; имена суще</w:t>
      </w:r>
      <w:r w:rsidRPr="003101B0">
        <w:rPr>
          <w:bCs/>
        </w:rPr>
        <w:t xml:space="preserve">ствительные 1, 2, 3­го склонения (повторение изученного) Не­ склоняемые имена существительные (ознакомление) </w:t>
      </w:r>
    </w:p>
    <w:p w:rsidR="00973C4F" w:rsidRPr="003101B0" w:rsidRDefault="00973C4F" w:rsidP="003101B0">
      <w:pPr>
        <w:spacing w:line="276" w:lineRule="auto"/>
        <w:ind w:firstLine="709"/>
        <w:jc w:val="both"/>
        <w:rPr>
          <w:bCs/>
        </w:rPr>
      </w:pPr>
      <w:r w:rsidRPr="003101B0">
        <w:rPr>
          <w:bCs/>
        </w:rPr>
        <w:t>Имя прилагательное З</w:t>
      </w:r>
      <w:r w:rsidR="003101B0" w:rsidRPr="003101B0">
        <w:rPr>
          <w:bCs/>
        </w:rPr>
        <w:t>ависимость формы имени прилага</w:t>
      </w:r>
      <w:r w:rsidRPr="003101B0">
        <w:rPr>
          <w:bCs/>
        </w:rPr>
        <w:t xml:space="preserve">тельного от формы имени существительного (повторение) Склонение имён прилагательных во множественном числе </w:t>
      </w:r>
    </w:p>
    <w:p w:rsidR="00973C4F" w:rsidRPr="003101B0" w:rsidRDefault="00973C4F" w:rsidP="003101B0">
      <w:pPr>
        <w:spacing w:line="276" w:lineRule="auto"/>
        <w:ind w:firstLine="709"/>
        <w:jc w:val="both"/>
        <w:rPr>
          <w:bCs/>
        </w:rPr>
      </w:pPr>
      <w:r w:rsidRPr="003101B0">
        <w:rPr>
          <w:bCs/>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973C4F" w:rsidRPr="003101B0" w:rsidRDefault="00973C4F" w:rsidP="003101B0">
      <w:pPr>
        <w:spacing w:line="276" w:lineRule="auto"/>
        <w:ind w:firstLine="709"/>
        <w:jc w:val="both"/>
        <w:rPr>
          <w:bCs/>
        </w:rPr>
      </w:pPr>
      <w:r w:rsidRPr="003101B0">
        <w:rPr>
          <w:bCs/>
        </w:rP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rsidR="00973C4F" w:rsidRPr="003101B0" w:rsidRDefault="00973C4F" w:rsidP="003101B0">
      <w:pPr>
        <w:spacing w:line="276" w:lineRule="auto"/>
        <w:ind w:firstLine="709"/>
        <w:jc w:val="both"/>
        <w:rPr>
          <w:bCs/>
        </w:rPr>
      </w:pPr>
      <w:r w:rsidRPr="003101B0">
        <w:rPr>
          <w:bCs/>
        </w:rPr>
        <w:t>Наречие (общее представлен</w:t>
      </w:r>
      <w:r w:rsidR="003101B0" w:rsidRPr="003101B0">
        <w:rPr>
          <w:bCs/>
        </w:rPr>
        <w:t>ие) Значение, вопросы, употреб</w:t>
      </w:r>
      <w:r w:rsidRPr="003101B0">
        <w:rPr>
          <w:bCs/>
        </w:rPr>
        <w:t xml:space="preserve">ление в речи </w:t>
      </w:r>
    </w:p>
    <w:p w:rsidR="00973C4F" w:rsidRPr="003101B0" w:rsidRDefault="00973C4F" w:rsidP="003101B0">
      <w:pPr>
        <w:spacing w:line="276" w:lineRule="auto"/>
        <w:ind w:firstLine="709"/>
        <w:jc w:val="both"/>
        <w:rPr>
          <w:bCs/>
        </w:rPr>
      </w:pPr>
      <w:r w:rsidRPr="003101B0">
        <w:rPr>
          <w:bCs/>
        </w:rPr>
        <w:t xml:space="preserve">Предлог Отличие предлогов от приставок (повторение) Союз; союзы и, а, но в простых и сложных предложениях Частица не, её значение (повторение) </w:t>
      </w:r>
    </w:p>
    <w:p w:rsidR="00973C4F" w:rsidRPr="003101B0" w:rsidRDefault="00973C4F" w:rsidP="003101B0">
      <w:pPr>
        <w:spacing w:line="276" w:lineRule="auto"/>
        <w:ind w:firstLine="709"/>
        <w:jc w:val="both"/>
        <w:rPr>
          <w:bCs/>
        </w:rPr>
      </w:pPr>
      <w:r w:rsidRPr="003101B0">
        <w:rPr>
          <w:bCs/>
        </w:rPr>
        <w:t>Синтаксис</w:t>
      </w:r>
    </w:p>
    <w:p w:rsidR="00973C4F" w:rsidRPr="003101B0" w:rsidRDefault="00973C4F" w:rsidP="003101B0">
      <w:pPr>
        <w:spacing w:line="276" w:lineRule="auto"/>
        <w:ind w:firstLine="709"/>
        <w:jc w:val="both"/>
        <w:rPr>
          <w:bCs/>
        </w:rPr>
      </w:pPr>
      <w:r w:rsidRPr="003101B0">
        <w:rPr>
          <w:bCs/>
        </w:rPr>
        <w:t>Слово, сочетание слов (слово</w:t>
      </w:r>
      <w:r w:rsidR="003101B0" w:rsidRPr="003101B0">
        <w:rPr>
          <w:bCs/>
        </w:rPr>
        <w:t>сочетание) и предложение, осоз</w:t>
      </w:r>
      <w:r w:rsidRPr="003101B0">
        <w:rPr>
          <w:bCs/>
        </w:rPr>
        <w:t>нание их сходства и различий; виды предложений по цели вы­ сказывания (повествовательные, вопросительные и побуди­ тельные); виды предложений</w:t>
      </w:r>
      <w:r w:rsidR="003101B0" w:rsidRPr="003101B0">
        <w:rPr>
          <w:bCs/>
        </w:rPr>
        <w:t xml:space="preserve"> по эмоциональной окраске (вос</w:t>
      </w:r>
      <w:r w:rsidRPr="003101B0">
        <w:rPr>
          <w:bCs/>
        </w:rPr>
        <w:t>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w:t>
      </w:r>
      <w:r w:rsidR="00D357A0" w:rsidRPr="003101B0">
        <w:rPr>
          <w:bCs/>
        </w:rPr>
        <w:t>ложения (повторение изученного)</w:t>
      </w:r>
      <w:r w:rsidRPr="003101B0">
        <w:rPr>
          <w:bCs/>
        </w:rPr>
        <w:t>.</w:t>
      </w:r>
    </w:p>
    <w:p w:rsidR="00D357A0" w:rsidRPr="003101B0" w:rsidRDefault="00D357A0" w:rsidP="003101B0">
      <w:pPr>
        <w:spacing w:line="276" w:lineRule="auto"/>
        <w:ind w:firstLine="709"/>
        <w:jc w:val="both"/>
        <w:rPr>
          <w:bCs/>
        </w:rPr>
      </w:pPr>
      <w:r w:rsidRPr="003101B0">
        <w:rPr>
          <w:bCs/>
        </w:rPr>
        <w:t>Предложения с однородными членами: без союзов, с союзами а, но, с одиночным союзом и</w:t>
      </w:r>
      <w:r w:rsidR="003101B0" w:rsidRPr="003101B0">
        <w:rPr>
          <w:bCs/>
        </w:rPr>
        <w:t xml:space="preserve"> Интонация перечисления в пред</w:t>
      </w:r>
      <w:r w:rsidRPr="003101B0">
        <w:rPr>
          <w:bCs/>
        </w:rPr>
        <w:t xml:space="preserve">ложениях с однородными членами </w:t>
      </w:r>
    </w:p>
    <w:p w:rsidR="00D357A0" w:rsidRPr="003101B0" w:rsidRDefault="00D357A0" w:rsidP="003101B0">
      <w:pPr>
        <w:spacing w:line="276" w:lineRule="auto"/>
        <w:ind w:firstLine="709"/>
        <w:jc w:val="both"/>
        <w:rPr>
          <w:bCs/>
        </w:rPr>
      </w:pPr>
      <w:r w:rsidRPr="003101B0">
        <w:rPr>
          <w:bCs/>
        </w:rPr>
        <w:t>Простое и сложное предложение (ознакомление) Сложные предложения: сложносочинённ</w:t>
      </w:r>
      <w:r w:rsidR="003101B0" w:rsidRPr="003101B0">
        <w:rPr>
          <w:bCs/>
        </w:rPr>
        <w:t>ые с союзами и, а, но; бессоюз</w:t>
      </w:r>
      <w:r w:rsidRPr="003101B0">
        <w:rPr>
          <w:bCs/>
        </w:rPr>
        <w:t xml:space="preserve">ные сложные предложения (без называния терминов) </w:t>
      </w:r>
    </w:p>
    <w:p w:rsidR="00D357A0" w:rsidRPr="003101B0" w:rsidRDefault="00D357A0" w:rsidP="003101B0">
      <w:pPr>
        <w:spacing w:line="276" w:lineRule="auto"/>
        <w:ind w:firstLine="709"/>
        <w:jc w:val="both"/>
        <w:rPr>
          <w:bCs/>
        </w:rPr>
      </w:pPr>
      <w:r w:rsidRPr="003101B0">
        <w:rPr>
          <w:bCs/>
        </w:rPr>
        <w:t>Орфография и пунктуация</w:t>
      </w:r>
    </w:p>
    <w:p w:rsidR="00D357A0" w:rsidRPr="003101B0" w:rsidRDefault="00D357A0" w:rsidP="003101B0">
      <w:pPr>
        <w:spacing w:line="276" w:lineRule="auto"/>
        <w:ind w:firstLine="709"/>
        <w:jc w:val="both"/>
        <w:rPr>
          <w:bCs/>
        </w:rPr>
      </w:pPr>
      <w:r w:rsidRPr="003101B0">
        <w:rPr>
          <w:bCs/>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 граммы в слове; контроль при</w:t>
      </w:r>
      <w:r w:rsidR="003101B0" w:rsidRPr="003101B0">
        <w:rPr>
          <w:bCs/>
        </w:rPr>
        <w:t xml:space="preserve"> проверке собственных и предло</w:t>
      </w:r>
      <w:r w:rsidRPr="003101B0">
        <w:rPr>
          <w:bCs/>
        </w:rPr>
        <w:t>женных текстов (повторение</w:t>
      </w:r>
      <w:r w:rsidR="003101B0" w:rsidRPr="003101B0">
        <w:rPr>
          <w:bCs/>
        </w:rPr>
        <w:t xml:space="preserve"> и применение на новом орфогра</w:t>
      </w:r>
      <w:r w:rsidRPr="003101B0">
        <w:rPr>
          <w:bCs/>
        </w:rPr>
        <w:t xml:space="preserve">фическом материале) </w:t>
      </w:r>
    </w:p>
    <w:p w:rsidR="00D357A0" w:rsidRPr="003101B0" w:rsidRDefault="00D357A0" w:rsidP="003101B0">
      <w:pPr>
        <w:spacing w:line="276" w:lineRule="auto"/>
        <w:ind w:firstLine="709"/>
        <w:jc w:val="both"/>
        <w:rPr>
          <w:bCs/>
        </w:rPr>
      </w:pPr>
      <w:r w:rsidRPr="003101B0">
        <w:rPr>
          <w:bCs/>
        </w:rPr>
        <w:t xml:space="preserve">Использование орфографического словаря для определения (уточнения) написания слова </w:t>
      </w:r>
    </w:p>
    <w:p w:rsidR="00D357A0" w:rsidRPr="003101B0" w:rsidRDefault="00D357A0" w:rsidP="003101B0">
      <w:pPr>
        <w:spacing w:line="276" w:lineRule="auto"/>
        <w:ind w:firstLine="709"/>
        <w:jc w:val="both"/>
        <w:rPr>
          <w:bCs/>
        </w:rPr>
      </w:pPr>
      <w:r w:rsidRPr="003101B0">
        <w:rPr>
          <w:bCs/>
        </w:rPr>
        <w:t>Правила правописания и их применение:</w:t>
      </w:r>
    </w:p>
    <w:p w:rsidR="00D357A0" w:rsidRPr="003101B0" w:rsidRDefault="00D357A0" w:rsidP="003101B0">
      <w:pPr>
        <w:spacing w:line="276" w:lineRule="auto"/>
        <w:ind w:firstLine="709"/>
        <w:jc w:val="both"/>
        <w:rPr>
          <w:bCs/>
        </w:rPr>
      </w:pPr>
      <w:r w:rsidRPr="003101B0">
        <w:rPr>
          <w:bCs/>
        </w:rPr>
        <w:t>•</w:t>
      </w:r>
      <w:r w:rsidRPr="003101B0">
        <w:rPr>
          <w:bCs/>
        </w:rPr>
        <w:tab/>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D357A0" w:rsidRPr="003101B0" w:rsidRDefault="00D357A0" w:rsidP="003101B0">
      <w:pPr>
        <w:spacing w:line="276" w:lineRule="auto"/>
        <w:ind w:firstLine="709"/>
        <w:jc w:val="both"/>
        <w:rPr>
          <w:bCs/>
        </w:rPr>
      </w:pPr>
      <w:r w:rsidRPr="003101B0">
        <w:rPr>
          <w:bCs/>
        </w:rPr>
        <w:t>•</w:t>
      </w:r>
      <w:r w:rsidRPr="003101B0">
        <w:rPr>
          <w:bCs/>
        </w:rPr>
        <w:tab/>
        <w:t>безударные падежные окончания имён прилагательных;</w:t>
      </w:r>
    </w:p>
    <w:p w:rsidR="00D357A0" w:rsidRPr="003101B0" w:rsidRDefault="00D357A0" w:rsidP="003101B0">
      <w:pPr>
        <w:spacing w:line="276" w:lineRule="auto"/>
        <w:ind w:firstLine="709"/>
        <w:jc w:val="both"/>
        <w:rPr>
          <w:bCs/>
        </w:rPr>
      </w:pPr>
      <w:r w:rsidRPr="003101B0">
        <w:rPr>
          <w:bCs/>
        </w:rPr>
        <w:t>•</w:t>
      </w:r>
      <w:r w:rsidRPr="003101B0">
        <w:rPr>
          <w:bCs/>
        </w:rPr>
        <w:tab/>
        <w:t>мягкий знак после шипящих  на  конце  глаголов  в  форме 2­го лица единственного числа;</w:t>
      </w:r>
    </w:p>
    <w:p w:rsidR="00D357A0" w:rsidRPr="003101B0" w:rsidRDefault="00D357A0" w:rsidP="003101B0">
      <w:pPr>
        <w:spacing w:line="276" w:lineRule="auto"/>
        <w:ind w:firstLine="709"/>
        <w:jc w:val="both"/>
        <w:rPr>
          <w:bCs/>
        </w:rPr>
      </w:pPr>
      <w:r w:rsidRPr="003101B0">
        <w:rPr>
          <w:bCs/>
        </w:rPr>
        <w:t>•</w:t>
      </w:r>
      <w:r w:rsidRPr="003101B0">
        <w:rPr>
          <w:bCs/>
        </w:rPr>
        <w:tab/>
        <w:t>наличие или  отсутствие  мягкого  знака  в  глаголах  на-ться и -тся;</w:t>
      </w:r>
    </w:p>
    <w:p w:rsidR="00D357A0" w:rsidRPr="003101B0" w:rsidRDefault="00D357A0" w:rsidP="003101B0">
      <w:pPr>
        <w:spacing w:line="276" w:lineRule="auto"/>
        <w:ind w:firstLine="709"/>
        <w:jc w:val="both"/>
        <w:rPr>
          <w:bCs/>
        </w:rPr>
      </w:pPr>
      <w:r w:rsidRPr="003101B0">
        <w:rPr>
          <w:bCs/>
        </w:rPr>
        <w:t>•</w:t>
      </w:r>
      <w:r w:rsidRPr="003101B0">
        <w:rPr>
          <w:bCs/>
        </w:rPr>
        <w:tab/>
        <w:t>безударные личные окончания глаголов;</w:t>
      </w:r>
    </w:p>
    <w:p w:rsidR="00D357A0" w:rsidRPr="003101B0" w:rsidRDefault="00D357A0" w:rsidP="003101B0">
      <w:pPr>
        <w:spacing w:line="276" w:lineRule="auto"/>
        <w:ind w:firstLine="709"/>
        <w:jc w:val="both"/>
        <w:rPr>
          <w:bCs/>
        </w:rPr>
      </w:pPr>
      <w:r w:rsidRPr="003101B0">
        <w:rPr>
          <w:bCs/>
        </w:rPr>
        <w:t>•</w:t>
      </w:r>
      <w:r w:rsidRPr="003101B0">
        <w:rPr>
          <w:bCs/>
        </w:rPr>
        <w:tab/>
        <w:t xml:space="preserve">знаки препинания в предложениях с однородными членами, соединёнными союзами и, а, но и без союзов </w:t>
      </w:r>
    </w:p>
    <w:p w:rsidR="00D357A0" w:rsidRPr="003101B0" w:rsidRDefault="00D357A0" w:rsidP="003101B0">
      <w:pPr>
        <w:spacing w:line="276" w:lineRule="auto"/>
        <w:ind w:firstLine="709"/>
        <w:jc w:val="both"/>
        <w:rPr>
          <w:bCs/>
        </w:rPr>
      </w:pPr>
      <w:r w:rsidRPr="003101B0">
        <w:rPr>
          <w:bCs/>
        </w:rPr>
        <w:lastRenderedPageBreak/>
        <w:t xml:space="preserve">Знаки препинания в сложном предложении, состоящем из двух простых (наблюдение) </w:t>
      </w:r>
    </w:p>
    <w:p w:rsidR="00D357A0" w:rsidRPr="003101B0" w:rsidRDefault="00D357A0" w:rsidP="003101B0">
      <w:pPr>
        <w:spacing w:line="276" w:lineRule="auto"/>
        <w:ind w:firstLine="709"/>
        <w:jc w:val="both"/>
        <w:rPr>
          <w:bCs/>
        </w:rPr>
      </w:pPr>
      <w:r w:rsidRPr="003101B0">
        <w:rPr>
          <w:bCs/>
        </w:rPr>
        <w:t xml:space="preserve">Знаки препинания в предложении с прямой речью после слов автора (наблюдение) </w:t>
      </w:r>
    </w:p>
    <w:p w:rsidR="00D357A0" w:rsidRPr="003101B0" w:rsidRDefault="00D357A0" w:rsidP="003101B0">
      <w:pPr>
        <w:spacing w:line="276" w:lineRule="auto"/>
        <w:ind w:firstLine="709"/>
        <w:jc w:val="both"/>
        <w:rPr>
          <w:bCs/>
        </w:rPr>
      </w:pPr>
      <w:r w:rsidRPr="003101B0">
        <w:rPr>
          <w:bCs/>
        </w:rPr>
        <w:t>Развитие речи</w:t>
      </w:r>
    </w:p>
    <w:p w:rsidR="00D357A0" w:rsidRPr="003101B0" w:rsidRDefault="00D357A0" w:rsidP="003101B0">
      <w:pPr>
        <w:spacing w:line="276" w:lineRule="auto"/>
        <w:ind w:firstLine="709"/>
        <w:jc w:val="both"/>
        <w:rPr>
          <w:bCs/>
        </w:rPr>
      </w:pPr>
      <w:r w:rsidRPr="003101B0">
        <w:rPr>
          <w:bCs/>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 диалог; монолог; отражение темы текста или основной мысли в заголовке </w:t>
      </w:r>
    </w:p>
    <w:p w:rsidR="00D357A0" w:rsidRPr="003101B0" w:rsidRDefault="00D357A0" w:rsidP="003101B0">
      <w:pPr>
        <w:spacing w:line="276" w:lineRule="auto"/>
        <w:ind w:firstLine="709"/>
        <w:jc w:val="both"/>
        <w:rPr>
          <w:bCs/>
        </w:rPr>
      </w:pPr>
      <w:r w:rsidRPr="003101B0">
        <w:rPr>
          <w:bCs/>
        </w:rPr>
        <w:t>Корректирование текстов (заданных и собственных) с учётом точности, правильности, богатства и выразительности письменной речи.</w:t>
      </w:r>
    </w:p>
    <w:p w:rsidR="00D357A0" w:rsidRPr="003101B0" w:rsidRDefault="00D357A0" w:rsidP="003101B0">
      <w:pPr>
        <w:spacing w:line="276" w:lineRule="auto"/>
        <w:ind w:firstLine="709"/>
        <w:jc w:val="both"/>
        <w:rPr>
          <w:bCs/>
        </w:rPr>
      </w:pPr>
      <w:r w:rsidRPr="003101B0">
        <w:rPr>
          <w:bCs/>
        </w:rPr>
        <w:t>Изложение (подробный ус</w:t>
      </w:r>
      <w:r w:rsidR="003101B0" w:rsidRPr="003101B0">
        <w:rPr>
          <w:bCs/>
        </w:rPr>
        <w:t>тный и письменный пересказ тек</w:t>
      </w:r>
      <w:r w:rsidRPr="003101B0">
        <w:rPr>
          <w:bCs/>
        </w:rPr>
        <w:t xml:space="preserve">ста; выборочный устный пересказ текста) </w:t>
      </w:r>
    </w:p>
    <w:p w:rsidR="00D357A0" w:rsidRPr="003101B0" w:rsidRDefault="00D357A0" w:rsidP="003101B0">
      <w:pPr>
        <w:spacing w:line="276" w:lineRule="auto"/>
        <w:ind w:firstLine="709"/>
        <w:jc w:val="both"/>
        <w:rPr>
          <w:bCs/>
        </w:rPr>
      </w:pPr>
      <w:r w:rsidRPr="003101B0">
        <w:rPr>
          <w:bCs/>
        </w:rPr>
        <w:t xml:space="preserve">Сочинение как вид письменной работы </w:t>
      </w:r>
    </w:p>
    <w:p w:rsidR="00D357A0" w:rsidRPr="003101B0" w:rsidRDefault="00D357A0" w:rsidP="003101B0">
      <w:pPr>
        <w:spacing w:line="276" w:lineRule="auto"/>
        <w:ind w:firstLine="709"/>
        <w:jc w:val="both"/>
        <w:rPr>
          <w:bCs/>
        </w:rPr>
      </w:pPr>
      <w:r w:rsidRPr="003101B0">
        <w:rPr>
          <w:bCs/>
        </w:rPr>
        <w:t xml:space="preserve">Изучающее, ознакомительное чтение Поиск информации, заданной в тексте в явном </w:t>
      </w:r>
      <w:r w:rsidR="003101B0" w:rsidRPr="003101B0">
        <w:rPr>
          <w:bCs/>
        </w:rPr>
        <w:t>виде Формулирование простых вы</w:t>
      </w:r>
      <w:r w:rsidRPr="003101B0">
        <w:rPr>
          <w:bCs/>
        </w:rPr>
        <w:t xml:space="preserve">водов на основе информации, содержащейся в тексте Интер­ претация и обобщение содержащейся в тексте информации </w:t>
      </w:r>
    </w:p>
    <w:p w:rsidR="00D357A0" w:rsidRPr="003101B0" w:rsidRDefault="00D357A0" w:rsidP="003101B0">
      <w:pPr>
        <w:spacing w:line="276" w:lineRule="auto"/>
        <w:ind w:firstLine="709"/>
        <w:jc w:val="both"/>
        <w:rPr>
          <w:bCs/>
        </w:rPr>
      </w:pPr>
      <w:r w:rsidRPr="003101B0">
        <w:rPr>
          <w:bCs/>
        </w:rPr>
        <w:t xml:space="preserve">Изучение содержания  учебного  предмета  «Русский  язык» в четвёртом классе способствует освоению ряда универсальных учебных действий </w:t>
      </w:r>
    </w:p>
    <w:p w:rsidR="00D357A0" w:rsidRPr="003101B0" w:rsidRDefault="00D357A0" w:rsidP="003101B0">
      <w:pPr>
        <w:spacing w:line="276" w:lineRule="auto"/>
        <w:ind w:firstLine="709"/>
        <w:jc w:val="both"/>
        <w:rPr>
          <w:bCs/>
        </w:rPr>
      </w:pPr>
      <w:r w:rsidRPr="003101B0">
        <w:rPr>
          <w:bCs/>
        </w:rPr>
        <w:t>Познавательные универсальные учебные действия:</w:t>
      </w:r>
    </w:p>
    <w:p w:rsidR="00D357A0" w:rsidRPr="003101B0" w:rsidRDefault="00D357A0" w:rsidP="003101B0">
      <w:pPr>
        <w:spacing w:line="276" w:lineRule="auto"/>
        <w:ind w:firstLine="709"/>
        <w:jc w:val="both"/>
        <w:rPr>
          <w:bCs/>
        </w:rPr>
      </w:pPr>
      <w:r w:rsidRPr="003101B0">
        <w:rPr>
          <w:bCs/>
        </w:rPr>
        <w:t>Базовые логические действия:</w:t>
      </w:r>
    </w:p>
    <w:p w:rsidR="00D357A0" w:rsidRPr="003101B0" w:rsidRDefault="00D357A0" w:rsidP="003101B0">
      <w:pPr>
        <w:spacing w:line="276" w:lineRule="auto"/>
        <w:ind w:firstLine="709"/>
        <w:jc w:val="both"/>
        <w:rPr>
          <w:bCs/>
        </w:rPr>
      </w:pPr>
      <w:r w:rsidRPr="003101B0">
        <w:rPr>
          <w:bCs/>
        </w:rPr>
        <w:t>—</w:t>
      </w:r>
      <w:r w:rsidRPr="003101B0">
        <w:rPr>
          <w:bCs/>
        </w:rPr>
        <w:tab/>
        <w:t>устанавливать основания для сравнения</w:t>
      </w:r>
      <w:r w:rsidR="003101B0" w:rsidRPr="003101B0">
        <w:rPr>
          <w:bCs/>
        </w:rPr>
        <w:t xml:space="preserve"> слов, относящих</w:t>
      </w:r>
      <w:r w:rsidRPr="003101B0">
        <w:rPr>
          <w:bCs/>
        </w:rPr>
        <w:t>ся к разным частям речи; уста</w:t>
      </w:r>
      <w:r w:rsidR="003101B0" w:rsidRPr="003101B0">
        <w:rPr>
          <w:bCs/>
        </w:rPr>
        <w:t>навливать основания для сравне</w:t>
      </w:r>
      <w:r w:rsidRPr="003101B0">
        <w:rPr>
          <w:bCs/>
        </w:rPr>
        <w:t>ния слов, относящихся к одной части речи, но отличающихся грамматическими признаками;</w:t>
      </w:r>
    </w:p>
    <w:p w:rsidR="00D357A0" w:rsidRPr="003101B0" w:rsidRDefault="00D357A0" w:rsidP="003101B0">
      <w:pPr>
        <w:spacing w:line="276" w:lineRule="auto"/>
        <w:ind w:firstLine="709"/>
        <w:jc w:val="both"/>
        <w:rPr>
          <w:bCs/>
        </w:rPr>
      </w:pPr>
      <w:r w:rsidRPr="003101B0">
        <w:rPr>
          <w:bCs/>
        </w:rPr>
        <w:t>—</w:t>
      </w:r>
      <w:r w:rsidRPr="003101B0">
        <w:rPr>
          <w:bCs/>
        </w:rPr>
        <w:tab/>
        <w:t>группировать слова на основании того, какой частью речи они являются;</w:t>
      </w:r>
    </w:p>
    <w:p w:rsidR="00D357A0" w:rsidRPr="003101B0" w:rsidRDefault="00D357A0" w:rsidP="003101B0">
      <w:pPr>
        <w:spacing w:line="276" w:lineRule="auto"/>
        <w:ind w:firstLine="709"/>
        <w:jc w:val="both"/>
        <w:rPr>
          <w:bCs/>
        </w:rPr>
      </w:pPr>
      <w:r w:rsidRPr="003101B0">
        <w:rPr>
          <w:bCs/>
        </w:rPr>
        <w:t>—</w:t>
      </w:r>
      <w:r w:rsidRPr="003101B0">
        <w:rPr>
          <w:bCs/>
        </w:rPr>
        <w:tab/>
        <w:t>объединять глаголы в группы по определённому признаку (например, время, спряжение);</w:t>
      </w:r>
    </w:p>
    <w:p w:rsidR="00D357A0" w:rsidRPr="003101B0" w:rsidRDefault="00D357A0" w:rsidP="003101B0">
      <w:pPr>
        <w:spacing w:line="276" w:lineRule="auto"/>
        <w:ind w:firstLine="709"/>
        <w:jc w:val="both"/>
        <w:rPr>
          <w:bCs/>
        </w:rPr>
      </w:pPr>
      <w:r w:rsidRPr="003101B0">
        <w:rPr>
          <w:bCs/>
        </w:rPr>
        <w:t>—</w:t>
      </w:r>
      <w:r w:rsidRPr="003101B0">
        <w:rPr>
          <w:bCs/>
        </w:rPr>
        <w:tab/>
        <w:t>объединять предложения по определённому признаку;</w:t>
      </w:r>
    </w:p>
    <w:p w:rsidR="00D357A0" w:rsidRPr="003101B0" w:rsidRDefault="00D357A0" w:rsidP="003101B0">
      <w:pPr>
        <w:spacing w:line="276" w:lineRule="auto"/>
        <w:ind w:firstLine="709"/>
        <w:jc w:val="both"/>
        <w:rPr>
          <w:bCs/>
        </w:rPr>
      </w:pPr>
      <w:r w:rsidRPr="003101B0">
        <w:rPr>
          <w:bCs/>
        </w:rPr>
        <w:t>—</w:t>
      </w:r>
      <w:r w:rsidRPr="003101B0">
        <w:rPr>
          <w:bCs/>
        </w:rPr>
        <w:tab/>
        <w:t>классифицировать предложенные языковые единицы;</w:t>
      </w:r>
    </w:p>
    <w:p w:rsidR="00D357A0" w:rsidRPr="003101B0" w:rsidRDefault="00D357A0" w:rsidP="003101B0">
      <w:pPr>
        <w:spacing w:line="276" w:lineRule="auto"/>
        <w:ind w:firstLine="709"/>
        <w:jc w:val="both"/>
        <w:rPr>
          <w:bCs/>
        </w:rPr>
      </w:pPr>
      <w:r w:rsidRPr="003101B0">
        <w:rPr>
          <w:bCs/>
        </w:rPr>
        <w:t>—</w:t>
      </w:r>
      <w:r w:rsidRPr="003101B0">
        <w:rPr>
          <w:bCs/>
        </w:rPr>
        <w:tab/>
        <w:t>устно характеризовать языковые единицы по заданным признакам;</w:t>
      </w:r>
    </w:p>
    <w:p w:rsidR="00D357A0" w:rsidRPr="003101B0" w:rsidRDefault="00D357A0" w:rsidP="003101B0">
      <w:pPr>
        <w:spacing w:line="276" w:lineRule="auto"/>
        <w:ind w:firstLine="709"/>
        <w:jc w:val="both"/>
        <w:rPr>
          <w:bCs/>
        </w:rPr>
      </w:pPr>
      <w:r w:rsidRPr="003101B0">
        <w:rPr>
          <w:bCs/>
        </w:rPr>
        <w:t>—</w:t>
      </w:r>
      <w:r w:rsidRPr="003101B0">
        <w:rPr>
          <w:bCs/>
        </w:rPr>
        <w:tab/>
        <w:t>ориентироваться в изуче</w:t>
      </w:r>
      <w:r w:rsidR="003101B0" w:rsidRPr="003101B0">
        <w:rPr>
          <w:bCs/>
        </w:rPr>
        <w:t>нных понятиях (склонение, спря</w:t>
      </w:r>
      <w:r w:rsidRPr="003101B0">
        <w:rPr>
          <w:bCs/>
        </w:rPr>
        <w:t>жение, неопределённая фо</w:t>
      </w:r>
      <w:r w:rsidR="003101B0" w:rsidRPr="003101B0">
        <w:rPr>
          <w:bCs/>
        </w:rPr>
        <w:t>рма, однородные члены предложе</w:t>
      </w:r>
      <w:r w:rsidRPr="003101B0">
        <w:rPr>
          <w:bCs/>
        </w:rPr>
        <w:t xml:space="preserve">ния, сложное предложение) и соотносить понятие с его краткой характеристикой </w:t>
      </w:r>
    </w:p>
    <w:p w:rsidR="00D357A0" w:rsidRPr="003101B0" w:rsidRDefault="00D357A0" w:rsidP="003101B0">
      <w:pPr>
        <w:spacing w:line="276" w:lineRule="auto"/>
        <w:ind w:firstLine="709"/>
        <w:jc w:val="both"/>
        <w:rPr>
          <w:bCs/>
        </w:rPr>
      </w:pPr>
      <w:r w:rsidRPr="003101B0">
        <w:rPr>
          <w:bCs/>
        </w:rPr>
        <w:t>Базовые исследовательские действия:</w:t>
      </w:r>
    </w:p>
    <w:p w:rsidR="00D357A0" w:rsidRPr="003101B0" w:rsidRDefault="00D357A0" w:rsidP="003101B0">
      <w:pPr>
        <w:spacing w:line="276" w:lineRule="auto"/>
        <w:ind w:firstLine="709"/>
        <w:jc w:val="both"/>
        <w:rPr>
          <w:bCs/>
        </w:rPr>
      </w:pPr>
      <w:r w:rsidRPr="003101B0">
        <w:rPr>
          <w:bCs/>
        </w:rPr>
        <w:t>—</w:t>
      </w:r>
      <w:r w:rsidRPr="003101B0">
        <w:rPr>
          <w:bCs/>
        </w:rPr>
        <w:tab/>
        <w:t>сравнивать несколько вариантов выполнения заданий по русскому языку, выбирать наиболее подходящий (на основе предложенных критериев);</w:t>
      </w:r>
    </w:p>
    <w:p w:rsidR="00D357A0" w:rsidRPr="003101B0" w:rsidRDefault="00D357A0" w:rsidP="003101B0">
      <w:pPr>
        <w:spacing w:line="276" w:lineRule="auto"/>
        <w:ind w:firstLine="709"/>
        <w:jc w:val="both"/>
        <w:rPr>
          <w:bCs/>
        </w:rPr>
      </w:pPr>
      <w:r w:rsidRPr="003101B0">
        <w:rPr>
          <w:bCs/>
        </w:rPr>
        <w:t>—</w:t>
      </w:r>
      <w:r w:rsidRPr="003101B0">
        <w:rPr>
          <w:bCs/>
        </w:rPr>
        <w:tab/>
        <w:t>проводить по предложенному алгоритму различные виды анализа (звуко­буквенный, морфемный, морфологический, синтаксический);</w:t>
      </w:r>
    </w:p>
    <w:p w:rsidR="00D357A0" w:rsidRPr="003101B0" w:rsidRDefault="00D357A0" w:rsidP="003101B0">
      <w:pPr>
        <w:spacing w:line="276" w:lineRule="auto"/>
        <w:ind w:firstLine="709"/>
        <w:jc w:val="both"/>
        <w:rPr>
          <w:bCs/>
        </w:rPr>
      </w:pPr>
      <w:r w:rsidRPr="003101B0">
        <w:rPr>
          <w:bCs/>
        </w:rPr>
        <w:t>—</w:t>
      </w:r>
      <w:r w:rsidRPr="003101B0">
        <w:rPr>
          <w:bCs/>
        </w:rPr>
        <w:tab/>
        <w:t>формулировать выводы и подкреплять их доказат</w:t>
      </w:r>
      <w:r w:rsidR="003101B0" w:rsidRPr="003101B0">
        <w:rPr>
          <w:bCs/>
        </w:rPr>
        <w:t>ельства</w:t>
      </w:r>
      <w:r w:rsidRPr="003101B0">
        <w:rPr>
          <w:bCs/>
        </w:rPr>
        <w:t>ми на основе результатов проведённого наблюдения за языковым материалом (классификации, сравнения, мини­исследования);</w:t>
      </w:r>
    </w:p>
    <w:p w:rsidR="00D357A0" w:rsidRPr="003101B0" w:rsidRDefault="00D357A0" w:rsidP="003101B0">
      <w:pPr>
        <w:spacing w:line="276" w:lineRule="auto"/>
        <w:ind w:firstLine="709"/>
        <w:jc w:val="both"/>
        <w:rPr>
          <w:bCs/>
        </w:rPr>
      </w:pPr>
      <w:r w:rsidRPr="003101B0">
        <w:rPr>
          <w:bCs/>
        </w:rPr>
        <w:t>—</w:t>
      </w:r>
      <w:r w:rsidRPr="003101B0">
        <w:rPr>
          <w:bCs/>
        </w:rPr>
        <w:tab/>
        <w:t>выявлять недостаток информации для решения учебной (практической) задачи на основе предложенного алгоритма;</w:t>
      </w:r>
    </w:p>
    <w:p w:rsidR="00D357A0" w:rsidRPr="003101B0" w:rsidRDefault="00D357A0" w:rsidP="003101B0">
      <w:pPr>
        <w:spacing w:line="276" w:lineRule="auto"/>
        <w:ind w:firstLine="709"/>
        <w:jc w:val="both"/>
        <w:rPr>
          <w:bCs/>
        </w:rPr>
      </w:pPr>
      <w:r w:rsidRPr="003101B0">
        <w:rPr>
          <w:bCs/>
        </w:rPr>
        <w:t>—</w:t>
      </w:r>
      <w:r w:rsidRPr="003101B0">
        <w:rPr>
          <w:bCs/>
        </w:rPr>
        <w:tab/>
        <w:t>прогнозировать возможное развитие речевой ситуации.</w:t>
      </w:r>
    </w:p>
    <w:p w:rsidR="00D357A0" w:rsidRPr="003101B0" w:rsidRDefault="00D357A0" w:rsidP="003101B0">
      <w:pPr>
        <w:spacing w:line="276" w:lineRule="auto"/>
        <w:ind w:firstLine="709"/>
        <w:jc w:val="both"/>
        <w:rPr>
          <w:bCs/>
        </w:rPr>
      </w:pPr>
      <w:r w:rsidRPr="003101B0">
        <w:rPr>
          <w:bCs/>
        </w:rPr>
        <w:t>Работа с информацией:</w:t>
      </w:r>
    </w:p>
    <w:p w:rsidR="00D357A0" w:rsidRPr="003101B0" w:rsidRDefault="00D357A0" w:rsidP="003101B0">
      <w:pPr>
        <w:spacing w:line="276" w:lineRule="auto"/>
        <w:ind w:firstLine="709"/>
        <w:jc w:val="both"/>
        <w:rPr>
          <w:bCs/>
        </w:rPr>
      </w:pPr>
      <w:r w:rsidRPr="003101B0">
        <w:rPr>
          <w:bCs/>
        </w:rPr>
        <w:t>—</w:t>
      </w:r>
      <w:r w:rsidRPr="003101B0">
        <w:rPr>
          <w:bCs/>
        </w:rPr>
        <w:tab/>
        <w:t xml:space="preserve">выбирать источник получения информации, работать со словарями, справочниками </w:t>
      </w:r>
      <w:r w:rsidR="003101B0" w:rsidRPr="003101B0">
        <w:rPr>
          <w:bCs/>
        </w:rPr>
        <w:t>в поисках информации, необходи</w:t>
      </w:r>
      <w:r w:rsidRPr="003101B0">
        <w:rPr>
          <w:bCs/>
        </w:rPr>
        <w:t>мой для решения учебно­практической задачи; находить допол­ нительную информацию, используя справочники и словари;</w:t>
      </w:r>
    </w:p>
    <w:p w:rsidR="00D357A0" w:rsidRPr="003101B0" w:rsidRDefault="00D357A0" w:rsidP="003101B0">
      <w:pPr>
        <w:spacing w:line="276" w:lineRule="auto"/>
        <w:ind w:firstLine="709"/>
        <w:jc w:val="both"/>
        <w:rPr>
          <w:bCs/>
        </w:rPr>
      </w:pPr>
      <w:r w:rsidRPr="003101B0">
        <w:rPr>
          <w:bCs/>
        </w:rPr>
        <w:lastRenderedPageBreak/>
        <w:t>—</w:t>
      </w:r>
      <w:r w:rsidRPr="003101B0">
        <w:rPr>
          <w:bCs/>
        </w:rPr>
        <w:tab/>
        <w:t>распознавать достоверную и недостоверную информацию о языковых единицах самост</w:t>
      </w:r>
      <w:r w:rsidR="003101B0" w:rsidRPr="003101B0">
        <w:rPr>
          <w:bCs/>
        </w:rPr>
        <w:t>оятельно или на основании пред</w:t>
      </w:r>
      <w:r w:rsidRPr="003101B0">
        <w:rPr>
          <w:bCs/>
        </w:rPr>
        <w:t>ложенного учителем способа её проверки;</w:t>
      </w:r>
    </w:p>
    <w:p w:rsidR="00D357A0" w:rsidRPr="003101B0" w:rsidRDefault="00D357A0" w:rsidP="003101B0">
      <w:pPr>
        <w:spacing w:line="276" w:lineRule="auto"/>
        <w:ind w:firstLine="709"/>
        <w:jc w:val="both"/>
        <w:rPr>
          <w:bCs/>
        </w:rPr>
      </w:pPr>
      <w:r w:rsidRPr="003101B0">
        <w:rPr>
          <w:bCs/>
        </w:rPr>
        <w:t>—</w:t>
      </w:r>
      <w:r w:rsidRPr="003101B0">
        <w:rPr>
          <w:bCs/>
        </w:rPr>
        <w:tab/>
        <w:t>соблюдать с помощью вз</w:t>
      </w:r>
      <w:r w:rsidR="003101B0" w:rsidRPr="003101B0">
        <w:rPr>
          <w:bCs/>
        </w:rPr>
        <w:t>рослых (педагогических работни</w:t>
      </w:r>
      <w:r w:rsidRPr="003101B0">
        <w:rPr>
          <w:bCs/>
        </w:rPr>
        <w:t>ков, родителей (законных п</w:t>
      </w:r>
      <w:r w:rsidR="003101B0" w:rsidRPr="003101B0">
        <w:rPr>
          <w:bCs/>
        </w:rPr>
        <w:t>редставителей) несовершеннолет</w:t>
      </w:r>
      <w:r w:rsidRPr="003101B0">
        <w:rPr>
          <w:bCs/>
        </w:rPr>
        <w:t>них обучающихся) правила информационной безопасности при поиске информации в сети Интернет;</w:t>
      </w:r>
    </w:p>
    <w:p w:rsidR="00D357A0" w:rsidRPr="003101B0" w:rsidRDefault="00D357A0" w:rsidP="003101B0">
      <w:pPr>
        <w:spacing w:line="276" w:lineRule="auto"/>
        <w:ind w:firstLine="709"/>
        <w:jc w:val="both"/>
        <w:rPr>
          <w:bCs/>
        </w:rPr>
      </w:pPr>
      <w:r w:rsidRPr="003101B0">
        <w:rPr>
          <w:bCs/>
        </w:rPr>
        <w:t>—</w:t>
      </w:r>
      <w:r w:rsidRPr="003101B0">
        <w:rPr>
          <w:bCs/>
        </w:rPr>
        <w:tab/>
        <w:t xml:space="preserve">самостоятельно создавать схемы, таблицы </w:t>
      </w:r>
      <w:r w:rsidR="003101B0" w:rsidRPr="003101B0">
        <w:rPr>
          <w:bCs/>
        </w:rPr>
        <w:t>для представ</w:t>
      </w:r>
      <w:r w:rsidRPr="003101B0">
        <w:rPr>
          <w:bCs/>
        </w:rPr>
        <w:t xml:space="preserve">ления информации </w:t>
      </w:r>
    </w:p>
    <w:p w:rsidR="00D357A0" w:rsidRPr="003101B0" w:rsidRDefault="00D357A0" w:rsidP="003101B0">
      <w:pPr>
        <w:spacing w:line="276" w:lineRule="auto"/>
        <w:ind w:firstLine="709"/>
        <w:jc w:val="both"/>
        <w:rPr>
          <w:bCs/>
        </w:rPr>
      </w:pPr>
      <w:r w:rsidRPr="003101B0">
        <w:rPr>
          <w:bCs/>
        </w:rPr>
        <w:t>Коммуникативные универсальные учебные действия:</w:t>
      </w:r>
    </w:p>
    <w:p w:rsidR="00D357A0" w:rsidRPr="003101B0" w:rsidRDefault="00D357A0" w:rsidP="003101B0">
      <w:pPr>
        <w:spacing w:line="276" w:lineRule="auto"/>
        <w:ind w:firstLine="709"/>
        <w:jc w:val="both"/>
        <w:rPr>
          <w:bCs/>
        </w:rPr>
      </w:pPr>
      <w:r w:rsidRPr="003101B0">
        <w:rPr>
          <w:bCs/>
        </w:rPr>
        <w:t>Общение:</w:t>
      </w:r>
    </w:p>
    <w:p w:rsidR="00D357A0" w:rsidRPr="003101B0" w:rsidRDefault="00D357A0" w:rsidP="003101B0">
      <w:pPr>
        <w:spacing w:line="276" w:lineRule="auto"/>
        <w:ind w:firstLine="709"/>
        <w:jc w:val="both"/>
        <w:rPr>
          <w:bCs/>
        </w:rPr>
      </w:pPr>
      <w:r w:rsidRPr="003101B0">
        <w:rPr>
          <w:bCs/>
        </w:rPr>
        <w:t>—</w:t>
      </w:r>
      <w:r w:rsidRPr="003101B0">
        <w:rPr>
          <w:bCs/>
        </w:rPr>
        <w:tab/>
        <w:t>воспринимать и формулировать суждения, выбирать адекватные языковые средст</w:t>
      </w:r>
      <w:r w:rsidR="003101B0" w:rsidRPr="003101B0">
        <w:rPr>
          <w:bCs/>
        </w:rPr>
        <w:t>ва для выражения эмоций в соот</w:t>
      </w:r>
      <w:r w:rsidRPr="003101B0">
        <w:rPr>
          <w:bCs/>
        </w:rPr>
        <w:t>ветствии с целями и условиями общения в знакомой среде;</w:t>
      </w:r>
    </w:p>
    <w:p w:rsidR="00D357A0" w:rsidRPr="003101B0" w:rsidRDefault="00D357A0" w:rsidP="003101B0">
      <w:pPr>
        <w:spacing w:line="276" w:lineRule="auto"/>
        <w:ind w:firstLine="709"/>
        <w:jc w:val="both"/>
        <w:rPr>
          <w:bCs/>
        </w:rPr>
      </w:pPr>
      <w:r w:rsidRPr="003101B0">
        <w:rPr>
          <w:bCs/>
        </w:rPr>
        <w:t>—</w:t>
      </w:r>
      <w:r w:rsidRPr="003101B0">
        <w:rPr>
          <w:bCs/>
        </w:rPr>
        <w:tab/>
        <w:t>строить устное высказ</w:t>
      </w:r>
      <w:r w:rsidR="003101B0" w:rsidRPr="003101B0">
        <w:rPr>
          <w:bCs/>
        </w:rPr>
        <w:t>ывание при обосновании правиль</w:t>
      </w:r>
      <w:r w:rsidRPr="003101B0">
        <w:rPr>
          <w:bCs/>
        </w:rPr>
        <w:t>ности написания, при обобщении результатов наблюдения за орфографическим материалом;</w:t>
      </w:r>
    </w:p>
    <w:p w:rsidR="00D357A0" w:rsidRPr="003101B0" w:rsidRDefault="00D357A0" w:rsidP="003101B0">
      <w:pPr>
        <w:spacing w:line="276" w:lineRule="auto"/>
        <w:ind w:firstLine="709"/>
        <w:jc w:val="both"/>
        <w:rPr>
          <w:bCs/>
        </w:rPr>
      </w:pPr>
      <w:r w:rsidRPr="003101B0">
        <w:rPr>
          <w:bCs/>
        </w:rPr>
        <w:t>—</w:t>
      </w:r>
      <w:r w:rsidRPr="003101B0">
        <w:rPr>
          <w:bCs/>
        </w:rPr>
        <w:tab/>
        <w:t>создавать устные и пи</w:t>
      </w:r>
      <w:r w:rsidR="003101B0" w:rsidRPr="003101B0">
        <w:rPr>
          <w:bCs/>
        </w:rPr>
        <w:t>сьменные тексты (описание, рас</w:t>
      </w:r>
      <w:r w:rsidRPr="003101B0">
        <w:rPr>
          <w:bCs/>
        </w:rPr>
        <w:t>суждение, повествование);</w:t>
      </w:r>
    </w:p>
    <w:p w:rsidR="00D357A0" w:rsidRPr="003101B0" w:rsidRDefault="00D357A0" w:rsidP="003101B0">
      <w:pPr>
        <w:spacing w:line="276" w:lineRule="auto"/>
        <w:ind w:firstLine="709"/>
        <w:jc w:val="both"/>
        <w:rPr>
          <w:bCs/>
        </w:rPr>
      </w:pPr>
      <w:r w:rsidRPr="003101B0">
        <w:rPr>
          <w:bCs/>
        </w:rPr>
        <w:t>—</w:t>
      </w:r>
      <w:r w:rsidRPr="003101B0">
        <w:rPr>
          <w:bCs/>
        </w:rPr>
        <w:tab/>
        <w:t>готовить небольшие публичные выступления;</w:t>
      </w:r>
    </w:p>
    <w:p w:rsidR="00D357A0" w:rsidRPr="003101B0" w:rsidRDefault="00D357A0" w:rsidP="003101B0">
      <w:pPr>
        <w:spacing w:line="276" w:lineRule="auto"/>
        <w:ind w:firstLine="709"/>
        <w:jc w:val="both"/>
        <w:rPr>
          <w:bCs/>
        </w:rPr>
      </w:pPr>
      <w:r w:rsidRPr="003101B0">
        <w:rPr>
          <w:bCs/>
        </w:rPr>
        <w:t>—</w:t>
      </w:r>
      <w:r w:rsidRPr="003101B0">
        <w:rPr>
          <w:bCs/>
        </w:rPr>
        <w:tab/>
        <w:t xml:space="preserve">подбирать иллюстративный материал (рисунки, фото, плакаты) к тексту выступления </w:t>
      </w:r>
    </w:p>
    <w:p w:rsidR="00D357A0" w:rsidRPr="003101B0" w:rsidRDefault="00D357A0" w:rsidP="003101B0">
      <w:pPr>
        <w:spacing w:line="276" w:lineRule="auto"/>
        <w:ind w:firstLine="709"/>
        <w:jc w:val="both"/>
        <w:rPr>
          <w:bCs/>
        </w:rPr>
      </w:pPr>
      <w:r w:rsidRPr="003101B0">
        <w:rPr>
          <w:bCs/>
        </w:rPr>
        <w:t>Регулятивные универсальные учебные действия:</w:t>
      </w:r>
    </w:p>
    <w:p w:rsidR="00D357A0" w:rsidRPr="003101B0" w:rsidRDefault="00D357A0" w:rsidP="003101B0">
      <w:pPr>
        <w:spacing w:line="276" w:lineRule="auto"/>
        <w:ind w:firstLine="709"/>
        <w:jc w:val="both"/>
        <w:rPr>
          <w:bCs/>
        </w:rPr>
      </w:pPr>
      <w:r w:rsidRPr="003101B0">
        <w:rPr>
          <w:bCs/>
        </w:rPr>
        <w:t>Самоорганизация:</w:t>
      </w:r>
    </w:p>
    <w:p w:rsidR="00D357A0" w:rsidRPr="003101B0" w:rsidRDefault="00D357A0" w:rsidP="003101B0">
      <w:pPr>
        <w:spacing w:line="276" w:lineRule="auto"/>
        <w:ind w:firstLine="709"/>
        <w:jc w:val="both"/>
        <w:rPr>
          <w:bCs/>
        </w:rPr>
      </w:pPr>
      <w:r w:rsidRPr="003101B0">
        <w:rPr>
          <w:bCs/>
        </w:rPr>
        <w:t>—</w:t>
      </w:r>
      <w:r w:rsidRPr="003101B0">
        <w:rPr>
          <w:bCs/>
        </w:rPr>
        <w:tab/>
        <w:t>самостоятельно планир</w:t>
      </w:r>
      <w:r w:rsidR="003101B0" w:rsidRPr="003101B0">
        <w:rPr>
          <w:bCs/>
        </w:rPr>
        <w:t>овать действия по решению учеб</w:t>
      </w:r>
      <w:r w:rsidRPr="003101B0">
        <w:rPr>
          <w:bCs/>
        </w:rPr>
        <w:t>ной задачи для получения результата;</w:t>
      </w:r>
    </w:p>
    <w:p w:rsidR="00D357A0" w:rsidRPr="003101B0" w:rsidRDefault="00D357A0" w:rsidP="003101B0">
      <w:pPr>
        <w:spacing w:line="276" w:lineRule="auto"/>
        <w:ind w:firstLine="709"/>
        <w:jc w:val="both"/>
        <w:rPr>
          <w:bCs/>
        </w:rPr>
      </w:pPr>
      <w:r w:rsidRPr="003101B0">
        <w:rPr>
          <w:bCs/>
        </w:rPr>
        <w:t>—</w:t>
      </w:r>
      <w:r w:rsidRPr="003101B0">
        <w:rPr>
          <w:bCs/>
        </w:rPr>
        <w:tab/>
        <w:t xml:space="preserve">выстраивать последовательность выбранных действий; предвидеть трудности и возможные ошибки </w:t>
      </w:r>
    </w:p>
    <w:p w:rsidR="00D357A0" w:rsidRPr="003101B0" w:rsidRDefault="00D357A0" w:rsidP="003101B0">
      <w:pPr>
        <w:spacing w:line="276" w:lineRule="auto"/>
        <w:ind w:firstLine="709"/>
        <w:jc w:val="both"/>
        <w:rPr>
          <w:bCs/>
        </w:rPr>
      </w:pPr>
      <w:r w:rsidRPr="003101B0">
        <w:rPr>
          <w:bCs/>
        </w:rPr>
        <w:t>Самоконтроль:</w:t>
      </w:r>
    </w:p>
    <w:p w:rsidR="00D357A0" w:rsidRPr="003101B0" w:rsidRDefault="00D357A0" w:rsidP="003101B0">
      <w:pPr>
        <w:spacing w:line="276" w:lineRule="auto"/>
        <w:ind w:firstLine="709"/>
        <w:jc w:val="both"/>
        <w:rPr>
          <w:bCs/>
        </w:rPr>
      </w:pPr>
      <w:r w:rsidRPr="003101B0">
        <w:rPr>
          <w:bCs/>
        </w:rPr>
        <w:t>—</w:t>
      </w:r>
      <w:r w:rsidRPr="003101B0">
        <w:rPr>
          <w:bCs/>
        </w:rPr>
        <w:tab/>
        <w:t>контролировать процесс и результат выполнения задания, корректировать учебные действия для преодоления ошибок;</w:t>
      </w:r>
    </w:p>
    <w:p w:rsidR="00D357A0" w:rsidRPr="003101B0" w:rsidRDefault="00D357A0" w:rsidP="003101B0">
      <w:pPr>
        <w:spacing w:line="276" w:lineRule="auto"/>
        <w:ind w:firstLine="709"/>
        <w:jc w:val="both"/>
        <w:rPr>
          <w:bCs/>
        </w:rPr>
      </w:pPr>
      <w:r w:rsidRPr="003101B0">
        <w:rPr>
          <w:bCs/>
        </w:rPr>
        <w:t>—</w:t>
      </w:r>
      <w:r w:rsidRPr="003101B0">
        <w:rPr>
          <w:bCs/>
        </w:rPr>
        <w:tab/>
        <w:t>находить ошибки в своей и чужих работах, устанавливать их причины;</w:t>
      </w:r>
    </w:p>
    <w:p w:rsidR="00D357A0" w:rsidRPr="003101B0" w:rsidRDefault="00D357A0" w:rsidP="003101B0">
      <w:pPr>
        <w:spacing w:line="276" w:lineRule="auto"/>
        <w:ind w:firstLine="709"/>
        <w:jc w:val="both"/>
        <w:rPr>
          <w:bCs/>
        </w:rPr>
      </w:pPr>
      <w:r w:rsidRPr="003101B0">
        <w:rPr>
          <w:bCs/>
        </w:rPr>
        <w:t>—</w:t>
      </w:r>
      <w:r w:rsidRPr="003101B0">
        <w:rPr>
          <w:bCs/>
        </w:rPr>
        <w:tab/>
        <w:t>оценивать по предложенным критериям общий результат деятельности и свой вклад в неё;</w:t>
      </w:r>
    </w:p>
    <w:p w:rsidR="00D357A0" w:rsidRPr="003101B0" w:rsidRDefault="00D357A0" w:rsidP="003101B0">
      <w:pPr>
        <w:spacing w:line="276" w:lineRule="auto"/>
        <w:ind w:firstLine="709"/>
        <w:jc w:val="both"/>
        <w:rPr>
          <w:bCs/>
        </w:rPr>
      </w:pPr>
      <w:r w:rsidRPr="003101B0">
        <w:rPr>
          <w:bCs/>
        </w:rPr>
        <w:t>—</w:t>
      </w:r>
      <w:r w:rsidRPr="003101B0">
        <w:rPr>
          <w:bCs/>
        </w:rPr>
        <w:tab/>
        <w:t>адекватно принимать оценку своей работы.</w:t>
      </w:r>
    </w:p>
    <w:p w:rsidR="00D357A0" w:rsidRPr="003101B0" w:rsidRDefault="00D357A0" w:rsidP="003101B0">
      <w:pPr>
        <w:spacing w:line="276" w:lineRule="auto"/>
        <w:ind w:firstLine="709"/>
        <w:jc w:val="both"/>
        <w:rPr>
          <w:bCs/>
        </w:rPr>
      </w:pPr>
      <w:r w:rsidRPr="003101B0">
        <w:rPr>
          <w:bCs/>
        </w:rPr>
        <w:t>Совместная деятельность:</w:t>
      </w:r>
    </w:p>
    <w:p w:rsidR="00D357A0" w:rsidRPr="003101B0" w:rsidRDefault="00D357A0" w:rsidP="003101B0">
      <w:pPr>
        <w:spacing w:line="276" w:lineRule="auto"/>
        <w:ind w:firstLine="709"/>
        <w:jc w:val="both"/>
        <w:rPr>
          <w:bCs/>
        </w:rPr>
      </w:pPr>
      <w:r w:rsidRPr="003101B0">
        <w:rPr>
          <w:bCs/>
        </w:rPr>
        <w:t>—</w:t>
      </w:r>
      <w:r w:rsidRPr="003101B0">
        <w:rPr>
          <w:bCs/>
        </w:rPr>
        <w:tab/>
        <w:t>принимать цель совместной деятельности, коллективно строить действия по её достиже</w:t>
      </w:r>
      <w:r w:rsidR="003101B0" w:rsidRPr="003101B0">
        <w:rPr>
          <w:bCs/>
        </w:rPr>
        <w:t>нию: распределять роли, догова</w:t>
      </w:r>
      <w:r w:rsidRPr="003101B0">
        <w:rPr>
          <w:bCs/>
        </w:rPr>
        <w:t>риваться, обсуждать процесс и результат совместной работы;</w:t>
      </w:r>
    </w:p>
    <w:p w:rsidR="00D357A0" w:rsidRPr="003101B0" w:rsidRDefault="00D357A0" w:rsidP="003101B0">
      <w:pPr>
        <w:spacing w:line="276" w:lineRule="auto"/>
        <w:ind w:firstLine="709"/>
        <w:jc w:val="both"/>
        <w:rPr>
          <w:bCs/>
        </w:rPr>
      </w:pPr>
      <w:r w:rsidRPr="003101B0">
        <w:rPr>
          <w:bCs/>
        </w:rPr>
        <w:t>—</w:t>
      </w:r>
      <w:r w:rsidRPr="003101B0">
        <w:rPr>
          <w:bCs/>
        </w:rPr>
        <w:tab/>
        <w:t>проявлять готовность руководить, выполнять поручения, подчиняться;</w:t>
      </w:r>
    </w:p>
    <w:p w:rsidR="00D357A0" w:rsidRPr="003101B0" w:rsidRDefault="00D357A0" w:rsidP="003101B0">
      <w:pPr>
        <w:spacing w:line="276" w:lineRule="auto"/>
        <w:ind w:firstLine="709"/>
        <w:jc w:val="both"/>
        <w:rPr>
          <w:bCs/>
        </w:rPr>
      </w:pPr>
      <w:r w:rsidRPr="003101B0">
        <w:rPr>
          <w:bCs/>
        </w:rPr>
        <w:t>—</w:t>
      </w:r>
      <w:r w:rsidRPr="003101B0">
        <w:rPr>
          <w:bCs/>
        </w:rPr>
        <w:tab/>
        <w:t>ответственно выполнять свою часть работы;</w:t>
      </w:r>
    </w:p>
    <w:p w:rsidR="00D357A0" w:rsidRPr="003101B0" w:rsidRDefault="00D357A0" w:rsidP="003101B0">
      <w:pPr>
        <w:spacing w:line="276" w:lineRule="auto"/>
        <w:ind w:firstLine="709"/>
        <w:jc w:val="both"/>
        <w:rPr>
          <w:bCs/>
        </w:rPr>
      </w:pPr>
      <w:r w:rsidRPr="003101B0">
        <w:rPr>
          <w:bCs/>
        </w:rPr>
        <w:t>—</w:t>
      </w:r>
      <w:r w:rsidRPr="003101B0">
        <w:rPr>
          <w:bCs/>
        </w:rPr>
        <w:tab/>
        <w:t>оценивать свой вклад в общий результат;</w:t>
      </w:r>
    </w:p>
    <w:p w:rsidR="00D357A0" w:rsidRDefault="00D357A0" w:rsidP="003101B0">
      <w:pPr>
        <w:spacing w:line="276" w:lineRule="auto"/>
        <w:ind w:firstLine="709"/>
        <w:jc w:val="both"/>
        <w:rPr>
          <w:bCs/>
        </w:rPr>
      </w:pPr>
      <w:r w:rsidRPr="003101B0">
        <w:rPr>
          <w:bCs/>
        </w:rPr>
        <w:t>—</w:t>
      </w:r>
      <w:r w:rsidRPr="003101B0">
        <w:rPr>
          <w:bCs/>
        </w:rPr>
        <w:tab/>
        <w:t xml:space="preserve">выполнять совместные проектные задания с опорой на предложенные образцы, планы, идеи </w:t>
      </w:r>
    </w:p>
    <w:p w:rsidR="003101B0" w:rsidRPr="003101B0" w:rsidRDefault="003101B0" w:rsidP="003101B0">
      <w:pPr>
        <w:spacing w:line="276" w:lineRule="auto"/>
        <w:ind w:firstLine="709"/>
        <w:jc w:val="both"/>
        <w:rPr>
          <w:bCs/>
        </w:rPr>
      </w:pPr>
    </w:p>
    <w:p w:rsidR="00D357A0" w:rsidRPr="00D357A0" w:rsidRDefault="00D357A0" w:rsidP="0056425F">
      <w:pPr>
        <w:spacing w:line="276" w:lineRule="auto"/>
        <w:ind w:firstLine="709"/>
        <w:jc w:val="both"/>
        <w:rPr>
          <w:bCs/>
        </w:rPr>
      </w:pPr>
      <w:r w:rsidRPr="00D357A0">
        <w:rPr>
          <w:bCs/>
        </w:rPr>
        <w:t>ПЛАНИРУЕМЫЕ РЕЗУЛЬТАТЫ ОСВОЕНИЯ ПРОГРАММЫ УЧЕБНОГО ПРЕДМЕТА «РУССКИЙ ЯЗЫК» НА УРОВНЕ НАЧАЛЬНОГО ОБЩЕГО ОБРАЗОВАНИЯ</w:t>
      </w:r>
    </w:p>
    <w:p w:rsidR="00D357A0" w:rsidRPr="00D357A0" w:rsidRDefault="00D357A0" w:rsidP="0056425F">
      <w:pPr>
        <w:spacing w:line="276" w:lineRule="auto"/>
        <w:ind w:firstLine="709"/>
        <w:jc w:val="both"/>
        <w:rPr>
          <w:bCs/>
        </w:rPr>
      </w:pPr>
      <w:r w:rsidRPr="00D357A0">
        <w:rPr>
          <w:bCs/>
        </w:rPr>
        <w:t>ЛИЧНОСТНЫЕ РЕЗУЛЬТАТЫ</w:t>
      </w:r>
    </w:p>
    <w:p w:rsidR="00D357A0" w:rsidRPr="00D357A0" w:rsidRDefault="00D357A0" w:rsidP="0056425F">
      <w:pPr>
        <w:spacing w:line="276" w:lineRule="auto"/>
        <w:ind w:firstLine="709"/>
        <w:jc w:val="both"/>
        <w:rPr>
          <w:bCs/>
        </w:rPr>
      </w:pPr>
      <w:r w:rsidRPr="00D357A0">
        <w:rPr>
          <w:bCs/>
        </w:rPr>
        <w:t>В результате изучения предмета «Русский язык» в начальной школе у обучающегося бу</w:t>
      </w:r>
      <w:r w:rsidR="003101B0">
        <w:rPr>
          <w:bCs/>
        </w:rPr>
        <w:t>дут сформированы следующие лич</w:t>
      </w:r>
      <w:r w:rsidRPr="00D357A0">
        <w:rPr>
          <w:bCs/>
        </w:rPr>
        <w:t>ностные новообразования</w:t>
      </w:r>
    </w:p>
    <w:p w:rsidR="00D357A0" w:rsidRPr="00D357A0" w:rsidRDefault="00D357A0" w:rsidP="0056425F">
      <w:pPr>
        <w:spacing w:line="276" w:lineRule="auto"/>
        <w:ind w:firstLine="709"/>
        <w:jc w:val="both"/>
        <w:rPr>
          <w:bCs/>
        </w:rPr>
      </w:pPr>
      <w:r w:rsidRPr="00D357A0">
        <w:rPr>
          <w:bCs/>
        </w:rPr>
        <w:lastRenderedPageBreak/>
        <w:t>гражданско-патриотического воспитания:</w:t>
      </w:r>
    </w:p>
    <w:p w:rsidR="00D357A0" w:rsidRPr="00D357A0" w:rsidRDefault="00D357A0" w:rsidP="0056425F">
      <w:pPr>
        <w:spacing w:line="276" w:lineRule="auto"/>
        <w:ind w:firstLine="709"/>
        <w:jc w:val="both"/>
        <w:rPr>
          <w:bCs/>
        </w:rPr>
      </w:pPr>
      <w:r w:rsidRPr="00D357A0">
        <w:rPr>
          <w:bCs/>
        </w:rPr>
        <w:t>—</w:t>
      </w:r>
      <w:r w:rsidRPr="00D357A0">
        <w:rPr>
          <w:bCs/>
        </w:rPr>
        <w:tab/>
        <w:t>становление ценностного отношения к своей Родине — России, в том числе через изучение русского языка</w:t>
      </w:r>
      <w:r>
        <w:rPr>
          <w:bCs/>
        </w:rPr>
        <w:t>, отража</w:t>
      </w:r>
      <w:r w:rsidRPr="00D357A0">
        <w:rPr>
          <w:bCs/>
        </w:rPr>
        <w:t>щего историю и культуру страны;</w:t>
      </w:r>
    </w:p>
    <w:p w:rsidR="00D357A0" w:rsidRPr="00D357A0" w:rsidRDefault="00D357A0" w:rsidP="0056425F">
      <w:pPr>
        <w:spacing w:line="276" w:lineRule="auto"/>
        <w:ind w:firstLine="709"/>
        <w:jc w:val="both"/>
        <w:rPr>
          <w:bCs/>
        </w:rPr>
      </w:pPr>
      <w:r w:rsidRPr="00D357A0">
        <w:rPr>
          <w:bCs/>
        </w:rPr>
        <w:t>—</w:t>
      </w:r>
      <w:r w:rsidRPr="00D357A0">
        <w:rPr>
          <w:bCs/>
        </w:rPr>
        <w:tab/>
        <w:t>осознание своей этнок</w:t>
      </w:r>
      <w:r>
        <w:rPr>
          <w:bCs/>
        </w:rPr>
        <w:t>ультурной и российской граждан</w:t>
      </w:r>
      <w:r w:rsidRPr="00D357A0">
        <w:rPr>
          <w:bCs/>
        </w:rPr>
        <w:t>ской идентичности, понимани</w:t>
      </w:r>
      <w:r w:rsidR="003101B0">
        <w:rPr>
          <w:bCs/>
        </w:rPr>
        <w:t>е роли русского языка как госу</w:t>
      </w:r>
      <w:r w:rsidRPr="00D357A0">
        <w:rPr>
          <w:bCs/>
        </w:rPr>
        <w:t>дарственного языка Российской Федерации и языка межнацио­ нального общения народов России;</w:t>
      </w:r>
    </w:p>
    <w:p w:rsidR="00D357A0" w:rsidRPr="00D357A0" w:rsidRDefault="00D357A0" w:rsidP="0056425F">
      <w:pPr>
        <w:spacing w:line="276" w:lineRule="auto"/>
        <w:ind w:firstLine="709"/>
        <w:jc w:val="both"/>
        <w:rPr>
          <w:bCs/>
        </w:rPr>
      </w:pPr>
      <w:r w:rsidRPr="00D357A0">
        <w:rPr>
          <w:bCs/>
        </w:rPr>
        <w:t>—</w:t>
      </w:r>
      <w:r w:rsidRPr="00D357A0">
        <w:rPr>
          <w:bCs/>
        </w:rPr>
        <w:tab/>
        <w:t>сопричастность к прошл</w:t>
      </w:r>
      <w:r>
        <w:rPr>
          <w:bCs/>
        </w:rPr>
        <w:t>ому, настоящему и будущему сво</w:t>
      </w:r>
      <w:r w:rsidRPr="00D357A0">
        <w:rPr>
          <w:bCs/>
        </w:rPr>
        <w:t>ей страны и родного края, в том числе через обсуждение сит</w:t>
      </w:r>
      <w:r w:rsidR="003101B0">
        <w:rPr>
          <w:bCs/>
        </w:rPr>
        <w:t>уа</w:t>
      </w:r>
      <w:r w:rsidRPr="00D357A0">
        <w:rPr>
          <w:bCs/>
        </w:rPr>
        <w:t>ций при работе с художественными произведениями;</w:t>
      </w:r>
    </w:p>
    <w:p w:rsidR="00D357A0" w:rsidRPr="00D357A0" w:rsidRDefault="00D357A0" w:rsidP="0056425F">
      <w:pPr>
        <w:spacing w:line="276" w:lineRule="auto"/>
        <w:ind w:firstLine="709"/>
        <w:jc w:val="both"/>
        <w:rPr>
          <w:bCs/>
        </w:rPr>
      </w:pPr>
      <w:r w:rsidRPr="00D357A0">
        <w:rPr>
          <w:bCs/>
        </w:rPr>
        <w:t>—</w:t>
      </w:r>
      <w:r w:rsidRPr="00D357A0">
        <w:rPr>
          <w:bCs/>
        </w:rPr>
        <w:tab/>
        <w:t>уважение к своему и другим народам, формируемое в том числе на основе примеров из художественных произведений;</w:t>
      </w:r>
    </w:p>
    <w:p w:rsidR="00D357A0" w:rsidRPr="00D357A0" w:rsidRDefault="00D357A0" w:rsidP="0056425F">
      <w:pPr>
        <w:spacing w:line="276" w:lineRule="auto"/>
        <w:ind w:firstLine="709"/>
        <w:jc w:val="both"/>
        <w:rPr>
          <w:bCs/>
        </w:rPr>
      </w:pPr>
      <w:r w:rsidRPr="00D357A0">
        <w:rPr>
          <w:bCs/>
        </w:rPr>
        <w:t>—</w:t>
      </w:r>
      <w:r w:rsidRPr="00D357A0">
        <w:rPr>
          <w:bCs/>
        </w:rPr>
        <w:tab/>
        <w:t>первоначальные представ</w:t>
      </w:r>
      <w:r w:rsidR="003101B0">
        <w:rPr>
          <w:bCs/>
        </w:rPr>
        <w:t>ления о человеке как члене общ</w:t>
      </w:r>
      <w:r w:rsidRPr="00D357A0">
        <w:rPr>
          <w:bCs/>
        </w:rPr>
        <w:t>ества, о правах и ответственности, уважении и достоинстве человека, о нравственно­этич</w:t>
      </w:r>
      <w:r>
        <w:rPr>
          <w:bCs/>
        </w:rPr>
        <w:t>еских нормах поведения и прави</w:t>
      </w:r>
      <w:r w:rsidRPr="00D357A0">
        <w:rPr>
          <w:bCs/>
        </w:rPr>
        <w:t>лах межличностных отношений, в том числе отражённых в ху­ дожественных произведениях;</w:t>
      </w:r>
    </w:p>
    <w:p w:rsidR="00D357A0" w:rsidRPr="00D357A0" w:rsidRDefault="00D357A0" w:rsidP="0056425F">
      <w:pPr>
        <w:spacing w:line="276" w:lineRule="auto"/>
        <w:ind w:firstLine="709"/>
        <w:jc w:val="both"/>
        <w:rPr>
          <w:bCs/>
        </w:rPr>
      </w:pPr>
      <w:r w:rsidRPr="00D357A0">
        <w:rPr>
          <w:bCs/>
        </w:rPr>
        <w:t>духовно-нравственного воспитания:</w:t>
      </w:r>
    </w:p>
    <w:p w:rsidR="00D357A0" w:rsidRPr="00D357A0" w:rsidRDefault="00D357A0" w:rsidP="0056425F">
      <w:pPr>
        <w:spacing w:line="276" w:lineRule="auto"/>
        <w:ind w:firstLine="709"/>
        <w:jc w:val="both"/>
        <w:rPr>
          <w:bCs/>
        </w:rPr>
      </w:pPr>
      <w:r w:rsidRPr="00D357A0">
        <w:rPr>
          <w:bCs/>
        </w:rPr>
        <w:t>—</w:t>
      </w:r>
      <w:r w:rsidRPr="00D357A0">
        <w:rPr>
          <w:bCs/>
        </w:rPr>
        <w:tab/>
        <w:t>признание индивидуальности каждого человека с опорой на собственный жизненный и читательский опыт;</w:t>
      </w:r>
    </w:p>
    <w:p w:rsidR="00D357A0" w:rsidRPr="00D357A0" w:rsidRDefault="00D357A0" w:rsidP="0056425F">
      <w:pPr>
        <w:spacing w:line="276" w:lineRule="auto"/>
        <w:ind w:firstLine="709"/>
        <w:jc w:val="both"/>
        <w:rPr>
          <w:bCs/>
        </w:rPr>
      </w:pPr>
      <w:r w:rsidRPr="00D357A0">
        <w:rPr>
          <w:bCs/>
        </w:rPr>
        <w:t>—</w:t>
      </w:r>
      <w:r w:rsidRPr="00D357A0">
        <w:rPr>
          <w:bCs/>
        </w:rPr>
        <w:tab/>
        <w:t>проявление сопережив</w:t>
      </w:r>
      <w:r w:rsidR="003101B0">
        <w:rPr>
          <w:bCs/>
        </w:rPr>
        <w:t>ания, уважения и доброжелатель</w:t>
      </w:r>
      <w:r w:rsidRPr="00D357A0">
        <w:rPr>
          <w:bCs/>
        </w:rPr>
        <w:t>ности, в том числе с использованием адекватных языковых средств для выражения своего состояния и чувств;</w:t>
      </w:r>
    </w:p>
    <w:p w:rsidR="00D357A0" w:rsidRPr="00D357A0" w:rsidRDefault="00D357A0" w:rsidP="0056425F">
      <w:pPr>
        <w:spacing w:line="276" w:lineRule="auto"/>
        <w:ind w:firstLine="709"/>
        <w:jc w:val="both"/>
        <w:rPr>
          <w:bCs/>
        </w:rPr>
      </w:pPr>
      <w:r w:rsidRPr="00D357A0">
        <w:rPr>
          <w:bCs/>
        </w:rPr>
        <w:t>—</w:t>
      </w:r>
      <w:r w:rsidRPr="00D357A0">
        <w:rPr>
          <w:bCs/>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357A0" w:rsidRPr="00D357A0" w:rsidRDefault="00D357A0" w:rsidP="0056425F">
      <w:pPr>
        <w:spacing w:line="276" w:lineRule="auto"/>
        <w:ind w:firstLine="709"/>
        <w:jc w:val="both"/>
        <w:rPr>
          <w:bCs/>
        </w:rPr>
      </w:pPr>
      <w:r w:rsidRPr="00D357A0">
        <w:rPr>
          <w:bCs/>
        </w:rPr>
        <w:t>эстетического воспитания:</w:t>
      </w:r>
    </w:p>
    <w:p w:rsidR="00D357A0" w:rsidRDefault="00D357A0" w:rsidP="0056425F">
      <w:pPr>
        <w:spacing w:line="276" w:lineRule="auto"/>
        <w:ind w:firstLine="709"/>
        <w:jc w:val="both"/>
        <w:rPr>
          <w:bCs/>
        </w:rPr>
      </w:pPr>
      <w:r w:rsidRPr="00D357A0">
        <w:rPr>
          <w:bCs/>
        </w:rPr>
        <w:t>—</w:t>
      </w:r>
      <w:r w:rsidRPr="00D357A0">
        <w:rPr>
          <w:bCs/>
        </w:rPr>
        <w:tab/>
        <w:t>уважительное отношение и интерес к художественной культуре, восприимчивость к разным видам искусс</w:t>
      </w:r>
      <w:r w:rsidR="003101B0">
        <w:rPr>
          <w:bCs/>
        </w:rPr>
        <w:t>тва, тради</w:t>
      </w:r>
      <w:r w:rsidRPr="00D357A0">
        <w:rPr>
          <w:bCs/>
        </w:rPr>
        <w:t>циям и творчеству своего и других народов;</w:t>
      </w:r>
    </w:p>
    <w:p w:rsidR="00D357A0" w:rsidRPr="00D357A0" w:rsidRDefault="00D357A0" w:rsidP="0056425F">
      <w:pPr>
        <w:spacing w:line="276" w:lineRule="auto"/>
        <w:ind w:firstLine="709"/>
        <w:jc w:val="both"/>
        <w:rPr>
          <w:bCs/>
        </w:rPr>
      </w:pPr>
      <w:r w:rsidRPr="00D357A0">
        <w:rPr>
          <w:bCs/>
        </w:rPr>
        <w:t>—</w:t>
      </w:r>
      <w:r w:rsidRPr="00D357A0">
        <w:rPr>
          <w:bCs/>
        </w:rPr>
        <w:tab/>
        <w:t>стремление к самов</w:t>
      </w:r>
      <w:r>
        <w:rPr>
          <w:bCs/>
        </w:rPr>
        <w:t>ыражению в разных видах художе</w:t>
      </w:r>
      <w:r w:rsidRPr="00D357A0">
        <w:rPr>
          <w:bCs/>
        </w:rPr>
        <w:t>ственной деятельности, в том ч</w:t>
      </w:r>
      <w:r w:rsidR="00A64135">
        <w:rPr>
          <w:bCs/>
        </w:rPr>
        <w:t>исле в искусстве слова; осозна</w:t>
      </w:r>
      <w:r w:rsidRPr="00D357A0">
        <w:rPr>
          <w:bCs/>
        </w:rPr>
        <w:t>ние важности русского языка как средства общения и самовы­ ражения;</w:t>
      </w:r>
    </w:p>
    <w:p w:rsidR="00D357A0" w:rsidRPr="00D357A0" w:rsidRDefault="00D357A0" w:rsidP="0056425F">
      <w:pPr>
        <w:spacing w:line="276" w:lineRule="auto"/>
        <w:ind w:firstLine="709"/>
        <w:jc w:val="both"/>
        <w:rPr>
          <w:bCs/>
        </w:rPr>
      </w:pPr>
      <w:r w:rsidRPr="00D357A0">
        <w:rPr>
          <w:bCs/>
        </w:rPr>
        <w:t>физического воспитания, формирования культуры здоровья и эмоционального благополучия:</w:t>
      </w:r>
    </w:p>
    <w:p w:rsidR="00D357A0" w:rsidRPr="00D357A0" w:rsidRDefault="00D357A0" w:rsidP="0056425F">
      <w:pPr>
        <w:spacing w:line="276" w:lineRule="auto"/>
        <w:ind w:firstLine="709"/>
        <w:jc w:val="both"/>
        <w:rPr>
          <w:bCs/>
        </w:rPr>
      </w:pPr>
      <w:r w:rsidRPr="00D357A0">
        <w:rPr>
          <w:bCs/>
        </w:rPr>
        <w:t>—</w:t>
      </w:r>
      <w:r w:rsidRPr="00D357A0">
        <w:rPr>
          <w:bCs/>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357A0" w:rsidRPr="00D357A0" w:rsidRDefault="00D357A0" w:rsidP="0056425F">
      <w:pPr>
        <w:spacing w:line="276" w:lineRule="auto"/>
        <w:ind w:firstLine="709"/>
        <w:jc w:val="both"/>
        <w:rPr>
          <w:bCs/>
        </w:rPr>
      </w:pPr>
      <w:r w:rsidRPr="00D357A0">
        <w:rPr>
          <w:bCs/>
        </w:rPr>
        <w:t>—</w:t>
      </w:r>
      <w:r w:rsidRPr="00D357A0">
        <w:rPr>
          <w:bCs/>
        </w:rPr>
        <w:tab/>
        <w:t xml:space="preserve">бережное отношение к </w:t>
      </w:r>
      <w:r w:rsidR="003101B0">
        <w:rPr>
          <w:bCs/>
        </w:rPr>
        <w:t>физическому и психическому здо</w:t>
      </w:r>
      <w:r w:rsidRPr="00D357A0">
        <w:rPr>
          <w:bCs/>
        </w:rPr>
        <w:t>ровью, проявляющееся в выб</w:t>
      </w:r>
      <w:r w:rsidR="003101B0">
        <w:rPr>
          <w:bCs/>
        </w:rPr>
        <w:t>оре приемлемых способов речево</w:t>
      </w:r>
      <w:r w:rsidRPr="00D357A0">
        <w:rPr>
          <w:bCs/>
        </w:rPr>
        <w:t>го самовыражения и соблюдении норм речевого этикета и пра­ вил общения;</w:t>
      </w:r>
    </w:p>
    <w:p w:rsidR="00D357A0" w:rsidRPr="00D357A0" w:rsidRDefault="00D357A0" w:rsidP="0056425F">
      <w:pPr>
        <w:spacing w:line="276" w:lineRule="auto"/>
        <w:ind w:firstLine="709"/>
        <w:jc w:val="both"/>
        <w:rPr>
          <w:bCs/>
        </w:rPr>
      </w:pPr>
      <w:r w:rsidRPr="00D357A0">
        <w:rPr>
          <w:bCs/>
        </w:rPr>
        <w:t>трудового воспитания:</w:t>
      </w:r>
    </w:p>
    <w:p w:rsidR="00D357A0" w:rsidRPr="00D357A0" w:rsidRDefault="00D357A0" w:rsidP="0056425F">
      <w:pPr>
        <w:spacing w:line="276" w:lineRule="auto"/>
        <w:ind w:firstLine="709"/>
        <w:jc w:val="both"/>
        <w:rPr>
          <w:bCs/>
        </w:rPr>
      </w:pPr>
      <w:r w:rsidRPr="00D357A0">
        <w:rPr>
          <w:bCs/>
        </w:rPr>
        <w:t>—</w:t>
      </w:r>
      <w:r w:rsidRPr="00D357A0">
        <w:rPr>
          <w:bCs/>
        </w:rPr>
        <w:tab/>
        <w:t>осознание ценности труда в жизни человека и общества (в том числе благодаря прим</w:t>
      </w:r>
      <w:r w:rsidR="003101B0">
        <w:rPr>
          <w:bCs/>
        </w:rPr>
        <w:t>ерам из художественных произве</w:t>
      </w:r>
      <w:r w:rsidRPr="00D357A0">
        <w:rPr>
          <w:bCs/>
        </w:rPr>
        <w:t>дений), ответственное потребление и бережное отношение к результатам труда, навыки у</w:t>
      </w:r>
      <w:r w:rsidR="003101B0">
        <w:rPr>
          <w:bCs/>
        </w:rPr>
        <w:t>частия в различных видах трудо</w:t>
      </w:r>
      <w:r w:rsidRPr="00D357A0">
        <w:rPr>
          <w:bCs/>
        </w:rPr>
        <w:t>вой деятельности, интерес к</w:t>
      </w:r>
      <w:r w:rsidR="003101B0">
        <w:rPr>
          <w:bCs/>
        </w:rPr>
        <w:t xml:space="preserve"> различным профессиям, возника</w:t>
      </w:r>
      <w:r w:rsidRPr="00D357A0">
        <w:rPr>
          <w:bCs/>
        </w:rPr>
        <w:t>ющий при обсуждении прим</w:t>
      </w:r>
      <w:r w:rsidR="003101B0">
        <w:rPr>
          <w:bCs/>
        </w:rPr>
        <w:t>еров из художественных произве</w:t>
      </w:r>
      <w:r w:rsidRPr="00D357A0">
        <w:rPr>
          <w:bCs/>
        </w:rPr>
        <w:t>дений;</w:t>
      </w:r>
    </w:p>
    <w:p w:rsidR="00D357A0" w:rsidRPr="00D357A0" w:rsidRDefault="00D357A0" w:rsidP="0056425F">
      <w:pPr>
        <w:spacing w:line="276" w:lineRule="auto"/>
        <w:ind w:firstLine="709"/>
        <w:jc w:val="both"/>
        <w:rPr>
          <w:bCs/>
        </w:rPr>
      </w:pPr>
      <w:r w:rsidRPr="00D357A0">
        <w:rPr>
          <w:bCs/>
        </w:rPr>
        <w:t>экологического воспитания:</w:t>
      </w:r>
    </w:p>
    <w:p w:rsidR="00D357A0" w:rsidRPr="00D357A0" w:rsidRDefault="00D357A0" w:rsidP="0056425F">
      <w:pPr>
        <w:spacing w:line="276" w:lineRule="auto"/>
        <w:ind w:firstLine="709"/>
        <w:jc w:val="both"/>
        <w:rPr>
          <w:bCs/>
        </w:rPr>
      </w:pPr>
      <w:r w:rsidRPr="00D357A0">
        <w:rPr>
          <w:bCs/>
        </w:rPr>
        <w:t>—</w:t>
      </w:r>
      <w:r w:rsidRPr="00D357A0">
        <w:rPr>
          <w:bCs/>
        </w:rPr>
        <w:tab/>
        <w:t>бережное отношение к природе, формируемое в процессе работы с текстами;</w:t>
      </w:r>
    </w:p>
    <w:p w:rsidR="00D357A0" w:rsidRPr="00D357A0" w:rsidRDefault="00D357A0" w:rsidP="0056425F">
      <w:pPr>
        <w:spacing w:line="276" w:lineRule="auto"/>
        <w:ind w:firstLine="709"/>
        <w:jc w:val="both"/>
        <w:rPr>
          <w:bCs/>
        </w:rPr>
      </w:pPr>
      <w:r w:rsidRPr="00D357A0">
        <w:rPr>
          <w:bCs/>
        </w:rPr>
        <w:lastRenderedPageBreak/>
        <w:t>—</w:t>
      </w:r>
      <w:r w:rsidRPr="00D357A0">
        <w:rPr>
          <w:bCs/>
        </w:rPr>
        <w:tab/>
        <w:t>неприятие действий, приносящих ей вред;</w:t>
      </w:r>
    </w:p>
    <w:p w:rsidR="00D357A0" w:rsidRPr="00D357A0" w:rsidRDefault="00D357A0" w:rsidP="0056425F">
      <w:pPr>
        <w:spacing w:line="276" w:lineRule="auto"/>
        <w:ind w:firstLine="709"/>
        <w:jc w:val="both"/>
        <w:rPr>
          <w:bCs/>
        </w:rPr>
      </w:pPr>
      <w:r w:rsidRPr="00D357A0">
        <w:rPr>
          <w:bCs/>
        </w:rPr>
        <w:t>ценности научного познания:</w:t>
      </w:r>
    </w:p>
    <w:p w:rsidR="00D357A0" w:rsidRPr="00D357A0" w:rsidRDefault="00D357A0" w:rsidP="0056425F">
      <w:pPr>
        <w:spacing w:line="276" w:lineRule="auto"/>
        <w:ind w:firstLine="709"/>
        <w:jc w:val="both"/>
        <w:rPr>
          <w:bCs/>
        </w:rPr>
      </w:pPr>
      <w:r w:rsidRPr="00D357A0">
        <w:rPr>
          <w:bCs/>
        </w:rPr>
        <w:t>—</w:t>
      </w:r>
      <w:r w:rsidRPr="00D357A0">
        <w:rPr>
          <w:bCs/>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357A0" w:rsidRPr="00D357A0" w:rsidRDefault="00D357A0" w:rsidP="0056425F">
      <w:pPr>
        <w:spacing w:line="276" w:lineRule="auto"/>
        <w:ind w:firstLine="709"/>
        <w:jc w:val="both"/>
        <w:rPr>
          <w:bCs/>
        </w:rPr>
      </w:pPr>
      <w:r w:rsidRPr="00D357A0">
        <w:rPr>
          <w:bCs/>
        </w:rPr>
        <w:t>—</w:t>
      </w:r>
      <w:r w:rsidRPr="00D357A0">
        <w:rPr>
          <w:bCs/>
        </w:rPr>
        <w:tab/>
        <w:t xml:space="preserve">познавательные интересы, активность, инициативность, любознательность и самостоятельность в познании, в том числе познавательный интерес к </w:t>
      </w:r>
      <w:r w:rsidR="003101B0">
        <w:rPr>
          <w:bCs/>
        </w:rPr>
        <w:t>изучению русского языка, актив</w:t>
      </w:r>
      <w:r w:rsidRPr="00D357A0">
        <w:rPr>
          <w:bCs/>
        </w:rPr>
        <w:t xml:space="preserve">ность и самостоятельность в его познании </w:t>
      </w:r>
    </w:p>
    <w:p w:rsidR="00D357A0" w:rsidRPr="00D357A0" w:rsidRDefault="00D357A0" w:rsidP="0056425F">
      <w:pPr>
        <w:spacing w:line="276" w:lineRule="auto"/>
        <w:ind w:firstLine="709"/>
        <w:jc w:val="both"/>
        <w:rPr>
          <w:bCs/>
        </w:rPr>
      </w:pPr>
      <w:r w:rsidRPr="00D357A0">
        <w:rPr>
          <w:bCs/>
        </w:rPr>
        <w:t>МЕТАПРЕДМЕТНЫЕ РЕЗУЛЬТАТЫ</w:t>
      </w:r>
    </w:p>
    <w:p w:rsidR="00D357A0" w:rsidRDefault="00D357A0" w:rsidP="0056425F">
      <w:pPr>
        <w:spacing w:line="276" w:lineRule="auto"/>
        <w:ind w:firstLine="709"/>
        <w:jc w:val="both"/>
        <w:rPr>
          <w:bCs/>
        </w:rPr>
      </w:pPr>
      <w:r w:rsidRPr="00D357A0">
        <w:rPr>
          <w:bCs/>
        </w:rPr>
        <w:t>В результате изучения предмета «Русский язык» в начальной школе у обучающегося буду</w:t>
      </w:r>
      <w:r>
        <w:rPr>
          <w:bCs/>
        </w:rPr>
        <w:t>т сформированы следующие позна</w:t>
      </w:r>
      <w:r w:rsidRPr="00D357A0">
        <w:rPr>
          <w:bCs/>
        </w:rPr>
        <w:t>вательные универсальные учебные действия</w:t>
      </w:r>
      <w:r>
        <w:rPr>
          <w:bCs/>
        </w:rPr>
        <w:t>:</w:t>
      </w:r>
    </w:p>
    <w:p w:rsidR="00D357A0" w:rsidRPr="00D357A0" w:rsidRDefault="00D357A0" w:rsidP="0056425F">
      <w:pPr>
        <w:spacing w:line="276" w:lineRule="auto"/>
        <w:ind w:firstLine="709"/>
        <w:jc w:val="both"/>
        <w:rPr>
          <w:bCs/>
        </w:rPr>
      </w:pPr>
      <w:r w:rsidRPr="00D357A0">
        <w:rPr>
          <w:bCs/>
        </w:rPr>
        <w:t>Базовые логические действия:</w:t>
      </w:r>
    </w:p>
    <w:p w:rsidR="00D357A0" w:rsidRPr="00D357A0" w:rsidRDefault="00D357A0" w:rsidP="0056425F">
      <w:pPr>
        <w:spacing w:line="276" w:lineRule="auto"/>
        <w:ind w:firstLine="709"/>
        <w:jc w:val="both"/>
        <w:rPr>
          <w:bCs/>
        </w:rPr>
      </w:pPr>
      <w:r w:rsidRPr="00D357A0">
        <w:rPr>
          <w:bCs/>
        </w:rPr>
        <w:t>—</w:t>
      </w:r>
      <w:r w:rsidRPr="00D357A0">
        <w:rPr>
          <w:bCs/>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 ский признак, лексическое значение и др ); устанавливать ана­ логии языковых единиц;</w:t>
      </w:r>
    </w:p>
    <w:p w:rsidR="00D357A0" w:rsidRPr="00D357A0" w:rsidRDefault="00D357A0" w:rsidP="0056425F">
      <w:pPr>
        <w:spacing w:line="276" w:lineRule="auto"/>
        <w:ind w:firstLine="709"/>
        <w:jc w:val="both"/>
        <w:rPr>
          <w:bCs/>
        </w:rPr>
      </w:pPr>
      <w:r w:rsidRPr="00D357A0">
        <w:rPr>
          <w:bCs/>
        </w:rPr>
        <w:t>—</w:t>
      </w:r>
      <w:r w:rsidRPr="00D357A0">
        <w:rPr>
          <w:bCs/>
        </w:rPr>
        <w:tab/>
        <w:t>объединять объекты (яз</w:t>
      </w:r>
      <w:r w:rsidR="003101B0">
        <w:rPr>
          <w:bCs/>
        </w:rPr>
        <w:t>ыковые единицы) по определённо</w:t>
      </w:r>
      <w:r w:rsidRPr="00D357A0">
        <w:rPr>
          <w:bCs/>
        </w:rPr>
        <w:t>му признаку;</w:t>
      </w:r>
    </w:p>
    <w:p w:rsidR="00D357A0" w:rsidRPr="00D357A0" w:rsidRDefault="00D357A0" w:rsidP="0056425F">
      <w:pPr>
        <w:spacing w:line="276" w:lineRule="auto"/>
        <w:ind w:firstLine="709"/>
        <w:jc w:val="both"/>
        <w:rPr>
          <w:bCs/>
        </w:rPr>
      </w:pPr>
      <w:r w:rsidRPr="00D357A0">
        <w:rPr>
          <w:bCs/>
        </w:rPr>
        <w:t>—</w:t>
      </w:r>
      <w:r w:rsidRPr="00D357A0">
        <w:rPr>
          <w:bCs/>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357A0" w:rsidRPr="00D357A0" w:rsidRDefault="00D357A0" w:rsidP="0056425F">
      <w:pPr>
        <w:spacing w:line="276" w:lineRule="auto"/>
        <w:ind w:firstLine="709"/>
        <w:jc w:val="both"/>
        <w:rPr>
          <w:bCs/>
        </w:rPr>
      </w:pPr>
      <w:r w:rsidRPr="00D357A0">
        <w:rPr>
          <w:bCs/>
        </w:rPr>
        <w:t>—</w:t>
      </w:r>
      <w:r w:rsidRPr="00D357A0">
        <w:rPr>
          <w:bCs/>
        </w:rPr>
        <w:tab/>
        <w:t>находить в языковом ма</w:t>
      </w:r>
      <w:r w:rsidR="003101B0">
        <w:rPr>
          <w:bCs/>
        </w:rPr>
        <w:t>териале закономерности и проти</w:t>
      </w:r>
      <w:r w:rsidRPr="00D357A0">
        <w:rPr>
          <w:bCs/>
        </w:rPr>
        <w:t>воречия на основе предложе</w:t>
      </w:r>
      <w:r w:rsidR="003101B0">
        <w:rPr>
          <w:bCs/>
        </w:rPr>
        <w:t>нного учителем алгоритма наблю</w:t>
      </w:r>
      <w:r w:rsidRPr="00D357A0">
        <w:rPr>
          <w:bCs/>
        </w:rPr>
        <w:t>дения; анализировать алгори</w:t>
      </w:r>
      <w:r w:rsidR="003101B0">
        <w:rPr>
          <w:bCs/>
        </w:rPr>
        <w:t>тм действий при работе с языко</w:t>
      </w:r>
      <w:r w:rsidRPr="00D357A0">
        <w:rPr>
          <w:bCs/>
        </w:rPr>
        <w:t>выми единицами, самостоятельно выделять учебные операции при анализе языковых единиц;</w:t>
      </w:r>
    </w:p>
    <w:p w:rsidR="00D357A0" w:rsidRPr="00D357A0" w:rsidRDefault="00D357A0" w:rsidP="0056425F">
      <w:pPr>
        <w:spacing w:line="276" w:lineRule="auto"/>
        <w:ind w:firstLine="709"/>
        <w:jc w:val="both"/>
        <w:rPr>
          <w:bCs/>
        </w:rPr>
      </w:pPr>
      <w:r w:rsidRPr="00D357A0">
        <w:rPr>
          <w:bCs/>
        </w:rPr>
        <w:t>—</w:t>
      </w:r>
      <w:r w:rsidRPr="00D357A0">
        <w:rPr>
          <w:bCs/>
        </w:rPr>
        <w:tab/>
        <w:t>выявлять недостаток информации для решения учебной и практической задачи на основ</w:t>
      </w:r>
      <w:r>
        <w:rPr>
          <w:bCs/>
        </w:rPr>
        <w:t>е предложенного алгоритма, фор</w:t>
      </w:r>
      <w:r w:rsidRPr="00D357A0">
        <w:rPr>
          <w:bCs/>
        </w:rPr>
        <w:t>мулировать запрос на дополнительную информацию;</w:t>
      </w:r>
    </w:p>
    <w:p w:rsidR="00D357A0" w:rsidRPr="00D357A0" w:rsidRDefault="00D357A0" w:rsidP="0056425F">
      <w:pPr>
        <w:spacing w:line="276" w:lineRule="auto"/>
        <w:ind w:firstLine="709"/>
        <w:jc w:val="both"/>
        <w:rPr>
          <w:bCs/>
        </w:rPr>
      </w:pPr>
      <w:r w:rsidRPr="00D357A0">
        <w:rPr>
          <w:bCs/>
        </w:rPr>
        <w:t>—</w:t>
      </w:r>
      <w:r w:rsidRPr="00D357A0">
        <w:rPr>
          <w:bCs/>
        </w:rPr>
        <w:tab/>
        <w:t xml:space="preserve">устанавливать причинно­следственные связи в ситуациях наблюдения за языковым материалом, делать выводы </w:t>
      </w:r>
    </w:p>
    <w:p w:rsidR="00D357A0" w:rsidRPr="00D357A0" w:rsidRDefault="00D357A0" w:rsidP="0056425F">
      <w:pPr>
        <w:spacing w:line="276" w:lineRule="auto"/>
        <w:ind w:firstLine="709"/>
        <w:jc w:val="both"/>
        <w:rPr>
          <w:bCs/>
        </w:rPr>
      </w:pPr>
      <w:r w:rsidRPr="00D357A0">
        <w:rPr>
          <w:bCs/>
        </w:rPr>
        <w:t>Базовые исследовательские действия:</w:t>
      </w:r>
    </w:p>
    <w:p w:rsidR="00D357A0" w:rsidRPr="00D357A0" w:rsidRDefault="00D357A0" w:rsidP="0056425F">
      <w:pPr>
        <w:spacing w:line="276" w:lineRule="auto"/>
        <w:ind w:firstLine="709"/>
        <w:jc w:val="both"/>
        <w:rPr>
          <w:bCs/>
        </w:rPr>
      </w:pPr>
      <w:r w:rsidRPr="00D357A0">
        <w:rPr>
          <w:bCs/>
        </w:rPr>
        <w:t>—</w:t>
      </w:r>
      <w:r w:rsidRPr="00D357A0">
        <w:rPr>
          <w:bCs/>
        </w:rPr>
        <w:tab/>
        <w:t>с помощью учителя форм</w:t>
      </w:r>
      <w:r>
        <w:rPr>
          <w:bCs/>
        </w:rPr>
        <w:t>улировать цель, планировать из</w:t>
      </w:r>
      <w:r w:rsidRPr="00D357A0">
        <w:rPr>
          <w:bCs/>
        </w:rPr>
        <w:t>менения языкового объекта, речевой ситуации;</w:t>
      </w:r>
    </w:p>
    <w:p w:rsidR="00D357A0" w:rsidRPr="00D357A0" w:rsidRDefault="00D357A0" w:rsidP="0056425F">
      <w:pPr>
        <w:spacing w:line="276" w:lineRule="auto"/>
        <w:ind w:firstLine="709"/>
        <w:jc w:val="both"/>
        <w:rPr>
          <w:bCs/>
        </w:rPr>
      </w:pPr>
      <w:r w:rsidRPr="00D357A0">
        <w:rPr>
          <w:bCs/>
        </w:rPr>
        <w:t>—</w:t>
      </w:r>
      <w:r w:rsidRPr="00D357A0">
        <w:rPr>
          <w:bCs/>
        </w:rPr>
        <w:tab/>
        <w:t>сравнивать несколько вариантов выполнения задания, выбирать наиболее подходящий (на ос</w:t>
      </w:r>
      <w:r w:rsidR="003101B0">
        <w:rPr>
          <w:bCs/>
        </w:rPr>
        <w:t>нове предложенных кри</w:t>
      </w:r>
      <w:r w:rsidRPr="00D357A0">
        <w:rPr>
          <w:bCs/>
        </w:rPr>
        <w:t>териев);</w:t>
      </w:r>
    </w:p>
    <w:p w:rsidR="00D357A0" w:rsidRPr="00D357A0" w:rsidRDefault="00D357A0" w:rsidP="0056425F">
      <w:pPr>
        <w:spacing w:line="276" w:lineRule="auto"/>
        <w:ind w:firstLine="709"/>
        <w:jc w:val="both"/>
        <w:rPr>
          <w:bCs/>
        </w:rPr>
      </w:pPr>
      <w:r w:rsidRPr="00D357A0">
        <w:rPr>
          <w:bCs/>
        </w:rPr>
        <w:t>—</w:t>
      </w:r>
      <w:r w:rsidRPr="00D357A0">
        <w:rPr>
          <w:bCs/>
        </w:rPr>
        <w:tab/>
        <w:t>проводить по предло</w:t>
      </w:r>
      <w:r>
        <w:rPr>
          <w:bCs/>
        </w:rPr>
        <w:t>женному плану несложное лингви</w:t>
      </w:r>
      <w:r w:rsidRPr="00D357A0">
        <w:rPr>
          <w:bCs/>
        </w:rPr>
        <w:t>стическое мини­исследование, выполнять по предложенному плану проектное задание;</w:t>
      </w:r>
    </w:p>
    <w:p w:rsidR="00D357A0" w:rsidRPr="00D357A0" w:rsidRDefault="00D357A0" w:rsidP="0056425F">
      <w:pPr>
        <w:spacing w:line="276" w:lineRule="auto"/>
        <w:ind w:firstLine="709"/>
        <w:jc w:val="both"/>
        <w:rPr>
          <w:bCs/>
        </w:rPr>
      </w:pPr>
      <w:r w:rsidRPr="00D357A0">
        <w:rPr>
          <w:bCs/>
        </w:rPr>
        <w:t>—</w:t>
      </w:r>
      <w:r w:rsidRPr="00D357A0">
        <w:rPr>
          <w:bCs/>
        </w:rPr>
        <w:tab/>
        <w:t>формулировать выводы и</w:t>
      </w:r>
      <w:r w:rsidR="003101B0">
        <w:rPr>
          <w:bCs/>
        </w:rPr>
        <w:t xml:space="preserve"> подкреплять их доказательства</w:t>
      </w:r>
      <w:r w:rsidRPr="00D357A0">
        <w:rPr>
          <w:bCs/>
        </w:rPr>
        <w:t>ми на основе результатов проведённог</w:t>
      </w:r>
      <w:r w:rsidR="003101B0">
        <w:rPr>
          <w:bCs/>
        </w:rPr>
        <w:t>о наблюдения за языко</w:t>
      </w:r>
      <w:r w:rsidRPr="00D357A0">
        <w:rPr>
          <w:bCs/>
        </w:rPr>
        <w:t>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357A0" w:rsidRPr="00D357A0" w:rsidRDefault="00D357A0" w:rsidP="0056425F">
      <w:pPr>
        <w:spacing w:line="276" w:lineRule="auto"/>
        <w:ind w:firstLine="709"/>
        <w:jc w:val="both"/>
        <w:rPr>
          <w:bCs/>
        </w:rPr>
      </w:pPr>
      <w:r w:rsidRPr="00D357A0">
        <w:rPr>
          <w:bCs/>
        </w:rPr>
        <w:t>—</w:t>
      </w:r>
      <w:r w:rsidRPr="00D357A0">
        <w:rPr>
          <w:bCs/>
        </w:rPr>
        <w:tab/>
        <w:t xml:space="preserve">прогнозировать возможное развитие процессов, событий и их последствия в аналогичных или сходных ситуациях </w:t>
      </w:r>
    </w:p>
    <w:p w:rsidR="00D357A0" w:rsidRPr="00D357A0" w:rsidRDefault="00D357A0" w:rsidP="0056425F">
      <w:pPr>
        <w:spacing w:line="276" w:lineRule="auto"/>
        <w:ind w:firstLine="709"/>
        <w:jc w:val="both"/>
        <w:rPr>
          <w:bCs/>
        </w:rPr>
      </w:pPr>
      <w:r w:rsidRPr="00D357A0">
        <w:rPr>
          <w:bCs/>
        </w:rPr>
        <w:t>Работа с информацией:</w:t>
      </w:r>
    </w:p>
    <w:p w:rsidR="00D357A0" w:rsidRDefault="00D357A0" w:rsidP="0056425F">
      <w:pPr>
        <w:spacing w:line="276" w:lineRule="auto"/>
        <w:ind w:firstLine="709"/>
        <w:jc w:val="both"/>
        <w:rPr>
          <w:bCs/>
        </w:rPr>
      </w:pPr>
      <w:r w:rsidRPr="00D357A0">
        <w:rPr>
          <w:bCs/>
        </w:rPr>
        <w:t>—</w:t>
      </w:r>
      <w:r w:rsidRPr="00D357A0">
        <w:rPr>
          <w:bCs/>
        </w:rPr>
        <w:tab/>
        <w:t>выбирать источник получения информации: нужный словарь для получения запр</w:t>
      </w:r>
      <w:r>
        <w:rPr>
          <w:bCs/>
        </w:rPr>
        <w:t>ашиваемой информации, для уточ</w:t>
      </w:r>
      <w:r w:rsidRPr="00D357A0">
        <w:rPr>
          <w:bCs/>
        </w:rPr>
        <w:t>нения;</w:t>
      </w:r>
    </w:p>
    <w:p w:rsidR="00D357A0" w:rsidRPr="00D357A0" w:rsidRDefault="00D357A0" w:rsidP="0056425F">
      <w:pPr>
        <w:spacing w:line="276" w:lineRule="auto"/>
        <w:ind w:firstLine="709"/>
        <w:jc w:val="both"/>
        <w:rPr>
          <w:bCs/>
        </w:rPr>
      </w:pPr>
      <w:r w:rsidRPr="00D357A0">
        <w:rPr>
          <w:bCs/>
        </w:rPr>
        <w:t>—</w:t>
      </w:r>
      <w:r w:rsidRPr="00D357A0">
        <w:rPr>
          <w:bCs/>
        </w:rPr>
        <w:tab/>
        <w:t>согласно заданному алгоритму находить представленную в явном виде информацию в предложенном и</w:t>
      </w:r>
      <w:r w:rsidR="003101B0">
        <w:rPr>
          <w:bCs/>
        </w:rPr>
        <w:t>сточнике: в слова</w:t>
      </w:r>
      <w:r w:rsidRPr="00D357A0">
        <w:rPr>
          <w:bCs/>
        </w:rPr>
        <w:t>рях, справочниках;</w:t>
      </w:r>
    </w:p>
    <w:p w:rsidR="00D357A0" w:rsidRPr="00D357A0" w:rsidRDefault="00D357A0" w:rsidP="0056425F">
      <w:pPr>
        <w:spacing w:line="276" w:lineRule="auto"/>
        <w:ind w:firstLine="709"/>
        <w:jc w:val="both"/>
        <w:rPr>
          <w:bCs/>
        </w:rPr>
      </w:pPr>
      <w:r w:rsidRPr="00D357A0">
        <w:rPr>
          <w:bCs/>
        </w:rPr>
        <w:lastRenderedPageBreak/>
        <w:t>—</w:t>
      </w:r>
      <w:r w:rsidRPr="00D357A0">
        <w:rPr>
          <w:bCs/>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357A0" w:rsidRPr="00D357A0" w:rsidRDefault="00D357A0" w:rsidP="0056425F">
      <w:pPr>
        <w:spacing w:line="276" w:lineRule="auto"/>
        <w:ind w:firstLine="709"/>
        <w:jc w:val="both"/>
        <w:rPr>
          <w:bCs/>
        </w:rPr>
      </w:pPr>
      <w:r w:rsidRPr="00D357A0">
        <w:rPr>
          <w:bCs/>
        </w:rPr>
        <w:t>—</w:t>
      </w:r>
      <w:r w:rsidRPr="00D357A0">
        <w:rPr>
          <w:bCs/>
        </w:rPr>
        <w:tab/>
        <w:t>соблюдать с помощью вз</w:t>
      </w:r>
      <w:r w:rsidR="00A64135">
        <w:rPr>
          <w:bCs/>
        </w:rPr>
        <w:t>рослых (педагогических работни</w:t>
      </w:r>
      <w:r w:rsidRPr="00D357A0">
        <w:rPr>
          <w:bCs/>
        </w:rPr>
        <w:t>ков, родителей, законных п</w:t>
      </w:r>
      <w:r w:rsidR="003101B0">
        <w:rPr>
          <w:bCs/>
        </w:rPr>
        <w:t>редставителей) правила информа</w:t>
      </w:r>
      <w:r w:rsidRPr="00D357A0">
        <w:rPr>
          <w:bCs/>
        </w:rPr>
        <w:t>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357A0" w:rsidRPr="00D357A0" w:rsidRDefault="00D357A0" w:rsidP="0056425F">
      <w:pPr>
        <w:spacing w:line="276" w:lineRule="auto"/>
        <w:ind w:firstLine="709"/>
        <w:jc w:val="both"/>
        <w:rPr>
          <w:bCs/>
        </w:rPr>
      </w:pPr>
      <w:r w:rsidRPr="00D357A0">
        <w:rPr>
          <w:bCs/>
        </w:rPr>
        <w:t>—</w:t>
      </w:r>
      <w:r w:rsidRPr="00D357A0">
        <w:rPr>
          <w:bCs/>
        </w:rPr>
        <w:tab/>
        <w:t>анализировать и создав</w:t>
      </w:r>
      <w:r w:rsidR="003101B0">
        <w:rPr>
          <w:bCs/>
        </w:rPr>
        <w:t>ать текстовую, видео­, графиче</w:t>
      </w:r>
      <w:r w:rsidRPr="00D357A0">
        <w:rPr>
          <w:bCs/>
        </w:rPr>
        <w:t>скую, звуковую информацию</w:t>
      </w:r>
      <w:r w:rsidR="003101B0">
        <w:rPr>
          <w:bCs/>
        </w:rPr>
        <w:t xml:space="preserve"> в соответствии с учебной зада</w:t>
      </w:r>
      <w:r w:rsidRPr="00D357A0">
        <w:rPr>
          <w:bCs/>
        </w:rPr>
        <w:t>чей;</w:t>
      </w:r>
    </w:p>
    <w:p w:rsidR="00D357A0" w:rsidRPr="00D357A0" w:rsidRDefault="00D357A0" w:rsidP="0056425F">
      <w:pPr>
        <w:spacing w:line="276" w:lineRule="auto"/>
        <w:ind w:firstLine="709"/>
        <w:jc w:val="both"/>
        <w:rPr>
          <w:bCs/>
        </w:rPr>
      </w:pPr>
      <w:r w:rsidRPr="00D357A0">
        <w:rPr>
          <w:bCs/>
        </w:rPr>
        <w:t>—</w:t>
      </w:r>
      <w:r w:rsidRPr="00D357A0">
        <w:rPr>
          <w:bCs/>
        </w:rPr>
        <w:tab/>
        <w:t>понимать лингвистич</w:t>
      </w:r>
      <w:r w:rsidR="003101B0">
        <w:rPr>
          <w:bCs/>
        </w:rPr>
        <w:t>ескую информацию, зафиксирован</w:t>
      </w:r>
      <w:r w:rsidRPr="00D357A0">
        <w:rPr>
          <w:bCs/>
        </w:rPr>
        <w:t>ную в виде таблиц, схем; самос</w:t>
      </w:r>
      <w:r w:rsidR="003101B0">
        <w:rPr>
          <w:bCs/>
        </w:rPr>
        <w:t>тоятельно создавать схемы, таб</w:t>
      </w:r>
      <w:r w:rsidRPr="00D357A0">
        <w:rPr>
          <w:bCs/>
        </w:rPr>
        <w:t xml:space="preserve">лицы для представления лингвистической информации </w:t>
      </w:r>
    </w:p>
    <w:p w:rsidR="00D357A0" w:rsidRPr="00D357A0" w:rsidRDefault="00D357A0" w:rsidP="0056425F">
      <w:pPr>
        <w:spacing w:line="276" w:lineRule="auto"/>
        <w:ind w:firstLine="709"/>
        <w:jc w:val="both"/>
        <w:rPr>
          <w:bCs/>
        </w:rPr>
      </w:pPr>
      <w:r w:rsidRPr="00D357A0">
        <w:rPr>
          <w:bCs/>
        </w:rPr>
        <w:t>К концу обучения в началь</w:t>
      </w:r>
      <w:r w:rsidR="003101B0">
        <w:rPr>
          <w:bCs/>
        </w:rPr>
        <w:t>ной школе у обучающегося форми</w:t>
      </w:r>
      <w:r w:rsidRPr="00D357A0">
        <w:rPr>
          <w:bCs/>
        </w:rPr>
        <w:t xml:space="preserve">руются коммуникативные универсальные учебные действия </w:t>
      </w:r>
    </w:p>
    <w:p w:rsidR="00D357A0" w:rsidRPr="00D357A0" w:rsidRDefault="00D357A0" w:rsidP="0056425F">
      <w:pPr>
        <w:spacing w:line="276" w:lineRule="auto"/>
        <w:ind w:firstLine="709"/>
        <w:jc w:val="both"/>
        <w:rPr>
          <w:bCs/>
        </w:rPr>
      </w:pPr>
      <w:r w:rsidRPr="00D357A0">
        <w:rPr>
          <w:bCs/>
        </w:rPr>
        <w:t>Общение:</w:t>
      </w:r>
    </w:p>
    <w:p w:rsidR="00D357A0" w:rsidRPr="00D357A0" w:rsidRDefault="00D357A0" w:rsidP="0056425F">
      <w:pPr>
        <w:spacing w:line="276" w:lineRule="auto"/>
        <w:ind w:firstLine="709"/>
        <w:jc w:val="both"/>
        <w:rPr>
          <w:bCs/>
        </w:rPr>
      </w:pPr>
      <w:r w:rsidRPr="00D357A0">
        <w:rPr>
          <w:bCs/>
        </w:rPr>
        <w:t>—</w:t>
      </w:r>
      <w:r w:rsidRPr="00D357A0">
        <w:rPr>
          <w:bCs/>
        </w:rPr>
        <w:tab/>
        <w:t>воспринимать и форму</w:t>
      </w:r>
      <w:r>
        <w:rPr>
          <w:bCs/>
        </w:rPr>
        <w:t>лировать суждения, выражать эмо</w:t>
      </w:r>
      <w:r w:rsidRPr="00D357A0">
        <w:rPr>
          <w:bCs/>
        </w:rPr>
        <w:t>ции в соответствии с целями и условиями общения в знакомой среде;</w:t>
      </w:r>
    </w:p>
    <w:p w:rsidR="00D357A0" w:rsidRPr="00D357A0" w:rsidRDefault="00D357A0" w:rsidP="0056425F">
      <w:pPr>
        <w:spacing w:line="276" w:lineRule="auto"/>
        <w:ind w:firstLine="709"/>
        <w:jc w:val="both"/>
        <w:rPr>
          <w:bCs/>
        </w:rPr>
      </w:pPr>
      <w:r w:rsidRPr="00D357A0">
        <w:rPr>
          <w:bCs/>
        </w:rPr>
        <w:t>—</w:t>
      </w:r>
      <w:r w:rsidRPr="00D357A0">
        <w:rPr>
          <w:bCs/>
        </w:rPr>
        <w:tab/>
        <w:t>проявлять уважительн</w:t>
      </w:r>
      <w:r>
        <w:rPr>
          <w:bCs/>
        </w:rPr>
        <w:t>ое отношение к собеседнику, со</w:t>
      </w:r>
      <w:r w:rsidRPr="00D357A0">
        <w:rPr>
          <w:bCs/>
        </w:rPr>
        <w:t>блюдать правила ведения диалоги и дискуссии;</w:t>
      </w:r>
    </w:p>
    <w:p w:rsidR="00D357A0" w:rsidRPr="00D357A0" w:rsidRDefault="00D357A0" w:rsidP="0056425F">
      <w:pPr>
        <w:spacing w:line="276" w:lineRule="auto"/>
        <w:ind w:firstLine="709"/>
        <w:jc w:val="both"/>
        <w:rPr>
          <w:bCs/>
        </w:rPr>
      </w:pPr>
      <w:r w:rsidRPr="00D357A0">
        <w:rPr>
          <w:bCs/>
        </w:rPr>
        <w:t>—</w:t>
      </w:r>
      <w:r w:rsidRPr="00D357A0">
        <w:rPr>
          <w:bCs/>
        </w:rPr>
        <w:tab/>
        <w:t>признавать возможность существования разных точек зрения;</w:t>
      </w:r>
    </w:p>
    <w:p w:rsidR="00D357A0" w:rsidRPr="00D357A0" w:rsidRDefault="00D357A0" w:rsidP="0056425F">
      <w:pPr>
        <w:spacing w:line="276" w:lineRule="auto"/>
        <w:ind w:firstLine="709"/>
        <w:jc w:val="both"/>
        <w:rPr>
          <w:bCs/>
        </w:rPr>
      </w:pPr>
      <w:r w:rsidRPr="00D357A0">
        <w:rPr>
          <w:bCs/>
        </w:rPr>
        <w:t>—</w:t>
      </w:r>
      <w:r w:rsidRPr="00D357A0">
        <w:rPr>
          <w:bCs/>
        </w:rPr>
        <w:tab/>
        <w:t>корректно и аргумент</w:t>
      </w:r>
      <w:r w:rsidR="003101B0">
        <w:rPr>
          <w:bCs/>
        </w:rPr>
        <w:t>ированно высказывать своё  мне</w:t>
      </w:r>
      <w:r w:rsidRPr="00D357A0">
        <w:rPr>
          <w:bCs/>
        </w:rPr>
        <w:t>ние;</w:t>
      </w:r>
    </w:p>
    <w:p w:rsidR="00D357A0" w:rsidRPr="00D357A0" w:rsidRDefault="00D357A0" w:rsidP="0056425F">
      <w:pPr>
        <w:spacing w:line="276" w:lineRule="auto"/>
        <w:ind w:firstLine="709"/>
        <w:jc w:val="both"/>
        <w:rPr>
          <w:bCs/>
        </w:rPr>
      </w:pPr>
      <w:r w:rsidRPr="00D357A0">
        <w:rPr>
          <w:bCs/>
        </w:rPr>
        <w:t>—</w:t>
      </w:r>
      <w:r w:rsidRPr="00D357A0">
        <w:rPr>
          <w:bCs/>
        </w:rPr>
        <w:tab/>
        <w:t>строить речевое высказывание в соответствии с п</w:t>
      </w:r>
      <w:r w:rsidR="003101B0">
        <w:rPr>
          <w:bCs/>
        </w:rPr>
        <w:t>остав</w:t>
      </w:r>
      <w:r w:rsidRPr="00D357A0">
        <w:rPr>
          <w:bCs/>
        </w:rPr>
        <w:t>ленной задачей;</w:t>
      </w:r>
    </w:p>
    <w:p w:rsidR="00D357A0" w:rsidRPr="00D357A0" w:rsidRDefault="00D357A0" w:rsidP="0056425F">
      <w:pPr>
        <w:spacing w:line="276" w:lineRule="auto"/>
        <w:ind w:firstLine="709"/>
        <w:jc w:val="both"/>
        <w:rPr>
          <w:bCs/>
        </w:rPr>
      </w:pPr>
      <w:r w:rsidRPr="00D357A0">
        <w:rPr>
          <w:bCs/>
        </w:rPr>
        <w:t>—</w:t>
      </w:r>
      <w:r w:rsidRPr="00D357A0">
        <w:rPr>
          <w:bCs/>
        </w:rPr>
        <w:tab/>
        <w:t>создавать устные и пи</w:t>
      </w:r>
      <w:r w:rsidR="003101B0">
        <w:rPr>
          <w:bCs/>
        </w:rPr>
        <w:t>сьменные тексты (описание, рас</w:t>
      </w:r>
      <w:r w:rsidRPr="00D357A0">
        <w:rPr>
          <w:bCs/>
        </w:rPr>
        <w:t>суждение, повествование) в соответствии с речевой ситуацией;</w:t>
      </w:r>
    </w:p>
    <w:p w:rsidR="00D357A0" w:rsidRPr="00D357A0" w:rsidRDefault="00D357A0" w:rsidP="0056425F">
      <w:pPr>
        <w:spacing w:line="276" w:lineRule="auto"/>
        <w:ind w:firstLine="709"/>
        <w:jc w:val="both"/>
        <w:rPr>
          <w:bCs/>
        </w:rPr>
      </w:pPr>
      <w:r w:rsidRPr="00D357A0">
        <w:rPr>
          <w:bCs/>
        </w:rPr>
        <w:t>—</w:t>
      </w:r>
      <w:r w:rsidRPr="00D357A0">
        <w:rPr>
          <w:bCs/>
        </w:rPr>
        <w:tab/>
        <w:t>готовить небольшие пу</w:t>
      </w:r>
      <w:r>
        <w:rPr>
          <w:bCs/>
        </w:rPr>
        <w:t>бличные выступления о результа</w:t>
      </w:r>
      <w:r w:rsidRPr="00D357A0">
        <w:rPr>
          <w:bCs/>
        </w:rPr>
        <w:t>тах парной и групповой работы</w:t>
      </w:r>
      <w:r w:rsidR="003101B0">
        <w:rPr>
          <w:bCs/>
        </w:rPr>
        <w:t>, о результатах наблюдения, вы</w:t>
      </w:r>
      <w:r w:rsidRPr="00D357A0">
        <w:rPr>
          <w:bCs/>
        </w:rPr>
        <w:t>полненного мини­исследования, проектного задания;</w:t>
      </w:r>
    </w:p>
    <w:p w:rsidR="00D357A0" w:rsidRPr="00D357A0" w:rsidRDefault="00D357A0" w:rsidP="0056425F">
      <w:pPr>
        <w:spacing w:line="276" w:lineRule="auto"/>
        <w:ind w:firstLine="709"/>
        <w:jc w:val="both"/>
        <w:rPr>
          <w:bCs/>
        </w:rPr>
      </w:pPr>
      <w:r w:rsidRPr="00D357A0">
        <w:rPr>
          <w:bCs/>
        </w:rPr>
        <w:t>—</w:t>
      </w:r>
      <w:r w:rsidRPr="00D357A0">
        <w:rPr>
          <w:bCs/>
        </w:rPr>
        <w:tab/>
        <w:t>подбирать иллюстративный материал (рисунки, фото,</w:t>
      </w:r>
      <w:r>
        <w:rPr>
          <w:bCs/>
        </w:rPr>
        <w:t xml:space="preserve"> плакаты) к тексту выступления </w:t>
      </w:r>
    </w:p>
    <w:p w:rsidR="00D357A0" w:rsidRDefault="00D357A0" w:rsidP="0056425F">
      <w:pPr>
        <w:spacing w:line="276" w:lineRule="auto"/>
        <w:ind w:firstLine="709"/>
        <w:jc w:val="both"/>
        <w:rPr>
          <w:bCs/>
        </w:rPr>
      </w:pPr>
      <w:r w:rsidRPr="00D357A0">
        <w:rPr>
          <w:bCs/>
        </w:rPr>
        <w:t>К концу обучения в началь</w:t>
      </w:r>
      <w:r>
        <w:rPr>
          <w:bCs/>
        </w:rPr>
        <w:t>ной школе у обучающегося форми</w:t>
      </w:r>
      <w:r w:rsidRPr="00D357A0">
        <w:rPr>
          <w:bCs/>
        </w:rPr>
        <w:t>руются регулятивные универсальные учебные действия</w:t>
      </w:r>
      <w:r>
        <w:rPr>
          <w:bCs/>
        </w:rPr>
        <w:t>:</w:t>
      </w:r>
    </w:p>
    <w:p w:rsidR="00D357A0" w:rsidRPr="00D357A0" w:rsidRDefault="00D357A0" w:rsidP="0056425F">
      <w:pPr>
        <w:spacing w:line="276" w:lineRule="auto"/>
        <w:ind w:firstLine="709"/>
        <w:jc w:val="both"/>
        <w:rPr>
          <w:bCs/>
        </w:rPr>
      </w:pPr>
      <w:r w:rsidRPr="00D357A0">
        <w:rPr>
          <w:bCs/>
        </w:rPr>
        <w:t>Самоорганизация:</w:t>
      </w:r>
    </w:p>
    <w:p w:rsidR="00D357A0" w:rsidRPr="00D357A0" w:rsidRDefault="00D357A0" w:rsidP="0056425F">
      <w:pPr>
        <w:spacing w:line="276" w:lineRule="auto"/>
        <w:ind w:firstLine="709"/>
        <w:jc w:val="both"/>
        <w:rPr>
          <w:bCs/>
        </w:rPr>
      </w:pPr>
      <w:r w:rsidRPr="00D357A0">
        <w:rPr>
          <w:bCs/>
        </w:rPr>
        <w:t>—</w:t>
      </w:r>
      <w:r w:rsidRPr="00D357A0">
        <w:rPr>
          <w:bCs/>
        </w:rPr>
        <w:tab/>
        <w:t>планировать действия по</w:t>
      </w:r>
      <w:r w:rsidR="003101B0">
        <w:rPr>
          <w:bCs/>
        </w:rPr>
        <w:t xml:space="preserve"> решению учебной задачи для по</w:t>
      </w:r>
      <w:r w:rsidRPr="00D357A0">
        <w:rPr>
          <w:bCs/>
        </w:rPr>
        <w:t>лучения результата;</w:t>
      </w:r>
    </w:p>
    <w:p w:rsidR="00D357A0" w:rsidRPr="00D357A0" w:rsidRDefault="00D357A0" w:rsidP="0056425F">
      <w:pPr>
        <w:spacing w:line="276" w:lineRule="auto"/>
        <w:ind w:firstLine="709"/>
        <w:jc w:val="both"/>
        <w:rPr>
          <w:bCs/>
        </w:rPr>
      </w:pPr>
      <w:r w:rsidRPr="00D357A0">
        <w:rPr>
          <w:bCs/>
        </w:rPr>
        <w:t>—</w:t>
      </w:r>
      <w:r w:rsidRPr="00D357A0">
        <w:rPr>
          <w:bCs/>
        </w:rPr>
        <w:tab/>
        <w:t xml:space="preserve">выстраивать последовательность выбранных действий </w:t>
      </w:r>
    </w:p>
    <w:p w:rsidR="00D357A0" w:rsidRPr="00D357A0" w:rsidRDefault="00D357A0" w:rsidP="0056425F">
      <w:pPr>
        <w:spacing w:line="276" w:lineRule="auto"/>
        <w:ind w:firstLine="709"/>
        <w:jc w:val="both"/>
        <w:rPr>
          <w:bCs/>
        </w:rPr>
      </w:pPr>
      <w:r w:rsidRPr="00D357A0">
        <w:rPr>
          <w:bCs/>
        </w:rPr>
        <w:t>Самоконтроль:</w:t>
      </w:r>
    </w:p>
    <w:p w:rsidR="00D357A0" w:rsidRPr="00D357A0" w:rsidRDefault="00D357A0" w:rsidP="0056425F">
      <w:pPr>
        <w:spacing w:line="276" w:lineRule="auto"/>
        <w:ind w:firstLine="709"/>
        <w:jc w:val="both"/>
        <w:rPr>
          <w:bCs/>
        </w:rPr>
      </w:pPr>
      <w:r w:rsidRPr="00D357A0">
        <w:rPr>
          <w:bCs/>
        </w:rPr>
        <w:t>—</w:t>
      </w:r>
      <w:r w:rsidRPr="00D357A0">
        <w:rPr>
          <w:bCs/>
        </w:rPr>
        <w:tab/>
        <w:t>устанавливать причины</w:t>
      </w:r>
      <w:r w:rsidR="003101B0">
        <w:rPr>
          <w:bCs/>
        </w:rPr>
        <w:t xml:space="preserve"> успеха/неудач учебной деятель</w:t>
      </w:r>
      <w:r w:rsidRPr="00D357A0">
        <w:rPr>
          <w:bCs/>
        </w:rPr>
        <w:t>ности;</w:t>
      </w:r>
    </w:p>
    <w:p w:rsidR="00D357A0" w:rsidRPr="00D357A0" w:rsidRDefault="00D357A0" w:rsidP="0056425F">
      <w:pPr>
        <w:spacing w:line="276" w:lineRule="auto"/>
        <w:ind w:firstLine="709"/>
        <w:jc w:val="both"/>
        <w:rPr>
          <w:bCs/>
        </w:rPr>
      </w:pPr>
      <w:r w:rsidRPr="00D357A0">
        <w:rPr>
          <w:bCs/>
        </w:rPr>
        <w:t>—</w:t>
      </w:r>
      <w:r w:rsidRPr="00D357A0">
        <w:rPr>
          <w:bCs/>
        </w:rPr>
        <w:tab/>
        <w:t>корректировать свои учебные действия для преодоления речевых и орфографических ошибок;</w:t>
      </w:r>
    </w:p>
    <w:p w:rsidR="00D357A0" w:rsidRPr="00D357A0" w:rsidRDefault="00D357A0" w:rsidP="0056425F">
      <w:pPr>
        <w:spacing w:line="276" w:lineRule="auto"/>
        <w:ind w:firstLine="709"/>
        <w:jc w:val="both"/>
        <w:rPr>
          <w:bCs/>
        </w:rPr>
      </w:pPr>
      <w:r w:rsidRPr="00D357A0">
        <w:rPr>
          <w:bCs/>
        </w:rPr>
        <w:t>—</w:t>
      </w:r>
      <w:r w:rsidRPr="00D357A0">
        <w:rPr>
          <w:bCs/>
        </w:rPr>
        <w:tab/>
        <w:t>соотносить результат де</w:t>
      </w:r>
      <w:r w:rsidR="003101B0">
        <w:rPr>
          <w:bCs/>
        </w:rPr>
        <w:t>ятельности с поставленной учеб</w:t>
      </w:r>
      <w:r w:rsidRPr="00D357A0">
        <w:rPr>
          <w:bCs/>
        </w:rPr>
        <w:t>ной задачей по выделению, характеристике, использованию языковых единиц;</w:t>
      </w:r>
    </w:p>
    <w:p w:rsidR="00D357A0" w:rsidRPr="00D357A0" w:rsidRDefault="00D357A0" w:rsidP="0056425F">
      <w:pPr>
        <w:spacing w:line="276" w:lineRule="auto"/>
        <w:ind w:firstLine="709"/>
        <w:jc w:val="both"/>
        <w:rPr>
          <w:bCs/>
        </w:rPr>
      </w:pPr>
      <w:r w:rsidRPr="00D357A0">
        <w:rPr>
          <w:bCs/>
        </w:rPr>
        <w:t>—</w:t>
      </w:r>
      <w:r w:rsidRPr="00D357A0">
        <w:rPr>
          <w:bCs/>
        </w:rPr>
        <w:tab/>
        <w:t>находить ошибку, допущенную при работе с языковым материалом, находить орфографическую и пунктуационную ошибку;</w:t>
      </w:r>
    </w:p>
    <w:p w:rsidR="00D357A0" w:rsidRPr="00D357A0" w:rsidRDefault="00D357A0" w:rsidP="0056425F">
      <w:pPr>
        <w:spacing w:line="276" w:lineRule="auto"/>
        <w:ind w:firstLine="709"/>
        <w:jc w:val="both"/>
        <w:rPr>
          <w:bCs/>
        </w:rPr>
      </w:pPr>
      <w:r w:rsidRPr="00D357A0">
        <w:rPr>
          <w:bCs/>
        </w:rPr>
        <w:t>—</w:t>
      </w:r>
      <w:r w:rsidRPr="00D357A0">
        <w:rPr>
          <w:bCs/>
        </w:rPr>
        <w:tab/>
        <w:t xml:space="preserve">сравнивать результаты </w:t>
      </w:r>
      <w:r w:rsidR="003101B0">
        <w:rPr>
          <w:bCs/>
        </w:rPr>
        <w:t>своей деятельности и деятельно</w:t>
      </w:r>
      <w:r w:rsidRPr="00D357A0">
        <w:rPr>
          <w:bCs/>
        </w:rPr>
        <w:t>сти одноклассников, объект</w:t>
      </w:r>
      <w:r w:rsidR="003101B0">
        <w:rPr>
          <w:bCs/>
        </w:rPr>
        <w:t>ивно оценивать их по предложен</w:t>
      </w:r>
      <w:r w:rsidRPr="00D357A0">
        <w:rPr>
          <w:bCs/>
        </w:rPr>
        <w:t xml:space="preserve">ным критериям </w:t>
      </w:r>
    </w:p>
    <w:p w:rsidR="00D357A0" w:rsidRPr="00D357A0" w:rsidRDefault="00D357A0" w:rsidP="0056425F">
      <w:pPr>
        <w:spacing w:line="276" w:lineRule="auto"/>
        <w:ind w:firstLine="709"/>
        <w:jc w:val="both"/>
        <w:rPr>
          <w:bCs/>
        </w:rPr>
      </w:pPr>
    </w:p>
    <w:p w:rsidR="00D357A0" w:rsidRPr="00D357A0" w:rsidRDefault="00D357A0" w:rsidP="0056425F">
      <w:pPr>
        <w:spacing w:line="276" w:lineRule="auto"/>
        <w:ind w:firstLine="709"/>
        <w:jc w:val="both"/>
        <w:rPr>
          <w:bCs/>
        </w:rPr>
      </w:pPr>
      <w:r w:rsidRPr="00D357A0">
        <w:rPr>
          <w:bCs/>
        </w:rPr>
        <w:t>Совместная деятельность:</w:t>
      </w:r>
    </w:p>
    <w:p w:rsidR="00D357A0" w:rsidRPr="00D357A0" w:rsidRDefault="00D357A0" w:rsidP="0056425F">
      <w:pPr>
        <w:spacing w:line="276" w:lineRule="auto"/>
        <w:ind w:firstLine="709"/>
        <w:jc w:val="both"/>
        <w:rPr>
          <w:bCs/>
        </w:rPr>
      </w:pPr>
      <w:r w:rsidRPr="00D357A0">
        <w:rPr>
          <w:bCs/>
        </w:rPr>
        <w:lastRenderedPageBreak/>
        <w:t>—</w:t>
      </w:r>
      <w:r w:rsidRPr="00D357A0">
        <w:rPr>
          <w:bCs/>
        </w:rPr>
        <w:tab/>
        <w:t>формулировать краткос</w:t>
      </w:r>
      <w:r w:rsidR="003101B0">
        <w:rPr>
          <w:bCs/>
        </w:rPr>
        <w:t>рочные и долгосрочные цели (ин</w:t>
      </w:r>
      <w:r w:rsidRPr="00D357A0">
        <w:rPr>
          <w:bCs/>
        </w:rPr>
        <w:t>дивидуальные с учётом участия в коллективных задачах) в стандартной (типовой) ситуац</w:t>
      </w:r>
      <w:r w:rsidR="003101B0">
        <w:rPr>
          <w:bCs/>
        </w:rPr>
        <w:t>ии на основе предложенного учи</w:t>
      </w:r>
      <w:r w:rsidRPr="00D357A0">
        <w:rPr>
          <w:bCs/>
        </w:rPr>
        <w:t>телем формата планирования, распределения промежуточных шагов и сроков;</w:t>
      </w:r>
    </w:p>
    <w:p w:rsidR="00D357A0" w:rsidRPr="00D357A0" w:rsidRDefault="00D357A0" w:rsidP="0056425F">
      <w:pPr>
        <w:spacing w:line="276" w:lineRule="auto"/>
        <w:ind w:firstLine="709"/>
        <w:jc w:val="both"/>
        <w:rPr>
          <w:bCs/>
        </w:rPr>
      </w:pPr>
      <w:r w:rsidRPr="00D357A0">
        <w:rPr>
          <w:bCs/>
        </w:rPr>
        <w:t>—</w:t>
      </w:r>
      <w:r w:rsidRPr="00D357A0">
        <w:rPr>
          <w:bCs/>
        </w:rPr>
        <w:tab/>
        <w:t xml:space="preserve">принимать цель совместной деятельности, коллективно строить действия по её достижению: </w:t>
      </w:r>
      <w:r w:rsidR="0056425F">
        <w:rPr>
          <w:bCs/>
        </w:rPr>
        <w:t>распределять роли, догова</w:t>
      </w:r>
      <w:r w:rsidRPr="00D357A0">
        <w:rPr>
          <w:bCs/>
        </w:rPr>
        <w:t>риваться, обсуждать процесс и результат совместной работы;</w:t>
      </w:r>
    </w:p>
    <w:p w:rsidR="00D357A0" w:rsidRPr="00D357A0" w:rsidRDefault="00D357A0" w:rsidP="0056425F">
      <w:pPr>
        <w:spacing w:line="276" w:lineRule="auto"/>
        <w:ind w:firstLine="709"/>
        <w:jc w:val="both"/>
        <w:rPr>
          <w:bCs/>
        </w:rPr>
      </w:pPr>
      <w:r w:rsidRPr="00D357A0">
        <w:rPr>
          <w:bCs/>
        </w:rPr>
        <w:t>—</w:t>
      </w:r>
      <w:r w:rsidRPr="00D357A0">
        <w:rPr>
          <w:bCs/>
        </w:rPr>
        <w:tab/>
        <w:t>проявлять готовность руководить, выполнять поручения, подчиняться, самостоятельно разрешать конфликты;</w:t>
      </w:r>
    </w:p>
    <w:p w:rsidR="00D357A0" w:rsidRPr="00D357A0" w:rsidRDefault="00D357A0" w:rsidP="0056425F">
      <w:pPr>
        <w:spacing w:line="276" w:lineRule="auto"/>
        <w:ind w:firstLine="709"/>
        <w:jc w:val="both"/>
        <w:rPr>
          <w:bCs/>
        </w:rPr>
      </w:pPr>
      <w:r w:rsidRPr="00D357A0">
        <w:rPr>
          <w:bCs/>
        </w:rPr>
        <w:t>—</w:t>
      </w:r>
      <w:r w:rsidRPr="00D357A0">
        <w:rPr>
          <w:bCs/>
        </w:rPr>
        <w:tab/>
        <w:t>ответственно выполнять свою часть работы;</w:t>
      </w:r>
    </w:p>
    <w:p w:rsidR="00D357A0" w:rsidRPr="00D357A0" w:rsidRDefault="00D357A0" w:rsidP="0056425F">
      <w:pPr>
        <w:spacing w:line="276" w:lineRule="auto"/>
        <w:ind w:firstLine="709"/>
        <w:jc w:val="both"/>
        <w:rPr>
          <w:bCs/>
        </w:rPr>
      </w:pPr>
      <w:r w:rsidRPr="00D357A0">
        <w:rPr>
          <w:bCs/>
        </w:rPr>
        <w:t>—</w:t>
      </w:r>
      <w:r w:rsidRPr="00D357A0">
        <w:rPr>
          <w:bCs/>
        </w:rPr>
        <w:tab/>
        <w:t>оценивать свой вклад в общий результат;</w:t>
      </w:r>
    </w:p>
    <w:p w:rsidR="00D357A0" w:rsidRPr="00D357A0" w:rsidRDefault="00D357A0" w:rsidP="0056425F">
      <w:pPr>
        <w:spacing w:line="276" w:lineRule="auto"/>
        <w:ind w:firstLine="709"/>
        <w:jc w:val="both"/>
        <w:rPr>
          <w:bCs/>
        </w:rPr>
      </w:pPr>
      <w:r w:rsidRPr="00D357A0">
        <w:rPr>
          <w:bCs/>
        </w:rPr>
        <w:t>—</w:t>
      </w:r>
      <w:r w:rsidRPr="00D357A0">
        <w:rPr>
          <w:bCs/>
        </w:rPr>
        <w:tab/>
        <w:t xml:space="preserve">выполнять совместные проектные задания с опорой на предложенные образцы </w:t>
      </w:r>
    </w:p>
    <w:p w:rsidR="00D357A0" w:rsidRPr="00D357A0" w:rsidRDefault="00D357A0" w:rsidP="0056425F">
      <w:pPr>
        <w:spacing w:line="276" w:lineRule="auto"/>
        <w:ind w:firstLine="709"/>
        <w:jc w:val="both"/>
        <w:rPr>
          <w:bCs/>
        </w:rPr>
      </w:pPr>
      <w:r w:rsidRPr="00D357A0">
        <w:rPr>
          <w:bCs/>
        </w:rPr>
        <w:t>ПРЕДМЕТНЫЕ РЕЗУЛЬТАТЫ</w:t>
      </w:r>
    </w:p>
    <w:p w:rsidR="00D357A0" w:rsidRPr="00D357A0" w:rsidRDefault="00D357A0" w:rsidP="0056425F">
      <w:pPr>
        <w:spacing w:line="276" w:lineRule="auto"/>
        <w:ind w:firstLine="709"/>
        <w:jc w:val="both"/>
        <w:rPr>
          <w:bCs/>
        </w:rPr>
      </w:pPr>
      <w:r w:rsidRPr="00D357A0">
        <w:rPr>
          <w:bCs/>
        </w:rPr>
        <w:t>1 КЛАСС</w:t>
      </w:r>
    </w:p>
    <w:p w:rsidR="00D357A0" w:rsidRPr="00D357A0" w:rsidRDefault="00D357A0" w:rsidP="0056425F">
      <w:pPr>
        <w:spacing w:line="276" w:lineRule="auto"/>
        <w:ind w:firstLine="709"/>
        <w:jc w:val="both"/>
        <w:rPr>
          <w:bCs/>
        </w:rPr>
      </w:pPr>
      <w:r w:rsidRPr="00D357A0">
        <w:rPr>
          <w:bCs/>
        </w:rPr>
        <w:t>К концу обучения в первом классе обучающийся научится:</w:t>
      </w:r>
    </w:p>
    <w:p w:rsidR="00D357A0" w:rsidRPr="00D357A0" w:rsidRDefault="00D357A0" w:rsidP="0056425F">
      <w:pPr>
        <w:spacing w:line="276" w:lineRule="auto"/>
        <w:ind w:firstLine="709"/>
        <w:jc w:val="both"/>
        <w:rPr>
          <w:bCs/>
        </w:rPr>
      </w:pPr>
      <w:r w:rsidRPr="00D357A0">
        <w:rPr>
          <w:bCs/>
        </w:rPr>
        <w:t>—</w:t>
      </w:r>
      <w:r w:rsidRPr="00D357A0">
        <w:rPr>
          <w:bCs/>
        </w:rPr>
        <w:tab/>
        <w:t>различать слово и предло</w:t>
      </w:r>
      <w:r w:rsidR="0056425F">
        <w:rPr>
          <w:bCs/>
        </w:rPr>
        <w:t>жение; вычленять слова из пред</w:t>
      </w:r>
      <w:r w:rsidRPr="00D357A0">
        <w:rPr>
          <w:bCs/>
        </w:rPr>
        <w:t>ложений;</w:t>
      </w:r>
    </w:p>
    <w:p w:rsidR="00D357A0" w:rsidRDefault="00D357A0" w:rsidP="0056425F">
      <w:pPr>
        <w:spacing w:line="276" w:lineRule="auto"/>
        <w:ind w:firstLine="709"/>
        <w:jc w:val="both"/>
        <w:rPr>
          <w:bCs/>
        </w:rPr>
      </w:pPr>
      <w:r w:rsidRPr="00D357A0">
        <w:rPr>
          <w:bCs/>
        </w:rPr>
        <w:t>—</w:t>
      </w:r>
      <w:r w:rsidRPr="00D357A0">
        <w:rPr>
          <w:bCs/>
        </w:rPr>
        <w:tab/>
        <w:t>вычленять звуки из слова;</w:t>
      </w:r>
    </w:p>
    <w:p w:rsidR="00D357A0" w:rsidRPr="00D357A0" w:rsidRDefault="00D357A0" w:rsidP="0056425F">
      <w:pPr>
        <w:spacing w:line="276" w:lineRule="auto"/>
        <w:ind w:firstLine="709"/>
        <w:jc w:val="both"/>
        <w:rPr>
          <w:bCs/>
        </w:rPr>
      </w:pPr>
      <w:r w:rsidRPr="00D357A0">
        <w:rPr>
          <w:bCs/>
        </w:rPr>
        <w:t>—</w:t>
      </w:r>
      <w:r w:rsidRPr="00D357A0">
        <w:rPr>
          <w:bCs/>
        </w:rPr>
        <w:tab/>
        <w:t>различать гласные и согл</w:t>
      </w:r>
      <w:r w:rsidR="0056425F">
        <w:rPr>
          <w:bCs/>
        </w:rPr>
        <w:t>асные звуки (в том числе разли</w:t>
      </w:r>
      <w:r w:rsidRPr="00D357A0">
        <w:rPr>
          <w:bCs/>
        </w:rPr>
        <w:t>чать в слове согласный звук [й’] и гласный звук [и]);</w:t>
      </w:r>
    </w:p>
    <w:p w:rsidR="00D357A0" w:rsidRPr="00D357A0" w:rsidRDefault="00D357A0" w:rsidP="0056425F">
      <w:pPr>
        <w:spacing w:line="276" w:lineRule="auto"/>
        <w:ind w:firstLine="709"/>
        <w:jc w:val="both"/>
        <w:rPr>
          <w:bCs/>
        </w:rPr>
      </w:pPr>
      <w:r w:rsidRPr="00D357A0">
        <w:rPr>
          <w:bCs/>
        </w:rPr>
        <w:t>—</w:t>
      </w:r>
      <w:r w:rsidRPr="00D357A0">
        <w:rPr>
          <w:bCs/>
        </w:rPr>
        <w:tab/>
        <w:t>различать ударные и безударные гласные звуки;</w:t>
      </w:r>
    </w:p>
    <w:p w:rsidR="00D357A0" w:rsidRPr="00D357A0" w:rsidRDefault="00D357A0" w:rsidP="0056425F">
      <w:pPr>
        <w:spacing w:line="276" w:lineRule="auto"/>
        <w:ind w:firstLine="709"/>
        <w:jc w:val="both"/>
        <w:rPr>
          <w:bCs/>
        </w:rPr>
      </w:pPr>
      <w:r w:rsidRPr="00D357A0">
        <w:rPr>
          <w:bCs/>
        </w:rPr>
        <w:t>—</w:t>
      </w:r>
      <w:r w:rsidRPr="00D357A0">
        <w:rPr>
          <w:bCs/>
        </w:rPr>
        <w:tab/>
        <w:t>различать согласные звуки: мягкие и твёрдые, звонкие и глухие (вне слова и в слове);</w:t>
      </w:r>
    </w:p>
    <w:p w:rsidR="00D357A0" w:rsidRPr="00D357A0" w:rsidRDefault="00D357A0" w:rsidP="0056425F">
      <w:pPr>
        <w:spacing w:line="276" w:lineRule="auto"/>
        <w:ind w:firstLine="709"/>
        <w:jc w:val="both"/>
        <w:rPr>
          <w:bCs/>
        </w:rPr>
      </w:pPr>
      <w:r w:rsidRPr="00D357A0">
        <w:rPr>
          <w:bCs/>
        </w:rPr>
        <w:t>—</w:t>
      </w:r>
      <w:r w:rsidRPr="00D357A0">
        <w:rPr>
          <w:bCs/>
        </w:rPr>
        <w:tab/>
        <w:t>различать понятия «звук» и «буква»;</w:t>
      </w:r>
    </w:p>
    <w:p w:rsidR="00D357A0" w:rsidRPr="00D357A0" w:rsidRDefault="00D357A0" w:rsidP="0056425F">
      <w:pPr>
        <w:spacing w:line="276" w:lineRule="auto"/>
        <w:ind w:firstLine="709"/>
        <w:jc w:val="both"/>
        <w:rPr>
          <w:bCs/>
        </w:rPr>
      </w:pPr>
      <w:r w:rsidRPr="00D357A0">
        <w:rPr>
          <w:bCs/>
        </w:rPr>
        <w:t>—</w:t>
      </w:r>
      <w:r w:rsidRPr="00D357A0">
        <w:rPr>
          <w:bCs/>
        </w:rPr>
        <w:tab/>
        <w:t>определять количество слогов в слове; делить слова на слоги (простые случаи: слова б</w:t>
      </w:r>
      <w:r w:rsidR="0056425F">
        <w:rPr>
          <w:bCs/>
        </w:rPr>
        <w:t>ез стечения согласных); опреде</w:t>
      </w:r>
      <w:r w:rsidRPr="00D357A0">
        <w:rPr>
          <w:bCs/>
        </w:rPr>
        <w:t>лять в слове ударный слог;</w:t>
      </w:r>
    </w:p>
    <w:p w:rsidR="00D357A0" w:rsidRPr="00D357A0" w:rsidRDefault="00D357A0" w:rsidP="0056425F">
      <w:pPr>
        <w:spacing w:line="276" w:lineRule="auto"/>
        <w:ind w:firstLine="709"/>
        <w:jc w:val="both"/>
        <w:rPr>
          <w:bCs/>
        </w:rPr>
      </w:pPr>
      <w:r w:rsidRPr="00D357A0">
        <w:rPr>
          <w:bCs/>
        </w:rPr>
        <w:t>—</w:t>
      </w:r>
      <w:r w:rsidRPr="00D357A0">
        <w:rPr>
          <w:bCs/>
        </w:rPr>
        <w:tab/>
        <w:t>обозначать на письме мягкость согласных звуков буквами</w:t>
      </w:r>
    </w:p>
    <w:p w:rsidR="00D357A0" w:rsidRPr="00D357A0" w:rsidRDefault="00D357A0" w:rsidP="0056425F">
      <w:pPr>
        <w:spacing w:line="276" w:lineRule="auto"/>
        <w:ind w:firstLine="709"/>
        <w:jc w:val="both"/>
        <w:rPr>
          <w:bCs/>
        </w:rPr>
      </w:pPr>
      <w:r w:rsidRPr="00D357A0">
        <w:rPr>
          <w:bCs/>
        </w:rPr>
        <w:t>е, ё, ю, я и буквой ь в конце слова;</w:t>
      </w:r>
    </w:p>
    <w:p w:rsidR="00D357A0" w:rsidRPr="00D357A0" w:rsidRDefault="00D357A0" w:rsidP="0056425F">
      <w:pPr>
        <w:spacing w:line="276" w:lineRule="auto"/>
        <w:ind w:firstLine="709"/>
        <w:jc w:val="both"/>
        <w:rPr>
          <w:bCs/>
        </w:rPr>
      </w:pPr>
      <w:r w:rsidRPr="00D357A0">
        <w:rPr>
          <w:bCs/>
        </w:rPr>
        <w:t>—</w:t>
      </w:r>
      <w:r w:rsidRPr="00D357A0">
        <w:rPr>
          <w:bCs/>
        </w:rPr>
        <w:tab/>
        <w:t>правильно называть бук</w:t>
      </w:r>
      <w:r w:rsidR="0056425F">
        <w:rPr>
          <w:bCs/>
        </w:rPr>
        <w:t>вы русского алфавита; использо</w:t>
      </w:r>
      <w:r w:rsidRPr="00D357A0">
        <w:rPr>
          <w:bCs/>
        </w:rPr>
        <w:t>вать знание последовательности букв русского алфавита для упорядочения небольшого списка слов;</w:t>
      </w:r>
    </w:p>
    <w:p w:rsidR="00D357A0" w:rsidRPr="00D357A0" w:rsidRDefault="00D357A0" w:rsidP="0056425F">
      <w:pPr>
        <w:spacing w:line="276" w:lineRule="auto"/>
        <w:ind w:firstLine="709"/>
        <w:jc w:val="both"/>
        <w:rPr>
          <w:bCs/>
        </w:rPr>
      </w:pPr>
      <w:r w:rsidRPr="00D357A0">
        <w:rPr>
          <w:bCs/>
        </w:rPr>
        <w:t>—</w:t>
      </w:r>
      <w:r w:rsidRPr="00D357A0">
        <w:rPr>
          <w:bCs/>
        </w:rPr>
        <w:tab/>
        <w:t>писать аккуратным р</w:t>
      </w:r>
      <w:r w:rsidR="0056425F">
        <w:rPr>
          <w:bCs/>
        </w:rPr>
        <w:t>азборчивым почерком без искаже</w:t>
      </w:r>
      <w:r w:rsidRPr="00D357A0">
        <w:rPr>
          <w:bCs/>
        </w:rPr>
        <w:t>ний прописные и строчные буквы, соединения букв, слова;</w:t>
      </w:r>
    </w:p>
    <w:p w:rsidR="00D357A0" w:rsidRPr="00D357A0" w:rsidRDefault="00D357A0" w:rsidP="0056425F">
      <w:pPr>
        <w:spacing w:line="276" w:lineRule="auto"/>
        <w:ind w:firstLine="709"/>
        <w:jc w:val="both"/>
        <w:rPr>
          <w:bCs/>
        </w:rPr>
      </w:pPr>
      <w:r w:rsidRPr="00D357A0">
        <w:rPr>
          <w:bCs/>
        </w:rPr>
        <w:t>—</w:t>
      </w:r>
      <w:r w:rsidRPr="00D357A0">
        <w:rPr>
          <w:bCs/>
        </w:rPr>
        <w:tab/>
        <w:t>применять изученные правила правописания: раздельное написание слов в предложении;</w:t>
      </w:r>
      <w:r w:rsidR="0056425F">
        <w:rPr>
          <w:bCs/>
        </w:rPr>
        <w:t xml:space="preserve"> знаки препинания в конце пред</w:t>
      </w:r>
      <w:r w:rsidRPr="00D357A0">
        <w:rPr>
          <w:bCs/>
        </w:rPr>
        <w:t xml:space="preserve">ложения: точка, вопросительный и восклицательный знаки; прописная буква в начале предложения и в именах </w:t>
      </w:r>
      <w:r w:rsidR="0056425F">
        <w:rPr>
          <w:bCs/>
        </w:rPr>
        <w:t>собствен</w:t>
      </w:r>
      <w:r w:rsidRPr="00D357A0">
        <w:rPr>
          <w:bCs/>
        </w:rPr>
        <w:t xml:space="preserve">ных (имена, фамилии, клички </w:t>
      </w:r>
      <w:r w:rsidR="0056425F">
        <w:rPr>
          <w:bCs/>
        </w:rPr>
        <w:t>животных); перенос слов по сло</w:t>
      </w:r>
      <w:r w:rsidRPr="00D357A0">
        <w:rPr>
          <w:bCs/>
        </w:rPr>
        <w:t>гам (простые случаи: слова из</w:t>
      </w:r>
      <w:r w:rsidR="0056425F">
        <w:rPr>
          <w:bCs/>
        </w:rPr>
        <w:t xml:space="preserve"> слогов типа «согласный + глас</w:t>
      </w:r>
      <w:r w:rsidRPr="00D357A0">
        <w:rPr>
          <w:bCs/>
        </w:rPr>
        <w:t>ный»); гласные после шипящих</w:t>
      </w:r>
      <w:r w:rsidR="0056425F">
        <w:rPr>
          <w:bCs/>
        </w:rPr>
        <w:t xml:space="preserve"> в сочетаниях жи, ши (в положе</w:t>
      </w:r>
      <w:r w:rsidRPr="00D357A0">
        <w:rPr>
          <w:bCs/>
        </w:rPr>
        <w:t>нии под ударением), ча, ща, чу, щу; непроверяемые гласные и согласные (перечень слов в орфографическом словаре учебника);</w:t>
      </w:r>
    </w:p>
    <w:p w:rsidR="00D357A0" w:rsidRPr="00D357A0" w:rsidRDefault="00D357A0" w:rsidP="0056425F">
      <w:pPr>
        <w:spacing w:line="276" w:lineRule="auto"/>
        <w:ind w:firstLine="709"/>
        <w:jc w:val="both"/>
        <w:rPr>
          <w:bCs/>
        </w:rPr>
      </w:pPr>
      <w:r w:rsidRPr="00D357A0">
        <w:rPr>
          <w:bCs/>
        </w:rPr>
        <w:t>—</w:t>
      </w:r>
      <w:r w:rsidRPr="00D357A0">
        <w:rPr>
          <w:bCs/>
        </w:rPr>
        <w:tab/>
        <w:t>правильно списывать (без пропусков и искажений букв) слова и предложения, тексты объёмом не более 25 слов;</w:t>
      </w:r>
    </w:p>
    <w:p w:rsidR="00D357A0" w:rsidRPr="00D357A0" w:rsidRDefault="00D357A0" w:rsidP="0056425F">
      <w:pPr>
        <w:spacing w:line="276" w:lineRule="auto"/>
        <w:ind w:firstLine="709"/>
        <w:jc w:val="both"/>
        <w:rPr>
          <w:bCs/>
        </w:rPr>
      </w:pPr>
      <w:r w:rsidRPr="00D357A0">
        <w:rPr>
          <w:bCs/>
        </w:rPr>
        <w:t>—</w:t>
      </w:r>
      <w:r w:rsidRPr="00D357A0">
        <w:rPr>
          <w:bCs/>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357A0" w:rsidRPr="00D357A0" w:rsidRDefault="00D357A0" w:rsidP="0056425F">
      <w:pPr>
        <w:spacing w:line="276" w:lineRule="auto"/>
        <w:ind w:firstLine="709"/>
        <w:jc w:val="both"/>
        <w:rPr>
          <w:bCs/>
        </w:rPr>
      </w:pPr>
      <w:r w:rsidRPr="00D357A0">
        <w:rPr>
          <w:bCs/>
        </w:rPr>
        <w:t>—</w:t>
      </w:r>
      <w:r w:rsidRPr="00D357A0">
        <w:rPr>
          <w:bCs/>
        </w:rPr>
        <w:tab/>
        <w:t>находить и исправлять ошибки на изученные правила, описки;</w:t>
      </w:r>
    </w:p>
    <w:p w:rsidR="00D357A0" w:rsidRPr="00D357A0" w:rsidRDefault="00D357A0" w:rsidP="0056425F">
      <w:pPr>
        <w:spacing w:line="276" w:lineRule="auto"/>
        <w:ind w:firstLine="709"/>
        <w:jc w:val="both"/>
        <w:rPr>
          <w:bCs/>
        </w:rPr>
      </w:pPr>
      <w:r w:rsidRPr="00D357A0">
        <w:rPr>
          <w:bCs/>
        </w:rPr>
        <w:t>—</w:t>
      </w:r>
      <w:r w:rsidRPr="00D357A0">
        <w:rPr>
          <w:bCs/>
        </w:rPr>
        <w:tab/>
        <w:t>понимать прослушанный текст;</w:t>
      </w:r>
    </w:p>
    <w:p w:rsidR="00D357A0" w:rsidRPr="00D357A0" w:rsidRDefault="00D357A0" w:rsidP="0056425F">
      <w:pPr>
        <w:spacing w:line="276" w:lineRule="auto"/>
        <w:ind w:firstLine="709"/>
        <w:jc w:val="both"/>
        <w:rPr>
          <w:bCs/>
        </w:rPr>
      </w:pPr>
      <w:r w:rsidRPr="00D357A0">
        <w:rPr>
          <w:bCs/>
        </w:rPr>
        <w:lastRenderedPageBreak/>
        <w:t>—</w:t>
      </w:r>
      <w:r w:rsidRPr="00D357A0">
        <w:rPr>
          <w:bCs/>
        </w:rPr>
        <w:tab/>
        <w:t>читать вслух и про себя (с пониманием) короткие тексты с соблюдением интонации и пауз</w:t>
      </w:r>
      <w:r w:rsidR="0056425F">
        <w:rPr>
          <w:bCs/>
        </w:rPr>
        <w:t xml:space="preserve"> в соответствии со знаками пре</w:t>
      </w:r>
      <w:r w:rsidRPr="00D357A0">
        <w:rPr>
          <w:bCs/>
        </w:rPr>
        <w:t>пинания в конце предложения;</w:t>
      </w:r>
    </w:p>
    <w:p w:rsidR="00D357A0" w:rsidRPr="00D357A0" w:rsidRDefault="00D357A0" w:rsidP="0056425F">
      <w:pPr>
        <w:spacing w:line="276" w:lineRule="auto"/>
        <w:ind w:firstLine="709"/>
        <w:jc w:val="both"/>
        <w:rPr>
          <w:bCs/>
        </w:rPr>
      </w:pPr>
      <w:r w:rsidRPr="00D357A0">
        <w:rPr>
          <w:bCs/>
        </w:rPr>
        <w:t>—</w:t>
      </w:r>
      <w:r w:rsidRPr="00D357A0">
        <w:rPr>
          <w:bCs/>
        </w:rPr>
        <w:tab/>
        <w:t>находить в тексте слова,</w:t>
      </w:r>
      <w:r w:rsidR="0056425F">
        <w:rPr>
          <w:bCs/>
        </w:rPr>
        <w:t xml:space="preserve"> значение которых требует уточ</w:t>
      </w:r>
      <w:r w:rsidRPr="00D357A0">
        <w:rPr>
          <w:bCs/>
        </w:rPr>
        <w:t>нения;</w:t>
      </w:r>
    </w:p>
    <w:p w:rsidR="00D357A0" w:rsidRPr="00D357A0" w:rsidRDefault="00D357A0" w:rsidP="0056425F">
      <w:pPr>
        <w:spacing w:line="276" w:lineRule="auto"/>
        <w:ind w:firstLine="709"/>
        <w:jc w:val="both"/>
        <w:rPr>
          <w:bCs/>
        </w:rPr>
      </w:pPr>
      <w:r w:rsidRPr="00D357A0">
        <w:rPr>
          <w:bCs/>
        </w:rPr>
        <w:t>—</w:t>
      </w:r>
      <w:r w:rsidRPr="00D357A0">
        <w:rPr>
          <w:bCs/>
        </w:rPr>
        <w:tab/>
        <w:t>составлять предложение из набора форм слов;</w:t>
      </w:r>
    </w:p>
    <w:p w:rsidR="00D357A0" w:rsidRDefault="00D357A0" w:rsidP="0056425F">
      <w:pPr>
        <w:spacing w:line="276" w:lineRule="auto"/>
        <w:ind w:firstLine="709"/>
        <w:jc w:val="both"/>
        <w:rPr>
          <w:bCs/>
        </w:rPr>
      </w:pPr>
      <w:r w:rsidRPr="00D357A0">
        <w:rPr>
          <w:bCs/>
        </w:rPr>
        <w:t>—</w:t>
      </w:r>
      <w:r w:rsidRPr="00D357A0">
        <w:rPr>
          <w:bCs/>
        </w:rPr>
        <w:tab/>
        <w:t>устно составлять тек</w:t>
      </w:r>
      <w:r w:rsidR="0056425F">
        <w:rPr>
          <w:bCs/>
        </w:rPr>
        <w:t>ст из 3—5 предложений по сюжет</w:t>
      </w:r>
      <w:r w:rsidRPr="00D357A0">
        <w:rPr>
          <w:bCs/>
        </w:rPr>
        <w:t>ным картинкам и наблюдениям;</w:t>
      </w:r>
    </w:p>
    <w:p w:rsidR="00D357A0" w:rsidRPr="00D357A0" w:rsidRDefault="00D357A0" w:rsidP="0056425F">
      <w:pPr>
        <w:spacing w:line="276" w:lineRule="auto"/>
        <w:ind w:firstLine="709"/>
        <w:jc w:val="both"/>
        <w:rPr>
          <w:bCs/>
        </w:rPr>
      </w:pPr>
      <w:r w:rsidRPr="00D357A0">
        <w:rPr>
          <w:bCs/>
        </w:rPr>
        <w:t>—</w:t>
      </w:r>
      <w:r w:rsidRPr="00D357A0">
        <w:rPr>
          <w:bCs/>
        </w:rPr>
        <w:tab/>
        <w:t xml:space="preserve">использовать изученные понятия в процессе решения учебных задач </w:t>
      </w:r>
    </w:p>
    <w:p w:rsidR="00D357A0" w:rsidRPr="00D357A0" w:rsidRDefault="00D357A0" w:rsidP="0056425F">
      <w:pPr>
        <w:spacing w:line="276" w:lineRule="auto"/>
        <w:ind w:firstLine="709"/>
        <w:jc w:val="both"/>
        <w:rPr>
          <w:bCs/>
        </w:rPr>
      </w:pPr>
      <w:r w:rsidRPr="00D357A0">
        <w:rPr>
          <w:bCs/>
        </w:rPr>
        <w:t>2 КЛАСС</w:t>
      </w:r>
    </w:p>
    <w:p w:rsidR="00D357A0" w:rsidRPr="00D357A0" w:rsidRDefault="00D357A0" w:rsidP="0056425F">
      <w:pPr>
        <w:spacing w:line="276" w:lineRule="auto"/>
        <w:ind w:firstLine="709"/>
        <w:jc w:val="both"/>
        <w:rPr>
          <w:bCs/>
        </w:rPr>
      </w:pPr>
      <w:r w:rsidRPr="00D357A0">
        <w:rPr>
          <w:bCs/>
        </w:rPr>
        <w:t>К концу обучения во втором классе обучающийся научится:</w:t>
      </w:r>
    </w:p>
    <w:p w:rsidR="00D357A0" w:rsidRPr="00D357A0" w:rsidRDefault="00D357A0" w:rsidP="0056425F">
      <w:pPr>
        <w:spacing w:line="276" w:lineRule="auto"/>
        <w:ind w:firstLine="709"/>
        <w:jc w:val="both"/>
        <w:rPr>
          <w:bCs/>
        </w:rPr>
      </w:pPr>
      <w:r w:rsidRPr="00D357A0">
        <w:rPr>
          <w:bCs/>
        </w:rPr>
        <w:t>—</w:t>
      </w:r>
      <w:r w:rsidRPr="00D357A0">
        <w:rPr>
          <w:bCs/>
        </w:rPr>
        <w:tab/>
        <w:t>осознавать язык как основное средство общения;</w:t>
      </w:r>
    </w:p>
    <w:p w:rsidR="00D357A0" w:rsidRPr="00D357A0" w:rsidRDefault="00D357A0" w:rsidP="0056425F">
      <w:pPr>
        <w:spacing w:line="276" w:lineRule="auto"/>
        <w:ind w:firstLine="709"/>
        <w:jc w:val="both"/>
        <w:rPr>
          <w:bCs/>
        </w:rPr>
      </w:pPr>
      <w:r w:rsidRPr="00D357A0">
        <w:rPr>
          <w:bCs/>
        </w:rPr>
        <w:t>—</w:t>
      </w:r>
      <w:r w:rsidRPr="00D357A0">
        <w:rPr>
          <w:bCs/>
        </w:rPr>
        <w:tab/>
        <w:t>характеризовать согласные звуки вне слова и в слове по заданным параметрам: согла</w:t>
      </w:r>
      <w:r w:rsidR="0056425F">
        <w:rPr>
          <w:bCs/>
        </w:rPr>
        <w:t>сный парный/непарный по твёрдо</w:t>
      </w:r>
      <w:r w:rsidRPr="00D357A0">
        <w:rPr>
          <w:bCs/>
        </w:rPr>
        <w:t>сти/мягкости; согласный парный/непарный по звонкости/глу­ хости;</w:t>
      </w:r>
    </w:p>
    <w:p w:rsidR="00D357A0" w:rsidRPr="00D357A0" w:rsidRDefault="00D357A0" w:rsidP="0056425F">
      <w:pPr>
        <w:spacing w:line="276" w:lineRule="auto"/>
        <w:ind w:firstLine="709"/>
        <w:jc w:val="both"/>
        <w:rPr>
          <w:bCs/>
        </w:rPr>
      </w:pPr>
      <w:r w:rsidRPr="00D357A0">
        <w:rPr>
          <w:bCs/>
        </w:rPr>
        <w:t>—</w:t>
      </w:r>
      <w:r w:rsidRPr="00D357A0">
        <w:rPr>
          <w:bCs/>
        </w:rPr>
        <w:tab/>
        <w:t>определять количество слого</w:t>
      </w:r>
      <w:r w:rsidR="0056425F">
        <w:rPr>
          <w:bCs/>
        </w:rPr>
        <w:t>в в слове (в том числе при сте</w:t>
      </w:r>
      <w:r w:rsidRPr="00D357A0">
        <w:rPr>
          <w:bCs/>
        </w:rPr>
        <w:t>чении согласных); делить слово на слоги;</w:t>
      </w:r>
    </w:p>
    <w:p w:rsidR="00D357A0" w:rsidRPr="00D357A0" w:rsidRDefault="00D357A0" w:rsidP="0056425F">
      <w:pPr>
        <w:spacing w:line="276" w:lineRule="auto"/>
        <w:ind w:firstLine="709"/>
        <w:jc w:val="both"/>
        <w:rPr>
          <w:bCs/>
        </w:rPr>
      </w:pPr>
      <w:r w:rsidRPr="00D357A0">
        <w:rPr>
          <w:bCs/>
        </w:rPr>
        <w:t>—</w:t>
      </w:r>
      <w:r w:rsidRPr="00D357A0">
        <w:rPr>
          <w:bCs/>
        </w:rPr>
        <w:tab/>
        <w:t xml:space="preserve">устанавливать соотношение звукового и </w:t>
      </w:r>
      <w:r w:rsidR="0056425F">
        <w:rPr>
          <w:bCs/>
        </w:rPr>
        <w:t>буквенного соста</w:t>
      </w:r>
      <w:r w:rsidRPr="00D357A0">
        <w:rPr>
          <w:bCs/>
        </w:rPr>
        <w:t>ва, в том числе с учётом функций букв е, ё, ю, я;</w:t>
      </w:r>
    </w:p>
    <w:p w:rsidR="00D357A0" w:rsidRPr="00D357A0" w:rsidRDefault="00D357A0" w:rsidP="0056425F">
      <w:pPr>
        <w:spacing w:line="276" w:lineRule="auto"/>
        <w:ind w:firstLine="709"/>
        <w:jc w:val="both"/>
        <w:rPr>
          <w:bCs/>
        </w:rPr>
      </w:pPr>
      <w:r w:rsidRPr="00D357A0">
        <w:rPr>
          <w:bCs/>
        </w:rPr>
        <w:t>—</w:t>
      </w:r>
      <w:r w:rsidRPr="00D357A0">
        <w:rPr>
          <w:bCs/>
        </w:rPr>
        <w:tab/>
        <w:t>обозначать на письме мягкость согласных звуков буквой мягкий знак в середине слова;</w:t>
      </w:r>
    </w:p>
    <w:p w:rsidR="00D357A0" w:rsidRPr="00D357A0" w:rsidRDefault="00D357A0" w:rsidP="0056425F">
      <w:pPr>
        <w:spacing w:line="276" w:lineRule="auto"/>
        <w:ind w:firstLine="709"/>
        <w:jc w:val="both"/>
        <w:rPr>
          <w:bCs/>
        </w:rPr>
      </w:pPr>
      <w:r w:rsidRPr="00D357A0">
        <w:rPr>
          <w:bCs/>
        </w:rPr>
        <w:t>—</w:t>
      </w:r>
      <w:r w:rsidRPr="00D357A0">
        <w:rPr>
          <w:bCs/>
        </w:rPr>
        <w:tab/>
        <w:t>находить однокоренные слова;</w:t>
      </w:r>
    </w:p>
    <w:p w:rsidR="00D357A0" w:rsidRPr="00D357A0" w:rsidRDefault="00D357A0" w:rsidP="0056425F">
      <w:pPr>
        <w:spacing w:line="276" w:lineRule="auto"/>
        <w:ind w:firstLine="709"/>
        <w:jc w:val="both"/>
        <w:rPr>
          <w:bCs/>
        </w:rPr>
      </w:pPr>
      <w:r w:rsidRPr="00D357A0">
        <w:rPr>
          <w:bCs/>
        </w:rPr>
        <w:t>—</w:t>
      </w:r>
      <w:r w:rsidRPr="00D357A0">
        <w:rPr>
          <w:bCs/>
        </w:rPr>
        <w:tab/>
        <w:t>выделять в слове корень (простые случаи);</w:t>
      </w:r>
    </w:p>
    <w:p w:rsidR="00D357A0" w:rsidRPr="00D357A0" w:rsidRDefault="00D357A0" w:rsidP="0056425F">
      <w:pPr>
        <w:spacing w:line="276" w:lineRule="auto"/>
        <w:ind w:firstLine="709"/>
        <w:jc w:val="both"/>
        <w:rPr>
          <w:bCs/>
        </w:rPr>
      </w:pPr>
      <w:r w:rsidRPr="00D357A0">
        <w:rPr>
          <w:bCs/>
        </w:rPr>
        <w:t>—</w:t>
      </w:r>
      <w:r w:rsidRPr="00D357A0">
        <w:rPr>
          <w:bCs/>
        </w:rPr>
        <w:tab/>
        <w:t>выделять в слове окончание;</w:t>
      </w:r>
    </w:p>
    <w:p w:rsidR="00D357A0" w:rsidRPr="00D357A0" w:rsidRDefault="00D357A0" w:rsidP="0056425F">
      <w:pPr>
        <w:spacing w:line="276" w:lineRule="auto"/>
        <w:ind w:firstLine="709"/>
        <w:jc w:val="both"/>
        <w:rPr>
          <w:bCs/>
        </w:rPr>
      </w:pPr>
      <w:r w:rsidRPr="00D357A0">
        <w:rPr>
          <w:bCs/>
        </w:rPr>
        <w:t>—</w:t>
      </w:r>
      <w:r w:rsidRPr="00D357A0">
        <w:rPr>
          <w:bCs/>
        </w:rPr>
        <w:tab/>
        <w:t>выявлять в тексте случаи употребления многозначных слов, понимать их значения и уточнять значение по учебным словарям; случаи употребления</w:t>
      </w:r>
      <w:r w:rsidR="0056425F">
        <w:rPr>
          <w:bCs/>
        </w:rPr>
        <w:t xml:space="preserve"> синонимов и антонимов (без на</w:t>
      </w:r>
      <w:r w:rsidRPr="00D357A0">
        <w:rPr>
          <w:bCs/>
        </w:rPr>
        <w:t>зывания терминов);</w:t>
      </w:r>
    </w:p>
    <w:p w:rsidR="00D357A0" w:rsidRPr="00D357A0" w:rsidRDefault="00D357A0" w:rsidP="0056425F">
      <w:pPr>
        <w:spacing w:line="276" w:lineRule="auto"/>
        <w:ind w:firstLine="709"/>
        <w:jc w:val="both"/>
        <w:rPr>
          <w:bCs/>
        </w:rPr>
      </w:pPr>
      <w:r w:rsidRPr="00D357A0">
        <w:rPr>
          <w:bCs/>
        </w:rPr>
        <w:t>—</w:t>
      </w:r>
      <w:r w:rsidRPr="00D357A0">
        <w:rPr>
          <w:bCs/>
        </w:rPr>
        <w:tab/>
        <w:t>распознавать слова,  о</w:t>
      </w:r>
      <w:r w:rsidR="0056425F">
        <w:rPr>
          <w:bCs/>
        </w:rPr>
        <w:t xml:space="preserve">твечающие  на  вопросы  «кто?», </w:t>
      </w:r>
      <w:r w:rsidRPr="00D357A0">
        <w:rPr>
          <w:bCs/>
        </w:rPr>
        <w:t>«что?»;</w:t>
      </w:r>
    </w:p>
    <w:p w:rsidR="00D357A0" w:rsidRPr="00D357A0" w:rsidRDefault="00D357A0" w:rsidP="0056425F">
      <w:pPr>
        <w:spacing w:line="276" w:lineRule="auto"/>
        <w:ind w:firstLine="709"/>
        <w:jc w:val="both"/>
        <w:rPr>
          <w:bCs/>
        </w:rPr>
      </w:pPr>
      <w:r w:rsidRPr="00D357A0">
        <w:rPr>
          <w:bCs/>
        </w:rPr>
        <w:t>—</w:t>
      </w:r>
      <w:r w:rsidRPr="00D357A0">
        <w:rPr>
          <w:bCs/>
        </w:rPr>
        <w:tab/>
        <w:t>распознавать слова,</w:t>
      </w:r>
      <w:r w:rsidR="0056425F">
        <w:rPr>
          <w:bCs/>
        </w:rPr>
        <w:t xml:space="preserve"> отвечающие на вопросы «что де</w:t>
      </w:r>
      <w:r w:rsidRPr="00D357A0">
        <w:rPr>
          <w:bCs/>
        </w:rPr>
        <w:t>лать?», «что сделать?» и др ;</w:t>
      </w:r>
    </w:p>
    <w:p w:rsidR="00D357A0" w:rsidRPr="00D357A0" w:rsidRDefault="00D357A0" w:rsidP="0056425F">
      <w:pPr>
        <w:spacing w:line="276" w:lineRule="auto"/>
        <w:ind w:firstLine="709"/>
        <w:jc w:val="both"/>
        <w:rPr>
          <w:bCs/>
        </w:rPr>
      </w:pPr>
      <w:r w:rsidRPr="00D357A0">
        <w:rPr>
          <w:bCs/>
        </w:rPr>
        <w:t>—</w:t>
      </w:r>
      <w:r w:rsidRPr="00D357A0">
        <w:rPr>
          <w:bCs/>
        </w:rPr>
        <w:tab/>
        <w:t xml:space="preserve">распознавать слова, </w:t>
      </w:r>
      <w:r w:rsidR="0056425F">
        <w:rPr>
          <w:bCs/>
        </w:rPr>
        <w:t xml:space="preserve">отвечающие на вопросы «какой?», </w:t>
      </w:r>
      <w:r w:rsidRPr="00D357A0">
        <w:rPr>
          <w:bCs/>
        </w:rPr>
        <w:t>«какая?», «какое?», «какие?»;</w:t>
      </w:r>
    </w:p>
    <w:p w:rsidR="00D357A0" w:rsidRPr="00D357A0" w:rsidRDefault="00D357A0" w:rsidP="0056425F">
      <w:pPr>
        <w:spacing w:line="276" w:lineRule="auto"/>
        <w:ind w:firstLine="709"/>
        <w:jc w:val="both"/>
        <w:rPr>
          <w:bCs/>
        </w:rPr>
      </w:pPr>
      <w:r w:rsidRPr="00D357A0">
        <w:rPr>
          <w:bCs/>
        </w:rPr>
        <w:t>—</w:t>
      </w:r>
      <w:r w:rsidRPr="00D357A0">
        <w:rPr>
          <w:bCs/>
        </w:rPr>
        <w:tab/>
        <w:t>определять вид предложения по цели высказывания и по эмоциональной окраске;</w:t>
      </w:r>
    </w:p>
    <w:p w:rsidR="00D357A0" w:rsidRPr="00D357A0" w:rsidRDefault="00D357A0" w:rsidP="0056425F">
      <w:pPr>
        <w:spacing w:line="276" w:lineRule="auto"/>
        <w:ind w:firstLine="709"/>
        <w:jc w:val="both"/>
        <w:rPr>
          <w:bCs/>
        </w:rPr>
      </w:pPr>
      <w:r w:rsidRPr="00D357A0">
        <w:rPr>
          <w:bCs/>
        </w:rPr>
        <w:t>—</w:t>
      </w:r>
      <w:r w:rsidRPr="00D357A0">
        <w:rPr>
          <w:bCs/>
        </w:rPr>
        <w:tab/>
        <w:t>находить место орфограммы в слове и между словами на изученные правила;</w:t>
      </w:r>
    </w:p>
    <w:p w:rsidR="00D357A0" w:rsidRDefault="00D357A0" w:rsidP="0056425F">
      <w:pPr>
        <w:spacing w:line="276" w:lineRule="auto"/>
        <w:ind w:firstLine="709"/>
        <w:jc w:val="both"/>
        <w:rPr>
          <w:bCs/>
        </w:rPr>
      </w:pPr>
      <w:r w:rsidRPr="00D357A0">
        <w:rPr>
          <w:bCs/>
        </w:rPr>
        <w:t>—</w:t>
      </w:r>
      <w:r w:rsidRPr="00D357A0">
        <w:rPr>
          <w:bCs/>
        </w:rPr>
        <w:tab/>
        <w:t>применять изученные правила правописания, в том</w:t>
      </w:r>
      <w:r w:rsidR="002775A0">
        <w:rPr>
          <w:bCs/>
        </w:rPr>
        <w:t xml:space="preserve"> чис</w:t>
      </w:r>
      <w:r w:rsidRPr="00D357A0">
        <w:rPr>
          <w:bCs/>
        </w:rPr>
        <w:t>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w:t>
      </w:r>
      <w:r w:rsidR="002775A0">
        <w:rPr>
          <w:bCs/>
        </w:rPr>
        <w:t>оваре учебника); прописная бук</w:t>
      </w:r>
      <w:r w:rsidRPr="00D357A0">
        <w:rPr>
          <w:bCs/>
        </w:rPr>
        <w:t>ва в именах, отчествах,</w:t>
      </w:r>
      <w:r w:rsidR="002775A0">
        <w:rPr>
          <w:bCs/>
        </w:rPr>
        <w:t xml:space="preserve"> фамилиях людей, кличках живот</w:t>
      </w:r>
      <w:r w:rsidRPr="00D357A0">
        <w:rPr>
          <w:bCs/>
        </w:rPr>
        <w:t>ных, географических назван</w:t>
      </w:r>
      <w:r w:rsidR="002775A0">
        <w:rPr>
          <w:bCs/>
        </w:rPr>
        <w:t>иях; раздельное написание пред</w:t>
      </w:r>
      <w:r w:rsidRPr="00D357A0">
        <w:rPr>
          <w:bCs/>
        </w:rPr>
        <w:t>логов с именами существительными, разделительный мягкий знак;</w:t>
      </w:r>
    </w:p>
    <w:p w:rsidR="00D357A0" w:rsidRPr="00D357A0" w:rsidRDefault="00D357A0" w:rsidP="0056425F">
      <w:pPr>
        <w:spacing w:line="276" w:lineRule="auto"/>
        <w:ind w:firstLine="709"/>
        <w:jc w:val="both"/>
        <w:rPr>
          <w:bCs/>
        </w:rPr>
      </w:pPr>
      <w:r w:rsidRPr="00D357A0">
        <w:rPr>
          <w:bCs/>
        </w:rPr>
        <w:t>—</w:t>
      </w:r>
      <w:r w:rsidRPr="00D357A0">
        <w:rPr>
          <w:bCs/>
        </w:rPr>
        <w:tab/>
        <w:t>правильно списывать (без пропусков и искажений букв) слова и предложения, тексты объёмом не более 50 слов;</w:t>
      </w:r>
    </w:p>
    <w:p w:rsidR="00D357A0" w:rsidRPr="00D357A0" w:rsidRDefault="00D357A0" w:rsidP="0056425F">
      <w:pPr>
        <w:spacing w:line="276" w:lineRule="auto"/>
        <w:ind w:firstLine="709"/>
        <w:jc w:val="both"/>
        <w:rPr>
          <w:bCs/>
        </w:rPr>
      </w:pPr>
      <w:r w:rsidRPr="00D357A0">
        <w:rPr>
          <w:bCs/>
        </w:rPr>
        <w:t>—</w:t>
      </w:r>
      <w:r w:rsidRPr="00D357A0">
        <w:rPr>
          <w:bCs/>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357A0" w:rsidRPr="00D357A0" w:rsidRDefault="00D357A0" w:rsidP="0056425F">
      <w:pPr>
        <w:spacing w:line="276" w:lineRule="auto"/>
        <w:ind w:firstLine="709"/>
        <w:jc w:val="both"/>
        <w:rPr>
          <w:bCs/>
        </w:rPr>
      </w:pPr>
      <w:r w:rsidRPr="00D357A0">
        <w:rPr>
          <w:bCs/>
        </w:rPr>
        <w:t>—</w:t>
      </w:r>
      <w:r w:rsidRPr="00D357A0">
        <w:rPr>
          <w:bCs/>
        </w:rPr>
        <w:tab/>
        <w:t>находить и исправлять ошибки на изученные правила, описки;</w:t>
      </w:r>
    </w:p>
    <w:p w:rsidR="00D357A0" w:rsidRPr="00D357A0" w:rsidRDefault="00D357A0" w:rsidP="0056425F">
      <w:pPr>
        <w:spacing w:line="276" w:lineRule="auto"/>
        <w:ind w:firstLine="709"/>
        <w:jc w:val="both"/>
        <w:rPr>
          <w:bCs/>
        </w:rPr>
      </w:pPr>
      <w:r w:rsidRPr="00D357A0">
        <w:rPr>
          <w:bCs/>
        </w:rPr>
        <w:t>—</w:t>
      </w:r>
      <w:r w:rsidRPr="00D357A0">
        <w:rPr>
          <w:bCs/>
        </w:rPr>
        <w:tab/>
        <w:t>пользоваться толков</w:t>
      </w:r>
      <w:r w:rsidR="0056425F">
        <w:rPr>
          <w:bCs/>
        </w:rPr>
        <w:t>ым, орфографическим, орфоэпиче</w:t>
      </w:r>
      <w:r w:rsidRPr="00D357A0">
        <w:rPr>
          <w:bCs/>
        </w:rPr>
        <w:t>ским словарями учебника;</w:t>
      </w:r>
    </w:p>
    <w:p w:rsidR="00D357A0" w:rsidRPr="00D357A0" w:rsidRDefault="00D357A0" w:rsidP="0056425F">
      <w:pPr>
        <w:spacing w:line="276" w:lineRule="auto"/>
        <w:ind w:firstLine="709"/>
        <w:jc w:val="both"/>
        <w:rPr>
          <w:bCs/>
        </w:rPr>
      </w:pPr>
      <w:r w:rsidRPr="00D357A0">
        <w:rPr>
          <w:bCs/>
        </w:rPr>
        <w:lastRenderedPageBreak/>
        <w:t>—</w:t>
      </w:r>
      <w:r w:rsidRPr="00D357A0">
        <w:rPr>
          <w:bCs/>
        </w:rPr>
        <w:tab/>
        <w:t>строить устное диалог</w:t>
      </w:r>
      <w:r w:rsidR="0056425F">
        <w:rPr>
          <w:bCs/>
        </w:rPr>
        <w:t>ическое и монологическое выска</w:t>
      </w:r>
      <w:r w:rsidRPr="00D357A0">
        <w:rPr>
          <w:bCs/>
        </w:rPr>
        <w:t xml:space="preserve">зывание (2—4 предложения </w:t>
      </w:r>
      <w:r w:rsidR="0056425F">
        <w:rPr>
          <w:bCs/>
        </w:rPr>
        <w:t>на определённую тему, по наблю</w:t>
      </w:r>
      <w:r w:rsidRPr="00D357A0">
        <w:rPr>
          <w:bCs/>
        </w:rPr>
        <w:t>дениям) с соблюдением орф</w:t>
      </w:r>
      <w:r w:rsidR="0056425F">
        <w:rPr>
          <w:bCs/>
        </w:rPr>
        <w:t>оэпических норм, правильной ин</w:t>
      </w:r>
      <w:r w:rsidRPr="00D357A0">
        <w:rPr>
          <w:bCs/>
        </w:rPr>
        <w:t>тонации;</w:t>
      </w:r>
    </w:p>
    <w:p w:rsidR="00D357A0" w:rsidRPr="00D357A0" w:rsidRDefault="00D357A0" w:rsidP="0056425F">
      <w:pPr>
        <w:spacing w:line="276" w:lineRule="auto"/>
        <w:ind w:firstLine="709"/>
        <w:jc w:val="both"/>
        <w:rPr>
          <w:bCs/>
        </w:rPr>
      </w:pPr>
      <w:r w:rsidRPr="00D357A0">
        <w:rPr>
          <w:bCs/>
        </w:rPr>
        <w:t>—</w:t>
      </w:r>
      <w:r w:rsidRPr="00D357A0">
        <w:rPr>
          <w:bCs/>
        </w:rPr>
        <w:tab/>
        <w:t>формулировать простые выводы на основе прочитанного (услышанного) устно и письменно (1—2 предложения);</w:t>
      </w:r>
    </w:p>
    <w:p w:rsidR="00D357A0" w:rsidRPr="00D357A0" w:rsidRDefault="00D357A0" w:rsidP="0056425F">
      <w:pPr>
        <w:spacing w:line="276" w:lineRule="auto"/>
        <w:ind w:firstLine="709"/>
        <w:jc w:val="both"/>
        <w:rPr>
          <w:bCs/>
        </w:rPr>
      </w:pPr>
      <w:r w:rsidRPr="00D357A0">
        <w:rPr>
          <w:bCs/>
        </w:rPr>
        <w:t>—</w:t>
      </w:r>
      <w:r w:rsidRPr="00D357A0">
        <w:rPr>
          <w:bCs/>
        </w:rPr>
        <w:tab/>
        <w:t xml:space="preserve">составлять предложения </w:t>
      </w:r>
      <w:r w:rsidR="0056425F">
        <w:rPr>
          <w:bCs/>
        </w:rPr>
        <w:t>из слов, устанавливая между ни</w:t>
      </w:r>
      <w:r w:rsidRPr="00D357A0">
        <w:rPr>
          <w:bCs/>
        </w:rPr>
        <w:t>ми смысловую связь по вопросам;</w:t>
      </w:r>
    </w:p>
    <w:p w:rsidR="00D357A0" w:rsidRPr="00D357A0" w:rsidRDefault="00D357A0" w:rsidP="0056425F">
      <w:pPr>
        <w:spacing w:line="276" w:lineRule="auto"/>
        <w:ind w:firstLine="709"/>
        <w:jc w:val="both"/>
        <w:rPr>
          <w:bCs/>
        </w:rPr>
      </w:pPr>
      <w:r w:rsidRPr="00D357A0">
        <w:rPr>
          <w:bCs/>
        </w:rPr>
        <w:t>—</w:t>
      </w:r>
      <w:r w:rsidRPr="00D357A0">
        <w:rPr>
          <w:bCs/>
        </w:rPr>
        <w:tab/>
        <w:t>определять тему текста и озаглавливать текст, отражая его тему;</w:t>
      </w:r>
    </w:p>
    <w:p w:rsidR="00D357A0" w:rsidRPr="00D357A0" w:rsidRDefault="00D357A0" w:rsidP="0056425F">
      <w:pPr>
        <w:spacing w:line="276" w:lineRule="auto"/>
        <w:ind w:firstLine="709"/>
        <w:jc w:val="both"/>
        <w:rPr>
          <w:bCs/>
        </w:rPr>
      </w:pPr>
      <w:r w:rsidRPr="00D357A0">
        <w:rPr>
          <w:bCs/>
        </w:rPr>
        <w:t>—</w:t>
      </w:r>
      <w:r w:rsidRPr="00D357A0">
        <w:rPr>
          <w:bCs/>
        </w:rPr>
        <w:tab/>
        <w:t>составлять текст из разрозненных предложений, частей текста;</w:t>
      </w:r>
    </w:p>
    <w:p w:rsidR="00D357A0" w:rsidRPr="00D357A0" w:rsidRDefault="00D357A0" w:rsidP="0056425F">
      <w:pPr>
        <w:spacing w:line="276" w:lineRule="auto"/>
        <w:ind w:firstLine="709"/>
        <w:jc w:val="both"/>
        <w:rPr>
          <w:bCs/>
        </w:rPr>
      </w:pPr>
      <w:r w:rsidRPr="00D357A0">
        <w:rPr>
          <w:bCs/>
        </w:rPr>
        <w:t>—</w:t>
      </w:r>
      <w:r w:rsidRPr="00D357A0">
        <w:rPr>
          <w:bCs/>
        </w:rPr>
        <w:tab/>
        <w:t>писать подробное изложение повествовательного текста объёмом 30—45 слов с опорой на вопросы;</w:t>
      </w:r>
    </w:p>
    <w:p w:rsidR="00D357A0" w:rsidRPr="00D357A0" w:rsidRDefault="00D357A0" w:rsidP="0056425F">
      <w:pPr>
        <w:spacing w:line="276" w:lineRule="auto"/>
        <w:ind w:firstLine="709"/>
        <w:jc w:val="both"/>
        <w:rPr>
          <w:bCs/>
        </w:rPr>
      </w:pPr>
      <w:r w:rsidRPr="00D357A0">
        <w:rPr>
          <w:bCs/>
        </w:rPr>
        <w:t>—</w:t>
      </w:r>
      <w:r w:rsidRPr="00D357A0">
        <w:rPr>
          <w:bCs/>
        </w:rPr>
        <w:tab/>
        <w:t xml:space="preserve">объяснять своими словами значение изученных понятий; использовать изученные понятия </w:t>
      </w:r>
    </w:p>
    <w:p w:rsidR="00D357A0" w:rsidRPr="00D357A0" w:rsidRDefault="00D357A0" w:rsidP="0056425F">
      <w:pPr>
        <w:spacing w:line="276" w:lineRule="auto"/>
        <w:ind w:firstLine="709"/>
        <w:jc w:val="both"/>
        <w:rPr>
          <w:bCs/>
        </w:rPr>
      </w:pPr>
      <w:r w:rsidRPr="00D357A0">
        <w:rPr>
          <w:bCs/>
        </w:rPr>
        <w:t>3 КЛАСС</w:t>
      </w:r>
    </w:p>
    <w:p w:rsidR="00D357A0" w:rsidRPr="00D357A0" w:rsidRDefault="00D357A0" w:rsidP="0056425F">
      <w:pPr>
        <w:spacing w:line="276" w:lineRule="auto"/>
        <w:ind w:firstLine="709"/>
        <w:jc w:val="both"/>
        <w:rPr>
          <w:bCs/>
        </w:rPr>
      </w:pPr>
      <w:r w:rsidRPr="00D357A0">
        <w:rPr>
          <w:bCs/>
        </w:rPr>
        <w:t>К концу обучения в третьем классе обучающийся научится:</w:t>
      </w:r>
    </w:p>
    <w:p w:rsidR="00D357A0" w:rsidRPr="00D357A0" w:rsidRDefault="00D357A0" w:rsidP="0056425F">
      <w:pPr>
        <w:spacing w:line="276" w:lineRule="auto"/>
        <w:ind w:firstLine="709"/>
        <w:jc w:val="both"/>
        <w:rPr>
          <w:bCs/>
        </w:rPr>
      </w:pPr>
      <w:r w:rsidRPr="00D357A0">
        <w:rPr>
          <w:bCs/>
        </w:rPr>
        <w:t>—</w:t>
      </w:r>
      <w:r w:rsidRPr="00D357A0">
        <w:rPr>
          <w:bCs/>
        </w:rPr>
        <w:tab/>
        <w:t>объяснять значение русского языка как государственного языка Российской Федерации;</w:t>
      </w:r>
    </w:p>
    <w:p w:rsidR="00D357A0" w:rsidRPr="00D357A0" w:rsidRDefault="00D357A0" w:rsidP="0056425F">
      <w:pPr>
        <w:spacing w:line="276" w:lineRule="auto"/>
        <w:ind w:firstLine="709"/>
        <w:jc w:val="both"/>
        <w:rPr>
          <w:bCs/>
        </w:rPr>
      </w:pPr>
      <w:r w:rsidRPr="00D357A0">
        <w:rPr>
          <w:bCs/>
        </w:rPr>
        <w:t>—</w:t>
      </w:r>
      <w:r w:rsidRPr="00D357A0">
        <w:rPr>
          <w:bCs/>
        </w:rPr>
        <w:tab/>
        <w:t>характеризовать, сравнивать, классифицировать звуки вне слова и в слове по заданным параметрам;</w:t>
      </w:r>
    </w:p>
    <w:p w:rsidR="00D357A0" w:rsidRPr="00D357A0" w:rsidRDefault="00D357A0" w:rsidP="0056425F">
      <w:pPr>
        <w:spacing w:line="276" w:lineRule="auto"/>
        <w:ind w:firstLine="709"/>
        <w:jc w:val="both"/>
        <w:rPr>
          <w:bCs/>
        </w:rPr>
      </w:pPr>
      <w:r w:rsidRPr="00D357A0">
        <w:rPr>
          <w:bCs/>
        </w:rPr>
        <w:t>—</w:t>
      </w:r>
      <w:r w:rsidRPr="00D357A0">
        <w:rPr>
          <w:bCs/>
        </w:rPr>
        <w:tab/>
        <w:t>производить звуко­буквенн</w:t>
      </w:r>
      <w:r w:rsidR="0056425F">
        <w:rPr>
          <w:bCs/>
        </w:rPr>
        <w:t>ый анализ слова (в словах с ор</w:t>
      </w:r>
      <w:r w:rsidRPr="00D357A0">
        <w:rPr>
          <w:bCs/>
        </w:rPr>
        <w:t>фограммами; без транскрибирования);</w:t>
      </w:r>
    </w:p>
    <w:p w:rsidR="00D357A0" w:rsidRPr="00D357A0" w:rsidRDefault="00D357A0" w:rsidP="0056425F">
      <w:pPr>
        <w:spacing w:line="276" w:lineRule="auto"/>
        <w:ind w:firstLine="709"/>
        <w:jc w:val="both"/>
        <w:rPr>
          <w:bCs/>
        </w:rPr>
      </w:pPr>
      <w:r w:rsidRPr="00D357A0">
        <w:rPr>
          <w:bCs/>
        </w:rPr>
        <w:t>—</w:t>
      </w:r>
      <w:r w:rsidRPr="00D357A0">
        <w:rPr>
          <w:bCs/>
        </w:rPr>
        <w:tab/>
        <w:t>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w:t>
      </w:r>
    </w:p>
    <w:p w:rsidR="00D357A0" w:rsidRPr="00D357A0" w:rsidRDefault="00D357A0" w:rsidP="0056425F">
      <w:pPr>
        <w:spacing w:line="276" w:lineRule="auto"/>
        <w:ind w:firstLine="709"/>
        <w:jc w:val="both"/>
        <w:rPr>
          <w:bCs/>
        </w:rPr>
      </w:pPr>
      <w:r w:rsidRPr="00D357A0">
        <w:rPr>
          <w:bCs/>
        </w:rPr>
        <w:t>—</w:t>
      </w:r>
      <w:r w:rsidRPr="00D357A0">
        <w:rPr>
          <w:bCs/>
        </w:rPr>
        <w:tab/>
        <w:t>различать однокоренные слова и формы одного и того же слова; различать однокоренные слова и слова с омонимичными</w:t>
      </w:r>
      <w:r>
        <w:rPr>
          <w:bCs/>
        </w:rPr>
        <w:t xml:space="preserve"> </w:t>
      </w:r>
      <w:r w:rsidRPr="00D357A0">
        <w:rPr>
          <w:bCs/>
        </w:rPr>
        <w:t>корнями (без называния термина); различать однокоренные слова и синонимы;</w:t>
      </w:r>
    </w:p>
    <w:p w:rsidR="00D357A0" w:rsidRPr="00D357A0" w:rsidRDefault="00D357A0" w:rsidP="0056425F">
      <w:pPr>
        <w:spacing w:line="276" w:lineRule="auto"/>
        <w:ind w:firstLine="709"/>
        <w:jc w:val="both"/>
        <w:rPr>
          <w:bCs/>
        </w:rPr>
      </w:pPr>
      <w:r w:rsidRPr="00D357A0">
        <w:rPr>
          <w:bCs/>
        </w:rPr>
        <w:t>—</w:t>
      </w:r>
      <w:r w:rsidRPr="00D357A0">
        <w:rPr>
          <w:bCs/>
        </w:rPr>
        <w:tab/>
        <w:t>находить в словах с однозначно выделяемыми морфемами окончание, корень, приставку, суффикс;</w:t>
      </w:r>
    </w:p>
    <w:p w:rsidR="00D357A0" w:rsidRPr="00D357A0" w:rsidRDefault="00D357A0" w:rsidP="0056425F">
      <w:pPr>
        <w:spacing w:line="276" w:lineRule="auto"/>
        <w:ind w:firstLine="709"/>
        <w:jc w:val="both"/>
        <w:rPr>
          <w:bCs/>
        </w:rPr>
      </w:pPr>
      <w:r w:rsidRPr="00D357A0">
        <w:rPr>
          <w:bCs/>
        </w:rPr>
        <w:t>—</w:t>
      </w:r>
      <w:r w:rsidRPr="00D357A0">
        <w:rPr>
          <w:bCs/>
        </w:rPr>
        <w:tab/>
        <w:t>выявлять случаи употребления синонимов и антонимов; подбирать синонимы и антонимы к  словам  разных  частей речи;</w:t>
      </w:r>
    </w:p>
    <w:p w:rsidR="00D357A0" w:rsidRPr="00D357A0" w:rsidRDefault="00D357A0" w:rsidP="0056425F">
      <w:pPr>
        <w:spacing w:line="276" w:lineRule="auto"/>
        <w:ind w:firstLine="709"/>
        <w:jc w:val="both"/>
        <w:rPr>
          <w:bCs/>
        </w:rPr>
      </w:pPr>
      <w:r w:rsidRPr="00D357A0">
        <w:rPr>
          <w:bCs/>
        </w:rPr>
        <w:t>—</w:t>
      </w:r>
      <w:r w:rsidRPr="00D357A0">
        <w:rPr>
          <w:bCs/>
        </w:rPr>
        <w:tab/>
        <w:t>распознавать слова, уп</w:t>
      </w:r>
      <w:r w:rsidR="0056425F">
        <w:rPr>
          <w:bCs/>
        </w:rPr>
        <w:t>отреблённые в прямом и перенос</w:t>
      </w:r>
      <w:r w:rsidRPr="00D357A0">
        <w:rPr>
          <w:bCs/>
        </w:rPr>
        <w:t>ном значении (простые случаи);</w:t>
      </w:r>
    </w:p>
    <w:p w:rsidR="00D357A0" w:rsidRPr="00D357A0" w:rsidRDefault="00D357A0" w:rsidP="0056425F">
      <w:pPr>
        <w:spacing w:line="276" w:lineRule="auto"/>
        <w:ind w:firstLine="709"/>
        <w:jc w:val="both"/>
        <w:rPr>
          <w:bCs/>
        </w:rPr>
      </w:pPr>
      <w:r w:rsidRPr="00D357A0">
        <w:rPr>
          <w:bCs/>
        </w:rPr>
        <w:t>—</w:t>
      </w:r>
      <w:r w:rsidRPr="00D357A0">
        <w:rPr>
          <w:bCs/>
        </w:rPr>
        <w:tab/>
        <w:t>определять значение слова в тексте;</w:t>
      </w:r>
    </w:p>
    <w:p w:rsidR="00D357A0" w:rsidRPr="00D357A0" w:rsidRDefault="00D357A0" w:rsidP="0056425F">
      <w:pPr>
        <w:spacing w:line="276" w:lineRule="auto"/>
        <w:ind w:firstLine="709"/>
        <w:jc w:val="both"/>
        <w:rPr>
          <w:bCs/>
        </w:rPr>
      </w:pPr>
      <w:r w:rsidRPr="00D357A0">
        <w:rPr>
          <w:bCs/>
        </w:rPr>
        <w:t>—</w:t>
      </w:r>
      <w:r w:rsidRPr="00D357A0">
        <w:rPr>
          <w:bCs/>
        </w:rPr>
        <w:tab/>
        <w:t>распознавать имена су</w:t>
      </w:r>
      <w:r w:rsidR="0056425F">
        <w:rPr>
          <w:bCs/>
        </w:rPr>
        <w:t>ществительные; определять грам</w:t>
      </w:r>
      <w:r w:rsidRPr="00D357A0">
        <w:rPr>
          <w:bCs/>
        </w:rPr>
        <w:t>матические признаки имён существительных: род, чис</w:t>
      </w:r>
      <w:r w:rsidR="0056425F">
        <w:rPr>
          <w:bCs/>
        </w:rPr>
        <w:t>ло, па</w:t>
      </w:r>
      <w:r w:rsidRPr="00D357A0">
        <w:rPr>
          <w:bCs/>
        </w:rPr>
        <w:t>деж; склонять в единственном числе имена существительные с ударными окончаниями;</w:t>
      </w:r>
    </w:p>
    <w:p w:rsidR="00D357A0" w:rsidRPr="00D357A0" w:rsidRDefault="00D357A0" w:rsidP="0056425F">
      <w:pPr>
        <w:spacing w:line="276" w:lineRule="auto"/>
        <w:ind w:firstLine="709"/>
        <w:jc w:val="both"/>
        <w:rPr>
          <w:bCs/>
        </w:rPr>
      </w:pPr>
      <w:r w:rsidRPr="00D357A0">
        <w:rPr>
          <w:bCs/>
        </w:rPr>
        <w:t>—</w:t>
      </w:r>
      <w:r w:rsidRPr="00D357A0">
        <w:rPr>
          <w:bCs/>
        </w:rPr>
        <w:tab/>
        <w:t>распознавать имена при</w:t>
      </w:r>
      <w:r w:rsidR="0056425F">
        <w:rPr>
          <w:bCs/>
        </w:rPr>
        <w:t>лагательные; определять грамма</w:t>
      </w:r>
      <w:r w:rsidRPr="00D357A0">
        <w:rPr>
          <w:bCs/>
        </w:rPr>
        <w:t>тические признаки имён прилагательных: род, число, падеж; изменять имена прилагательные по падежам, числам, родам (в единственном числе) в соотв</w:t>
      </w:r>
      <w:r w:rsidR="002775A0">
        <w:rPr>
          <w:bCs/>
        </w:rPr>
        <w:t>етствии с падежом, числом и ро</w:t>
      </w:r>
      <w:r w:rsidRPr="00D357A0">
        <w:rPr>
          <w:bCs/>
        </w:rPr>
        <w:t>дом имён существительных;</w:t>
      </w:r>
    </w:p>
    <w:p w:rsidR="00D357A0" w:rsidRPr="00D357A0" w:rsidRDefault="00D357A0" w:rsidP="0056425F">
      <w:pPr>
        <w:spacing w:line="276" w:lineRule="auto"/>
        <w:ind w:firstLine="709"/>
        <w:jc w:val="both"/>
        <w:rPr>
          <w:bCs/>
        </w:rPr>
      </w:pPr>
      <w:r w:rsidRPr="00D357A0">
        <w:rPr>
          <w:bCs/>
        </w:rPr>
        <w:t>—</w:t>
      </w:r>
      <w:r w:rsidRPr="00D357A0">
        <w:rPr>
          <w:bCs/>
        </w:rPr>
        <w:tab/>
        <w:t xml:space="preserve">распознавать глаголы; различать глаголы, отвечающие на вопросы «что делать?» и «что </w:t>
      </w:r>
      <w:r w:rsidR="0056425F">
        <w:rPr>
          <w:bCs/>
        </w:rPr>
        <w:t>сделать?»; определять граммати</w:t>
      </w:r>
      <w:r w:rsidRPr="00D357A0">
        <w:rPr>
          <w:bCs/>
        </w:rPr>
        <w:t>ческие признаки глаголов: форму времени, число, р</w:t>
      </w:r>
      <w:r w:rsidR="0056425F">
        <w:rPr>
          <w:bCs/>
        </w:rPr>
        <w:t>од (в про</w:t>
      </w:r>
      <w:r w:rsidRPr="00D357A0">
        <w:rPr>
          <w:bCs/>
        </w:rPr>
        <w:t>шедшем времени); изменять г</w:t>
      </w:r>
      <w:r w:rsidR="002775A0">
        <w:rPr>
          <w:bCs/>
        </w:rPr>
        <w:t>лагол по временам (простые слу</w:t>
      </w:r>
      <w:r w:rsidRPr="00D357A0">
        <w:rPr>
          <w:bCs/>
        </w:rPr>
        <w:t>чаи), в прошедшем времени — по родам;</w:t>
      </w:r>
    </w:p>
    <w:p w:rsidR="00D357A0" w:rsidRPr="00D357A0" w:rsidRDefault="00D357A0" w:rsidP="0056425F">
      <w:pPr>
        <w:spacing w:line="276" w:lineRule="auto"/>
        <w:ind w:firstLine="709"/>
        <w:jc w:val="both"/>
        <w:rPr>
          <w:bCs/>
        </w:rPr>
      </w:pPr>
      <w:r w:rsidRPr="00D357A0">
        <w:rPr>
          <w:bCs/>
        </w:rPr>
        <w:lastRenderedPageBreak/>
        <w:t>—</w:t>
      </w:r>
      <w:r w:rsidRPr="00D357A0">
        <w:rPr>
          <w:bCs/>
        </w:rPr>
        <w:tab/>
        <w:t>распознавать личные местоимения (в начальной форме); использовать личные местоим</w:t>
      </w:r>
      <w:r w:rsidR="0056425F">
        <w:rPr>
          <w:bCs/>
        </w:rPr>
        <w:t>ения для устранения неоправдан</w:t>
      </w:r>
      <w:r w:rsidRPr="00D357A0">
        <w:rPr>
          <w:bCs/>
        </w:rPr>
        <w:t>ных повторов в тексте;</w:t>
      </w:r>
    </w:p>
    <w:p w:rsidR="00D357A0" w:rsidRPr="00D357A0" w:rsidRDefault="00D357A0" w:rsidP="0056425F">
      <w:pPr>
        <w:spacing w:line="276" w:lineRule="auto"/>
        <w:ind w:firstLine="709"/>
        <w:jc w:val="both"/>
        <w:rPr>
          <w:bCs/>
        </w:rPr>
      </w:pPr>
      <w:r w:rsidRPr="00D357A0">
        <w:rPr>
          <w:bCs/>
        </w:rPr>
        <w:t>—</w:t>
      </w:r>
      <w:r w:rsidRPr="00D357A0">
        <w:rPr>
          <w:bCs/>
        </w:rPr>
        <w:tab/>
        <w:t>различать предлоги и приставки;</w:t>
      </w:r>
    </w:p>
    <w:p w:rsidR="00D357A0" w:rsidRPr="00D357A0" w:rsidRDefault="00D357A0" w:rsidP="0056425F">
      <w:pPr>
        <w:spacing w:line="276" w:lineRule="auto"/>
        <w:ind w:firstLine="709"/>
        <w:jc w:val="both"/>
        <w:rPr>
          <w:bCs/>
        </w:rPr>
      </w:pPr>
      <w:r w:rsidRPr="00D357A0">
        <w:rPr>
          <w:bCs/>
        </w:rPr>
        <w:t>—</w:t>
      </w:r>
      <w:r w:rsidRPr="00D357A0">
        <w:rPr>
          <w:bCs/>
        </w:rPr>
        <w:tab/>
        <w:t>определять вид предложения по цели высказывания и по эмоциональной окраске;</w:t>
      </w:r>
    </w:p>
    <w:p w:rsidR="00D357A0" w:rsidRPr="00D357A0" w:rsidRDefault="00D357A0" w:rsidP="0056425F">
      <w:pPr>
        <w:spacing w:line="276" w:lineRule="auto"/>
        <w:ind w:firstLine="709"/>
        <w:jc w:val="both"/>
        <w:rPr>
          <w:bCs/>
        </w:rPr>
      </w:pPr>
      <w:r w:rsidRPr="00D357A0">
        <w:rPr>
          <w:bCs/>
        </w:rPr>
        <w:t>—</w:t>
      </w:r>
      <w:r w:rsidRPr="00D357A0">
        <w:rPr>
          <w:bCs/>
        </w:rPr>
        <w:tab/>
        <w:t>находить главные и второстепенные (без деления на виды) члены предложения;</w:t>
      </w:r>
    </w:p>
    <w:p w:rsidR="00D357A0" w:rsidRPr="00D357A0" w:rsidRDefault="00D357A0" w:rsidP="0056425F">
      <w:pPr>
        <w:spacing w:line="276" w:lineRule="auto"/>
        <w:ind w:firstLine="709"/>
        <w:jc w:val="both"/>
        <w:rPr>
          <w:bCs/>
        </w:rPr>
      </w:pPr>
      <w:r w:rsidRPr="00D357A0">
        <w:rPr>
          <w:bCs/>
        </w:rPr>
        <w:t>—</w:t>
      </w:r>
      <w:r w:rsidRPr="00D357A0">
        <w:rPr>
          <w:bCs/>
        </w:rPr>
        <w:tab/>
        <w:t>распознавать распространённые и нераспространённые предложения;</w:t>
      </w:r>
    </w:p>
    <w:p w:rsidR="00D357A0" w:rsidRDefault="00D357A0" w:rsidP="0056425F">
      <w:pPr>
        <w:spacing w:line="276" w:lineRule="auto"/>
        <w:ind w:firstLine="709"/>
        <w:jc w:val="both"/>
        <w:rPr>
          <w:bCs/>
        </w:rPr>
      </w:pPr>
      <w:r w:rsidRPr="00D357A0">
        <w:rPr>
          <w:bCs/>
        </w:rPr>
        <w:t>—</w:t>
      </w:r>
      <w:r w:rsidRPr="00D357A0">
        <w:rPr>
          <w:bCs/>
        </w:rPr>
        <w:tab/>
        <w:t>находить место орфограммы в слове и между словами на изученные правила; применять изученные правила правопи­ сания, в том числе непроверя</w:t>
      </w:r>
      <w:r w:rsidR="0056425F">
        <w:rPr>
          <w:bCs/>
        </w:rPr>
        <w:t>емые гласные и согласные (пере</w:t>
      </w:r>
      <w:r w:rsidRPr="00D357A0">
        <w:rPr>
          <w:bCs/>
        </w:rPr>
        <w:t>чень слов в орфографическо</w:t>
      </w:r>
      <w:r w:rsidR="0056425F">
        <w:rPr>
          <w:bCs/>
        </w:rPr>
        <w:t>м словаре учебника); непроизно</w:t>
      </w:r>
      <w:r w:rsidRPr="00D357A0">
        <w:rPr>
          <w:bCs/>
        </w:rPr>
        <w:t xml:space="preserve">симые согласные в  корне  слова;  разделительный  твёрдый знак; мягкий знак после </w:t>
      </w:r>
      <w:r w:rsidR="0056425F">
        <w:rPr>
          <w:bCs/>
        </w:rPr>
        <w:t>шипящих на конце имён существи</w:t>
      </w:r>
      <w:r w:rsidRPr="00D357A0">
        <w:rPr>
          <w:bCs/>
        </w:rPr>
        <w:t>тельных; не с глаголами; раздельное написание предлогов со словами;</w:t>
      </w:r>
    </w:p>
    <w:p w:rsidR="00D357A0" w:rsidRPr="00D357A0" w:rsidRDefault="00D357A0" w:rsidP="0056425F">
      <w:pPr>
        <w:spacing w:line="276" w:lineRule="auto"/>
        <w:ind w:firstLine="709"/>
        <w:jc w:val="both"/>
        <w:rPr>
          <w:bCs/>
        </w:rPr>
      </w:pPr>
      <w:r w:rsidRPr="00D357A0">
        <w:rPr>
          <w:bCs/>
        </w:rPr>
        <w:t>—</w:t>
      </w:r>
      <w:r w:rsidRPr="00D357A0">
        <w:rPr>
          <w:bCs/>
        </w:rPr>
        <w:tab/>
        <w:t xml:space="preserve">правильно списывать </w:t>
      </w:r>
      <w:r w:rsidR="0056425F">
        <w:rPr>
          <w:bCs/>
        </w:rPr>
        <w:t>слова, предложения, тексты объ</w:t>
      </w:r>
      <w:r w:rsidRPr="00D357A0">
        <w:rPr>
          <w:bCs/>
        </w:rPr>
        <w:t>ёмом не более 70 слов;</w:t>
      </w:r>
    </w:p>
    <w:p w:rsidR="00D357A0" w:rsidRPr="00D357A0" w:rsidRDefault="00D357A0" w:rsidP="0056425F">
      <w:pPr>
        <w:spacing w:line="276" w:lineRule="auto"/>
        <w:ind w:firstLine="709"/>
        <w:jc w:val="both"/>
        <w:rPr>
          <w:bCs/>
        </w:rPr>
      </w:pPr>
      <w:r w:rsidRPr="00D357A0">
        <w:rPr>
          <w:bCs/>
        </w:rPr>
        <w:t>—</w:t>
      </w:r>
      <w:r w:rsidRPr="00D357A0">
        <w:rPr>
          <w:bCs/>
        </w:rPr>
        <w:tab/>
        <w:t>писать под диктовку тексты объёмом не более 65 слов с учётом изученных правил правописания;</w:t>
      </w:r>
    </w:p>
    <w:p w:rsidR="00D357A0" w:rsidRPr="00D357A0" w:rsidRDefault="00D357A0" w:rsidP="0056425F">
      <w:pPr>
        <w:spacing w:line="276" w:lineRule="auto"/>
        <w:ind w:firstLine="709"/>
        <w:jc w:val="both"/>
        <w:rPr>
          <w:bCs/>
        </w:rPr>
      </w:pPr>
      <w:r w:rsidRPr="00D357A0">
        <w:rPr>
          <w:bCs/>
        </w:rPr>
        <w:t>—</w:t>
      </w:r>
      <w:r w:rsidRPr="00D357A0">
        <w:rPr>
          <w:bCs/>
        </w:rPr>
        <w:tab/>
        <w:t>находить и исправлять ошибки на изученные правила, описки;</w:t>
      </w:r>
    </w:p>
    <w:p w:rsidR="00D357A0" w:rsidRPr="00D357A0" w:rsidRDefault="00D357A0" w:rsidP="0056425F">
      <w:pPr>
        <w:spacing w:line="276" w:lineRule="auto"/>
        <w:ind w:firstLine="709"/>
        <w:jc w:val="both"/>
        <w:rPr>
          <w:bCs/>
        </w:rPr>
      </w:pPr>
      <w:r w:rsidRPr="00D357A0">
        <w:rPr>
          <w:bCs/>
        </w:rPr>
        <w:t>—</w:t>
      </w:r>
      <w:r w:rsidRPr="00D357A0">
        <w:rPr>
          <w:bCs/>
        </w:rPr>
        <w:tab/>
        <w:t xml:space="preserve">понимать тексты разных </w:t>
      </w:r>
      <w:r w:rsidR="0056425F">
        <w:rPr>
          <w:bCs/>
        </w:rPr>
        <w:t>типов, находить в тексте задан</w:t>
      </w:r>
      <w:r w:rsidRPr="00D357A0">
        <w:rPr>
          <w:bCs/>
        </w:rPr>
        <w:t>ную информацию;</w:t>
      </w:r>
    </w:p>
    <w:p w:rsidR="00D357A0" w:rsidRPr="00D357A0" w:rsidRDefault="00D357A0" w:rsidP="0056425F">
      <w:pPr>
        <w:spacing w:line="276" w:lineRule="auto"/>
        <w:ind w:firstLine="709"/>
        <w:jc w:val="both"/>
        <w:rPr>
          <w:bCs/>
        </w:rPr>
      </w:pPr>
      <w:r w:rsidRPr="00D357A0">
        <w:rPr>
          <w:bCs/>
        </w:rPr>
        <w:t>—</w:t>
      </w:r>
      <w:r w:rsidRPr="00D357A0">
        <w:rPr>
          <w:bCs/>
        </w:rPr>
        <w:tab/>
        <w:t>формулировать простые выводы на основе прочитанной (услышанной) информации устно и письменно (1—2 предложе­ ния);</w:t>
      </w:r>
    </w:p>
    <w:p w:rsidR="00D357A0" w:rsidRPr="00D357A0" w:rsidRDefault="00D357A0" w:rsidP="0056425F">
      <w:pPr>
        <w:spacing w:line="276" w:lineRule="auto"/>
        <w:ind w:firstLine="709"/>
        <w:jc w:val="both"/>
        <w:rPr>
          <w:bCs/>
        </w:rPr>
      </w:pPr>
      <w:r w:rsidRPr="00D357A0">
        <w:rPr>
          <w:bCs/>
        </w:rPr>
        <w:t>—</w:t>
      </w:r>
      <w:r w:rsidRPr="00D357A0">
        <w:rPr>
          <w:bCs/>
        </w:rPr>
        <w:tab/>
        <w:t>строить устное диалог</w:t>
      </w:r>
      <w:r w:rsidR="0056425F">
        <w:rPr>
          <w:bCs/>
        </w:rPr>
        <w:t>ическое и монологическое выска</w:t>
      </w:r>
      <w:r w:rsidRPr="00D357A0">
        <w:rPr>
          <w:bCs/>
        </w:rPr>
        <w:t xml:space="preserve">зывание (3—5 предложений </w:t>
      </w:r>
      <w:r w:rsidR="0056425F">
        <w:rPr>
          <w:bCs/>
        </w:rPr>
        <w:t>на определённую тему, по наблю</w:t>
      </w:r>
      <w:r w:rsidRPr="00D357A0">
        <w:rPr>
          <w:bCs/>
        </w:rPr>
        <w:t>дениям) с соблюдением орф</w:t>
      </w:r>
      <w:r w:rsidR="0056425F">
        <w:rPr>
          <w:bCs/>
        </w:rPr>
        <w:t>оэпических норм, правильной ин</w:t>
      </w:r>
      <w:r w:rsidRPr="00D357A0">
        <w:rPr>
          <w:bCs/>
        </w:rPr>
        <w:t>тонации; создавать небольшие устные и письменные тексты (2—4 предложения), содержа</w:t>
      </w:r>
      <w:r w:rsidR="0056425F">
        <w:rPr>
          <w:bCs/>
        </w:rPr>
        <w:t>щие приглашение, просьбу, изви</w:t>
      </w:r>
      <w:r w:rsidRPr="00D357A0">
        <w:rPr>
          <w:bCs/>
        </w:rPr>
        <w:t>нение, благодарность, отказ, с использованием норм речевого этикета;</w:t>
      </w:r>
    </w:p>
    <w:p w:rsidR="00D357A0" w:rsidRPr="00D357A0" w:rsidRDefault="00D357A0" w:rsidP="0056425F">
      <w:pPr>
        <w:spacing w:line="276" w:lineRule="auto"/>
        <w:ind w:firstLine="709"/>
        <w:jc w:val="both"/>
        <w:rPr>
          <w:bCs/>
        </w:rPr>
      </w:pPr>
      <w:r w:rsidRPr="00D357A0">
        <w:rPr>
          <w:bCs/>
        </w:rPr>
        <w:t>—</w:t>
      </w:r>
      <w:r w:rsidRPr="00D357A0">
        <w:rPr>
          <w:bCs/>
        </w:rPr>
        <w:tab/>
        <w:t>определять связь предл</w:t>
      </w:r>
      <w:r w:rsidR="0056425F">
        <w:rPr>
          <w:bCs/>
        </w:rPr>
        <w:t>ожений в тексте (с помощью лич</w:t>
      </w:r>
      <w:r w:rsidRPr="00D357A0">
        <w:rPr>
          <w:bCs/>
        </w:rPr>
        <w:t>ных местоимений, синонимов, союзов и, а, но);</w:t>
      </w:r>
    </w:p>
    <w:p w:rsidR="00D357A0" w:rsidRPr="00D357A0" w:rsidRDefault="00D357A0" w:rsidP="0056425F">
      <w:pPr>
        <w:spacing w:line="276" w:lineRule="auto"/>
        <w:ind w:firstLine="709"/>
        <w:jc w:val="both"/>
        <w:rPr>
          <w:bCs/>
        </w:rPr>
      </w:pPr>
      <w:r w:rsidRPr="00D357A0">
        <w:rPr>
          <w:bCs/>
        </w:rPr>
        <w:t>—</w:t>
      </w:r>
      <w:r w:rsidRPr="00D357A0">
        <w:rPr>
          <w:bCs/>
        </w:rPr>
        <w:tab/>
        <w:t>определять ключевые слова в тексте;</w:t>
      </w:r>
    </w:p>
    <w:p w:rsidR="00D357A0" w:rsidRPr="00D357A0" w:rsidRDefault="00D357A0" w:rsidP="0056425F">
      <w:pPr>
        <w:spacing w:line="276" w:lineRule="auto"/>
        <w:ind w:firstLine="709"/>
        <w:jc w:val="both"/>
        <w:rPr>
          <w:bCs/>
        </w:rPr>
      </w:pPr>
      <w:r w:rsidRPr="00D357A0">
        <w:rPr>
          <w:bCs/>
        </w:rPr>
        <w:t>—</w:t>
      </w:r>
      <w:r w:rsidRPr="00D357A0">
        <w:rPr>
          <w:bCs/>
        </w:rPr>
        <w:tab/>
        <w:t>определять тему текста и основную мысль текста;</w:t>
      </w:r>
    </w:p>
    <w:p w:rsidR="00D357A0" w:rsidRPr="00D357A0" w:rsidRDefault="00D357A0" w:rsidP="0056425F">
      <w:pPr>
        <w:spacing w:line="276" w:lineRule="auto"/>
        <w:ind w:firstLine="709"/>
        <w:jc w:val="both"/>
        <w:rPr>
          <w:bCs/>
        </w:rPr>
      </w:pPr>
      <w:r w:rsidRPr="00D357A0">
        <w:rPr>
          <w:bCs/>
        </w:rPr>
        <w:t>—</w:t>
      </w:r>
      <w:r w:rsidRPr="00D357A0">
        <w:rPr>
          <w:bCs/>
        </w:rPr>
        <w:tab/>
        <w:t>выявлять части текста (абзацы) и отражать с помощью ключевых слов или предложений их смысловое содержание;</w:t>
      </w:r>
    </w:p>
    <w:p w:rsidR="00D357A0" w:rsidRPr="00D357A0" w:rsidRDefault="00D357A0" w:rsidP="0056425F">
      <w:pPr>
        <w:spacing w:line="276" w:lineRule="auto"/>
        <w:ind w:firstLine="709"/>
        <w:jc w:val="both"/>
        <w:rPr>
          <w:bCs/>
        </w:rPr>
      </w:pPr>
      <w:r w:rsidRPr="00D357A0">
        <w:rPr>
          <w:bCs/>
        </w:rPr>
        <w:t>—</w:t>
      </w:r>
      <w:r w:rsidRPr="00D357A0">
        <w:rPr>
          <w:bCs/>
        </w:rPr>
        <w:tab/>
        <w:t>составлять план текста, создавать по нему текст и коррек­ тировать текст;</w:t>
      </w:r>
    </w:p>
    <w:p w:rsidR="00D357A0" w:rsidRPr="00D357A0" w:rsidRDefault="00D357A0" w:rsidP="0056425F">
      <w:pPr>
        <w:spacing w:line="276" w:lineRule="auto"/>
        <w:ind w:firstLine="709"/>
        <w:jc w:val="both"/>
        <w:rPr>
          <w:bCs/>
        </w:rPr>
      </w:pPr>
      <w:r w:rsidRPr="00D357A0">
        <w:rPr>
          <w:bCs/>
        </w:rPr>
        <w:t>—</w:t>
      </w:r>
      <w:r w:rsidRPr="00D357A0">
        <w:rPr>
          <w:bCs/>
        </w:rPr>
        <w:tab/>
        <w:t>писать подробное изложение по заданному, коллективно или самостоятельно составленному плану;</w:t>
      </w:r>
    </w:p>
    <w:p w:rsidR="00D357A0" w:rsidRPr="00D357A0" w:rsidRDefault="00D357A0" w:rsidP="0056425F">
      <w:pPr>
        <w:spacing w:line="276" w:lineRule="auto"/>
        <w:ind w:firstLine="709"/>
        <w:jc w:val="both"/>
        <w:rPr>
          <w:bCs/>
        </w:rPr>
      </w:pPr>
      <w:r w:rsidRPr="00D357A0">
        <w:rPr>
          <w:bCs/>
        </w:rPr>
        <w:t>—</w:t>
      </w:r>
      <w:r w:rsidRPr="00D357A0">
        <w:rPr>
          <w:bCs/>
        </w:rPr>
        <w:tab/>
        <w:t>объяснять своими словами значение изученных понятий, использовать изученные понятия;</w:t>
      </w:r>
    </w:p>
    <w:p w:rsidR="00D357A0" w:rsidRPr="00D357A0" w:rsidRDefault="00D357A0" w:rsidP="0056425F">
      <w:pPr>
        <w:spacing w:line="276" w:lineRule="auto"/>
        <w:ind w:firstLine="709"/>
        <w:jc w:val="both"/>
        <w:rPr>
          <w:bCs/>
        </w:rPr>
      </w:pPr>
      <w:r w:rsidRPr="00D357A0">
        <w:rPr>
          <w:bCs/>
        </w:rPr>
        <w:t>—</w:t>
      </w:r>
      <w:r w:rsidRPr="00D357A0">
        <w:rPr>
          <w:bCs/>
        </w:rPr>
        <w:tab/>
        <w:t xml:space="preserve">уточнять значение слова с помощью толкового словаря </w:t>
      </w:r>
    </w:p>
    <w:p w:rsidR="00D357A0" w:rsidRPr="00D357A0" w:rsidRDefault="00D357A0" w:rsidP="0056425F">
      <w:pPr>
        <w:spacing w:line="276" w:lineRule="auto"/>
        <w:ind w:firstLine="709"/>
        <w:jc w:val="both"/>
        <w:rPr>
          <w:bCs/>
        </w:rPr>
      </w:pPr>
      <w:r w:rsidRPr="00D357A0">
        <w:rPr>
          <w:bCs/>
        </w:rPr>
        <w:t>4 КЛАСС</w:t>
      </w:r>
    </w:p>
    <w:p w:rsidR="00D357A0" w:rsidRPr="00D357A0" w:rsidRDefault="00D357A0" w:rsidP="0056425F">
      <w:pPr>
        <w:spacing w:line="276" w:lineRule="auto"/>
        <w:ind w:firstLine="709"/>
        <w:jc w:val="both"/>
        <w:rPr>
          <w:bCs/>
        </w:rPr>
      </w:pPr>
      <w:r w:rsidRPr="00D357A0">
        <w:rPr>
          <w:bCs/>
        </w:rPr>
        <w:t>К концу обучения в четвёртом классе обучающийся научится:</w:t>
      </w:r>
    </w:p>
    <w:p w:rsidR="00D357A0" w:rsidRPr="00D357A0" w:rsidRDefault="00D357A0" w:rsidP="0056425F">
      <w:pPr>
        <w:spacing w:line="276" w:lineRule="auto"/>
        <w:ind w:firstLine="709"/>
        <w:jc w:val="both"/>
        <w:rPr>
          <w:bCs/>
        </w:rPr>
      </w:pPr>
      <w:r w:rsidRPr="00D357A0">
        <w:rPr>
          <w:bCs/>
        </w:rPr>
        <w:t>—</w:t>
      </w:r>
      <w:r w:rsidRPr="00D357A0">
        <w:rPr>
          <w:bCs/>
        </w:rPr>
        <w:tab/>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357A0" w:rsidRPr="00D357A0" w:rsidRDefault="00D357A0" w:rsidP="0056425F">
      <w:pPr>
        <w:spacing w:line="276" w:lineRule="auto"/>
        <w:ind w:firstLine="709"/>
        <w:jc w:val="both"/>
        <w:rPr>
          <w:bCs/>
        </w:rPr>
      </w:pPr>
      <w:r w:rsidRPr="00D357A0">
        <w:rPr>
          <w:bCs/>
        </w:rPr>
        <w:t>—</w:t>
      </w:r>
      <w:r w:rsidRPr="00D357A0">
        <w:rPr>
          <w:bCs/>
        </w:rP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D357A0" w:rsidRDefault="00D357A0" w:rsidP="0056425F">
      <w:pPr>
        <w:spacing w:line="276" w:lineRule="auto"/>
        <w:ind w:firstLine="709"/>
        <w:jc w:val="both"/>
        <w:rPr>
          <w:bCs/>
        </w:rPr>
      </w:pPr>
      <w:r w:rsidRPr="00D357A0">
        <w:rPr>
          <w:bCs/>
        </w:rPr>
        <w:t>—</w:t>
      </w:r>
      <w:r w:rsidRPr="00D357A0">
        <w:rPr>
          <w:bCs/>
        </w:rPr>
        <w:tab/>
        <w:t>осознавать правильную устную и письменную речь как показатель общей культуры человека;</w:t>
      </w:r>
    </w:p>
    <w:p w:rsidR="00D357A0" w:rsidRPr="00D357A0" w:rsidRDefault="00D357A0" w:rsidP="0056425F">
      <w:pPr>
        <w:spacing w:line="276" w:lineRule="auto"/>
        <w:ind w:firstLine="709"/>
        <w:jc w:val="both"/>
        <w:rPr>
          <w:bCs/>
        </w:rPr>
      </w:pPr>
      <w:r w:rsidRPr="00D357A0">
        <w:rPr>
          <w:bCs/>
        </w:rPr>
        <w:lastRenderedPageBreak/>
        <w:t>—</w:t>
      </w:r>
      <w:r w:rsidRPr="00D357A0">
        <w:rPr>
          <w:bCs/>
        </w:rPr>
        <w:tab/>
        <w:t>проводить звуко­буквенный разбор слов (в соответствии с предложенным в учебнике алгоритмом);</w:t>
      </w:r>
    </w:p>
    <w:p w:rsidR="00D357A0" w:rsidRPr="00D357A0" w:rsidRDefault="00D357A0" w:rsidP="0056425F">
      <w:pPr>
        <w:spacing w:line="276" w:lineRule="auto"/>
        <w:ind w:firstLine="709"/>
        <w:jc w:val="both"/>
        <w:rPr>
          <w:bCs/>
        </w:rPr>
      </w:pPr>
      <w:r w:rsidRPr="00D357A0">
        <w:rPr>
          <w:bCs/>
        </w:rPr>
        <w:t>—</w:t>
      </w:r>
      <w:r w:rsidRPr="00D357A0">
        <w:rPr>
          <w:bCs/>
        </w:rPr>
        <w:tab/>
        <w:t>подбирать к предложенным словам синонимы; подбирать к предложенным словам антонимы;</w:t>
      </w:r>
    </w:p>
    <w:p w:rsidR="00D357A0" w:rsidRPr="00D357A0" w:rsidRDefault="00D357A0" w:rsidP="0056425F">
      <w:pPr>
        <w:spacing w:line="276" w:lineRule="auto"/>
        <w:ind w:firstLine="709"/>
        <w:jc w:val="both"/>
        <w:rPr>
          <w:bCs/>
        </w:rPr>
      </w:pPr>
      <w:r w:rsidRPr="00D357A0">
        <w:rPr>
          <w:bCs/>
        </w:rPr>
        <w:t>—</w:t>
      </w:r>
      <w:r w:rsidRPr="00D357A0">
        <w:rPr>
          <w:bCs/>
        </w:rPr>
        <w:tab/>
        <w:t>выявлять в речи слова, з</w:t>
      </w:r>
      <w:r w:rsidR="0056425F">
        <w:rPr>
          <w:bCs/>
        </w:rPr>
        <w:t>начение которых требует уточне</w:t>
      </w:r>
      <w:r w:rsidRPr="00D357A0">
        <w:rPr>
          <w:bCs/>
        </w:rPr>
        <w:t>ния, определять значение слова по контексту;</w:t>
      </w:r>
    </w:p>
    <w:p w:rsidR="00D357A0" w:rsidRPr="00D357A0" w:rsidRDefault="00D357A0" w:rsidP="0056425F">
      <w:pPr>
        <w:spacing w:line="276" w:lineRule="auto"/>
        <w:ind w:firstLine="709"/>
        <w:jc w:val="both"/>
        <w:rPr>
          <w:bCs/>
        </w:rPr>
      </w:pPr>
      <w:r w:rsidRPr="00D357A0">
        <w:rPr>
          <w:bCs/>
        </w:rPr>
        <w:t>—</w:t>
      </w:r>
      <w:r w:rsidRPr="00D357A0">
        <w:rPr>
          <w:bCs/>
        </w:rPr>
        <w:tab/>
        <w:t>проводить разбор по сос</w:t>
      </w:r>
      <w:r w:rsidR="0056425F">
        <w:rPr>
          <w:bCs/>
        </w:rPr>
        <w:t>таву слов с однозначно выделяе</w:t>
      </w:r>
      <w:r w:rsidRPr="00D357A0">
        <w:rPr>
          <w:bCs/>
        </w:rPr>
        <w:t>мыми морфемами; составлять схему состава слова; соотносить состав слова с представленной схемой;</w:t>
      </w:r>
    </w:p>
    <w:p w:rsidR="00D357A0" w:rsidRPr="00D357A0" w:rsidRDefault="00D357A0" w:rsidP="0056425F">
      <w:pPr>
        <w:spacing w:line="276" w:lineRule="auto"/>
        <w:ind w:firstLine="709"/>
        <w:jc w:val="both"/>
        <w:rPr>
          <w:bCs/>
        </w:rPr>
      </w:pPr>
      <w:r w:rsidRPr="00D357A0">
        <w:rPr>
          <w:bCs/>
        </w:rPr>
        <w:t>—</w:t>
      </w:r>
      <w:r w:rsidRPr="00D357A0">
        <w:rPr>
          <w:bCs/>
        </w:rPr>
        <w:tab/>
        <w:t>устанавливать принадле</w:t>
      </w:r>
      <w:r w:rsidR="0056425F">
        <w:rPr>
          <w:bCs/>
        </w:rPr>
        <w:t>жность слова к определённой ча</w:t>
      </w:r>
      <w:r w:rsidRPr="00D357A0">
        <w:rPr>
          <w:bCs/>
        </w:rPr>
        <w:t>сти речи (в объёме изученного) по комплексу освоенных грам­ матических признаков;</w:t>
      </w:r>
    </w:p>
    <w:p w:rsidR="00D357A0" w:rsidRPr="00D357A0" w:rsidRDefault="00D357A0" w:rsidP="0056425F">
      <w:pPr>
        <w:spacing w:line="276" w:lineRule="auto"/>
        <w:ind w:firstLine="709"/>
        <w:jc w:val="both"/>
        <w:rPr>
          <w:bCs/>
        </w:rPr>
      </w:pPr>
      <w:r w:rsidRPr="00D357A0">
        <w:rPr>
          <w:bCs/>
        </w:rPr>
        <w:t>—</w:t>
      </w:r>
      <w:r w:rsidRPr="00D357A0">
        <w:rPr>
          <w:bCs/>
        </w:rPr>
        <w:tab/>
        <w:t>определять граммат</w:t>
      </w:r>
      <w:r w:rsidR="0056425F">
        <w:rPr>
          <w:bCs/>
        </w:rPr>
        <w:t>ические признаки имён существи</w:t>
      </w:r>
      <w:r w:rsidRPr="00D357A0">
        <w:rPr>
          <w:bCs/>
        </w:rPr>
        <w:t>тельных: склонение, род, число, падеж; проводить разбор име­ ни существительного как части речи;</w:t>
      </w:r>
    </w:p>
    <w:p w:rsidR="00D357A0" w:rsidRPr="00D357A0" w:rsidRDefault="00D357A0" w:rsidP="0056425F">
      <w:pPr>
        <w:spacing w:line="276" w:lineRule="auto"/>
        <w:ind w:firstLine="709"/>
        <w:jc w:val="both"/>
        <w:rPr>
          <w:bCs/>
        </w:rPr>
      </w:pPr>
      <w:r w:rsidRPr="00D357A0">
        <w:rPr>
          <w:bCs/>
        </w:rPr>
        <w:t>—</w:t>
      </w:r>
      <w:r w:rsidRPr="00D357A0">
        <w:rPr>
          <w:bCs/>
        </w:rPr>
        <w:tab/>
        <w:t>определять грамматиче</w:t>
      </w:r>
      <w:r w:rsidR="0056425F">
        <w:rPr>
          <w:bCs/>
        </w:rPr>
        <w:t>ские признаки имён прилагатель</w:t>
      </w:r>
      <w:r w:rsidRPr="00D357A0">
        <w:rPr>
          <w:bCs/>
        </w:rPr>
        <w:t>ных: род (в единственном числе), ч</w:t>
      </w:r>
      <w:r w:rsidR="0056425F">
        <w:rPr>
          <w:bCs/>
        </w:rPr>
        <w:t>исло, падеж; проводить раз</w:t>
      </w:r>
      <w:r w:rsidRPr="00D357A0">
        <w:rPr>
          <w:bCs/>
        </w:rPr>
        <w:t>бор имени прилагательного как части речи;</w:t>
      </w:r>
    </w:p>
    <w:p w:rsidR="00D357A0" w:rsidRPr="00D357A0" w:rsidRDefault="00D357A0" w:rsidP="0056425F">
      <w:pPr>
        <w:spacing w:line="276" w:lineRule="auto"/>
        <w:ind w:firstLine="709"/>
        <w:jc w:val="both"/>
        <w:rPr>
          <w:bCs/>
        </w:rPr>
      </w:pPr>
      <w:r w:rsidRPr="00D357A0">
        <w:rPr>
          <w:bCs/>
        </w:rPr>
        <w:t>—</w:t>
      </w:r>
      <w:r w:rsidRPr="00D357A0">
        <w:rPr>
          <w:bCs/>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w:t>
      </w:r>
      <w:r w:rsidR="0056425F">
        <w:rPr>
          <w:bCs/>
        </w:rPr>
        <w:t>твенном числе); изменять глагол</w:t>
      </w:r>
      <w:r w:rsidRPr="00D357A0">
        <w:rPr>
          <w:bCs/>
        </w:rPr>
        <w:t>ы в настоящем и будущем в</w:t>
      </w:r>
      <w:r w:rsidR="0056425F">
        <w:rPr>
          <w:bCs/>
        </w:rPr>
        <w:t>ремени по лицам и числам (спря</w:t>
      </w:r>
      <w:r w:rsidRPr="00D357A0">
        <w:rPr>
          <w:bCs/>
        </w:rPr>
        <w:t>гать); проводить разбор глагола как части речи;</w:t>
      </w:r>
    </w:p>
    <w:p w:rsidR="00D357A0" w:rsidRPr="00D357A0" w:rsidRDefault="00D357A0" w:rsidP="0056425F">
      <w:pPr>
        <w:spacing w:line="276" w:lineRule="auto"/>
        <w:ind w:firstLine="709"/>
        <w:jc w:val="both"/>
        <w:rPr>
          <w:bCs/>
        </w:rPr>
      </w:pPr>
      <w:r w:rsidRPr="00D357A0">
        <w:rPr>
          <w:bCs/>
        </w:rPr>
        <w:t>—</w:t>
      </w:r>
      <w:r w:rsidRPr="00D357A0">
        <w:rPr>
          <w:bCs/>
        </w:rPr>
        <w:tab/>
        <w:t xml:space="preserve">определять грамматические </w:t>
      </w:r>
      <w:r w:rsidR="00417E91">
        <w:rPr>
          <w:bCs/>
        </w:rPr>
        <w:t>признаки личного местоиме</w:t>
      </w:r>
      <w:r w:rsidRPr="00D357A0">
        <w:rPr>
          <w:bCs/>
        </w:rPr>
        <w:t>ния в начальной  форме:  лицо,  число,  род  (у  местоимений 3­го лица в единственном чис</w:t>
      </w:r>
      <w:r w:rsidR="0056425F">
        <w:rPr>
          <w:bCs/>
        </w:rPr>
        <w:t>ле); использовать личные место</w:t>
      </w:r>
      <w:r w:rsidRPr="00D357A0">
        <w:rPr>
          <w:bCs/>
        </w:rPr>
        <w:t>имения для устранения неоправданных повторов в тексте;</w:t>
      </w:r>
    </w:p>
    <w:p w:rsidR="00D357A0" w:rsidRPr="00D357A0" w:rsidRDefault="00D357A0" w:rsidP="0056425F">
      <w:pPr>
        <w:spacing w:line="276" w:lineRule="auto"/>
        <w:ind w:firstLine="709"/>
        <w:jc w:val="both"/>
        <w:rPr>
          <w:bCs/>
        </w:rPr>
      </w:pPr>
      <w:r w:rsidRPr="00D357A0">
        <w:rPr>
          <w:bCs/>
        </w:rPr>
        <w:t>—</w:t>
      </w:r>
      <w:r w:rsidRPr="00D357A0">
        <w:rPr>
          <w:bCs/>
        </w:rPr>
        <w:tab/>
        <w:t>различать предложение, словосочетание и слово;</w:t>
      </w:r>
    </w:p>
    <w:p w:rsidR="00D357A0" w:rsidRPr="00D357A0" w:rsidRDefault="00D357A0" w:rsidP="0056425F">
      <w:pPr>
        <w:spacing w:line="276" w:lineRule="auto"/>
        <w:ind w:firstLine="709"/>
        <w:jc w:val="both"/>
        <w:rPr>
          <w:bCs/>
        </w:rPr>
      </w:pPr>
      <w:r w:rsidRPr="00D357A0">
        <w:rPr>
          <w:bCs/>
        </w:rPr>
        <w:t>—</w:t>
      </w:r>
      <w:r w:rsidRPr="00D357A0">
        <w:rPr>
          <w:bCs/>
        </w:rPr>
        <w:tab/>
        <w:t>классифицировать предложения по цели высказывания и по эмоциональной окраске;</w:t>
      </w:r>
    </w:p>
    <w:p w:rsidR="00D357A0" w:rsidRPr="00D357A0" w:rsidRDefault="00D357A0" w:rsidP="0056425F">
      <w:pPr>
        <w:spacing w:line="276" w:lineRule="auto"/>
        <w:ind w:firstLine="709"/>
        <w:jc w:val="both"/>
        <w:rPr>
          <w:bCs/>
        </w:rPr>
      </w:pPr>
      <w:r w:rsidRPr="00D357A0">
        <w:rPr>
          <w:bCs/>
        </w:rPr>
        <w:t>—</w:t>
      </w:r>
      <w:r w:rsidRPr="00D357A0">
        <w:rPr>
          <w:bCs/>
        </w:rPr>
        <w:tab/>
        <w:t>различать распространё</w:t>
      </w:r>
      <w:r w:rsidR="00417E91">
        <w:rPr>
          <w:bCs/>
        </w:rPr>
        <w:t>нные и нераспространённые пред</w:t>
      </w:r>
      <w:r w:rsidRPr="00D357A0">
        <w:rPr>
          <w:bCs/>
        </w:rPr>
        <w:t>ложения;</w:t>
      </w:r>
    </w:p>
    <w:p w:rsidR="00D357A0" w:rsidRPr="00D357A0" w:rsidRDefault="00D357A0" w:rsidP="0056425F">
      <w:pPr>
        <w:spacing w:line="276" w:lineRule="auto"/>
        <w:ind w:firstLine="709"/>
        <w:jc w:val="both"/>
        <w:rPr>
          <w:bCs/>
        </w:rPr>
      </w:pPr>
      <w:r w:rsidRPr="00D357A0">
        <w:rPr>
          <w:bCs/>
        </w:rPr>
        <w:t>—</w:t>
      </w:r>
      <w:r w:rsidRPr="00D357A0">
        <w:rPr>
          <w:bCs/>
        </w:rPr>
        <w:tab/>
        <w:t>распознавать предлож</w:t>
      </w:r>
      <w:r w:rsidR="00417E91">
        <w:rPr>
          <w:bCs/>
        </w:rPr>
        <w:t>ения с однородными членами; с</w:t>
      </w:r>
      <w:r w:rsidRPr="00D357A0">
        <w:rPr>
          <w:bCs/>
        </w:rPr>
        <w:t>ставлять предложения с однородными членами; использовать предложения с однородными членами в речи;</w:t>
      </w:r>
    </w:p>
    <w:p w:rsidR="00D357A0" w:rsidRPr="00D357A0" w:rsidRDefault="00D357A0" w:rsidP="0056425F">
      <w:pPr>
        <w:spacing w:line="276" w:lineRule="auto"/>
        <w:ind w:firstLine="709"/>
        <w:jc w:val="both"/>
        <w:rPr>
          <w:bCs/>
        </w:rPr>
      </w:pPr>
      <w:r w:rsidRPr="00D357A0">
        <w:rPr>
          <w:bCs/>
        </w:rPr>
        <w:t>—</w:t>
      </w:r>
      <w:r w:rsidRPr="00D357A0">
        <w:rPr>
          <w:bCs/>
        </w:rPr>
        <w:tab/>
        <w:t>разграничивать простые распространённые и сложные предложения, состоящие из двух простых (сложносочинённые с союзами и, а, но и бессоюз</w:t>
      </w:r>
      <w:r w:rsidR="0056425F">
        <w:rPr>
          <w:bCs/>
        </w:rPr>
        <w:t>ные сложные предложения без на</w:t>
      </w:r>
      <w:r w:rsidRPr="00D357A0">
        <w:rPr>
          <w:bCs/>
        </w:rPr>
        <w:t>зывания терминов); составлять простые распространённые и сложные предложения, сост</w:t>
      </w:r>
      <w:r>
        <w:rPr>
          <w:bCs/>
        </w:rPr>
        <w:t>оящие из двух простых (сложносо</w:t>
      </w:r>
      <w:r w:rsidRPr="00D357A0">
        <w:rPr>
          <w:bCs/>
        </w:rPr>
        <w:t>чинённые с союзами и, а, но</w:t>
      </w:r>
      <w:r w:rsidR="00417E91">
        <w:rPr>
          <w:bCs/>
        </w:rPr>
        <w:t xml:space="preserve"> и бессоюзные сложные предложе</w:t>
      </w:r>
      <w:r w:rsidRPr="00D357A0">
        <w:rPr>
          <w:bCs/>
        </w:rPr>
        <w:t>ния без называния терминов);</w:t>
      </w:r>
    </w:p>
    <w:p w:rsidR="00D357A0" w:rsidRPr="00D357A0" w:rsidRDefault="00D357A0" w:rsidP="0056425F">
      <w:pPr>
        <w:spacing w:line="276" w:lineRule="auto"/>
        <w:ind w:firstLine="709"/>
        <w:jc w:val="both"/>
        <w:rPr>
          <w:bCs/>
        </w:rPr>
      </w:pPr>
      <w:r w:rsidRPr="00D357A0">
        <w:rPr>
          <w:bCs/>
        </w:rPr>
        <w:t>—</w:t>
      </w:r>
      <w:r w:rsidRPr="00D357A0">
        <w:rPr>
          <w:bCs/>
        </w:rPr>
        <w:tab/>
        <w:t>производить синтаксич</w:t>
      </w:r>
      <w:r>
        <w:rPr>
          <w:bCs/>
        </w:rPr>
        <w:t>еский разбор простого предложе</w:t>
      </w:r>
      <w:r w:rsidRPr="00D357A0">
        <w:rPr>
          <w:bCs/>
        </w:rPr>
        <w:t>ния;</w:t>
      </w:r>
    </w:p>
    <w:p w:rsidR="00D357A0" w:rsidRPr="00D357A0" w:rsidRDefault="00D357A0" w:rsidP="0056425F">
      <w:pPr>
        <w:spacing w:line="276" w:lineRule="auto"/>
        <w:ind w:firstLine="709"/>
        <w:jc w:val="both"/>
        <w:rPr>
          <w:bCs/>
        </w:rPr>
      </w:pPr>
      <w:r w:rsidRPr="00D357A0">
        <w:rPr>
          <w:bCs/>
        </w:rPr>
        <w:t>—</w:t>
      </w:r>
      <w:r w:rsidRPr="00D357A0">
        <w:rPr>
          <w:bCs/>
        </w:rPr>
        <w:tab/>
        <w:t>находить место орфограммы в слове и между словами на изученные правила;</w:t>
      </w:r>
    </w:p>
    <w:p w:rsidR="00D357A0" w:rsidRPr="00D357A0" w:rsidRDefault="00D357A0" w:rsidP="0056425F">
      <w:pPr>
        <w:spacing w:line="276" w:lineRule="auto"/>
        <w:ind w:firstLine="709"/>
        <w:jc w:val="both"/>
        <w:rPr>
          <w:bCs/>
        </w:rPr>
      </w:pPr>
      <w:r w:rsidRPr="00D357A0">
        <w:rPr>
          <w:bCs/>
        </w:rPr>
        <w:t>—</w:t>
      </w:r>
      <w:r w:rsidRPr="00D357A0">
        <w:rPr>
          <w:bCs/>
        </w:rPr>
        <w:tab/>
        <w:t>применять изученные п</w:t>
      </w:r>
      <w:r w:rsidR="0056425F">
        <w:rPr>
          <w:bCs/>
        </w:rPr>
        <w:t>равила правописания, в том чис</w:t>
      </w:r>
      <w:r w:rsidRPr="00D357A0">
        <w:rPr>
          <w:bCs/>
        </w:rPr>
        <w:t>ле: непроверяемые гласные и с</w:t>
      </w:r>
      <w:r w:rsidR="0056425F">
        <w:rPr>
          <w:bCs/>
        </w:rPr>
        <w:t>огласные (перечень слов в орфо</w:t>
      </w:r>
      <w:r w:rsidRPr="00D357A0">
        <w:rPr>
          <w:bCs/>
        </w:rPr>
        <w:t>графическом словаре учебник</w:t>
      </w:r>
      <w:r w:rsidR="0056425F">
        <w:rPr>
          <w:bCs/>
        </w:rPr>
        <w:t>а); безударные падежные оконча</w:t>
      </w:r>
      <w:r w:rsidRPr="00D357A0">
        <w:rPr>
          <w:bCs/>
        </w:rPr>
        <w:t>ния имён существительных (кроме существительных на -мя,</w:t>
      </w:r>
    </w:p>
    <w:p w:rsidR="00D357A0" w:rsidRPr="00D357A0" w:rsidRDefault="00D357A0" w:rsidP="0056425F">
      <w:pPr>
        <w:spacing w:line="276" w:lineRule="auto"/>
        <w:ind w:firstLine="709"/>
        <w:jc w:val="both"/>
        <w:rPr>
          <w:bCs/>
        </w:rPr>
      </w:pPr>
      <w:r w:rsidRPr="00D357A0">
        <w:rPr>
          <w:bCs/>
        </w:rPr>
        <w:t>-ий, -ие, -ия, а также кроме</w:t>
      </w:r>
      <w:r w:rsidR="0056425F">
        <w:rPr>
          <w:bCs/>
        </w:rPr>
        <w:t xml:space="preserve"> собственных имён существитель</w:t>
      </w:r>
      <w:r w:rsidRPr="00D357A0">
        <w:rPr>
          <w:bCs/>
        </w:rPr>
        <w:t>ных на -ов, -ин, -ий); безударные падежные окончания имён прилагательных; мягкий зна</w:t>
      </w:r>
      <w:r w:rsidR="0056425F">
        <w:rPr>
          <w:bCs/>
        </w:rPr>
        <w:t>к после шипящих на конце глаго</w:t>
      </w:r>
      <w:r w:rsidRPr="00D357A0">
        <w:rPr>
          <w:bCs/>
        </w:rPr>
        <w:t>лов в форме 2­го лица единстве</w:t>
      </w:r>
      <w:r w:rsidR="0056425F">
        <w:rPr>
          <w:bCs/>
        </w:rPr>
        <w:t>нного числа; наличие или отсут</w:t>
      </w:r>
      <w:r w:rsidRPr="00D357A0">
        <w:rPr>
          <w:bCs/>
        </w:rPr>
        <w:t>ствие мягкого знака в глаголах на -ться и -тся; безударные личные окончания глаголов; знаки препинания в предложени­ ях с однородными членами, соединёнными союзами и, а, но и без союзов;</w:t>
      </w:r>
    </w:p>
    <w:p w:rsidR="00D357A0" w:rsidRPr="00D357A0" w:rsidRDefault="00D357A0" w:rsidP="0056425F">
      <w:pPr>
        <w:spacing w:line="276" w:lineRule="auto"/>
        <w:ind w:firstLine="709"/>
        <w:jc w:val="both"/>
        <w:rPr>
          <w:bCs/>
        </w:rPr>
      </w:pPr>
      <w:r w:rsidRPr="00D357A0">
        <w:rPr>
          <w:bCs/>
        </w:rPr>
        <w:t>—</w:t>
      </w:r>
      <w:r w:rsidRPr="00D357A0">
        <w:rPr>
          <w:bCs/>
        </w:rPr>
        <w:tab/>
        <w:t>правильно списывать тексты объёмом не более 85 слов;</w:t>
      </w:r>
    </w:p>
    <w:p w:rsidR="00D357A0" w:rsidRPr="00D357A0" w:rsidRDefault="00D357A0" w:rsidP="0056425F">
      <w:pPr>
        <w:spacing w:line="276" w:lineRule="auto"/>
        <w:ind w:firstLine="709"/>
        <w:jc w:val="both"/>
        <w:rPr>
          <w:bCs/>
        </w:rPr>
      </w:pPr>
      <w:r w:rsidRPr="00D357A0">
        <w:rPr>
          <w:bCs/>
        </w:rPr>
        <w:lastRenderedPageBreak/>
        <w:t>—</w:t>
      </w:r>
      <w:r w:rsidRPr="00D357A0">
        <w:rPr>
          <w:bCs/>
        </w:rPr>
        <w:tab/>
        <w:t>писать под диктовку тексты объёмом не более 80 слов с учётом изученных правил правописания;</w:t>
      </w:r>
    </w:p>
    <w:p w:rsidR="00D357A0" w:rsidRPr="00D357A0" w:rsidRDefault="00D357A0" w:rsidP="0056425F">
      <w:pPr>
        <w:spacing w:line="276" w:lineRule="auto"/>
        <w:ind w:firstLine="709"/>
        <w:jc w:val="both"/>
        <w:rPr>
          <w:bCs/>
        </w:rPr>
      </w:pPr>
      <w:r w:rsidRPr="00D357A0">
        <w:rPr>
          <w:bCs/>
        </w:rPr>
        <w:t>—</w:t>
      </w:r>
      <w:r w:rsidRPr="00D357A0">
        <w:rPr>
          <w:bCs/>
        </w:rPr>
        <w:tab/>
        <w:t>находить и исправлять орфографические и пунктуацион­ ные ошибки на изученные правила, описки;</w:t>
      </w:r>
    </w:p>
    <w:p w:rsidR="00D357A0" w:rsidRPr="00D357A0" w:rsidRDefault="00D357A0" w:rsidP="0056425F">
      <w:pPr>
        <w:spacing w:line="276" w:lineRule="auto"/>
        <w:ind w:firstLine="709"/>
        <w:jc w:val="both"/>
        <w:rPr>
          <w:bCs/>
        </w:rPr>
      </w:pPr>
      <w:r w:rsidRPr="00D357A0">
        <w:rPr>
          <w:bCs/>
        </w:rPr>
        <w:t>—</w:t>
      </w:r>
      <w:r w:rsidRPr="00D357A0">
        <w:rPr>
          <w:bCs/>
        </w:rPr>
        <w:tab/>
        <w:t>осознавать ситуацию общения (с какой целью, с кем, где происходит общение); выбирать адекватные языковые средства в ситуации общения;</w:t>
      </w:r>
    </w:p>
    <w:p w:rsidR="00D357A0" w:rsidRPr="00D357A0" w:rsidRDefault="00D357A0" w:rsidP="0056425F">
      <w:pPr>
        <w:spacing w:line="276" w:lineRule="auto"/>
        <w:ind w:firstLine="709"/>
        <w:jc w:val="both"/>
        <w:rPr>
          <w:bCs/>
        </w:rPr>
      </w:pPr>
      <w:r w:rsidRPr="00D357A0">
        <w:rPr>
          <w:bCs/>
        </w:rPr>
        <w:t>—</w:t>
      </w:r>
      <w:r w:rsidRPr="00D357A0">
        <w:rPr>
          <w:bCs/>
        </w:rPr>
        <w:tab/>
        <w:t>строить устное диалогическое и монологическое</w:t>
      </w:r>
      <w:r w:rsidR="0056425F">
        <w:rPr>
          <w:bCs/>
        </w:rPr>
        <w:t xml:space="preserve"> высказы</w:t>
      </w:r>
      <w:r w:rsidRPr="00D357A0">
        <w:rPr>
          <w:bCs/>
        </w:rPr>
        <w:t>вание (4—6 предложений), соблюдая орфоэпические нормы, правильную интонацию, нормы речевого взаимодействия;</w:t>
      </w:r>
    </w:p>
    <w:p w:rsidR="00D357A0" w:rsidRPr="00D357A0" w:rsidRDefault="00D357A0" w:rsidP="0056425F">
      <w:pPr>
        <w:spacing w:line="276" w:lineRule="auto"/>
        <w:ind w:firstLine="709"/>
        <w:jc w:val="both"/>
        <w:rPr>
          <w:bCs/>
        </w:rPr>
      </w:pPr>
      <w:r w:rsidRPr="00D357A0">
        <w:rPr>
          <w:bCs/>
        </w:rPr>
        <w:t>—</w:t>
      </w:r>
      <w:r w:rsidRPr="00D357A0">
        <w:rPr>
          <w:bCs/>
        </w:rPr>
        <w:tab/>
        <w:t>создавать небольшие устные и письменные тексты (3— 5 предложений) для конкре</w:t>
      </w:r>
      <w:r w:rsidR="0056425F">
        <w:rPr>
          <w:bCs/>
        </w:rPr>
        <w:t>тной ситуации письменного обще</w:t>
      </w:r>
      <w:r w:rsidRPr="00D357A0">
        <w:rPr>
          <w:bCs/>
        </w:rPr>
        <w:t>ния (письма, поздравительные открытки, объявления и др );</w:t>
      </w:r>
    </w:p>
    <w:p w:rsidR="00D357A0" w:rsidRPr="00D357A0" w:rsidRDefault="00D357A0" w:rsidP="0056425F">
      <w:pPr>
        <w:spacing w:line="276" w:lineRule="auto"/>
        <w:ind w:firstLine="709"/>
        <w:jc w:val="both"/>
        <w:rPr>
          <w:bCs/>
        </w:rPr>
      </w:pPr>
      <w:r w:rsidRPr="00D357A0">
        <w:rPr>
          <w:bCs/>
        </w:rPr>
        <w:t>—</w:t>
      </w:r>
      <w:r w:rsidRPr="00D357A0">
        <w:rPr>
          <w:bCs/>
        </w:rPr>
        <w:tab/>
        <w:t>определять тему и основ</w:t>
      </w:r>
      <w:r w:rsidR="0056425F">
        <w:rPr>
          <w:bCs/>
        </w:rPr>
        <w:t>ную мысль текста; самостоятель</w:t>
      </w:r>
      <w:r w:rsidRPr="00D357A0">
        <w:rPr>
          <w:bCs/>
        </w:rPr>
        <w:t>но озаглавливать текст с опорой на тему или основную мысль;</w:t>
      </w:r>
    </w:p>
    <w:p w:rsidR="00D357A0" w:rsidRPr="00D357A0" w:rsidRDefault="00D357A0" w:rsidP="0056425F">
      <w:pPr>
        <w:spacing w:line="276" w:lineRule="auto"/>
        <w:ind w:firstLine="709"/>
        <w:jc w:val="both"/>
        <w:rPr>
          <w:bCs/>
        </w:rPr>
      </w:pPr>
      <w:r w:rsidRPr="00D357A0">
        <w:rPr>
          <w:bCs/>
        </w:rPr>
        <w:t>—</w:t>
      </w:r>
      <w:r w:rsidRPr="00D357A0">
        <w:rPr>
          <w:bCs/>
        </w:rPr>
        <w:tab/>
        <w:t>корректировать порядок предложений и частей текста;</w:t>
      </w:r>
    </w:p>
    <w:p w:rsidR="00D357A0" w:rsidRPr="00D357A0" w:rsidRDefault="00D357A0" w:rsidP="0056425F">
      <w:pPr>
        <w:spacing w:line="276" w:lineRule="auto"/>
        <w:ind w:firstLine="709"/>
        <w:jc w:val="both"/>
        <w:rPr>
          <w:bCs/>
        </w:rPr>
      </w:pPr>
      <w:r w:rsidRPr="00D357A0">
        <w:rPr>
          <w:bCs/>
        </w:rPr>
        <w:t>—</w:t>
      </w:r>
      <w:r w:rsidRPr="00D357A0">
        <w:rPr>
          <w:bCs/>
        </w:rPr>
        <w:tab/>
        <w:t>составлять план к заданным текстам;</w:t>
      </w:r>
    </w:p>
    <w:p w:rsidR="00D357A0" w:rsidRPr="00D357A0" w:rsidRDefault="00D357A0" w:rsidP="0056425F">
      <w:pPr>
        <w:spacing w:line="276" w:lineRule="auto"/>
        <w:ind w:firstLine="709"/>
        <w:jc w:val="both"/>
        <w:rPr>
          <w:bCs/>
        </w:rPr>
      </w:pPr>
      <w:r w:rsidRPr="00D357A0">
        <w:rPr>
          <w:bCs/>
        </w:rPr>
        <w:t>—</w:t>
      </w:r>
      <w:r w:rsidRPr="00D357A0">
        <w:rPr>
          <w:bCs/>
        </w:rPr>
        <w:tab/>
        <w:t>осуществлять подробный</w:t>
      </w:r>
      <w:r w:rsidR="0056425F">
        <w:rPr>
          <w:bCs/>
        </w:rPr>
        <w:t xml:space="preserve"> пересказ текста (устно и пись</w:t>
      </w:r>
      <w:r w:rsidRPr="00D357A0">
        <w:rPr>
          <w:bCs/>
        </w:rPr>
        <w:t>менно);</w:t>
      </w:r>
    </w:p>
    <w:p w:rsidR="00D357A0" w:rsidRPr="00D357A0" w:rsidRDefault="00D357A0" w:rsidP="0056425F">
      <w:pPr>
        <w:spacing w:line="276" w:lineRule="auto"/>
        <w:ind w:firstLine="709"/>
        <w:jc w:val="both"/>
        <w:rPr>
          <w:bCs/>
        </w:rPr>
      </w:pPr>
      <w:r w:rsidRPr="00D357A0">
        <w:rPr>
          <w:bCs/>
        </w:rPr>
        <w:t>—</w:t>
      </w:r>
      <w:r w:rsidRPr="00D357A0">
        <w:rPr>
          <w:bCs/>
        </w:rPr>
        <w:tab/>
        <w:t>осуществлять выборочный пересказ текста (устно);</w:t>
      </w:r>
    </w:p>
    <w:p w:rsidR="00D357A0" w:rsidRPr="00D357A0" w:rsidRDefault="00D357A0" w:rsidP="0056425F">
      <w:pPr>
        <w:spacing w:line="276" w:lineRule="auto"/>
        <w:ind w:firstLine="709"/>
        <w:jc w:val="both"/>
        <w:rPr>
          <w:bCs/>
        </w:rPr>
      </w:pPr>
      <w:r w:rsidRPr="00D357A0">
        <w:rPr>
          <w:bCs/>
        </w:rPr>
        <w:t>—</w:t>
      </w:r>
      <w:r w:rsidRPr="00D357A0">
        <w:rPr>
          <w:bCs/>
        </w:rPr>
        <w:tab/>
        <w:t>писать (после предварительной подготовки) сочинения по заданным темам;</w:t>
      </w:r>
    </w:p>
    <w:p w:rsidR="00D357A0" w:rsidRPr="00D357A0" w:rsidRDefault="00D357A0" w:rsidP="0056425F">
      <w:pPr>
        <w:spacing w:line="276" w:lineRule="auto"/>
        <w:ind w:firstLine="709"/>
        <w:jc w:val="both"/>
        <w:rPr>
          <w:bCs/>
        </w:rPr>
      </w:pPr>
      <w:r w:rsidRPr="00D357A0">
        <w:rPr>
          <w:bCs/>
        </w:rPr>
        <w:t>—</w:t>
      </w:r>
      <w:r w:rsidRPr="00D357A0">
        <w:rPr>
          <w:bCs/>
        </w:rPr>
        <w:tab/>
        <w:t>осуществлять ознаком</w:t>
      </w:r>
      <w:r w:rsidR="0056425F">
        <w:rPr>
          <w:bCs/>
        </w:rPr>
        <w:t>ительное, изучающее чтение, по</w:t>
      </w:r>
      <w:r w:rsidRPr="00D357A0">
        <w:rPr>
          <w:bCs/>
        </w:rPr>
        <w:t>иск информации; формулировать устно и письменно простые выводы на основе прочитанн</w:t>
      </w:r>
      <w:r w:rsidR="0056425F">
        <w:rPr>
          <w:bCs/>
        </w:rPr>
        <w:t>ой (услышанной) информации; ин</w:t>
      </w:r>
      <w:r w:rsidRPr="00D357A0">
        <w:rPr>
          <w:bCs/>
        </w:rPr>
        <w:t>терпретировать и обобщать</w:t>
      </w:r>
      <w:r w:rsidR="0056425F">
        <w:rPr>
          <w:bCs/>
        </w:rPr>
        <w:t xml:space="preserve"> содержащуюся в тексте информа</w:t>
      </w:r>
      <w:r w:rsidRPr="00D357A0">
        <w:rPr>
          <w:bCs/>
        </w:rPr>
        <w:t>цию;</w:t>
      </w:r>
    </w:p>
    <w:p w:rsidR="00D357A0" w:rsidRPr="00D357A0" w:rsidRDefault="00D357A0" w:rsidP="0056425F">
      <w:pPr>
        <w:spacing w:line="276" w:lineRule="auto"/>
        <w:ind w:firstLine="709"/>
        <w:jc w:val="both"/>
        <w:rPr>
          <w:bCs/>
        </w:rPr>
      </w:pPr>
      <w:r w:rsidRPr="00D357A0">
        <w:rPr>
          <w:bCs/>
        </w:rPr>
        <w:t>—</w:t>
      </w:r>
      <w:r w:rsidRPr="00D357A0">
        <w:rPr>
          <w:bCs/>
        </w:rPr>
        <w:tab/>
        <w:t>объяснять своими словами значение изученных понятий; использовать изученные понятия;</w:t>
      </w:r>
    </w:p>
    <w:p w:rsidR="00973C4F" w:rsidRDefault="00D357A0" w:rsidP="0056425F">
      <w:pPr>
        <w:spacing w:line="276" w:lineRule="auto"/>
        <w:ind w:firstLine="709"/>
        <w:jc w:val="both"/>
        <w:rPr>
          <w:bCs/>
        </w:rPr>
      </w:pPr>
      <w:r w:rsidRPr="00D357A0">
        <w:rPr>
          <w:bCs/>
        </w:rPr>
        <w:t>—</w:t>
      </w:r>
      <w:r w:rsidRPr="00D357A0">
        <w:rPr>
          <w:bCs/>
        </w:rPr>
        <w:tab/>
        <w:t>уточнять значение слова с помощью толкового словаря (на бумажном и электронном носителе), в Интернете в условиях контролируемого входа</w:t>
      </w:r>
      <w:r w:rsidR="00027923">
        <w:rPr>
          <w:bCs/>
        </w:rPr>
        <w:t>.</w:t>
      </w:r>
    </w:p>
    <w:p w:rsidR="0056425F" w:rsidRDefault="0056425F" w:rsidP="00027923">
      <w:pPr>
        <w:spacing w:line="276" w:lineRule="auto"/>
        <w:jc w:val="center"/>
      </w:pPr>
    </w:p>
    <w:p w:rsidR="00027923" w:rsidRPr="00D05B0E" w:rsidRDefault="00027923" w:rsidP="00027923">
      <w:pPr>
        <w:spacing w:line="276" w:lineRule="auto"/>
        <w:jc w:val="center"/>
      </w:pPr>
      <w:r w:rsidRPr="00D05B0E">
        <w:t>Тематическое планирование 1-4 класс</w:t>
      </w:r>
    </w:p>
    <w:tbl>
      <w:tblPr>
        <w:tblStyle w:val="aff5"/>
        <w:tblW w:w="0" w:type="auto"/>
        <w:tblInd w:w="-147" w:type="dxa"/>
        <w:tblLayout w:type="fixed"/>
        <w:tblLook w:val="04A0" w:firstRow="1" w:lastRow="0" w:firstColumn="1" w:lastColumn="0" w:noHBand="0" w:noVBand="1"/>
      </w:tblPr>
      <w:tblGrid>
        <w:gridCol w:w="1135"/>
        <w:gridCol w:w="3260"/>
        <w:gridCol w:w="850"/>
        <w:gridCol w:w="1701"/>
        <w:gridCol w:w="2977"/>
      </w:tblGrid>
      <w:tr w:rsidR="00027923" w:rsidRPr="00D05B0E" w:rsidTr="00027923">
        <w:tc>
          <w:tcPr>
            <w:tcW w:w="1135" w:type="dxa"/>
            <w:vAlign w:val="center"/>
            <w:hideMark/>
          </w:tcPr>
          <w:p w:rsidR="00027923" w:rsidRPr="00D05B0E" w:rsidRDefault="00027923" w:rsidP="00027923">
            <w:pPr>
              <w:spacing w:line="276" w:lineRule="auto"/>
              <w:jc w:val="center"/>
              <w:rPr>
                <w:bCs/>
                <w:color w:val="000000"/>
              </w:rPr>
            </w:pPr>
            <w:r w:rsidRPr="00D05B0E">
              <w:rPr>
                <w:bCs/>
                <w:color w:val="000000"/>
              </w:rPr>
              <w:t>№</w:t>
            </w:r>
          </w:p>
          <w:p w:rsidR="00027923" w:rsidRPr="00D05B0E" w:rsidRDefault="00027923" w:rsidP="00027923">
            <w:pPr>
              <w:spacing w:line="276" w:lineRule="auto"/>
              <w:jc w:val="center"/>
              <w:rPr>
                <w:color w:val="000000"/>
              </w:rPr>
            </w:pPr>
            <w:r w:rsidRPr="00D05B0E">
              <w:rPr>
                <w:bCs/>
                <w:color w:val="000000"/>
              </w:rPr>
              <w:t>урока</w:t>
            </w:r>
          </w:p>
        </w:tc>
        <w:tc>
          <w:tcPr>
            <w:tcW w:w="3260" w:type="dxa"/>
            <w:vAlign w:val="center"/>
            <w:hideMark/>
          </w:tcPr>
          <w:p w:rsidR="00027923" w:rsidRPr="00D05B0E" w:rsidRDefault="00027923" w:rsidP="00027923">
            <w:pPr>
              <w:spacing w:line="276" w:lineRule="auto"/>
              <w:jc w:val="center"/>
              <w:rPr>
                <w:color w:val="000000"/>
              </w:rPr>
            </w:pPr>
            <w:r w:rsidRPr="00D05B0E">
              <w:rPr>
                <w:bCs/>
                <w:color w:val="000000"/>
              </w:rPr>
              <w:t>Изучаемый раздел, тема урока</w:t>
            </w:r>
          </w:p>
        </w:tc>
        <w:tc>
          <w:tcPr>
            <w:tcW w:w="850" w:type="dxa"/>
            <w:vAlign w:val="center"/>
            <w:hideMark/>
          </w:tcPr>
          <w:p w:rsidR="00027923" w:rsidRPr="00D05B0E" w:rsidRDefault="00027923" w:rsidP="00027923">
            <w:pPr>
              <w:spacing w:line="276" w:lineRule="auto"/>
              <w:jc w:val="center"/>
              <w:rPr>
                <w:color w:val="000000"/>
              </w:rPr>
            </w:pPr>
            <w:r w:rsidRPr="00D05B0E">
              <w:rPr>
                <w:bCs/>
                <w:color w:val="000000"/>
              </w:rPr>
              <w:t>Кол</w:t>
            </w:r>
            <w:r>
              <w:rPr>
                <w:bCs/>
                <w:color w:val="000000"/>
              </w:rPr>
              <w:t>-</w:t>
            </w:r>
            <w:r w:rsidRPr="00D05B0E">
              <w:rPr>
                <w:bCs/>
                <w:color w:val="000000"/>
              </w:rPr>
              <w:t>во часов</w:t>
            </w:r>
          </w:p>
        </w:tc>
        <w:tc>
          <w:tcPr>
            <w:tcW w:w="1701" w:type="dxa"/>
          </w:tcPr>
          <w:p w:rsidR="00027923" w:rsidRPr="00D05B0E" w:rsidRDefault="00027923" w:rsidP="00027923">
            <w:pPr>
              <w:spacing w:line="276" w:lineRule="auto"/>
              <w:jc w:val="center"/>
              <w:rPr>
                <w:bCs/>
                <w:color w:val="000000"/>
              </w:rPr>
            </w:pPr>
            <w:r w:rsidRPr="00D05B0E">
              <w:rPr>
                <w:bCs/>
                <w:color w:val="000000"/>
              </w:rPr>
              <w:t>Кол</w:t>
            </w:r>
            <w:r>
              <w:rPr>
                <w:bCs/>
                <w:color w:val="000000"/>
              </w:rPr>
              <w:t>-</w:t>
            </w:r>
            <w:r w:rsidRPr="00D05B0E">
              <w:rPr>
                <w:bCs/>
                <w:color w:val="000000"/>
              </w:rPr>
              <w:t>во контрольных и практических работ</w:t>
            </w:r>
          </w:p>
        </w:tc>
        <w:tc>
          <w:tcPr>
            <w:tcW w:w="2977" w:type="dxa"/>
          </w:tcPr>
          <w:p w:rsidR="00027923" w:rsidRPr="00D05B0E" w:rsidRDefault="00027923" w:rsidP="00027923">
            <w:pPr>
              <w:spacing w:line="276" w:lineRule="auto"/>
              <w:jc w:val="center"/>
              <w:rPr>
                <w:bCs/>
                <w:color w:val="000000"/>
              </w:rPr>
            </w:pPr>
            <w:r w:rsidRPr="00D05B0E">
              <w:rPr>
                <w:bCs/>
                <w:color w:val="000000"/>
              </w:rPr>
              <w:t>ЭОР</w:t>
            </w:r>
          </w:p>
        </w:tc>
      </w:tr>
      <w:tr w:rsidR="00027923" w:rsidRPr="00D05B0E" w:rsidTr="00027923">
        <w:tc>
          <w:tcPr>
            <w:tcW w:w="1135" w:type="dxa"/>
            <w:vAlign w:val="center"/>
          </w:tcPr>
          <w:p w:rsidR="00027923" w:rsidRPr="00D05B0E" w:rsidRDefault="00027923" w:rsidP="00027923">
            <w:pPr>
              <w:spacing w:line="276" w:lineRule="auto"/>
              <w:jc w:val="center"/>
              <w:rPr>
                <w:b/>
                <w:bCs/>
                <w:color w:val="000000"/>
              </w:rPr>
            </w:pPr>
            <w:r w:rsidRPr="00D05B0E">
              <w:rPr>
                <w:b/>
                <w:bCs/>
                <w:color w:val="000000"/>
              </w:rPr>
              <w:t>1кл.</w:t>
            </w:r>
          </w:p>
        </w:tc>
        <w:tc>
          <w:tcPr>
            <w:tcW w:w="3260" w:type="dxa"/>
            <w:vAlign w:val="center"/>
          </w:tcPr>
          <w:p w:rsidR="00027923" w:rsidRPr="00D05B0E" w:rsidRDefault="00027923" w:rsidP="00027923">
            <w:pPr>
              <w:spacing w:line="276" w:lineRule="auto"/>
              <w:jc w:val="center"/>
              <w:rPr>
                <w:b/>
                <w:bCs/>
                <w:color w:val="000000"/>
              </w:rPr>
            </w:pPr>
            <w:r w:rsidRPr="00D05B0E">
              <w:rPr>
                <w:b/>
              </w:rPr>
              <w:t>Обучение грамоте (180 ч: 100 ч предмета «Русский язык» и 80 ч предмета «Литературное чтение»)</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p>
        </w:tc>
        <w:tc>
          <w:tcPr>
            <w:tcW w:w="3260" w:type="dxa"/>
            <w:vAlign w:val="center"/>
          </w:tcPr>
          <w:p w:rsidR="00027923" w:rsidRPr="00D05B0E" w:rsidRDefault="00027923" w:rsidP="00027923">
            <w:pPr>
              <w:spacing w:line="276" w:lineRule="auto"/>
              <w:rPr>
                <w:b/>
                <w:bCs/>
                <w:color w:val="000000"/>
              </w:rPr>
            </w:pPr>
            <w:r w:rsidRPr="00D05B0E">
              <w:rPr>
                <w:b/>
                <w:bCs/>
                <w:color w:val="000000"/>
              </w:rPr>
              <w:t>Развитие речи.</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
                <w:bCs/>
                <w:color w:val="000000"/>
                <w:shd w:val="clear" w:color="auto" w:fill="FFFFFF"/>
              </w:rPr>
            </w:pPr>
            <w:r w:rsidRPr="00D05B0E">
              <w:rPr>
                <w:b/>
                <w:bCs/>
                <w:color w:val="000000"/>
                <w:shd w:val="clear" w:color="auto" w:fill="FFFFFF"/>
              </w:rPr>
              <w:t>(</w:t>
            </w:r>
            <w:hyperlink r:id="rId8" w:history="1">
              <w:r w:rsidRPr="00D05B0E">
                <w:rPr>
                  <w:rStyle w:val="affa"/>
                  <w:b/>
                  <w:bCs/>
                  <w:shd w:val="clear" w:color="auto" w:fill="FFFFFF"/>
                </w:rPr>
                <w:t>http://www.openklass.ru</w:t>
              </w:r>
            </w:hyperlink>
            <w:r w:rsidRPr="00D05B0E">
              <w:rPr>
                <w:b/>
                <w:bCs/>
                <w:color w:val="000000"/>
                <w:shd w:val="clear" w:color="auto" w:fill="FFFFFF"/>
              </w:rPr>
              <w:t>).</w:t>
            </w:r>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1-2</w:t>
            </w:r>
          </w:p>
        </w:tc>
        <w:tc>
          <w:tcPr>
            <w:tcW w:w="3260" w:type="dxa"/>
            <w:vAlign w:val="center"/>
          </w:tcPr>
          <w:p w:rsidR="00027923" w:rsidRPr="00D05B0E" w:rsidRDefault="00027923" w:rsidP="00027923">
            <w:pPr>
              <w:spacing w:line="276" w:lineRule="auto"/>
              <w:rPr>
                <w:bCs/>
                <w:color w:val="000000"/>
              </w:rPr>
            </w:pPr>
            <w:r w:rsidRPr="00D05B0E">
              <w:rPr>
                <w:bCs/>
                <w:color w:val="000000"/>
              </w:rPr>
              <w:t>Составление рассказов по серии картинок.</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
                <w:bCs/>
                <w:color w:val="000000"/>
                <w:shd w:val="clear" w:color="auto" w:fill="FFFFFF"/>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p>
        </w:tc>
        <w:tc>
          <w:tcPr>
            <w:tcW w:w="3260" w:type="dxa"/>
            <w:vAlign w:val="center"/>
          </w:tcPr>
          <w:p w:rsidR="00027923" w:rsidRPr="00D05B0E" w:rsidRDefault="00027923" w:rsidP="00027923">
            <w:pPr>
              <w:spacing w:line="276" w:lineRule="auto"/>
              <w:rPr>
                <w:bCs/>
                <w:color w:val="000000"/>
              </w:rPr>
            </w:pPr>
            <w:r w:rsidRPr="00D05B0E">
              <w:rPr>
                <w:b/>
                <w:bCs/>
                <w:color w:val="000000"/>
              </w:rPr>
              <w:t>Письмо</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hd w:val="clear" w:color="auto" w:fill="FFFFFF"/>
              <w:spacing w:after="150" w:line="276" w:lineRule="auto"/>
              <w:rPr>
                <w:color w:val="000000"/>
              </w:rPr>
            </w:pPr>
            <w:hyperlink r:id="rId9" w:history="1">
              <w:r w:rsidR="00027923" w:rsidRPr="00D05B0E">
                <w:rPr>
                  <w:rStyle w:val="affa"/>
                </w:rPr>
                <w:t>http://school-collection.edu.ru</w:t>
              </w:r>
            </w:hyperlink>
          </w:p>
          <w:p w:rsidR="00027923" w:rsidRPr="00D05B0E" w:rsidRDefault="000618B9" w:rsidP="00027923">
            <w:pPr>
              <w:spacing w:line="276" w:lineRule="auto"/>
            </w:pPr>
            <w:hyperlink r:id="rId10" w:history="1">
              <w:r w:rsidR="00027923" w:rsidRPr="00D05B0E">
                <w:rPr>
                  <w:color w:val="0000FF"/>
                  <w:u w:val="single"/>
                </w:rPr>
                <w:t>http://baby.com.ua</w:t>
              </w:r>
            </w:hyperlink>
          </w:p>
          <w:p w:rsidR="00027923" w:rsidRPr="00D05B0E" w:rsidRDefault="00027923" w:rsidP="00027923">
            <w:pPr>
              <w:shd w:val="clear" w:color="auto" w:fill="FFFFFF"/>
              <w:spacing w:after="150" w:line="276" w:lineRule="auto"/>
              <w:ind w:left="360"/>
              <w:rPr>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lastRenderedPageBreak/>
              <w:t>1</w:t>
            </w:r>
          </w:p>
        </w:tc>
        <w:tc>
          <w:tcPr>
            <w:tcW w:w="3260" w:type="dxa"/>
            <w:vAlign w:val="center"/>
          </w:tcPr>
          <w:p w:rsidR="00027923" w:rsidRPr="00D05B0E" w:rsidRDefault="00027923" w:rsidP="00027923">
            <w:pPr>
              <w:spacing w:line="276" w:lineRule="auto"/>
              <w:rPr>
                <w:bCs/>
                <w:color w:val="000000"/>
              </w:rPr>
            </w:pPr>
            <w:r w:rsidRPr="00D05B0E">
              <w:t>Пропись – первая учебная тетрадь</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
                <w:bCs/>
                <w:color w:val="000000"/>
                <w:shd w:val="clear" w:color="auto" w:fill="FFFFFF"/>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3260" w:type="dxa"/>
            <w:vAlign w:val="center"/>
          </w:tcPr>
          <w:p w:rsidR="00027923" w:rsidRPr="00D05B0E" w:rsidRDefault="00027923" w:rsidP="00027923">
            <w:pPr>
              <w:spacing w:line="276" w:lineRule="auto"/>
            </w:pPr>
            <w:r w:rsidRPr="00D05B0E">
              <w:t>Рабочая строка. Верхняя и нижняя линии рабочей строки.</w:t>
            </w:r>
          </w:p>
          <w:p w:rsidR="00027923" w:rsidRPr="00D05B0E" w:rsidRDefault="00027923" w:rsidP="00027923">
            <w:pPr>
              <w:spacing w:line="276" w:lineRule="auto"/>
              <w:rPr>
                <w:bCs/>
                <w:color w:val="000000"/>
              </w:rPr>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hd w:val="clear" w:color="auto" w:fill="FFFFFF"/>
              <w:spacing w:after="150" w:line="276" w:lineRule="auto"/>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3-4</w:t>
            </w:r>
          </w:p>
        </w:tc>
        <w:tc>
          <w:tcPr>
            <w:tcW w:w="3260" w:type="dxa"/>
            <w:vAlign w:val="center"/>
          </w:tcPr>
          <w:p w:rsidR="00027923" w:rsidRPr="00D05B0E" w:rsidRDefault="00027923" w:rsidP="00027923">
            <w:pPr>
              <w:spacing w:line="276" w:lineRule="auto"/>
            </w:pPr>
            <w:r w:rsidRPr="00D05B0E">
              <w:t>Рисование бордюров.</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hd w:val="clear" w:color="auto" w:fill="FFFFFF"/>
              <w:spacing w:after="150" w:line="276" w:lineRule="auto"/>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5-6</w:t>
            </w:r>
          </w:p>
        </w:tc>
        <w:tc>
          <w:tcPr>
            <w:tcW w:w="3260" w:type="dxa"/>
            <w:vAlign w:val="center"/>
          </w:tcPr>
          <w:p w:rsidR="00027923" w:rsidRPr="00D05B0E" w:rsidRDefault="00027923" w:rsidP="00027923">
            <w:pPr>
              <w:spacing w:line="276" w:lineRule="auto"/>
            </w:pPr>
            <w:r w:rsidRPr="00D05B0E">
              <w:t xml:space="preserve">Письмо овалов и полуовалов. </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hd w:val="clear" w:color="auto" w:fill="FFFFFF"/>
              <w:spacing w:after="150" w:line="276" w:lineRule="auto"/>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7-8</w:t>
            </w:r>
          </w:p>
        </w:tc>
        <w:tc>
          <w:tcPr>
            <w:tcW w:w="3260" w:type="dxa"/>
            <w:vAlign w:val="center"/>
          </w:tcPr>
          <w:p w:rsidR="00027923" w:rsidRPr="00D05B0E" w:rsidRDefault="00027923" w:rsidP="00027923">
            <w:pPr>
              <w:spacing w:line="276" w:lineRule="auto"/>
            </w:pPr>
            <w:r w:rsidRPr="00D05B0E">
              <w:t>Письмо наклонной длинной линии с закруглением вверху (влево).</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hd w:val="clear" w:color="auto" w:fill="FFFFFF"/>
              <w:spacing w:after="150" w:line="276" w:lineRule="auto"/>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9</w:t>
            </w:r>
          </w:p>
        </w:tc>
        <w:tc>
          <w:tcPr>
            <w:tcW w:w="3260" w:type="dxa"/>
            <w:vAlign w:val="center"/>
          </w:tcPr>
          <w:p w:rsidR="00027923" w:rsidRPr="00D05B0E" w:rsidRDefault="00027923" w:rsidP="00027923">
            <w:pPr>
              <w:spacing w:line="276" w:lineRule="auto"/>
            </w:pPr>
            <w:r w:rsidRPr="00D05B0E">
              <w:t>Письмо короткой и длинной наклонных линий.</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hd w:val="clear" w:color="auto" w:fill="FFFFFF"/>
              <w:spacing w:after="150" w:line="276" w:lineRule="auto"/>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10</w:t>
            </w:r>
          </w:p>
        </w:tc>
        <w:tc>
          <w:tcPr>
            <w:tcW w:w="3260" w:type="dxa"/>
            <w:vAlign w:val="center"/>
          </w:tcPr>
          <w:p w:rsidR="00027923" w:rsidRPr="00D05B0E" w:rsidRDefault="00027923" w:rsidP="00027923">
            <w:pPr>
              <w:spacing w:line="276" w:lineRule="auto"/>
            </w:pPr>
            <w:r w:rsidRPr="00D05B0E">
              <w:t>Письмо больших и маленьких овалов. Письмо коротких наклонных линий.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hd w:val="clear" w:color="auto" w:fill="FFFFFF"/>
              <w:spacing w:after="150" w:line="276" w:lineRule="auto"/>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11</w:t>
            </w:r>
          </w:p>
        </w:tc>
        <w:tc>
          <w:tcPr>
            <w:tcW w:w="3260" w:type="dxa"/>
            <w:vAlign w:val="center"/>
          </w:tcPr>
          <w:p w:rsidR="00027923" w:rsidRPr="00D05B0E" w:rsidRDefault="00027923" w:rsidP="00027923">
            <w:pPr>
              <w:spacing w:line="276" w:lineRule="auto"/>
            </w:pPr>
            <w:r w:rsidRPr="00D05B0E">
              <w:t xml:space="preserve">Письмо коротких  и длинных наклонных линий. </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hd w:val="clear" w:color="auto" w:fill="FFFFFF"/>
              <w:spacing w:after="150" w:line="276" w:lineRule="auto"/>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12-14</w:t>
            </w:r>
          </w:p>
        </w:tc>
        <w:tc>
          <w:tcPr>
            <w:tcW w:w="3260" w:type="dxa"/>
            <w:vAlign w:val="center"/>
          </w:tcPr>
          <w:p w:rsidR="00027923" w:rsidRPr="00D05B0E" w:rsidRDefault="00027923" w:rsidP="00027923">
            <w:pPr>
              <w:spacing w:line="276" w:lineRule="auto"/>
            </w:pPr>
            <w:r w:rsidRPr="00D05B0E">
              <w:t xml:space="preserve">Письмо наклонных линий с петлёй вверху и внизу.  </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hd w:val="clear" w:color="auto" w:fill="FFFFFF"/>
              <w:spacing w:after="150" w:line="276" w:lineRule="auto"/>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15</w:t>
            </w:r>
          </w:p>
        </w:tc>
        <w:tc>
          <w:tcPr>
            <w:tcW w:w="3260" w:type="dxa"/>
            <w:vAlign w:val="center"/>
          </w:tcPr>
          <w:p w:rsidR="00027923" w:rsidRPr="00D05B0E" w:rsidRDefault="00027923" w:rsidP="00027923">
            <w:pPr>
              <w:spacing w:line="276" w:lineRule="auto"/>
            </w:pPr>
            <w:r w:rsidRPr="00D05B0E">
              <w:t>Письмо полуовалов, их чередование. Письмо овалов.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hd w:val="clear" w:color="auto" w:fill="FFFFFF"/>
              <w:spacing w:after="150" w:line="276" w:lineRule="auto"/>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p>
        </w:tc>
        <w:tc>
          <w:tcPr>
            <w:tcW w:w="3260" w:type="dxa"/>
            <w:vAlign w:val="center"/>
          </w:tcPr>
          <w:p w:rsidR="00027923" w:rsidRPr="00D05B0E" w:rsidRDefault="00027923" w:rsidP="00027923">
            <w:pPr>
              <w:spacing w:line="276" w:lineRule="auto"/>
              <w:rPr>
                <w:b/>
                <w:bCs/>
                <w:color w:val="000000"/>
              </w:rPr>
            </w:pPr>
            <w:r w:rsidRPr="00D05B0E">
              <w:rPr>
                <w:b/>
                <w:bCs/>
                <w:color w:val="000000"/>
              </w:rPr>
              <w:t>Чтение.</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pacing w:line="276" w:lineRule="auto"/>
              <w:jc w:val="center"/>
            </w:pPr>
            <w:hyperlink r:id="rId11" w:history="1">
              <w:r w:rsidR="00027923" w:rsidRPr="00D05B0E">
                <w:rPr>
                  <w:rStyle w:val="affa"/>
                </w:rPr>
                <w:t>http://suhin.n.ruhtt</w:t>
              </w:r>
            </w:hyperlink>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p>
        </w:tc>
        <w:tc>
          <w:tcPr>
            <w:tcW w:w="3260" w:type="dxa"/>
            <w:vAlign w:val="center"/>
          </w:tcPr>
          <w:p w:rsidR="00027923" w:rsidRPr="00D05B0E" w:rsidRDefault="00027923" w:rsidP="00027923">
            <w:pPr>
              <w:spacing w:line="276" w:lineRule="auto"/>
              <w:rPr>
                <w:b/>
                <w:bCs/>
                <w:color w:val="000000"/>
              </w:rPr>
            </w:pPr>
            <w:r w:rsidRPr="00D05B0E">
              <w:rPr>
                <w:b/>
                <w:bCs/>
                <w:color w:val="000000"/>
              </w:rPr>
              <w:t xml:space="preserve">Фонетика и графика  (графика </w:t>
            </w:r>
            <w:r w:rsidRPr="00D05B0E">
              <w:rPr>
                <w:bCs/>
                <w:color w:val="000000"/>
              </w:rPr>
              <w:t>изучается параллельно с разделом «Чтение»)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70</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pacing w:line="276" w:lineRule="auto"/>
              <w:jc w:val="center"/>
              <w:rPr>
                <w:bCs/>
                <w:color w:val="000000"/>
              </w:rPr>
            </w:pPr>
            <w:hyperlink r:id="rId12" w:history="1">
              <w:r w:rsidR="00027923" w:rsidRPr="00D05B0E">
                <w:rPr>
                  <w:color w:val="0000FF"/>
                  <w:u w:val="single"/>
                </w:rPr>
                <w:t>http://pedsovet.su</w:t>
              </w:r>
            </w:hyperlink>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3260" w:type="dxa"/>
            <w:vAlign w:val="center"/>
          </w:tcPr>
          <w:p w:rsidR="00027923" w:rsidRPr="00D05B0E" w:rsidRDefault="00027923" w:rsidP="00027923">
            <w:pPr>
              <w:spacing w:line="276" w:lineRule="auto"/>
              <w:rPr>
                <w:bCs/>
                <w:color w:val="000000"/>
              </w:rPr>
            </w:pPr>
            <w:r w:rsidRPr="00D05B0E">
              <w:t>Пропись – первая учебная тетрадь.</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2-3</w:t>
            </w:r>
          </w:p>
        </w:tc>
        <w:tc>
          <w:tcPr>
            <w:tcW w:w="3260" w:type="dxa"/>
            <w:vAlign w:val="center"/>
          </w:tcPr>
          <w:p w:rsidR="00027923" w:rsidRPr="00D05B0E" w:rsidRDefault="00027923" w:rsidP="00027923">
            <w:pPr>
              <w:spacing w:line="276" w:lineRule="auto"/>
            </w:pPr>
            <w:r w:rsidRPr="00D05B0E">
              <w:t>Строчная и заглавная буквы А, 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4-5</w:t>
            </w:r>
          </w:p>
        </w:tc>
        <w:tc>
          <w:tcPr>
            <w:tcW w:w="3260" w:type="dxa"/>
            <w:vAlign w:val="center"/>
          </w:tcPr>
          <w:p w:rsidR="00027923" w:rsidRPr="00D05B0E" w:rsidRDefault="00027923" w:rsidP="00027923">
            <w:pPr>
              <w:spacing w:line="276" w:lineRule="auto"/>
            </w:pPr>
            <w:r w:rsidRPr="00D05B0E">
              <w:t>Строчная и заглавная буквы О, о .</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6</w:t>
            </w:r>
          </w:p>
        </w:tc>
        <w:tc>
          <w:tcPr>
            <w:tcW w:w="3260" w:type="dxa"/>
            <w:vAlign w:val="center"/>
          </w:tcPr>
          <w:p w:rsidR="00027923" w:rsidRPr="00D05B0E" w:rsidRDefault="00027923" w:rsidP="00027923">
            <w:pPr>
              <w:spacing w:line="276" w:lineRule="auto"/>
            </w:pPr>
            <w:r w:rsidRPr="00D05B0E">
              <w:t>Письмо изученных элементов и букв.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7-8</w:t>
            </w:r>
          </w:p>
        </w:tc>
        <w:tc>
          <w:tcPr>
            <w:tcW w:w="3260" w:type="dxa"/>
            <w:vAlign w:val="center"/>
          </w:tcPr>
          <w:p w:rsidR="00027923" w:rsidRPr="00D05B0E" w:rsidRDefault="00027923" w:rsidP="00027923">
            <w:pPr>
              <w:spacing w:line="276" w:lineRule="auto"/>
            </w:pPr>
            <w:r w:rsidRPr="00D05B0E">
              <w:t>Строчная буква  и заглавная  буква И,и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9-10</w:t>
            </w:r>
          </w:p>
        </w:tc>
        <w:tc>
          <w:tcPr>
            <w:tcW w:w="3260" w:type="dxa"/>
            <w:vAlign w:val="center"/>
          </w:tcPr>
          <w:p w:rsidR="00027923" w:rsidRPr="00D05B0E" w:rsidRDefault="00027923" w:rsidP="00027923">
            <w:pPr>
              <w:spacing w:line="276" w:lineRule="auto"/>
            </w:pPr>
            <w:r w:rsidRPr="00D05B0E">
              <w:t xml:space="preserve">Строчная буква ы. </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lastRenderedPageBreak/>
              <w:t>11</w:t>
            </w:r>
          </w:p>
        </w:tc>
        <w:tc>
          <w:tcPr>
            <w:tcW w:w="3260" w:type="dxa"/>
            <w:vAlign w:val="center"/>
          </w:tcPr>
          <w:p w:rsidR="00027923" w:rsidRPr="00D05B0E" w:rsidRDefault="00027923" w:rsidP="00027923">
            <w:pPr>
              <w:spacing w:line="276" w:lineRule="auto"/>
            </w:pPr>
            <w:r w:rsidRPr="00D05B0E">
              <w:t>Письмо изученных элементов и букв.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12-13</w:t>
            </w:r>
          </w:p>
        </w:tc>
        <w:tc>
          <w:tcPr>
            <w:tcW w:w="3260" w:type="dxa"/>
            <w:vAlign w:val="center"/>
          </w:tcPr>
          <w:p w:rsidR="00027923" w:rsidRPr="00D05B0E" w:rsidRDefault="00027923" w:rsidP="00027923">
            <w:pPr>
              <w:spacing w:line="276" w:lineRule="auto"/>
            </w:pPr>
            <w:r w:rsidRPr="00D05B0E">
              <w:t>Строчная и заглавная буквы У,у.</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14-15</w:t>
            </w:r>
          </w:p>
        </w:tc>
        <w:tc>
          <w:tcPr>
            <w:tcW w:w="3260" w:type="dxa"/>
            <w:vAlign w:val="center"/>
          </w:tcPr>
          <w:p w:rsidR="00027923" w:rsidRPr="00D05B0E" w:rsidRDefault="00027923" w:rsidP="00027923">
            <w:pPr>
              <w:spacing w:line="276" w:lineRule="auto"/>
            </w:pPr>
            <w:r w:rsidRPr="00D05B0E">
              <w:t>Строчная и заглавная буквы Н, н.</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16</w:t>
            </w:r>
          </w:p>
        </w:tc>
        <w:tc>
          <w:tcPr>
            <w:tcW w:w="3260" w:type="dxa"/>
            <w:vAlign w:val="center"/>
          </w:tcPr>
          <w:p w:rsidR="00027923" w:rsidRPr="00D05B0E" w:rsidRDefault="00027923" w:rsidP="00027923">
            <w:pPr>
              <w:spacing w:line="276" w:lineRule="auto"/>
            </w:pPr>
            <w:r w:rsidRPr="00D05B0E">
              <w:t>Письмо изученных элементов и букв.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17-18</w:t>
            </w:r>
          </w:p>
        </w:tc>
        <w:tc>
          <w:tcPr>
            <w:tcW w:w="3260" w:type="dxa"/>
            <w:vAlign w:val="center"/>
          </w:tcPr>
          <w:p w:rsidR="00027923" w:rsidRPr="00D05B0E" w:rsidRDefault="00027923" w:rsidP="00027923">
            <w:pPr>
              <w:spacing w:line="276" w:lineRule="auto"/>
            </w:pPr>
            <w:r w:rsidRPr="00D05B0E">
              <w:t xml:space="preserve">Строчная и заглавная буквы С,с. </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19-20</w:t>
            </w:r>
          </w:p>
        </w:tc>
        <w:tc>
          <w:tcPr>
            <w:tcW w:w="3260" w:type="dxa"/>
            <w:vAlign w:val="center"/>
          </w:tcPr>
          <w:p w:rsidR="00027923" w:rsidRPr="00D05B0E" w:rsidRDefault="00027923" w:rsidP="00027923">
            <w:pPr>
              <w:spacing w:line="276" w:lineRule="auto"/>
            </w:pPr>
            <w:r w:rsidRPr="00D05B0E">
              <w:t>Строчная и заглавная буквы К,к.</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21</w:t>
            </w:r>
          </w:p>
        </w:tc>
        <w:tc>
          <w:tcPr>
            <w:tcW w:w="3260" w:type="dxa"/>
            <w:vAlign w:val="center"/>
          </w:tcPr>
          <w:p w:rsidR="00027923" w:rsidRPr="00D05B0E" w:rsidRDefault="00027923" w:rsidP="00027923">
            <w:pPr>
              <w:spacing w:line="276" w:lineRule="auto"/>
            </w:pPr>
            <w:r w:rsidRPr="00D05B0E">
              <w:t>Письмо изученных элементов и букв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22-23</w:t>
            </w:r>
          </w:p>
        </w:tc>
        <w:tc>
          <w:tcPr>
            <w:tcW w:w="3260" w:type="dxa"/>
            <w:vAlign w:val="center"/>
          </w:tcPr>
          <w:p w:rsidR="00027923" w:rsidRPr="00D05B0E" w:rsidRDefault="00027923" w:rsidP="00027923">
            <w:pPr>
              <w:spacing w:line="276" w:lineRule="auto"/>
            </w:pPr>
            <w:r w:rsidRPr="00D05B0E">
              <w:t xml:space="preserve">Строчная и заглавная буквы Т, т. </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24-25</w:t>
            </w:r>
          </w:p>
        </w:tc>
        <w:tc>
          <w:tcPr>
            <w:tcW w:w="3260" w:type="dxa"/>
            <w:vAlign w:val="center"/>
          </w:tcPr>
          <w:p w:rsidR="00027923" w:rsidRPr="00D05B0E" w:rsidRDefault="00027923" w:rsidP="00027923">
            <w:pPr>
              <w:spacing w:line="276" w:lineRule="auto"/>
            </w:pPr>
            <w:r w:rsidRPr="00D05B0E">
              <w:t>Строчная и заглавная буквы Л, л.</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26</w:t>
            </w:r>
          </w:p>
        </w:tc>
        <w:tc>
          <w:tcPr>
            <w:tcW w:w="3260" w:type="dxa"/>
            <w:vAlign w:val="center"/>
          </w:tcPr>
          <w:p w:rsidR="00027923" w:rsidRPr="00D05B0E" w:rsidRDefault="00027923" w:rsidP="00027923">
            <w:pPr>
              <w:spacing w:line="276" w:lineRule="auto"/>
            </w:pPr>
            <w:r w:rsidRPr="00D05B0E">
              <w:t xml:space="preserve">Повторение и закрепление изученного. </w:t>
            </w:r>
          </w:p>
          <w:p w:rsidR="00027923" w:rsidRPr="00D05B0E" w:rsidRDefault="00027923" w:rsidP="00027923">
            <w:pPr>
              <w:spacing w:line="276" w:lineRule="auto"/>
            </w:pPr>
            <w:r w:rsidRPr="00D05B0E">
              <w:t>Урок обобщения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27-28</w:t>
            </w:r>
          </w:p>
        </w:tc>
        <w:tc>
          <w:tcPr>
            <w:tcW w:w="3260" w:type="dxa"/>
            <w:vAlign w:val="center"/>
          </w:tcPr>
          <w:p w:rsidR="00027923" w:rsidRPr="00D05B0E" w:rsidRDefault="00027923" w:rsidP="00027923">
            <w:pPr>
              <w:spacing w:line="276" w:lineRule="auto"/>
            </w:pPr>
            <w:r w:rsidRPr="00D05B0E">
              <w:t>Строчная и заглавная буквы  Р,р.</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29-30</w:t>
            </w:r>
          </w:p>
        </w:tc>
        <w:tc>
          <w:tcPr>
            <w:tcW w:w="3260" w:type="dxa"/>
            <w:vAlign w:val="center"/>
          </w:tcPr>
          <w:p w:rsidR="00027923" w:rsidRPr="00D05B0E" w:rsidRDefault="00027923" w:rsidP="00027923">
            <w:pPr>
              <w:spacing w:line="276" w:lineRule="auto"/>
            </w:pPr>
            <w:r w:rsidRPr="00D05B0E">
              <w:t>Строчная и заглавная буквы В,в.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31</w:t>
            </w:r>
          </w:p>
        </w:tc>
        <w:tc>
          <w:tcPr>
            <w:tcW w:w="3260" w:type="dxa"/>
            <w:vAlign w:val="center"/>
          </w:tcPr>
          <w:p w:rsidR="00027923" w:rsidRPr="00D05B0E" w:rsidRDefault="00027923" w:rsidP="00027923">
            <w:pPr>
              <w:spacing w:line="276" w:lineRule="auto"/>
            </w:pPr>
            <w:r w:rsidRPr="00D05B0E">
              <w:t>Письмо слов, предложений с печатного текста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32-33</w:t>
            </w:r>
          </w:p>
        </w:tc>
        <w:tc>
          <w:tcPr>
            <w:tcW w:w="3260" w:type="dxa"/>
            <w:vAlign w:val="center"/>
          </w:tcPr>
          <w:p w:rsidR="00027923" w:rsidRPr="00D05B0E" w:rsidRDefault="00027923" w:rsidP="00027923">
            <w:pPr>
              <w:spacing w:line="276" w:lineRule="auto"/>
            </w:pPr>
            <w:r w:rsidRPr="00D05B0E">
              <w:t xml:space="preserve">Строчная и заглавная Е,е. </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34-35</w:t>
            </w:r>
          </w:p>
        </w:tc>
        <w:tc>
          <w:tcPr>
            <w:tcW w:w="3260" w:type="dxa"/>
            <w:vAlign w:val="center"/>
          </w:tcPr>
          <w:p w:rsidR="00027923" w:rsidRPr="00D05B0E" w:rsidRDefault="00027923" w:rsidP="00027923">
            <w:pPr>
              <w:spacing w:line="276" w:lineRule="auto"/>
            </w:pPr>
            <w:r w:rsidRPr="00D05B0E">
              <w:t xml:space="preserve">Строчная о заглавная П,п. </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36</w:t>
            </w:r>
          </w:p>
        </w:tc>
        <w:tc>
          <w:tcPr>
            <w:tcW w:w="3260" w:type="dxa"/>
            <w:vAlign w:val="center"/>
          </w:tcPr>
          <w:p w:rsidR="00027923" w:rsidRPr="00D05B0E" w:rsidRDefault="00027923" w:rsidP="00027923">
            <w:pPr>
              <w:spacing w:line="276" w:lineRule="auto"/>
            </w:pPr>
            <w:r w:rsidRPr="00D05B0E">
              <w:t>Письмо слов, предложений с печатного текста.</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37-38</w:t>
            </w:r>
          </w:p>
        </w:tc>
        <w:tc>
          <w:tcPr>
            <w:tcW w:w="3260" w:type="dxa"/>
            <w:vAlign w:val="center"/>
          </w:tcPr>
          <w:p w:rsidR="00027923" w:rsidRPr="00D05B0E" w:rsidRDefault="00027923" w:rsidP="00027923">
            <w:pPr>
              <w:spacing w:line="276" w:lineRule="auto"/>
            </w:pPr>
            <w:r w:rsidRPr="00D05B0E">
              <w:t>Строчная и заглавная буквы М,м .</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39-40</w:t>
            </w:r>
          </w:p>
        </w:tc>
        <w:tc>
          <w:tcPr>
            <w:tcW w:w="3260" w:type="dxa"/>
            <w:vAlign w:val="center"/>
          </w:tcPr>
          <w:p w:rsidR="00027923" w:rsidRPr="00D05B0E" w:rsidRDefault="00027923" w:rsidP="00027923">
            <w:pPr>
              <w:spacing w:line="276" w:lineRule="auto"/>
            </w:pPr>
            <w:r w:rsidRPr="00D05B0E">
              <w:t xml:space="preserve">Строчная и заглавная буквы З,з. </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41</w:t>
            </w:r>
          </w:p>
        </w:tc>
        <w:tc>
          <w:tcPr>
            <w:tcW w:w="3260" w:type="dxa"/>
            <w:vAlign w:val="center"/>
          </w:tcPr>
          <w:p w:rsidR="00027923" w:rsidRPr="00D05B0E" w:rsidRDefault="00027923" w:rsidP="00027923">
            <w:pPr>
              <w:spacing w:line="276" w:lineRule="auto"/>
            </w:pPr>
            <w:r w:rsidRPr="00D05B0E">
              <w:t>Повторение и закрепление изученного. Письмо слов и предложений с печатного текста и под диктовку.</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42-44</w:t>
            </w:r>
          </w:p>
        </w:tc>
        <w:tc>
          <w:tcPr>
            <w:tcW w:w="3260" w:type="dxa"/>
            <w:vAlign w:val="center"/>
          </w:tcPr>
          <w:p w:rsidR="00027923" w:rsidRPr="00D05B0E" w:rsidRDefault="00027923" w:rsidP="00027923">
            <w:pPr>
              <w:spacing w:line="276" w:lineRule="auto"/>
            </w:pPr>
            <w:r w:rsidRPr="00D05B0E">
              <w:t>Строчная и заглавная буквы Б, б.</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lastRenderedPageBreak/>
              <w:t>45-46</w:t>
            </w:r>
          </w:p>
        </w:tc>
        <w:tc>
          <w:tcPr>
            <w:tcW w:w="3260" w:type="dxa"/>
            <w:vAlign w:val="center"/>
          </w:tcPr>
          <w:p w:rsidR="00027923" w:rsidRPr="00D05B0E" w:rsidRDefault="00027923" w:rsidP="00027923">
            <w:pPr>
              <w:spacing w:line="276" w:lineRule="auto"/>
            </w:pPr>
            <w:r w:rsidRPr="00D05B0E">
              <w:t>Строчная и заглавная буквы Д,д.</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47</w:t>
            </w:r>
          </w:p>
        </w:tc>
        <w:tc>
          <w:tcPr>
            <w:tcW w:w="3260" w:type="dxa"/>
            <w:vAlign w:val="center"/>
          </w:tcPr>
          <w:p w:rsidR="00027923" w:rsidRPr="00D05B0E" w:rsidRDefault="00027923" w:rsidP="00027923">
            <w:pPr>
              <w:spacing w:line="276" w:lineRule="auto"/>
            </w:pPr>
            <w:r w:rsidRPr="00D05B0E">
              <w:t>Повторение. Сопоставление букв д-т в слогах, словах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48-50</w:t>
            </w:r>
          </w:p>
        </w:tc>
        <w:tc>
          <w:tcPr>
            <w:tcW w:w="3260" w:type="dxa"/>
            <w:vAlign w:val="center"/>
          </w:tcPr>
          <w:p w:rsidR="00027923" w:rsidRPr="00D05B0E" w:rsidRDefault="00027923" w:rsidP="00027923">
            <w:pPr>
              <w:spacing w:line="276" w:lineRule="auto"/>
            </w:pPr>
            <w:r w:rsidRPr="00D05B0E">
              <w:t>Строчная и заглавная буквы Я, 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51</w:t>
            </w:r>
          </w:p>
        </w:tc>
        <w:tc>
          <w:tcPr>
            <w:tcW w:w="3260" w:type="dxa"/>
            <w:vAlign w:val="center"/>
          </w:tcPr>
          <w:p w:rsidR="00027923" w:rsidRPr="00D05B0E" w:rsidRDefault="00027923" w:rsidP="00027923">
            <w:pPr>
              <w:spacing w:line="276" w:lineRule="auto"/>
            </w:pPr>
            <w:r w:rsidRPr="00D05B0E">
              <w:t>Повторение и закрепление изученного. Письмо слов и предложений с печатного текста и под диктовку.</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52-53</w:t>
            </w:r>
          </w:p>
        </w:tc>
        <w:tc>
          <w:tcPr>
            <w:tcW w:w="3260" w:type="dxa"/>
            <w:vAlign w:val="center"/>
          </w:tcPr>
          <w:p w:rsidR="00027923" w:rsidRPr="00D05B0E" w:rsidRDefault="00027923" w:rsidP="00027923">
            <w:pPr>
              <w:spacing w:line="276" w:lineRule="auto"/>
            </w:pPr>
            <w:r w:rsidRPr="00D05B0E">
              <w:t>Строчная и заглавная буквы Г,г.</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54-55</w:t>
            </w:r>
          </w:p>
        </w:tc>
        <w:tc>
          <w:tcPr>
            <w:tcW w:w="3260" w:type="dxa"/>
            <w:vAlign w:val="center"/>
          </w:tcPr>
          <w:p w:rsidR="00027923" w:rsidRPr="00D05B0E" w:rsidRDefault="00027923" w:rsidP="00027923">
            <w:pPr>
              <w:spacing w:line="276" w:lineRule="auto"/>
            </w:pPr>
            <w:r w:rsidRPr="00D05B0E">
              <w:t>Строчная буква  ч. Заглавная буква Ч.</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56</w:t>
            </w:r>
          </w:p>
        </w:tc>
        <w:tc>
          <w:tcPr>
            <w:tcW w:w="3260" w:type="dxa"/>
          </w:tcPr>
          <w:p w:rsidR="00027923" w:rsidRPr="00D05B0E" w:rsidRDefault="00027923" w:rsidP="00027923">
            <w:pPr>
              <w:spacing w:line="276" w:lineRule="auto"/>
            </w:pPr>
            <w:r w:rsidRPr="00D05B0E">
              <w:t>Повторение и закрепление изученного. Письмо слов и предложений с печатного текста и под диктовку.</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57-58</w:t>
            </w:r>
          </w:p>
        </w:tc>
        <w:tc>
          <w:tcPr>
            <w:tcW w:w="3260" w:type="dxa"/>
            <w:vAlign w:val="center"/>
          </w:tcPr>
          <w:p w:rsidR="00027923" w:rsidRPr="00D05B0E" w:rsidRDefault="00027923" w:rsidP="00027923">
            <w:pPr>
              <w:spacing w:line="276" w:lineRule="auto"/>
            </w:pPr>
            <w:r w:rsidRPr="00D05B0E">
              <w:t>Буква Ь.</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59-60</w:t>
            </w:r>
          </w:p>
        </w:tc>
        <w:tc>
          <w:tcPr>
            <w:tcW w:w="3260" w:type="dxa"/>
            <w:vAlign w:val="center"/>
          </w:tcPr>
          <w:p w:rsidR="00027923" w:rsidRPr="00D05B0E" w:rsidRDefault="00027923" w:rsidP="00027923">
            <w:pPr>
              <w:spacing w:line="276" w:lineRule="auto"/>
            </w:pPr>
            <w:r w:rsidRPr="00D05B0E">
              <w:t>Строчная и заглавная буквы Ш,ш.</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61</w:t>
            </w:r>
          </w:p>
        </w:tc>
        <w:tc>
          <w:tcPr>
            <w:tcW w:w="3260" w:type="dxa"/>
            <w:vAlign w:val="center"/>
          </w:tcPr>
          <w:p w:rsidR="00027923" w:rsidRPr="00D05B0E" w:rsidRDefault="00027923" w:rsidP="00027923">
            <w:pPr>
              <w:spacing w:line="276" w:lineRule="auto"/>
            </w:pPr>
            <w:r w:rsidRPr="00D05B0E">
              <w:t>Письмо слогов и слов с изученными буквами.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62-63</w:t>
            </w:r>
          </w:p>
        </w:tc>
        <w:tc>
          <w:tcPr>
            <w:tcW w:w="3260" w:type="dxa"/>
            <w:vAlign w:val="center"/>
          </w:tcPr>
          <w:p w:rsidR="00027923" w:rsidRPr="00D05B0E" w:rsidRDefault="00027923" w:rsidP="00027923">
            <w:pPr>
              <w:spacing w:line="276" w:lineRule="auto"/>
            </w:pPr>
            <w:r w:rsidRPr="00D05B0E">
              <w:t xml:space="preserve">Строчная и заглавная  Ж, ж. </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64-65</w:t>
            </w:r>
          </w:p>
        </w:tc>
        <w:tc>
          <w:tcPr>
            <w:tcW w:w="3260" w:type="dxa"/>
            <w:vAlign w:val="center"/>
          </w:tcPr>
          <w:p w:rsidR="00027923" w:rsidRPr="00D05B0E" w:rsidRDefault="00027923" w:rsidP="00027923">
            <w:pPr>
              <w:spacing w:line="276" w:lineRule="auto"/>
            </w:pPr>
            <w:r w:rsidRPr="00D05B0E">
              <w:t>Строчная буква ё. Заглавная буква Ё</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66</w:t>
            </w:r>
          </w:p>
        </w:tc>
        <w:tc>
          <w:tcPr>
            <w:tcW w:w="3260" w:type="dxa"/>
            <w:vAlign w:val="center"/>
          </w:tcPr>
          <w:p w:rsidR="00027923" w:rsidRPr="00D05B0E" w:rsidRDefault="00027923" w:rsidP="00027923">
            <w:pPr>
              <w:spacing w:line="276" w:lineRule="auto"/>
            </w:pPr>
            <w:r w:rsidRPr="00D05B0E">
              <w:t>Строчная и заглавная буквы Й, 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67-69</w:t>
            </w:r>
          </w:p>
        </w:tc>
        <w:tc>
          <w:tcPr>
            <w:tcW w:w="3260" w:type="dxa"/>
            <w:vAlign w:val="center"/>
          </w:tcPr>
          <w:p w:rsidR="00027923" w:rsidRPr="00D05B0E" w:rsidRDefault="00027923" w:rsidP="00027923">
            <w:pPr>
              <w:spacing w:line="276" w:lineRule="auto"/>
            </w:pPr>
            <w:r w:rsidRPr="00D05B0E">
              <w:t>Строчная и заглавная буквы Х,х.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70</w:t>
            </w:r>
          </w:p>
        </w:tc>
        <w:tc>
          <w:tcPr>
            <w:tcW w:w="3260" w:type="dxa"/>
            <w:vAlign w:val="center"/>
          </w:tcPr>
          <w:p w:rsidR="00027923" w:rsidRPr="00D05B0E" w:rsidRDefault="00027923" w:rsidP="00027923">
            <w:pPr>
              <w:spacing w:line="276" w:lineRule="auto"/>
            </w:pPr>
            <w:r w:rsidRPr="00D05B0E">
              <w:t>Письмо изученных букв, слогов.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71-72</w:t>
            </w:r>
          </w:p>
        </w:tc>
        <w:tc>
          <w:tcPr>
            <w:tcW w:w="3260" w:type="dxa"/>
            <w:vAlign w:val="center"/>
          </w:tcPr>
          <w:p w:rsidR="00027923" w:rsidRPr="00D05B0E" w:rsidRDefault="00027923" w:rsidP="00027923">
            <w:pPr>
              <w:spacing w:line="276" w:lineRule="auto"/>
            </w:pPr>
            <w:r w:rsidRPr="00D05B0E">
              <w:t>Строчная и заглавная буквы Ю,ю.</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73-74</w:t>
            </w:r>
          </w:p>
        </w:tc>
        <w:tc>
          <w:tcPr>
            <w:tcW w:w="3260" w:type="dxa"/>
            <w:vAlign w:val="center"/>
          </w:tcPr>
          <w:p w:rsidR="00027923" w:rsidRPr="00D05B0E" w:rsidRDefault="00027923" w:rsidP="00027923">
            <w:pPr>
              <w:spacing w:line="276" w:lineRule="auto"/>
            </w:pPr>
            <w:r w:rsidRPr="00D05B0E">
              <w:t>Письмо слогов и слов с буквами Ц,ц и др., изученными буквами.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75</w:t>
            </w:r>
          </w:p>
        </w:tc>
        <w:tc>
          <w:tcPr>
            <w:tcW w:w="3260" w:type="dxa"/>
            <w:vAlign w:val="center"/>
          </w:tcPr>
          <w:p w:rsidR="00027923" w:rsidRPr="00D05B0E" w:rsidRDefault="00027923" w:rsidP="00027923">
            <w:pPr>
              <w:spacing w:line="276" w:lineRule="auto"/>
            </w:pPr>
            <w:r w:rsidRPr="00D05B0E">
              <w:t>Закрепление сведений об изученных буквах, звуках. Письмо слов. Определение границ предложений.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76-77</w:t>
            </w:r>
          </w:p>
        </w:tc>
        <w:tc>
          <w:tcPr>
            <w:tcW w:w="3260" w:type="dxa"/>
            <w:vAlign w:val="center"/>
          </w:tcPr>
          <w:p w:rsidR="00027923" w:rsidRPr="00D05B0E" w:rsidRDefault="00027923" w:rsidP="00027923">
            <w:pPr>
              <w:spacing w:line="276" w:lineRule="auto"/>
            </w:pPr>
            <w:r w:rsidRPr="00D05B0E">
              <w:t xml:space="preserve">Строчная и заглавная буквы Э,э. </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lastRenderedPageBreak/>
              <w:t>78-79</w:t>
            </w:r>
          </w:p>
        </w:tc>
        <w:tc>
          <w:tcPr>
            <w:tcW w:w="3260" w:type="dxa"/>
            <w:vAlign w:val="center"/>
          </w:tcPr>
          <w:p w:rsidR="00027923" w:rsidRPr="00D05B0E" w:rsidRDefault="00027923" w:rsidP="00027923">
            <w:pPr>
              <w:spacing w:line="276" w:lineRule="auto"/>
            </w:pPr>
            <w:r w:rsidRPr="00D05B0E">
              <w:t>Строчная и заглавная буква Щ,щ</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80</w:t>
            </w:r>
          </w:p>
        </w:tc>
        <w:tc>
          <w:tcPr>
            <w:tcW w:w="3260" w:type="dxa"/>
            <w:vAlign w:val="center"/>
          </w:tcPr>
          <w:p w:rsidR="00027923" w:rsidRPr="00D05B0E" w:rsidRDefault="00027923" w:rsidP="00027923">
            <w:pPr>
              <w:spacing w:line="276" w:lineRule="auto"/>
            </w:pPr>
            <w:r w:rsidRPr="00D05B0E">
              <w:t>Закрепление сведений об изученных буквах, звуках. Письмо слов. Определение границ предложений.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81</w:t>
            </w:r>
          </w:p>
        </w:tc>
        <w:tc>
          <w:tcPr>
            <w:tcW w:w="3260" w:type="dxa"/>
            <w:vAlign w:val="center"/>
          </w:tcPr>
          <w:p w:rsidR="00027923" w:rsidRPr="00D05B0E" w:rsidRDefault="00027923" w:rsidP="00027923">
            <w:pPr>
              <w:spacing w:line="276" w:lineRule="auto"/>
            </w:pPr>
            <w:r w:rsidRPr="00D05B0E">
              <w:t>Строчная и заглавная буквы Ф,ф.</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82-83</w:t>
            </w:r>
          </w:p>
        </w:tc>
        <w:tc>
          <w:tcPr>
            <w:tcW w:w="3260" w:type="dxa"/>
            <w:vAlign w:val="center"/>
          </w:tcPr>
          <w:p w:rsidR="00027923" w:rsidRPr="00D05B0E" w:rsidRDefault="00027923" w:rsidP="00027923">
            <w:pPr>
              <w:spacing w:line="276" w:lineRule="auto"/>
            </w:pPr>
            <w:r w:rsidRPr="00D05B0E">
              <w:t>Строчные буквы Ь,Ъ.</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84</w:t>
            </w:r>
          </w:p>
        </w:tc>
        <w:tc>
          <w:tcPr>
            <w:tcW w:w="3260" w:type="dxa"/>
            <w:vAlign w:val="center"/>
          </w:tcPr>
          <w:p w:rsidR="00027923" w:rsidRPr="00D05B0E" w:rsidRDefault="00027923" w:rsidP="00027923">
            <w:pPr>
              <w:spacing w:line="276" w:lineRule="auto"/>
            </w:pPr>
            <w:r w:rsidRPr="00D05B0E">
              <w:t>Упражнения  в письме букв, соединений, слов и предложений.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85</w:t>
            </w:r>
          </w:p>
        </w:tc>
        <w:tc>
          <w:tcPr>
            <w:tcW w:w="3260" w:type="dxa"/>
            <w:vAlign w:val="center"/>
          </w:tcPr>
          <w:p w:rsidR="00027923" w:rsidRPr="00D05B0E" w:rsidRDefault="00027923" w:rsidP="00027923">
            <w:pPr>
              <w:spacing w:line="276" w:lineRule="auto"/>
            </w:pPr>
            <w:r w:rsidRPr="00D05B0E">
              <w:t>Алфавит. Повторение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86</w:t>
            </w:r>
          </w:p>
        </w:tc>
        <w:tc>
          <w:tcPr>
            <w:tcW w:w="3260" w:type="dxa"/>
            <w:vAlign w:val="center"/>
          </w:tcPr>
          <w:p w:rsidR="00027923" w:rsidRPr="00D05B0E" w:rsidRDefault="00027923" w:rsidP="00027923">
            <w:pPr>
              <w:spacing w:line="276" w:lineRule="auto"/>
            </w:pPr>
            <w:r w:rsidRPr="00D05B0E">
              <w:t>Повторение изученного. Письмо слов, предложений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87</w:t>
            </w:r>
          </w:p>
        </w:tc>
        <w:tc>
          <w:tcPr>
            <w:tcW w:w="3260" w:type="dxa"/>
            <w:vAlign w:val="center"/>
          </w:tcPr>
          <w:p w:rsidR="00027923" w:rsidRPr="00D05B0E" w:rsidRDefault="00027923" w:rsidP="00027923">
            <w:pPr>
              <w:spacing w:line="276" w:lineRule="auto"/>
            </w:pPr>
            <w:r w:rsidRPr="00D05B0E">
              <w:t>Повторение пройденного: оформление границ предложений, Ь как показатель мягкости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88</w:t>
            </w:r>
          </w:p>
        </w:tc>
        <w:tc>
          <w:tcPr>
            <w:tcW w:w="3260" w:type="dxa"/>
            <w:vAlign w:val="center"/>
          </w:tcPr>
          <w:p w:rsidR="00027923" w:rsidRPr="00D05B0E" w:rsidRDefault="00027923" w:rsidP="00027923">
            <w:pPr>
              <w:spacing w:line="276" w:lineRule="auto"/>
            </w:pPr>
            <w:r w:rsidRPr="00D05B0E">
              <w:t>Правописание сочетаний жи-ши, ча-ща, чу-щу</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89</w:t>
            </w:r>
          </w:p>
        </w:tc>
        <w:tc>
          <w:tcPr>
            <w:tcW w:w="3260" w:type="dxa"/>
          </w:tcPr>
          <w:p w:rsidR="00027923" w:rsidRPr="00D05B0E" w:rsidRDefault="00027923" w:rsidP="00027923">
            <w:pPr>
              <w:spacing w:line="276" w:lineRule="auto"/>
            </w:pPr>
            <w:r w:rsidRPr="00D05B0E">
              <w:t xml:space="preserve">Ь в середине и конце слова. Правописание нарицательных и собственных имён. </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90</w:t>
            </w:r>
          </w:p>
        </w:tc>
        <w:tc>
          <w:tcPr>
            <w:tcW w:w="3260" w:type="dxa"/>
            <w:vAlign w:val="center"/>
          </w:tcPr>
          <w:p w:rsidR="00027923" w:rsidRPr="00D05B0E" w:rsidRDefault="00027923" w:rsidP="00027923">
            <w:pPr>
              <w:spacing w:line="276" w:lineRule="auto"/>
            </w:pPr>
            <w:r w:rsidRPr="00D05B0E">
              <w:t>Упражнение в письме букв, соединений, слов и предложений.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91</w:t>
            </w:r>
          </w:p>
        </w:tc>
        <w:tc>
          <w:tcPr>
            <w:tcW w:w="3260" w:type="dxa"/>
            <w:vAlign w:val="center"/>
          </w:tcPr>
          <w:p w:rsidR="00027923" w:rsidRPr="00D05B0E" w:rsidRDefault="00027923" w:rsidP="00027923">
            <w:pPr>
              <w:spacing w:line="276" w:lineRule="auto"/>
            </w:pPr>
            <w:r w:rsidRPr="00D05B0E">
              <w:t>Повторение изученного материала: способы обозначения звука [й’] на письме.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92</w:t>
            </w:r>
          </w:p>
        </w:tc>
        <w:tc>
          <w:tcPr>
            <w:tcW w:w="3260" w:type="dxa"/>
            <w:vAlign w:val="center"/>
          </w:tcPr>
          <w:p w:rsidR="00027923" w:rsidRPr="00D05B0E" w:rsidRDefault="00027923" w:rsidP="00027923">
            <w:pPr>
              <w:spacing w:line="276" w:lineRule="auto"/>
            </w:pPr>
            <w:r w:rsidRPr="00D05B0E">
              <w:t xml:space="preserve">Повторение темы </w:t>
            </w:r>
          </w:p>
          <w:p w:rsidR="00027923" w:rsidRPr="00D05B0E" w:rsidRDefault="00027923" w:rsidP="00027923">
            <w:pPr>
              <w:spacing w:line="276" w:lineRule="auto"/>
            </w:pPr>
            <w:r w:rsidRPr="00D05B0E">
              <w:t>«Слог, ударение».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93</w:t>
            </w:r>
          </w:p>
        </w:tc>
        <w:tc>
          <w:tcPr>
            <w:tcW w:w="3260" w:type="dxa"/>
            <w:vAlign w:val="center"/>
          </w:tcPr>
          <w:p w:rsidR="00027923" w:rsidRPr="00D05B0E" w:rsidRDefault="00027923" w:rsidP="00027923">
            <w:pPr>
              <w:spacing w:line="276" w:lineRule="auto"/>
            </w:pPr>
            <w:r w:rsidRPr="00D05B0E">
              <w:t>Контрольное списывание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r w:rsidRPr="00D05B0E">
              <w:rPr>
                <w:bCs/>
                <w:color w:val="000000"/>
              </w:rPr>
              <w:t>94</w:t>
            </w:r>
          </w:p>
        </w:tc>
        <w:tc>
          <w:tcPr>
            <w:tcW w:w="3260" w:type="dxa"/>
            <w:vAlign w:val="center"/>
          </w:tcPr>
          <w:p w:rsidR="00027923" w:rsidRPr="00D05B0E" w:rsidRDefault="00027923" w:rsidP="00027923">
            <w:pPr>
              <w:spacing w:line="276" w:lineRule="auto"/>
            </w:pPr>
            <w:r w:rsidRPr="00D05B0E">
              <w:t>Повторение и закрепление в написании слов и предложений</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p>
        </w:tc>
        <w:tc>
          <w:tcPr>
            <w:tcW w:w="3260" w:type="dxa"/>
            <w:vAlign w:val="center"/>
          </w:tcPr>
          <w:p w:rsidR="00027923" w:rsidRPr="00D05B0E" w:rsidRDefault="00027923" w:rsidP="00027923">
            <w:pPr>
              <w:spacing w:line="276" w:lineRule="auto"/>
              <w:rPr>
                <w:b/>
                <w:bCs/>
                <w:color w:val="000000"/>
              </w:rPr>
            </w:pPr>
            <w:r w:rsidRPr="00D05B0E">
              <w:rPr>
                <w:b/>
              </w:rPr>
              <w:t>Орфография и пунктуация (изучается параллельно с разделом «Письмо»</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hd w:val="clear" w:color="auto" w:fill="FFFFFF"/>
              <w:spacing w:line="276" w:lineRule="auto"/>
              <w:rPr>
                <w:color w:val="4BACC6" w:themeColor="accent5"/>
              </w:rPr>
            </w:pPr>
            <w:hyperlink r:id="rId13" w:history="1">
              <w:r w:rsidR="00027923" w:rsidRPr="00D05B0E">
                <w:rPr>
                  <w:b/>
                  <w:bCs/>
                  <w:color w:val="4BACC6" w:themeColor="accent5"/>
                  <w:u w:val="single"/>
                </w:rPr>
                <w:t>http://nachalka.info/</w:t>
              </w:r>
            </w:hyperlink>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jc w:val="center"/>
              <w:rPr>
                <w:bCs/>
                <w:color w:val="000000"/>
              </w:rPr>
            </w:pPr>
          </w:p>
        </w:tc>
        <w:tc>
          <w:tcPr>
            <w:tcW w:w="3260" w:type="dxa"/>
            <w:vAlign w:val="center"/>
          </w:tcPr>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p>
        </w:tc>
        <w:tc>
          <w:tcPr>
            <w:tcW w:w="3260" w:type="dxa"/>
            <w:vAlign w:val="center"/>
          </w:tcPr>
          <w:p w:rsidR="00027923" w:rsidRPr="00D05B0E" w:rsidRDefault="00027923" w:rsidP="00027923">
            <w:pPr>
              <w:spacing w:line="276" w:lineRule="auto"/>
              <w:rPr>
                <w:b/>
              </w:rPr>
            </w:pPr>
            <w:r w:rsidRPr="00D05B0E">
              <w:rPr>
                <w:b/>
              </w:rPr>
              <w:t>Систематический курс-50ч</w:t>
            </w:r>
          </w:p>
        </w:tc>
        <w:tc>
          <w:tcPr>
            <w:tcW w:w="850" w:type="dxa"/>
            <w:vAlign w:val="center"/>
          </w:tcPr>
          <w:p w:rsidR="00027923" w:rsidRPr="00D05B0E" w:rsidRDefault="00027923" w:rsidP="00027923">
            <w:pPr>
              <w:spacing w:line="276" w:lineRule="auto"/>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p>
        </w:tc>
        <w:tc>
          <w:tcPr>
            <w:tcW w:w="3260" w:type="dxa"/>
            <w:vAlign w:val="center"/>
          </w:tcPr>
          <w:p w:rsidR="00027923" w:rsidRPr="00D05B0E" w:rsidRDefault="00027923" w:rsidP="00027923">
            <w:pPr>
              <w:spacing w:line="276" w:lineRule="auto"/>
              <w:rPr>
                <w:b/>
              </w:rPr>
            </w:pPr>
            <w:r w:rsidRPr="00D05B0E">
              <w:rPr>
                <w:b/>
              </w:rPr>
              <w:t>Общие сведения о языке</w:t>
            </w:r>
            <w:r w:rsidRPr="00D05B0E">
              <w:t>.</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hd w:val="clear" w:color="auto" w:fill="FFFFFF"/>
              <w:spacing w:line="276" w:lineRule="auto"/>
              <w:rPr>
                <w:color w:val="4BACC6" w:themeColor="accent5"/>
              </w:rPr>
            </w:pPr>
            <w:hyperlink r:id="rId14" w:history="1">
              <w:r w:rsidR="00027923" w:rsidRPr="00D05B0E">
                <w:rPr>
                  <w:b/>
                  <w:bCs/>
                  <w:color w:val="4BACC6" w:themeColor="accent5"/>
                  <w:u w:val="single"/>
                </w:rPr>
                <w:t>http://interneturok.ru/ru</w:t>
              </w:r>
            </w:hyperlink>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pPr>
            <w:r w:rsidRPr="00D05B0E">
              <w:t>Наша  речь</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p>
        </w:tc>
        <w:tc>
          <w:tcPr>
            <w:tcW w:w="3260" w:type="dxa"/>
            <w:vAlign w:val="center"/>
          </w:tcPr>
          <w:p w:rsidR="00027923" w:rsidRPr="00D05B0E" w:rsidRDefault="00027923" w:rsidP="00027923">
            <w:pPr>
              <w:spacing w:line="276" w:lineRule="auto"/>
              <w:rPr>
                <w:b/>
              </w:rPr>
            </w:pPr>
            <w:r w:rsidRPr="00D05B0E">
              <w:rPr>
                <w:b/>
              </w:rPr>
              <w:t>Фонетика .</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rPr>
                <w:b/>
              </w:rPr>
            </w:pPr>
            <w:r w:rsidRPr="00D05B0E">
              <w:t>Звуки и буквы.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pPr>
            <w:r w:rsidRPr="00D05B0E">
              <w:t>Гласные звуки. Буквы, обозначающие гласные звуки.</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pPr>
            <w:r w:rsidRPr="00D05B0E">
              <w:t>Буквы е, ё, ю, я  и  их функции в слове. Слова с буквой э.</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pPr>
            <w:r w:rsidRPr="00D05B0E">
              <w:t>Гласные  звуки и буквы.</w:t>
            </w:r>
          </w:p>
          <w:p w:rsidR="00027923" w:rsidRPr="00D05B0E" w:rsidRDefault="00027923" w:rsidP="00027923">
            <w:pPr>
              <w:spacing w:line="276" w:lineRule="auto"/>
            </w:pPr>
            <w:r w:rsidRPr="00D05B0E">
              <w:t>Слова с буквой э.</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p>
        </w:tc>
        <w:tc>
          <w:tcPr>
            <w:tcW w:w="3260" w:type="dxa"/>
            <w:vAlign w:val="center"/>
          </w:tcPr>
          <w:p w:rsidR="00027923" w:rsidRPr="00D05B0E" w:rsidRDefault="00027923" w:rsidP="00027923">
            <w:pPr>
              <w:spacing w:line="276" w:lineRule="auto"/>
              <w:rPr>
                <w:b/>
              </w:rPr>
            </w:pPr>
            <w:r w:rsidRPr="00D05B0E">
              <w:rPr>
                <w:b/>
              </w:rPr>
              <w:t>Графика.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4</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pPr>
            <w:r w:rsidRPr="00D05B0E">
              <w:t>Русский алфавит, или Азбука.</w:t>
            </w:r>
          </w:p>
          <w:p w:rsidR="00027923" w:rsidRPr="00D05B0E" w:rsidRDefault="00027923" w:rsidP="00027923">
            <w:pPr>
              <w:spacing w:line="276" w:lineRule="auto"/>
              <w:rPr>
                <w:b/>
              </w:rPr>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tcPr>
          <w:p w:rsidR="00027923" w:rsidRPr="00D05B0E" w:rsidRDefault="00027923" w:rsidP="00027923">
            <w:pPr>
              <w:spacing w:line="276" w:lineRule="auto"/>
            </w:pPr>
            <w:r w:rsidRPr="00D05B0E">
              <w:t>Обозначение ударного гласного буквой на письме.</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tcPr>
          <w:p w:rsidR="00027923" w:rsidRPr="00D05B0E" w:rsidRDefault="00027923" w:rsidP="00027923">
            <w:pPr>
              <w:spacing w:line="276" w:lineRule="auto"/>
            </w:pPr>
            <w:r w:rsidRPr="00D05B0E">
              <w:t>Особенности  проверяемых  и проверочных  слов.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p>
        </w:tc>
        <w:tc>
          <w:tcPr>
            <w:tcW w:w="3260" w:type="dxa"/>
            <w:vAlign w:val="center"/>
          </w:tcPr>
          <w:p w:rsidR="00027923" w:rsidRPr="00D05B0E" w:rsidRDefault="00027923" w:rsidP="00027923">
            <w:pPr>
              <w:spacing w:line="276" w:lineRule="auto"/>
              <w:rPr>
                <w:b/>
              </w:rPr>
            </w:pPr>
            <w:r w:rsidRPr="00D05B0E">
              <w:rPr>
                <w:b/>
              </w:rPr>
              <w:t>Лексика и морфология.</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hd w:val="clear" w:color="auto" w:fill="FFFFFF"/>
              <w:spacing w:line="276" w:lineRule="auto"/>
              <w:rPr>
                <w:b/>
                <w:bCs/>
                <w:color w:val="4BACC6" w:themeColor="accent5"/>
                <w:u w:val="single"/>
              </w:rPr>
            </w:pPr>
            <w:hyperlink r:id="rId15" w:history="1">
              <w:r w:rsidR="00027923" w:rsidRPr="00D05B0E">
                <w:rPr>
                  <w:b/>
                  <w:bCs/>
                  <w:color w:val="4BACC6" w:themeColor="accent5"/>
                  <w:u w:val="single"/>
                </w:rPr>
                <w:t>http://nsc.1september.ru/</w:t>
              </w:r>
            </w:hyperlink>
          </w:p>
          <w:p w:rsidR="00027923" w:rsidRPr="00D05B0E" w:rsidRDefault="00027923" w:rsidP="00027923">
            <w:pPr>
              <w:shd w:val="clear" w:color="auto" w:fill="FFFFFF"/>
              <w:spacing w:line="276" w:lineRule="auto"/>
              <w:rPr>
                <w:color w:val="000000"/>
              </w:rPr>
            </w:pPr>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pPr>
            <w:r w:rsidRPr="00D05B0E">
              <w:t>Слова  - названия предметов, признаков, действий.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p>
        </w:tc>
        <w:tc>
          <w:tcPr>
            <w:tcW w:w="3260" w:type="dxa"/>
            <w:vAlign w:val="center"/>
          </w:tcPr>
          <w:p w:rsidR="00027923" w:rsidRPr="00D05B0E" w:rsidRDefault="00027923" w:rsidP="00027923">
            <w:pPr>
              <w:spacing w:line="276" w:lineRule="auto"/>
              <w:rPr>
                <w:b/>
              </w:rPr>
            </w:pPr>
            <w:r w:rsidRPr="00D05B0E">
              <w:rPr>
                <w:b/>
              </w:rPr>
              <w:t>Синтаксис.</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pPr>
            <w:r w:rsidRPr="00D05B0E">
              <w:t>Текст  и предложение.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pPr>
            <w:r w:rsidRPr="00D05B0E">
              <w:t>Предложение.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pPr>
            <w:r w:rsidRPr="00D05B0E">
              <w:t>Диалог.</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pPr>
            <w:r w:rsidRPr="00D05B0E">
              <w:t xml:space="preserve">«Вежливые»  слова  </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5-6</w:t>
            </w:r>
          </w:p>
        </w:tc>
        <w:tc>
          <w:tcPr>
            <w:tcW w:w="3260" w:type="dxa"/>
            <w:vAlign w:val="center"/>
          </w:tcPr>
          <w:p w:rsidR="00027923" w:rsidRPr="00D05B0E" w:rsidRDefault="00027923" w:rsidP="00027923">
            <w:pPr>
              <w:spacing w:line="276" w:lineRule="auto"/>
            </w:pPr>
            <w:r w:rsidRPr="00D05B0E">
              <w:t>Однозначные и многозначные  слова. Близкие  и противоположные  по значению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w:t>
            </w:r>
          </w:p>
        </w:tc>
        <w:tc>
          <w:tcPr>
            <w:tcW w:w="3260" w:type="dxa"/>
            <w:vAlign w:val="center"/>
          </w:tcPr>
          <w:p w:rsidR="00027923" w:rsidRPr="00D05B0E" w:rsidRDefault="00027923" w:rsidP="00027923">
            <w:pPr>
              <w:spacing w:line="276" w:lineRule="auto"/>
            </w:pPr>
            <w:r w:rsidRPr="00D05B0E">
              <w:t>Слог как минимальная  произносительная  единица.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w:t>
            </w:r>
          </w:p>
        </w:tc>
        <w:tc>
          <w:tcPr>
            <w:tcW w:w="3260" w:type="dxa"/>
            <w:vAlign w:val="center"/>
          </w:tcPr>
          <w:p w:rsidR="00027923" w:rsidRPr="00D05B0E" w:rsidRDefault="00027923" w:rsidP="00027923">
            <w:pPr>
              <w:spacing w:line="276" w:lineRule="auto"/>
            </w:pPr>
            <w:r w:rsidRPr="00D05B0E">
              <w:t>Деление слов  на слоги.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9-10</w:t>
            </w:r>
          </w:p>
        </w:tc>
        <w:tc>
          <w:tcPr>
            <w:tcW w:w="3260" w:type="dxa"/>
            <w:vAlign w:val="center"/>
          </w:tcPr>
          <w:p w:rsidR="00027923" w:rsidRPr="00D05B0E" w:rsidRDefault="00027923" w:rsidP="00027923">
            <w:pPr>
              <w:spacing w:line="276" w:lineRule="auto"/>
            </w:pPr>
            <w:r w:rsidRPr="00D05B0E">
              <w:t>Перенос  слов.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11</w:t>
            </w:r>
          </w:p>
        </w:tc>
        <w:tc>
          <w:tcPr>
            <w:tcW w:w="3260" w:type="dxa"/>
            <w:vAlign w:val="center"/>
          </w:tcPr>
          <w:p w:rsidR="00027923" w:rsidRPr="00D05B0E" w:rsidRDefault="00027923" w:rsidP="00027923">
            <w:pPr>
              <w:spacing w:line="276" w:lineRule="auto"/>
            </w:pPr>
            <w:r w:rsidRPr="00D05B0E">
              <w:t xml:space="preserve">Ударение. </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pPr>
            <w:r w:rsidRPr="00D05B0E">
              <w:t>Ударный и безударный слог.</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lastRenderedPageBreak/>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p>
        </w:tc>
        <w:tc>
          <w:tcPr>
            <w:tcW w:w="3260" w:type="dxa"/>
            <w:vAlign w:val="center"/>
          </w:tcPr>
          <w:p w:rsidR="00027923" w:rsidRPr="00D05B0E" w:rsidRDefault="00027923" w:rsidP="00027923">
            <w:pPr>
              <w:spacing w:line="276" w:lineRule="auto"/>
            </w:pPr>
            <w:r w:rsidRPr="00D05B0E">
              <w:rPr>
                <w:b/>
              </w:rPr>
              <w:t>Орфография и пунктуация</w:t>
            </w:r>
            <w:r w:rsidRPr="00D05B0E">
              <w:t>.</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14</w:t>
            </w:r>
          </w:p>
        </w:tc>
        <w:tc>
          <w:tcPr>
            <w:tcW w:w="1701" w:type="dxa"/>
          </w:tcPr>
          <w:p w:rsidR="00027923" w:rsidRPr="00D05B0E" w:rsidRDefault="00027923" w:rsidP="00027923">
            <w:pPr>
              <w:spacing w:line="276" w:lineRule="auto"/>
              <w:jc w:val="center"/>
              <w:rPr>
                <w:bCs/>
                <w:color w:val="000000"/>
              </w:rPr>
            </w:pPr>
            <w:r w:rsidRPr="00D05B0E">
              <w:rPr>
                <w:bCs/>
                <w:color w:val="000000"/>
              </w:rPr>
              <w:t>3</w:t>
            </w:r>
          </w:p>
        </w:tc>
        <w:tc>
          <w:tcPr>
            <w:tcW w:w="2977" w:type="dxa"/>
          </w:tcPr>
          <w:p w:rsidR="00027923" w:rsidRPr="00D05B0E" w:rsidRDefault="000618B9" w:rsidP="00027923">
            <w:pPr>
              <w:shd w:val="clear" w:color="auto" w:fill="FFFFFF"/>
              <w:spacing w:line="276" w:lineRule="auto"/>
              <w:rPr>
                <w:color w:val="4BACC6" w:themeColor="accent5"/>
              </w:rPr>
            </w:pPr>
            <w:hyperlink r:id="rId16" w:history="1">
              <w:r w:rsidR="00027923" w:rsidRPr="00D05B0E">
                <w:rPr>
                  <w:b/>
                  <w:bCs/>
                  <w:color w:val="4BACC6" w:themeColor="accent5"/>
                  <w:u w:val="single"/>
                </w:rPr>
                <w:t>http://nachalka.info/</w:t>
              </w:r>
            </w:hyperlink>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pPr>
            <w:r w:rsidRPr="00D05B0E">
              <w:t>Правописание  гласных в ударных и безударных слогах.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pPr>
            <w:r w:rsidRPr="00D05B0E">
              <w:t>Написание слов с непроверяемой  буквой безударного гласного звука.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pPr>
            <w:r w:rsidRPr="00D05B0E">
              <w:t>Согласные звуки    и буквы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pPr>
            <w:r w:rsidRPr="00D05B0E">
              <w:t>Слова с удвоенными согласными.</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spacing w:line="276" w:lineRule="auto"/>
            </w:pPr>
            <w:r w:rsidRPr="00D05B0E">
              <w:t>Слова с буквами Ии Й.</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w:t>
            </w:r>
          </w:p>
        </w:tc>
        <w:tc>
          <w:tcPr>
            <w:tcW w:w="3260" w:type="dxa"/>
            <w:vAlign w:val="center"/>
          </w:tcPr>
          <w:p w:rsidR="00027923" w:rsidRPr="00D05B0E" w:rsidRDefault="00027923" w:rsidP="00027923">
            <w:pPr>
              <w:spacing w:line="276" w:lineRule="auto"/>
            </w:pPr>
            <w:r w:rsidRPr="00D05B0E">
              <w:t>Твёрдые и мягкие согласные  звуки.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8-9</w:t>
            </w:r>
          </w:p>
        </w:tc>
        <w:tc>
          <w:tcPr>
            <w:tcW w:w="3260" w:type="dxa"/>
            <w:vAlign w:val="center"/>
          </w:tcPr>
          <w:p w:rsidR="00027923" w:rsidRPr="00D05B0E" w:rsidRDefault="00027923" w:rsidP="00027923">
            <w:pPr>
              <w:spacing w:line="276" w:lineRule="auto"/>
            </w:pPr>
            <w:r w:rsidRPr="00D05B0E">
              <w:t>Парные  и непарные по твёрдости-мягкости согласные звуки.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10</w:t>
            </w:r>
          </w:p>
        </w:tc>
        <w:tc>
          <w:tcPr>
            <w:tcW w:w="3260" w:type="dxa"/>
            <w:vAlign w:val="center"/>
          </w:tcPr>
          <w:p w:rsidR="00027923" w:rsidRPr="00D05B0E" w:rsidRDefault="00027923" w:rsidP="00027923">
            <w:pPr>
              <w:spacing w:line="276" w:lineRule="auto"/>
            </w:pPr>
            <w:r w:rsidRPr="00D05B0E">
              <w:t>Обозначение  мягкости согласных   звуков  мягким  знаком.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11</w:t>
            </w:r>
          </w:p>
        </w:tc>
        <w:tc>
          <w:tcPr>
            <w:tcW w:w="3260" w:type="dxa"/>
            <w:vAlign w:val="center"/>
          </w:tcPr>
          <w:p w:rsidR="00027923" w:rsidRPr="00D05B0E" w:rsidRDefault="00027923" w:rsidP="00027923">
            <w:pPr>
              <w:spacing w:line="276" w:lineRule="auto"/>
            </w:pPr>
            <w:r w:rsidRPr="00D05B0E">
              <w:t>Обозначение  мягкости согласных   звуков  мягким  знаком. Перенос  слов  с мягким знаком.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pPr>
            <w:r w:rsidRPr="00D05B0E">
              <w:t>Восстановление  текста с нарушенным   порядком предложений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w:t>
            </w:r>
          </w:p>
        </w:tc>
        <w:tc>
          <w:tcPr>
            <w:tcW w:w="3260" w:type="dxa"/>
            <w:vAlign w:val="center"/>
          </w:tcPr>
          <w:p w:rsidR="00027923" w:rsidRPr="00D05B0E" w:rsidRDefault="00027923" w:rsidP="00027923">
            <w:pPr>
              <w:spacing w:line="276" w:lineRule="auto"/>
            </w:pPr>
            <w:r w:rsidRPr="00D05B0E">
              <w:t>Звонкие и глухие согласные звуки.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14</w:t>
            </w:r>
          </w:p>
        </w:tc>
        <w:tc>
          <w:tcPr>
            <w:tcW w:w="3260" w:type="dxa"/>
            <w:vAlign w:val="center"/>
          </w:tcPr>
          <w:p w:rsidR="00027923" w:rsidRPr="00D05B0E" w:rsidRDefault="00027923" w:rsidP="00027923">
            <w:pPr>
              <w:spacing w:line="276" w:lineRule="auto"/>
            </w:pPr>
            <w:r w:rsidRPr="00D05B0E">
              <w:t>Парные  глухие и  звонкие согласные  звуки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15</w:t>
            </w:r>
          </w:p>
        </w:tc>
        <w:tc>
          <w:tcPr>
            <w:tcW w:w="3260" w:type="dxa"/>
            <w:vAlign w:val="center"/>
          </w:tcPr>
          <w:p w:rsidR="00027923" w:rsidRPr="00D05B0E" w:rsidRDefault="00027923" w:rsidP="00027923">
            <w:pPr>
              <w:spacing w:line="276" w:lineRule="auto"/>
            </w:pPr>
            <w:r w:rsidRPr="00D05B0E">
              <w:t>Обозначение  парных звонких и глухих  согласных звуков  на конце слов.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16</w:t>
            </w:r>
          </w:p>
        </w:tc>
        <w:tc>
          <w:tcPr>
            <w:tcW w:w="3260" w:type="dxa"/>
            <w:vAlign w:val="center"/>
          </w:tcPr>
          <w:p w:rsidR="00027923" w:rsidRPr="00D05B0E" w:rsidRDefault="00027923" w:rsidP="00027923">
            <w:pPr>
              <w:spacing w:line="276" w:lineRule="auto"/>
            </w:pPr>
            <w:r w:rsidRPr="00D05B0E">
              <w:t>Правописание  парных согласных  звуков на конце слов.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17</w:t>
            </w:r>
          </w:p>
        </w:tc>
        <w:tc>
          <w:tcPr>
            <w:tcW w:w="3260" w:type="dxa"/>
            <w:vAlign w:val="center"/>
          </w:tcPr>
          <w:p w:rsidR="00027923" w:rsidRPr="00D05B0E" w:rsidRDefault="00027923" w:rsidP="00027923">
            <w:pPr>
              <w:spacing w:line="276" w:lineRule="auto"/>
            </w:pPr>
            <w:r w:rsidRPr="00D05B0E">
              <w:t>Шипящие   согласные  звуки.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18-19</w:t>
            </w:r>
          </w:p>
        </w:tc>
        <w:tc>
          <w:tcPr>
            <w:tcW w:w="3260" w:type="dxa"/>
            <w:vAlign w:val="center"/>
          </w:tcPr>
          <w:p w:rsidR="00027923" w:rsidRPr="00D05B0E" w:rsidRDefault="00027923" w:rsidP="00027923">
            <w:pPr>
              <w:spacing w:line="276" w:lineRule="auto"/>
            </w:pPr>
            <w:r w:rsidRPr="00D05B0E">
              <w:t>Буквосочетания ЧК, ЧН, ЧТ.</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20</w:t>
            </w:r>
          </w:p>
        </w:tc>
        <w:tc>
          <w:tcPr>
            <w:tcW w:w="3260" w:type="dxa"/>
            <w:vAlign w:val="center"/>
          </w:tcPr>
          <w:p w:rsidR="00027923" w:rsidRPr="00D05B0E" w:rsidRDefault="00027923" w:rsidP="00027923">
            <w:pPr>
              <w:spacing w:line="276" w:lineRule="auto"/>
            </w:pPr>
            <w:r w:rsidRPr="00D05B0E">
              <w:t>Буквосочетания жи-ши, ча-ща, чу-щу.</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21</w:t>
            </w:r>
          </w:p>
        </w:tc>
        <w:tc>
          <w:tcPr>
            <w:tcW w:w="3260" w:type="dxa"/>
            <w:vAlign w:val="center"/>
          </w:tcPr>
          <w:p w:rsidR="00027923" w:rsidRPr="00D05B0E" w:rsidRDefault="00027923" w:rsidP="00027923">
            <w:pPr>
              <w:spacing w:line="276" w:lineRule="auto"/>
            </w:pPr>
            <w:r w:rsidRPr="00D05B0E">
              <w:t>Правописание  гласных  после шипящих в сочетаниях  жи-ши, ча-ща, чу-щу.</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22-23</w:t>
            </w:r>
          </w:p>
        </w:tc>
        <w:tc>
          <w:tcPr>
            <w:tcW w:w="3260" w:type="dxa"/>
            <w:vAlign w:val="center"/>
          </w:tcPr>
          <w:p w:rsidR="00027923" w:rsidRPr="00D05B0E" w:rsidRDefault="00027923" w:rsidP="00027923">
            <w:pPr>
              <w:spacing w:line="276" w:lineRule="auto"/>
            </w:pPr>
            <w:r w:rsidRPr="00D05B0E">
              <w:t>Заглавная буква в словах.</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24</w:t>
            </w:r>
          </w:p>
        </w:tc>
        <w:tc>
          <w:tcPr>
            <w:tcW w:w="3260" w:type="dxa"/>
            <w:vAlign w:val="center"/>
          </w:tcPr>
          <w:p w:rsidR="00027923" w:rsidRPr="00D05B0E" w:rsidRDefault="00027923" w:rsidP="00027923">
            <w:pPr>
              <w:spacing w:line="276" w:lineRule="auto"/>
            </w:pPr>
            <w:r w:rsidRPr="00D05B0E">
              <w:t>Итоговая проверочная работа.</w:t>
            </w:r>
          </w:p>
          <w:p w:rsidR="00027923" w:rsidRPr="00D05B0E" w:rsidRDefault="00027923" w:rsidP="00027923">
            <w:pPr>
              <w:spacing w:line="276" w:lineRule="auto"/>
            </w:pPr>
            <w:r w:rsidRPr="00D05B0E">
              <w:t>Контроль знаний.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p>
        </w:tc>
        <w:tc>
          <w:tcPr>
            <w:tcW w:w="3260" w:type="dxa"/>
            <w:vAlign w:val="center"/>
          </w:tcPr>
          <w:p w:rsidR="00027923" w:rsidRPr="00D05B0E" w:rsidRDefault="00027923" w:rsidP="00027923">
            <w:pPr>
              <w:spacing w:line="276" w:lineRule="auto"/>
              <w:rPr>
                <w:b/>
              </w:rPr>
            </w:pPr>
            <w:r w:rsidRPr="00D05B0E">
              <w:rPr>
                <w:b/>
              </w:rPr>
              <w:t>Резерв.</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1-4</w:t>
            </w:r>
          </w:p>
        </w:tc>
        <w:tc>
          <w:tcPr>
            <w:tcW w:w="3260" w:type="dxa"/>
            <w:vAlign w:val="center"/>
          </w:tcPr>
          <w:p w:rsidR="00027923" w:rsidRPr="00D05B0E" w:rsidRDefault="00027923" w:rsidP="00027923">
            <w:pPr>
              <w:spacing w:line="276" w:lineRule="auto"/>
            </w:pPr>
            <w:r w:rsidRPr="00D05B0E">
              <w:t xml:space="preserve">Итоговое повторение. </w:t>
            </w:r>
          </w:p>
          <w:p w:rsidR="00027923" w:rsidRPr="00D05B0E" w:rsidRDefault="00027923" w:rsidP="00027923">
            <w:pPr>
              <w:spacing w:line="276" w:lineRule="auto"/>
              <w:rPr>
                <w:b/>
              </w:rPr>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4</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r w:rsidRPr="00D05B0E">
              <w:rPr>
                <w:b/>
                <w:bCs/>
                <w:color w:val="000000"/>
              </w:rPr>
              <w:t>2класс</w:t>
            </w:r>
          </w:p>
        </w:tc>
        <w:tc>
          <w:tcPr>
            <w:tcW w:w="3260" w:type="dxa"/>
            <w:vAlign w:val="center"/>
          </w:tcPr>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Общие сведения о языке</w:t>
            </w:r>
          </w:p>
          <w:p w:rsidR="00027923" w:rsidRPr="00D05B0E" w:rsidRDefault="00027923" w:rsidP="00027923">
            <w:pPr>
              <w:spacing w:line="276" w:lineRule="auto"/>
              <w:rPr>
                <w:b/>
              </w:rPr>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Знакомство с учебником</w:t>
            </w:r>
          </w:p>
          <w:p w:rsidR="00027923" w:rsidRPr="00D05B0E" w:rsidRDefault="00027923" w:rsidP="00027923">
            <w:pPr>
              <w:spacing w:line="276" w:lineRule="auto"/>
            </w:pPr>
            <w:r w:rsidRPr="00D05B0E">
              <w:t xml:space="preserve"> «Русский язык». Наша речь.</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pPr>
            <w:r w:rsidRPr="00D05B0E">
              <w:t>Человек и его речь.</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tcPr>
          <w:p w:rsidR="00027923" w:rsidRPr="00D05B0E" w:rsidRDefault="00027923" w:rsidP="00027923">
            <w:pPr>
              <w:pStyle w:val="ParagraphStyle"/>
              <w:spacing w:line="276" w:lineRule="auto"/>
              <w:rPr>
                <w:rFonts w:ascii="Times New Roman" w:hAnsi="Times New Roman" w:cs="Times New Roman"/>
                <w:i/>
                <w:iCs/>
              </w:rPr>
            </w:pPr>
            <w:r w:rsidRPr="00D05B0E">
              <w:rPr>
                <w:rFonts w:ascii="Times New Roman" w:hAnsi="Times New Roman" w:cs="Times New Roman"/>
              </w:rPr>
              <w:t>Наша речь. Проверка знаний.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Фонетика и графика</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618B9" w:rsidP="00027923">
            <w:pPr>
              <w:shd w:val="clear" w:color="auto" w:fill="FFFFFF"/>
              <w:spacing w:line="276" w:lineRule="auto"/>
              <w:rPr>
                <w:color w:val="4BACC6" w:themeColor="accent5"/>
              </w:rPr>
            </w:pPr>
            <w:hyperlink r:id="rId17" w:history="1">
              <w:r w:rsidR="00027923" w:rsidRPr="00D05B0E">
                <w:rPr>
                  <w:b/>
                  <w:bCs/>
                  <w:color w:val="4BACC6" w:themeColor="accent5"/>
                  <w:u w:val="single"/>
                </w:rPr>
                <w:t>http://interneturok.ru/ru</w:t>
              </w:r>
            </w:hyperlink>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rPr>
                <w:b/>
              </w:rPr>
            </w:pPr>
            <w:r w:rsidRPr="00D05B0E">
              <w:t>Звуки и буквы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2-3</w:t>
            </w:r>
          </w:p>
        </w:tc>
        <w:tc>
          <w:tcPr>
            <w:tcW w:w="3260" w:type="dxa"/>
            <w:vAlign w:val="center"/>
          </w:tcPr>
          <w:p w:rsidR="00027923" w:rsidRPr="00D05B0E" w:rsidRDefault="00027923" w:rsidP="00027923">
            <w:pPr>
              <w:spacing w:line="276" w:lineRule="auto"/>
              <w:rPr>
                <w:b/>
              </w:rPr>
            </w:pPr>
            <w:r w:rsidRPr="00D05B0E">
              <w:t>Как мы используем алфавит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rPr>
                <w:b/>
              </w:rPr>
            </w:pPr>
            <w:r w:rsidRPr="00D05B0E">
              <w:t>Заглавная  буква в словах.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rPr>
                <w:b/>
              </w:rPr>
            </w:pPr>
            <w:r w:rsidRPr="00D05B0E">
              <w:t>Гласные звуки.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spacing w:line="276" w:lineRule="auto"/>
            </w:pPr>
            <w:r w:rsidRPr="00D05B0E">
              <w:t>Согласные звуки.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7-8</w:t>
            </w:r>
          </w:p>
        </w:tc>
        <w:tc>
          <w:tcPr>
            <w:tcW w:w="3260" w:type="dxa"/>
            <w:vAlign w:val="center"/>
          </w:tcPr>
          <w:p w:rsidR="00027923" w:rsidRPr="00D05B0E" w:rsidRDefault="00027923" w:rsidP="00027923">
            <w:pPr>
              <w:adjustRightInd w:val="0"/>
              <w:spacing w:line="276" w:lineRule="auto"/>
            </w:pPr>
            <w:r w:rsidRPr="00D05B0E">
              <w:t>Собственные и нарицательные имена существительные,</w:t>
            </w:r>
          </w:p>
          <w:p w:rsidR="00027923" w:rsidRPr="00D05B0E" w:rsidRDefault="00027923" w:rsidP="00027923">
            <w:pPr>
              <w:adjustRightInd w:val="0"/>
              <w:spacing w:line="276" w:lineRule="auto"/>
            </w:pPr>
            <w:r w:rsidRPr="00D05B0E">
              <w:t>их правописание</w:t>
            </w:r>
          </w:p>
          <w:p w:rsidR="00027923" w:rsidRPr="00D05B0E" w:rsidRDefault="00027923" w:rsidP="00027923">
            <w:pPr>
              <w:spacing w:line="276" w:lineRule="auto"/>
            </w:pPr>
            <w:r w:rsidRPr="00D05B0E">
              <w:t>Заглавная буква в именах, отчествах и фамилиях людей.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w:t>
            </w:r>
          </w:p>
        </w:tc>
        <w:tc>
          <w:tcPr>
            <w:tcW w:w="3260" w:type="dxa"/>
            <w:vAlign w:val="center"/>
          </w:tcPr>
          <w:p w:rsidR="00027923" w:rsidRPr="00D05B0E" w:rsidRDefault="00027923" w:rsidP="00027923">
            <w:pPr>
              <w:adjustRightInd w:val="0"/>
              <w:spacing w:line="276" w:lineRule="auto"/>
            </w:pPr>
            <w:r w:rsidRPr="00D05B0E">
              <w:t>Собственные и нарицательные имена сущ. Заглавная буква</w:t>
            </w:r>
            <w:r w:rsidRPr="00D05B0E">
              <w:br/>
              <w:t xml:space="preserve">в именах сказочных героев, </w:t>
            </w:r>
            <w:r w:rsidRPr="00D05B0E">
              <w:br/>
              <w:t xml:space="preserve">в названиях книг, журналов </w:t>
            </w:r>
          </w:p>
          <w:p w:rsidR="00027923" w:rsidRPr="00D05B0E" w:rsidRDefault="00027923" w:rsidP="00027923">
            <w:pPr>
              <w:adjustRightInd w:val="0"/>
              <w:spacing w:line="276" w:lineRule="auto"/>
            </w:pPr>
            <w:r w:rsidRPr="00D05B0E">
              <w:t>и газет.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10</w:t>
            </w:r>
          </w:p>
        </w:tc>
        <w:tc>
          <w:tcPr>
            <w:tcW w:w="3260" w:type="dxa"/>
            <w:vAlign w:val="center"/>
          </w:tcPr>
          <w:p w:rsidR="00027923" w:rsidRPr="00D05B0E" w:rsidRDefault="00027923" w:rsidP="00027923">
            <w:pPr>
              <w:adjustRightInd w:val="0"/>
              <w:spacing w:line="276" w:lineRule="auto"/>
            </w:pPr>
            <w:r w:rsidRPr="00D05B0E">
              <w:t xml:space="preserve">Заглавная буква в написании кличек животных. </w:t>
            </w:r>
          </w:p>
          <w:p w:rsidR="00027923" w:rsidRPr="00D05B0E" w:rsidRDefault="00027923" w:rsidP="00027923">
            <w:pPr>
              <w:adjustRightInd w:val="0"/>
              <w:spacing w:line="276" w:lineRule="auto"/>
            </w:pPr>
            <w:r w:rsidRPr="00D05B0E">
              <w:t>Развитие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11</w:t>
            </w:r>
          </w:p>
        </w:tc>
        <w:tc>
          <w:tcPr>
            <w:tcW w:w="3260" w:type="dxa"/>
            <w:vAlign w:val="center"/>
          </w:tcPr>
          <w:p w:rsidR="00027923" w:rsidRPr="00D05B0E" w:rsidRDefault="00027923" w:rsidP="00027923">
            <w:pPr>
              <w:adjustRightInd w:val="0"/>
              <w:spacing w:line="276" w:lineRule="auto"/>
            </w:pPr>
            <w:r w:rsidRPr="00D05B0E">
              <w:t>Заглавная буква в географических  названиях.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12</w:t>
            </w:r>
          </w:p>
        </w:tc>
        <w:tc>
          <w:tcPr>
            <w:tcW w:w="3260" w:type="dxa"/>
            <w:vAlign w:val="center"/>
          </w:tcPr>
          <w:p w:rsidR="00027923" w:rsidRPr="00D05B0E" w:rsidRDefault="00027923" w:rsidP="00027923">
            <w:pPr>
              <w:adjustRightInd w:val="0"/>
              <w:spacing w:line="276" w:lineRule="auto"/>
            </w:pPr>
            <w:r w:rsidRPr="00D05B0E">
              <w:t xml:space="preserve">Обобщение знаний </w:t>
            </w:r>
            <w:r w:rsidRPr="00D05B0E">
              <w:br/>
              <w:t xml:space="preserve">о написании слов </w:t>
            </w:r>
            <w:r w:rsidRPr="00D05B0E">
              <w:br/>
              <w:t>с заглавной буквы.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w:t>
            </w:r>
          </w:p>
        </w:tc>
        <w:tc>
          <w:tcPr>
            <w:tcW w:w="3260" w:type="dxa"/>
            <w:vAlign w:val="center"/>
          </w:tcPr>
          <w:p w:rsidR="00027923" w:rsidRPr="00D05B0E" w:rsidRDefault="00027923" w:rsidP="00027923">
            <w:pPr>
              <w:adjustRightInd w:val="0"/>
              <w:spacing w:line="276" w:lineRule="auto"/>
            </w:pPr>
            <w:r w:rsidRPr="00D05B0E">
              <w:t>Обобщение знаний  по теме «Звуки и буквы»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Лексика.</w:t>
            </w:r>
          </w:p>
          <w:p w:rsidR="00027923" w:rsidRPr="00D05B0E" w:rsidRDefault="00027923" w:rsidP="00027923">
            <w:pPr>
              <w:spacing w:line="276" w:lineRule="auto"/>
              <w:rPr>
                <w:b/>
              </w:rPr>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rPr>
                <w:b/>
              </w:rPr>
            </w:pPr>
            <w:r w:rsidRPr="00D05B0E">
              <w:t>Лексическое значение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rPr>
                <w:b/>
              </w:rPr>
            </w:pPr>
            <w:r w:rsidRPr="00D05B0E">
              <w:t>Однозначные и многозначные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rPr>
                <w:b/>
              </w:rPr>
            </w:pPr>
            <w:r w:rsidRPr="00D05B0E">
              <w:t>Синонимы.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rPr>
                <w:b/>
              </w:rPr>
            </w:pPr>
            <w:r w:rsidRPr="00D05B0E">
              <w:t>Антонимы.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spacing w:line="276" w:lineRule="auto"/>
              <w:rPr>
                <w:b/>
              </w:rPr>
            </w:pPr>
            <w:r w:rsidRPr="00D05B0E">
              <w:t>Распознавание среди пар слов синонимов и антонимов.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pPr>
            <w:r w:rsidRPr="00D05B0E">
              <w:rPr>
                <w:b/>
              </w:rPr>
              <w:t>Состав слова (морфемика</w:t>
            </w:r>
            <w:r w:rsidRPr="00D05B0E">
              <w:t>).</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rPr>
                <w:b/>
              </w:rPr>
            </w:pPr>
            <w:r w:rsidRPr="00D05B0E">
              <w:t>Родственные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adjustRightInd w:val="0"/>
              <w:spacing w:line="276" w:lineRule="auto"/>
            </w:pPr>
            <w:r w:rsidRPr="00D05B0E">
              <w:t>Корень слова.</w:t>
            </w:r>
          </w:p>
          <w:p w:rsidR="00027923" w:rsidRPr="00D05B0E" w:rsidRDefault="00027923" w:rsidP="00027923">
            <w:pPr>
              <w:spacing w:line="276" w:lineRule="auto"/>
              <w:rPr>
                <w:b/>
              </w:rPr>
            </w:pPr>
            <w:r w:rsidRPr="00D05B0E">
              <w:t>Однокоренные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4-5</w:t>
            </w:r>
          </w:p>
        </w:tc>
        <w:tc>
          <w:tcPr>
            <w:tcW w:w="3260" w:type="dxa"/>
            <w:vAlign w:val="center"/>
          </w:tcPr>
          <w:p w:rsidR="00027923" w:rsidRPr="00D05B0E" w:rsidRDefault="00027923" w:rsidP="00027923">
            <w:pPr>
              <w:spacing w:line="276" w:lineRule="auto"/>
              <w:rPr>
                <w:b/>
              </w:rPr>
            </w:pPr>
            <w:r w:rsidRPr="00D05B0E">
              <w:t>Родственные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6-7</w:t>
            </w:r>
          </w:p>
        </w:tc>
        <w:tc>
          <w:tcPr>
            <w:tcW w:w="3260" w:type="dxa"/>
            <w:vAlign w:val="center"/>
          </w:tcPr>
          <w:p w:rsidR="00027923" w:rsidRPr="00D05B0E" w:rsidRDefault="00027923" w:rsidP="00027923">
            <w:pPr>
              <w:adjustRightInd w:val="0"/>
              <w:spacing w:line="276" w:lineRule="auto"/>
            </w:pPr>
            <w:r w:rsidRPr="00D05B0E">
              <w:t>Корень слова.</w:t>
            </w:r>
          </w:p>
          <w:p w:rsidR="00027923" w:rsidRPr="00D05B0E" w:rsidRDefault="00027923" w:rsidP="00027923">
            <w:pPr>
              <w:spacing w:line="276" w:lineRule="auto"/>
              <w:rPr>
                <w:b/>
              </w:rPr>
            </w:pPr>
            <w:r w:rsidRPr="00D05B0E">
              <w:t>Однокоренные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8-9</w:t>
            </w:r>
          </w:p>
        </w:tc>
        <w:tc>
          <w:tcPr>
            <w:tcW w:w="3260" w:type="dxa"/>
            <w:vAlign w:val="center"/>
          </w:tcPr>
          <w:p w:rsidR="00027923" w:rsidRPr="00D05B0E" w:rsidRDefault="00027923" w:rsidP="00027923">
            <w:pPr>
              <w:adjustRightInd w:val="0"/>
              <w:spacing w:line="276" w:lineRule="auto"/>
            </w:pPr>
            <w:r w:rsidRPr="00D05B0E">
              <w:t>Выделение  корня в односложных словах.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Морфология.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19</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hd w:val="clear" w:color="auto" w:fill="FFFFFF"/>
              <w:spacing w:line="276" w:lineRule="auto"/>
              <w:rPr>
                <w:b/>
                <w:bCs/>
                <w:color w:val="4BACC6" w:themeColor="accent5"/>
                <w:u w:val="single"/>
              </w:rPr>
            </w:pPr>
            <w:hyperlink r:id="rId18" w:history="1">
              <w:r w:rsidR="00027923" w:rsidRPr="00D05B0E">
                <w:rPr>
                  <w:b/>
                  <w:bCs/>
                  <w:color w:val="4BACC6" w:themeColor="accent5"/>
                  <w:u w:val="single"/>
                </w:rPr>
                <w:t>http://nsc.1september.ru/</w:t>
              </w:r>
            </w:hyperlink>
          </w:p>
          <w:p w:rsidR="00027923" w:rsidRPr="00D05B0E" w:rsidRDefault="00027923" w:rsidP="00027923">
            <w:pPr>
              <w:shd w:val="clear" w:color="auto" w:fill="FFFFFF"/>
              <w:spacing w:line="276" w:lineRule="auto"/>
              <w:rPr>
                <w:color w:val="000000"/>
              </w:rPr>
            </w:pPr>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rPr>
                <w:b/>
              </w:rPr>
            </w:pPr>
            <w:r w:rsidRPr="00D05B0E">
              <w:t>Части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3-4</w:t>
            </w:r>
          </w:p>
        </w:tc>
        <w:tc>
          <w:tcPr>
            <w:tcW w:w="3260" w:type="dxa"/>
            <w:vAlign w:val="center"/>
          </w:tcPr>
          <w:p w:rsidR="00027923" w:rsidRPr="00D05B0E" w:rsidRDefault="00027923" w:rsidP="00027923">
            <w:pPr>
              <w:spacing w:line="276" w:lineRule="auto"/>
              <w:rPr>
                <w:b/>
              </w:rPr>
            </w:pPr>
            <w:r w:rsidRPr="00D05B0E">
              <w:t>Имя существительное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5-6</w:t>
            </w:r>
          </w:p>
        </w:tc>
        <w:tc>
          <w:tcPr>
            <w:tcW w:w="3260" w:type="dxa"/>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Одушевлённые и неодушевлённые имена существительные.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7-8</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iCs/>
              </w:rPr>
            </w:pPr>
            <w:r w:rsidRPr="00D05B0E">
              <w:rPr>
                <w:rFonts w:ascii="Times New Roman" w:hAnsi="Times New Roman" w:cs="Times New Roman"/>
                <w:iCs/>
              </w:rPr>
              <w:t>Обобщение знаний об имени</w:t>
            </w:r>
          </w:p>
          <w:p w:rsidR="00027923" w:rsidRPr="00D05B0E" w:rsidRDefault="00027923" w:rsidP="00027923">
            <w:pPr>
              <w:spacing w:line="276" w:lineRule="auto"/>
              <w:rPr>
                <w:b/>
              </w:rPr>
            </w:pPr>
            <w:r w:rsidRPr="00D05B0E">
              <w:rPr>
                <w:iCs/>
              </w:rPr>
              <w:t>существительном.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w:t>
            </w:r>
          </w:p>
        </w:tc>
        <w:tc>
          <w:tcPr>
            <w:tcW w:w="3260" w:type="dxa"/>
            <w:vAlign w:val="center"/>
          </w:tcPr>
          <w:p w:rsidR="00027923" w:rsidRPr="00D05B0E" w:rsidRDefault="00027923" w:rsidP="00027923">
            <w:pPr>
              <w:spacing w:line="276" w:lineRule="auto"/>
              <w:rPr>
                <w:b/>
              </w:rPr>
            </w:pPr>
            <w:r w:rsidRPr="00D05B0E">
              <w:t>Диктант.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10</w:t>
            </w:r>
          </w:p>
        </w:tc>
        <w:tc>
          <w:tcPr>
            <w:tcW w:w="3260" w:type="dxa"/>
          </w:tcPr>
          <w:p w:rsidR="00027923" w:rsidRPr="00D05B0E" w:rsidRDefault="00027923" w:rsidP="00027923">
            <w:pPr>
              <w:adjustRightInd w:val="0"/>
              <w:spacing w:line="276" w:lineRule="auto"/>
            </w:pPr>
            <w:r w:rsidRPr="00D05B0E">
              <w:t>Работа над ошибками. Имя существительное.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11-13</w:t>
            </w:r>
          </w:p>
        </w:tc>
        <w:tc>
          <w:tcPr>
            <w:tcW w:w="3260" w:type="dxa"/>
          </w:tcPr>
          <w:p w:rsidR="00027923" w:rsidRPr="00D05B0E" w:rsidRDefault="00027923" w:rsidP="00027923">
            <w:pPr>
              <w:adjustRightInd w:val="0"/>
              <w:spacing w:line="276" w:lineRule="auto"/>
            </w:pPr>
            <w:r w:rsidRPr="00D05B0E">
              <w:t>Что такое глагол?</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14-15</w:t>
            </w:r>
          </w:p>
        </w:tc>
        <w:tc>
          <w:tcPr>
            <w:tcW w:w="3260" w:type="dxa"/>
          </w:tcPr>
          <w:p w:rsidR="00027923" w:rsidRPr="00D05B0E" w:rsidRDefault="00027923" w:rsidP="00027923">
            <w:pPr>
              <w:adjustRightInd w:val="0"/>
              <w:spacing w:line="276" w:lineRule="auto"/>
            </w:pPr>
            <w:r w:rsidRPr="00D05B0E">
              <w:t>Единственное и множественное число глаголов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16</w:t>
            </w:r>
          </w:p>
        </w:tc>
        <w:tc>
          <w:tcPr>
            <w:tcW w:w="3260" w:type="dxa"/>
          </w:tcPr>
          <w:p w:rsidR="00027923" w:rsidRPr="00D05B0E" w:rsidRDefault="00027923" w:rsidP="00027923">
            <w:pPr>
              <w:adjustRightInd w:val="0"/>
              <w:spacing w:line="276" w:lineRule="auto"/>
            </w:pPr>
            <w:r w:rsidRPr="00D05B0E">
              <w:t xml:space="preserve">Правописание частицы </w:t>
            </w:r>
            <w:r w:rsidRPr="00D05B0E">
              <w:rPr>
                <w:b/>
                <w:bCs/>
                <w:i/>
                <w:iCs/>
              </w:rPr>
              <w:t xml:space="preserve">не </w:t>
            </w:r>
            <w:r w:rsidRPr="00D05B0E">
              <w:t>с глаголами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17</w:t>
            </w:r>
          </w:p>
        </w:tc>
        <w:tc>
          <w:tcPr>
            <w:tcW w:w="3260" w:type="dxa"/>
          </w:tcPr>
          <w:p w:rsidR="00027923" w:rsidRPr="00D05B0E" w:rsidRDefault="00027923" w:rsidP="00027923">
            <w:pPr>
              <w:adjustRightInd w:val="0"/>
              <w:spacing w:line="276" w:lineRule="auto"/>
            </w:pPr>
            <w:r w:rsidRPr="00D05B0E">
              <w:t>Обобщение и закрепление знаний по теме «Глаголы»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18</w:t>
            </w:r>
          </w:p>
        </w:tc>
        <w:tc>
          <w:tcPr>
            <w:tcW w:w="3260" w:type="dxa"/>
          </w:tcPr>
          <w:p w:rsidR="00027923" w:rsidRPr="00D05B0E" w:rsidRDefault="00027923" w:rsidP="00027923">
            <w:pPr>
              <w:adjustRightInd w:val="0"/>
              <w:spacing w:line="276" w:lineRule="auto"/>
            </w:pPr>
            <w:r w:rsidRPr="00D05B0E">
              <w:t>Роль глаголов в тексте.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19</w:t>
            </w:r>
          </w:p>
        </w:tc>
        <w:tc>
          <w:tcPr>
            <w:tcW w:w="3260" w:type="dxa"/>
          </w:tcPr>
          <w:p w:rsidR="00027923" w:rsidRPr="00D05B0E" w:rsidRDefault="00027923" w:rsidP="00027923">
            <w:pPr>
              <w:adjustRightInd w:val="0"/>
              <w:spacing w:line="276" w:lineRule="auto"/>
            </w:pPr>
            <w:r w:rsidRPr="00D05B0E">
              <w:t>Что такое имя прилагательное?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20</w:t>
            </w:r>
          </w:p>
        </w:tc>
        <w:tc>
          <w:tcPr>
            <w:tcW w:w="3260" w:type="dxa"/>
          </w:tcPr>
          <w:p w:rsidR="00027923" w:rsidRPr="00D05B0E" w:rsidRDefault="00027923" w:rsidP="00027923">
            <w:pPr>
              <w:adjustRightInd w:val="0"/>
              <w:spacing w:line="276" w:lineRule="auto"/>
            </w:pPr>
            <w:r w:rsidRPr="00D05B0E">
              <w:t>Связь имени прилагательного с именем существительным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21</w:t>
            </w:r>
          </w:p>
        </w:tc>
        <w:tc>
          <w:tcPr>
            <w:tcW w:w="3260" w:type="dxa"/>
          </w:tcPr>
          <w:p w:rsidR="00027923" w:rsidRPr="00D05B0E" w:rsidRDefault="00027923" w:rsidP="00027923">
            <w:pPr>
              <w:adjustRightInd w:val="0"/>
              <w:spacing w:line="276" w:lineRule="auto"/>
            </w:pPr>
            <w:r w:rsidRPr="00D05B0E">
              <w:t>Прилагательные, близкие и противоположные по значению.</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22</w:t>
            </w:r>
          </w:p>
        </w:tc>
        <w:tc>
          <w:tcPr>
            <w:tcW w:w="3260" w:type="dxa"/>
          </w:tcPr>
          <w:p w:rsidR="00027923" w:rsidRPr="00D05B0E" w:rsidRDefault="00027923" w:rsidP="00027923">
            <w:pPr>
              <w:adjustRightInd w:val="0"/>
              <w:spacing w:line="276" w:lineRule="auto"/>
            </w:pPr>
            <w:r w:rsidRPr="00D05B0E">
              <w:t>Единственное и множественное число имён прилагательных.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23</w:t>
            </w:r>
          </w:p>
        </w:tc>
        <w:tc>
          <w:tcPr>
            <w:tcW w:w="3260" w:type="dxa"/>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Проверочная работа по теме</w:t>
            </w:r>
          </w:p>
          <w:p w:rsidR="00027923" w:rsidRPr="00D05B0E" w:rsidRDefault="00027923" w:rsidP="00027923">
            <w:pPr>
              <w:adjustRightInd w:val="0"/>
              <w:spacing w:line="276" w:lineRule="auto"/>
            </w:pPr>
            <w:r w:rsidRPr="00D05B0E">
              <w:t>«Имя прилагательное».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24-25</w:t>
            </w:r>
          </w:p>
        </w:tc>
        <w:tc>
          <w:tcPr>
            <w:tcW w:w="3260" w:type="dxa"/>
          </w:tcPr>
          <w:p w:rsidR="00027923" w:rsidRPr="00D05B0E" w:rsidRDefault="00027923" w:rsidP="00027923">
            <w:pPr>
              <w:adjustRightInd w:val="0"/>
              <w:spacing w:line="276" w:lineRule="auto"/>
            </w:pPr>
            <w:r w:rsidRPr="00D05B0E">
              <w:t xml:space="preserve">Местоимение как </w:t>
            </w:r>
          </w:p>
          <w:p w:rsidR="00027923" w:rsidRPr="00D05B0E" w:rsidRDefault="00027923" w:rsidP="00027923">
            <w:pPr>
              <w:adjustRightInd w:val="0"/>
              <w:spacing w:line="276" w:lineRule="auto"/>
            </w:pPr>
            <w:r w:rsidRPr="00D05B0E">
              <w:t>часть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26</w:t>
            </w:r>
          </w:p>
        </w:tc>
        <w:tc>
          <w:tcPr>
            <w:tcW w:w="3260" w:type="dxa"/>
          </w:tcPr>
          <w:p w:rsidR="00027923" w:rsidRPr="00D05B0E" w:rsidRDefault="00027923" w:rsidP="00027923">
            <w:pPr>
              <w:adjustRightInd w:val="0"/>
              <w:spacing w:line="276" w:lineRule="auto"/>
            </w:pPr>
            <w:r w:rsidRPr="00D05B0E">
              <w:t>Проверь себя.</w:t>
            </w:r>
          </w:p>
          <w:p w:rsidR="00027923" w:rsidRPr="00D05B0E" w:rsidRDefault="00027923" w:rsidP="00027923">
            <w:pPr>
              <w:adjustRightInd w:val="0"/>
              <w:spacing w:line="276" w:lineRule="auto"/>
            </w:pPr>
            <w:r w:rsidRPr="00D05B0E">
              <w:t>Обобщение знаний о местоимениях.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hd w:val="clear" w:color="auto" w:fill="FFFFFF"/>
              <w:spacing w:line="276" w:lineRule="auto"/>
              <w:jc w:val="cente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27</w:t>
            </w:r>
          </w:p>
        </w:tc>
        <w:tc>
          <w:tcPr>
            <w:tcW w:w="3260" w:type="dxa"/>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Контрольный диктант по</w:t>
            </w:r>
          </w:p>
          <w:p w:rsidR="00027923" w:rsidRPr="00D05B0E" w:rsidRDefault="00027923" w:rsidP="00027923">
            <w:pPr>
              <w:adjustRightInd w:val="0"/>
              <w:spacing w:line="276" w:lineRule="auto"/>
            </w:pPr>
            <w:r w:rsidRPr="00D05B0E">
              <w:t>теме «Части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hd w:val="clear" w:color="auto" w:fill="FFFFFF"/>
              <w:spacing w:line="276" w:lineRule="auto"/>
              <w:jc w:val="cente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28</w:t>
            </w:r>
          </w:p>
        </w:tc>
        <w:tc>
          <w:tcPr>
            <w:tcW w:w="3260" w:type="dxa"/>
            <w:vAlign w:val="center"/>
          </w:tcPr>
          <w:p w:rsidR="00027923" w:rsidRPr="00D05B0E" w:rsidRDefault="00027923" w:rsidP="00027923">
            <w:pPr>
              <w:spacing w:line="276" w:lineRule="auto"/>
              <w:rPr>
                <w:b/>
              </w:rPr>
            </w:pPr>
            <w:r w:rsidRPr="00D05B0E">
              <w:t>Работа над ошибками.</w:t>
            </w:r>
          </w:p>
          <w:p w:rsidR="00027923" w:rsidRPr="00D05B0E" w:rsidRDefault="00027923" w:rsidP="00027923">
            <w:pPr>
              <w:spacing w:line="276" w:lineRule="auto"/>
              <w:rPr>
                <w:b/>
              </w:rPr>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29</w:t>
            </w:r>
          </w:p>
        </w:tc>
        <w:tc>
          <w:tcPr>
            <w:tcW w:w="3260" w:type="dxa"/>
            <w:vAlign w:val="center"/>
          </w:tcPr>
          <w:p w:rsidR="00027923" w:rsidRPr="00D05B0E" w:rsidRDefault="00027923" w:rsidP="00027923">
            <w:pPr>
              <w:spacing w:line="276" w:lineRule="auto"/>
            </w:pPr>
            <w:r w:rsidRPr="00D05B0E">
              <w:t xml:space="preserve">Общее понятие </w:t>
            </w:r>
            <w:r w:rsidRPr="00D05B0E">
              <w:br/>
              <w:t>о предлоге.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30-32</w:t>
            </w:r>
          </w:p>
        </w:tc>
        <w:tc>
          <w:tcPr>
            <w:tcW w:w="3260" w:type="dxa"/>
            <w:vAlign w:val="center"/>
          </w:tcPr>
          <w:p w:rsidR="00027923" w:rsidRPr="00D05B0E" w:rsidRDefault="00027923" w:rsidP="00027923">
            <w:pPr>
              <w:spacing w:line="276" w:lineRule="auto"/>
            </w:pPr>
            <w:r w:rsidRPr="00D05B0E">
              <w:t>Раздельное написание предлогов со словами.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33</w:t>
            </w:r>
          </w:p>
        </w:tc>
        <w:tc>
          <w:tcPr>
            <w:tcW w:w="3260" w:type="dxa"/>
            <w:vAlign w:val="center"/>
          </w:tcPr>
          <w:p w:rsidR="00027923" w:rsidRPr="00D05B0E" w:rsidRDefault="00027923" w:rsidP="00027923">
            <w:pPr>
              <w:spacing w:line="276" w:lineRule="auto"/>
            </w:pPr>
            <w:r w:rsidRPr="00D05B0E">
              <w:t>Восстановление предложений.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34</w:t>
            </w:r>
          </w:p>
        </w:tc>
        <w:tc>
          <w:tcPr>
            <w:tcW w:w="3260" w:type="dxa"/>
            <w:vAlign w:val="center"/>
          </w:tcPr>
          <w:p w:rsidR="00027923" w:rsidRPr="00D05B0E" w:rsidRDefault="00027923" w:rsidP="00027923">
            <w:pPr>
              <w:spacing w:line="276" w:lineRule="auto"/>
            </w:pPr>
            <w:r w:rsidRPr="00D05B0E">
              <w:t>Диктант.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35</w:t>
            </w:r>
          </w:p>
        </w:tc>
        <w:tc>
          <w:tcPr>
            <w:tcW w:w="3260" w:type="dxa"/>
            <w:vAlign w:val="center"/>
          </w:tcPr>
          <w:p w:rsidR="00027923" w:rsidRPr="00D05B0E" w:rsidRDefault="00027923" w:rsidP="00027923">
            <w:pPr>
              <w:spacing w:line="276" w:lineRule="auto"/>
            </w:pPr>
            <w:r w:rsidRPr="00D05B0E">
              <w:t>Работа над ошибками. Предлоги.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pPr>
            <w:r w:rsidRPr="00D05B0E">
              <w:rPr>
                <w:b/>
              </w:rPr>
              <w:t>Синтаксис.</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rPr>
                <w:b/>
              </w:rPr>
            </w:pPr>
            <w:r w:rsidRPr="00D05B0E">
              <w:t>Диалог и монолог.</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2-3</w:t>
            </w:r>
          </w:p>
        </w:tc>
        <w:tc>
          <w:tcPr>
            <w:tcW w:w="3260" w:type="dxa"/>
            <w:vAlign w:val="center"/>
          </w:tcPr>
          <w:p w:rsidR="00027923" w:rsidRPr="00D05B0E" w:rsidRDefault="00027923" w:rsidP="00027923">
            <w:pPr>
              <w:spacing w:line="276" w:lineRule="auto"/>
              <w:rPr>
                <w:b/>
              </w:rPr>
            </w:pPr>
            <w:r w:rsidRPr="00D05B0E">
              <w:t>Предложение. Знаки препинания в конце предложения.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rPr>
                <w:b/>
              </w:rPr>
            </w:pPr>
            <w:r w:rsidRPr="00D05B0E">
              <w:t>Составление предложений из слов.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592"/>
              </w:tabs>
              <w:spacing w:line="276" w:lineRule="auto"/>
              <w:rPr>
                <w:bCs/>
                <w:color w:val="000000"/>
              </w:rPr>
            </w:pPr>
            <w:r w:rsidRPr="00D05B0E">
              <w:rPr>
                <w:bCs/>
                <w:color w:val="000000"/>
              </w:rPr>
              <w:tab/>
            </w: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pPr>
            <w:r w:rsidRPr="00D05B0E">
              <w:t>Контрольное списывание.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tabs>
                <w:tab w:val="left" w:pos="592"/>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spacing w:line="276" w:lineRule="auto"/>
            </w:pPr>
            <w:r w:rsidRPr="00D05B0E">
              <w:t>Главные члены предложения</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592"/>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w:t>
            </w:r>
          </w:p>
        </w:tc>
        <w:tc>
          <w:tcPr>
            <w:tcW w:w="3260" w:type="dxa"/>
            <w:vAlign w:val="center"/>
          </w:tcPr>
          <w:p w:rsidR="00027923" w:rsidRPr="00D05B0E" w:rsidRDefault="00027923" w:rsidP="00027923">
            <w:pPr>
              <w:spacing w:line="276" w:lineRule="auto"/>
            </w:pPr>
            <w:r w:rsidRPr="00D05B0E">
              <w:t>Второстепенные члены предложения.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592"/>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8-9</w:t>
            </w:r>
          </w:p>
        </w:tc>
        <w:tc>
          <w:tcPr>
            <w:tcW w:w="3260" w:type="dxa"/>
            <w:vAlign w:val="center"/>
          </w:tcPr>
          <w:p w:rsidR="00027923" w:rsidRPr="00D05B0E" w:rsidRDefault="00027923" w:rsidP="00027923">
            <w:pPr>
              <w:spacing w:line="276" w:lineRule="auto"/>
            </w:pPr>
            <w:r w:rsidRPr="00D05B0E">
              <w:t>Подлежащее и сказуемое – главные члены предложения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592"/>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10</w:t>
            </w:r>
          </w:p>
        </w:tc>
        <w:tc>
          <w:tcPr>
            <w:tcW w:w="3260" w:type="dxa"/>
            <w:vAlign w:val="center"/>
          </w:tcPr>
          <w:p w:rsidR="00027923" w:rsidRPr="00D05B0E" w:rsidRDefault="00027923" w:rsidP="00027923">
            <w:pPr>
              <w:spacing w:line="276" w:lineRule="auto"/>
            </w:pPr>
            <w:r w:rsidRPr="00D05B0E">
              <w:t>Распространённые и нераспространённые предложения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592"/>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11</w:t>
            </w:r>
          </w:p>
        </w:tc>
        <w:tc>
          <w:tcPr>
            <w:tcW w:w="3260" w:type="dxa"/>
            <w:vAlign w:val="center"/>
          </w:tcPr>
          <w:p w:rsidR="00027923" w:rsidRPr="00D05B0E" w:rsidRDefault="00027923" w:rsidP="00027923">
            <w:pPr>
              <w:spacing w:line="276" w:lineRule="auto"/>
            </w:pPr>
            <w:r w:rsidRPr="00D05B0E">
              <w:t>Установление связи слов в предложении.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592"/>
              </w:tabs>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pPr>
            <w:r w:rsidRPr="00D05B0E">
              <w:t>Связь слов в предложении.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592"/>
              </w:tabs>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w:t>
            </w:r>
          </w:p>
        </w:tc>
        <w:tc>
          <w:tcPr>
            <w:tcW w:w="3260" w:type="dxa"/>
            <w:vAlign w:val="center"/>
          </w:tcPr>
          <w:p w:rsidR="00027923" w:rsidRPr="00D05B0E" w:rsidRDefault="00027923" w:rsidP="00027923">
            <w:pPr>
              <w:spacing w:line="276" w:lineRule="auto"/>
            </w:pPr>
            <w:r w:rsidRPr="00D05B0E">
              <w:t>Контрольный диктант.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tabs>
                <w:tab w:val="left" w:pos="592"/>
              </w:tabs>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14</w:t>
            </w:r>
          </w:p>
        </w:tc>
        <w:tc>
          <w:tcPr>
            <w:tcW w:w="3260" w:type="dxa"/>
            <w:vAlign w:val="center"/>
          </w:tcPr>
          <w:p w:rsidR="00027923" w:rsidRPr="00D05B0E" w:rsidRDefault="00027923" w:rsidP="00027923">
            <w:pPr>
              <w:spacing w:line="276" w:lineRule="auto"/>
            </w:pPr>
            <w:r w:rsidRPr="00D05B0E">
              <w:t>Работа над ошибками. Связь слов в предложении.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592"/>
              </w:tabs>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p>
          <w:p w:rsidR="00027923" w:rsidRPr="00D05B0E" w:rsidRDefault="00027923" w:rsidP="00027923">
            <w:pPr>
              <w:spacing w:line="276" w:lineRule="auto"/>
              <w:rPr>
                <w:b/>
              </w:rPr>
            </w:pPr>
            <w:r w:rsidRPr="00D05B0E">
              <w:rPr>
                <w:b/>
              </w:rPr>
              <w:t>Орфография и пунктуация.</w:t>
            </w:r>
          </w:p>
          <w:p w:rsidR="00027923" w:rsidRPr="00D05B0E" w:rsidRDefault="00027923" w:rsidP="00027923">
            <w:pPr>
              <w:spacing w:line="276" w:lineRule="auto"/>
              <w:rPr>
                <w:b/>
              </w:rPr>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50</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rPr>
                <w:b/>
              </w:rPr>
            </w:pPr>
            <w:r w:rsidRPr="00D05B0E">
              <w:t>Предложение. Знаки препинания в конце предложения.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rPr>
                <w:b/>
              </w:rPr>
            </w:pPr>
            <w:r w:rsidRPr="00D05B0E">
              <w:t>Какие бывают слоги?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3-4</w:t>
            </w:r>
          </w:p>
        </w:tc>
        <w:tc>
          <w:tcPr>
            <w:tcW w:w="3260" w:type="dxa"/>
            <w:vAlign w:val="center"/>
          </w:tcPr>
          <w:p w:rsidR="00027923" w:rsidRPr="00D05B0E" w:rsidRDefault="00027923" w:rsidP="00027923">
            <w:pPr>
              <w:spacing w:line="276" w:lineRule="auto"/>
              <w:rPr>
                <w:b/>
              </w:rPr>
            </w:pPr>
            <w:r w:rsidRPr="00D05B0E">
              <w:t>Ударный слог.</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5-6</w:t>
            </w:r>
          </w:p>
        </w:tc>
        <w:tc>
          <w:tcPr>
            <w:tcW w:w="3260" w:type="dxa"/>
            <w:vAlign w:val="center"/>
          </w:tcPr>
          <w:p w:rsidR="00027923" w:rsidRPr="00D05B0E" w:rsidRDefault="00027923" w:rsidP="00027923">
            <w:pPr>
              <w:adjustRightInd w:val="0"/>
              <w:spacing w:line="276" w:lineRule="auto"/>
            </w:pPr>
            <w:r w:rsidRPr="00D05B0E">
              <w:t>Перенос слова с одной   строки</w:t>
            </w:r>
          </w:p>
          <w:p w:rsidR="00027923" w:rsidRPr="00D05B0E" w:rsidRDefault="00027923" w:rsidP="00027923">
            <w:pPr>
              <w:spacing w:line="276" w:lineRule="auto"/>
              <w:rPr>
                <w:b/>
              </w:rPr>
            </w:pPr>
            <w:r w:rsidRPr="00D05B0E">
              <w:t>на другую.</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w:t>
            </w:r>
          </w:p>
        </w:tc>
        <w:tc>
          <w:tcPr>
            <w:tcW w:w="3260" w:type="dxa"/>
            <w:vAlign w:val="center"/>
          </w:tcPr>
          <w:p w:rsidR="00027923" w:rsidRPr="00D05B0E" w:rsidRDefault="00027923" w:rsidP="00027923">
            <w:pPr>
              <w:spacing w:line="276" w:lineRule="auto"/>
              <w:rPr>
                <w:b/>
              </w:rPr>
            </w:pPr>
            <w:r w:rsidRPr="00D05B0E">
              <w:t xml:space="preserve">Правописание слов </w:t>
            </w:r>
            <w:r w:rsidRPr="00D05B0E">
              <w:br/>
              <w:t xml:space="preserve">с безударным гласным звуком </w:t>
            </w:r>
            <w:r w:rsidRPr="00D05B0E">
              <w:br/>
              <w:t>в корне.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w:t>
            </w:r>
          </w:p>
        </w:tc>
        <w:tc>
          <w:tcPr>
            <w:tcW w:w="3260" w:type="dxa"/>
            <w:vAlign w:val="center"/>
          </w:tcPr>
          <w:p w:rsidR="00027923" w:rsidRPr="00D05B0E" w:rsidRDefault="00027923" w:rsidP="00027923">
            <w:pPr>
              <w:spacing w:line="276" w:lineRule="auto"/>
              <w:rPr>
                <w:b/>
              </w:rPr>
            </w:pPr>
            <w:r w:rsidRPr="00D05B0E">
              <w:t xml:space="preserve">Правописание слов </w:t>
            </w:r>
            <w:r w:rsidRPr="00D05B0E">
              <w:br/>
              <w:t xml:space="preserve">с безударным гласным звуком </w:t>
            </w:r>
            <w:r w:rsidRPr="00D05B0E">
              <w:br/>
              <w:t>в корне.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9-11</w:t>
            </w:r>
          </w:p>
        </w:tc>
        <w:tc>
          <w:tcPr>
            <w:tcW w:w="3260" w:type="dxa"/>
            <w:vAlign w:val="center"/>
          </w:tcPr>
          <w:p w:rsidR="00027923" w:rsidRPr="00D05B0E" w:rsidRDefault="00027923" w:rsidP="00027923">
            <w:pPr>
              <w:spacing w:line="276" w:lineRule="auto"/>
              <w:rPr>
                <w:b/>
              </w:rPr>
            </w:pPr>
            <w:r w:rsidRPr="00D05B0E">
              <w:rPr>
                <w:shd w:val="clear" w:color="auto" w:fill="FFFFFF"/>
              </w:rPr>
              <w:t xml:space="preserve">Правописание слов </w:t>
            </w:r>
            <w:r w:rsidRPr="00D05B0E">
              <w:rPr>
                <w:shd w:val="clear" w:color="auto" w:fill="FFFFFF"/>
              </w:rPr>
              <w:br/>
              <w:t xml:space="preserve">с безударным гласным звуком </w:t>
            </w:r>
            <w:r w:rsidRPr="00D05B0E">
              <w:rPr>
                <w:shd w:val="clear" w:color="auto" w:fill="FFFFFF"/>
              </w:rPr>
              <w:br/>
              <w:t>в корне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12-13</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 xml:space="preserve">Правописание слов  </w:t>
            </w:r>
          </w:p>
          <w:p w:rsidR="00027923" w:rsidRPr="00D05B0E" w:rsidRDefault="00027923" w:rsidP="00027923">
            <w:pPr>
              <w:spacing w:line="276" w:lineRule="auto"/>
              <w:rPr>
                <w:b/>
              </w:rPr>
            </w:pPr>
            <w:r w:rsidRPr="00D05B0E">
              <w:t>с непроверяемыми безударными гласными звуками в корне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14</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 xml:space="preserve">Правописание слов </w:t>
            </w:r>
          </w:p>
          <w:p w:rsidR="00027923" w:rsidRPr="00D05B0E" w:rsidRDefault="00027923" w:rsidP="00027923">
            <w:pPr>
              <w:spacing w:line="276" w:lineRule="auto"/>
              <w:rPr>
                <w:b/>
              </w:rPr>
            </w:pPr>
            <w:r w:rsidRPr="00D05B0E">
              <w:t>с  непроверяемыми</w:t>
            </w:r>
            <w:r w:rsidRPr="00D05B0E">
              <w:br/>
              <w:t>безударными гласными звуками в корне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15</w:t>
            </w:r>
          </w:p>
        </w:tc>
        <w:tc>
          <w:tcPr>
            <w:tcW w:w="3260" w:type="dxa"/>
            <w:vAlign w:val="center"/>
          </w:tcPr>
          <w:p w:rsidR="00027923" w:rsidRPr="00D05B0E" w:rsidRDefault="00027923" w:rsidP="00027923">
            <w:pPr>
              <w:spacing w:line="276" w:lineRule="auto"/>
              <w:rPr>
                <w:b/>
              </w:rPr>
            </w:pPr>
            <w:r w:rsidRPr="00D05B0E">
              <w:t>Диктант  по теме «Безударные гласные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16</w:t>
            </w:r>
          </w:p>
        </w:tc>
        <w:tc>
          <w:tcPr>
            <w:tcW w:w="3260" w:type="dxa"/>
            <w:vAlign w:val="center"/>
          </w:tcPr>
          <w:p w:rsidR="00027923" w:rsidRPr="00D05B0E" w:rsidRDefault="00027923" w:rsidP="00027923">
            <w:pPr>
              <w:spacing w:line="276" w:lineRule="auto"/>
            </w:pPr>
            <w:r w:rsidRPr="00D05B0E">
              <w:t>Работа над ошибками. Повторение.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17-18</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Мягкий согласный звук [й’] и буква Й.</w:t>
            </w:r>
            <w:r w:rsidRPr="00D05B0E">
              <w:rPr>
                <w:rFonts w:ascii="Times New Roman" w:hAnsi="Times New Roman" w:cs="Times New Roman"/>
                <w:b/>
                <w:bCs/>
              </w:rPr>
              <w:t xml:space="preserve"> </w:t>
            </w:r>
            <w:r w:rsidRPr="00D05B0E">
              <w:rPr>
                <w:rFonts w:ascii="Times New Roman" w:hAnsi="Times New Roman" w:cs="Times New Roman"/>
              </w:rPr>
              <w:t xml:space="preserve">Деление слов на </w:t>
            </w:r>
          </w:p>
          <w:p w:rsidR="00027923" w:rsidRPr="00D05B0E" w:rsidRDefault="00027923" w:rsidP="00027923">
            <w:pPr>
              <w:spacing w:line="276" w:lineRule="auto"/>
            </w:pPr>
            <w:r w:rsidRPr="00D05B0E">
              <w:t>слоги и для переноса со звуком  [й’].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19</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 xml:space="preserve">Слова </w:t>
            </w:r>
            <w:r w:rsidRPr="00D05B0E">
              <w:rPr>
                <w:rFonts w:ascii="Times New Roman" w:hAnsi="Times New Roman" w:cs="Times New Roman"/>
              </w:rPr>
              <w:br/>
              <w:t>с удвоенными согласными.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20-21</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 xml:space="preserve">Твёрдые и мягкие согласные звуки. Их  </w:t>
            </w:r>
          </w:p>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на письме буквами.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22</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Обозначение мягкости согласного  звука на письме.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23-24</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 xml:space="preserve">Правописание мягкого знака </w:t>
            </w:r>
            <w:r w:rsidRPr="00D05B0E">
              <w:rPr>
                <w:rFonts w:ascii="Times New Roman" w:hAnsi="Times New Roman" w:cs="Times New Roman"/>
              </w:rPr>
              <w:br/>
              <w:t>в конце и в середине слова  и перед другими согласными.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25</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Контрольный диктант.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26-27</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Работа над ошибками.</w:t>
            </w:r>
          </w:p>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Обобщение знаний о согласных звуках.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28-29</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Буквосочетания</w:t>
            </w:r>
          </w:p>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 xml:space="preserve"> </w:t>
            </w:r>
            <w:r w:rsidRPr="00D05B0E">
              <w:rPr>
                <w:rFonts w:ascii="Times New Roman" w:hAnsi="Times New Roman" w:cs="Times New Roman"/>
                <w:bCs/>
                <w:i/>
                <w:iCs/>
              </w:rPr>
              <w:t>чк, чн, чт, щн, нч.</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30-32</w:t>
            </w:r>
          </w:p>
        </w:tc>
        <w:tc>
          <w:tcPr>
            <w:tcW w:w="3260" w:type="dxa"/>
            <w:vAlign w:val="center"/>
          </w:tcPr>
          <w:p w:rsidR="00027923" w:rsidRPr="00D05B0E" w:rsidRDefault="00027923" w:rsidP="00027923">
            <w:pPr>
              <w:adjustRightInd w:val="0"/>
              <w:spacing w:line="276" w:lineRule="auto"/>
              <w:rPr>
                <w:bCs/>
              </w:rPr>
            </w:pPr>
            <w:r w:rsidRPr="00D05B0E">
              <w:t xml:space="preserve">Буквосочетания </w:t>
            </w:r>
            <w:r w:rsidRPr="00D05B0E">
              <w:rPr>
                <w:bCs/>
              </w:rPr>
              <w:t>жи–ши,</w:t>
            </w:r>
          </w:p>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bCs/>
              </w:rPr>
              <w:t>ча–ща,чу–щу.</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33</w:t>
            </w:r>
          </w:p>
        </w:tc>
        <w:tc>
          <w:tcPr>
            <w:tcW w:w="3260" w:type="dxa"/>
            <w:vAlign w:val="center"/>
          </w:tcPr>
          <w:p w:rsidR="00027923" w:rsidRPr="00D05B0E" w:rsidRDefault="00027923" w:rsidP="00027923">
            <w:pPr>
              <w:adjustRightInd w:val="0"/>
              <w:spacing w:line="276" w:lineRule="auto"/>
            </w:pPr>
            <w:r w:rsidRPr="00D05B0E">
              <w:t>Проверь себя.</w:t>
            </w:r>
          </w:p>
          <w:p w:rsidR="00027923" w:rsidRPr="00D05B0E" w:rsidRDefault="00027923" w:rsidP="00027923">
            <w:pPr>
              <w:adjustRightInd w:val="0"/>
              <w:spacing w:line="276" w:lineRule="auto"/>
            </w:pPr>
            <w:r w:rsidRPr="00D05B0E">
              <w:t>Обобщение знаний о правописании  буквосочетаний  с шипящими.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34-35</w:t>
            </w:r>
          </w:p>
        </w:tc>
        <w:tc>
          <w:tcPr>
            <w:tcW w:w="3260" w:type="dxa"/>
            <w:vAlign w:val="center"/>
          </w:tcPr>
          <w:p w:rsidR="00027923" w:rsidRPr="00D05B0E" w:rsidRDefault="00027923" w:rsidP="00027923">
            <w:pPr>
              <w:adjustRightInd w:val="0"/>
              <w:spacing w:line="276" w:lineRule="auto"/>
            </w:pPr>
            <w:r w:rsidRPr="00D05B0E">
              <w:t>Как отличить звонкие согласные звуки от глухих.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36</w:t>
            </w:r>
          </w:p>
        </w:tc>
        <w:tc>
          <w:tcPr>
            <w:tcW w:w="3260" w:type="dxa"/>
            <w:vAlign w:val="center"/>
          </w:tcPr>
          <w:p w:rsidR="00027923" w:rsidRPr="00D05B0E" w:rsidRDefault="00027923" w:rsidP="00027923">
            <w:pPr>
              <w:adjustRightInd w:val="0"/>
              <w:spacing w:line="276" w:lineRule="auto"/>
            </w:pPr>
            <w:r w:rsidRPr="00D05B0E">
              <w:t>Проверка парных согласных в корне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37</w:t>
            </w:r>
          </w:p>
        </w:tc>
        <w:tc>
          <w:tcPr>
            <w:tcW w:w="3260" w:type="dxa"/>
            <w:vAlign w:val="center"/>
          </w:tcPr>
          <w:p w:rsidR="00027923" w:rsidRPr="00D05B0E" w:rsidRDefault="00027923" w:rsidP="00027923">
            <w:pPr>
              <w:adjustRightInd w:val="0"/>
              <w:spacing w:line="276" w:lineRule="auto"/>
            </w:pPr>
            <w:r w:rsidRPr="00D05B0E">
              <w:t xml:space="preserve">Распознавание проверяемых </w:t>
            </w:r>
            <w:r w:rsidRPr="00D05B0E">
              <w:br/>
              <w:t>и проверочных слов. Проверка парных согласных.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38</w:t>
            </w:r>
          </w:p>
        </w:tc>
        <w:tc>
          <w:tcPr>
            <w:tcW w:w="3260" w:type="dxa"/>
            <w:vAlign w:val="center"/>
          </w:tcPr>
          <w:p w:rsidR="00027923" w:rsidRPr="00D05B0E" w:rsidRDefault="00027923" w:rsidP="00027923">
            <w:pPr>
              <w:adjustRightInd w:val="0"/>
              <w:spacing w:line="276" w:lineRule="auto"/>
            </w:pPr>
            <w:r w:rsidRPr="00D05B0E">
              <w:t>Проверка парных согласных.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627"/>
              </w:tabs>
              <w:spacing w:line="276" w:lineRule="auto"/>
              <w:rPr>
                <w:bCs/>
                <w:color w:val="000000"/>
              </w:rPr>
            </w:pPr>
            <w:r w:rsidRPr="00D05B0E">
              <w:rPr>
                <w:bCs/>
                <w:color w:val="000000"/>
              </w:rPr>
              <w:tab/>
            </w: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39-41</w:t>
            </w:r>
          </w:p>
        </w:tc>
        <w:tc>
          <w:tcPr>
            <w:tcW w:w="3260" w:type="dxa"/>
            <w:vAlign w:val="center"/>
          </w:tcPr>
          <w:p w:rsidR="00027923" w:rsidRPr="00D05B0E" w:rsidRDefault="00027923" w:rsidP="00027923">
            <w:pPr>
              <w:adjustRightInd w:val="0"/>
              <w:spacing w:line="276" w:lineRule="auto"/>
            </w:pPr>
            <w:r w:rsidRPr="00D05B0E">
              <w:t>Правописание парных звонких и глухих</w:t>
            </w:r>
          </w:p>
          <w:p w:rsidR="00027923" w:rsidRPr="00D05B0E" w:rsidRDefault="00027923" w:rsidP="00027923">
            <w:pPr>
              <w:adjustRightInd w:val="0"/>
              <w:spacing w:line="276" w:lineRule="auto"/>
            </w:pPr>
            <w:r w:rsidRPr="00D05B0E">
              <w:t>согласных на конце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627"/>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42</w:t>
            </w:r>
          </w:p>
        </w:tc>
        <w:tc>
          <w:tcPr>
            <w:tcW w:w="3260" w:type="dxa"/>
            <w:vAlign w:val="center"/>
          </w:tcPr>
          <w:p w:rsidR="00027923" w:rsidRPr="00D05B0E" w:rsidRDefault="00027923" w:rsidP="00027923">
            <w:pPr>
              <w:adjustRightInd w:val="0"/>
              <w:spacing w:line="276" w:lineRule="auto"/>
            </w:pPr>
            <w:r w:rsidRPr="00D05B0E">
              <w:t>Правописание парных звонких и глухих согласных на конце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627"/>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43</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iCs/>
              </w:rPr>
            </w:pPr>
            <w:r w:rsidRPr="00D05B0E">
              <w:rPr>
                <w:rFonts w:ascii="Times New Roman" w:hAnsi="Times New Roman" w:cs="Times New Roman"/>
                <w:iCs/>
              </w:rPr>
              <w:t xml:space="preserve">Обобщение знаний </w:t>
            </w:r>
          </w:p>
          <w:p w:rsidR="00027923" w:rsidRPr="00D05B0E" w:rsidRDefault="00027923" w:rsidP="00027923">
            <w:pPr>
              <w:adjustRightInd w:val="0"/>
              <w:spacing w:line="276" w:lineRule="auto"/>
            </w:pPr>
            <w:r w:rsidRPr="00D05B0E">
              <w:lastRenderedPageBreak/>
              <w:t xml:space="preserve">о парных звонких и глухих согласных на конце слова. </w:t>
            </w:r>
            <w:r w:rsidRPr="00D05B0E">
              <w:rPr>
                <w:iCs/>
              </w:rPr>
              <w:t xml:space="preserve"> </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lastRenderedPageBreak/>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1777"/>
              </w:tabs>
              <w:spacing w:line="276" w:lineRule="auto"/>
              <w:rPr>
                <w:bCs/>
                <w:color w:val="000000"/>
              </w:rPr>
            </w:pPr>
            <w:r w:rsidRPr="00D05B0E">
              <w:rPr>
                <w:bCs/>
                <w:color w:val="000000"/>
              </w:rPr>
              <w:tab/>
            </w: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44</w:t>
            </w:r>
          </w:p>
        </w:tc>
        <w:tc>
          <w:tcPr>
            <w:tcW w:w="3260" w:type="dxa"/>
            <w:vAlign w:val="center"/>
          </w:tcPr>
          <w:p w:rsidR="00027923" w:rsidRPr="00D05B0E" w:rsidRDefault="00027923" w:rsidP="00027923">
            <w:pPr>
              <w:adjustRightInd w:val="0"/>
              <w:spacing w:line="276" w:lineRule="auto"/>
            </w:pPr>
            <w:r w:rsidRPr="00D05B0E">
              <w:t>Контрольный диктант.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tabs>
                <w:tab w:val="left" w:pos="1777"/>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45</w:t>
            </w:r>
          </w:p>
        </w:tc>
        <w:tc>
          <w:tcPr>
            <w:tcW w:w="3260" w:type="dxa"/>
            <w:vAlign w:val="center"/>
          </w:tcPr>
          <w:p w:rsidR="00027923" w:rsidRPr="00D05B0E" w:rsidRDefault="00027923" w:rsidP="00027923">
            <w:pPr>
              <w:adjustRightInd w:val="0"/>
              <w:spacing w:line="276" w:lineRule="auto"/>
            </w:pPr>
            <w:r w:rsidRPr="00D05B0E">
              <w:t>Работа над ошибками. Повторение.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1777"/>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46-48</w:t>
            </w:r>
          </w:p>
        </w:tc>
        <w:tc>
          <w:tcPr>
            <w:tcW w:w="3260" w:type="dxa"/>
            <w:vAlign w:val="center"/>
          </w:tcPr>
          <w:p w:rsidR="00027923" w:rsidRPr="00D05B0E" w:rsidRDefault="00027923" w:rsidP="00027923">
            <w:pPr>
              <w:adjustRightInd w:val="0"/>
              <w:spacing w:line="276" w:lineRule="auto"/>
            </w:pPr>
            <w:r w:rsidRPr="00D05B0E">
              <w:t xml:space="preserve">Правописание слов  </w:t>
            </w:r>
            <w:r w:rsidRPr="00D05B0E">
              <w:br/>
              <w:t>с разделительным мягким знаком.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1777"/>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49-50</w:t>
            </w:r>
          </w:p>
        </w:tc>
        <w:tc>
          <w:tcPr>
            <w:tcW w:w="3260" w:type="dxa"/>
            <w:vAlign w:val="center"/>
          </w:tcPr>
          <w:p w:rsidR="00027923" w:rsidRPr="00D05B0E" w:rsidRDefault="00027923" w:rsidP="00027923">
            <w:pPr>
              <w:adjustRightInd w:val="0"/>
              <w:spacing w:line="276" w:lineRule="auto"/>
            </w:pPr>
            <w:r w:rsidRPr="00D05B0E">
              <w:t>Разделительный мягкий знак. Обобщение изученного материала.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1777"/>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51</w:t>
            </w:r>
          </w:p>
        </w:tc>
        <w:tc>
          <w:tcPr>
            <w:tcW w:w="3260" w:type="dxa"/>
            <w:vAlign w:val="center"/>
          </w:tcPr>
          <w:p w:rsidR="00027923" w:rsidRPr="00D05B0E" w:rsidRDefault="00027923" w:rsidP="00027923">
            <w:pPr>
              <w:adjustRightInd w:val="0"/>
              <w:spacing w:line="276" w:lineRule="auto"/>
            </w:pPr>
            <w:r w:rsidRPr="00D05B0E">
              <w:t>Контрольное списывание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1777"/>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Развитие речи.</w:t>
            </w:r>
          </w:p>
          <w:p w:rsidR="00027923" w:rsidRPr="00D05B0E" w:rsidRDefault="00027923" w:rsidP="00027923">
            <w:pPr>
              <w:spacing w:line="276" w:lineRule="auto"/>
              <w:rPr>
                <w:b/>
              </w:rPr>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30</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rPr>
                <w:bCs/>
                <w:color w:val="000000"/>
              </w:rPr>
            </w:pPr>
            <w:r w:rsidRPr="00D05B0E">
              <w:rPr>
                <w:bCs/>
                <w:color w:val="000000"/>
              </w:rPr>
              <w:tab/>
            </w: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rPr>
                <w:b/>
              </w:rPr>
            </w:pPr>
            <w:r w:rsidRPr="00D05B0E">
              <w:t>Текст.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rPr>
                <w:b/>
              </w:rPr>
            </w:pPr>
            <w:r w:rsidRPr="00D05B0E">
              <w:t>Тема и главная мысль текста.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rPr>
                <w:b/>
              </w:rPr>
            </w:pPr>
            <w:r w:rsidRPr="00D05B0E">
              <w:t>Части текста.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rPr>
                <w:b/>
              </w:rPr>
            </w:pPr>
            <w:r w:rsidRPr="00D05B0E">
              <w:t>Диктант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tabs>
                <w:tab w:val="left" w:pos="395"/>
              </w:tabs>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pPr>
            <w:r w:rsidRPr="00D05B0E">
              <w:t>Работа над ошибками. Части текста</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spacing w:line="276" w:lineRule="auto"/>
              <w:rPr>
                <w:b/>
              </w:rPr>
            </w:pPr>
            <w:r w:rsidRPr="00D05B0E">
              <w:t xml:space="preserve">Развитие речи. Обучающее сочинение по картине </w:t>
            </w:r>
            <w:r w:rsidRPr="00D05B0E">
              <w:rPr>
                <w:spacing w:val="-15"/>
              </w:rPr>
              <w:t>И..С.</w:t>
            </w:r>
            <w:r w:rsidRPr="00D05B0E">
              <w:t xml:space="preserve">  «Золотая осень».</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ind w:firstLine="708"/>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w:t>
            </w:r>
          </w:p>
        </w:tc>
        <w:tc>
          <w:tcPr>
            <w:tcW w:w="3260" w:type="dxa"/>
            <w:vAlign w:val="center"/>
          </w:tcPr>
          <w:p w:rsidR="00027923" w:rsidRPr="00D05B0E" w:rsidRDefault="00027923" w:rsidP="00027923">
            <w:pPr>
              <w:spacing w:line="276" w:lineRule="auto"/>
              <w:rPr>
                <w:b/>
              </w:rPr>
            </w:pPr>
            <w:r w:rsidRPr="00D05B0E">
              <w:t>Анализ сочинений. Связь слов в предложении.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ind w:firstLine="708"/>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w:t>
            </w:r>
          </w:p>
        </w:tc>
        <w:tc>
          <w:tcPr>
            <w:tcW w:w="3260" w:type="dxa"/>
            <w:vAlign w:val="center"/>
          </w:tcPr>
          <w:p w:rsidR="00027923" w:rsidRPr="00D05B0E" w:rsidRDefault="00027923" w:rsidP="00027923">
            <w:pPr>
              <w:spacing w:line="276" w:lineRule="auto"/>
            </w:pPr>
            <w:r w:rsidRPr="00D05B0E">
              <w:t>Изложение повествовательного текста.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ind w:firstLine="708"/>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iCs/>
              </w:rPr>
            </w:pPr>
            <w:r w:rsidRPr="00D05B0E">
              <w:rPr>
                <w:rFonts w:ascii="Times New Roman" w:hAnsi="Times New Roman" w:cs="Times New Roman"/>
                <w:iCs/>
              </w:rPr>
              <w:t>Развитие речи.</w:t>
            </w:r>
          </w:p>
          <w:p w:rsidR="00027923" w:rsidRPr="00D05B0E" w:rsidRDefault="00027923" w:rsidP="00027923">
            <w:pPr>
              <w:spacing w:line="276" w:lineRule="auto"/>
              <w:rPr>
                <w:b/>
              </w:rPr>
            </w:pPr>
            <w:r w:rsidRPr="00D05B0E">
              <w:rPr>
                <w:iCs/>
              </w:rPr>
              <w:t>Рассказ по репродукции  картины.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ind w:firstLine="708"/>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10</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Развитие речи.</w:t>
            </w:r>
          </w:p>
          <w:p w:rsidR="00027923" w:rsidRPr="00D05B0E" w:rsidRDefault="00027923" w:rsidP="00027923">
            <w:pPr>
              <w:spacing w:line="276" w:lineRule="auto"/>
              <w:rPr>
                <w:b/>
              </w:rPr>
            </w:pPr>
            <w:r w:rsidRPr="00D05B0E">
              <w:t>Обучающее сочинение.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ind w:firstLine="708"/>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11</w:t>
            </w:r>
          </w:p>
        </w:tc>
        <w:tc>
          <w:tcPr>
            <w:tcW w:w="3260" w:type="dxa"/>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Развитие речи.</w:t>
            </w:r>
          </w:p>
          <w:p w:rsidR="00027923" w:rsidRPr="00D05B0E" w:rsidRDefault="00027923" w:rsidP="00027923">
            <w:pPr>
              <w:pStyle w:val="ParagraphStyle"/>
              <w:spacing w:line="276" w:lineRule="auto"/>
              <w:rPr>
                <w:rFonts w:ascii="Times New Roman" w:hAnsi="Times New Roman" w:cs="Times New Roman"/>
                <w:iCs/>
              </w:rPr>
            </w:pPr>
            <w:r w:rsidRPr="00D05B0E">
              <w:rPr>
                <w:rFonts w:ascii="Times New Roman" w:hAnsi="Times New Roman" w:cs="Times New Roman"/>
                <w:iCs/>
              </w:rPr>
              <w:t>Составление рассказа по репродукции картины</w:t>
            </w:r>
          </w:p>
          <w:p w:rsidR="00027923" w:rsidRPr="00D05B0E" w:rsidRDefault="00027923" w:rsidP="00027923">
            <w:pPr>
              <w:pStyle w:val="ParagraphStyle"/>
              <w:spacing w:line="276" w:lineRule="auto"/>
              <w:rPr>
                <w:rFonts w:ascii="Times New Roman" w:hAnsi="Times New Roman" w:cs="Times New Roman"/>
                <w:iCs/>
              </w:rPr>
            </w:pPr>
            <w:r w:rsidRPr="00D05B0E">
              <w:rPr>
                <w:rFonts w:ascii="Times New Roman" w:hAnsi="Times New Roman" w:cs="Times New Roman"/>
                <w:iCs/>
              </w:rPr>
              <w:t xml:space="preserve"> А.С. Степанова</w:t>
            </w:r>
          </w:p>
          <w:p w:rsidR="00027923" w:rsidRPr="00D05B0E" w:rsidRDefault="00027923" w:rsidP="00027923">
            <w:pPr>
              <w:pStyle w:val="ParagraphStyle"/>
              <w:spacing w:line="276" w:lineRule="auto"/>
              <w:rPr>
                <w:rFonts w:ascii="Times New Roman" w:hAnsi="Times New Roman" w:cs="Times New Roman"/>
                <w:iCs/>
              </w:rPr>
            </w:pPr>
            <w:r w:rsidRPr="00D05B0E">
              <w:rPr>
                <w:rFonts w:ascii="Times New Roman" w:hAnsi="Times New Roman" w:cs="Times New Roman"/>
                <w:iCs/>
              </w:rPr>
              <w:t xml:space="preserve">  «Лоси».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ind w:firstLine="708"/>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rPr>
                <w:b/>
              </w:rPr>
            </w:pPr>
            <w:r w:rsidRPr="00D05B0E">
              <w:t>Развитие речи. Обучающее изложение.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ind w:firstLine="708"/>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w:t>
            </w:r>
          </w:p>
        </w:tc>
        <w:tc>
          <w:tcPr>
            <w:tcW w:w="3260" w:type="dxa"/>
            <w:vAlign w:val="center"/>
          </w:tcPr>
          <w:p w:rsidR="00027923" w:rsidRPr="00D05B0E" w:rsidRDefault="00027923" w:rsidP="00027923">
            <w:pPr>
              <w:spacing w:line="276" w:lineRule="auto"/>
              <w:rPr>
                <w:b/>
              </w:rPr>
            </w:pPr>
            <w:r w:rsidRPr="00D05B0E">
              <w:t>Обучающее сочинение «Зимние забавы».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ind w:firstLine="708"/>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14</w:t>
            </w:r>
          </w:p>
        </w:tc>
        <w:tc>
          <w:tcPr>
            <w:tcW w:w="3260" w:type="dxa"/>
            <w:vAlign w:val="center"/>
          </w:tcPr>
          <w:p w:rsidR="00027923" w:rsidRPr="00D05B0E" w:rsidRDefault="00027923" w:rsidP="00027923">
            <w:pPr>
              <w:adjustRightInd w:val="0"/>
              <w:spacing w:line="276" w:lineRule="auto"/>
            </w:pPr>
            <w:r w:rsidRPr="00D05B0E">
              <w:t xml:space="preserve">Заглавная буква в написании кличек животных. </w:t>
            </w:r>
          </w:p>
          <w:p w:rsidR="00027923" w:rsidRPr="00D05B0E" w:rsidRDefault="00027923" w:rsidP="00027923">
            <w:pPr>
              <w:spacing w:line="276" w:lineRule="auto"/>
              <w:rPr>
                <w:b/>
              </w:rPr>
            </w:pPr>
            <w:r w:rsidRPr="00D05B0E">
              <w:t>Развитие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ind w:firstLine="708"/>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15</w:t>
            </w:r>
          </w:p>
        </w:tc>
        <w:tc>
          <w:tcPr>
            <w:tcW w:w="3260" w:type="dxa"/>
            <w:vAlign w:val="center"/>
          </w:tcPr>
          <w:p w:rsidR="00027923" w:rsidRPr="00D05B0E" w:rsidRDefault="00027923" w:rsidP="00027923">
            <w:pPr>
              <w:spacing w:line="276" w:lineRule="auto"/>
              <w:rPr>
                <w:b/>
              </w:rPr>
            </w:pPr>
            <w:r w:rsidRPr="00D05B0E">
              <w:t>Обучающее изложение.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ind w:firstLine="708"/>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16</w:t>
            </w:r>
          </w:p>
        </w:tc>
        <w:tc>
          <w:tcPr>
            <w:tcW w:w="3260" w:type="dxa"/>
            <w:vAlign w:val="center"/>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Сочинение по репродукции</w:t>
            </w:r>
          </w:p>
          <w:p w:rsidR="00027923" w:rsidRPr="00D05B0E" w:rsidRDefault="00027923" w:rsidP="00027923">
            <w:pPr>
              <w:adjustRightInd w:val="0"/>
              <w:spacing w:line="276" w:lineRule="auto"/>
              <w:ind w:right="-75"/>
            </w:pPr>
            <w:r w:rsidRPr="00D05B0E">
              <w:t xml:space="preserve">картины </w:t>
            </w:r>
            <w:r w:rsidRPr="00D05B0E">
              <w:rPr>
                <w:spacing w:val="-15"/>
              </w:rPr>
              <w:t>А. К. Саврасова</w:t>
            </w:r>
          </w:p>
          <w:p w:rsidR="00027923" w:rsidRPr="00D05B0E" w:rsidRDefault="00027923" w:rsidP="00027923">
            <w:pPr>
              <w:spacing w:line="276" w:lineRule="auto"/>
              <w:rPr>
                <w:b/>
              </w:rPr>
            </w:pPr>
            <w:r w:rsidRPr="00D05B0E">
              <w:t>«Грачи прилетели»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ind w:firstLine="708"/>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17</w:t>
            </w:r>
          </w:p>
        </w:tc>
        <w:tc>
          <w:tcPr>
            <w:tcW w:w="3260" w:type="dxa"/>
            <w:vAlign w:val="center"/>
          </w:tcPr>
          <w:p w:rsidR="00027923" w:rsidRPr="00D05B0E" w:rsidRDefault="00027923" w:rsidP="00027923">
            <w:pPr>
              <w:spacing w:line="276" w:lineRule="auto"/>
              <w:rPr>
                <w:b/>
              </w:rPr>
            </w:pPr>
            <w:r w:rsidRPr="00D05B0E">
              <w:t>Текст- рассуждение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18</w:t>
            </w:r>
          </w:p>
        </w:tc>
        <w:tc>
          <w:tcPr>
            <w:tcW w:w="3260" w:type="dxa"/>
            <w:vAlign w:val="center"/>
          </w:tcPr>
          <w:p w:rsidR="00027923" w:rsidRPr="00D05B0E" w:rsidRDefault="00027923" w:rsidP="00027923">
            <w:pPr>
              <w:adjustRightInd w:val="0"/>
              <w:spacing w:line="276" w:lineRule="auto"/>
            </w:pPr>
            <w:r w:rsidRPr="00D05B0E">
              <w:t>Сочинение по картине</w:t>
            </w:r>
          </w:p>
          <w:p w:rsidR="00027923" w:rsidRPr="00D05B0E" w:rsidRDefault="00027923" w:rsidP="00027923">
            <w:pPr>
              <w:spacing w:line="276" w:lineRule="auto"/>
            </w:pPr>
            <w:r w:rsidRPr="00D05B0E">
              <w:rPr>
                <w:spacing w:val="-30"/>
              </w:rPr>
              <w:t>И..  И..   Ш</w:t>
            </w:r>
            <w:r w:rsidRPr="00D05B0E">
              <w:rPr>
                <w:spacing w:val="-15"/>
              </w:rPr>
              <w:t xml:space="preserve">ишкина </w:t>
            </w:r>
            <w:r w:rsidRPr="00D05B0E">
              <w:t>«Утро в сосновом бору»</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tabs>
                <w:tab w:val="left" w:pos="395"/>
              </w:tabs>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Резерв.</w:t>
            </w:r>
          </w:p>
          <w:p w:rsidR="00027923" w:rsidRPr="00D05B0E" w:rsidRDefault="00027923" w:rsidP="00027923">
            <w:pPr>
              <w:spacing w:line="276" w:lineRule="auto"/>
              <w:rPr>
                <w:b/>
              </w:rPr>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rPr>
                <w:b/>
              </w:rPr>
            </w:pPr>
            <w:r w:rsidRPr="00D05B0E">
              <w:t>Повторение по теме «Текст».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3-4</w:t>
            </w:r>
          </w:p>
        </w:tc>
        <w:tc>
          <w:tcPr>
            <w:tcW w:w="3260" w:type="dxa"/>
            <w:vAlign w:val="center"/>
          </w:tcPr>
          <w:p w:rsidR="00027923" w:rsidRPr="00D05B0E" w:rsidRDefault="00027923" w:rsidP="00027923">
            <w:pPr>
              <w:adjustRightInd w:val="0"/>
              <w:spacing w:line="276" w:lineRule="auto"/>
            </w:pPr>
            <w:r w:rsidRPr="00D05B0E">
              <w:t>Повторение по теме</w:t>
            </w:r>
          </w:p>
          <w:p w:rsidR="00027923" w:rsidRPr="00D05B0E" w:rsidRDefault="00027923" w:rsidP="00027923">
            <w:pPr>
              <w:spacing w:line="276" w:lineRule="auto"/>
              <w:rPr>
                <w:b/>
              </w:rPr>
            </w:pPr>
            <w:r w:rsidRPr="00D05B0E">
              <w:t xml:space="preserve"> «Предложение».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5-6</w:t>
            </w:r>
          </w:p>
        </w:tc>
        <w:tc>
          <w:tcPr>
            <w:tcW w:w="3260" w:type="dxa"/>
            <w:vAlign w:val="center"/>
          </w:tcPr>
          <w:p w:rsidR="00027923" w:rsidRPr="00D05B0E" w:rsidRDefault="00027923" w:rsidP="00027923">
            <w:pPr>
              <w:spacing w:line="276" w:lineRule="auto"/>
              <w:rPr>
                <w:b/>
              </w:rPr>
            </w:pPr>
            <w:r w:rsidRPr="00D05B0E">
              <w:t>Повторение по теме «Слово</w:t>
            </w:r>
            <w:r w:rsidRPr="00D05B0E">
              <w:br/>
              <w:t>и его значение».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7-8</w:t>
            </w:r>
          </w:p>
        </w:tc>
        <w:tc>
          <w:tcPr>
            <w:tcW w:w="3260" w:type="dxa"/>
            <w:vAlign w:val="center"/>
          </w:tcPr>
          <w:p w:rsidR="00027923" w:rsidRPr="00D05B0E" w:rsidRDefault="00027923" w:rsidP="00027923">
            <w:pPr>
              <w:adjustRightInd w:val="0"/>
              <w:spacing w:line="276" w:lineRule="auto"/>
            </w:pPr>
            <w:r w:rsidRPr="00D05B0E">
              <w:t>Повторение по теме «Части речи».</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9-10</w:t>
            </w:r>
          </w:p>
        </w:tc>
        <w:tc>
          <w:tcPr>
            <w:tcW w:w="3260" w:type="dxa"/>
            <w:vAlign w:val="center"/>
          </w:tcPr>
          <w:p w:rsidR="00027923" w:rsidRPr="00D05B0E" w:rsidRDefault="00027923" w:rsidP="00027923">
            <w:pPr>
              <w:spacing w:line="276" w:lineRule="auto"/>
            </w:pPr>
            <w:r w:rsidRPr="00D05B0E">
              <w:t>Повторение по теме «Звуки и буквы.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11</w:t>
            </w:r>
          </w:p>
        </w:tc>
        <w:tc>
          <w:tcPr>
            <w:tcW w:w="3260" w:type="dxa"/>
            <w:vAlign w:val="center"/>
          </w:tcPr>
          <w:p w:rsidR="00027923" w:rsidRPr="00D05B0E" w:rsidRDefault="00027923" w:rsidP="00027923">
            <w:pPr>
              <w:adjustRightInd w:val="0"/>
              <w:spacing w:line="276" w:lineRule="auto"/>
            </w:pPr>
            <w:r w:rsidRPr="00D05B0E">
              <w:t>Повторение</w:t>
            </w:r>
          </w:p>
          <w:p w:rsidR="00027923" w:rsidRPr="00D05B0E" w:rsidRDefault="00027923" w:rsidP="00027923">
            <w:pPr>
              <w:spacing w:line="276" w:lineRule="auto"/>
            </w:pPr>
            <w:r w:rsidRPr="00D05B0E">
              <w:t>по теме «Правила правописания».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pPr>
            <w:r w:rsidRPr="00D05B0E">
              <w:t>Контрольное списывание.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w:t>
            </w:r>
          </w:p>
        </w:tc>
        <w:tc>
          <w:tcPr>
            <w:tcW w:w="3260" w:type="dxa"/>
            <w:vAlign w:val="center"/>
          </w:tcPr>
          <w:p w:rsidR="00027923" w:rsidRPr="00D05B0E" w:rsidRDefault="00027923" w:rsidP="00027923">
            <w:pPr>
              <w:spacing w:line="276" w:lineRule="auto"/>
            </w:pPr>
            <w:r w:rsidRPr="00D05B0E">
              <w:t>Мягкий знак.</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14</w:t>
            </w:r>
          </w:p>
        </w:tc>
        <w:tc>
          <w:tcPr>
            <w:tcW w:w="3260" w:type="dxa"/>
            <w:vAlign w:val="center"/>
          </w:tcPr>
          <w:p w:rsidR="00027923" w:rsidRPr="00D05B0E" w:rsidRDefault="00027923" w:rsidP="00027923">
            <w:pPr>
              <w:spacing w:line="276" w:lineRule="auto"/>
            </w:pPr>
            <w:r w:rsidRPr="00D05B0E">
              <w:t>Обобщение знаний об изученных правилах правописания.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15</w:t>
            </w:r>
          </w:p>
        </w:tc>
        <w:tc>
          <w:tcPr>
            <w:tcW w:w="3260" w:type="dxa"/>
            <w:vAlign w:val="center"/>
          </w:tcPr>
          <w:p w:rsidR="00027923" w:rsidRPr="00D05B0E" w:rsidRDefault="00027923" w:rsidP="00027923">
            <w:pPr>
              <w:spacing w:line="276" w:lineRule="auto"/>
            </w:pPr>
            <w:r w:rsidRPr="00D05B0E">
              <w:t>Комплексная работа.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16</w:t>
            </w:r>
          </w:p>
        </w:tc>
        <w:tc>
          <w:tcPr>
            <w:tcW w:w="3260" w:type="dxa"/>
            <w:vAlign w:val="center"/>
          </w:tcPr>
          <w:p w:rsidR="00027923" w:rsidRPr="00D05B0E" w:rsidRDefault="00027923" w:rsidP="00027923">
            <w:pPr>
              <w:spacing w:line="276" w:lineRule="auto"/>
            </w:pPr>
            <w:r w:rsidRPr="00D05B0E">
              <w:t>Обобщение знаний</w:t>
            </w:r>
            <w:r w:rsidRPr="00D05B0E">
              <w:br/>
              <w:t>по изученному в курсе русского языка.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r w:rsidRPr="00D05B0E">
              <w:rPr>
                <w:b/>
                <w:bCs/>
                <w:color w:val="000000"/>
              </w:rPr>
              <w:t>3класс</w:t>
            </w:r>
          </w:p>
        </w:tc>
        <w:tc>
          <w:tcPr>
            <w:tcW w:w="3260" w:type="dxa"/>
            <w:vAlign w:val="center"/>
          </w:tcPr>
          <w:p w:rsidR="00027923" w:rsidRPr="00D05B0E" w:rsidRDefault="00027923" w:rsidP="00027923">
            <w:pPr>
              <w:spacing w:line="276" w:lineRule="auto"/>
            </w:pPr>
          </w:p>
          <w:p w:rsidR="00027923" w:rsidRPr="00D05B0E" w:rsidRDefault="00027923" w:rsidP="00027923">
            <w:pPr>
              <w:spacing w:line="276" w:lineRule="auto"/>
            </w:pP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Сведения о русском языке.</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pPr>
            <w:r w:rsidRPr="00D05B0E">
              <w:t>Наша  речь. Виды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pPr>
            <w:r w:rsidRPr="00D05B0E">
              <w:t>Наш язык.</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Фонетика и графика.</w:t>
            </w:r>
          </w:p>
          <w:p w:rsidR="00027923" w:rsidRPr="00D05B0E" w:rsidRDefault="00027923" w:rsidP="00027923">
            <w:pPr>
              <w:spacing w:line="276" w:lineRule="auto"/>
              <w:rPr>
                <w:b/>
              </w:rPr>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rPr>
                <w:b/>
              </w:rPr>
            </w:pPr>
            <w:r w:rsidRPr="00D05B0E">
              <w:t>Звуки  и буквы. Гласные звуки.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rPr>
                <w:b/>
              </w:rPr>
            </w:pPr>
            <w:r w:rsidRPr="00D05B0E">
              <w:t>Звуки  и буквы. Со</w:t>
            </w:r>
            <w:r w:rsidRPr="00D05B0E">
              <w:softHyphen/>
              <w:t>гласные звуки.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3</w:t>
            </w:r>
          </w:p>
        </w:tc>
        <w:tc>
          <w:tcPr>
            <w:tcW w:w="3260" w:type="dxa"/>
            <w:vAlign w:val="center"/>
          </w:tcPr>
          <w:p w:rsidR="00027923" w:rsidRPr="00D05B0E" w:rsidRDefault="00027923" w:rsidP="00027923">
            <w:pPr>
              <w:spacing w:line="276" w:lineRule="auto"/>
            </w:pPr>
            <w:r w:rsidRPr="00D05B0E">
              <w:t>Звонкие  и глухие  согласные  звуки. Разделительный  мягкий  знак.</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Лексика.</w:t>
            </w:r>
          </w:p>
          <w:p w:rsidR="00027923" w:rsidRPr="00D05B0E" w:rsidRDefault="00027923" w:rsidP="00027923">
            <w:pPr>
              <w:spacing w:line="276" w:lineRule="auto"/>
              <w:rPr>
                <w:b/>
              </w:rPr>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pPr>
            <w:r w:rsidRPr="00D05B0E">
              <w:t xml:space="preserve">Лексическое  </w:t>
            </w:r>
          </w:p>
          <w:p w:rsidR="00027923" w:rsidRPr="00D05B0E" w:rsidRDefault="00027923" w:rsidP="00027923">
            <w:pPr>
              <w:spacing w:line="276" w:lineRule="auto"/>
              <w:rPr>
                <w:b/>
              </w:rPr>
            </w:pPr>
            <w:r w:rsidRPr="00D05B0E">
              <w:t>значение слова. Однозначные и многозначные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rPr>
                <w:b/>
              </w:rPr>
            </w:pPr>
            <w:r w:rsidRPr="00D05B0E">
              <w:t>Синонимы. Антонимы.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rPr>
                <w:b/>
              </w:rPr>
            </w:pPr>
            <w:r w:rsidRPr="00D05B0E">
              <w:t>Омонимы.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rPr>
                <w:b/>
              </w:rPr>
            </w:pPr>
            <w:r w:rsidRPr="00D05B0E">
              <w:t>Слово и словосочетание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rPr>
                <w:b/>
              </w:rPr>
            </w:pPr>
            <w:r w:rsidRPr="00D05B0E">
              <w:t>Фразеологизмы.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Состав слова (морфемика).</w:t>
            </w:r>
          </w:p>
        </w:tc>
        <w:tc>
          <w:tcPr>
            <w:tcW w:w="850" w:type="dxa"/>
            <w:vAlign w:val="center"/>
          </w:tcPr>
          <w:p w:rsidR="00027923" w:rsidRPr="00D05B0E" w:rsidRDefault="00027923" w:rsidP="00027923">
            <w:pPr>
              <w:spacing w:line="276" w:lineRule="auto"/>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hd w:val="clear" w:color="auto" w:fill="FFFFFF"/>
              <w:spacing w:line="276" w:lineRule="auto"/>
              <w:rPr>
                <w:b/>
                <w:bCs/>
                <w:color w:val="4BACC6" w:themeColor="accent5"/>
                <w:u w:val="single"/>
              </w:rPr>
            </w:pPr>
            <w:hyperlink r:id="rId19" w:history="1">
              <w:r w:rsidR="00027923" w:rsidRPr="00D05B0E">
                <w:rPr>
                  <w:b/>
                  <w:bCs/>
                  <w:color w:val="4BACC6" w:themeColor="accent5"/>
                  <w:u w:val="single"/>
                </w:rPr>
                <w:t>http://nsc.1september.ru/</w:t>
              </w:r>
            </w:hyperlink>
          </w:p>
          <w:p w:rsidR="00027923" w:rsidRPr="00D05B0E" w:rsidRDefault="00027923" w:rsidP="00027923">
            <w:pPr>
              <w:shd w:val="clear" w:color="auto" w:fill="FFFFFF"/>
              <w:spacing w:line="276" w:lineRule="auto"/>
              <w:rPr>
                <w:color w:val="000000"/>
              </w:rPr>
            </w:pPr>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pPr>
            <w:r w:rsidRPr="00D05B0E">
              <w:t>Что такое  корень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pPr>
            <w:r w:rsidRPr="00D05B0E">
              <w:t>Как найти корень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pPr>
            <w:r w:rsidRPr="00D05B0E">
              <w:t>Сложные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pPr>
            <w:r w:rsidRPr="00D05B0E">
              <w:t>Что такое окончание? Как  найти в слове окончание?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5-6</w:t>
            </w:r>
          </w:p>
        </w:tc>
        <w:tc>
          <w:tcPr>
            <w:tcW w:w="3260" w:type="dxa"/>
            <w:vAlign w:val="center"/>
          </w:tcPr>
          <w:p w:rsidR="00027923" w:rsidRPr="00D05B0E" w:rsidRDefault="00027923" w:rsidP="00027923">
            <w:pPr>
              <w:spacing w:line="276" w:lineRule="auto"/>
            </w:pPr>
            <w:r w:rsidRPr="00D05B0E">
              <w:t>Что такое   приставка? Как найти в слове приставку? Значение  приставок.</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w:t>
            </w:r>
          </w:p>
        </w:tc>
        <w:tc>
          <w:tcPr>
            <w:tcW w:w="3260" w:type="dxa"/>
            <w:vAlign w:val="center"/>
          </w:tcPr>
          <w:p w:rsidR="00027923" w:rsidRPr="00D05B0E" w:rsidRDefault="00027923" w:rsidP="00027923">
            <w:pPr>
              <w:spacing w:line="276" w:lineRule="auto"/>
            </w:pPr>
            <w:r w:rsidRPr="00D05B0E">
              <w:t>Что такое суффикс?  Как найти в слове суффикс?</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w:t>
            </w:r>
          </w:p>
        </w:tc>
        <w:tc>
          <w:tcPr>
            <w:tcW w:w="3260" w:type="dxa"/>
            <w:vAlign w:val="center"/>
          </w:tcPr>
          <w:p w:rsidR="00027923" w:rsidRPr="00D05B0E" w:rsidRDefault="00027923" w:rsidP="00027923">
            <w:pPr>
              <w:spacing w:line="276" w:lineRule="auto"/>
            </w:pPr>
            <w:r w:rsidRPr="00D05B0E">
              <w:t>Что такое  основа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w:t>
            </w:r>
          </w:p>
        </w:tc>
        <w:tc>
          <w:tcPr>
            <w:tcW w:w="3260" w:type="dxa"/>
            <w:vAlign w:val="center"/>
          </w:tcPr>
          <w:p w:rsidR="00027923" w:rsidRPr="00D05B0E" w:rsidRDefault="00027923" w:rsidP="00027923">
            <w:pPr>
              <w:spacing w:line="276" w:lineRule="auto"/>
            </w:pPr>
            <w:r w:rsidRPr="00D05B0E">
              <w:t>Обобщение   знаний о составе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10</w:t>
            </w:r>
          </w:p>
        </w:tc>
        <w:tc>
          <w:tcPr>
            <w:tcW w:w="3260" w:type="dxa"/>
            <w:vAlign w:val="center"/>
          </w:tcPr>
          <w:p w:rsidR="00027923" w:rsidRPr="00D05B0E" w:rsidRDefault="00027923" w:rsidP="00027923">
            <w:pPr>
              <w:spacing w:line="276" w:lineRule="auto"/>
            </w:pPr>
            <w:r w:rsidRPr="00D05B0E">
              <w:t xml:space="preserve">Контрольный диктант по теме </w:t>
            </w:r>
          </w:p>
          <w:p w:rsidR="00027923" w:rsidRPr="00D05B0E" w:rsidRDefault="00027923" w:rsidP="00027923">
            <w:pPr>
              <w:spacing w:line="276" w:lineRule="auto"/>
            </w:pPr>
            <w:r w:rsidRPr="00D05B0E">
              <w:t>«Состав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11</w:t>
            </w:r>
          </w:p>
        </w:tc>
        <w:tc>
          <w:tcPr>
            <w:tcW w:w="3260" w:type="dxa"/>
            <w:vAlign w:val="center"/>
          </w:tcPr>
          <w:p w:rsidR="00027923" w:rsidRPr="00D05B0E" w:rsidRDefault="00027923" w:rsidP="00027923">
            <w:pPr>
              <w:spacing w:line="276" w:lineRule="auto"/>
            </w:pPr>
            <w:r w:rsidRPr="00D05B0E">
              <w:t>Обобщение знаний о составе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pPr>
            <w:r w:rsidRPr="00D05B0E">
              <w:t>Однокоренные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w:t>
            </w:r>
          </w:p>
        </w:tc>
        <w:tc>
          <w:tcPr>
            <w:tcW w:w="3260" w:type="dxa"/>
            <w:vAlign w:val="center"/>
          </w:tcPr>
          <w:p w:rsidR="00027923" w:rsidRPr="00D05B0E" w:rsidRDefault="00027923" w:rsidP="00027923">
            <w:pPr>
              <w:spacing w:line="276" w:lineRule="auto"/>
            </w:pPr>
            <w:r w:rsidRPr="00D05B0E">
              <w:t>Обобщение  и закрепление  изученного</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Морфология.</w:t>
            </w:r>
          </w:p>
        </w:tc>
        <w:tc>
          <w:tcPr>
            <w:tcW w:w="850" w:type="dxa"/>
            <w:vAlign w:val="center"/>
          </w:tcPr>
          <w:p w:rsidR="00027923" w:rsidRPr="00D05B0E" w:rsidRDefault="00027923" w:rsidP="00027923">
            <w:pPr>
              <w:spacing w:line="276" w:lineRule="auto"/>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rPr>
                <w:b/>
              </w:rPr>
            </w:pPr>
            <w:r w:rsidRPr="00D05B0E">
              <w:t>Части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rPr>
                <w:b/>
              </w:rPr>
            </w:pPr>
            <w:r w:rsidRPr="00D05B0E">
              <w:t>Имя существительное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rPr>
                <w:b/>
              </w:rPr>
            </w:pPr>
            <w:r w:rsidRPr="00D05B0E">
              <w:t>Имя прилагательное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rPr>
                <w:b/>
              </w:rPr>
            </w:pPr>
            <w:r w:rsidRPr="00D05B0E">
              <w:t>Глагол</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rPr>
                <w:b/>
              </w:rPr>
            </w:pPr>
            <w:r w:rsidRPr="00D05B0E">
              <w:t>Что такое  имя  числительное?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6-8</w:t>
            </w:r>
          </w:p>
        </w:tc>
        <w:tc>
          <w:tcPr>
            <w:tcW w:w="3260" w:type="dxa"/>
            <w:vAlign w:val="center"/>
          </w:tcPr>
          <w:p w:rsidR="00027923" w:rsidRPr="00D05B0E" w:rsidRDefault="00027923" w:rsidP="00027923">
            <w:pPr>
              <w:spacing w:line="276" w:lineRule="auto"/>
              <w:rPr>
                <w:b/>
              </w:rPr>
            </w:pPr>
            <w:r w:rsidRPr="00D05B0E">
              <w:t>Имя  существительное  и его роль в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w:t>
            </w:r>
          </w:p>
        </w:tc>
        <w:tc>
          <w:tcPr>
            <w:tcW w:w="3260" w:type="dxa"/>
            <w:vAlign w:val="center"/>
          </w:tcPr>
          <w:p w:rsidR="00027923" w:rsidRPr="00D05B0E" w:rsidRDefault="00027923" w:rsidP="00027923">
            <w:pPr>
              <w:spacing w:line="276" w:lineRule="auto"/>
              <w:rPr>
                <w:b/>
              </w:rPr>
            </w:pPr>
            <w:r w:rsidRPr="00D05B0E">
              <w:t>Одушевленные и неодушевленные существительные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10</w:t>
            </w:r>
          </w:p>
        </w:tc>
        <w:tc>
          <w:tcPr>
            <w:tcW w:w="3260" w:type="dxa"/>
            <w:vAlign w:val="center"/>
          </w:tcPr>
          <w:p w:rsidR="00027923" w:rsidRPr="00D05B0E" w:rsidRDefault="00027923" w:rsidP="00027923">
            <w:pPr>
              <w:spacing w:line="276" w:lineRule="auto"/>
              <w:rPr>
                <w:b/>
              </w:rPr>
            </w:pPr>
            <w:r w:rsidRPr="00D05B0E">
              <w:t>Собственные и нарица</w:t>
            </w:r>
            <w:r w:rsidRPr="00D05B0E">
              <w:softHyphen/>
              <w:t>тельные имена существительные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11-12</w:t>
            </w:r>
          </w:p>
        </w:tc>
        <w:tc>
          <w:tcPr>
            <w:tcW w:w="3260" w:type="dxa"/>
            <w:vAlign w:val="center"/>
          </w:tcPr>
          <w:p w:rsidR="00027923" w:rsidRPr="00D05B0E" w:rsidRDefault="00027923" w:rsidP="00027923">
            <w:pPr>
              <w:spacing w:line="276" w:lineRule="auto"/>
              <w:rPr>
                <w:b/>
              </w:rPr>
            </w:pPr>
            <w:r w:rsidRPr="00D05B0E">
              <w:t>Число имен существитель</w:t>
            </w:r>
            <w:r w:rsidRPr="00D05B0E">
              <w:softHyphen/>
              <w:t>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13-14</w:t>
            </w:r>
          </w:p>
        </w:tc>
        <w:tc>
          <w:tcPr>
            <w:tcW w:w="3260" w:type="dxa"/>
            <w:vAlign w:val="center"/>
          </w:tcPr>
          <w:p w:rsidR="00027923" w:rsidRPr="00D05B0E" w:rsidRDefault="00027923" w:rsidP="00027923">
            <w:pPr>
              <w:spacing w:line="276" w:lineRule="auto"/>
              <w:rPr>
                <w:b/>
              </w:rPr>
            </w:pPr>
            <w:r w:rsidRPr="00D05B0E">
              <w:t>Род имен существительных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15-16</w:t>
            </w:r>
          </w:p>
        </w:tc>
        <w:tc>
          <w:tcPr>
            <w:tcW w:w="3260" w:type="dxa"/>
            <w:vAlign w:val="center"/>
          </w:tcPr>
          <w:p w:rsidR="00027923" w:rsidRPr="00D05B0E" w:rsidRDefault="00027923" w:rsidP="00027923">
            <w:pPr>
              <w:spacing w:line="276" w:lineRule="auto"/>
              <w:rPr>
                <w:b/>
              </w:rPr>
            </w:pPr>
            <w:r w:rsidRPr="00D05B0E">
              <w:t>Мягкий (ь)  знак на кон</w:t>
            </w:r>
            <w:r w:rsidRPr="00D05B0E">
              <w:softHyphen/>
              <w:t>це  имён   существительных  после шипящих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17</w:t>
            </w:r>
          </w:p>
        </w:tc>
        <w:tc>
          <w:tcPr>
            <w:tcW w:w="3260" w:type="dxa"/>
            <w:vAlign w:val="center"/>
          </w:tcPr>
          <w:p w:rsidR="00027923" w:rsidRPr="00D05B0E" w:rsidRDefault="00027923" w:rsidP="00027923">
            <w:pPr>
              <w:spacing w:line="276" w:lineRule="auto"/>
            </w:pPr>
            <w:r w:rsidRPr="00D05B0E">
              <w:t xml:space="preserve">Контрольный   диктант по теме </w:t>
            </w:r>
          </w:p>
          <w:p w:rsidR="00027923" w:rsidRPr="00D05B0E" w:rsidRDefault="00027923" w:rsidP="00027923">
            <w:pPr>
              <w:spacing w:line="276" w:lineRule="auto"/>
              <w:rPr>
                <w:b/>
              </w:rPr>
            </w:pPr>
            <w:r w:rsidRPr="00D05B0E">
              <w:t>«Имя  существительное»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18</w:t>
            </w:r>
          </w:p>
        </w:tc>
        <w:tc>
          <w:tcPr>
            <w:tcW w:w="3260" w:type="dxa"/>
            <w:vAlign w:val="center"/>
          </w:tcPr>
          <w:p w:rsidR="00027923" w:rsidRPr="00D05B0E" w:rsidRDefault="00027923" w:rsidP="00027923">
            <w:pPr>
              <w:spacing w:line="276" w:lineRule="auto"/>
            </w:pPr>
            <w:r w:rsidRPr="00D05B0E">
              <w:t>Склонение имен существительных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19-20</w:t>
            </w:r>
          </w:p>
        </w:tc>
        <w:tc>
          <w:tcPr>
            <w:tcW w:w="3260" w:type="dxa"/>
            <w:vAlign w:val="center"/>
          </w:tcPr>
          <w:p w:rsidR="00027923" w:rsidRPr="00D05B0E" w:rsidRDefault="00027923" w:rsidP="00027923">
            <w:pPr>
              <w:spacing w:line="276" w:lineRule="auto"/>
            </w:pPr>
            <w:r w:rsidRPr="00D05B0E">
              <w:t>Падеж  имён  существительных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21</w:t>
            </w:r>
          </w:p>
        </w:tc>
        <w:tc>
          <w:tcPr>
            <w:tcW w:w="3260" w:type="dxa"/>
            <w:vAlign w:val="center"/>
          </w:tcPr>
          <w:p w:rsidR="00027923" w:rsidRPr="00D05B0E" w:rsidRDefault="00027923" w:rsidP="00027923">
            <w:pPr>
              <w:spacing w:line="276" w:lineRule="auto"/>
            </w:pPr>
            <w:r w:rsidRPr="00D05B0E">
              <w:t>Именительный падеж</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22</w:t>
            </w:r>
          </w:p>
        </w:tc>
        <w:tc>
          <w:tcPr>
            <w:tcW w:w="3260" w:type="dxa"/>
            <w:vAlign w:val="center"/>
          </w:tcPr>
          <w:p w:rsidR="00027923" w:rsidRPr="00D05B0E" w:rsidRDefault="00027923" w:rsidP="00027923">
            <w:pPr>
              <w:spacing w:line="276" w:lineRule="auto"/>
            </w:pPr>
            <w:r w:rsidRPr="00D05B0E">
              <w:t>Родительный падеж</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23</w:t>
            </w:r>
          </w:p>
        </w:tc>
        <w:tc>
          <w:tcPr>
            <w:tcW w:w="3260" w:type="dxa"/>
            <w:vAlign w:val="center"/>
          </w:tcPr>
          <w:p w:rsidR="00027923" w:rsidRPr="00D05B0E" w:rsidRDefault="00027923" w:rsidP="00027923">
            <w:pPr>
              <w:spacing w:line="276" w:lineRule="auto"/>
            </w:pPr>
            <w:r w:rsidRPr="00D05B0E">
              <w:t>Дательный падеж</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24</w:t>
            </w:r>
          </w:p>
        </w:tc>
        <w:tc>
          <w:tcPr>
            <w:tcW w:w="3260" w:type="dxa"/>
            <w:vAlign w:val="center"/>
          </w:tcPr>
          <w:p w:rsidR="00027923" w:rsidRPr="00D05B0E" w:rsidRDefault="00027923" w:rsidP="00027923">
            <w:pPr>
              <w:spacing w:line="276" w:lineRule="auto"/>
            </w:pPr>
            <w:r w:rsidRPr="00D05B0E">
              <w:t>Винительный падеж</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25</w:t>
            </w:r>
          </w:p>
        </w:tc>
        <w:tc>
          <w:tcPr>
            <w:tcW w:w="3260" w:type="dxa"/>
            <w:vAlign w:val="center"/>
          </w:tcPr>
          <w:p w:rsidR="00027923" w:rsidRPr="00D05B0E" w:rsidRDefault="00027923" w:rsidP="00027923">
            <w:pPr>
              <w:spacing w:line="276" w:lineRule="auto"/>
            </w:pPr>
            <w:r w:rsidRPr="00D05B0E">
              <w:t>Творительный падеж</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26</w:t>
            </w:r>
          </w:p>
        </w:tc>
        <w:tc>
          <w:tcPr>
            <w:tcW w:w="3260" w:type="dxa"/>
            <w:vAlign w:val="center"/>
          </w:tcPr>
          <w:p w:rsidR="00027923" w:rsidRPr="00D05B0E" w:rsidRDefault="00027923" w:rsidP="00027923">
            <w:pPr>
              <w:spacing w:line="276" w:lineRule="auto"/>
            </w:pPr>
            <w:r w:rsidRPr="00D05B0E">
              <w:t>Предложный падеж</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27</w:t>
            </w:r>
          </w:p>
        </w:tc>
        <w:tc>
          <w:tcPr>
            <w:tcW w:w="3260" w:type="dxa"/>
            <w:vAlign w:val="center"/>
          </w:tcPr>
          <w:p w:rsidR="00027923" w:rsidRPr="00D05B0E" w:rsidRDefault="00027923" w:rsidP="00027923">
            <w:pPr>
              <w:spacing w:line="276" w:lineRule="auto"/>
            </w:pPr>
            <w:r w:rsidRPr="00D05B0E">
              <w:t>Все   падежи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28</w:t>
            </w:r>
          </w:p>
        </w:tc>
        <w:tc>
          <w:tcPr>
            <w:tcW w:w="3260" w:type="dxa"/>
            <w:vAlign w:val="center"/>
          </w:tcPr>
          <w:p w:rsidR="00027923" w:rsidRPr="00D05B0E" w:rsidRDefault="00027923" w:rsidP="00027923">
            <w:pPr>
              <w:spacing w:line="276" w:lineRule="auto"/>
            </w:pPr>
            <w:r w:rsidRPr="00D05B0E">
              <w:t>Обобщение  знаний о падежах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29</w:t>
            </w:r>
          </w:p>
        </w:tc>
        <w:tc>
          <w:tcPr>
            <w:tcW w:w="3260" w:type="dxa"/>
            <w:vAlign w:val="center"/>
          </w:tcPr>
          <w:p w:rsidR="00027923" w:rsidRPr="00D05B0E" w:rsidRDefault="00027923" w:rsidP="00027923">
            <w:pPr>
              <w:spacing w:line="276" w:lineRule="auto"/>
            </w:pPr>
            <w:r w:rsidRPr="00D05B0E">
              <w:t>Контрольный диктант «Правописание окончаний существительных»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30-31</w:t>
            </w:r>
          </w:p>
        </w:tc>
        <w:tc>
          <w:tcPr>
            <w:tcW w:w="3260" w:type="dxa"/>
            <w:vAlign w:val="center"/>
          </w:tcPr>
          <w:p w:rsidR="00027923" w:rsidRPr="00D05B0E" w:rsidRDefault="00027923" w:rsidP="00027923">
            <w:pPr>
              <w:spacing w:line="276" w:lineRule="auto"/>
            </w:pPr>
            <w:r w:rsidRPr="00D05B0E">
              <w:t>Значение и употребление  имён   прилагательных   в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32</w:t>
            </w:r>
          </w:p>
        </w:tc>
        <w:tc>
          <w:tcPr>
            <w:tcW w:w="3260" w:type="dxa"/>
            <w:vAlign w:val="center"/>
          </w:tcPr>
          <w:p w:rsidR="00027923" w:rsidRPr="00D05B0E" w:rsidRDefault="00027923" w:rsidP="00027923">
            <w:pPr>
              <w:spacing w:line="276" w:lineRule="auto"/>
            </w:pPr>
            <w:r w:rsidRPr="00D05B0E">
              <w:t>Роль прилагательных  в тексте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33</w:t>
            </w:r>
          </w:p>
        </w:tc>
        <w:tc>
          <w:tcPr>
            <w:tcW w:w="3260" w:type="dxa"/>
            <w:vAlign w:val="center"/>
          </w:tcPr>
          <w:p w:rsidR="00027923" w:rsidRPr="00D05B0E" w:rsidRDefault="00027923" w:rsidP="00027923">
            <w:pPr>
              <w:spacing w:line="276" w:lineRule="auto"/>
            </w:pPr>
            <w:r w:rsidRPr="00D05B0E">
              <w:t>Род    имён  прилагательных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34-35</w:t>
            </w:r>
          </w:p>
        </w:tc>
        <w:tc>
          <w:tcPr>
            <w:tcW w:w="3260" w:type="dxa"/>
            <w:vAlign w:val="center"/>
          </w:tcPr>
          <w:p w:rsidR="00027923" w:rsidRPr="00D05B0E" w:rsidRDefault="00027923" w:rsidP="00027923">
            <w:pPr>
              <w:spacing w:line="276" w:lineRule="auto"/>
            </w:pPr>
            <w:r w:rsidRPr="00D05B0E">
              <w:t>Изменение   имён   прилагательных   по родам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36-37</w:t>
            </w:r>
          </w:p>
        </w:tc>
        <w:tc>
          <w:tcPr>
            <w:tcW w:w="3260" w:type="dxa"/>
            <w:vAlign w:val="center"/>
          </w:tcPr>
          <w:p w:rsidR="00027923" w:rsidRPr="00D05B0E" w:rsidRDefault="00027923" w:rsidP="00027923">
            <w:pPr>
              <w:spacing w:line="276" w:lineRule="auto"/>
            </w:pPr>
            <w:r w:rsidRPr="00D05B0E">
              <w:t>Число  имен прилагательных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38-39</w:t>
            </w:r>
          </w:p>
        </w:tc>
        <w:tc>
          <w:tcPr>
            <w:tcW w:w="3260" w:type="dxa"/>
            <w:vAlign w:val="center"/>
          </w:tcPr>
          <w:p w:rsidR="00027923" w:rsidRPr="00D05B0E" w:rsidRDefault="00027923" w:rsidP="00027923">
            <w:pPr>
              <w:spacing w:line="276" w:lineRule="auto"/>
            </w:pPr>
            <w:r w:rsidRPr="00D05B0E">
              <w:t>Изменение   имён   прил. по падежам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40-41</w:t>
            </w:r>
          </w:p>
        </w:tc>
        <w:tc>
          <w:tcPr>
            <w:tcW w:w="3260" w:type="dxa"/>
            <w:vAlign w:val="center"/>
          </w:tcPr>
          <w:p w:rsidR="00027923" w:rsidRPr="00D05B0E" w:rsidRDefault="00027923" w:rsidP="00027923">
            <w:pPr>
              <w:spacing w:line="276" w:lineRule="auto"/>
            </w:pPr>
            <w:r w:rsidRPr="00D05B0E">
              <w:t>Обобщение знаний  об имени прилагательном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42</w:t>
            </w:r>
          </w:p>
        </w:tc>
        <w:tc>
          <w:tcPr>
            <w:tcW w:w="3260" w:type="dxa"/>
            <w:vAlign w:val="center"/>
          </w:tcPr>
          <w:p w:rsidR="00027923" w:rsidRPr="00D05B0E" w:rsidRDefault="00027923" w:rsidP="00027923">
            <w:pPr>
              <w:spacing w:line="276" w:lineRule="auto"/>
            </w:pPr>
            <w:r w:rsidRPr="00D05B0E">
              <w:t>Обобщение знаний  о   прилагательных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43</w:t>
            </w:r>
          </w:p>
        </w:tc>
        <w:tc>
          <w:tcPr>
            <w:tcW w:w="3260" w:type="dxa"/>
            <w:vAlign w:val="center"/>
          </w:tcPr>
          <w:p w:rsidR="00027923" w:rsidRPr="00D05B0E" w:rsidRDefault="00027923" w:rsidP="00027923">
            <w:pPr>
              <w:spacing w:line="276" w:lineRule="auto"/>
            </w:pPr>
            <w:r w:rsidRPr="00D05B0E">
              <w:t>Контрольный   диктант по теме</w:t>
            </w:r>
          </w:p>
          <w:p w:rsidR="00027923" w:rsidRPr="00D05B0E" w:rsidRDefault="00027923" w:rsidP="00027923">
            <w:pPr>
              <w:spacing w:line="276" w:lineRule="auto"/>
            </w:pPr>
            <w:r w:rsidRPr="00D05B0E">
              <w:t>«Имя   прилагательное»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44</w:t>
            </w:r>
          </w:p>
        </w:tc>
        <w:tc>
          <w:tcPr>
            <w:tcW w:w="3260" w:type="dxa"/>
            <w:vAlign w:val="center"/>
          </w:tcPr>
          <w:p w:rsidR="00027923" w:rsidRPr="00D05B0E" w:rsidRDefault="00027923" w:rsidP="00027923">
            <w:pPr>
              <w:spacing w:line="276" w:lineRule="auto"/>
            </w:pPr>
            <w:r w:rsidRPr="00D05B0E">
              <w:t>Личные местоимения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45</w:t>
            </w:r>
          </w:p>
        </w:tc>
        <w:tc>
          <w:tcPr>
            <w:tcW w:w="3260" w:type="dxa"/>
            <w:vAlign w:val="center"/>
          </w:tcPr>
          <w:p w:rsidR="00027923" w:rsidRPr="00D05B0E" w:rsidRDefault="00027923" w:rsidP="00027923">
            <w:pPr>
              <w:spacing w:line="276" w:lineRule="auto"/>
            </w:pPr>
            <w:r w:rsidRPr="00D05B0E">
              <w:t>Изменение  личных местоимений  по родам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46-47</w:t>
            </w:r>
          </w:p>
        </w:tc>
        <w:tc>
          <w:tcPr>
            <w:tcW w:w="3260" w:type="dxa"/>
            <w:vAlign w:val="center"/>
          </w:tcPr>
          <w:p w:rsidR="00027923" w:rsidRPr="00D05B0E" w:rsidRDefault="00027923" w:rsidP="00027923">
            <w:pPr>
              <w:spacing w:line="276" w:lineRule="auto"/>
            </w:pPr>
            <w:r w:rsidRPr="00D05B0E">
              <w:t>Местоимение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48-50</w:t>
            </w:r>
          </w:p>
        </w:tc>
        <w:tc>
          <w:tcPr>
            <w:tcW w:w="3260" w:type="dxa"/>
            <w:vAlign w:val="center"/>
          </w:tcPr>
          <w:p w:rsidR="00027923" w:rsidRPr="00D05B0E" w:rsidRDefault="00027923" w:rsidP="00027923">
            <w:pPr>
              <w:spacing w:line="276" w:lineRule="auto"/>
            </w:pPr>
            <w:r w:rsidRPr="00D05B0E">
              <w:t>Неопределенная форма глагола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51-52</w:t>
            </w:r>
          </w:p>
        </w:tc>
        <w:tc>
          <w:tcPr>
            <w:tcW w:w="3260" w:type="dxa"/>
            <w:vAlign w:val="center"/>
          </w:tcPr>
          <w:p w:rsidR="00027923" w:rsidRPr="00D05B0E" w:rsidRDefault="00027923" w:rsidP="00027923">
            <w:pPr>
              <w:spacing w:line="276" w:lineRule="auto"/>
            </w:pPr>
            <w:r w:rsidRPr="00D05B0E">
              <w:t>Число глаголов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53</w:t>
            </w:r>
          </w:p>
        </w:tc>
        <w:tc>
          <w:tcPr>
            <w:tcW w:w="3260" w:type="dxa"/>
            <w:vAlign w:val="center"/>
          </w:tcPr>
          <w:p w:rsidR="00027923" w:rsidRPr="00D05B0E" w:rsidRDefault="00027923" w:rsidP="00027923">
            <w:pPr>
              <w:spacing w:line="276" w:lineRule="auto"/>
            </w:pPr>
            <w:r w:rsidRPr="00D05B0E">
              <w:t>Времена глаголов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54</w:t>
            </w:r>
          </w:p>
        </w:tc>
        <w:tc>
          <w:tcPr>
            <w:tcW w:w="3260" w:type="dxa"/>
            <w:vAlign w:val="center"/>
          </w:tcPr>
          <w:p w:rsidR="00027923" w:rsidRPr="00D05B0E" w:rsidRDefault="00027923" w:rsidP="00027923">
            <w:pPr>
              <w:spacing w:line="276" w:lineRule="auto"/>
            </w:pPr>
            <w:r w:rsidRPr="00D05B0E">
              <w:t>Времена глаголов. 2-е лицо глаголов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55-56</w:t>
            </w:r>
          </w:p>
        </w:tc>
        <w:tc>
          <w:tcPr>
            <w:tcW w:w="3260" w:type="dxa"/>
            <w:vAlign w:val="center"/>
          </w:tcPr>
          <w:p w:rsidR="00027923" w:rsidRPr="00D05B0E" w:rsidRDefault="00027923" w:rsidP="00027923">
            <w:pPr>
              <w:spacing w:line="276" w:lineRule="auto"/>
            </w:pPr>
            <w:r w:rsidRPr="00D05B0E">
              <w:t>Изменение глаголов по временам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57-58</w:t>
            </w:r>
          </w:p>
        </w:tc>
        <w:tc>
          <w:tcPr>
            <w:tcW w:w="3260" w:type="dxa"/>
            <w:vAlign w:val="center"/>
          </w:tcPr>
          <w:p w:rsidR="00027923" w:rsidRPr="00D05B0E" w:rsidRDefault="00027923" w:rsidP="00027923">
            <w:pPr>
              <w:spacing w:line="276" w:lineRule="auto"/>
            </w:pPr>
            <w:r w:rsidRPr="00D05B0E">
              <w:t>Род  глаголов в прошедшем времени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59-60</w:t>
            </w:r>
          </w:p>
        </w:tc>
        <w:tc>
          <w:tcPr>
            <w:tcW w:w="3260" w:type="dxa"/>
            <w:vAlign w:val="center"/>
          </w:tcPr>
          <w:p w:rsidR="00027923" w:rsidRPr="00D05B0E" w:rsidRDefault="00027923" w:rsidP="00027923">
            <w:pPr>
              <w:spacing w:line="276" w:lineRule="auto"/>
            </w:pPr>
            <w:r w:rsidRPr="00D05B0E">
              <w:t>НЕ с глаголами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61-64</w:t>
            </w:r>
          </w:p>
        </w:tc>
        <w:tc>
          <w:tcPr>
            <w:tcW w:w="3260" w:type="dxa"/>
            <w:vAlign w:val="center"/>
          </w:tcPr>
          <w:p w:rsidR="00027923" w:rsidRPr="00D05B0E" w:rsidRDefault="00027923" w:rsidP="00027923">
            <w:pPr>
              <w:spacing w:line="276" w:lineRule="auto"/>
            </w:pPr>
            <w:r w:rsidRPr="00D05B0E">
              <w:t>Обобщение знаний  о   глаголе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4</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65</w:t>
            </w:r>
          </w:p>
        </w:tc>
        <w:tc>
          <w:tcPr>
            <w:tcW w:w="3260" w:type="dxa"/>
            <w:vAlign w:val="center"/>
          </w:tcPr>
          <w:p w:rsidR="00027923" w:rsidRPr="00D05B0E" w:rsidRDefault="00027923" w:rsidP="00027923">
            <w:pPr>
              <w:spacing w:line="276" w:lineRule="auto"/>
            </w:pPr>
            <w:r w:rsidRPr="00D05B0E">
              <w:t>Контрольный   диктант по теме «Глагол»</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Синтаксис.</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rPr>
                <w:b/>
              </w:rPr>
            </w:pPr>
            <w:r w:rsidRPr="00D05B0E">
              <w:t>Текст. Типы текстов.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rPr>
                <w:b/>
              </w:rPr>
            </w:pPr>
            <w:r w:rsidRPr="00D05B0E">
              <w:t>Предложение.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rPr>
                <w:b/>
              </w:rPr>
            </w:pPr>
            <w:r w:rsidRPr="00D05B0E">
              <w:t>Виды  предложений  по цели  высказывания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rPr>
                <w:b/>
              </w:rPr>
            </w:pPr>
            <w:r w:rsidRPr="00D05B0E">
              <w:t>Виды  предложений  по  интонации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spacing w:line="276" w:lineRule="auto"/>
              <w:rPr>
                <w:b/>
              </w:rPr>
            </w:pPr>
            <w:r w:rsidRPr="00D05B0E">
              <w:t>Предложения  с обращением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7-8</w:t>
            </w:r>
          </w:p>
        </w:tc>
        <w:tc>
          <w:tcPr>
            <w:tcW w:w="3260" w:type="dxa"/>
            <w:vAlign w:val="center"/>
          </w:tcPr>
          <w:p w:rsidR="00027923" w:rsidRPr="00D05B0E" w:rsidRDefault="00027923" w:rsidP="00027923">
            <w:pPr>
              <w:spacing w:line="276" w:lineRule="auto"/>
            </w:pPr>
            <w:r w:rsidRPr="00D05B0E">
              <w:t>Главные  и второстепенные  члены  предложения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9-10</w:t>
            </w:r>
          </w:p>
        </w:tc>
        <w:tc>
          <w:tcPr>
            <w:tcW w:w="3260" w:type="dxa"/>
            <w:vAlign w:val="center"/>
          </w:tcPr>
          <w:p w:rsidR="00027923" w:rsidRPr="00D05B0E" w:rsidRDefault="00027923" w:rsidP="00027923">
            <w:pPr>
              <w:spacing w:line="276" w:lineRule="auto"/>
            </w:pPr>
            <w:r w:rsidRPr="00D05B0E">
              <w:t>Простое и сложное  предложения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11-12</w:t>
            </w:r>
          </w:p>
        </w:tc>
        <w:tc>
          <w:tcPr>
            <w:tcW w:w="3260" w:type="dxa"/>
            <w:vAlign w:val="center"/>
          </w:tcPr>
          <w:p w:rsidR="00027923" w:rsidRPr="00D05B0E" w:rsidRDefault="00027923" w:rsidP="00027923">
            <w:pPr>
              <w:spacing w:line="276" w:lineRule="auto"/>
            </w:pPr>
            <w:r w:rsidRPr="00D05B0E">
              <w:t>Словосочетание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w:t>
            </w:r>
          </w:p>
        </w:tc>
        <w:tc>
          <w:tcPr>
            <w:tcW w:w="3260" w:type="dxa"/>
            <w:vAlign w:val="center"/>
          </w:tcPr>
          <w:p w:rsidR="00027923" w:rsidRPr="00D05B0E" w:rsidRDefault="00027923" w:rsidP="00027923">
            <w:pPr>
              <w:spacing w:line="276" w:lineRule="auto"/>
            </w:pPr>
            <w:r w:rsidRPr="00D05B0E">
              <w:t>Контрольный диктант по теме «Предложение»</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pPr>
            <w:r w:rsidRPr="00D05B0E">
              <w:rPr>
                <w:b/>
              </w:rPr>
              <w:t>Орфография и пунктуация</w:t>
            </w:r>
            <w:r w:rsidRPr="00D05B0E">
              <w:t>.</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hd w:val="clear" w:color="auto" w:fill="FFFFFF"/>
              <w:spacing w:line="276" w:lineRule="auto"/>
              <w:rPr>
                <w:b/>
                <w:bCs/>
                <w:color w:val="4BACC6" w:themeColor="accent5"/>
                <w:u w:val="single"/>
              </w:rPr>
            </w:pPr>
            <w:hyperlink r:id="rId20" w:history="1">
              <w:r w:rsidR="00027923" w:rsidRPr="00D05B0E">
                <w:rPr>
                  <w:b/>
                  <w:bCs/>
                  <w:color w:val="4BACC6" w:themeColor="accent5"/>
                  <w:u w:val="single"/>
                </w:rPr>
                <w:t>http://nsc.1september.ru/</w:t>
              </w:r>
            </w:hyperlink>
          </w:p>
          <w:p w:rsidR="00027923" w:rsidRPr="00D05B0E" w:rsidRDefault="00027923" w:rsidP="00027923">
            <w:pPr>
              <w:shd w:val="clear" w:color="auto" w:fill="FFFFFF"/>
              <w:spacing w:line="276" w:lineRule="auto"/>
              <w:rPr>
                <w:color w:val="000000"/>
              </w:rPr>
            </w:pPr>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1</w:t>
            </w:r>
          </w:p>
        </w:tc>
        <w:tc>
          <w:tcPr>
            <w:tcW w:w="3260" w:type="dxa"/>
            <w:vAlign w:val="center"/>
          </w:tcPr>
          <w:p w:rsidR="00027923" w:rsidRPr="00D05B0E" w:rsidRDefault="00027923" w:rsidP="00027923">
            <w:pPr>
              <w:spacing w:line="276" w:lineRule="auto"/>
              <w:rPr>
                <w:b/>
              </w:rPr>
            </w:pPr>
            <w:r w:rsidRPr="00D05B0E">
              <w:t>В каких значимых  частях слова есть орфограммы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2-4</w:t>
            </w:r>
          </w:p>
        </w:tc>
        <w:tc>
          <w:tcPr>
            <w:tcW w:w="3260" w:type="dxa"/>
            <w:vAlign w:val="center"/>
          </w:tcPr>
          <w:p w:rsidR="00027923" w:rsidRPr="00D05B0E" w:rsidRDefault="00027923" w:rsidP="00027923">
            <w:pPr>
              <w:spacing w:line="276" w:lineRule="auto"/>
              <w:rPr>
                <w:b/>
              </w:rPr>
            </w:pPr>
            <w:r w:rsidRPr="00D05B0E">
              <w:t>Правописание  слов с  безударными  гласными  корне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5-8</w:t>
            </w:r>
          </w:p>
        </w:tc>
        <w:tc>
          <w:tcPr>
            <w:tcW w:w="3260" w:type="dxa"/>
            <w:vAlign w:val="center"/>
          </w:tcPr>
          <w:p w:rsidR="00027923" w:rsidRPr="00D05B0E" w:rsidRDefault="00027923" w:rsidP="00027923">
            <w:pPr>
              <w:spacing w:line="276" w:lineRule="auto"/>
              <w:rPr>
                <w:b/>
              </w:rPr>
            </w:pPr>
            <w:r w:rsidRPr="00D05B0E">
              <w:t>Правописание  слов  с глухими  и  звонкими согласными в корне.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4</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9-11</w:t>
            </w:r>
          </w:p>
        </w:tc>
        <w:tc>
          <w:tcPr>
            <w:tcW w:w="3260" w:type="dxa"/>
            <w:vAlign w:val="center"/>
          </w:tcPr>
          <w:p w:rsidR="00027923" w:rsidRPr="00D05B0E" w:rsidRDefault="00027923" w:rsidP="00027923">
            <w:pPr>
              <w:spacing w:line="276" w:lineRule="auto"/>
              <w:rPr>
                <w:b/>
              </w:rPr>
            </w:pPr>
            <w:r w:rsidRPr="00D05B0E">
              <w:t>Правописание слов с непроизносимыми  согласными в корне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12-14</w:t>
            </w:r>
          </w:p>
        </w:tc>
        <w:tc>
          <w:tcPr>
            <w:tcW w:w="3260" w:type="dxa"/>
            <w:vAlign w:val="center"/>
          </w:tcPr>
          <w:p w:rsidR="00027923" w:rsidRPr="00D05B0E" w:rsidRDefault="00027923" w:rsidP="00027923">
            <w:pPr>
              <w:spacing w:line="276" w:lineRule="auto"/>
              <w:rPr>
                <w:b/>
              </w:rPr>
            </w:pPr>
            <w:r w:rsidRPr="00D05B0E">
              <w:t>Правописание слов с непроизносимыми  согласными в корне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15-16</w:t>
            </w:r>
          </w:p>
        </w:tc>
        <w:tc>
          <w:tcPr>
            <w:tcW w:w="3260" w:type="dxa"/>
            <w:vAlign w:val="center"/>
          </w:tcPr>
          <w:p w:rsidR="00027923" w:rsidRPr="00D05B0E" w:rsidRDefault="00027923" w:rsidP="00027923">
            <w:pPr>
              <w:spacing w:line="276" w:lineRule="auto"/>
              <w:rPr>
                <w:b/>
              </w:rPr>
            </w:pPr>
            <w:r w:rsidRPr="00D05B0E">
              <w:t>Правописание слов с удвоенными согласными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17</w:t>
            </w:r>
          </w:p>
        </w:tc>
        <w:tc>
          <w:tcPr>
            <w:tcW w:w="3260" w:type="dxa"/>
            <w:vAlign w:val="center"/>
          </w:tcPr>
          <w:p w:rsidR="00027923" w:rsidRPr="00D05B0E" w:rsidRDefault="00027923" w:rsidP="00027923">
            <w:pPr>
              <w:spacing w:line="276" w:lineRule="auto"/>
              <w:rPr>
                <w:b/>
              </w:rPr>
            </w:pPr>
            <w:r w:rsidRPr="00D05B0E">
              <w:t>Контрольный  диктант по теме «Правописание  корней слов»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18-21</w:t>
            </w:r>
          </w:p>
        </w:tc>
        <w:tc>
          <w:tcPr>
            <w:tcW w:w="3260" w:type="dxa"/>
            <w:vAlign w:val="center"/>
          </w:tcPr>
          <w:p w:rsidR="00027923" w:rsidRPr="00D05B0E" w:rsidRDefault="00027923" w:rsidP="00027923">
            <w:pPr>
              <w:spacing w:line="276" w:lineRule="auto"/>
            </w:pPr>
            <w:r w:rsidRPr="00D05B0E">
              <w:t>Правописание суффиксов  и приставок</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4</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22-23</w:t>
            </w:r>
          </w:p>
        </w:tc>
        <w:tc>
          <w:tcPr>
            <w:tcW w:w="3260" w:type="dxa"/>
            <w:vAlign w:val="center"/>
          </w:tcPr>
          <w:p w:rsidR="00027923" w:rsidRPr="00D05B0E" w:rsidRDefault="00027923" w:rsidP="00027923">
            <w:pPr>
              <w:spacing w:line="276" w:lineRule="auto"/>
            </w:pPr>
            <w:r w:rsidRPr="00D05B0E">
              <w:t>Правописание   приставок и предлогов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24</w:t>
            </w:r>
          </w:p>
        </w:tc>
        <w:tc>
          <w:tcPr>
            <w:tcW w:w="3260" w:type="dxa"/>
            <w:vAlign w:val="center"/>
          </w:tcPr>
          <w:p w:rsidR="00027923" w:rsidRPr="00D05B0E" w:rsidRDefault="00027923" w:rsidP="00027923">
            <w:pPr>
              <w:spacing w:line="276" w:lineRule="auto"/>
            </w:pPr>
            <w:r w:rsidRPr="00D05B0E">
              <w:t>Правописание слов с «ъ».</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25-27</w:t>
            </w:r>
          </w:p>
        </w:tc>
        <w:tc>
          <w:tcPr>
            <w:tcW w:w="3260" w:type="dxa"/>
            <w:vAlign w:val="center"/>
          </w:tcPr>
          <w:p w:rsidR="00027923" w:rsidRPr="00D05B0E" w:rsidRDefault="00027923" w:rsidP="00027923">
            <w:pPr>
              <w:spacing w:line="276" w:lineRule="auto"/>
            </w:pPr>
            <w:r w:rsidRPr="00D05B0E">
              <w:t>Правописание слов с разделительными «ь  и ъ».</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28</w:t>
            </w:r>
          </w:p>
        </w:tc>
        <w:tc>
          <w:tcPr>
            <w:tcW w:w="3260" w:type="dxa"/>
            <w:vAlign w:val="center"/>
          </w:tcPr>
          <w:p w:rsidR="00027923" w:rsidRPr="00D05B0E" w:rsidRDefault="00027923" w:rsidP="00027923">
            <w:pPr>
              <w:spacing w:line="276" w:lineRule="auto"/>
            </w:pPr>
            <w:r w:rsidRPr="00D05B0E">
              <w:t>Контрольный  диктант по теме  «Правописание   частей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p>
          <w:p w:rsidR="00027923" w:rsidRPr="00D05B0E" w:rsidRDefault="00027923" w:rsidP="00027923">
            <w:pPr>
              <w:spacing w:line="276" w:lineRule="auto"/>
            </w:pPr>
            <w:r w:rsidRPr="00D05B0E">
              <w:rPr>
                <w:b/>
              </w:rPr>
              <w:t>Развитие речи</w:t>
            </w:r>
            <w:r w:rsidRPr="00D05B0E">
              <w:t>.</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pPr>
            <w:r w:rsidRPr="00D05B0E">
              <w:t>Обучающее изложение «Путешественница»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pPr>
            <w:r w:rsidRPr="00D05B0E">
              <w:t>Обучающее изложение «Как медведь сам себя напугал»</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pPr>
            <w:r w:rsidRPr="00D05B0E">
              <w:t>Сочинение  по картине А.А. Рылова « В голубом просторе»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pPr>
            <w:r w:rsidRPr="00D05B0E">
              <w:t>Обучающее изложение «Скворцы»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pPr>
            <w:r w:rsidRPr="00D05B0E">
              <w:t>Обучающее изложение «Клесты»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spacing w:line="276" w:lineRule="auto"/>
              <w:rPr>
                <w:b/>
              </w:rPr>
            </w:pPr>
            <w:r w:rsidRPr="00D05B0E">
              <w:t>Сочинение по картине  В.М. Васнецова «Снегурочка»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r w:rsidRPr="00D05B0E">
              <w:rPr>
                <w:b/>
                <w:bCs/>
                <w:color w:val="000000"/>
              </w:rPr>
              <w:lastRenderedPageBreak/>
              <w:t>7</w:t>
            </w:r>
          </w:p>
        </w:tc>
        <w:tc>
          <w:tcPr>
            <w:tcW w:w="3260" w:type="dxa"/>
            <w:vAlign w:val="center"/>
          </w:tcPr>
          <w:p w:rsidR="00027923" w:rsidRPr="00D05B0E" w:rsidRDefault="00027923" w:rsidP="00027923">
            <w:pPr>
              <w:spacing w:line="276" w:lineRule="auto"/>
              <w:rPr>
                <w:b/>
              </w:rPr>
            </w:pPr>
            <w:r w:rsidRPr="00D05B0E">
              <w:t>Обучающее изложение</w:t>
            </w:r>
            <w:r w:rsidRPr="00D05B0E">
              <w:rPr>
                <w:b/>
              </w:rPr>
              <w:t>.</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w:t>
            </w:r>
          </w:p>
        </w:tc>
        <w:tc>
          <w:tcPr>
            <w:tcW w:w="3260" w:type="dxa"/>
            <w:vAlign w:val="center"/>
          </w:tcPr>
          <w:p w:rsidR="00027923" w:rsidRPr="00D05B0E" w:rsidRDefault="00027923" w:rsidP="00027923">
            <w:pPr>
              <w:spacing w:line="276" w:lineRule="auto"/>
              <w:rPr>
                <w:b/>
              </w:rPr>
            </w:pPr>
            <w:r w:rsidRPr="00D05B0E">
              <w:t>Обучающее  изложение «Мал, да удал»</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w:t>
            </w:r>
          </w:p>
        </w:tc>
        <w:tc>
          <w:tcPr>
            <w:tcW w:w="3260" w:type="dxa"/>
            <w:vAlign w:val="center"/>
          </w:tcPr>
          <w:p w:rsidR="00027923" w:rsidRPr="00D05B0E" w:rsidRDefault="00027923" w:rsidP="00027923">
            <w:pPr>
              <w:spacing w:line="276" w:lineRule="auto"/>
            </w:pPr>
            <w:r w:rsidRPr="00D05B0E">
              <w:t>Обучающее изложение  «Лев и мышка»</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10</w:t>
            </w:r>
          </w:p>
        </w:tc>
        <w:tc>
          <w:tcPr>
            <w:tcW w:w="3260" w:type="dxa"/>
            <w:vAlign w:val="center"/>
          </w:tcPr>
          <w:p w:rsidR="00027923" w:rsidRPr="00D05B0E" w:rsidRDefault="00027923" w:rsidP="00027923">
            <w:pPr>
              <w:spacing w:line="276" w:lineRule="auto"/>
            </w:pPr>
            <w:r w:rsidRPr="00D05B0E">
              <w:t>Сочинение по картине  И.Я. Билибина</w:t>
            </w:r>
          </w:p>
          <w:p w:rsidR="00027923" w:rsidRPr="00D05B0E" w:rsidRDefault="00027923" w:rsidP="00027923">
            <w:pPr>
              <w:spacing w:line="276" w:lineRule="auto"/>
            </w:pPr>
            <w:r w:rsidRPr="00D05B0E">
              <w:t xml:space="preserve"> «Иван-царевич и лягушка-квакушка»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11</w:t>
            </w:r>
          </w:p>
        </w:tc>
        <w:tc>
          <w:tcPr>
            <w:tcW w:w="3260" w:type="dxa"/>
            <w:vAlign w:val="center"/>
          </w:tcPr>
          <w:p w:rsidR="00027923" w:rsidRPr="00D05B0E" w:rsidRDefault="00027923" w:rsidP="00027923">
            <w:pPr>
              <w:spacing w:line="276" w:lineRule="auto"/>
            </w:pPr>
            <w:r w:rsidRPr="00D05B0E">
              <w:t>Обучающее изложение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pPr>
            <w:r w:rsidRPr="00D05B0E">
              <w:t>Сочинение по картине   К.Ф. Юона «Конец зимы. Полдень»</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w:t>
            </w:r>
          </w:p>
        </w:tc>
        <w:tc>
          <w:tcPr>
            <w:tcW w:w="3260" w:type="dxa"/>
            <w:vAlign w:val="center"/>
          </w:tcPr>
          <w:p w:rsidR="00027923" w:rsidRPr="00D05B0E" w:rsidRDefault="00027923" w:rsidP="00027923">
            <w:pPr>
              <w:spacing w:line="276" w:lineRule="auto"/>
            </w:pPr>
            <w:r w:rsidRPr="00D05B0E">
              <w:t>Текст- описание.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14</w:t>
            </w:r>
          </w:p>
        </w:tc>
        <w:tc>
          <w:tcPr>
            <w:tcW w:w="3260" w:type="dxa"/>
            <w:vAlign w:val="center"/>
          </w:tcPr>
          <w:p w:rsidR="00027923" w:rsidRPr="00D05B0E" w:rsidRDefault="00027923" w:rsidP="00027923">
            <w:pPr>
              <w:spacing w:line="276" w:lineRule="auto"/>
            </w:pPr>
            <w:r w:rsidRPr="00D05B0E">
              <w:t>Отзыв  по картине М.А. Врубеля «Царевна- Лебедь»</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15</w:t>
            </w:r>
          </w:p>
        </w:tc>
        <w:tc>
          <w:tcPr>
            <w:tcW w:w="3260" w:type="dxa"/>
            <w:vAlign w:val="center"/>
          </w:tcPr>
          <w:p w:rsidR="00027923" w:rsidRPr="00D05B0E" w:rsidRDefault="00027923" w:rsidP="00027923">
            <w:pPr>
              <w:spacing w:line="276" w:lineRule="auto"/>
            </w:pPr>
            <w:r w:rsidRPr="00D05B0E">
              <w:t>Отзыв по картине  А.А.Серова</w:t>
            </w:r>
          </w:p>
          <w:p w:rsidR="00027923" w:rsidRPr="00D05B0E" w:rsidRDefault="00027923" w:rsidP="00027923">
            <w:pPr>
              <w:spacing w:line="276" w:lineRule="auto"/>
            </w:pPr>
            <w:r w:rsidRPr="00D05B0E">
              <w:t>«Девочка с персиками»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16</w:t>
            </w:r>
          </w:p>
        </w:tc>
        <w:tc>
          <w:tcPr>
            <w:tcW w:w="3260" w:type="dxa"/>
            <w:vAlign w:val="center"/>
          </w:tcPr>
          <w:p w:rsidR="00027923" w:rsidRPr="00D05B0E" w:rsidRDefault="00027923" w:rsidP="00027923">
            <w:pPr>
              <w:spacing w:line="276" w:lineRule="auto"/>
            </w:pPr>
            <w:r w:rsidRPr="00D05B0E">
              <w:t>Обучающее  изложение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17</w:t>
            </w:r>
          </w:p>
        </w:tc>
        <w:tc>
          <w:tcPr>
            <w:tcW w:w="3260" w:type="dxa"/>
            <w:vAlign w:val="center"/>
          </w:tcPr>
          <w:p w:rsidR="00027923" w:rsidRPr="00D05B0E" w:rsidRDefault="00027923" w:rsidP="00027923">
            <w:pPr>
              <w:spacing w:line="276" w:lineRule="auto"/>
            </w:pPr>
            <w:r w:rsidRPr="00D05B0E">
              <w:t>Обучающее  изложение «Лось»</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18</w:t>
            </w:r>
          </w:p>
        </w:tc>
        <w:tc>
          <w:tcPr>
            <w:tcW w:w="3260" w:type="dxa"/>
            <w:vAlign w:val="center"/>
          </w:tcPr>
          <w:p w:rsidR="00027923" w:rsidRPr="00D05B0E" w:rsidRDefault="00027923" w:rsidP="00027923">
            <w:pPr>
              <w:spacing w:line="276" w:lineRule="auto"/>
            </w:pPr>
            <w:r w:rsidRPr="00D05B0E">
              <w:t>Обучающее изложение «Бой»</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19</w:t>
            </w:r>
          </w:p>
        </w:tc>
        <w:tc>
          <w:tcPr>
            <w:tcW w:w="3260" w:type="dxa"/>
            <w:vAlign w:val="center"/>
          </w:tcPr>
          <w:p w:rsidR="00027923" w:rsidRPr="00D05B0E" w:rsidRDefault="00027923" w:rsidP="00027923">
            <w:pPr>
              <w:spacing w:line="276" w:lineRule="auto"/>
            </w:pPr>
            <w:r w:rsidRPr="00D05B0E">
              <w:t>Обучающее изложение.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20</w:t>
            </w:r>
          </w:p>
        </w:tc>
        <w:tc>
          <w:tcPr>
            <w:tcW w:w="3260" w:type="dxa"/>
            <w:vAlign w:val="center"/>
          </w:tcPr>
          <w:p w:rsidR="00027923" w:rsidRPr="00D05B0E" w:rsidRDefault="00027923" w:rsidP="00027923">
            <w:pPr>
              <w:spacing w:line="276" w:lineRule="auto"/>
            </w:pPr>
            <w:r w:rsidRPr="00D05B0E">
              <w:t>Текст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21</w:t>
            </w:r>
          </w:p>
        </w:tc>
        <w:tc>
          <w:tcPr>
            <w:tcW w:w="3260" w:type="dxa"/>
            <w:vAlign w:val="center"/>
          </w:tcPr>
          <w:p w:rsidR="00027923" w:rsidRPr="00D05B0E" w:rsidRDefault="00027923" w:rsidP="00027923">
            <w:pPr>
              <w:spacing w:line="276" w:lineRule="auto"/>
            </w:pPr>
            <w:r w:rsidRPr="00D05B0E">
              <w:t>Сочинение «Почему я жду летних каникул»</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Резерв.</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pPr>
            <w:r w:rsidRPr="00D05B0E">
              <w:t>Части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pPr>
            <w:r w:rsidRPr="00D05B0E">
              <w:t>Обобщение изученного о слове, предложении.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pPr>
            <w:r w:rsidRPr="00D05B0E">
              <w:t>Правописание окончаний имён прилагательных.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pPr>
            <w:r w:rsidRPr="00D05B0E">
              <w:t>Правописание приставок и предлогов.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pPr>
            <w:r w:rsidRPr="00D05B0E">
              <w:t>Правописание безударных гласных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spacing w:line="276" w:lineRule="auto"/>
            </w:pPr>
            <w:r w:rsidRPr="00D05B0E">
              <w:t>Правописание значимых частей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w:t>
            </w:r>
          </w:p>
        </w:tc>
        <w:tc>
          <w:tcPr>
            <w:tcW w:w="3260" w:type="dxa"/>
            <w:vAlign w:val="center"/>
          </w:tcPr>
          <w:p w:rsidR="00027923" w:rsidRPr="00D05B0E" w:rsidRDefault="00027923" w:rsidP="00027923">
            <w:pPr>
              <w:spacing w:line="276" w:lineRule="auto"/>
            </w:pPr>
            <w:r w:rsidRPr="00D05B0E">
              <w:t>Итоговый контрольный диктант.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w:t>
            </w:r>
          </w:p>
        </w:tc>
        <w:tc>
          <w:tcPr>
            <w:tcW w:w="3260" w:type="dxa"/>
            <w:vAlign w:val="center"/>
          </w:tcPr>
          <w:p w:rsidR="00027923" w:rsidRPr="00D05B0E" w:rsidRDefault="00027923" w:rsidP="00027923">
            <w:pPr>
              <w:spacing w:line="276" w:lineRule="auto"/>
            </w:pPr>
            <w:r w:rsidRPr="00D05B0E">
              <w:t>Анализ контрольного диктанта. Однокоренные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10</w:t>
            </w:r>
          </w:p>
        </w:tc>
        <w:tc>
          <w:tcPr>
            <w:tcW w:w="3260" w:type="dxa"/>
            <w:vAlign w:val="center"/>
          </w:tcPr>
          <w:p w:rsidR="00027923" w:rsidRPr="00D05B0E" w:rsidRDefault="00027923" w:rsidP="00027923">
            <w:pPr>
              <w:spacing w:line="276" w:lineRule="auto"/>
            </w:pPr>
            <w:r w:rsidRPr="00D05B0E">
              <w:t>КВН «Знатоки русского языка»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r w:rsidRPr="00D05B0E">
              <w:rPr>
                <w:b/>
                <w:bCs/>
                <w:color w:val="000000"/>
              </w:rPr>
              <w:t>4класс</w:t>
            </w:r>
          </w:p>
        </w:tc>
        <w:tc>
          <w:tcPr>
            <w:tcW w:w="3260" w:type="dxa"/>
            <w:vAlign w:val="center"/>
          </w:tcPr>
          <w:p w:rsidR="00027923" w:rsidRPr="00D05B0E" w:rsidRDefault="00027923" w:rsidP="00027923">
            <w:pPr>
              <w:spacing w:line="276" w:lineRule="auto"/>
            </w:pPr>
          </w:p>
          <w:p w:rsidR="00027923" w:rsidRPr="00D05B0E" w:rsidRDefault="00027923" w:rsidP="00027923">
            <w:pPr>
              <w:spacing w:line="276" w:lineRule="auto"/>
            </w:pP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Сведения о русском языке.</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pPr>
            <w:r w:rsidRPr="00D05B0E">
              <w:t>Знакомство  с учебником. Наша речь и наш язык.</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pPr>
            <w:r w:rsidRPr="00D05B0E">
              <w:t>Язык  и  речь. Формулы  вежливости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Фонетика и графика.</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hd w:val="clear" w:color="auto" w:fill="FFFFFF"/>
              <w:spacing w:line="276" w:lineRule="auto"/>
              <w:rPr>
                <w:b/>
                <w:bCs/>
                <w:color w:val="4BACC6" w:themeColor="accent5"/>
                <w:u w:val="single"/>
              </w:rPr>
            </w:pPr>
            <w:hyperlink r:id="rId21" w:history="1">
              <w:r w:rsidR="00027923" w:rsidRPr="00D05B0E">
                <w:rPr>
                  <w:b/>
                  <w:bCs/>
                  <w:color w:val="4BACC6" w:themeColor="accent5"/>
                  <w:u w:val="single"/>
                </w:rPr>
                <w:t>http://nsc.1september.ru/</w:t>
              </w:r>
            </w:hyperlink>
          </w:p>
          <w:p w:rsidR="00027923" w:rsidRPr="00D05B0E" w:rsidRDefault="00027923" w:rsidP="00027923">
            <w:pPr>
              <w:shd w:val="clear" w:color="auto" w:fill="FFFFFF"/>
              <w:spacing w:line="276" w:lineRule="auto"/>
              <w:rPr>
                <w:color w:val="000000"/>
              </w:rPr>
            </w:pPr>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pPr>
            <w:r w:rsidRPr="00D05B0E">
              <w:t>Звуки и буквы.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hd w:val="clear" w:color="auto" w:fill="FFFFFF"/>
              <w:spacing w:line="276" w:lineRule="auto"/>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Лексика.</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
                <w:bCs/>
                <w:color w:val="000000"/>
                <w:shd w:val="clear" w:color="auto" w:fill="FFFFFF"/>
              </w:rPr>
            </w:pPr>
            <w:r w:rsidRPr="00D05B0E">
              <w:rPr>
                <w:b/>
                <w:bCs/>
                <w:color w:val="000000"/>
                <w:shd w:val="clear" w:color="auto" w:fill="FFFFFF"/>
              </w:rPr>
              <w:t>(</w:t>
            </w:r>
            <w:hyperlink r:id="rId22" w:history="1">
              <w:r w:rsidRPr="00D05B0E">
                <w:rPr>
                  <w:rStyle w:val="affa"/>
                  <w:b/>
                  <w:bCs/>
                  <w:shd w:val="clear" w:color="auto" w:fill="FFFFFF"/>
                </w:rPr>
                <w:t>http://www.openklass.ru</w:t>
              </w:r>
            </w:hyperlink>
            <w:r w:rsidRPr="00D05B0E">
              <w:rPr>
                <w:b/>
                <w:bCs/>
                <w:color w:val="000000"/>
                <w:shd w:val="clear" w:color="auto" w:fill="FFFFFF"/>
              </w:rPr>
              <w:t>).</w:t>
            </w:r>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w:t>
            </w:r>
          </w:p>
        </w:tc>
        <w:tc>
          <w:tcPr>
            <w:tcW w:w="3260" w:type="dxa"/>
            <w:vAlign w:val="center"/>
          </w:tcPr>
          <w:p w:rsidR="00027923" w:rsidRPr="00D05B0E" w:rsidRDefault="00027923" w:rsidP="00027923">
            <w:pPr>
              <w:spacing w:line="276" w:lineRule="auto"/>
            </w:pPr>
            <w:r w:rsidRPr="00D05B0E">
              <w:t>Лексическое значение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pPr>
            <w:r w:rsidRPr="00D05B0E">
              <w:t>Прямое  и переносное значение слов. Заимствованные слова. Устаревшие слова.</w:t>
            </w:r>
          </w:p>
          <w:p w:rsidR="00027923" w:rsidRPr="00D05B0E" w:rsidRDefault="00027923" w:rsidP="00027923">
            <w:pPr>
              <w:spacing w:line="276" w:lineRule="auto"/>
            </w:pPr>
            <w:r w:rsidRPr="00D05B0E">
              <w:t>Многозначные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pPr>
            <w:r w:rsidRPr="00D05B0E">
              <w:t>Синонимы. Антонимы. Омонимы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spacing w:line="276" w:lineRule="auto"/>
            </w:pPr>
            <w:r w:rsidRPr="00D05B0E">
              <w:t>Фразеологизмы.  Обобщение знаний   о лексических группах слов.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Состав слова (морфемика).</w:t>
            </w:r>
          </w:p>
        </w:tc>
        <w:tc>
          <w:tcPr>
            <w:tcW w:w="850" w:type="dxa"/>
            <w:vAlign w:val="center"/>
          </w:tcPr>
          <w:p w:rsidR="00027923" w:rsidRPr="00D05B0E" w:rsidRDefault="00027923" w:rsidP="00027923">
            <w:pPr>
              <w:spacing w:line="276" w:lineRule="auto"/>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hd w:val="clear" w:color="auto" w:fill="FFFFFF"/>
              <w:spacing w:line="276" w:lineRule="auto"/>
              <w:rPr>
                <w:color w:val="4BACC6" w:themeColor="accent5"/>
              </w:rPr>
            </w:pPr>
            <w:hyperlink r:id="rId23" w:history="1">
              <w:r w:rsidR="00027923" w:rsidRPr="00D05B0E">
                <w:rPr>
                  <w:b/>
                  <w:bCs/>
                  <w:color w:val="4BACC6" w:themeColor="accent5"/>
                  <w:u w:val="single"/>
                </w:rPr>
                <w:t>http://interneturok.ru/ru</w:t>
              </w:r>
            </w:hyperlink>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w:t>
            </w:r>
          </w:p>
        </w:tc>
        <w:tc>
          <w:tcPr>
            <w:tcW w:w="3260" w:type="dxa"/>
            <w:vAlign w:val="center"/>
          </w:tcPr>
          <w:p w:rsidR="00027923" w:rsidRPr="00D05B0E" w:rsidRDefault="00027923" w:rsidP="00027923">
            <w:pPr>
              <w:spacing w:line="276" w:lineRule="auto"/>
              <w:rPr>
                <w:b/>
              </w:rPr>
            </w:pPr>
            <w:r w:rsidRPr="00D05B0E">
              <w:t>Состав слова. Распознавание значимых  частей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rPr>
                <w:b/>
              </w:rPr>
            </w:pPr>
            <w:r w:rsidRPr="00D05B0E">
              <w:t>Правописание гласных и согласных в корнях слов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rPr>
                <w:b/>
              </w:rPr>
            </w:pPr>
            <w:r w:rsidRPr="00D05B0E">
              <w:t>Правописание гласных и согласных в корнях слов, удвоенных  согласных в словах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spacing w:line="276" w:lineRule="auto"/>
            </w:pPr>
            <w:r w:rsidRPr="00D05B0E">
              <w:t>Правописание приставок и суффиксов.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w:t>
            </w:r>
          </w:p>
        </w:tc>
        <w:tc>
          <w:tcPr>
            <w:tcW w:w="3260" w:type="dxa"/>
            <w:vAlign w:val="center"/>
          </w:tcPr>
          <w:p w:rsidR="00027923" w:rsidRPr="00D05B0E" w:rsidRDefault="00027923" w:rsidP="00027923">
            <w:pPr>
              <w:spacing w:line="276" w:lineRule="auto"/>
            </w:pPr>
            <w:r w:rsidRPr="00D05B0E">
              <w:t>Разделительные  твёрдый и мягкий  знаки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Морфология.</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hd w:val="clear" w:color="auto" w:fill="FFFFFF"/>
              <w:spacing w:line="276" w:lineRule="auto"/>
              <w:rPr>
                <w:color w:val="4BACC6" w:themeColor="accent5"/>
              </w:rPr>
            </w:pPr>
            <w:hyperlink r:id="rId24" w:history="1">
              <w:r w:rsidR="00027923" w:rsidRPr="00D05B0E">
                <w:rPr>
                  <w:b/>
                  <w:bCs/>
                  <w:color w:val="4BACC6" w:themeColor="accent5"/>
                  <w:u w:val="single"/>
                </w:rPr>
                <w:t>http://interneturok.ru/ru</w:t>
              </w:r>
            </w:hyperlink>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1</w:t>
            </w:r>
          </w:p>
        </w:tc>
        <w:tc>
          <w:tcPr>
            <w:tcW w:w="3260" w:type="dxa"/>
            <w:vAlign w:val="center"/>
          </w:tcPr>
          <w:p w:rsidR="00027923" w:rsidRPr="00D05B0E" w:rsidRDefault="00027923" w:rsidP="00027923">
            <w:pPr>
              <w:spacing w:line="276" w:lineRule="auto"/>
              <w:rPr>
                <w:b/>
              </w:rPr>
            </w:pPr>
            <w:r w:rsidRPr="00D05B0E">
              <w:t>Части речи. Морфологические  признаки частей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rPr>
                <w:b/>
              </w:rPr>
            </w:pPr>
            <w:r w:rsidRPr="00D05B0E">
              <w:t>Склонение имён существительных и имён прилагательных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rPr>
                <w:b/>
              </w:rPr>
            </w:pPr>
            <w:r w:rsidRPr="00D05B0E">
              <w:t>Имя  числительное. Глагол.</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pPr>
            <w:r w:rsidRPr="00D05B0E">
              <w:t>Наречие как часть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rPr>
                <w:b/>
              </w:rPr>
            </w:pPr>
            <w:r w:rsidRPr="00D05B0E">
              <w:t>Правописание наречий</w:t>
            </w:r>
            <w:r w:rsidRPr="00D05B0E">
              <w:rPr>
                <w:b/>
              </w:rPr>
              <w:t>.</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 xml:space="preserve">Контрольный  диктант  по теме </w:t>
            </w:r>
          </w:p>
          <w:p w:rsidR="00027923" w:rsidRPr="00D05B0E" w:rsidRDefault="00027923" w:rsidP="00027923">
            <w:pPr>
              <w:spacing w:line="276" w:lineRule="auto"/>
              <w:rPr>
                <w:b/>
              </w:rPr>
            </w:pPr>
            <w:r w:rsidRPr="00D05B0E">
              <w:t>«Части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w:t>
            </w:r>
          </w:p>
        </w:tc>
        <w:tc>
          <w:tcPr>
            <w:tcW w:w="3260" w:type="dxa"/>
            <w:vAlign w:val="center"/>
          </w:tcPr>
          <w:p w:rsidR="00027923" w:rsidRPr="00D05B0E" w:rsidRDefault="00027923" w:rsidP="00027923">
            <w:pPr>
              <w:spacing w:line="276" w:lineRule="auto"/>
            </w:pPr>
            <w:r w:rsidRPr="00D05B0E">
              <w:t>Распознавание падежей имён существительных.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w:t>
            </w:r>
          </w:p>
        </w:tc>
        <w:tc>
          <w:tcPr>
            <w:tcW w:w="3260" w:type="dxa"/>
            <w:vAlign w:val="center"/>
          </w:tcPr>
          <w:p w:rsidR="00027923" w:rsidRPr="00D05B0E" w:rsidRDefault="00027923" w:rsidP="00027923">
            <w:pPr>
              <w:spacing w:line="276" w:lineRule="auto"/>
            </w:pPr>
            <w:r w:rsidRPr="00D05B0E">
              <w:t>Упражнение в распознавании именительного, родительного, винительного падежей  неодуш. имён  сущ.</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w:t>
            </w:r>
          </w:p>
        </w:tc>
        <w:tc>
          <w:tcPr>
            <w:tcW w:w="3260" w:type="dxa"/>
            <w:vAlign w:val="center"/>
          </w:tcPr>
          <w:p w:rsidR="00027923" w:rsidRPr="00D05B0E" w:rsidRDefault="00027923" w:rsidP="00027923">
            <w:pPr>
              <w:spacing w:line="276" w:lineRule="auto"/>
            </w:pPr>
            <w:r w:rsidRPr="00D05B0E">
              <w:t>Упражнение в распознавании   одуш. имён  сущ.  в  родит., винит, дат. падеже.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10</w:t>
            </w:r>
          </w:p>
        </w:tc>
        <w:tc>
          <w:tcPr>
            <w:tcW w:w="3260" w:type="dxa"/>
            <w:vAlign w:val="center"/>
          </w:tcPr>
          <w:p w:rsidR="00027923" w:rsidRPr="00D05B0E" w:rsidRDefault="00027923" w:rsidP="00027923">
            <w:pPr>
              <w:spacing w:line="276" w:lineRule="auto"/>
            </w:pPr>
            <w:r w:rsidRPr="00D05B0E">
              <w:t>Упражнение  в  распознавании  имён сущ. в творительном  и предложном  падежах.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11</w:t>
            </w:r>
          </w:p>
        </w:tc>
        <w:tc>
          <w:tcPr>
            <w:tcW w:w="3260" w:type="dxa"/>
            <w:vAlign w:val="center"/>
          </w:tcPr>
          <w:p w:rsidR="00027923" w:rsidRPr="00D05B0E" w:rsidRDefault="00027923" w:rsidP="00027923">
            <w:pPr>
              <w:spacing w:line="276" w:lineRule="auto"/>
            </w:pPr>
            <w:r w:rsidRPr="00D05B0E">
              <w:t>Повторение сведений о падежах и приёмах их распознавания. Несклоняемые имена существительные.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pPr>
            <w:r w:rsidRPr="00D05B0E">
              <w:t>Три склонения имён существительных.</w:t>
            </w:r>
          </w:p>
          <w:p w:rsidR="00027923" w:rsidRPr="00D05B0E" w:rsidRDefault="00027923" w:rsidP="00027923">
            <w:pPr>
              <w:spacing w:line="276" w:lineRule="auto"/>
            </w:pPr>
            <w:r w:rsidRPr="00D05B0E">
              <w:t>1-е склонение имён существительных.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 xml:space="preserve">Упражнение в  распознавании  имён сущ. </w:t>
            </w:r>
          </w:p>
          <w:p w:rsidR="00027923" w:rsidRPr="00D05B0E" w:rsidRDefault="00027923" w:rsidP="00027923">
            <w:pPr>
              <w:spacing w:line="276" w:lineRule="auto"/>
            </w:pPr>
            <w:r w:rsidRPr="00D05B0E">
              <w:t>1-го склонения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14</w:t>
            </w:r>
          </w:p>
        </w:tc>
        <w:tc>
          <w:tcPr>
            <w:tcW w:w="3260" w:type="dxa"/>
            <w:vAlign w:val="center"/>
          </w:tcPr>
          <w:p w:rsidR="00027923" w:rsidRPr="00D05B0E" w:rsidRDefault="00027923" w:rsidP="00027923">
            <w:pPr>
              <w:spacing w:line="276" w:lineRule="auto"/>
            </w:pPr>
            <w:r w:rsidRPr="00D05B0E">
              <w:t>2-е склонение имён существительных.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15</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 xml:space="preserve">Упражнение в  распознавании  имён сущ. </w:t>
            </w:r>
          </w:p>
          <w:p w:rsidR="00027923" w:rsidRPr="00D05B0E" w:rsidRDefault="00027923" w:rsidP="00027923">
            <w:pPr>
              <w:spacing w:line="276" w:lineRule="auto"/>
            </w:pPr>
            <w:r w:rsidRPr="00D05B0E">
              <w:t>2-го склонения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16</w:t>
            </w:r>
          </w:p>
        </w:tc>
        <w:tc>
          <w:tcPr>
            <w:tcW w:w="3260" w:type="dxa"/>
            <w:vAlign w:val="center"/>
          </w:tcPr>
          <w:p w:rsidR="00027923" w:rsidRPr="00D05B0E" w:rsidRDefault="00027923" w:rsidP="00027923">
            <w:pPr>
              <w:spacing w:line="276" w:lineRule="auto"/>
            </w:pPr>
            <w:r w:rsidRPr="00D05B0E">
              <w:t>3-е склонение имён существительных.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17</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 xml:space="preserve">Упражнение в  распознавании  имён сущ. </w:t>
            </w:r>
          </w:p>
          <w:p w:rsidR="00027923" w:rsidRPr="00D05B0E" w:rsidRDefault="00027923" w:rsidP="00027923">
            <w:pPr>
              <w:spacing w:line="276" w:lineRule="auto"/>
            </w:pPr>
            <w:r w:rsidRPr="00D05B0E">
              <w:t>3-го склонения.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18</w:t>
            </w:r>
          </w:p>
        </w:tc>
        <w:tc>
          <w:tcPr>
            <w:tcW w:w="3260" w:type="dxa"/>
            <w:vAlign w:val="center"/>
          </w:tcPr>
          <w:p w:rsidR="00027923" w:rsidRPr="00D05B0E" w:rsidRDefault="00027923" w:rsidP="00027923">
            <w:pPr>
              <w:spacing w:line="276" w:lineRule="auto"/>
            </w:pPr>
            <w:r w:rsidRPr="00D05B0E">
              <w:t>Типы склонения. Алгоритм определения  склонения  имени существительного.</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19</w:t>
            </w:r>
          </w:p>
        </w:tc>
        <w:tc>
          <w:tcPr>
            <w:tcW w:w="3260" w:type="dxa"/>
            <w:vAlign w:val="center"/>
          </w:tcPr>
          <w:p w:rsidR="00027923" w:rsidRPr="00D05B0E" w:rsidRDefault="00027923" w:rsidP="00027923">
            <w:pPr>
              <w:spacing w:line="276" w:lineRule="auto"/>
            </w:pPr>
            <w:r w:rsidRPr="00D05B0E">
              <w:t>Падежные окончания имен существительных единственного числа 1, 2, 3 – го склонения.</w:t>
            </w:r>
          </w:p>
          <w:p w:rsidR="00027923" w:rsidRPr="00D05B0E" w:rsidRDefault="00027923" w:rsidP="00027923">
            <w:pPr>
              <w:spacing w:line="276" w:lineRule="auto"/>
            </w:pPr>
            <w:r w:rsidRPr="00D05B0E">
              <w:t>Способы проверки безударных падежных окончаний имён существительных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20</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Именительный и винительный падежи</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21</w:t>
            </w:r>
          </w:p>
        </w:tc>
        <w:tc>
          <w:tcPr>
            <w:tcW w:w="3260" w:type="dxa"/>
            <w:vAlign w:val="center"/>
          </w:tcPr>
          <w:p w:rsidR="00027923" w:rsidRPr="00D05B0E" w:rsidRDefault="00027923" w:rsidP="00027923">
            <w:pPr>
              <w:spacing w:line="276" w:lineRule="auto"/>
            </w:pPr>
            <w:r w:rsidRPr="00D05B0E">
              <w:t>Правописание  окончаний    имен сущ. в   родительном   падеже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22</w:t>
            </w:r>
          </w:p>
        </w:tc>
        <w:tc>
          <w:tcPr>
            <w:tcW w:w="3260" w:type="dxa"/>
            <w:vAlign w:val="center"/>
          </w:tcPr>
          <w:p w:rsidR="00027923" w:rsidRPr="00D05B0E" w:rsidRDefault="00027923" w:rsidP="00027923">
            <w:pPr>
              <w:spacing w:line="276" w:lineRule="auto"/>
            </w:pPr>
            <w:r w:rsidRPr="00D05B0E">
              <w:t>Именительный, родительный  и  винительный падежи  одуш. имён сущ</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23</w:t>
            </w:r>
          </w:p>
        </w:tc>
        <w:tc>
          <w:tcPr>
            <w:tcW w:w="3260" w:type="dxa"/>
            <w:vAlign w:val="center"/>
          </w:tcPr>
          <w:p w:rsidR="00027923" w:rsidRPr="00D05B0E" w:rsidRDefault="00027923" w:rsidP="00027923">
            <w:pPr>
              <w:spacing w:line="276" w:lineRule="auto"/>
            </w:pPr>
            <w:r w:rsidRPr="00D05B0E">
              <w:t>Правописание окончаний  имён сущ. в дательном падеже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24-25</w:t>
            </w:r>
          </w:p>
        </w:tc>
        <w:tc>
          <w:tcPr>
            <w:tcW w:w="3260" w:type="dxa"/>
            <w:vAlign w:val="center"/>
          </w:tcPr>
          <w:p w:rsidR="00027923" w:rsidRPr="00D05B0E" w:rsidRDefault="00027923" w:rsidP="00027923">
            <w:pPr>
              <w:spacing w:line="276" w:lineRule="auto"/>
            </w:pPr>
            <w:r w:rsidRPr="00D05B0E">
              <w:t>Упражнение в правописании безударных окончаний имен существительных в родительном и дательном  падежах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26</w:t>
            </w:r>
          </w:p>
        </w:tc>
        <w:tc>
          <w:tcPr>
            <w:tcW w:w="3260" w:type="dxa"/>
            <w:vAlign w:val="center"/>
          </w:tcPr>
          <w:p w:rsidR="00027923" w:rsidRPr="00D05B0E" w:rsidRDefault="00027923" w:rsidP="00027923">
            <w:pPr>
              <w:spacing w:line="276" w:lineRule="auto"/>
            </w:pPr>
            <w:r w:rsidRPr="00D05B0E">
              <w:t>Правописание окончаний имен существительных в творительном падеже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27</w:t>
            </w:r>
          </w:p>
        </w:tc>
        <w:tc>
          <w:tcPr>
            <w:tcW w:w="3260" w:type="dxa"/>
            <w:vAlign w:val="center"/>
          </w:tcPr>
          <w:p w:rsidR="00027923" w:rsidRPr="00D05B0E" w:rsidRDefault="00027923" w:rsidP="00027923">
            <w:pPr>
              <w:spacing w:line="276" w:lineRule="auto"/>
            </w:pPr>
            <w:r w:rsidRPr="00D05B0E">
              <w:t>Упражнение в правописании окончаний имен существительных в творительном падеже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28</w:t>
            </w:r>
          </w:p>
        </w:tc>
        <w:tc>
          <w:tcPr>
            <w:tcW w:w="3260" w:type="dxa"/>
            <w:vAlign w:val="center"/>
          </w:tcPr>
          <w:p w:rsidR="00027923" w:rsidRPr="00D05B0E" w:rsidRDefault="00027923" w:rsidP="00027923">
            <w:pPr>
              <w:spacing w:line="276" w:lineRule="auto"/>
            </w:pPr>
            <w:r w:rsidRPr="00D05B0E">
              <w:t>Правописание  окончаний  имен существительных в предложном падеже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29</w:t>
            </w:r>
          </w:p>
        </w:tc>
        <w:tc>
          <w:tcPr>
            <w:tcW w:w="3260" w:type="dxa"/>
            <w:vAlign w:val="center"/>
          </w:tcPr>
          <w:p w:rsidR="00027923" w:rsidRPr="00D05B0E" w:rsidRDefault="00027923" w:rsidP="00027923">
            <w:pPr>
              <w:pStyle w:val="Standard"/>
              <w:rPr>
                <w:rFonts w:ascii="Times New Roman" w:hAnsi="Times New Roman" w:cs="Times New Roman"/>
                <w:sz w:val="24"/>
                <w:szCs w:val="24"/>
              </w:rPr>
            </w:pPr>
            <w:r w:rsidRPr="00D05B0E">
              <w:rPr>
                <w:rFonts w:ascii="Times New Roman" w:hAnsi="Times New Roman" w:cs="Times New Roman"/>
                <w:sz w:val="24"/>
                <w:szCs w:val="24"/>
              </w:rPr>
              <w:t>Упражнение в правописании окончаний имен существительных в предложном падеже</w:t>
            </w:r>
          </w:p>
          <w:p w:rsidR="00027923" w:rsidRPr="00D05B0E" w:rsidRDefault="00027923" w:rsidP="00027923">
            <w:pPr>
              <w:spacing w:line="276" w:lineRule="auto"/>
            </w:pP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30</w:t>
            </w:r>
          </w:p>
        </w:tc>
        <w:tc>
          <w:tcPr>
            <w:tcW w:w="3260" w:type="dxa"/>
            <w:vAlign w:val="center"/>
          </w:tcPr>
          <w:p w:rsidR="00027923" w:rsidRPr="00D05B0E" w:rsidRDefault="00027923" w:rsidP="00027923">
            <w:pPr>
              <w:pStyle w:val="Standard"/>
              <w:rPr>
                <w:rFonts w:ascii="Times New Roman" w:hAnsi="Times New Roman" w:cs="Times New Roman"/>
                <w:sz w:val="24"/>
                <w:szCs w:val="24"/>
              </w:rPr>
            </w:pPr>
            <w:r w:rsidRPr="00D05B0E">
              <w:rPr>
                <w:rFonts w:ascii="Times New Roman" w:hAnsi="Times New Roman" w:cs="Times New Roman"/>
                <w:sz w:val="24"/>
                <w:szCs w:val="24"/>
              </w:rPr>
              <w:t>Правописание безударных окончаний имён существительных во всех падежах.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31-32</w:t>
            </w:r>
          </w:p>
        </w:tc>
        <w:tc>
          <w:tcPr>
            <w:tcW w:w="3260" w:type="dxa"/>
            <w:vAlign w:val="center"/>
          </w:tcPr>
          <w:p w:rsidR="00027923" w:rsidRPr="00D05B0E" w:rsidRDefault="00027923" w:rsidP="00027923">
            <w:pPr>
              <w:pStyle w:val="Standard"/>
              <w:rPr>
                <w:rFonts w:ascii="Times New Roman" w:hAnsi="Times New Roman" w:cs="Times New Roman"/>
                <w:sz w:val="24"/>
                <w:szCs w:val="24"/>
              </w:rPr>
            </w:pPr>
            <w:r w:rsidRPr="00D05B0E">
              <w:rPr>
                <w:rFonts w:ascii="Times New Roman" w:hAnsi="Times New Roman" w:cs="Times New Roman"/>
                <w:sz w:val="24"/>
                <w:szCs w:val="24"/>
              </w:rPr>
              <w:t>Упражнение в правописании безударных падежных окончаний имён существительных.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33</w:t>
            </w:r>
          </w:p>
        </w:tc>
        <w:tc>
          <w:tcPr>
            <w:tcW w:w="3260" w:type="dxa"/>
            <w:vAlign w:val="center"/>
          </w:tcPr>
          <w:p w:rsidR="00027923" w:rsidRPr="00D05B0E" w:rsidRDefault="00027923" w:rsidP="00027923">
            <w:pPr>
              <w:spacing w:line="276" w:lineRule="auto"/>
            </w:pPr>
            <w:r w:rsidRPr="00D05B0E">
              <w:t>Контрольный  диктант  по теме «Правописание безударных падежных окончаний  имён  существительных  в ед. числе»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34</w:t>
            </w:r>
          </w:p>
        </w:tc>
        <w:tc>
          <w:tcPr>
            <w:tcW w:w="3260" w:type="dxa"/>
            <w:vAlign w:val="center"/>
          </w:tcPr>
          <w:p w:rsidR="00027923" w:rsidRPr="00D05B0E" w:rsidRDefault="00027923" w:rsidP="00027923">
            <w:pPr>
              <w:spacing w:line="276" w:lineRule="auto"/>
            </w:pPr>
            <w:r w:rsidRPr="00D05B0E">
              <w:t>Анализ контрольного диктанта. Повторение.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35</w:t>
            </w:r>
          </w:p>
        </w:tc>
        <w:tc>
          <w:tcPr>
            <w:tcW w:w="3260" w:type="dxa"/>
            <w:vAlign w:val="center"/>
          </w:tcPr>
          <w:p w:rsidR="00027923" w:rsidRPr="00D05B0E" w:rsidRDefault="00027923" w:rsidP="00027923">
            <w:pPr>
              <w:spacing w:line="276" w:lineRule="auto"/>
            </w:pPr>
            <w:r w:rsidRPr="00D05B0E">
              <w:t>Склонение имён  существительных во множественном  числе.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36</w:t>
            </w:r>
          </w:p>
        </w:tc>
        <w:tc>
          <w:tcPr>
            <w:tcW w:w="3260" w:type="dxa"/>
            <w:vAlign w:val="center"/>
          </w:tcPr>
          <w:p w:rsidR="00027923" w:rsidRPr="00D05B0E" w:rsidRDefault="00027923" w:rsidP="00027923">
            <w:pPr>
              <w:spacing w:line="276" w:lineRule="auto"/>
            </w:pPr>
            <w:r w:rsidRPr="00D05B0E">
              <w:t>Именительный  падеж имён существительных множественного числа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37</w:t>
            </w:r>
          </w:p>
        </w:tc>
        <w:tc>
          <w:tcPr>
            <w:tcW w:w="3260" w:type="dxa"/>
            <w:vAlign w:val="center"/>
          </w:tcPr>
          <w:p w:rsidR="00027923" w:rsidRPr="00D05B0E" w:rsidRDefault="00027923" w:rsidP="00027923">
            <w:pPr>
              <w:spacing w:line="276" w:lineRule="auto"/>
            </w:pPr>
            <w:r w:rsidRPr="00D05B0E">
              <w:t>Родительный    падеж имён существительных множественного числа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38</w:t>
            </w:r>
          </w:p>
        </w:tc>
        <w:tc>
          <w:tcPr>
            <w:tcW w:w="3260" w:type="dxa"/>
            <w:vAlign w:val="center"/>
          </w:tcPr>
          <w:p w:rsidR="00027923" w:rsidRPr="00D05B0E" w:rsidRDefault="00027923" w:rsidP="00027923">
            <w:pPr>
              <w:spacing w:line="276" w:lineRule="auto"/>
            </w:pPr>
            <w:r w:rsidRPr="00D05B0E">
              <w:t>Винительный падеж множественного числа одушевлённых имён существительных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39</w:t>
            </w:r>
          </w:p>
        </w:tc>
        <w:tc>
          <w:tcPr>
            <w:tcW w:w="3260" w:type="dxa"/>
            <w:vAlign w:val="center"/>
          </w:tcPr>
          <w:p w:rsidR="00027923" w:rsidRPr="00D05B0E" w:rsidRDefault="00027923" w:rsidP="00027923">
            <w:pPr>
              <w:spacing w:line="276" w:lineRule="auto"/>
            </w:pPr>
            <w:r w:rsidRPr="00D05B0E">
              <w:t>Правописание окончаний имён существительных множественного числа в родительном падеже. Родительный и винительный падежи имён существительных множественного числа.</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40</w:t>
            </w:r>
          </w:p>
        </w:tc>
        <w:tc>
          <w:tcPr>
            <w:tcW w:w="3260" w:type="dxa"/>
            <w:vAlign w:val="center"/>
          </w:tcPr>
          <w:p w:rsidR="00027923" w:rsidRPr="00D05B0E" w:rsidRDefault="00027923" w:rsidP="00027923">
            <w:pPr>
              <w:spacing w:line="276" w:lineRule="auto"/>
            </w:pPr>
            <w:r w:rsidRPr="00D05B0E">
              <w:t>Дательный, творительный, предложный падежи множественного числа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41</w:t>
            </w:r>
          </w:p>
        </w:tc>
        <w:tc>
          <w:tcPr>
            <w:tcW w:w="3260" w:type="dxa"/>
            <w:vAlign w:val="center"/>
          </w:tcPr>
          <w:p w:rsidR="00027923" w:rsidRPr="00D05B0E" w:rsidRDefault="00027923" w:rsidP="00027923">
            <w:pPr>
              <w:spacing w:line="276" w:lineRule="auto"/>
            </w:pPr>
            <w:r w:rsidRPr="00D05B0E">
              <w:t>Правописание   падежных окончаний  имён  существительных  в ед.  и множ. числе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42</w:t>
            </w:r>
          </w:p>
        </w:tc>
        <w:tc>
          <w:tcPr>
            <w:tcW w:w="3260" w:type="dxa"/>
            <w:vAlign w:val="center"/>
          </w:tcPr>
          <w:p w:rsidR="00027923" w:rsidRPr="00D05B0E" w:rsidRDefault="00027923" w:rsidP="00027923">
            <w:pPr>
              <w:spacing w:line="276" w:lineRule="auto"/>
            </w:pPr>
            <w:r w:rsidRPr="00D05B0E">
              <w:t>Контрольный  диктант  по теме: «Правописание безударных падежных окончаний  имён  существительных  во множ. числе»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43</w:t>
            </w:r>
          </w:p>
        </w:tc>
        <w:tc>
          <w:tcPr>
            <w:tcW w:w="3260" w:type="dxa"/>
            <w:vAlign w:val="center"/>
          </w:tcPr>
          <w:p w:rsidR="00027923" w:rsidRPr="00D05B0E" w:rsidRDefault="00027923" w:rsidP="00027923">
            <w:pPr>
              <w:spacing w:line="276" w:lineRule="auto"/>
            </w:pPr>
            <w:r w:rsidRPr="00D05B0E">
              <w:t>Анализ контрольного диктанта. Проверочная работа.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44</w:t>
            </w:r>
          </w:p>
        </w:tc>
        <w:tc>
          <w:tcPr>
            <w:tcW w:w="3260" w:type="dxa"/>
            <w:vAlign w:val="center"/>
          </w:tcPr>
          <w:p w:rsidR="00027923" w:rsidRPr="00D05B0E" w:rsidRDefault="00027923" w:rsidP="00027923">
            <w:pPr>
              <w:spacing w:line="276" w:lineRule="auto"/>
            </w:pPr>
            <w:r w:rsidRPr="00D05B0E">
              <w:t>Имя прилагательное как часть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45</w:t>
            </w:r>
          </w:p>
        </w:tc>
        <w:tc>
          <w:tcPr>
            <w:tcW w:w="3260" w:type="dxa"/>
            <w:vAlign w:val="center"/>
          </w:tcPr>
          <w:p w:rsidR="00027923" w:rsidRPr="00D05B0E" w:rsidRDefault="00027923" w:rsidP="00027923">
            <w:pPr>
              <w:spacing w:line="276" w:lineRule="auto"/>
            </w:pPr>
            <w:r w:rsidRPr="00D05B0E">
              <w:t>Род и число имён прилагательных.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46</w:t>
            </w:r>
          </w:p>
        </w:tc>
        <w:tc>
          <w:tcPr>
            <w:tcW w:w="3260" w:type="dxa"/>
            <w:vAlign w:val="center"/>
          </w:tcPr>
          <w:p w:rsidR="00027923" w:rsidRPr="00D05B0E" w:rsidRDefault="00027923" w:rsidP="00027923">
            <w:pPr>
              <w:spacing w:line="276" w:lineRule="auto"/>
            </w:pPr>
            <w:r w:rsidRPr="00D05B0E">
              <w:t>Склонение имён прилагательных .</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47</w:t>
            </w:r>
          </w:p>
        </w:tc>
        <w:tc>
          <w:tcPr>
            <w:tcW w:w="3260" w:type="dxa"/>
            <w:vAlign w:val="center"/>
          </w:tcPr>
          <w:p w:rsidR="00027923" w:rsidRPr="00D05B0E" w:rsidRDefault="00027923" w:rsidP="00027923">
            <w:pPr>
              <w:spacing w:line="276" w:lineRule="auto"/>
            </w:pPr>
            <w:r w:rsidRPr="00D05B0E">
              <w:t>Склонение имён прилагательных мужского и среднего рода в единственном числе.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48</w:t>
            </w:r>
          </w:p>
        </w:tc>
        <w:tc>
          <w:tcPr>
            <w:tcW w:w="3260" w:type="dxa"/>
            <w:vAlign w:val="center"/>
          </w:tcPr>
          <w:p w:rsidR="00027923" w:rsidRPr="00D05B0E" w:rsidRDefault="00027923" w:rsidP="00027923">
            <w:pPr>
              <w:spacing w:line="276" w:lineRule="auto"/>
            </w:pPr>
            <w:r w:rsidRPr="00D05B0E">
              <w:t>Правописание окончаний имён прилагательных мужского и среднего рода в родительном падеже.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49</w:t>
            </w:r>
          </w:p>
        </w:tc>
        <w:tc>
          <w:tcPr>
            <w:tcW w:w="3260" w:type="dxa"/>
            <w:vAlign w:val="center"/>
          </w:tcPr>
          <w:p w:rsidR="00027923" w:rsidRPr="00D05B0E" w:rsidRDefault="00027923" w:rsidP="00027923">
            <w:pPr>
              <w:spacing w:line="276" w:lineRule="auto"/>
            </w:pPr>
            <w:r w:rsidRPr="00D05B0E">
              <w:t>Правописание окончаний имён прилагательных мужского и среднего рода в дательном падеже.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50</w:t>
            </w:r>
          </w:p>
        </w:tc>
        <w:tc>
          <w:tcPr>
            <w:tcW w:w="3260" w:type="dxa"/>
            <w:vAlign w:val="center"/>
          </w:tcPr>
          <w:p w:rsidR="00027923" w:rsidRPr="00D05B0E" w:rsidRDefault="00027923" w:rsidP="00027923">
            <w:pPr>
              <w:spacing w:line="276" w:lineRule="auto"/>
            </w:pPr>
            <w:r w:rsidRPr="00D05B0E">
              <w:t>Именительный, винительный, родительный падежи.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51</w:t>
            </w:r>
          </w:p>
        </w:tc>
        <w:tc>
          <w:tcPr>
            <w:tcW w:w="3260" w:type="dxa"/>
            <w:vAlign w:val="center"/>
          </w:tcPr>
          <w:p w:rsidR="00027923" w:rsidRPr="00D05B0E" w:rsidRDefault="00027923" w:rsidP="00027923">
            <w:pPr>
              <w:spacing w:line="276" w:lineRule="auto"/>
            </w:pPr>
            <w:r w:rsidRPr="00D05B0E">
              <w:t>Правописание окончаний имён прилагательных мужского и среднего рода в творительном и предложном падежах.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52</w:t>
            </w:r>
          </w:p>
        </w:tc>
        <w:tc>
          <w:tcPr>
            <w:tcW w:w="3260" w:type="dxa"/>
            <w:vAlign w:val="center"/>
          </w:tcPr>
          <w:p w:rsidR="00027923" w:rsidRPr="00D05B0E" w:rsidRDefault="00027923" w:rsidP="00027923">
            <w:pPr>
              <w:spacing w:line="276" w:lineRule="auto"/>
            </w:pPr>
            <w:r w:rsidRPr="00D05B0E">
              <w:t xml:space="preserve">Именительный и винительный падежи имён </w:t>
            </w:r>
            <w:r w:rsidRPr="00D05B0E">
              <w:lastRenderedPageBreak/>
              <w:t>прилагательных женского рода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lastRenderedPageBreak/>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53</w:t>
            </w:r>
          </w:p>
        </w:tc>
        <w:tc>
          <w:tcPr>
            <w:tcW w:w="3260" w:type="dxa"/>
            <w:vAlign w:val="center"/>
          </w:tcPr>
          <w:p w:rsidR="00027923" w:rsidRPr="00D05B0E" w:rsidRDefault="00027923" w:rsidP="00027923">
            <w:pPr>
              <w:spacing w:line="276" w:lineRule="auto"/>
            </w:pPr>
            <w:r w:rsidRPr="00D05B0E">
              <w:t>Родительный, дательный, творительный и предложный падежи имён прилагательных женского рода.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54</w:t>
            </w:r>
          </w:p>
        </w:tc>
        <w:tc>
          <w:tcPr>
            <w:tcW w:w="3260" w:type="dxa"/>
            <w:vAlign w:val="center"/>
          </w:tcPr>
          <w:p w:rsidR="00027923" w:rsidRPr="00D05B0E" w:rsidRDefault="00027923" w:rsidP="00027923">
            <w:pPr>
              <w:spacing w:line="276" w:lineRule="auto"/>
            </w:pPr>
            <w:r w:rsidRPr="00D05B0E">
              <w:t>Упражнение в правописании окончаний имён прилагательных мужского и среднего рода.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p>
        </w:tc>
        <w:tc>
          <w:tcPr>
            <w:tcW w:w="3260" w:type="dxa"/>
            <w:vAlign w:val="center"/>
          </w:tcPr>
          <w:p w:rsidR="00027923" w:rsidRPr="00D05B0E" w:rsidRDefault="00027923" w:rsidP="00027923">
            <w:pPr>
              <w:spacing w:line="276" w:lineRule="auto"/>
            </w:pPr>
            <w:r w:rsidRPr="00D05B0E">
              <w:t>Правописание падежных окончаний имён прилагательных мужского и среднего рода.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55</w:t>
            </w:r>
          </w:p>
        </w:tc>
        <w:tc>
          <w:tcPr>
            <w:tcW w:w="3260" w:type="dxa"/>
            <w:vAlign w:val="center"/>
          </w:tcPr>
          <w:p w:rsidR="00027923" w:rsidRPr="00D05B0E" w:rsidRDefault="00027923" w:rsidP="00027923">
            <w:pPr>
              <w:spacing w:line="276" w:lineRule="auto"/>
            </w:pPr>
            <w:r w:rsidRPr="00D05B0E">
              <w:t>Склонение имён прилагательных женского рода.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56</w:t>
            </w:r>
          </w:p>
        </w:tc>
        <w:tc>
          <w:tcPr>
            <w:tcW w:w="3260" w:type="dxa"/>
            <w:vAlign w:val="center"/>
          </w:tcPr>
          <w:p w:rsidR="00027923" w:rsidRPr="00D05B0E" w:rsidRDefault="00027923" w:rsidP="00027923">
            <w:pPr>
              <w:spacing w:line="276" w:lineRule="auto"/>
            </w:pPr>
            <w:r w:rsidRPr="00D05B0E">
              <w:t>Именительный и винительный падежи имён прилагательных женского рода.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57</w:t>
            </w:r>
          </w:p>
        </w:tc>
        <w:tc>
          <w:tcPr>
            <w:tcW w:w="3260" w:type="dxa"/>
            <w:vAlign w:val="center"/>
          </w:tcPr>
          <w:p w:rsidR="00027923" w:rsidRPr="00D05B0E" w:rsidRDefault="00027923" w:rsidP="00027923">
            <w:pPr>
              <w:spacing w:line="276" w:lineRule="auto"/>
            </w:pPr>
            <w:r w:rsidRPr="00D05B0E">
              <w:t>Родительный, дательный, творительный и предложный падежи имён прилагательных женского рода.</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58</w:t>
            </w:r>
          </w:p>
        </w:tc>
        <w:tc>
          <w:tcPr>
            <w:tcW w:w="3260" w:type="dxa"/>
            <w:vAlign w:val="center"/>
          </w:tcPr>
          <w:p w:rsidR="00027923" w:rsidRPr="00D05B0E" w:rsidRDefault="00027923" w:rsidP="00027923">
            <w:pPr>
              <w:spacing w:line="276" w:lineRule="auto"/>
            </w:pPr>
            <w:r w:rsidRPr="00D05B0E">
              <w:t>Винительный  и  творительный падежи имён прилагательных женского рода.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59</w:t>
            </w:r>
          </w:p>
        </w:tc>
        <w:tc>
          <w:tcPr>
            <w:tcW w:w="3260" w:type="dxa"/>
            <w:vAlign w:val="center"/>
          </w:tcPr>
          <w:p w:rsidR="00027923" w:rsidRPr="00D05B0E" w:rsidRDefault="00027923" w:rsidP="00027923">
            <w:pPr>
              <w:spacing w:line="276" w:lineRule="auto"/>
            </w:pPr>
            <w:r w:rsidRPr="00D05B0E">
              <w:t>Упражнение в правописании падежных окончаний имён прилагательных   женского рода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60</w:t>
            </w:r>
          </w:p>
        </w:tc>
        <w:tc>
          <w:tcPr>
            <w:tcW w:w="3260" w:type="dxa"/>
            <w:vAlign w:val="center"/>
          </w:tcPr>
          <w:p w:rsidR="00027923" w:rsidRPr="00D05B0E" w:rsidRDefault="00027923" w:rsidP="00027923">
            <w:pPr>
              <w:spacing w:line="276" w:lineRule="auto"/>
            </w:pPr>
            <w:r w:rsidRPr="00D05B0E">
              <w:t>Правописание   падежных окончаний  имён   прилагательных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61</w:t>
            </w:r>
          </w:p>
        </w:tc>
        <w:tc>
          <w:tcPr>
            <w:tcW w:w="3260" w:type="dxa"/>
            <w:vAlign w:val="center"/>
          </w:tcPr>
          <w:p w:rsidR="00027923" w:rsidRPr="00D05B0E" w:rsidRDefault="00027923" w:rsidP="00027923">
            <w:pPr>
              <w:spacing w:line="276" w:lineRule="auto"/>
            </w:pPr>
            <w:r w:rsidRPr="00D05B0E">
              <w:t>Склонение имён прилагательных во множественном числе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62</w:t>
            </w:r>
          </w:p>
        </w:tc>
        <w:tc>
          <w:tcPr>
            <w:tcW w:w="3260" w:type="dxa"/>
            <w:vAlign w:val="center"/>
          </w:tcPr>
          <w:p w:rsidR="00027923" w:rsidRPr="00D05B0E" w:rsidRDefault="00027923" w:rsidP="00027923">
            <w:pPr>
              <w:spacing w:line="276" w:lineRule="auto"/>
            </w:pPr>
            <w:r w:rsidRPr="00D05B0E">
              <w:t>Именительный и винительный падежи имён прилагательных множественного числа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63</w:t>
            </w:r>
          </w:p>
        </w:tc>
        <w:tc>
          <w:tcPr>
            <w:tcW w:w="3260" w:type="dxa"/>
            <w:vAlign w:val="center"/>
          </w:tcPr>
          <w:p w:rsidR="00027923" w:rsidRPr="00D05B0E" w:rsidRDefault="00027923" w:rsidP="00027923">
            <w:pPr>
              <w:spacing w:line="276" w:lineRule="auto"/>
            </w:pPr>
            <w:r w:rsidRPr="00D05B0E">
              <w:t>Родительный и предложный падежи имён прилагательных множественного числа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64</w:t>
            </w:r>
          </w:p>
        </w:tc>
        <w:tc>
          <w:tcPr>
            <w:tcW w:w="3260" w:type="dxa"/>
            <w:vAlign w:val="center"/>
          </w:tcPr>
          <w:p w:rsidR="00027923" w:rsidRPr="00D05B0E" w:rsidRDefault="00027923" w:rsidP="00027923">
            <w:pPr>
              <w:spacing w:line="276" w:lineRule="auto"/>
            </w:pPr>
            <w:r w:rsidRPr="00D05B0E">
              <w:t>Дательный и творительный падежи имён прилагательных множественного числа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65</w:t>
            </w:r>
          </w:p>
        </w:tc>
        <w:tc>
          <w:tcPr>
            <w:tcW w:w="3260" w:type="dxa"/>
            <w:vAlign w:val="center"/>
          </w:tcPr>
          <w:p w:rsidR="00027923" w:rsidRPr="00D05B0E" w:rsidRDefault="00027923" w:rsidP="00027923">
            <w:pPr>
              <w:spacing w:line="276" w:lineRule="auto"/>
            </w:pPr>
            <w:r w:rsidRPr="00D05B0E">
              <w:t>Обобщение по теме «Имя прилагательное»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66</w:t>
            </w:r>
          </w:p>
        </w:tc>
        <w:tc>
          <w:tcPr>
            <w:tcW w:w="3260" w:type="dxa"/>
            <w:vAlign w:val="center"/>
          </w:tcPr>
          <w:p w:rsidR="00027923" w:rsidRPr="00D05B0E" w:rsidRDefault="00027923" w:rsidP="00027923">
            <w:pPr>
              <w:spacing w:line="276" w:lineRule="auto"/>
            </w:pPr>
            <w:r w:rsidRPr="00D05B0E">
              <w:t>Контрольный  диктант  по теме «Имя прилагательное»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67</w:t>
            </w:r>
          </w:p>
        </w:tc>
        <w:tc>
          <w:tcPr>
            <w:tcW w:w="3260" w:type="dxa"/>
            <w:vAlign w:val="center"/>
          </w:tcPr>
          <w:p w:rsidR="00027923" w:rsidRPr="00D05B0E" w:rsidRDefault="00027923" w:rsidP="00027923">
            <w:pPr>
              <w:spacing w:line="276" w:lineRule="auto"/>
            </w:pPr>
            <w:r w:rsidRPr="00D05B0E">
              <w:t>Анализ контрольного диктанта. Повторение.</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68</w:t>
            </w:r>
          </w:p>
        </w:tc>
        <w:tc>
          <w:tcPr>
            <w:tcW w:w="3260" w:type="dxa"/>
            <w:vAlign w:val="center"/>
          </w:tcPr>
          <w:p w:rsidR="00027923" w:rsidRPr="00D05B0E" w:rsidRDefault="00027923" w:rsidP="00027923">
            <w:pPr>
              <w:spacing w:line="276" w:lineRule="auto"/>
            </w:pPr>
            <w:r w:rsidRPr="00D05B0E">
              <w:t>Местоимение как часть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69</w:t>
            </w:r>
          </w:p>
        </w:tc>
        <w:tc>
          <w:tcPr>
            <w:tcW w:w="3260" w:type="dxa"/>
            <w:vAlign w:val="center"/>
          </w:tcPr>
          <w:p w:rsidR="00027923" w:rsidRPr="00D05B0E" w:rsidRDefault="00027923" w:rsidP="00027923">
            <w:pPr>
              <w:spacing w:line="276" w:lineRule="auto"/>
            </w:pPr>
            <w:r w:rsidRPr="00D05B0E">
              <w:t>Личные местоимения.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70</w:t>
            </w:r>
          </w:p>
        </w:tc>
        <w:tc>
          <w:tcPr>
            <w:tcW w:w="3260" w:type="dxa"/>
            <w:vAlign w:val="center"/>
          </w:tcPr>
          <w:p w:rsidR="00027923" w:rsidRPr="00D05B0E" w:rsidRDefault="00027923" w:rsidP="00027923">
            <w:pPr>
              <w:spacing w:line="276" w:lineRule="auto"/>
            </w:pPr>
            <w:r w:rsidRPr="00D05B0E">
              <w:t>Изменение личных местоимений 1-го и 2-го лица по падежам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71</w:t>
            </w:r>
          </w:p>
        </w:tc>
        <w:tc>
          <w:tcPr>
            <w:tcW w:w="3260" w:type="dxa"/>
            <w:vAlign w:val="center"/>
          </w:tcPr>
          <w:p w:rsidR="00027923" w:rsidRPr="00D05B0E" w:rsidRDefault="00027923" w:rsidP="00027923">
            <w:pPr>
              <w:spacing w:line="276" w:lineRule="auto"/>
            </w:pPr>
            <w:r w:rsidRPr="00D05B0E">
              <w:t>Изменение личных местоимений 3-го лица по падежам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72</w:t>
            </w:r>
          </w:p>
        </w:tc>
        <w:tc>
          <w:tcPr>
            <w:tcW w:w="3260" w:type="dxa"/>
            <w:vAlign w:val="center"/>
          </w:tcPr>
          <w:p w:rsidR="00027923" w:rsidRPr="00D05B0E" w:rsidRDefault="00027923" w:rsidP="00027923">
            <w:pPr>
              <w:spacing w:line="276" w:lineRule="auto"/>
            </w:pPr>
            <w:r w:rsidRPr="00D05B0E">
              <w:t>Изменение личных местоимений по падежам.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73</w:t>
            </w:r>
          </w:p>
        </w:tc>
        <w:tc>
          <w:tcPr>
            <w:tcW w:w="3260" w:type="dxa"/>
            <w:vAlign w:val="center"/>
          </w:tcPr>
          <w:p w:rsidR="00027923" w:rsidRPr="00D05B0E" w:rsidRDefault="00027923" w:rsidP="00027923">
            <w:pPr>
              <w:spacing w:line="276" w:lineRule="auto"/>
            </w:pPr>
            <w:r w:rsidRPr="00D05B0E">
              <w:t>Обобщение по теме «Местоимение»</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74</w:t>
            </w:r>
          </w:p>
        </w:tc>
        <w:tc>
          <w:tcPr>
            <w:tcW w:w="3260" w:type="dxa"/>
            <w:vAlign w:val="center"/>
          </w:tcPr>
          <w:p w:rsidR="00027923" w:rsidRPr="00D05B0E" w:rsidRDefault="00027923" w:rsidP="00027923">
            <w:pPr>
              <w:spacing w:line="276" w:lineRule="auto"/>
            </w:pPr>
            <w:r w:rsidRPr="00D05B0E">
              <w:t>Контрольный диктант по теме «Местоимение»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75</w:t>
            </w:r>
          </w:p>
        </w:tc>
        <w:tc>
          <w:tcPr>
            <w:tcW w:w="3260" w:type="dxa"/>
            <w:vAlign w:val="center"/>
          </w:tcPr>
          <w:p w:rsidR="00027923" w:rsidRPr="00D05B0E" w:rsidRDefault="00027923" w:rsidP="00027923">
            <w:pPr>
              <w:spacing w:line="276" w:lineRule="auto"/>
            </w:pPr>
            <w:r w:rsidRPr="00D05B0E">
              <w:t>Роль глаголов в языке.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76</w:t>
            </w:r>
          </w:p>
        </w:tc>
        <w:tc>
          <w:tcPr>
            <w:tcW w:w="3260" w:type="dxa"/>
            <w:vAlign w:val="center"/>
          </w:tcPr>
          <w:p w:rsidR="00027923" w:rsidRPr="00D05B0E" w:rsidRDefault="00027923" w:rsidP="00027923">
            <w:pPr>
              <w:spacing w:line="276" w:lineRule="auto"/>
            </w:pPr>
            <w:r w:rsidRPr="00D05B0E">
              <w:t>Изменение глаголов по временам.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77-78</w:t>
            </w:r>
          </w:p>
        </w:tc>
        <w:tc>
          <w:tcPr>
            <w:tcW w:w="3260" w:type="dxa"/>
            <w:vAlign w:val="center"/>
          </w:tcPr>
          <w:p w:rsidR="00027923" w:rsidRPr="00D05B0E" w:rsidRDefault="00027923" w:rsidP="00027923">
            <w:pPr>
              <w:spacing w:line="276" w:lineRule="auto"/>
            </w:pPr>
            <w:r w:rsidRPr="00D05B0E">
              <w:t>Неопределённая форма глагола.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79</w:t>
            </w:r>
          </w:p>
        </w:tc>
        <w:tc>
          <w:tcPr>
            <w:tcW w:w="3260" w:type="dxa"/>
            <w:vAlign w:val="center"/>
          </w:tcPr>
          <w:p w:rsidR="00027923" w:rsidRPr="00D05B0E" w:rsidRDefault="00027923" w:rsidP="00027923">
            <w:pPr>
              <w:spacing w:line="276" w:lineRule="auto"/>
            </w:pPr>
            <w:r w:rsidRPr="00D05B0E">
              <w:t>Изменение глаголов по временам.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80</w:t>
            </w:r>
          </w:p>
        </w:tc>
        <w:tc>
          <w:tcPr>
            <w:tcW w:w="3260" w:type="dxa"/>
            <w:vAlign w:val="center"/>
          </w:tcPr>
          <w:p w:rsidR="00027923" w:rsidRPr="00D05B0E" w:rsidRDefault="00027923" w:rsidP="00027923">
            <w:pPr>
              <w:spacing w:line="276" w:lineRule="auto"/>
            </w:pPr>
            <w:r w:rsidRPr="00D05B0E">
              <w:t>Спряжение глаголов.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81</w:t>
            </w:r>
          </w:p>
        </w:tc>
        <w:tc>
          <w:tcPr>
            <w:tcW w:w="3260" w:type="dxa"/>
            <w:vAlign w:val="center"/>
          </w:tcPr>
          <w:p w:rsidR="00027923" w:rsidRPr="00D05B0E" w:rsidRDefault="00027923" w:rsidP="00027923">
            <w:pPr>
              <w:spacing w:line="276" w:lineRule="auto"/>
            </w:pPr>
            <w:r w:rsidRPr="00D05B0E">
              <w:t>2-е лицо глаголов единственного числа настоящего и будущего времени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82</w:t>
            </w:r>
          </w:p>
        </w:tc>
        <w:tc>
          <w:tcPr>
            <w:tcW w:w="3260" w:type="dxa"/>
            <w:vAlign w:val="center"/>
          </w:tcPr>
          <w:p w:rsidR="00027923" w:rsidRPr="00D05B0E" w:rsidRDefault="00027923" w:rsidP="00027923">
            <w:pPr>
              <w:spacing w:line="276" w:lineRule="auto"/>
            </w:pPr>
            <w:r w:rsidRPr="00D05B0E">
              <w:t>Ι и ΙΙ спряжения глаголов настоящего времени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83</w:t>
            </w:r>
          </w:p>
        </w:tc>
        <w:tc>
          <w:tcPr>
            <w:tcW w:w="3260" w:type="dxa"/>
            <w:vAlign w:val="center"/>
          </w:tcPr>
          <w:p w:rsidR="00027923" w:rsidRPr="00D05B0E" w:rsidRDefault="00027923" w:rsidP="00027923">
            <w:pPr>
              <w:spacing w:line="276" w:lineRule="auto"/>
            </w:pPr>
            <w:r w:rsidRPr="00D05B0E">
              <w:t>Ι и ΙΙ спряжения глаголов будущего  времени</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84</w:t>
            </w:r>
          </w:p>
        </w:tc>
        <w:tc>
          <w:tcPr>
            <w:tcW w:w="3260" w:type="dxa"/>
            <w:vAlign w:val="center"/>
          </w:tcPr>
          <w:p w:rsidR="00027923" w:rsidRPr="00D05B0E" w:rsidRDefault="00027923" w:rsidP="00027923">
            <w:pPr>
              <w:spacing w:line="276" w:lineRule="auto"/>
            </w:pPr>
            <w:r w:rsidRPr="00D05B0E">
              <w:t>Спряжение глаголов в будущем времени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85-88</w:t>
            </w:r>
          </w:p>
        </w:tc>
        <w:tc>
          <w:tcPr>
            <w:tcW w:w="3260" w:type="dxa"/>
            <w:vAlign w:val="center"/>
          </w:tcPr>
          <w:p w:rsidR="00027923" w:rsidRPr="00D05B0E" w:rsidRDefault="00027923" w:rsidP="00027923">
            <w:pPr>
              <w:spacing w:line="276" w:lineRule="auto"/>
            </w:pPr>
            <w:r w:rsidRPr="00D05B0E">
              <w:t>Правописание безударных личных окончаний глаголов в настоящем и в будущем времени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4</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89</w:t>
            </w:r>
          </w:p>
        </w:tc>
        <w:tc>
          <w:tcPr>
            <w:tcW w:w="3260" w:type="dxa"/>
            <w:vAlign w:val="center"/>
          </w:tcPr>
          <w:p w:rsidR="00027923" w:rsidRPr="00D05B0E" w:rsidRDefault="00027923" w:rsidP="00027923">
            <w:pPr>
              <w:spacing w:line="276" w:lineRule="auto"/>
            </w:pPr>
            <w:r w:rsidRPr="00D05B0E">
              <w:t>Возвратные  глаголы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90-91</w:t>
            </w:r>
          </w:p>
        </w:tc>
        <w:tc>
          <w:tcPr>
            <w:tcW w:w="3260" w:type="dxa"/>
            <w:vAlign w:val="center"/>
          </w:tcPr>
          <w:p w:rsidR="00027923" w:rsidRPr="00D05B0E" w:rsidRDefault="00027923" w:rsidP="00027923">
            <w:pPr>
              <w:spacing w:line="276" w:lineRule="auto"/>
            </w:pPr>
            <w:r w:rsidRPr="00D05B0E">
              <w:t>Правописание -тся,-ться в возвратных глаголах</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92</w:t>
            </w:r>
          </w:p>
        </w:tc>
        <w:tc>
          <w:tcPr>
            <w:tcW w:w="3260" w:type="dxa"/>
            <w:vAlign w:val="center"/>
          </w:tcPr>
          <w:p w:rsidR="00027923" w:rsidRPr="00D05B0E" w:rsidRDefault="00027923" w:rsidP="00027923">
            <w:pPr>
              <w:spacing w:line="276" w:lineRule="auto"/>
            </w:pPr>
            <w:r w:rsidRPr="00D05B0E">
              <w:t>Правописание глаголов  в прошедшем времени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93</w:t>
            </w:r>
          </w:p>
        </w:tc>
        <w:tc>
          <w:tcPr>
            <w:tcW w:w="3260" w:type="dxa"/>
            <w:vAlign w:val="center"/>
          </w:tcPr>
          <w:p w:rsidR="00027923" w:rsidRPr="00D05B0E" w:rsidRDefault="00027923" w:rsidP="00027923">
            <w:pPr>
              <w:spacing w:line="276" w:lineRule="auto"/>
            </w:pPr>
            <w:r w:rsidRPr="00D05B0E">
              <w:t>Правописание родовых окончаний  глаголов в прошедшем времени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94</w:t>
            </w:r>
          </w:p>
        </w:tc>
        <w:tc>
          <w:tcPr>
            <w:tcW w:w="3260" w:type="dxa"/>
            <w:vAlign w:val="center"/>
          </w:tcPr>
          <w:p w:rsidR="00027923" w:rsidRPr="00D05B0E" w:rsidRDefault="00027923" w:rsidP="00027923">
            <w:pPr>
              <w:spacing w:line="276" w:lineRule="auto"/>
            </w:pPr>
            <w:r w:rsidRPr="00D05B0E">
              <w:t>Правописание безударного  суффикса в глаголах прошедшего времени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95-97</w:t>
            </w:r>
          </w:p>
        </w:tc>
        <w:tc>
          <w:tcPr>
            <w:tcW w:w="3260" w:type="dxa"/>
            <w:vAlign w:val="center"/>
          </w:tcPr>
          <w:p w:rsidR="00027923" w:rsidRPr="00D05B0E" w:rsidRDefault="00027923" w:rsidP="00027923">
            <w:pPr>
              <w:spacing w:line="276" w:lineRule="auto"/>
            </w:pPr>
            <w:r w:rsidRPr="00D05B0E">
              <w:t>Обобщение  по теме «Глагол</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98</w:t>
            </w:r>
          </w:p>
        </w:tc>
        <w:tc>
          <w:tcPr>
            <w:tcW w:w="3260" w:type="dxa"/>
            <w:vAlign w:val="center"/>
          </w:tcPr>
          <w:p w:rsidR="00027923" w:rsidRPr="00D05B0E" w:rsidRDefault="00027923" w:rsidP="00027923">
            <w:pPr>
              <w:spacing w:line="276" w:lineRule="auto"/>
            </w:pPr>
            <w:r w:rsidRPr="00D05B0E">
              <w:t>Контрольный  диктант  по теме «Глагол»</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Синтаксис.</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pacing w:line="276" w:lineRule="auto"/>
              <w:jc w:val="center"/>
              <w:rPr>
                <w:color w:val="0000FF"/>
                <w:u w:val="single"/>
              </w:rPr>
            </w:pPr>
            <w:hyperlink r:id="rId25" w:history="1">
              <w:r w:rsidR="00027923" w:rsidRPr="00D05B0E">
                <w:rPr>
                  <w:color w:val="0000FF"/>
                  <w:u w:val="single"/>
                </w:rPr>
                <w:t>http://pedsovet.su</w:t>
              </w:r>
            </w:hyperlink>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rPr>
                <w:b/>
              </w:rPr>
            </w:pPr>
            <w:r w:rsidRPr="00D05B0E">
              <w:t>Типы текстов</w:t>
            </w:r>
            <w:r w:rsidRPr="00D05B0E">
              <w:rPr>
                <w:b/>
              </w:rPr>
              <w:t>.</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rPr>
                <w:b/>
              </w:rPr>
            </w:pPr>
            <w:r w:rsidRPr="00D05B0E">
              <w:t>Предложение как единица речи</w:t>
            </w:r>
            <w:r w:rsidRPr="00D05B0E">
              <w:rPr>
                <w:b/>
              </w:rPr>
              <w:t>.</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rPr>
                <w:b/>
              </w:rPr>
            </w:pPr>
            <w:r w:rsidRPr="00D05B0E">
              <w:t>Виды  предложений по цели  высказывания  и по интонации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pPr>
            <w:r w:rsidRPr="00D05B0E">
              <w:t>Диалог. Обращение.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pPr>
            <w:r w:rsidRPr="00D05B0E">
              <w:t>Основа предложения. Главные и второстепенные члены предложения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spacing w:line="276" w:lineRule="auto"/>
            </w:pPr>
            <w:r w:rsidRPr="00D05B0E">
              <w:t>Контрольный  диктант по теме «Повторение»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7-8</w:t>
            </w:r>
          </w:p>
        </w:tc>
        <w:tc>
          <w:tcPr>
            <w:tcW w:w="3260" w:type="dxa"/>
            <w:vAlign w:val="center"/>
          </w:tcPr>
          <w:p w:rsidR="00027923" w:rsidRPr="00D05B0E" w:rsidRDefault="00027923" w:rsidP="00027923">
            <w:pPr>
              <w:spacing w:line="276" w:lineRule="auto"/>
            </w:pPr>
            <w:r w:rsidRPr="00D05B0E">
              <w:t>Словосочетание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w:t>
            </w:r>
          </w:p>
        </w:tc>
        <w:tc>
          <w:tcPr>
            <w:tcW w:w="3260" w:type="dxa"/>
            <w:vAlign w:val="center"/>
          </w:tcPr>
          <w:p w:rsidR="00027923" w:rsidRPr="00D05B0E" w:rsidRDefault="00027923" w:rsidP="00027923">
            <w:pPr>
              <w:spacing w:line="276" w:lineRule="auto"/>
            </w:pPr>
            <w:r w:rsidRPr="00D05B0E">
              <w:t xml:space="preserve">Однородные члены предложения </w:t>
            </w:r>
          </w:p>
          <w:p w:rsidR="00027923" w:rsidRPr="00D05B0E" w:rsidRDefault="00027923" w:rsidP="00027923">
            <w:pPr>
              <w:spacing w:line="276" w:lineRule="auto"/>
            </w:pPr>
            <w:r w:rsidRPr="00D05B0E">
              <w:t>(общее понятие)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Орфография и пунктуация.</w:t>
            </w:r>
          </w:p>
        </w:tc>
        <w:tc>
          <w:tcPr>
            <w:tcW w:w="850" w:type="dxa"/>
            <w:vAlign w:val="center"/>
          </w:tcPr>
          <w:p w:rsidR="00027923" w:rsidRPr="00D05B0E" w:rsidRDefault="00027923" w:rsidP="00027923">
            <w:pPr>
              <w:spacing w:line="276" w:lineRule="auto"/>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hd w:val="clear" w:color="auto" w:fill="FFFFFF"/>
              <w:spacing w:line="276" w:lineRule="auto"/>
              <w:rPr>
                <w:color w:val="4BACC6" w:themeColor="accent5"/>
              </w:rPr>
            </w:pPr>
            <w:hyperlink r:id="rId26" w:history="1">
              <w:r w:rsidR="00027923" w:rsidRPr="00D05B0E">
                <w:rPr>
                  <w:b/>
                  <w:bCs/>
                  <w:color w:val="4BACC6" w:themeColor="accent5"/>
                  <w:u w:val="single"/>
                </w:rPr>
                <w:t>http://nachalka.info/</w:t>
              </w:r>
            </w:hyperlink>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pPr>
            <w:r w:rsidRPr="00D05B0E">
              <w:t xml:space="preserve">Однородные члены предложения </w:t>
            </w:r>
          </w:p>
          <w:p w:rsidR="00027923" w:rsidRPr="00D05B0E" w:rsidRDefault="00027923" w:rsidP="00027923">
            <w:pPr>
              <w:spacing w:line="276" w:lineRule="auto"/>
              <w:rPr>
                <w:b/>
              </w:rPr>
            </w:pPr>
            <w:r w:rsidRPr="00D05B0E">
              <w:t>(общее понятие)</w:t>
            </w:r>
          </w:p>
        </w:tc>
        <w:tc>
          <w:tcPr>
            <w:tcW w:w="850" w:type="dxa"/>
            <w:vAlign w:val="center"/>
          </w:tcPr>
          <w:p w:rsidR="00027923" w:rsidRPr="00D05B0E" w:rsidRDefault="00027923" w:rsidP="00027923">
            <w:pPr>
              <w:spacing w:line="276" w:lineRule="auto"/>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rPr>
                <w:b/>
              </w:rPr>
            </w:pPr>
            <w:r w:rsidRPr="00D05B0E">
              <w:t xml:space="preserve">Связь однородных членов предложения. Знаки  </w:t>
            </w:r>
            <w:r w:rsidRPr="00D05B0E">
              <w:lastRenderedPageBreak/>
              <w:t>препинания  в предложениях  с однородными членами</w:t>
            </w:r>
          </w:p>
        </w:tc>
        <w:tc>
          <w:tcPr>
            <w:tcW w:w="850" w:type="dxa"/>
            <w:vAlign w:val="center"/>
          </w:tcPr>
          <w:p w:rsidR="00027923" w:rsidRPr="00D05B0E" w:rsidRDefault="00027923" w:rsidP="00027923">
            <w:pPr>
              <w:spacing w:line="276" w:lineRule="auto"/>
              <w:rPr>
                <w:bCs/>
                <w:color w:val="000000"/>
              </w:rPr>
            </w:pPr>
            <w:r w:rsidRPr="00D05B0E">
              <w:rPr>
                <w:bCs/>
                <w:color w:val="000000"/>
              </w:rPr>
              <w:lastRenderedPageBreak/>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3</w:t>
            </w:r>
          </w:p>
        </w:tc>
        <w:tc>
          <w:tcPr>
            <w:tcW w:w="3260" w:type="dxa"/>
            <w:vAlign w:val="center"/>
          </w:tcPr>
          <w:p w:rsidR="00027923" w:rsidRPr="00D05B0E" w:rsidRDefault="00027923" w:rsidP="00027923">
            <w:pPr>
              <w:spacing w:line="276" w:lineRule="auto"/>
              <w:rPr>
                <w:b/>
              </w:rPr>
            </w:pPr>
            <w:r w:rsidRPr="00D05B0E">
              <w:t>Знаки  препинания  в предложениях  с однородными членами</w:t>
            </w:r>
          </w:p>
        </w:tc>
        <w:tc>
          <w:tcPr>
            <w:tcW w:w="850" w:type="dxa"/>
            <w:vAlign w:val="center"/>
          </w:tcPr>
          <w:p w:rsidR="00027923" w:rsidRPr="00D05B0E" w:rsidRDefault="00027923" w:rsidP="00027923">
            <w:pPr>
              <w:spacing w:line="276" w:lineRule="auto"/>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rPr>
                <w:b/>
              </w:rPr>
            </w:pPr>
            <w:r w:rsidRPr="00D05B0E">
              <w:t>Простые и сложные предложения. Связь  между простыми  предложениями в составе сложного</w:t>
            </w:r>
          </w:p>
        </w:tc>
        <w:tc>
          <w:tcPr>
            <w:tcW w:w="850" w:type="dxa"/>
            <w:vAlign w:val="center"/>
          </w:tcPr>
          <w:p w:rsidR="00027923" w:rsidRPr="00D05B0E" w:rsidRDefault="00027923" w:rsidP="00027923">
            <w:pPr>
              <w:spacing w:line="276" w:lineRule="auto"/>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rPr>
                <w:b/>
              </w:rPr>
            </w:pPr>
            <w:r w:rsidRPr="00D05B0E">
              <w:t>Сложное  предложение и предложение с однородными членами</w:t>
            </w:r>
          </w:p>
        </w:tc>
        <w:tc>
          <w:tcPr>
            <w:tcW w:w="850" w:type="dxa"/>
            <w:vAlign w:val="center"/>
          </w:tcPr>
          <w:p w:rsidR="00027923" w:rsidRPr="00D05B0E" w:rsidRDefault="00027923" w:rsidP="00027923">
            <w:pPr>
              <w:spacing w:line="276" w:lineRule="auto"/>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spacing w:line="276" w:lineRule="auto"/>
            </w:pPr>
            <w:r w:rsidRPr="00D05B0E">
              <w:t>Контрольный  диктант  по теме «Предложение»</w:t>
            </w:r>
          </w:p>
        </w:tc>
        <w:tc>
          <w:tcPr>
            <w:tcW w:w="850" w:type="dxa"/>
            <w:vAlign w:val="center"/>
          </w:tcPr>
          <w:p w:rsidR="00027923" w:rsidRPr="00D05B0E" w:rsidRDefault="00027923" w:rsidP="00027923">
            <w:pPr>
              <w:spacing w:line="276" w:lineRule="auto"/>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r w:rsidRPr="00D05B0E">
              <w:rPr>
                <w:bCs/>
                <w:color w:val="000000"/>
              </w:rPr>
              <w:t>1</w:t>
            </w: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w:t>
            </w:r>
          </w:p>
        </w:tc>
        <w:tc>
          <w:tcPr>
            <w:tcW w:w="3260" w:type="dxa"/>
            <w:vAlign w:val="center"/>
          </w:tcPr>
          <w:p w:rsidR="00027923" w:rsidRPr="00D05B0E" w:rsidRDefault="00027923" w:rsidP="00027923">
            <w:pPr>
              <w:spacing w:line="276" w:lineRule="auto"/>
            </w:pPr>
            <w:r w:rsidRPr="00D05B0E">
              <w:t>Анализ диктанта. Повторение.</w:t>
            </w:r>
          </w:p>
        </w:tc>
        <w:tc>
          <w:tcPr>
            <w:tcW w:w="850" w:type="dxa"/>
            <w:vAlign w:val="center"/>
          </w:tcPr>
          <w:p w:rsidR="00027923" w:rsidRPr="00D05B0E" w:rsidRDefault="00027923" w:rsidP="00027923">
            <w:pPr>
              <w:spacing w:line="276" w:lineRule="auto"/>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
                <w:bCs/>
                <w:color w:val="000000"/>
              </w:rPr>
            </w:pPr>
          </w:p>
        </w:tc>
        <w:tc>
          <w:tcPr>
            <w:tcW w:w="3260" w:type="dxa"/>
            <w:vAlign w:val="center"/>
          </w:tcPr>
          <w:p w:rsidR="00027923" w:rsidRPr="00D05B0E" w:rsidRDefault="00027923" w:rsidP="00027923">
            <w:pPr>
              <w:spacing w:line="276" w:lineRule="auto"/>
              <w:rPr>
                <w:b/>
              </w:rPr>
            </w:pPr>
            <w:r w:rsidRPr="00D05B0E">
              <w:rPr>
                <w:b/>
              </w:rPr>
              <w:t>Развитие речи.</w:t>
            </w: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618B9" w:rsidP="00027923">
            <w:pPr>
              <w:spacing w:line="276" w:lineRule="auto"/>
              <w:jc w:val="center"/>
              <w:rPr>
                <w:color w:val="0000FF"/>
                <w:u w:val="single"/>
              </w:rPr>
            </w:pPr>
            <w:hyperlink r:id="rId27" w:history="1">
              <w:r w:rsidR="00027923" w:rsidRPr="00D05B0E">
                <w:rPr>
                  <w:color w:val="0000FF"/>
                  <w:u w:val="single"/>
                </w:rPr>
                <w:t>http://pedsovet.su</w:t>
              </w:r>
            </w:hyperlink>
          </w:p>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rPr>
                <w:b/>
              </w:rPr>
            </w:pPr>
            <w:r w:rsidRPr="00D05B0E">
              <w:t>Язык  и  речь. Формулы  вежливости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w:t>
            </w:r>
          </w:p>
        </w:tc>
        <w:tc>
          <w:tcPr>
            <w:tcW w:w="3260" w:type="dxa"/>
            <w:vAlign w:val="center"/>
          </w:tcPr>
          <w:p w:rsidR="00027923" w:rsidRPr="00D05B0E" w:rsidRDefault="00027923" w:rsidP="00027923">
            <w:pPr>
              <w:spacing w:line="276" w:lineRule="auto"/>
            </w:pPr>
            <w:r w:rsidRPr="00D05B0E">
              <w:t>Тест  и его план.</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3</w:t>
            </w:r>
          </w:p>
        </w:tc>
        <w:tc>
          <w:tcPr>
            <w:tcW w:w="3260" w:type="dxa"/>
            <w:vAlign w:val="center"/>
          </w:tcPr>
          <w:p w:rsidR="00027923" w:rsidRPr="00D05B0E" w:rsidRDefault="00027923" w:rsidP="00027923">
            <w:pPr>
              <w:spacing w:line="276" w:lineRule="auto"/>
            </w:pPr>
            <w:r w:rsidRPr="00D05B0E">
              <w:t>Обучающее  изложение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4</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4</w:t>
            </w:r>
          </w:p>
        </w:tc>
        <w:tc>
          <w:tcPr>
            <w:tcW w:w="3260" w:type="dxa"/>
            <w:vAlign w:val="center"/>
          </w:tcPr>
          <w:p w:rsidR="00027923" w:rsidRPr="00D05B0E" w:rsidRDefault="00027923" w:rsidP="00027923">
            <w:pPr>
              <w:spacing w:line="276" w:lineRule="auto"/>
            </w:pPr>
            <w:r w:rsidRPr="00D05B0E">
              <w:t>Сочинение по картине И.И. Левитана «Золотая осень»</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 xml:space="preserve">Сочинение по картине художника </w:t>
            </w:r>
          </w:p>
          <w:p w:rsidR="00027923" w:rsidRPr="00D05B0E" w:rsidRDefault="00027923" w:rsidP="00027923">
            <w:pPr>
              <w:spacing w:line="276" w:lineRule="auto"/>
            </w:pPr>
            <w:r w:rsidRPr="00D05B0E">
              <w:t>А.А. Пластова «Первый снег»</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 xml:space="preserve">Сочинение по картине художника </w:t>
            </w:r>
          </w:p>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В.А. Тропинина «Кружевница»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7</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Сочинение на тему «Чем мне запомнилась картина В. Серова «Мика Морозов»</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8</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Выборочное изложение описательного текста. Наши проекты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9</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Изложение описательного  текста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lastRenderedPageBreak/>
              <w:t>10</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Сочинение - отзыв по картине Н.К. Рериха «Заморские гости»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11</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Сочинение - отзыв по картине И.Э. Грабаря «Февральская лазурь»</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Изложение повествовательного текста  с элементами описания</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w:t>
            </w:r>
          </w:p>
        </w:tc>
        <w:tc>
          <w:tcPr>
            <w:tcW w:w="3260" w:type="dxa"/>
            <w:vAlign w:val="center"/>
          </w:tcPr>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Изложение повествовательного текста по цитатному плану</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14</w:t>
            </w:r>
          </w:p>
        </w:tc>
        <w:tc>
          <w:tcPr>
            <w:tcW w:w="3260" w:type="dxa"/>
            <w:vAlign w:val="center"/>
          </w:tcPr>
          <w:p w:rsidR="00027923" w:rsidRPr="00D05B0E" w:rsidRDefault="00027923" w:rsidP="00027923">
            <w:pPr>
              <w:spacing w:line="276" w:lineRule="auto"/>
            </w:pPr>
            <w:r w:rsidRPr="00D05B0E">
              <w:t>Сочинение по картине И.И. Левитана</w:t>
            </w:r>
          </w:p>
          <w:p w:rsidR="00027923" w:rsidRPr="00D05B0E" w:rsidRDefault="00027923" w:rsidP="00027923">
            <w:pPr>
              <w:pStyle w:val="Standard"/>
              <w:jc w:val="both"/>
              <w:rPr>
                <w:rFonts w:ascii="Times New Roman" w:hAnsi="Times New Roman" w:cs="Times New Roman"/>
                <w:sz w:val="24"/>
                <w:szCs w:val="24"/>
              </w:rPr>
            </w:pPr>
            <w:r w:rsidRPr="00D05B0E">
              <w:rPr>
                <w:rFonts w:ascii="Times New Roman" w:hAnsi="Times New Roman" w:cs="Times New Roman"/>
                <w:sz w:val="24"/>
                <w:szCs w:val="24"/>
              </w:rPr>
              <w:t xml:space="preserve"> «Весна. Большая вода»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15</w:t>
            </w:r>
          </w:p>
        </w:tc>
        <w:tc>
          <w:tcPr>
            <w:tcW w:w="3260" w:type="dxa"/>
            <w:vAlign w:val="center"/>
          </w:tcPr>
          <w:p w:rsidR="00027923" w:rsidRPr="00D05B0E" w:rsidRDefault="00027923" w:rsidP="00027923">
            <w:pPr>
              <w:spacing w:line="276" w:lineRule="auto"/>
            </w:pPr>
            <w:r w:rsidRPr="00D05B0E">
              <w:t>Изложение повествовательного текста по вопросам.</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16</w:t>
            </w:r>
          </w:p>
        </w:tc>
        <w:tc>
          <w:tcPr>
            <w:tcW w:w="3260" w:type="dxa"/>
            <w:vAlign w:val="center"/>
          </w:tcPr>
          <w:p w:rsidR="00027923" w:rsidRPr="00D05B0E" w:rsidRDefault="00027923" w:rsidP="00027923">
            <w:pPr>
              <w:spacing w:line="276" w:lineRule="auto"/>
            </w:pPr>
            <w:r w:rsidRPr="00D05B0E">
              <w:t>Сочинение на тему « Мои впечатления от картины И.И. Шишкина «Рожь»</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p>
        </w:tc>
        <w:tc>
          <w:tcPr>
            <w:tcW w:w="3260" w:type="dxa"/>
            <w:vAlign w:val="center"/>
          </w:tcPr>
          <w:p w:rsidR="00027923" w:rsidRPr="00D05B0E" w:rsidRDefault="00027923" w:rsidP="00027923">
            <w:pPr>
              <w:spacing w:line="276" w:lineRule="auto"/>
              <w:rPr>
                <w:b/>
              </w:rPr>
            </w:pPr>
            <w:r w:rsidRPr="00D05B0E">
              <w:rPr>
                <w:b/>
              </w:rPr>
              <w:t>Резерв.</w:t>
            </w:r>
          </w:p>
          <w:p w:rsidR="00027923" w:rsidRPr="00D05B0E" w:rsidRDefault="00027923" w:rsidP="00027923">
            <w:pPr>
              <w:spacing w:line="276" w:lineRule="auto"/>
              <w:rPr>
                <w:b/>
              </w:rPr>
            </w:pPr>
          </w:p>
        </w:tc>
        <w:tc>
          <w:tcPr>
            <w:tcW w:w="850" w:type="dxa"/>
            <w:vAlign w:val="center"/>
          </w:tcPr>
          <w:p w:rsidR="00027923" w:rsidRPr="00D05B0E" w:rsidRDefault="00027923" w:rsidP="00027923">
            <w:pPr>
              <w:spacing w:line="276" w:lineRule="auto"/>
              <w:jc w:val="center"/>
              <w:rPr>
                <w:bCs/>
                <w:color w:val="000000"/>
              </w:rPr>
            </w:pP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w:t>
            </w:r>
          </w:p>
        </w:tc>
        <w:tc>
          <w:tcPr>
            <w:tcW w:w="3260" w:type="dxa"/>
            <w:vAlign w:val="center"/>
          </w:tcPr>
          <w:p w:rsidR="00027923" w:rsidRPr="00D05B0E" w:rsidRDefault="00027923" w:rsidP="00027923">
            <w:pPr>
              <w:spacing w:line="276" w:lineRule="auto"/>
              <w:rPr>
                <w:b/>
              </w:rPr>
            </w:pPr>
            <w:r w:rsidRPr="00D05B0E">
              <w:t>Язык. Речь. Текст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2-4</w:t>
            </w:r>
          </w:p>
        </w:tc>
        <w:tc>
          <w:tcPr>
            <w:tcW w:w="3260" w:type="dxa"/>
            <w:vAlign w:val="center"/>
          </w:tcPr>
          <w:p w:rsidR="00027923" w:rsidRPr="00D05B0E" w:rsidRDefault="00027923" w:rsidP="00027923">
            <w:pPr>
              <w:spacing w:line="276" w:lineRule="auto"/>
              <w:rPr>
                <w:b/>
              </w:rPr>
            </w:pPr>
            <w:r w:rsidRPr="00D05B0E">
              <w:t>Предложение и словосочетание.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3</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5</w:t>
            </w:r>
          </w:p>
        </w:tc>
        <w:tc>
          <w:tcPr>
            <w:tcW w:w="3260" w:type="dxa"/>
            <w:vAlign w:val="center"/>
          </w:tcPr>
          <w:p w:rsidR="00027923" w:rsidRPr="00D05B0E" w:rsidRDefault="00027923" w:rsidP="00027923">
            <w:pPr>
              <w:spacing w:line="276" w:lineRule="auto"/>
              <w:rPr>
                <w:b/>
              </w:rPr>
            </w:pPr>
            <w:r w:rsidRPr="00D05B0E">
              <w:t>Лексическое  значение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6-9</w:t>
            </w:r>
          </w:p>
        </w:tc>
        <w:tc>
          <w:tcPr>
            <w:tcW w:w="3260" w:type="dxa"/>
            <w:vAlign w:val="center"/>
          </w:tcPr>
          <w:p w:rsidR="00027923" w:rsidRPr="00D05B0E" w:rsidRDefault="00027923" w:rsidP="00027923">
            <w:pPr>
              <w:spacing w:line="276" w:lineRule="auto"/>
              <w:rPr>
                <w:b/>
              </w:rPr>
            </w:pPr>
            <w:r w:rsidRPr="00D05B0E">
              <w:t>Состав  слова</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4</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10-11</w:t>
            </w:r>
          </w:p>
        </w:tc>
        <w:tc>
          <w:tcPr>
            <w:tcW w:w="3260" w:type="dxa"/>
            <w:vAlign w:val="center"/>
          </w:tcPr>
          <w:p w:rsidR="00027923" w:rsidRPr="00D05B0E" w:rsidRDefault="00027923" w:rsidP="00027923">
            <w:pPr>
              <w:spacing w:line="276" w:lineRule="auto"/>
              <w:rPr>
                <w:b/>
              </w:rPr>
            </w:pPr>
            <w:r w:rsidRPr="00D05B0E">
              <w:t>Части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2</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12</w:t>
            </w:r>
          </w:p>
        </w:tc>
        <w:tc>
          <w:tcPr>
            <w:tcW w:w="3260" w:type="dxa"/>
            <w:vAlign w:val="center"/>
          </w:tcPr>
          <w:p w:rsidR="00027923" w:rsidRPr="00D05B0E" w:rsidRDefault="00027923" w:rsidP="00027923">
            <w:pPr>
              <w:spacing w:line="276" w:lineRule="auto"/>
              <w:rPr>
                <w:b/>
              </w:rPr>
            </w:pPr>
            <w:r w:rsidRPr="00D05B0E">
              <w:t>Изложение повествовательного текста по цитатному плану</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13</w:t>
            </w:r>
          </w:p>
        </w:tc>
        <w:tc>
          <w:tcPr>
            <w:tcW w:w="3260" w:type="dxa"/>
            <w:vAlign w:val="center"/>
          </w:tcPr>
          <w:p w:rsidR="00027923" w:rsidRPr="00D05B0E" w:rsidRDefault="00027923" w:rsidP="00027923">
            <w:pPr>
              <w:spacing w:line="276" w:lineRule="auto"/>
              <w:rPr>
                <w:b/>
              </w:rPr>
            </w:pPr>
            <w:r w:rsidRPr="00D05B0E">
              <w:t>Анализ изложения. Части  речи</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14</w:t>
            </w:r>
          </w:p>
        </w:tc>
        <w:tc>
          <w:tcPr>
            <w:tcW w:w="3260" w:type="dxa"/>
            <w:vAlign w:val="center"/>
          </w:tcPr>
          <w:p w:rsidR="00027923" w:rsidRPr="00D05B0E" w:rsidRDefault="00027923" w:rsidP="00027923">
            <w:pPr>
              <w:spacing w:line="276" w:lineRule="auto"/>
              <w:rPr>
                <w:b/>
              </w:rPr>
            </w:pPr>
            <w:r w:rsidRPr="00D05B0E">
              <w:t>Итоговый контрольный диктант</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15</w:t>
            </w:r>
          </w:p>
        </w:tc>
        <w:tc>
          <w:tcPr>
            <w:tcW w:w="3260" w:type="dxa"/>
            <w:vAlign w:val="center"/>
          </w:tcPr>
          <w:p w:rsidR="00027923" w:rsidRPr="00D05B0E" w:rsidRDefault="00027923" w:rsidP="00027923">
            <w:pPr>
              <w:spacing w:line="276" w:lineRule="auto"/>
              <w:rPr>
                <w:b/>
              </w:rPr>
            </w:pPr>
            <w:r w:rsidRPr="00D05B0E">
              <w:t>Анализ контрольного диктанта. Повторение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16</w:t>
            </w:r>
          </w:p>
        </w:tc>
        <w:tc>
          <w:tcPr>
            <w:tcW w:w="3260" w:type="dxa"/>
            <w:vAlign w:val="center"/>
          </w:tcPr>
          <w:p w:rsidR="00027923" w:rsidRPr="00D05B0E" w:rsidRDefault="00027923" w:rsidP="00027923">
            <w:pPr>
              <w:spacing w:line="276" w:lineRule="auto"/>
              <w:rPr>
                <w:b/>
              </w:rPr>
            </w:pPr>
            <w:r w:rsidRPr="00D05B0E">
              <w:t>Звуки   и буквы.</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1</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r w:rsidR="00027923" w:rsidRPr="00D05B0E" w:rsidTr="00027923">
        <w:tc>
          <w:tcPr>
            <w:tcW w:w="1135" w:type="dxa"/>
            <w:vAlign w:val="center"/>
          </w:tcPr>
          <w:p w:rsidR="00027923" w:rsidRPr="00D05B0E" w:rsidRDefault="00027923" w:rsidP="00027923">
            <w:pPr>
              <w:spacing w:line="276" w:lineRule="auto"/>
              <w:rPr>
                <w:bCs/>
                <w:color w:val="000000"/>
              </w:rPr>
            </w:pPr>
            <w:r w:rsidRPr="00D05B0E">
              <w:rPr>
                <w:bCs/>
                <w:color w:val="000000"/>
              </w:rPr>
              <w:t>17</w:t>
            </w:r>
          </w:p>
        </w:tc>
        <w:tc>
          <w:tcPr>
            <w:tcW w:w="3260" w:type="dxa"/>
            <w:vAlign w:val="center"/>
          </w:tcPr>
          <w:p w:rsidR="00027923" w:rsidRPr="00D05B0E" w:rsidRDefault="00027923" w:rsidP="00027923">
            <w:pPr>
              <w:spacing w:line="276" w:lineRule="auto"/>
            </w:pPr>
            <w:r w:rsidRPr="00D05B0E">
              <w:t>Повторение.</w:t>
            </w:r>
          </w:p>
        </w:tc>
        <w:tc>
          <w:tcPr>
            <w:tcW w:w="850" w:type="dxa"/>
            <w:vAlign w:val="center"/>
          </w:tcPr>
          <w:p w:rsidR="00027923" w:rsidRPr="00D05B0E" w:rsidRDefault="00027923" w:rsidP="00027923">
            <w:pPr>
              <w:spacing w:line="276" w:lineRule="auto"/>
              <w:jc w:val="center"/>
              <w:rPr>
                <w:bCs/>
                <w:color w:val="000000"/>
              </w:rPr>
            </w:pPr>
            <w:r w:rsidRPr="00D05B0E">
              <w:rPr>
                <w:bCs/>
                <w:color w:val="000000"/>
              </w:rPr>
              <w:t>4</w:t>
            </w:r>
          </w:p>
        </w:tc>
        <w:tc>
          <w:tcPr>
            <w:tcW w:w="1701" w:type="dxa"/>
          </w:tcPr>
          <w:p w:rsidR="00027923" w:rsidRPr="00D05B0E" w:rsidRDefault="00027923" w:rsidP="00027923">
            <w:pPr>
              <w:spacing w:line="276" w:lineRule="auto"/>
              <w:jc w:val="center"/>
              <w:rPr>
                <w:bCs/>
                <w:color w:val="000000"/>
              </w:rPr>
            </w:pPr>
          </w:p>
        </w:tc>
        <w:tc>
          <w:tcPr>
            <w:tcW w:w="2977" w:type="dxa"/>
          </w:tcPr>
          <w:p w:rsidR="00027923" w:rsidRPr="00D05B0E" w:rsidRDefault="00027923" w:rsidP="00027923">
            <w:pPr>
              <w:spacing w:line="276" w:lineRule="auto"/>
              <w:jc w:val="center"/>
              <w:rPr>
                <w:bCs/>
                <w:color w:val="000000"/>
              </w:rPr>
            </w:pPr>
          </w:p>
        </w:tc>
      </w:tr>
    </w:tbl>
    <w:p w:rsidR="00027923" w:rsidRPr="00D05B0E" w:rsidRDefault="00027923" w:rsidP="00027923">
      <w:pPr>
        <w:spacing w:line="276" w:lineRule="auto"/>
        <w:jc w:val="both"/>
      </w:pPr>
    </w:p>
    <w:p w:rsidR="00027923" w:rsidRDefault="00027923" w:rsidP="00027923">
      <w:pPr>
        <w:numPr>
          <w:ilvl w:val="2"/>
          <w:numId w:val="0"/>
        </w:numPr>
        <w:tabs>
          <w:tab w:val="num" w:pos="0"/>
          <w:tab w:val="left" w:pos="6294"/>
          <w:tab w:val="left" w:pos="9360"/>
        </w:tabs>
        <w:suppressAutoHyphens/>
        <w:spacing w:line="276" w:lineRule="auto"/>
        <w:ind w:right="-5"/>
        <w:jc w:val="center"/>
        <w:outlineLvl w:val="2"/>
        <w:rPr>
          <w:b/>
          <w:bCs/>
          <w:color w:val="000000"/>
          <w:kern w:val="1"/>
          <w:lang w:eastAsia="hi-IN" w:bidi="hi-IN"/>
        </w:rPr>
      </w:pPr>
    </w:p>
    <w:p w:rsidR="00027923" w:rsidRDefault="00027923" w:rsidP="00027923">
      <w:pPr>
        <w:numPr>
          <w:ilvl w:val="2"/>
          <w:numId w:val="0"/>
        </w:numPr>
        <w:tabs>
          <w:tab w:val="num" w:pos="0"/>
          <w:tab w:val="left" w:pos="6294"/>
          <w:tab w:val="left" w:pos="9360"/>
        </w:tabs>
        <w:suppressAutoHyphens/>
        <w:spacing w:line="276" w:lineRule="auto"/>
        <w:ind w:right="-5"/>
        <w:jc w:val="center"/>
        <w:outlineLvl w:val="2"/>
        <w:rPr>
          <w:b/>
          <w:bCs/>
          <w:color w:val="000000"/>
          <w:kern w:val="1"/>
          <w:lang w:eastAsia="hi-IN" w:bidi="hi-IN"/>
        </w:rPr>
      </w:pPr>
    </w:p>
    <w:p w:rsidR="00027923" w:rsidRPr="00D05B0E" w:rsidRDefault="00027923" w:rsidP="00027923">
      <w:pPr>
        <w:numPr>
          <w:ilvl w:val="2"/>
          <w:numId w:val="0"/>
        </w:numPr>
        <w:tabs>
          <w:tab w:val="num" w:pos="0"/>
          <w:tab w:val="left" w:pos="6294"/>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Проектная деятельность</w:t>
      </w:r>
      <w:r w:rsidR="0056425F">
        <w:rPr>
          <w:b/>
          <w:bCs/>
          <w:color w:val="000000"/>
          <w:kern w:val="1"/>
          <w:lang w:eastAsia="hi-IN" w:bidi="hi-IN"/>
        </w:rPr>
        <w:t xml:space="preserve"> на уроках русского языка</w:t>
      </w:r>
    </w:p>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p>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 класс</w:t>
      </w:r>
    </w:p>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p>
    <w:tbl>
      <w:tblPr>
        <w:tblStyle w:val="aff5"/>
        <w:tblW w:w="0" w:type="auto"/>
        <w:tblInd w:w="-147" w:type="dxa"/>
        <w:tblLook w:val="04A0" w:firstRow="1" w:lastRow="0" w:firstColumn="1" w:lastColumn="0" w:noHBand="0" w:noVBand="1"/>
      </w:tblPr>
      <w:tblGrid>
        <w:gridCol w:w="1702"/>
        <w:gridCol w:w="4735"/>
        <w:gridCol w:w="2777"/>
      </w:tblGrid>
      <w:tr w:rsidR="00027923" w:rsidRPr="00D05B0E" w:rsidTr="00027923">
        <w:tc>
          <w:tcPr>
            <w:tcW w:w="1702"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№п/п</w:t>
            </w:r>
          </w:p>
        </w:tc>
        <w:tc>
          <w:tcPr>
            <w:tcW w:w="4735"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Название</w:t>
            </w:r>
          </w:p>
        </w:tc>
        <w:tc>
          <w:tcPr>
            <w:tcW w:w="277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Количество часов</w:t>
            </w:r>
          </w:p>
        </w:tc>
      </w:tr>
      <w:tr w:rsidR="00027923" w:rsidRPr="00D05B0E" w:rsidTr="00027923">
        <w:tc>
          <w:tcPr>
            <w:tcW w:w="1702"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c>
          <w:tcPr>
            <w:tcW w:w="4735" w:type="dxa"/>
          </w:tcPr>
          <w:p w:rsidR="00027923" w:rsidRPr="00D05B0E" w:rsidRDefault="00027923" w:rsidP="00027923">
            <w:pPr>
              <w:spacing w:line="276" w:lineRule="auto"/>
            </w:pPr>
            <w:r w:rsidRPr="00D05B0E">
              <w:t>«Скороговорки».</w:t>
            </w:r>
          </w:p>
        </w:tc>
        <w:tc>
          <w:tcPr>
            <w:tcW w:w="277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r w:rsidR="00027923" w:rsidRPr="00D05B0E" w:rsidTr="00027923">
        <w:tc>
          <w:tcPr>
            <w:tcW w:w="1702"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2</w:t>
            </w:r>
          </w:p>
        </w:tc>
        <w:tc>
          <w:tcPr>
            <w:tcW w:w="4735" w:type="dxa"/>
          </w:tcPr>
          <w:p w:rsidR="00027923" w:rsidRPr="00D05B0E" w:rsidRDefault="00027923" w:rsidP="00027923">
            <w:pPr>
              <w:spacing w:line="276" w:lineRule="auto"/>
            </w:pPr>
            <w:r w:rsidRPr="00D05B0E">
              <w:t>«Сказочная страничка».</w:t>
            </w:r>
          </w:p>
        </w:tc>
        <w:tc>
          <w:tcPr>
            <w:tcW w:w="277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bl>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p>
    <w:p w:rsidR="00027923" w:rsidRPr="00D05B0E" w:rsidRDefault="00027923" w:rsidP="00027923">
      <w:pPr>
        <w:numPr>
          <w:ilvl w:val="2"/>
          <w:numId w:val="0"/>
        </w:numPr>
        <w:tabs>
          <w:tab w:val="num" w:pos="0"/>
          <w:tab w:val="left" w:pos="9360"/>
        </w:tabs>
        <w:suppressAutoHyphens/>
        <w:spacing w:line="276" w:lineRule="auto"/>
        <w:ind w:right="-5"/>
        <w:outlineLvl w:val="2"/>
        <w:rPr>
          <w:b/>
          <w:bCs/>
          <w:color w:val="000000"/>
          <w:kern w:val="1"/>
          <w:lang w:eastAsia="hi-IN" w:bidi="hi-IN"/>
        </w:rPr>
      </w:pPr>
      <w:r w:rsidRPr="00D05B0E">
        <w:rPr>
          <w:b/>
          <w:bCs/>
          <w:color w:val="000000"/>
          <w:kern w:val="1"/>
          <w:lang w:eastAsia="hi-IN" w:bidi="hi-IN"/>
        </w:rPr>
        <w:t xml:space="preserve">                                                                       2класс</w:t>
      </w:r>
    </w:p>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p>
    <w:tbl>
      <w:tblPr>
        <w:tblStyle w:val="aff5"/>
        <w:tblW w:w="0" w:type="auto"/>
        <w:tblInd w:w="-147" w:type="dxa"/>
        <w:tblLook w:val="04A0" w:firstRow="1" w:lastRow="0" w:firstColumn="1" w:lastColumn="0" w:noHBand="0" w:noVBand="1"/>
      </w:tblPr>
      <w:tblGrid>
        <w:gridCol w:w="1702"/>
        <w:gridCol w:w="4675"/>
        <w:gridCol w:w="2837"/>
      </w:tblGrid>
      <w:tr w:rsidR="00027923" w:rsidRPr="00D05B0E" w:rsidTr="00027923">
        <w:tc>
          <w:tcPr>
            <w:tcW w:w="1702"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№п/п</w:t>
            </w:r>
          </w:p>
        </w:tc>
        <w:tc>
          <w:tcPr>
            <w:tcW w:w="4675"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Название</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Количество часов</w:t>
            </w:r>
          </w:p>
        </w:tc>
      </w:tr>
      <w:tr w:rsidR="00027923" w:rsidRPr="00D05B0E" w:rsidTr="00027923">
        <w:tc>
          <w:tcPr>
            <w:tcW w:w="1702"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c>
          <w:tcPr>
            <w:tcW w:w="4675" w:type="dxa"/>
          </w:tcPr>
          <w:p w:rsidR="00027923" w:rsidRPr="00D05B0E" w:rsidRDefault="00027923" w:rsidP="00027923">
            <w:pPr>
              <w:pStyle w:val="ParagraphStyle"/>
              <w:spacing w:line="276" w:lineRule="auto"/>
              <w:rPr>
                <w:rFonts w:ascii="Times New Roman" w:hAnsi="Times New Roman" w:cs="Times New Roman"/>
              </w:rPr>
            </w:pPr>
            <w:r w:rsidRPr="00D05B0E">
              <w:rPr>
                <w:rFonts w:ascii="Times New Roman" w:hAnsi="Times New Roman" w:cs="Times New Roman"/>
              </w:rPr>
              <w:t>«И в шутку и всерьёз».</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r w:rsidR="00027923" w:rsidRPr="00D05B0E" w:rsidTr="00027923">
        <w:tc>
          <w:tcPr>
            <w:tcW w:w="1702"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2</w:t>
            </w:r>
          </w:p>
        </w:tc>
        <w:tc>
          <w:tcPr>
            <w:tcW w:w="4675" w:type="dxa"/>
          </w:tcPr>
          <w:p w:rsidR="00027923" w:rsidRPr="00D05B0E" w:rsidRDefault="00027923" w:rsidP="00027923">
            <w:pPr>
              <w:numPr>
                <w:ilvl w:val="2"/>
                <w:numId w:val="0"/>
              </w:numPr>
              <w:tabs>
                <w:tab w:val="num" w:pos="0"/>
                <w:tab w:val="left" w:pos="9360"/>
              </w:tabs>
              <w:suppressAutoHyphens/>
              <w:spacing w:line="276" w:lineRule="auto"/>
              <w:ind w:right="-5"/>
              <w:outlineLvl w:val="2"/>
              <w:rPr>
                <w:bCs/>
                <w:color w:val="000000"/>
                <w:kern w:val="1"/>
                <w:lang w:eastAsia="hi-IN" w:bidi="hi-IN"/>
              </w:rPr>
            </w:pPr>
            <w:r w:rsidRPr="00D05B0E">
              <w:t>Наши проекты. Пишем письмо.</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r w:rsidR="00027923" w:rsidRPr="00D05B0E" w:rsidTr="00027923">
        <w:tc>
          <w:tcPr>
            <w:tcW w:w="1702"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3</w:t>
            </w:r>
          </w:p>
        </w:tc>
        <w:tc>
          <w:tcPr>
            <w:tcW w:w="4675" w:type="dxa"/>
          </w:tcPr>
          <w:p w:rsidR="00027923" w:rsidRPr="00D05B0E" w:rsidRDefault="00027923" w:rsidP="00027923">
            <w:pPr>
              <w:numPr>
                <w:ilvl w:val="2"/>
                <w:numId w:val="0"/>
              </w:numPr>
              <w:tabs>
                <w:tab w:val="num" w:pos="0"/>
                <w:tab w:val="left" w:pos="9360"/>
              </w:tabs>
              <w:suppressAutoHyphens/>
              <w:spacing w:line="276" w:lineRule="auto"/>
              <w:ind w:right="-5"/>
              <w:outlineLvl w:val="2"/>
            </w:pPr>
            <w:r w:rsidRPr="00D05B0E">
              <w:t>Наши проекты. Рифма</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bl>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p>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3 класс</w:t>
      </w:r>
    </w:p>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p>
    <w:tbl>
      <w:tblPr>
        <w:tblStyle w:val="aff5"/>
        <w:tblW w:w="0" w:type="auto"/>
        <w:tblInd w:w="-5" w:type="dxa"/>
        <w:tblLook w:val="04A0" w:firstRow="1" w:lastRow="0" w:firstColumn="1" w:lastColumn="0" w:noHBand="0" w:noVBand="1"/>
      </w:tblPr>
      <w:tblGrid>
        <w:gridCol w:w="1560"/>
        <w:gridCol w:w="4675"/>
        <w:gridCol w:w="2837"/>
      </w:tblGrid>
      <w:tr w:rsidR="00027923" w:rsidRPr="00D05B0E" w:rsidTr="00027923">
        <w:tc>
          <w:tcPr>
            <w:tcW w:w="1560"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№п/п</w:t>
            </w:r>
          </w:p>
        </w:tc>
        <w:tc>
          <w:tcPr>
            <w:tcW w:w="4675"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Название</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Количество часов</w:t>
            </w:r>
          </w:p>
        </w:tc>
      </w:tr>
      <w:tr w:rsidR="00027923" w:rsidRPr="00D05B0E" w:rsidTr="00027923">
        <w:tc>
          <w:tcPr>
            <w:tcW w:w="1560"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c>
          <w:tcPr>
            <w:tcW w:w="4675" w:type="dxa"/>
          </w:tcPr>
          <w:p w:rsidR="00027923" w:rsidRPr="00D05B0E" w:rsidRDefault="00027923" w:rsidP="00027923">
            <w:pPr>
              <w:numPr>
                <w:ilvl w:val="2"/>
                <w:numId w:val="0"/>
              </w:numPr>
              <w:tabs>
                <w:tab w:val="num" w:pos="0"/>
                <w:tab w:val="left" w:pos="2064"/>
                <w:tab w:val="center" w:pos="3225"/>
                <w:tab w:val="left" w:pos="9360"/>
              </w:tabs>
              <w:suppressAutoHyphens/>
              <w:spacing w:line="276" w:lineRule="auto"/>
              <w:ind w:right="-5"/>
              <w:jc w:val="both"/>
              <w:outlineLvl w:val="2"/>
              <w:rPr>
                <w:bCs/>
                <w:color w:val="000000"/>
                <w:kern w:val="1"/>
                <w:lang w:eastAsia="hi-IN" w:bidi="hi-IN"/>
              </w:rPr>
            </w:pPr>
            <w:r w:rsidRPr="00D05B0E">
              <w:rPr>
                <w:bCs/>
                <w:color w:val="000000"/>
                <w:kern w:val="1"/>
                <w:lang w:eastAsia="hi-IN" w:bidi="hi-IN"/>
              </w:rPr>
              <w:t>«Рассказ о слове»</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r w:rsidR="00027923" w:rsidRPr="00D05B0E" w:rsidTr="00027923">
        <w:tc>
          <w:tcPr>
            <w:tcW w:w="1560"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2</w:t>
            </w:r>
          </w:p>
        </w:tc>
        <w:tc>
          <w:tcPr>
            <w:tcW w:w="4675" w:type="dxa"/>
          </w:tcPr>
          <w:p w:rsidR="00027923" w:rsidRPr="00D05B0E" w:rsidRDefault="00027923" w:rsidP="00027923">
            <w:pPr>
              <w:numPr>
                <w:ilvl w:val="2"/>
                <w:numId w:val="0"/>
              </w:numPr>
              <w:tabs>
                <w:tab w:val="num" w:pos="0"/>
                <w:tab w:val="left" w:pos="9360"/>
              </w:tabs>
              <w:suppressAutoHyphens/>
              <w:spacing w:line="276" w:lineRule="auto"/>
              <w:ind w:right="-5"/>
              <w:jc w:val="both"/>
              <w:outlineLvl w:val="2"/>
              <w:rPr>
                <w:bCs/>
                <w:color w:val="000000"/>
                <w:kern w:val="1"/>
                <w:lang w:eastAsia="hi-IN" w:bidi="hi-IN"/>
              </w:rPr>
            </w:pPr>
            <w:r w:rsidRPr="00D05B0E">
              <w:rPr>
                <w:bCs/>
                <w:color w:val="000000"/>
                <w:kern w:val="1"/>
                <w:lang w:eastAsia="hi-IN" w:bidi="hi-IN"/>
              </w:rPr>
              <w:t>«Семья слов»</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r w:rsidR="00027923" w:rsidRPr="00D05B0E" w:rsidTr="00027923">
        <w:tc>
          <w:tcPr>
            <w:tcW w:w="1560"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3</w:t>
            </w:r>
          </w:p>
        </w:tc>
        <w:tc>
          <w:tcPr>
            <w:tcW w:w="4675" w:type="dxa"/>
          </w:tcPr>
          <w:p w:rsidR="00027923" w:rsidRPr="00D05B0E" w:rsidRDefault="00027923" w:rsidP="00027923">
            <w:pPr>
              <w:numPr>
                <w:ilvl w:val="2"/>
                <w:numId w:val="0"/>
              </w:numPr>
              <w:tabs>
                <w:tab w:val="num" w:pos="0"/>
                <w:tab w:val="left" w:pos="9360"/>
              </w:tabs>
              <w:suppressAutoHyphens/>
              <w:spacing w:line="276" w:lineRule="auto"/>
              <w:ind w:right="-5"/>
              <w:jc w:val="both"/>
              <w:outlineLvl w:val="2"/>
              <w:rPr>
                <w:bCs/>
                <w:color w:val="000000"/>
                <w:kern w:val="1"/>
                <w:lang w:eastAsia="hi-IN" w:bidi="hi-IN"/>
              </w:rPr>
            </w:pPr>
            <w:r w:rsidRPr="00D05B0E">
              <w:rPr>
                <w:bCs/>
                <w:color w:val="000000"/>
                <w:kern w:val="1"/>
                <w:lang w:eastAsia="hi-IN" w:bidi="hi-IN"/>
              </w:rPr>
              <w:t>«Составляем орфографический словарь»</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r w:rsidR="00027923" w:rsidRPr="00D05B0E" w:rsidTr="00027923">
        <w:tc>
          <w:tcPr>
            <w:tcW w:w="1560"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4</w:t>
            </w:r>
          </w:p>
        </w:tc>
        <w:tc>
          <w:tcPr>
            <w:tcW w:w="4675" w:type="dxa"/>
          </w:tcPr>
          <w:p w:rsidR="00027923" w:rsidRPr="00D05B0E" w:rsidRDefault="00027923" w:rsidP="00027923">
            <w:pPr>
              <w:numPr>
                <w:ilvl w:val="2"/>
                <w:numId w:val="0"/>
              </w:numPr>
              <w:tabs>
                <w:tab w:val="num" w:pos="0"/>
                <w:tab w:val="left" w:pos="9360"/>
              </w:tabs>
              <w:suppressAutoHyphens/>
              <w:spacing w:line="276" w:lineRule="auto"/>
              <w:ind w:right="-5"/>
              <w:jc w:val="both"/>
              <w:outlineLvl w:val="2"/>
              <w:rPr>
                <w:bCs/>
                <w:color w:val="000000"/>
                <w:kern w:val="1"/>
                <w:lang w:eastAsia="hi-IN" w:bidi="hi-IN"/>
              </w:rPr>
            </w:pPr>
            <w:r w:rsidRPr="00D05B0E">
              <w:rPr>
                <w:bCs/>
                <w:color w:val="000000"/>
                <w:kern w:val="1"/>
                <w:lang w:eastAsia="hi-IN" w:bidi="hi-IN"/>
              </w:rPr>
              <w:t>«Тайна имени»</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r w:rsidR="00027923" w:rsidRPr="00D05B0E" w:rsidTr="00027923">
        <w:tc>
          <w:tcPr>
            <w:tcW w:w="1560"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5</w:t>
            </w:r>
          </w:p>
        </w:tc>
        <w:tc>
          <w:tcPr>
            <w:tcW w:w="4675" w:type="dxa"/>
          </w:tcPr>
          <w:p w:rsidR="00027923" w:rsidRPr="00D05B0E" w:rsidRDefault="00027923" w:rsidP="00027923">
            <w:pPr>
              <w:numPr>
                <w:ilvl w:val="2"/>
                <w:numId w:val="0"/>
              </w:numPr>
              <w:tabs>
                <w:tab w:val="num" w:pos="0"/>
                <w:tab w:val="left" w:pos="9360"/>
              </w:tabs>
              <w:suppressAutoHyphens/>
              <w:spacing w:line="276" w:lineRule="auto"/>
              <w:ind w:right="-5"/>
              <w:jc w:val="both"/>
              <w:outlineLvl w:val="2"/>
              <w:rPr>
                <w:bCs/>
                <w:color w:val="000000"/>
                <w:kern w:val="1"/>
                <w:lang w:eastAsia="hi-IN" w:bidi="hi-IN"/>
              </w:rPr>
            </w:pPr>
            <w:r w:rsidRPr="00D05B0E">
              <w:rPr>
                <w:bCs/>
                <w:color w:val="000000"/>
                <w:kern w:val="1"/>
                <w:lang w:eastAsia="hi-IN" w:bidi="hi-IN"/>
              </w:rPr>
              <w:t>«Зимняя страничка»</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r w:rsidR="00027923" w:rsidRPr="00D05B0E" w:rsidTr="00027923">
        <w:tc>
          <w:tcPr>
            <w:tcW w:w="1560"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 xml:space="preserve">6 </w:t>
            </w:r>
          </w:p>
        </w:tc>
        <w:tc>
          <w:tcPr>
            <w:tcW w:w="4675" w:type="dxa"/>
          </w:tcPr>
          <w:p w:rsidR="00027923" w:rsidRPr="00D05B0E" w:rsidRDefault="00027923" w:rsidP="00027923">
            <w:pPr>
              <w:numPr>
                <w:ilvl w:val="2"/>
                <w:numId w:val="0"/>
              </w:numPr>
              <w:tabs>
                <w:tab w:val="num" w:pos="0"/>
                <w:tab w:val="left" w:pos="9360"/>
              </w:tabs>
              <w:suppressAutoHyphens/>
              <w:spacing w:line="276" w:lineRule="auto"/>
              <w:ind w:right="-5"/>
              <w:jc w:val="both"/>
              <w:outlineLvl w:val="2"/>
              <w:rPr>
                <w:bCs/>
                <w:color w:val="000000"/>
                <w:kern w:val="1"/>
                <w:lang w:eastAsia="hi-IN" w:bidi="hi-IN"/>
              </w:rPr>
            </w:pPr>
            <w:r w:rsidRPr="00D05B0E">
              <w:rPr>
                <w:bCs/>
                <w:color w:val="000000"/>
                <w:kern w:val="1"/>
                <w:lang w:eastAsia="hi-IN" w:bidi="hi-IN"/>
              </w:rPr>
              <w:t>«Имена прилагательные в загадках»</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bl>
    <w:p w:rsidR="00027923" w:rsidRPr="00D05B0E" w:rsidRDefault="00027923" w:rsidP="00027923">
      <w:pPr>
        <w:numPr>
          <w:ilvl w:val="2"/>
          <w:numId w:val="0"/>
        </w:numPr>
        <w:tabs>
          <w:tab w:val="num" w:pos="0"/>
          <w:tab w:val="left" w:pos="9360"/>
        </w:tabs>
        <w:suppressAutoHyphens/>
        <w:spacing w:line="276" w:lineRule="auto"/>
        <w:ind w:right="-5"/>
        <w:outlineLvl w:val="2"/>
        <w:rPr>
          <w:b/>
          <w:bCs/>
          <w:color w:val="000000"/>
          <w:kern w:val="1"/>
          <w:lang w:eastAsia="hi-IN" w:bidi="hi-IN"/>
        </w:rPr>
      </w:pPr>
      <w:r w:rsidRPr="00D05B0E">
        <w:rPr>
          <w:b/>
          <w:bCs/>
          <w:color w:val="000000"/>
          <w:kern w:val="1"/>
          <w:lang w:eastAsia="hi-IN" w:bidi="hi-IN"/>
        </w:rPr>
        <w:t xml:space="preserve">                                                                     </w:t>
      </w:r>
    </w:p>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4 класс</w:t>
      </w:r>
    </w:p>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p>
    <w:tbl>
      <w:tblPr>
        <w:tblStyle w:val="aff5"/>
        <w:tblW w:w="0" w:type="auto"/>
        <w:tblInd w:w="-5" w:type="dxa"/>
        <w:tblLook w:val="04A0" w:firstRow="1" w:lastRow="0" w:firstColumn="1" w:lastColumn="0" w:noHBand="0" w:noVBand="1"/>
      </w:tblPr>
      <w:tblGrid>
        <w:gridCol w:w="1560"/>
        <w:gridCol w:w="4675"/>
        <w:gridCol w:w="2837"/>
      </w:tblGrid>
      <w:tr w:rsidR="00027923" w:rsidRPr="00D05B0E" w:rsidTr="00027923">
        <w:tc>
          <w:tcPr>
            <w:tcW w:w="1560"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№п/п</w:t>
            </w:r>
          </w:p>
        </w:tc>
        <w:tc>
          <w:tcPr>
            <w:tcW w:w="4675"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 xml:space="preserve">Название </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 xml:space="preserve">Количество часов </w:t>
            </w:r>
          </w:p>
        </w:tc>
      </w:tr>
      <w:tr w:rsidR="00027923" w:rsidRPr="00D05B0E" w:rsidTr="00027923">
        <w:tc>
          <w:tcPr>
            <w:tcW w:w="1560"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c>
          <w:tcPr>
            <w:tcW w:w="4675" w:type="dxa"/>
          </w:tcPr>
          <w:p w:rsidR="00027923" w:rsidRPr="00D05B0E" w:rsidRDefault="00027923" w:rsidP="00027923">
            <w:pPr>
              <w:numPr>
                <w:ilvl w:val="2"/>
                <w:numId w:val="0"/>
              </w:numPr>
              <w:tabs>
                <w:tab w:val="num" w:pos="0"/>
                <w:tab w:val="left" w:pos="2064"/>
                <w:tab w:val="center" w:pos="3225"/>
                <w:tab w:val="left" w:pos="9360"/>
              </w:tabs>
              <w:suppressAutoHyphens/>
              <w:spacing w:line="276" w:lineRule="auto"/>
              <w:ind w:right="-5"/>
              <w:jc w:val="both"/>
              <w:outlineLvl w:val="2"/>
              <w:rPr>
                <w:bCs/>
                <w:color w:val="000000"/>
                <w:kern w:val="1"/>
                <w:lang w:eastAsia="hi-IN" w:bidi="hi-IN"/>
              </w:rPr>
            </w:pPr>
            <w:r w:rsidRPr="00D05B0E">
              <w:rPr>
                <w:bCs/>
                <w:color w:val="000000"/>
                <w:kern w:val="1"/>
                <w:lang w:eastAsia="hi-IN" w:bidi="hi-IN"/>
              </w:rPr>
              <w:t>«Знаки препинания»</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r w:rsidR="00027923" w:rsidRPr="00D05B0E" w:rsidTr="00027923">
        <w:tc>
          <w:tcPr>
            <w:tcW w:w="1560"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2</w:t>
            </w:r>
          </w:p>
        </w:tc>
        <w:tc>
          <w:tcPr>
            <w:tcW w:w="4675" w:type="dxa"/>
          </w:tcPr>
          <w:p w:rsidR="00027923" w:rsidRPr="00D05B0E" w:rsidRDefault="00027923" w:rsidP="00027923">
            <w:pPr>
              <w:numPr>
                <w:ilvl w:val="2"/>
                <w:numId w:val="0"/>
              </w:numPr>
              <w:tabs>
                <w:tab w:val="num" w:pos="0"/>
                <w:tab w:val="left" w:pos="9360"/>
              </w:tabs>
              <w:suppressAutoHyphens/>
              <w:spacing w:line="276" w:lineRule="auto"/>
              <w:ind w:right="-5"/>
              <w:jc w:val="both"/>
              <w:outlineLvl w:val="2"/>
              <w:rPr>
                <w:bCs/>
                <w:color w:val="000000"/>
                <w:kern w:val="1"/>
                <w:lang w:eastAsia="hi-IN" w:bidi="hi-IN"/>
              </w:rPr>
            </w:pPr>
            <w:r w:rsidRPr="00D05B0E">
              <w:rPr>
                <w:bCs/>
                <w:color w:val="000000"/>
                <w:kern w:val="1"/>
                <w:lang w:eastAsia="hi-IN" w:bidi="hi-IN"/>
              </w:rPr>
              <w:t>«Формы множественного числа имён существительных»</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r w:rsidR="00027923" w:rsidRPr="00D05B0E" w:rsidTr="00027923">
        <w:tc>
          <w:tcPr>
            <w:tcW w:w="1560"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3</w:t>
            </w:r>
          </w:p>
        </w:tc>
        <w:tc>
          <w:tcPr>
            <w:tcW w:w="4675" w:type="dxa"/>
          </w:tcPr>
          <w:p w:rsidR="00027923" w:rsidRPr="00D05B0E" w:rsidRDefault="00027923" w:rsidP="00027923">
            <w:pPr>
              <w:numPr>
                <w:ilvl w:val="2"/>
                <w:numId w:val="0"/>
              </w:numPr>
              <w:tabs>
                <w:tab w:val="num" w:pos="0"/>
                <w:tab w:val="left" w:pos="9360"/>
              </w:tabs>
              <w:suppressAutoHyphens/>
              <w:spacing w:line="276" w:lineRule="auto"/>
              <w:ind w:right="-5"/>
              <w:jc w:val="both"/>
              <w:outlineLvl w:val="2"/>
              <w:rPr>
                <w:bCs/>
                <w:color w:val="000000"/>
                <w:kern w:val="1"/>
                <w:lang w:eastAsia="hi-IN" w:bidi="hi-IN"/>
              </w:rPr>
            </w:pPr>
            <w:r w:rsidRPr="00D05B0E">
              <w:rPr>
                <w:bCs/>
                <w:color w:val="000000"/>
                <w:kern w:val="1"/>
                <w:lang w:eastAsia="hi-IN" w:bidi="hi-IN"/>
              </w:rPr>
              <w:t>«По галактике Частей речи»</w:t>
            </w:r>
          </w:p>
        </w:tc>
        <w:tc>
          <w:tcPr>
            <w:tcW w:w="2837" w:type="dxa"/>
          </w:tcPr>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r w:rsidRPr="00D05B0E">
              <w:rPr>
                <w:b/>
                <w:bCs/>
                <w:color w:val="000000"/>
                <w:kern w:val="1"/>
                <w:lang w:eastAsia="hi-IN" w:bidi="hi-IN"/>
              </w:rPr>
              <w:t>1</w:t>
            </w:r>
          </w:p>
        </w:tc>
      </w:tr>
    </w:tbl>
    <w:p w:rsidR="00027923" w:rsidRPr="00D05B0E" w:rsidRDefault="00027923" w:rsidP="00027923">
      <w:pPr>
        <w:numPr>
          <w:ilvl w:val="2"/>
          <w:numId w:val="0"/>
        </w:numPr>
        <w:tabs>
          <w:tab w:val="num" w:pos="0"/>
          <w:tab w:val="left" w:pos="9360"/>
        </w:tabs>
        <w:suppressAutoHyphens/>
        <w:spacing w:line="276" w:lineRule="auto"/>
        <w:ind w:right="-5"/>
        <w:outlineLvl w:val="2"/>
        <w:rPr>
          <w:b/>
          <w:bCs/>
          <w:color w:val="000000"/>
          <w:kern w:val="1"/>
          <w:lang w:eastAsia="hi-IN" w:bidi="hi-IN"/>
        </w:rPr>
      </w:pPr>
    </w:p>
    <w:p w:rsidR="00027923" w:rsidRPr="00D05B0E" w:rsidRDefault="00027923" w:rsidP="00027923">
      <w:pPr>
        <w:numPr>
          <w:ilvl w:val="2"/>
          <w:numId w:val="0"/>
        </w:numPr>
        <w:tabs>
          <w:tab w:val="num" w:pos="0"/>
          <w:tab w:val="left" w:pos="9360"/>
        </w:tabs>
        <w:suppressAutoHyphens/>
        <w:spacing w:line="276" w:lineRule="auto"/>
        <w:ind w:right="-5"/>
        <w:jc w:val="center"/>
        <w:outlineLvl w:val="2"/>
        <w:rPr>
          <w:b/>
          <w:bCs/>
          <w:color w:val="000000"/>
          <w:kern w:val="1"/>
          <w:lang w:eastAsia="hi-IN" w:bidi="hi-IN"/>
        </w:rPr>
      </w:pPr>
    </w:p>
    <w:p w:rsidR="00027923" w:rsidRPr="00D05B0E" w:rsidRDefault="00027923" w:rsidP="00027923">
      <w:pPr>
        <w:numPr>
          <w:ilvl w:val="2"/>
          <w:numId w:val="0"/>
        </w:numPr>
        <w:tabs>
          <w:tab w:val="num" w:pos="0"/>
          <w:tab w:val="left" w:pos="9360"/>
        </w:tabs>
        <w:suppressAutoHyphens/>
        <w:spacing w:line="276" w:lineRule="auto"/>
        <w:ind w:right="-5"/>
        <w:outlineLvl w:val="2"/>
        <w:rPr>
          <w:b/>
          <w:bCs/>
          <w:color w:val="000000"/>
          <w:kern w:val="1"/>
          <w:lang w:eastAsia="hi-IN" w:bidi="hi-IN"/>
        </w:rPr>
      </w:pPr>
      <w:r w:rsidRPr="00D05B0E">
        <w:rPr>
          <w:b/>
          <w:bCs/>
          <w:color w:val="000000"/>
          <w:kern w:val="1"/>
          <w:lang w:eastAsia="hi-IN" w:bidi="hi-IN"/>
        </w:rPr>
        <w:t>Система оценки достижения учащихся</w:t>
      </w:r>
    </w:p>
    <w:p w:rsidR="00027923" w:rsidRPr="00D05B0E" w:rsidRDefault="00027923" w:rsidP="00027923">
      <w:pPr>
        <w:pStyle w:val="ParagraphStyle"/>
        <w:spacing w:before="60" w:line="276" w:lineRule="auto"/>
        <w:jc w:val="both"/>
        <w:rPr>
          <w:rFonts w:ascii="Times New Roman" w:hAnsi="Times New Roman" w:cs="Times New Roman"/>
        </w:rPr>
      </w:pPr>
      <w:r w:rsidRPr="00D05B0E">
        <w:rPr>
          <w:rFonts w:ascii="Times New Roman" w:hAnsi="Times New Roman" w:cs="Times New Roman"/>
        </w:rPr>
        <w:t xml:space="preserve">Используются следующие формы оценки: </w:t>
      </w:r>
    </w:p>
    <w:p w:rsidR="00027923" w:rsidRPr="00D05B0E" w:rsidRDefault="00027923" w:rsidP="00027923">
      <w:pPr>
        <w:pStyle w:val="ParagraphStyle"/>
        <w:spacing w:before="60" w:line="276" w:lineRule="auto"/>
        <w:jc w:val="both"/>
        <w:rPr>
          <w:rFonts w:ascii="Times New Roman" w:hAnsi="Times New Roman" w:cs="Times New Roman"/>
        </w:rPr>
      </w:pPr>
      <w:r w:rsidRPr="00D05B0E">
        <w:rPr>
          <w:rFonts w:ascii="Times New Roman" w:hAnsi="Times New Roman" w:cs="Times New Roman"/>
        </w:rPr>
        <w:t xml:space="preserve">Безотметочное обучение - 1 класс и первое полугодие 2-го класса. </w:t>
      </w:r>
    </w:p>
    <w:p w:rsidR="00027923" w:rsidRDefault="00027923" w:rsidP="00027923">
      <w:pPr>
        <w:shd w:val="clear" w:color="auto" w:fill="FFFFFF"/>
        <w:suppressAutoHyphens/>
        <w:spacing w:line="276" w:lineRule="auto"/>
        <w:jc w:val="center"/>
        <w:rPr>
          <w:b/>
          <w:bCs/>
          <w:color w:val="000000"/>
          <w:kern w:val="1"/>
          <w:u w:val="single"/>
          <w:lang w:eastAsia="hi-IN" w:bidi="hi-IN"/>
        </w:rPr>
      </w:pPr>
    </w:p>
    <w:p w:rsidR="00027923" w:rsidRPr="00D05B0E" w:rsidRDefault="00027923" w:rsidP="00027923">
      <w:pPr>
        <w:shd w:val="clear" w:color="auto" w:fill="FFFFFF"/>
        <w:suppressAutoHyphens/>
        <w:spacing w:line="276" w:lineRule="auto"/>
        <w:jc w:val="center"/>
        <w:rPr>
          <w:b/>
          <w:bCs/>
          <w:i/>
          <w:iCs/>
          <w:color w:val="000000"/>
          <w:kern w:val="1"/>
          <w:lang w:eastAsia="hi-IN" w:bidi="hi-IN"/>
        </w:rPr>
      </w:pPr>
      <w:r w:rsidRPr="00D05B0E">
        <w:rPr>
          <w:b/>
          <w:bCs/>
          <w:color w:val="000000"/>
          <w:kern w:val="1"/>
          <w:u w:val="single"/>
          <w:lang w:eastAsia="hi-IN" w:bidi="hi-IN"/>
        </w:rPr>
        <w:t> Диктант</w:t>
      </w:r>
    </w:p>
    <w:p w:rsidR="00027923" w:rsidRPr="00D05B0E" w:rsidRDefault="00027923" w:rsidP="00027923">
      <w:pPr>
        <w:shd w:val="clear" w:color="auto" w:fill="FFFFFF"/>
        <w:suppressAutoHyphens/>
        <w:spacing w:line="276" w:lineRule="auto"/>
        <w:rPr>
          <w:color w:val="000000"/>
          <w:kern w:val="1"/>
          <w:lang w:eastAsia="hi-IN" w:bidi="hi-IN"/>
        </w:rPr>
      </w:pPr>
      <w:r w:rsidRPr="00D05B0E">
        <w:rPr>
          <w:b/>
          <w:bCs/>
          <w:i/>
          <w:iCs/>
          <w:color w:val="000000"/>
          <w:kern w:val="1"/>
          <w:lang w:eastAsia="hi-IN" w:bidi="hi-IN"/>
        </w:rPr>
        <w:t>Объем диктанта:</w:t>
      </w:r>
    </w:p>
    <w:p w:rsidR="00027923" w:rsidRPr="00D05B0E" w:rsidRDefault="00027923" w:rsidP="00027923">
      <w:pPr>
        <w:shd w:val="clear" w:color="auto" w:fill="FFFFFF"/>
        <w:suppressAutoHyphens/>
        <w:spacing w:line="276" w:lineRule="auto"/>
        <w:rPr>
          <w:color w:val="000000"/>
          <w:kern w:val="1"/>
          <w:lang w:eastAsia="hi-IN" w:bidi="hi-IN"/>
        </w:rPr>
      </w:pPr>
      <w:r w:rsidRPr="00D05B0E">
        <w:rPr>
          <w:color w:val="000000"/>
          <w:kern w:val="1"/>
          <w:lang w:eastAsia="hi-IN" w:bidi="hi-IN"/>
        </w:rPr>
        <w:t>1-й класс- 15 - 17 слов.</w:t>
      </w:r>
    </w:p>
    <w:p w:rsidR="00027923" w:rsidRPr="00D05B0E" w:rsidRDefault="00027923" w:rsidP="00027923">
      <w:pPr>
        <w:shd w:val="clear" w:color="auto" w:fill="FFFFFF"/>
        <w:suppressAutoHyphens/>
        <w:spacing w:line="276" w:lineRule="auto"/>
        <w:rPr>
          <w:color w:val="000000"/>
          <w:kern w:val="1"/>
          <w:lang w:eastAsia="hi-IN" w:bidi="hi-IN"/>
        </w:rPr>
      </w:pPr>
      <w:r w:rsidRPr="00D05B0E">
        <w:rPr>
          <w:color w:val="000000"/>
          <w:kern w:val="1"/>
          <w:lang w:eastAsia="hi-IN" w:bidi="hi-IN"/>
        </w:rPr>
        <w:t>2-й класс - 1 - 2 четверть - 25 - 35 слов, 3 - 4 четверть - 35 - 52 слова.</w:t>
      </w:r>
    </w:p>
    <w:p w:rsidR="00027923" w:rsidRPr="00D05B0E" w:rsidRDefault="00027923" w:rsidP="00027923">
      <w:pPr>
        <w:shd w:val="clear" w:color="auto" w:fill="FFFFFF"/>
        <w:suppressAutoHyphens/>
        <w:spacing w:line="276" w:lineRule="auto"/>
        <w:rPr>
          <w:color w:val="000000"/>
          <w:kern w:val="1"/>
          <w:lang w:eastAsia="hi-IN" w:bidi="hi-IN"/>
        </w:rPr>
      </w:pPr>
      <w:r w:rsidRPr="00D05B0E">
        <w:rPr>
          <w:color w:val="000000"/>
          <w:kern w:val="1"/>
          <w:lang w:eastAsia="hi-IN" w:bidi="hi-IN"/>
        </w:rPr>
        <w:t>3-й класс - 1 - 2 четверть - 45 - 53 слова, 3 - 4 четверть - 53 - 73 слова.</w:t>
      </w:r>
    </w:p>
    <w:p w:rsidR="00027923" w:rsidRPr="00D05B0E" w:rsidRDefault="00027923" w:rsidP="00027923">
      <w:pPr>
        <w:shd w:val="clear" w:color="auto" w:fill="FFFFFF"/>
        <w:suppressAutoHyphens/>
        <w:spacing w:line="276" w:lineRule="auto"/>
        <w:rPr>
          <w:b/>
          <w:bCs/>
          <w:i/>
          <w:iCs/>
          <w:kern w:val="1"/>
          <w:lang w:eastAsia="hi-IN" w:bidi="hi-IN"/>
        </w:rPr>
      </w:pPr>
      <w:r w:rsidRPr="00D05B0E">
        <w:rPr>
          <w:color w:val="000000"/>
          <w:kern w:val="1"/>
          <w:lang w:eastAsia="hi-IN" w:bidi="hi-IN"/>
        </w:rPr>
        <w:lastRenderedPageBreak/>
        <w:t>4-й класс - 1 - 2 четверть - 58 - 77 слов, 3 - 4 четверть - 76 - 93 слова.</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b/>
          <w:bCs/>
          <w:i/>
          <w:iCs/>
          <w:kern w:val="1"/>
          <w:lang w:eastAsia="hi-IN" w:bidi="hi-IN"/>
        </w:rPr>
        <w:t>Оценки:</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«5» - за работу, в которой нет ошибок.</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«4» - за работу, в которой допущение 1-2 ошибки.</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«3» - за работу, в которой допущено 3-5 ошибок.</w:t>
      </w:r>
    </w:p>
    <w:p w:rsidR="00027923" w:rsidRPr="00D05B0E" w:rsidRDefault="00027923" w:rsidP="0056425F">
      <w:pPr>
        <w:shd w:val="clear" w:color="auto" w:fill="FFFFFF"/>
        <w:suppressAutoHyphens/>
        <w:spacing w:line="276" w:lineRule="auto"/>
        <w:ind w:firstLine="709"/>
        <w:jc w:val="both"/>
        <w:rPr>
          <w:b/>
          <w:bCs/>
          <w:i/>
          <w:iCs/>
          <w:kern w:val="1"/>
          <w:lang w:eastAsia="hi-IN" w:bidi="hi-IN"/>
        </w:rPr>
      </w:pPr>
      <w:r w:rsidRPr="00D05B0E">
        <w:rPr>
          <w:kern w:val="1"/>
          <w:lang w:eastAsia="hi-IN" w:bidi="hi-IN"/>
        </w:rPr>
        <w:t>«2» - за работу, в которой допущено более 5 ошибок.</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b/>
          <w:bCs/>
          <w:i/>
          <w:iCs/>
          <w:kern w:val="1"/>
          <w:lang w:eastAsia="hi-IN" w:bidi="hi-IN"/>
        </w:rPr>
        <w:t>Учет ошибок в диктанте:</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1.Повторная ошибка в одном и том же слове считается за 1ошибку (например, ученик дважды в слове «песок» написал вместо «е» букву «и»).</w:t>
      </w:r>
    </w:p>
    <w:p w:rsidR="00027923" w:rsidRPr="00D05B0E" w:rsidRDefault="00027923" w:rsidP="0056425F">
      <w:pPr>
        <w:shd w:val="clear" w:color="auto" w:fill="FFFFFF"/>
        <w:suppressAutoHyphens/>
        <w:spacing w:line="276" w:lineRule="auto"/>
        <w:ind w:firstLine="709"/>
        <w:jc w:val="both"/>
        <w:rPr>
          <w:b/>
          <w:bCs/>
          <w:i/>
          <w:iCs/>
          <w:kern w:val="1"/>
          <w:lang w:eastAsia="hi-IN" w:bidi="hi-IN"/>
        </w:rPr>
      </w:pPr>
      <w:r w:rsidRPr="00D05B0E">
        <w:rPr>
          <w:kern w:val="1"/>
          <w:lang w:eastAsia="hi-IN" w:bidi="hi-IN"/>
        </w:rPr>
        <w:t>2.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b/>
          <w:bCs/>
          <w:i/>
          <w:iCs/>
          <w:kern w:val="1"/>
          <w:lang w:eastAsia="hi-IN" w:bidi="hi-IN"/>
        </w:rPr>
        <w:t>Ошибкой считается:</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1.Нарушение орфографических правил при написании слов, включая ошибки на пропуск, перестановку, замену и вставку лишних букв в словах.</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027923" w:rsidRPr="00D05B0E" w:rsidRDefault="00027923" w:rsidP="00D87648">
      <w:pPr>
        <w:shd w:val="clear" w:color="auto" w:fill="FFFFFF"/>
        <w:suppressAutoHyphens/>
        <w:spacing w:line="276" w:lineRule="auto"/>
        <w:ind w:firstLine="709"/>
        <w:rPr>
          <w:rFonts w:eastAsia="SimSun"/>
          <w:kern w:val="1"/>
          <w:lang w:eastAsia="hi-IN" w:bidi="hi-IN"/>
        </w:rPr>
      </w:pPr>
      <w:r w:rsidRPr="00D05B0E">
        <w:rPr>
          <w:kern w:val="1"/>
          <w:lang w:eastAsia="hi-IN" w:bidi="hi-IN"/>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027923" w:rsidRPr="00D05B0E" w:rsidRDefault="00027923" w:rsidP="00D87648">
      <w:pPr>
        <w:shd w:val="clear" w:color="auto" w:fill="FFFFFF"/>
        <w:suppressAutoHyphens/>
        <w:spacing w:line="276" w:lineRule="auto"/>
        <w:ind w:firstLine="709"/>
        <w:rPr>
          <w:kern w:val="1"/>
          <w:lang w:eastAsia="hi-IN" w:bidi="hi-IN"/>
        </w:rPr>
      </w:pPr>
      <w:r w:rsidRPr="00D05B0E">
        <w:rPr>
          <w:rFonts w:eastAsia="SimSun"/>
          <w:kern w:val="1"/>
          <w:lang w:eastAsia="hi-IN" w:bidi="hi-IN"/>
        </w:rPr>
        <w:t xml:space="preserve">За одну ошибку в диктанте считаются: </w:t>
      </w:r>
      <w:r w:rsidRPr="00D05B0E">
        <w:rPr>
          <w:rFonts w:eastAsia="SimSun"/>
          <w:kern w:val="1"/>
          <w:lang w:eastAsia="hi-IN" w:bidi="hi-IN"/>
        </w:rPr>
        <w:br/>
        <w:t xml:space="preserve">- два исправления; </w:t>
      </w:r>
      <w:r w:rsidRPr="00D05B0E">
        <w:rPr>
          <w:rFonts w:eastAsia="SimSun"/>
          <w:kern w:val="1"/>
          <w:lang w:eastAsia="hi-IN" w:bidi="hi-IN"/>
        </w:rPr>
        <w:br/>
        <w:t xml:space="preserve">- две пунктуационные ошибки; </w:t>
      </w:r>
      <w:r w:rsidRPr="00D05B0E">
        <w:rPr>
          <w:rFonts w:eastAsia="SimSun"/>
          <w:kern w:val="1"/>
          <w:lang w:eastAsia="hi-IN" w:bidi="hi-IN"/>
        </w:rPr>
        <w:br/>
        <w:t xml:space="preserve">-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 </w:t>
      </w:r>
      <w:r w:rsidRPr="00D05B0E">
        <w:rPr>
          <w:rFonts w:eastAsia="SimSun"/>
          <w:kern w:val="1"/>
          <w:lang w:eastAsia="hi-IN" w:bidi="hi-IN"/>
        </w:rPr>
        <w:br/>
      </w:r>
      <w:r w:rsidRPr="00D05B0E">
        <w:rPr>
          <w:rFonts w:eastAsia="SimSun"/>
          <w:i/>
          <w:kern w:val="1"/>
          <w:lang w:eastAsia="hi-IN" w:bidi="hi-IN"/>
        </w:rPr>
        <w:t xml:space="preserve">Негрубыми ошибками считаются следующие: </w:t>
      </w:r>
      <w:r w:rsidRPr="00D05B0E">
        <w:rPr>
          <w:rFonts w:eastAsia="SimSun"/>
          <w:i/>
          <w:kern w:val="1"/>
          <w:lang w:eastAsia="hi-IN" w:bidi="hi-IN"/>
        </w:rPr>
        <w:br/>
      </w:r>
      <w:r w:rsidRPr="00D05B0E">
        <w:rPr>
          <w:rFonts w:eastAsia="SimSun"/>
          <w:kern w:val="1"/>
          <w:lang w:eastAsia="hi-IN" w:bidi="hi-IN"/>
        </w:rPr>
        <w:t xml:space="preserve">- повторение одной и той же буквы в слове; </w:t>
      </w:r>
      <w:r w:rsidRPr="00D05B0E">
        <w:rPr>
          <w:rFonts w:eastAsia="SimSun"/>
          <w:kern w:val="1"/>
          <w:lang w:eastAsia="hi-IN" w:bidi="hi-IN"/>
        </w:rPr>
        <w:br/>
        <w:t xml:space="preserve">- недописанное слово; </w:t>
      </w:r>
      <w:r w:rsidRPr="00D05B0E">
        <w:rPr>
          <w:rFonts w:eastAsia="SimSun"/>
          <w:kern w:val="1"/>
          <w:lang w:eastAsia="hi-IN" w:bidi="hi-IN"/>
        </w:rPr>
        <w:br/>
        <w:t xml:space="preserve">- перенос слова, одна часть которого написана на одной строке, а вторая опущена; </w:t>
      </w:r>
      <w:r w:rsidRPr="00D05B0E">
        <w:rPr>
          <w:rFonts w:eastAsia="SimSun"/>
          <w:kern w:val="1"/>
          <w:lang w:eastAsia="hi-IN" w:bidi="hi-IN"/>
        </w:rPr>
        <w:br/>
        <w:t xml:space="preserve">- дважды записанное одно и то же слово в предложении. </w:t>
      </w:r>
      <w:r w:rsidRPr="00D05B0E">
        <w:rPr>
          <w:rFonts w:eastAsia="SimSun"/>
          <w:kern w:val="1"/>
          <w:lang w:eastAsia="hi-IN" w:bidi="hi-IN"/>
        </w:rPr>
        <w:br/>
      </w:r>
      <w:r w:rsidRPr="00D05B0E">
        <w:rPr>
          <w:rFonts w:eastAsia="SimSun"/>
          <w:i/>
          <w:kern w:val="1"/>
          <w:lang w:eastAsia="hi-IN" w:bidi="hi-IN"/>
        </w:rPr>
        <w:t xml:space="preserve">За ошибку не считаются: </w:t>
      </w:r>
      <w:r w:rsidRPr="00D05B0E">
        <w:rPr>
          <w:rFonts w:eastAsia="SimSun"/>
          <w:i/>
          <w:kern w:val="1"/>
          <w:lang w:eastAsia="hi-IN" w:bidi="hi-IN"/>
        </w:rPr>
        <w:br/>
      </w:r>
      <w:r w:rsidRPr="00D05B0E">
        <w:rPr>
          <w:rFonts w:eastAsia="SimSun"/>
          <w:kern w:val="1"/>
          <w:lang w:eastAsia="hi-IN" w:bidi="hi-IN"/>
        </w:rPr>
        <w:t xml:space="preserve">• ошибки на те разделы орфографии и пунктуации, которые ни в данном классе, ни в предшествующих классах не изучались; </w:t>
      </w:r>
      <w:r w:rsidRPr="00D05B0E">
        <w:rPr>
          <w:rFonts w:eastAsia="SimSun"/>
          <w:kern w:val="1"/>
          <w:lang w:eastAsia="hi-IN" w:bidi="hi-IN"/>
        </w:rPr>
        <w:br/>
        <w:t xml:space="preserve">• единичный пропуск точки в конце предложения, если первое слово следующего предложения написано с заглавной буквы; </w:t>
      </w:r>
      <w:r w:rsidRPr="00D05B0E">
        <w:rPr>
          <w:rFonts w:eastAsia="SimSun"/>
          <w:kern w:val="1"/>
          <w:lang w:eastAsia="hi-IN" w:bidi="hi-IN"/>
        </w:rPr>
        <w:br/>
        <w:t xml:space="preserve">• единичный случай замены одного слова без искажения смысла. </w:t>
      </w:r>
      <w:r w:rsidRPr="00D05B0E">
        <w:rPr>
          <w:rFonts w:eastAsia="SimSun"/>
          <w:kern w:val="1"/>
          <w:lang w:eastAsia="hi-IN" w:bidi="hi-IN"/>
        </w:rPr>
        <w:br/>
      </w:r>
      <w:r w:rsidRPr="00D05B0E">
        <w:rPr>
          <w:b/>
          <w:bCs/>
          <w:i/>
          <w:iCs/>
          <w:kern w:val="1"/>
          <w:lang w:eastAsia="hi-IN" w:bidi="hi-IN"/>
        </w:rPr>
        <w:t>Примечание</w:t>
      </w:r>
    </w:p>
    <w:p w:rsidR="00027923" w:rsidRPr="00D05B0E" w:rsidRDefault="00027923" w:rsidP="0056425F">
      <w:pPr>
        <w:shd w:val="clear" w:color="auto" w:fill="FFFFFF"/>
        <w:suppressAutoHyphens/>
        <w:spacing w:line="276" w:lineRule="auto"/>
        <w:ind w:firstLine="709"/>
        <w:jc w:val="both"/>
        <w:rPr>
          <w:b/>
          <w:bCs/>
          <w:kern w:val="1"/>
          <w:u w:val="single"/>
          <w:lang w:eastAsia="hi-IN" w:bidi="hi-IN"/>
        </w:rPr>
      </w:pPr>
      <w:r w:rsidRPr="00D05B0E">
        <w:rPr>
          <w:kern w:val="1"/>
          <w:lang w:eastAsia="hi-IN" w:bidi="hi-IN"/>
        </w:rPr>
        <w:tab/>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b/>
          <w:bCs/>
          <w:kern w:val="1"/>
          <w:u w:val="single"/>
          <w:lang w:eastAsia="hi-IN" w:bidi="hi-IN"/>
        </w:rPr>
        <w:t>Грамматическое задание</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lastRenderedPageBreak/>
        <w:t> </w:t>
      </w:r>
      <w:r w:rsidRPr="00D05B0E">
        <w:rPr>
          <w:b/>
          <w:bCs/>
          <w:i/>
          <w:iCs/>
          <w:kern w:val="1"/>
          <w:lang w:eastAsia="hi-IN" w:bidi="hi-IN"/>
        </w:rPr>
        <w:t>Оценки:</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 «5» - без ошибок.</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«4» - правильно выполнено не менее 3/4 заданий.</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«3» - правильно выполнено не менее 1/2 заданий.</w:t>
      </w:r>
    </w:p>
    <w:p w:rsidR="00027923" w:rsidRPr="00D05B0E" w:rsidRDefault="00027923" w:rsidP="0056425F">
      <w:pPr>
        <w:shd w:val="clear" w:color="auto" w:fill="FFFFFF"/>
        <w:suppressAutoHyphens/>
        <w:spacing w:line="276" w:lineRule="auto"/>
        <w:ind w:firstLine="709"/>
        <w:jc w:val="both"/>
        <w:rPr>
          <w:rFonts w:eastAsia="SimSun"/>
          <w:b/>
          <w:bCs/>
          <w:kern w:val="1"/>
          <w:u w:val="single"/>
          <w:lang w:eastAsia="hi-IN" w:bidi="hi-IN"/>
        </w:rPr>
      </w:pPr>
      <w:r w:rsidRPr="00D05B0E">
        <w:rPr>
          <w:kern w:val="1"/>
          <w:lang w:eastAsia="hi-IN" w:bidi="hi-IN"/>
        </w:rPr>
        <w:t>«2» - правильно выполнено менее 1/2 заданий.</w:t>
      </w:r>
    </w:p>
    <w:p w:rsidR="00027923" w:rsidRPr="00D05B0E" w:rsidRDefault="00027923" w:rsidP="0056425F">
      <w:pPr>
        <w:shd w:val="clear" w:color="auto" w:fill="FFFFFF"/>
        <w:suppressAutoHyphens/>
        <w:spacing w:line="276" w:lineRule="auto"/>
        <w:ind w:firstLine="709"/>
        <w:jc w:val="both"/>
        <w:rPr>
          <w:rFonts w:eastAsia="SimSun"/>
          <w:kern w:val="1"/>
          <w:lang w:eastAsia="hi-IN" w:bidi="hi-IN"/>
        </w:rPr>
      </w:pPr>
      <w:r w:rsidRPr="00D05B0E">
        <w:rPr>
          <w:rFonts w:eastAsia="SimSun"/>
          <w:b/>
          <w:bCs/>
          <w:kern w:val="1"/>
          <w:u w:val="single"/>
          <w:lang w:eastAsia="hi-IN" w:bidi="hi-IN"/>
        </w:rPr>
        <w:t>Контрольный диктант</w:t>
      </w:r>
    </w:p>
    <w:p w:rsidR="00027923" w:rsidRPr="00D05B0E" w:rsidRDefault="00027923" w:rsidP="00D87648">
      <w:pPr>
        <w:shd w:val="clear" w:color="auto" w:fill="FFFFFF"/>
        <w:suppressAutoHyphens/>
        <w:spacing w:line="276" w:lineRule="auto"/>
        <w:ind w:firstLine="709"/>
        <w:rPr>
          <w:b/>
          <w:bCs/>
          <w:kern w:val="1"/>
          <w:u w:val="single"/>
          <w:lang w:eastAsia="hi-IN" w:bidi="hi-IN"/>
        </w:rPr>
      </w:pPr>
      <w:r w:rsidRPr="00D05B0E">
        <w:rPr>
          <w:rFonts w:eastAsia="SimSun"/>
          <w:kern w:val="1"/>
          <w:lang w:eastAsia="hi-IN" w:bidi="hi-IN"/>
        </w:rPr>
        <w:t xml:space="preserve">1. Объём соответствует количеству слов по нормам чтения (за 1 минуту). </w:t>
      </w:r>
      <w:r w:rsidRPr="00D05B0E">
        <w:rPr>
          <w:rFonts w:eastAsia="SimSun"/>
          <w:kern w:val="1"/>
          <w:lang w:eastAsia="hi-IN" w:bidi="hi-IN"/>
        </w:rPr>
        <w:br/>
        <w:t xml:space="preserve">2. Негрубые ошибки: исключения из правил; повторение одной и той же буквы (букварь); </w:t>
      </w:r>
      <w:r w:rsidRPr="00D05B0E">
        <w:rPr>
          <w:rFonts w:eastAsia="SimSun"/>
          <w:kern w:val="1"/>
          <w:lang w:eastAsia="hi-IN" w:bidi="hi-IN"/>
        </w:rPr>
        <w:br/>
        <w:t xml:space="preserve">перенос слов; единичный пропуск буквы на конце слова. </w:t>
      </w:r>
      <w:r w:rsidRPr="00D05B0E">
        <w:rPr>
          <w:rFonts w:eastAsia="SimSun"/>
          <w:kern w:val="1"/>
          <w:lang w:eastAsia="hi-IN" w:bidi="hi-IN"/>
        </w:rPr>
        <w:br/>
        <w:t xml:space="preserve">3. Однотипные ошибки: первые три однотипные ошибки = 1 ошибке, но каждая следующая подобная считается за отдельную ошибку. </w:t>
      </w:r>
      <w:r w:rsidRPr="00D05B0E">
        <w:rPr>
          <w:rFonts w:eastAsia="SimSun"/>
          <w:kern w:val="1"/>
          <w:lang w:eastAsia="hi-IN" w:bidi="hi-IN"/>
        </w:rPr>
        <w:br/>
        <w:t xml:space="preserve">4. При трёх поправках оценка снижается на 1 балл. </w:t>
      </w:r>
      <w:r w:rsidRPr="00D05B0E">
        <w:rPr>
          <w:rFonts w:eastAsia="SimSun"/>
          <w:kern w:val="1"/>
          <w:lang w:eastAsia="hi-IN" w:bidi="hi-IN"/>
        </w:rPr>
        <w:br/>
      </w:r>
      <w:r w:rsidRPr="00D05B0E">
        <w:rPr>
          <w:rFonts w:eastAsia="SimSun"/>
          <w:i/>
          <w:kern w:val="1"/>
          <w:lang w:eastAsia="hi-IN" w:bidi="hi-IN"/>
        </w:rPr>
        <w:t>Оценки за контрольный диктант:</w:t>
      </w:r>
      <w:r w:rsidRPr="00D05B0E">
        <w:rPr>
          <w:rFonts w:eastAsia="SimSun"/>
          <w:kern w:val="1"/>
          <w:lang w:eastAsia="hi-IN" w:bidi="hi-IN"/>
        </w:rPr>
        <w:br/>
        <w:t xml:space="preserve">«5» – не ставится при трёх исправлениях, но при одной негрубой ошибке можно ставить; </w:t>
      </w:r>
      <w:r w:rsidRPr="00D05B0E">
        <w:rPr>
          <w:rFonts w:eastAsia="SimSun"/>
          <w:kern w:val="1"/>
          <w:lang w:eastAsia="hi-IN" w:bidi="hi-IN"/>
        </w:rPr>
        <w:br/>
        <w:t xml:space="preserve">«4» – 2 орфограф. и 2 пунктуац. ошибки или 1 орфограф. и 3 пунктуац.; </w:t>
      </w:r>
      <w:r w:rsidRPr="00D05B0E">
        <w:rPr>
          <w:rFonts w:eastAsia="SimSun"/>
          <w:kern w:val="1"/>
          <w:lang w:eastAsia="hi-IN" w:bidi="hi-IN"/>
        </w:rPr>
        <w:br/>
        <w:t xml:space="preserve">«3» – 3 – 4 орфограф. и 4 пунктуац. ошибки, а также при 5 орфограф. ошибках; </w:t>
      </w:r>
      <w:r w:rsidRPr="00D05B0E">
        <w:rPr>
          <w:rFonts w:eastAsia="SimSun"/>
          <w:kern w:val="1"/>
          <w:lang w:eastAsia="hi-IN" w:bidi="hi-IN"/>
        </w:rPr>
        <w:br/>
        <w:t xml:space="preserve">«2» - более 5 – 8 орфограф. ошибок; </w:t>
      </w:r>
      <w:r w:rsidRPr="00D05B0E">
        <w:rPr>
          <w:rFonts w:eastAsia="SimSun"/>
          <w:kern w:val="1"/>
          <w:lang w:eastAsia="hi-IN" w:bidi="hi-IN"/>
        </w:rPr>
        <w:br/>
      </w:r>
      <w:r w:rsidRPr="00D05B0E">
        <w:rPr>
          <w:rFonts w:eastAsia="SimSun"/>
          <w:i/>
          <w:kern w:val="1"/>
          <w:lang w:eastAsia="hi-IN" w:bidi="hi-IN"/>
        </w:rPr>
        <w:t>Оценки за грамматические задания:</w:t>
      </w:r>
      <w:r w:rsidRPr="00D05B0E">
        <w:rPr>
          <w:rFonts w:eastAsia="SimSun"/>
          <w:kern w:val="1"/>
          <w:lang w:eastAsia="hi-IN" w:bidi="hi-IN"/>
        </w:rPr>
        <w:br/>
        <w:t xml:space="preserve">«5» – всё верно; </w:t>
      </w:r>
      <w:r w:rsidRPr="00D05B0E">
        <w:rPr>
          <w:rFonts w:eastAsia="SimSun"/>
          <w:kern w:val="1"/>
          <w:lang w:eastAsia="hi-IN" w:bidi="hi-IN"/>
        </w:rPr>
        <w:br/>
        <w:t xml:space="preserve">«4» – не менее 3/4 верно; </w:t>
      </w:r>
      <w:r w:rsidRPr="00D05B0E">
        <w:rPr>
          <w:rFonts w:eastAsia="SimSun"/>
          <w:kern w:val="1"/>
          <w:lang w:eastAsia="hi-IN" w:bidi="hi-IN"/>
        </w:rPr>
        <w:br/>
        <w:t xml:space="preserve">«3» – не менее 1/2 верно; </w:t>
      </w:r>
      <w:r w:rsidRPr="00D05B0E">
        <w:rPr>
          <w:rFonts w:eastAsia="SimSun"/>
          <w:kern w:val="1"/>
          <w:lang w:eastAsia="hi-IN" w:bidi="hi-IN"/>
        </w:rPr>
        <w:br/>
        <w:t xml:space="preserve">«2» – не выполнено больше половины общего объёма заданий; </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b/>
          <w:bCs/>
          <w:kern w:val="1"/>
          <w:u w:val="single"/>
          <w:lang w:eastAsia="hi-IN" w:bidi="hi-IN"/>
        </w:rPr>
        <w:t>Контрольное списывание</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«5» - за безукоризненно выполненную работу, в которой нет исправлений.</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«4» - за работу, в которой допущена 1 ошибка или 1-2 исправления.</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«3» - за работу, в которой допущены 2-3 ошибки.</w:t>
      </w:r>
    </w:p>
    <w:p w:rsidR="00027923" w:rsidRPr="00D05B0E" w:rsidRDefault="00027923" w:rsidP="0056425F">
      <w:pPr>
        <w:shd w:val="clear" w:color="auto" w:fill="FFFFFF"/>
        <w:suppressAutoHyphens/>
        <w:spacing w:line="276" w:lineRule="auto"/>
        <w:ind w:firstLine="709"/>
        <w:jc w:val="both"/>
        <w:rPr>
          <w:b/>
          <w:bCs/>
          <w:i/>
          <w:iCs/>
          <w:kern w:val="1"/>
          <w:u w:val="single"/>
          <w:lang w:eastAsia="hi-IN" w:bidi="hi-IN"/>
        </w:rPr>
      </w:pPr>
      <w:r w:rsidRPr="00D05B0E">
        <w:rPr>
          <w:kern w:val="1"/>
          <w:lang w:eastAsia="hi-IN" w:bidi="hi-IN"/>
        </w:rPr>
        <w:t>«2» - за работу, в которой допущены 4 и более ошибок (2 класс); 3 и более ошибок (3-4 классы</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b/>
          <w:bCs/>
          <w:i/>
          <w:iCs/>
          <w:kern w:val="1"/>
          <w:u w:val="single"/>
          <w:lang w:eastAsia="hi-IN" w:bidi="hi-IN"/>
        </w:rPr>
        <w:t>Алгоритм списывания</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1. Прочитай предложение, чтобы понять и запомнить его (орфоэпическое чтение).</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2. Повтори предложение, не глядя в текст, чтобы проверить, запомнил ли ты его.</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3. Выдели орфограммы в списываемом предложении.</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4. Прочитай предложение так, как оно записано, то есть так, как будешь его себе диктовать    (орфографическое чтение).</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5. Повтори, глядя в текст, предложение так, как будешь его писать.</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6. Пиши, диктуя себе, как проговаривал два последних раза.</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7. Проверь написанное предложение, отмечая дужками слоги в словах.</w:t>
      </w:r>
    </w:p>
    <w:p w:rsidR="00027923" w:rsidRPr="00D05B0E" w:rsidRDefault="00027923" w:rsidP="0056425F">
      <w:pPr>
        <w:shd w:val="clear" w:color="auto" w:fill="FFFFFF"/>
        <w:suppressAutoHyphens/>
        <w:spacing w:line="276" w:lineRule="auto"/>
        <w:ind w:firstLine="709"/>
        <w:jc w:val="both"/>
        <w:rPr>
          <w:b/>
          <w:bCs/>
          <w:kern w:val="1"/>
          <w:u w:val="single"/>
          <w:lang w:eastAsia="hi-IN" w:bidi="hi-IN"/>
        </w:rPr>
      </w:pPr>
      <w:r w:rsidRPr="00D05B0E">
        <w:rPr>
          <w:kern w:val="1"/>
          <w:lang w:eastAsia="hi-IN" w:bidi="hi-IN"/>
        </w:rPr>
        <w:t>8. Подчеркни орфограммы в словах.</w:t>
      </w:r>
    </w:p>
    <w:p w:rsidR="00027923" w:rsidRPr="00D05B0E" w:rsidRDefault="00027923" w:rsidP="0056425F">
      <w:pPr>
        <w:shd w:val="clear" w:color="auto" w:fill="FFFFFF"/>
        <w:suppressAutoHyphens/>
        <w:spacing w:line="276" w:lineRule="auto"/>
        <w:ind w:firstLine="709"/>
        <w:jc w:val="both"/>
        <w:rPr>
          <w:b/>
          <w:bCs/>
          <w:i/>
          <w:iCs/>
          <w:kern w:val="1"/>
          <w:lang w:eastAsia="hi-IN" w:bidi="hi-IN"/>
        </w:rPr>
      </w:pPr>
      <w:r w:rsidRPr="00D05B0E">
        <w:rPr>
          <w:b/>
          <w:bCs/>
          <w:kern w:val="1"/>
          <w:u w:val="single"/>
          <w:lang w:eastAsia="hi-IN" w:bidi="hi-IN"/>
        </w:rPr>
        <w:t>Словарный диктант</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b/>
          <w:bCs/>
          <w:i/>
          <w:iCs/>
          <w:kern w:val="1"/>
          <w:lang w:eastAsia="hi-IN" w:bidi="hi-IN"/>
        </w:rPr>
        <w:t>Объем:</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2-й класс - 8-10 слов.</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3-й класс - 10-12 слов.</w:t>
      </w:r>
    </w:p>
    <w:p w:rsidR="00027923" w:rsidRPr="00D05B0E" w:rsidRDefault="00027923" w:rsidP="0056425F">
      <w:pPr>
        <w:shd w:val="clear" w:color="auto" w:fill="FFFFFF"/>
        <w:suppressAutoHyphens/>
        <w:spacing w:line="276" w:lineRule="auto"/>
        <w:ind w:firstLine="709"/>
        <w:jc w:val="both"/>
        <w:rPr>
          <w:b/>
          <w:bCs/>
          <w:i/>
          <w:iCs/>
          <w:kern w:val="1"/>
          <w:lang w:eastAsia="hi-IN" w:bidi="hi-IN"/>
        </w:rPr>
      </w:pPr>
      <w:r w:rsidRPr="00D05B0E">
        <w:rPr>
          <w:kern w:val="1"/>
          <w:lang w:eastAsia="hi-IN" w:bidi="hi-IN"/>
        </w:rPr>
        <w:t>4-й класс - 12-15 слов.</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b/>
          <w:bCs/>
          <w:i/>
          <w:iCs/>
          <w:kern w:val="1"/>
          <w:lang w:eastAsia="hi-IN" w:bidi="hi-IN"/>
        </w:rPr>
        <w:t>Оценки:</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«5» - без ошибок.</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«4» - 1 ошибка и 1 исправление; либо 2 ошибки без исправлений.</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lastRenderedPageBreak/>
        <w:t>«3» - 2 ошибки и 1 исправление; либо 3 ошибки без исправлений.</w:t>
      </w:r>
    </w:p>
    <w:p w:rsidR="00027923" w:rsidRPr="00A64135" w:rsidRDefault="00027923" w:rsidP="00A64135">
      <w:pPr>
        <w:shd w:val="clear" w:color="auto" w:fill="FFFFFF"/>
        <w:suppressAutoHyphens/>
        <w:spacing w:line="276" w:lineRule="auto"/>
        <w:ind w:firstLine="709"/>
        <w:jc w:val="both"/>
        <w:rPr>
          <w:kern w:val="1"/>
          <w:lang w:eastAsia="hi-IN" w:bidi="hi-IN"/>
        </w:rPr>
      </w:pPr>
      <w:r w:rsidRPr="00D05B0E">
        <w:rPr>
          <w:kern w:val="1"/>
          <w:lang w:eastAsia="hi-IN" w:bidi="hi-IN"/>
        </w:rPr>
        <w:t>«2» - 4-5 ошибок.</w:t>
      </w:r>
    </w:p>
    <w:p w:rsidR="00027923" w:rsidRPr="00D05B0E" w:rsidRDefault="00027923" w:rsidP="0056425F">
      <w:pPr>
        <w:shd w:val="clear" w:color="auto" w:fill="FFFFFF"/>
        <w:suppressAutoHyphens/>
        <w:spacing w:line="276" w:lineRule="auto"/>
        <w:ind w:firstLine="709"/>
        <w:jc w:val="both"/>
        <w:rPr>
          <w:b/>
          <w:bCs/>
          <w:i/>
          <w:iCs/>
          <w:kern w:val="1"/>
          <w:lang w:eastAsia="hi-IN" w:bidi="hi-IN"/>
        </w:rPr>
      </w:pPr>
      <w:r w:rsidRPr="00D05B0E">
        <w:rPr>
          <w:b/>
          <w:bCs/>
          <w:kern w:val="1"/>
          <w:u w:val="single"/>
          <w:lang w:eastAsia="hi-IN" w:bidi="hi-IN"/>
        </w:rPr>
        <w:t> Тест</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b/>
          <w:bCs/>
          <w:i/>
          <w:iCs/>
          <w:kern w:val="1"/>
          <w:lang w:eastAsia="hi-IN" w:bidi="hi-IN"/>
        </w:rPr>
        <w:t>Оценки:</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«5» - верно выполнено более 3/4 заданий.</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«4» - верно выполнено 3/4 заданий.</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«3» - верно выполнено 1/2 заданий.</w:t>
      </w:r>
    </w:p>
    <w:p w:rsidR="00027923" w:rsidRPr="00D05B0E" w:rsidRDefault="00027923" w:rsidP="0056425F">
      <w:pPr>
        <w:shd w:val="clear" w:color="auto" w:fill="FFFFFF"/>
        <w:suppressAutoHyphens/>
        <w:spacing w:line="276" w:lineRule="auto"/>
        <w:ind w:firstLine="709"/>
        <w:jc w:val="both"/>
        <w:rPr>
          <w:b/>
          <w:bCs/>
          <w:kern w:val="1"/>
          <w:u w:val="single"/>
          <w:lang w:eastAsia="hi-IN" w:bidi="hi-IN"/>
        </w:rPr>
      </w:pPr>
      <w:r w:rsidRPr="00D05B0E">
        <w:rPr>
          <w:kern w:val="1"/>
          <w:lang w:eastAsia="hi-IN" w:bidi="hi-IN"/>
        </w:rPr>
        <w:t>«2» - верно выполнено менее 1/2 заданий.</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b/>
          <w:bCs/>
          <w:kern w:val="1"/>
          <w:u w:val="single"/>
          <w:lang w:eastAsia="hi-IN" w:bidi="hi-IN"/>
        </w:rPr>
        <w:t>Изложение и сочинение</w:t>
      </w:r>
    </w:p>
    <w:p w:rsidR="00027923" w:rsidRPr="00D05B0E" w:rsidRDefault="00027923" w:rsidP="0056425F">
      <w:pPr>
        <w:suppressAutoHyphens/>
        <w:spacing w:line="276" w:lineRule="auto"/>
        <w:ind w:firstLine="709"/>
        <w:jc w:val="both"/>
        <w:rPr>
          <w:b/>
          <w:bCs/>
          <w:kern w:val="1"/>
          <w:lang w:eastAsia="hi-IN" w:bidi="hi-IN"/>
        </w:rPr>
      </w:pPr>
      <w:r w:rsidRPr="00D05B0E">
        <w:rPr>
          <w:kern w:val="1"/>
          <w:lang w:eastAsia="hi-IN" w:bidi="hi-IN"/>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027923" w:rsidRPr="00D05B0E" w:rsidRDefault="00027923" w:rsidP="0056425F">
      <w:pPr>
        <w:suppressAutoHyphens/>
        <w:spacing w:line="276" w:lineRule="auto"/>
        <w:ind w:firstLine="709"/>
        <w:jc w:val="both"/>
        <w:rPr>
          <w:b/>
          <w:bCs/>
          <w:i/>
          <w:kern w:val="1"/>
          <w:lang w:eastAsia="hi-IN" w:bidi="hi-IN"/>
        </w:rPr>
      </w:pPr>
      <w:r w:rsidRPr="00D05B0E">
        <w:rPr>
          <w:b/>
          <w:bCs/>
          <w:kern w:val="1"/>
          <w:lang w:eastAsia="hi-IN" w:bidi="hi-IN"/>
        </w:rPr>
        <w:t>Изложение</w:t>
      </w:r>
    </w:p>
    <w:p w:rsidR="00027923" w:rsidRPr="00D05B0E" w:rsidRDefault="00027923" w:rsidP="0056425F">
      <w:pPr>
        <w:suppressAutoHyphens/>
        <w:spacing w:line="276" w:lineRule="auto"/>
        <w:ind w:firstLine="709"/>
        <w:jc w:val="both"/>
        <w:rPr>
          <w:kern w:val="1"/>
          <w:lang w:eastAsia="hi-IN" w:bidi="hi-IN"/>
        </w:rPr>
      </w:pPr>
      <w:r w:rsidRPr="00D05B0E">
        <w:rPr>
          <w:b/>
          <w:bCs/>
          <w:i/>
          <w:kern w:val="1"/>
          <w:lang w:eastAsia="hi-IN" w:bidi="hi-IN"/>
        </w:rPr>
        <w:t>Отметка за содержание и речевое оформление:</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«5»- правильно и последовательно воспроизведен авторский текст, нет речевых и орфографических ошибок, допущено 1-2 исправления.</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027923" w:rsidRPr="00D05B0E" w:rsidRDefault="00027923" w:rsidP="0056425F">
      <w:pPr>
        <w:shd w:val="clear" w:color="auto" w:fill="FFFFFF"/>
        <w:suppressAutoHyphens/>
        <w:spacing w:line="276" w:lineRule="auto"/>
        <w:ind w:firstLine="709"/>
        <w:jc w:val="both"/>
        <w:rPr>
          <w:kern w:val="1"/>
          <w:lang w:eastAsia="hi-IN" w:bidi="hi-IN"/>
        </w:rPr>
      </w:pPr>
      <w:r w:rsidRPr="00D05B0E">
        <w:rPr>
          <w:kern w:val="1"/>
          <w:lang w:eastAsia="hi-IN" w:bidi="hi-IN"/>
        </w:rPr>
        <w:t>«3»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027923" w:rsidRPr="00D05B0E" w:rsidRDefault="00027923" w:rsidP="0056425F">
      <w:pPr>
        <w:shd w:val="clear" w:color="auto" w:fill="FFFFFF"/>
        <w:suppressAutoHyphens/>
        <w:spacing w:line="276" w:lineRule="auto"/>
        <w:ind w:firstLine="709"/>
        <w:jc w:val="both"/>
        <w:rPr>
          <w:b/>
          <w:bCs/>
          <w:i/>
          <w:kern w:val="1"/>
          <w:lang w:eastAsia="hi-IN" w:bidi="hi-IN"/>
        </w:rPr>
      </w:pPr>
      <w:r w:rsidRPr="00D05B0E">
        <w:rPr>
          <w:kern w:val="1"/>
          <w:lang w:eastAsia="hi-IN" w:bidi="hi-IN"/>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027923" w:rsidRPr="00D05B0E" w:rsidRDefault="00027923" w:rsidP="0056425F">
      <w:pPr>
        <w:suppressAutoHyphens/>
        <w:spacing w:line="276" w:lineRule="auto"/>
        <w:ind w:firstLine="709"/>
        <w:jc w:val="both"/>
        <w:rPr>
          <w:kern w:val="1"/>
          <w:lang w:eastAsia="hi-IN" w:bidi="hi-IN"/>
        </w:rPr>
      </w:pPr>
      <w:r w:rsidRPr="00D05B0E">
        <w:rPr>
          <w:b/>
          <w:bCs/>
          <w:i/>
          <w:kern w:val="1"/>
          <w:lang w:eastAsia="hi-IN" w:bidi="hi-IN"/>
        </w:rPr>
        <w:t>Отметка за соблюдение орфографических и пунктуационных норм:</w:t>
      </w:r>
    </w:p>
    <w:p w:rsidR="00027923" w:rsidRPr="00D05B0E" w:rsidRDefault="00027923" w:rsidP="0056425F">
      <w:pPr>
        <w:suppressAutoHyphens/>
        <w:spacing w:line="276" w:lineRule="auto"/>
        <w:ind w:firstLine="709"/>
        <w:jc w:val="both"/>
        <w:rPr>
          <w:kern w:val="1"/>
          <w:lang w:eastAsia="hi-IN" w:bidi="hi-IN"/>
        </w:rPr>
      </w:pPr>
      <w:r w:rsidRPr="00D05B0E">
        <w:rPr>
          <w:kern w:val="1"/>
          <w:lang w:eastAsia="hi-IN" w:bidi="hi-IN"/>
        </w:rPr>
        <w:t>"5" – нет речевых и орфографических ошибок, допущено 1 исправление.</w:t>
      </w:r>
    </w:p>
    <w:p w:rsidR="00027923" w:rsidRPr="00D05B0E" w:rsidRDefault="00027923" w:rsidP="0056425F">
      <w:pPr>
        <w:suppressAutoHyphens/>
        <w:spacing w:line="276" w:lineRule="auto"/>
        <w:ind w:firstLine="709"/>
        <w:jc w:val="both"/>
        <w:rPr>
          <w:kern w:val="1"/>
          <w:lang w:eastAsia="hi-IN" w:bidi="hi-IN"/>
        </w:rPr>
      </w:pPr>
      <w:r w:rsidRPr="00D05B0E">
        <w:rPr>
          <w:kern w:val="1"/>
          <w:lang w:eastAsia="hi-IN" w:bidi="hi-IN"/>
        </w:rPr>
        <w:t>"4" – имеются 1-2 орфографические ошибки и допущено 1 исправление.</w:t>
      </w:r>
    </w:p>
    <w:p w:rsidR="00027923" w:rsidRPr="00D05B0E" w:rsidRDefault="00027923" w:rsidP="0056425F">
      <w:pPr>
        <w:suppressAutoHyphens/>
        <w:spacing w:line="276" w:lineRule="auto"/>
        <w:ind w:firstLine="709"/>
        <w:jc w:val="both"/>
        <w:rPr>
          <w:kern w:val="1"/>
          <w:lang w:eastAsia="hi-IN" w:bidi="hi-IN"/>
        </w:rPr>
      </w:pPr>
      <w:r w:rsidRPr="00D05B0E">
        <w:rPr>
          <w:kern w:val="1"/>
          <w:lang w:eastAsia="hi-IN" w:bidi="hi-IN"/>
        </w:rPr>
        <w:t>"3" – имеются 3-6 орфографические ошибки и 1-2 исправления.</w:t>
      </w:r>
    </w:p>
    <w:p w:rsidR="00027923" w:rsidRPr="00D05B0E" w:rsidRDefault="00027923" w:rsidP="0056425F">
      <w:pPr>
        <w:suppressAutoHyphens/>
        <w:spacing w:line="276" w:lineRule="auto"/>
        <w:ind w:firstLine="709"/>
        <w:jc w:val="both"/>
        <w:rPr>
          <w:b/>
          <w:bCs/>
          <w:kern w:val="1"/>
          <w:lang w:eastAsia="hi-IN" w:bidi="hi-IN"/>
        </w:rPr>
      </w:pPr>
      <w:r w:rsidRPr="00D05B0E">
        <w:rPr>
          <w:kern w:val="1"/>
          <w:lang w:eastAsia="hi-IN" w:bidi="hi-IN"/>
        </w:rPr>
        <w:t>"2" – имеются более 6 орфографических ошибок.</w:t>
      </w:r>
    </w:p>
    <w:p w:rsidR="00027923" w:rsidRPr="00D05B0E" w:rsidRDefault="00027923" w:rsidP="0056425F">
      <w:pPr>
        <w:suppressAutoHyphens/>
        <w:spacing w:line="276" w:lineRule="auto"/>
        <w:ind w:firstLine="709"/>
        <w:jc w:val="both"/>
        <w:rPr>
          <w:b/>
          <w:bCs/>
          <w:i/>
          <w:kern w:val="1"/>
          <w:lang w:eastAsia="hi-IN" w:bidi="hi-IN"/>
        </w:rPr>
      </w:pPr>
      <w:r w:rsidRPr="00D05B0E">
        <w:rPr>
          <w:b/>
          <w:bCs/>
          <w:kern w:val="1"/>
          <w:lang w:eastAsia="hi-IN" w:bidi="hi-IN"/>
        </w:rPr>
        <w:t>Сочинение</w:t>
      </w:r>
    </w:p>
    <w:p w:rsidR="00027923" w:rsidRPr="00D05B0E" w:rsidRDefault="00027923" w:rsidP="0056425F">
      <w:pPr>
        <w:suppressAutoHyphens/>
        <w:spacing w:line="276" w:lineRule="auto"/>
        <w:ind w:firstLine="709"/>
        <w:jc w:val="both"/>
        <w:rPr>
          <w:kern w:val="1"/>
          <w:lang w:eastAsia="hi-IN" w:bidi="hi-IN"/>
        </w:rPr>
      </w:pPr>
      <w:r w:rsidRPr="00D05B0E">
        <w:rPr>
          <w:b/>
          <w:bCs/>
          <w:i/>
          <w:kern w:val="1"/>
          <w:lang w:eastAsia="hi-IN" w:bidi="hi-IN"/>
        </w:rPr>
        <w:t>Отметка за содержание и речевое оформление:</w:t>
      </w:r>
    </w:p>
    <w:p w:rsidR="00027923" w:rsidRPr="00D05B0E" w:rsidRDefault="00027923" w:rsidP="0056425F">
      <w:pPr>
        <w:suppressAutoHyphens/>
        <w:spacing w:line="276" w:lineRule="auto"/>
        <w:ind w:firstLine="709"/>
        <w:jc w:val="both"/>
        <w:rPr>
          <w:kern w:val="1"/>
          <w:lang w:eastAsia="hi-IN" w:bidi="hi-IN"/>
        </w:rPr>
      </w:pPr>
      <w:r w:rsidRPr="00D05B0E">
        <w:rPr>
          <w:kern w:val="1"/>
          <w:lang w:eastAsia="hi-IN" w:bidi="hi-IN"/>
        </w:rPr>
        <w:t>"5" – логически последовательно раскрыта тема.</w:t>
      </w:r>
    </w:p>
    <w:p w:rsidR="00027923" w:rsidRPr="00D05B0E" w:rsidRDefault="00027923" w:rsidP="0056425F">
      <w:pPr>
        <w:suppressAutoHyphens/>
        <w:spacing w:line="276" w:lineRule="auto"/>
        <w:ind w:firstLine="709"/>
        <w:jc w:val="both"/>
        <w:rPr>
          <w:kern w:val="1"/>
          <w:lang w:eastAsia="hi-IN" w:bidi="hi-IN"/>
        </w:rPr>
      </w:pPr>
      <w:r w:rsidRPr="00D05B0E">
        <w:rPr>
          <w:kern w:val="1"/>
          <w:lang w:eastAsia="hi-IN" w:bidi="hi-IN"/>
        </w:rPr>
        <w:t>"4" – незначительно нарушена последовательность изложения мыслей, имеются единичные (1-2) фактические и речевые неточности.</w:t>
      </w:r>
    </w:p>
    <w:p w:rsidR="00027923" w:rsidRPr="00D05B0E" w:rsidRDefault="00027923" w:rsidP="0056425F">
      <w:pPr>
        <w:suppressAutoHyphens/>
        <w:spacing w:line="276" w:lineRule="auto"/>
        <w:ind w:firstLine="709"/>
        <w:jc w:val="both"/>
        <w:rPr>
          <w:kern w:val="1"/>
          <w:lang w:eastAsia="hi-IN" w:bidi="hi-IN"/>
        </w:rPr>
      </w:pPr>
      <w:r w:rsidRPr="00D05B0E">
        <w:rPr>
          <w:kern w:val="1"/>
          <w:lang w:eastAsia="hi-IN" w:bidi="hi-IN"/>
        </w:rPr>
        <w:t>"3"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027923" w:rsidRPr="00D05B0E" w:rsidRDefault="00027923" w:rsidP="0056425F">
      <w:pPr>
        <w:suppressAutoHyphens/>
        <w:spacing w:line="276" w:lineRule="auto"/>
        <w:ind w:firstLine="709"/>
        <w:jc w:val="both"/>
        <w:rPr>
          <w:b/>
          <w:bCs/>
          <w:i/>
          <w:kern w:val="1"/>
          <w:lang w:eastAsia="hi-IN" w:bidi="hi-IN"/>
        </w:rPr>
      </w:pPr>
      <w:r w:rsidRPr="00D05B0E">
        <w:rPr>
          <w:kern w:val="1"/>
          <w:lang w:eastAsia="hi-IN" w:bidi="hi-IN"/>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027923" w:rsidRPr="00D05B0E" w:rsidRDefault="00027923" w:rsidP="0056425F">
      <w:pPr>
        <w:suppressAutoHyphens/>
        <w:spacing w:line="276" w:lineRule="auto"/>
        <w:ind w:firstLine="709"/>
        <w:jc w:val="both"/>
        <w:rPr>
          <w:kern w:val="1"/>
          <w:lang w:eastAsia="hi-IN" w:bidi="hi-IN"/>
        </w:rPr>
      </w:pPr>
      <w:r w:rsidRPr="00D05B0E">
        <w:rPr>
          <w:b/>
          <w:bCs/>
          <w:i/>
          <w:kern w:val="1"/>
          <w:lang w:eastAsia="hi-IN" w:bidi="hi-IN"/>
        </w:rPr>
        <w:t>Отметка за соблюдение орфографических и пунктуационных норм</w:t>
      </w:r>
      <w:r w:rsidRPr="00D05B0E">
        <w:rPr>
          <w:i/>
          <w:kern w:val="1"/>
          <w:lang w:eastAsia="hi-IN" w:bidi="hi-IN"/>
        </w:rPr>
        <w:t>:</w:t>
      </w:r>
    </w:p>
    <w:p w:rsidR="00027923" w:rsidRPr="00D05B0E" w:rsidRDefault="00027923" w:rsidP="0056425F">
      <w:pPr>
        <w:suppressAutoHyphens/>
        <w:spacing w:line="276" w:lineRule="auto"/>
        <w:ind w:firstLine="709"/>
        <w:jc w:val="both"/>
        <w:rPr>
          <w:kern w:val="1"/>
          <w:lang w:eastAsia="hi-IN" w:bidi="hi-IN"/>
        </w:rPr>
      </w:pPr>
      <w:r w:rsidRPr="00D05B0E">
        <w:rPr>
          <w:kern w:val="1"/>
          <w:lang w:eastAsia="hi-IN" w:bidi="hi-IN"/>
        </w:rPr>
        <w:lastRenderedPageBreak/>
        <w:t>"5" – нет речевых и орфографических ошибок, допущено 1 исправление.</w:t>
      </w:r>
    </w:p>
    <w:p w:rsidR="00027923" w:rsidRPr="00D05B0E" w:rsidRDefault="00027923" w:rsidP="0056425F">
      <w:pPr>
        <w:suppressAutoHyphens/>
        <w:spacing w:line="276" w:lineRule="auto"/>
        <w:ind w:firstLine="709"/>
        <w:jc w:val="both"/>
        <w:rPr>
          <w:kern w:val="1"/>
          <w:lang w:eastAsia="hi-IN" w:bidi="hi-IN"/>
        </w:rPr>
      </w:pPr>
      <w:r w:rsidRPr="00D05B0E">
        <w:rPr>
          <w:kern w:val="1"/>
          <w:lang w:eastAsia="hi-IN" w:bidi="hi-IN"/>
        </w:rPr>
        <w:t>"4" – имеются 1-2 орфографические ошибки и допущено 1 исправление.</w:t>
      </w:r>
    </w:p>
    <w:p w:rsidR="00027923" w:rsidRPr="00D05B0E" w:rsidRDefault="00027923" w:rsidP="0056425F">
      <w:pPr>
        <w:suppressAutoHyphens/>
        <w:spacing w:line="276" w:lineRule="auto"/>
        <w:ind w:firstLine="709"/>
        <w:jc w:val="both"/>
        <w:rPr>
          <w:kern w:val="1"/>
          <w:lang w:eastAsia="hi-IN" w:bidi="hi-IN"/>
        </w:rPr>
      </w:pPr>
      <w:r w:rsidRPr="00D05B0E">
        <w:rPr>
          <w:kern w:val="1"/>
          <w:lang w:eastAsia="hi-IN" w:bidi="hi-IN"/>
        </w:rPr>
        <w:t>"3" – имеются 3-6 орфографических ошибки и 1-2 исправления.</w:t>
      </w:r>
    </w:p>
    <w:p w:rsidR="00027923" w:rsidRPr="00D05B0E" w:rsidRDefault="00027923" w:rsidP="0056425F">
      <w:pPr>
        <w:suppressAutoHyphens/>
        <w:spacing w:line="276" w:lineRule="auto"/>
        <w:ind w:firstLine="709"/>
        <w:jc w:val="both"/>
        <w:rPr>
          <w:rFonts w:eastAsia="SimSun"/>
          <w:kern w:val="1"/>
          <w:lang w:eastAsia="hi-IN" w:bidi="hi-IN"/>
        </w:rPr>
      </w:pPr>
      <w:r w:rsidRPr="00D05B0E">
        <w:rPr>
          <w:kern w:val="1"/>
          <w:lang w:eastAsia="hi-IN" w:bidi="hi-IN"/>
        </w:rPr>
        <w:t>"2" – имеются более 6 орфографических ошибок.</w:t>
      </w:r>
    </w:p>
    <w:p w:rsidR="00027923" w:rsidRPr="00D357A0" w:rsidRDefault="00027923" w:rsidP="0056425F">
      <w:pPr>
        <w:spacing w:after="160" w:line="288" w:lineRule="auto"/>
        <w:jc w:val="both"/>
        <w:rPr>
          <w:bCs/>
        </w:rPr>
      </w:pPr>
    </w:p>
    <w:p w:rsidR="00417E91" w:rsidRDefault="00417E91" w:rsidP="00417E91">
      <w:pPr>
        <w:ind w:firstLine="567"/>
        <w:rPr>
          <w:b/>
          <w:bCs/>
          <w:sz w:val="28"/>
          <w:szCs w:val="28"/>
        </w:rPr>
      </w:pPr>
      <w:r>
        <w:rPr>
          <w:b/>
          <w:bCs/>
          <w:sz w:val="28"/>
          <w:szCs w:val="28"/>
        </w:rPr>
        <w:t>2.</w:t>
      </w:r>
      <w:r w:rsidR="00E15699">
        <w:rPr>
          <w:b/>
          <w:bCs/>
          <w:sz w:val="28"/>
          <w:szCs w:val="28"/>
        </w:rPr>
        <w:t>1.</w:t>
      </w:r>
      <w:r w:rsidR="00DA1249">
        <w:rPr>
          <w:b/>
          <w:bCs/>
          <w:sz w:val="28"/>
          <w:szCs w:val="28"/>
        </w:rPr>
        <w:t>2</w:t>
      </w:r>
      <w:r>
        <w:rPr>
          <w:b/>
          <w:bCs/>
          <w:sz w:val="28"/>
          <w:szCs w:val="28"/>
        </w:rPr>
        <w:t>. Рабочая программа учебного предмета «Литературное чтение»</w:t>
      </w:r>
    </w:p>
    <w:p w:rsidR="00417E91" w:rsidRDefault="00417E91" w:rsidP="00417E91">
      <w:pPr>
        <w:spacing w:after="160" w:line="288" w:lineRule="auto"/>
        <w:ind w:firstLine="567"/>
        <w:jc w:val="both"/>
        <w:rPr>
          <w:bCs/>
        </w:rPr>
      </w:pPr>
    </w:p>
    <w:p w:rsidR="00417E91" w:rsidRPr="002F0DAC" w:rsidRDefault="00417E91" w:rsidP="002F0DAC">
      <w:pPr>
        <w:spacing w:line="276" w:lineRule="auto"/>
        <w:ind w:firstLine="709"/>
        <w:jc w:val="both"/>
        <w:rPr>
          <w:bCs/>
        </w:rPr>
      </w:pPr>
      <w:r w:rsidRPr="002F0DAC">
        <w:rPr>
          <w:bCs/>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w:t>
      </w:r>
      <w:r w:rsidRPr="002F0DAC">
        <w:t xml:space="preserve"> </w:t>
      </w:r>
      <w:r w:rsidRPr="002F0DAC">
        <w:rPr>
          <w:bCs/>
        </w:rPr>
        <w:t>граммы начального общего</w:t>
      </w:r>
      <w:r w:rsidR="0095619C" w:rsidRPr="002F0DAC">
        <w:rPr>
          <w:bCs/>
        </w:rPr>
        <w:t xml:space="preserve"> образования Федерального госу</w:t>
      </w:r>
      <w:r w:rsidRPr="002F0DAC">
        <w:rPr>
          <w:bCs/>
        </w:rPr>
        <w:t>дарственного образовательного стандарта начального общего образования (далее — ФГОС НОО), а также ориентирована на целевые приоритеты духовно</w:t>
      </w:r>
      <w:r w:rsidR="002775A0" w:rsidRPr="002F0DAC">
        <w:rPr>
          <w:bCs/>
        </w:rPr>
        <w:t>-нравственного развития, воспи</w:t>
      </w:r>
      <w:r w:rsidRPr="002F0DAC">
        <w:rPr>
          <w:bCs/>
        </w:rPr>
        <w:t>тания и социализации обучающихся, сформулированные в</w:t>
      </w:r>
      <w:r w:rsidR="0095619C" w:rsidRPr="002F0DAC">
        <w:rPr>
          <w:bCs/>
        </w:rPr>
        <w:t xml:space="preserve"> Примерной программе воспитания.</w:t>
      </w:r>
      <w:r w:rsidRPr="002F0DAC">
        <w:rPr>
          <w:bCs/>
        </w:rPr>
        <w:t xml:space="preserve"> </w:t>
      </w:r>
    </w:p>
    <w:p w:rsidR="00417E91" w:rsidRPr="002F0DAC" w:rsidRDefault="00417E91" w:rsidP="002F0DAC">
      <w:pPr>
        <w:spacing w:line="276" w:lineRule="auto"/>
        <w:ind w:firstLine="709"/>
        <w:jc w:val="both"/>
        <w:rPr>
          <w:bCs/>
        </w:rPr>
      </w:pPr>
      <w:r w:rsidRPr="002F0DAC">
        <w:rPr>
          <w:bCs/>
        </w:rPr>
        <w:t xml:space="preserve">«Литературное чтение» </w:t>
      </w:r>
      <w:r w:rsidR="0056425F" w:rsidRPr="002F0DAC">
        <w:rPr>
          <w:bCs/>
        </w:rPr>
        <w:t>— один из ведущих предметов на</w:t>
      </w:r>
      <w:r w:rsidRPr="002F0DAC">
        <w:rPr>
          <w:bCs/>
        </w:rPr>
        <w:t>чальной школы, который обеспечивает, наряду с достижением предметных результатов, становление базового умения, необхо- димого для успешного изучени</w:t>
      </w:r>
      <w:r w:rsidR="0056425F" w:rsidRPr="002F0DAC">
        <w:rPr>
          <w:bCs/>
        </w:rPr>
        <w:t>я других предметов и дальнейше</w:t>
      </w:r>
      <w:r w:rsidRPr="002F0DAC">
        <w:rPr>
          <w:bCs/>
        </w:rPr>
        <w:t>го обучения, читательской грамотности и закладывает основы интеллектуального, речевого, эмоционального, духовно-нрав- ственного развития младших школьников Курс «Литературное чтение» призван ввести ребёнка</w:t>
      </w:r>
      <w:r w:rsidR="0056425F" w:rsidRPr="002F0DAC">
        <w:rPr>
          <w:bCs/>
        </w:rPr>
        <w:t xml:space="preserve"> в мир художественной литерату</w:t>
      </w:r>
      <w:r w:rsidRPr="002F0DAC">
        <w:rPr>
          <w:bCs/>
        </w:rPr>
        <w:t xml:space="preserve">ры, обеспечить формирование </w:t>
      </w:r>
      <w:r w:rsidR="0056425F" w:rsidRPr="002F0DAC">
        <w:rPr>
          <w:bCs/>
        </w:rPr>
        <w:t>навыков смыслового чтения, спо</w:t>
      </w:r>
      <w:r w:rsidRPr="002F0DAC">
        <w:rPr>
          <w:bCs/>
        </w:rPr>
        <w:t>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w:t>
      </w:r>
      <w:r w:rsidR="0056425F" w:rsidRPr="002F0DAC">
        <w:rPr>
          <w:bCs/>
        </w:rPr>
        <w:t>ладшего школьника, реа</w:t>
      </w:r>
      <w:r w:rsidRPr="002F0DAC">
        <w:rPr>
          <w:bCs/>
        </w:rPr>
        <w:t xml:space="preserve">лизацию творческих способностей обучающегося, а также на обеспечение преемственности в изучении систематического курса литературы </w:t>
      </w:r>
    </w:p>
    <w:p w:rsidR="00417E91" w:rsidRPr="002F0DAC" w:rsidRDefault="00417E91" w:rsidP="002F0DAC">
      <w:pPr>
        <w:spacing w:line="276" w:lineRule="auto"/>
        <w:ind w:firstLine="709"/>
        <w:jc w:val="both"/>
        <w:rPr>
          <w:bCs/>
        </w:rPr>
      </w:pPr>
      <w:r w:rsidRPr="002F0DAC">
        <w:rPr>
          <w:bCs/>
        </w:rPr>
        <w:t>Приоритетная цель обуч</w:t>
      </w:r>
      <w:r w:rsidR="0095619C" w:rsidRPr="002F0DAC">
        <w:rPr>
          <w:bCs/>
        </w:rPr>
        <w:t>ения литературному чтению — ста</w:t>
      </w:r>
      <w:r w:rsidRPr="002F0DAC">
        <w:rPr>
          <w:bCs/>
        </w:rPr>
        <w:t xml:space="preserve">новление грамотного читателя, мотивированного к </w:t>
      </w:r>
      <w:r w:rsidR="0056425F" w:rsidRPr="002F0DAC">
        <w:rPr>
          <w:bCs/>
        </w:rPr>
        <w:t>использова</w:t>
      </w:r>
      <w:r w:rsidRPr="002F0DAC">
        <w:rPr>
          <w:bCs/>
        </w:rPr>
        <w:t xml:space="preserve">нию читательской деятельности как средства самообразования и саморазвития, осознающего </w:t>
      </w:r>
      <w:r w:rsidR="0056425F" w:rsidRPr="002F0DAC">
        <w:rPr>
          <w:bCs/>
        </w:rPr>
        <w:t>роль чтения в успешности обуче</w:t>
      </w:r>
      <w:r w:rsidRPr="002F0DAC">
        <w:rPr>
          <w:bCs/>
        </w:rPr>
        <w:t>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w:t>
      </w:r>
      <w:r w:rsidR="0056425F" w:rsidRPr="002F0DAC">
        <w:rPr>
          <w:bCs/>
        </w:rPr>
        <w:t>рмированность предметных и уни</w:t>
      </w:r>
      <w:r w:rsidRPr="002F0DAC">
        <w:rPr>
          <w:bCs/>
        </w:rPr>
        <w:t>версальных действий в проц</w:t>
      </w:r>
      <w:r w:rsidR="0056425F" w:rsidRPr="002F0DAC">
        <w:rPr>
          <w:bCs/>
        </w:rPr>
        <w:t>ессе изучения предмета «Литера</w:t>
      </w:r>
      <w:r w:rsidRPr="002F0DAC">
        <w:rPr>
          <w:bCs/>
        </w:rPr>
        <w:t xml:space="preserve">турное чтение» станут фундаментом обучения в основном звене школы, а также будут востребованы в жизни </w:t>
      </w:r>
    </w:p>
    <w:p w:rsidR="00417E91" w:rsidRPr="002F0DAC" w:rsidRDefault="00417E91" w:rsidP="002F0DAC">
      <w:pPr>
        <w:spacing w:line="276" w:lineRule="auto"/>
        <w:ind w:firstLine="709"/>
        <w:jc w:val="both"/>
        <w:rPr>
          <w:bCs/>
        </w:rPr>
      </w:pPr>
      <w:r w:rsidRPr="002F0DAC">
        <w:rPr>
          <w:bCs/>
        </w:rPr>
        <w:t>Достижение заявленной цели определяется особенностями курса литературного чтения и решением следующих задач:</w:t>
      </w:r>
    </w:p>
    <w:p w:rsidR="00417E91" w:rsidRPr="002F0DAC" w:rsidRDefault="00417E91" w:rsidP="002F0DAC">
      <w:pPr>
        <w:spacing w:line="276" w:lineRule="auto"/>
        <w:ind w:firstLine="709"/>
        <w:jc w:val="both"/>
        <w:rPr>
          <w:bCs/>
        </w:rPr>
      </w:pPr>
      <w:r w:rsidRPr="002F0DAC">
        <w:rPr>
          <w:bCs/>
        </w:rPr>
        <w:t>—</w:t>
      </w:r>
      <w:r w:rsidRPr="002F0DAC">
        <w:rPr>
          <w:bCs/>
        </w:rPr>
        <w:tab/>
        <w:t>формирование у младших школьников положительной мотивации к систематиче</w:t>
      </w:r>
      <w:r w:rsidR="0095619C" w:rsidRPr="002F0DAC">
        <w:rPr>
          <w:bCs/>
        </w:rPr>
        <w:t>скому чтению и слушанию художе</w:t>
      </w:r>
      <w:r w:rsidRPr="002F0DAC">
        <w:rPr>
          <w:bCs/>
        </w:rPr>
        <w:t>ственной литературы и произведений устно</w:t>
      </w:r>
      <w:r w:rsidR="0056425F" w:rsidRPr="002F0DAC">
        <w:rPr>
          <w:bCs/>
        </w:rPr>
        <w:t>го народного твор</w:t>
      </w:r>
      <w:r w:rsidRPr="002F0DAC">
        <w:rPr>
          <w:bCs/>
        </w:rPr>
        <w:t>чества;</w:t>
      </w:r>
    </w:p>
    <w:p w:rsidR="00417E91" w:rsidRPr="002F0DAC" w:rsidRDefault="00417E91" w:rsidP="002F0DAC">
      <w:pPr>
        <w:spacing w:line="276" w:lineRule="auto"/>
        <w:ind w:firstLine="709"/>
        <w:jc w:val="both"/>
        <w:rPr>
          <w:bCs/>
        </w:rPr>
      </w:pPr>
      <w:r w:rsidRPr="002F0DAC">
        <w:rPr>
          <w:bCs/>
        </w:rPr>
        <w:t>—</w:t>
      </w:r>
      <w:r w:rsidRPr="002F0DAC">
        <w:rPr>
          <w:bCs/>
        </w:rPr>
        <w:tab/>
        <w:t>достижение необходимого для продолжения образования уровня общего речевого развития;</w:t>
      </w:r>
    </w:p>
    <w:p w:rsidR="00417E91" w:rsidRPr="002F0DAC" w:rsidRDefault="00417E91" w:rsidP="002F0DAC">
      <w:pPr>
        <w:spacing w:line="276" w:lineRule="auto"/>
        <w:ind w:firstLine="709"/>
        <w:jc w:val="both"/>
        <w:rPr>
          <w:bCs/>
        </w:rPr>
      </w:pPr>
      <w:r w:rsidRPr="002F0DAC">
        <w:rPr>
          <w:bCs/>
        </w:rPr>
        <w:t>—</w:t>
      </w:r>
      <w:r w:rsidRPr="002F0DAC">
        <w:rPr>
          <w:bCs/>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17E91" w:rsidRPr="002F0DAC" w:rsidRDefault="00417E91" w:rsidP="002F0DAC">
      <w:pPr>
        <w:spacing w:line="276" w:lineRule="auto"/>
        <w:ind w:firstLine="709"/>
        <w:jc w:val="both"/>
        <w:rPr>
          <w:bCs/>
        </w:rPr>
      </w:pPr>
      <w:r w:rsidRPr="002F0DAC">
        <w:rPr>
          <w:bCs/>
        </w:rPr>
        <w:t>—</w:t>
      </w:r>
      <w:r w:rsidRPr="002F0DAC">
        <w:rPr>
          <w:bCs/>
        </w:rPr>
        <w:tab/>
        <w:t>первоначальное представление о многообразии жанров художественных произведений и произведений устного народного творчества;</w:t>
      </w:r>
    </w:p>
    <w:p w:rsidR="00417E91" w:rsidRPr="002F0DAC" w:rsidRDefault="00417E91" w:rsidP="002F0DAC">
      <w:pPr>
        <w:spacing w:line="276" w:lineRule="auto"/>
        <w:ind w:firstLine="709"/>
        <w:jc w:val="both"/>
        <w:rPr>
          <w:bCs/>
        </w:rPr>
      </w:pPr>
      <w:r w:rsidRPr="002F0DAC">
        <w:rPr>
          <w:bCs/>
        </w:rPr>
        <w:lastRenderedPageBreak/>
        <w:t>—</w:t>
      </w:r>
      <w:r w:rsidRPr="002F0DAC">
        <w:rPr>
          <w:bCs/>
        </w:rPr>
        <w:tab/>
        <w:t>овладение элементарны</w:t>
      </w:r>
      <w:r w:rsidR="0056425F" w:rsidRPr="002F0DAC">
        <w:rPr>
          <w:bCs/>
        </w:rPr>
        <w:t>ми умениями анализа и интерпре</w:t>
      </w:r>
      <w:r w:rsidRPr="002F0DAC">
        <w:rPr>
          <w:bCs/>
        </w:rPr>
        <w:t>тации текста, осознанного использования при анализе текста изученных литературных пон</w:t>
      </w:r>
      <w:r w:rsidR="0056425F" w:rsidRPr="002F0DAC">
        <w:rPr>
          <w:bCs/>
        </w:rPr>
        <w:t>ятий: прозаическая и стихотвор</w:t>
      </w:r>
      <w:r w:rsidRPr="002F0DAC">
        <w:rPr>
          <w:bCs/>
        </w:rPr>
        <w:t>ная речь; жанровое разнообразие произведений (общее пред- ставление о жанрах); устное народное творчество, малые жанры фольклора (считалки, посло</w:t>
      </w:r>
      <w:r w:rsidR="0056425F" w:rsidRPr="002F0DAC">
        <w:rPr>
          <w:bCs/>
        </w:rPr>
        <w:t>вицы, поговорки, загадки, фоль</w:t>
      </w:r>
      <w:r w:rsidRPr="002F0DAC">
        <w:rPr>
          <w:bCs/>
        </w:rPr>
        <w:t>клорная сказка); басня (мораль, идея, пе</w:t>
      </w:r>
      <w:r w:rsidR="0056425F" w:rsidRPr="002F0DAC">
        <w:rPr>
          <w:bCs/>
        </w:rPr>
        <w:t>рсонажи); литератур</w:t>
      </w:r>
      <w:r w:rsidRPr="002F0DAC">
        <w:rPr>
          <w:bCs/>
        </w:rPr>
        <w:t>ная сказка, рассказ; автор; ли</w:t>
      </w:r>
      <w:r w:rsidR="0056425F" w:rsidRPr="002F0DAC">
        <w:rPr>
          <w:bCs/>
        </w:rPr>
        <w:t>тературный герой; образ; харак</w:t>
      </w:r>
      <w:r w:rsidRPr="002F0DAC">
        <w:rPr>
          <w:bCs/>
        </w:rPr>
        <w:t>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 цетворение);</w:t>
      </w:r>
    </w:p>
    <w:p w:rsidR="00417E91" w:rsidRPr="002F0DAC" w:rsidRDefault="00417E91" w:rsidP="002F0DAC">
      <w:pPr>
        <w:spacing w:line="276" w:lineRule="auto"/>
        <w:ind w:firstLine="709"/>
        <w:jc w:val="both"/>
        <w:rPr>
          <w:bCs/>
        </w:rPr>
      </w:pPr>
      <w:r w:rsidRPr="002F0DAC">
        <w:rPr>
          <w:bCs/>
        </w:rPr>
        <w:t>—</w:t>
      </w:r>
      <w:r w:rsidRPr="002F0DAC">
        <w:rPr>
          <w:bCs/>
        </w:rPr>
        <w:tab/>
        <w:t>овладение техникой см</w:t>
      </w:r>
      <w:r w:rsidR="0056425F" w:rsidRPr="002F0DAC">
        <w:rPr>
          <w:bCs/>
        </w:rPr>
        <w:t>ыслового чтения вслух (правиль</w:t>
      </w:r>
      <w:r w:rsidRPr="002F0DAC">
        <w:rPr>
          <w:bCs/>
        </w:rPr>
        <w:t>ным плавным чтением, по</w:t>
      </w:r>
      <w:r w:rsidR="0056425F" w:rsidRPr="002F0DAC">
        <w:rPr>
          <w:bCs/>
        </w:rPr>
        <w:t>зволяющим понимать смысл прочи</w:t>
      </w:r>
      <w:r w:rsidRPr="002F0DAC">
        <w:rPr>
          <w:bCs/>
        </w:rPr>
        <w:t xml:space="preserve">танного, адекватно воспринимать чтение слушателями) </w:t>
      </w:r>
    </w:p>
    <w:p w:rsidR="00417E91" w:rsidRPr="002F0DAC" w:rsidRDefault="00417E91" w:rsidP="002F0DAC">
      <w:pPr>
        <w:spacing w:line="276" w:lineRule="auto"/>
        <w:ind w:firstLine="709"/>
        <w:jc w:val="both"/>
        <w:rPr>
          <w:bCs/>
        </w:rPr>
      </w:pPr>
      <w:r w:rsidRPr="002F0DAC">
        <w:rPr>
          <w:bCs/>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417E91" w:rsidRPr="002F0DAC" w:rsidRDefault="00417E91" w:rsidP="002F0DAC">
      <w:pPr>
        <w:spacing w:line="276" w:lineRule="auto"/>
        <w:ind w:firstLine="709"/>
        <w:jc w:val="both"/>
        <w:rPr>
          <w:bCs/>
        </w:rPr>
      </w:pPr>
      <w:r w:rsidRPr="002F0DAC">
        <w:rPr>
          <w:bCs/>
        </w:rPr>
        <w:t>В основу отбора произведений положены общедидактические принципы обучения:  соответствие  возрастным  возможностям и особенностям восприят</w:t>
      </w:r>
      <w:r w:rsidR="0056425F" w:rsidRPr="002F0DAC">
        <w:rPr>
          <w:bCs/>
        </w:rPr>
        <w:t>ия младшим школьником фольклор</w:t>
      </w:r>
      <w:r w:rsidRPr="002F0DAC">
        <w:rPr>
          <w:bCs/>
        </w:rPr>
        <w:t>ных произведений и литературных текстов; представленность</w:t>
      </w:r>
      <w:r w:rsidRPr="002F0DAC">
        <w:t xml:space="preserve"> </w:t>
      </w:r>
      <w:r w:rsidRPr="002F0DAC">
        <w:rPr>
          <w:bCs/>
        </w:rPr>
        <w:t>в произведениях нравственно-э</w:t>
      </w:r>
      <w:r w:rsidR="0056425F" w:rsidRPr="002F0DAC">
        <w:rPr>
          <w:bCs/>
        </w:rPr>
        <w:t>стетических ценностей, культур</w:t>
      </w:r>
      <w:r w:rsidRPr="002F0DAC">
        <w:rPr>
          <w:bCs/>
        </w:rPr>
        <w:t>ных традиций народов России</w:t>
      </w:r>
      <w:r w:rsidR="0056425F" w:rsidRPr="002F0DAC">
        <w:rPr>
          <w:bCs/>
        </w:rPr>
        <w:t>, отдельных произведений выдаю</w:t>
      </w:r>
      <w:r w:rsidRPr="002F0DAC">
        <w:rPr>
          <w:bCs/>
        </w:rPr>
        <w:t>щихся представителей мировой детской литературы; влияние прослушанного (прочитанно</w:t>
      </w:r>
      <w:r w:rsidR="0056425F" w:rsidRPr="002F0DAC">
        <w:rPr>
          <w:bCs/>
        </w:rPr>
        <w:t>го) произведения на эмоциональ</w:t>
      </w:r>
      <w:r w:rsidRPr="002F0DAC">
        <w:rPr>
          <w:bCs/>
        </w:rPr>
        <w:t>но-эстетическое развитие обучающегося, на совершенствование его творческих способностей П</w:t>
      </w:r>
      <w:r w:rsidR="0056425F" w:rsidRPr="002F0DAC">
        <w:rPr>
          <w:bCs/>
        </w:rPr>
        <w:t>ри отборе произведений для слу</w:t>
      </w:r>
      <w:r w:rsidRPr="002F0DAC">
        <w:rPr>
          <w:bCs/>
        </w:rPr>
        <w:t>шания и чтения учитывались преемственные связи с дошколь- ным опытом знакомства с пр</w:t>
      </w:r>
      <w:r w:rsidR="0056425F" w:rsidRPr="002F0DAC">
        <w:rPr>
          <w:bCs/>
        </w:rPr>
        <w:t>оизведениями фольклора, художе</w:t>
      </w:r>
      <w:r w:rsidRPr="002F0DAC">
        <w:rPr>
          <w:bCs/>
        </w:rPr>
        <w:t>ственными произведениями д</w:t>
      </w:r>
      <w:r w:rsidR="0056425F" w:rsidRPr="002F0DAC">
        <w:rPr>
          <w:bCs/>
        </w:rPr>
        <w:t>етской литературы, а также пер</w:t>
      </w:r>
      <w:r w:rsidRPr="002F0DAC">
        <w:rPr>
          <w:bCs/>
        </w:rPr>
        <w:t xml:space="preserve">спективы изучения предмета «Литература» в основной школе Важным принципом отбора </w:t>
      </w:r>
      <w:r w:rsidR="0056425F" w:rsidRPr="002F0DAC">
        <w:rPr>
          <w:bCs/>
        </w:rPr>
        <w:t>содержания предмета «Литератур</w:t>
      </w:r>
      <w:r w:rsidRPr="002F0DAC">
        <w:rPr>
          <w:bCs/>
        </w:rPr>
        <w:t>ное чтение» является представленность разных жанров, видов и стилей произведений, об</w:t>
      </w:r>
      <w:r w:rsidR="0056425F" w:rsidRPr="002F0DAC">
        <w:rPr>
          <w:bCs/>
        </w:rPr>
        <w:t>еспечивающих формирование функ</w:t>
      </w:r>
      <w:r w:rsidRPr="002F0DAC">
        <w:rPr>
          <w:bCs/>
        </w:rPr>
        <w:t>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w:t>
      </w:r>
      <w:r w:rsidR="00384B28" w:rsidRPr="002F0DAC">
        <w:rPr>
          <w:bCs/>
        </w:rPr>
        <w:t>редметов учебного плана началь</w:t>
      </w:r>
      <w:r w:rsidRPr="002F0DAC">
        <w:rPr>
          <w:bCs/>
        </w:rPr>
        <w:t xml:space="preserve">ной школы </w:t>
      </w:r>
    </w:p>
    <w:p w:rsidR="00417E91" w:rsidRPr="002F0DAC" w:rsidRDefault="00417E91" w:rsidP="002F0DAC">
      <w:pPr>
        <w:spacing w:line="276" w:lineRule="auto"/>
        <w:ind w:firstLine="709"/>
        <w:jc w:val="both"/>
        <w:rPr>
          <w:bCs/>
        </w:rPr>
      </w:pPr>
      <w:r w:rsidRPr="002F0DAC">
        <w:rPr>
          <w:bCs/>
        </w:rPr>
        <w:t>Планируемые результаты</w:t>
      </w:r>
      <w:r w:rsidR="0056425F" w:rsidRPr="002F0DAC">
        <w:rPr>
          <w:bCs/>
        </w:rPr>
        <w:t xml:space="preserve"> включают личностные, метапред</w:t>
      </w:r>
      <w:r w:rsidRPr="002F0DAC">
        <w:rPr>
          <w:bCs/>
        </w:rPr>
        <w:t>метные результаты за период о</w:t>
      </w:r>
      <w:r w:rsidR="0056425F" w:rsidRPr="002F0DAC">
        <w:rPr>
          <w:bCs/>
        </w:rPr>
        <w:t>бучения, а также предметные до</w:t>
      </w:r>
      <w:r w:rsidRPr="002F0DAC">
        <w:rPr>
          <w:bCs/>
        </w:rPr>
        <w:t>стижения младшего школьни</w:t>
      </w:r>
      <w:r w:rsidR="0056425F" w:rsidRPr="002F0DAC">
        <w:rPr>
          <w:bCs/>
        </w:rPr>
        <w:t>ка за каждый год обучения в на</w:t>
      </w:r>
      <w:r w:rsidRPr="002F0DAC">
        <w:rPr>
          <w:bCs/>
        </w:rPr>
        <w:t xml:space="preserve">чальной школе </w:t>
      </w:r>
    </w:p>
    <w:p w:rsidR="00417E91" w:rsidRPr="002F0DAC" w:rsidRDefault="00417E91" w:rsidP="002F0DAC">
      <w:pPr>
        <w:spacing w:line="276" w:lineRule="auto"/>
        <w:ind w:firstLine="709"/>
        <w:jc w:val="both"/>
        <w:rPr>
          <w:bCs/>
        </w:rPr>
      </w:pPr>
      <w:r w:rsidRPr="002F0DAC">
        <w:rPr>
          <w:bCs/>
        </w:rPr>
        <w:t xml:space="preserve">Предмет «Литературное </w:t>
      </w:r>
      <w:r w:rsidR="0056425F" w:rsidRPr="002F0DAC">
        <w:rPr>
          <w:bCs/>
        </w:rPr>
        <w:t>чтение» преемственен по отноше</w:t>
      </w:r>
      <w:r w:rsidRPr="002F0DAC">
        <w:rPr>
          <w:bCs/>
        </w:rPr>
        <w:t xml:space="preserve">нию к предмету «Литература», который изучается в основной школе </w:t>
      </w:r>
    </w:p>
    <w:p w:rsidR="00417E91" w:rsidRPr="002F0DAC" w:rsidRDefault="00417E91" w:rsidP="002F0DAC">
      <w:pPr>
        <w:spacing w:line="276" w:lineRule="auto"/>
        <w:ind w:firstLine="709"/>
        <w:jc w:val="both"/>
        <w:rPr>
          <w:bCs/>
        </w:rPr>
      </w:pPr>
      <w:r w:rsidRPr="002F0DAC">
        <w:rPr>
          <w:bCs/>
        </w:rPr>
        <w:t>Освоение  программы  по  предмету  «Литературное  чтение» в 1 классе начинается вводным интегрированным курсом «Обучение грамоте»1 (180 ч: 100 ч предмета «Русский язык» и 80 ч предмета «Литературное чтение») После периода обучения гра- 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во 2—4 классах — по 136 ч (4 ч в неделю в каждом классе).</w:t>
      </w:r>
    </w:p>
    <w:p w:rsidR="00417E91" w:rsidRPr="002F0DAC" w:rsidRDefault="00417E91" w:rsidP="002F0DAC">
      <w:pPr>
        <w:spacing w:line="276" w:lineRule="auto"/>
        <w:ind w:firstLine="709"/>
        <w:jc w:val="both"/>
        <w:rPr>
          <w:bCs/>
        </w:rPr>
      </w:pPr>
      <w:r w:rsidRPr="002F0DAC">
        <w:rPr>
          <w:bCs/>
        </w:rPr>
        <w:t>Содержание обучения</w:t>
      </w:r>
    </w:p>
    <w:p w:rsidR="00417E91" w:rsidRPr="002F0DAC" w:rsidRDefault="00417E91" w:rsidP="002F0DAC">
      <w:pPr>
        <w:spacing w:line="276" w:lineRule="auto"/>
        <w:ind w:firstLine="709"/>
        <w:jc w:val="both"/>
        <w:rPr>
          <w:bCs/>
        </w:rPr>
      </w:pPr>
      <w:r w:rsidRPr="002F0DAC">
        <w:rPr>
          <w:bCs/>
        </w:rPr>
        <w:t>1 КЛАСС</w:t>
      </w:r>
    </w:p>
    <w:p w:rsidR="00417E91" w:rsidRPr="002F0DAC" w:rsidRDefault="00417E91" w:rsidP="002F0DAC">
      <w:pPr>
        <w:spacing w:line="276" w:lineRule="auto"/>
        <w:ind w:firstLine="709"/>
        <w:jc w:val="both"/>
        <w:rPr>
          <w:bCs/>
        </w:rPr>
      </w:pPr>
      <w:r w:rsidRPr="002F0DAC">
        <w:rPr>
          <w:bCs/>
        </w:rPr>
        <w:t>Сказка фольклорная (н</w:t>
      </w:r>
      <w:r w:rsidR="0056425F" w:rsidRPr="002F0DAC">
        <w:rPr>
          <w:bCs/>
        </w:rPr>
        <w:t>ародная) и литературная (автор</w:t>
      </w:r>
      <w:r w:rsidRPr="002F0DAC">
        <w:rPr>
          <w:bCs/>
        </w:rPr>
        <w:t xml:space="preserve">ская). Восприятие текста произведений художественной литературы и устного народного творчества (не менее </w:t>
      </w:r>
      <w:r w:rsidRPr="002F0DAC">
        <w:rPr>
          <w:bCs/>
        </w:rPr>
        <w:lastRenderedPageBreak/>
        <w:t>четырёх произведений)  Фольклорная и</w:t>
      </w:r>
      <w:r w:rsidR="0056425F" w:rsidRPr="002F0DAC">
        <w:rPr>
          <w:bCs/>
        </w:rPr>
        <w:t xml:space="preserve"> литературная (авторская) сказ</w:t>
      </w:r>
      <w:r w:rsidRPr="002F0DAC">
        <w:rPr>
          <w:bCs/>
        </w:rPr>
        <w:t>ка: сходство и различия Реаль</w:t>
      </w:r>
      <w:r w:rsidR="0056425F" w:rsidRPr="002F0DAC">
        <w:rPr>
          <w:bCs/>
        </w:rPr>
        <w:t>ность и волшебство в сказке Со</w:t>
      </w:r>
      <w:r w:rsidRPr="002F0DAC">
        <w:rPr>
          <w:bCs/>
        </w:rPr>
        <w:t>бытийная сторона сказок: пос</w:t>
      </w:r>
      <w:r w:rsidR="0056425F" w:rsidRPr="002F0DAC">
        <w:rPr>
          <w:bCs/>
        </w:rPr>
        <w:t>ледовательность событий в фоль</w:t>
      </w:r>
      <w:r w:rsidRPr="002F0DAC">
        <w:rPr>
          <w:bCs/>
        </w:rPr>
        <w:t>клорной (народной) и литературной (авторской) сказке Отра- жение сюжета в иллюстрациях Герои сказочных произведений Нравственные ценности и идеи,</w:t>
      </w:r>
      <w:r w:rsidR="0056425F" w:rsidRPr="002F0DAC">
        <w:rPr>
          <w:bCs/>
        </w:rPr>
        <w:t xml:space="preserve"> традиции, быт, культура в рус</w:t>
      </w:r>
      <w:r w:rsidRPr="002F0DAC">
        <w:rPr>
          <w:bCs/>
        </w:rPr>
        <w:t xml:space="preserve">ских народных и литературных (авторских) сказках, поступки, отражающие нравственные качества (отношение к природе, людям, предметам) </w:t>
      </w:r>
    </w:p>
    <w:p w:rsidR="00417E91" w:rsidRPr="002F0DAC" w:rsidRDefault="00417E91" w:rsidP="002F0DAC">
      <w:pPr>
        <w:spacing w:line="276" w:lineRule="auto"/>
        <w:ind w:firstLine="709"/>
        <w:jc w:val="both"/>
        <w:rPr>
          <w:bCs/>
        </w:rPr>
      </w:pPr>
      <w:r w:rsidRPr="002F0DAC">
        <w:rPr>
          <w:bCs/>
        </w:rPr>
        <w:t>Произведения о детях и дл</w:t>
      </w:r>
      <w:r w:rsidR="0056425F" w:rsidRPr="002F0DAC">
        <w:rPr>
          <w:bCs/>
        </w:rPr>
        <w:t>я детей. Понятие «тема произве</w:t>
      </w:r>
      <w:r w:rsidRPr="002F0DAC">
        <w:rPr>
          <w:bCs/>
        </w:rPr>
        <w:t>дения» (общее представление)</w:t>
      </w:r>
      <w:r w:rsidR="0056425F" w:rsidRPr="002F0DAC">
        <w:rPr>
          <w:bCs/>
        </w:rPr>
        <w:t>: чему посвящено, о чём расска</w:t>
      </w:r>
      <w:r w:rsidRPr="002F0DAC">
        <w:rPr>
          <w:bCs/>
        </w:rPr>
        <w:t>зывает Главная мысль произведения: его основная идея (чему учит? какие качества воспит</w:t>
      </w:r>
      <w:r w:rsidR="0056425F" w:rsidRPr="002F0DAC">
        <w:rPr>
          <w:bCs/>
        </w:rPr>
        <w:t>ывает?)  Произведения одной те</w:t>
      </w:r>
      <w:r w:rsidRPr="002F0DAC">
        <w:rPr>
          <w:bCs/>
        </w:rPr>
        <w:t>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w:t>
      </w:r>
      <w:r w:rsidR="0056425F" w:rsidRPr="002F0DAC">
        <w:rPr>
          <w:bCs/>
        </w:rPr>
        <w:t>ова, В Ю Драгунского и др ) Ха</w:t>
      </w:r>
      <w:r w:rsidRPr="002F0DAC">
        <w:rPr>
          <w:bCs/>
        </w:rPr>
        <w:t>рактеристика героя произведения, общая оценка поступков Понимание заголовка произве</w:t>
      </w:r>
      <w:r w:rsidR="0056425F" w:rsidRPr="002F0DAC">
        <w:rPr>
          <w:bCs/>
        </w:rPr>
        <w:t>дения, его соотношения с содер</w:t>
      </w:r>
      <w:r w:rsidRPr="002F0DAC">
        <w:rPr>
          <w:bCs/>
        </w:rPr>
        <w:t>жанием произведения и его и</w:t>
      </w:r>
      <w:r w:rsidR="0056425F" w:rsidRPr="002F0DAC">
        <w:rPr>
          <w:bCs/>
        </w:rPr>
        <w:t>деей Осознание нравственно-эти</w:t>
      </w:r>
      <w:r w:rsidRPr="002F0DAC">
        <w:rPr>
          <w:bCs/>
        </w:rPr>
        <w:t xml:space="preserve">ческих понятий: друг, дружба, забота, труд, взаимопомощь </w:t>
      </w:r>
    </w:p>
    <w:p w:rsidR="00417E91" w:rsidRPr="002F0DAC" w:rsidRDefault="00417E91" w:rsidP="002F0DAC">
      <w:pPr>
        <w:spacing w:line="276" w:lineRule="auto"/>
        <w:ind w:firstLine="709"/>
        <w:jc w:val="both"/>
        <w:rPr>
          <w:bCs/>
        </w:rPr>
      </w:pPr>
      <w:r w:rsidRPr="002F0DAC">
        <w:rPr>
          <w:bCs/>
        </w:rPr>
        <w:t>Произведения о родной прир</w:t>
      </w:r>
      <w:r w:rsidR="004146A7" w:rsidRPr="002F0DAC">
        <w:rPr>
          <w:bCs/>
        </w:rPr>
        <w:t>оде. Восприятие и самостоятель</w:t>
      </w:r>
      <w:r w:rsidRPr="002F0DAC">
        <w:rPr>
          <w:bCs/>
        </w:rPr>
        <w:t>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 то, С Я  Маршака и др )  Тема поэтических произведений: звуки и краски природы, времена года, человек и природа; Родина, природа родного края Особенн</w:t>
      </w:r>
      <w:r w:rsidR="004146A7" w:rsidRPr="002F0DAC">
        <w:rPr>
          <w:bCs/>
        </w:rPr>
        <w:t>ости стихотворной речи, сравне</w:t>
      </w:r>
      <w:r w:rsidRPr="002F0DAC">
        <w:rPr>
          <w:bCs/>
        </w:rPr>
        <w:t>ние с прозаической: рифма, ритм (практическое ознакомление) Настроение, которое рождает поэтическое произведение Отра- жение нравственной идеи в произведении: любовь к Родине, природе родного края Иллюстрация к произведению как отра- жение эмоционального отклика на произведение  Выразитель</w:t>
      </w:r>
      <w:r w:rsidRPr="002F0DAC">
        <w:t xml:space="preserve"> </w:t>
      </w:r>
      <w:r w:rsidRPr="002F0DAC">
        <w:rPr>
          <w:bCs/>
        </w:rPr>
        <w:t xml:space="preserve">ное чтение поэзии Роль интонации при выразительном чтении Интонационный рисунок выразительного чтения: ритм, темп, сила голоса </w:t>
      </w:r>
    </w:p>
    <w:p w:rsidR="00417E91" w:rsidRPr="002F0DAC" w:rsidRDefault="00417E91" w:rsidP="002F0DAC">
      <w:pPr>
        <w:spacing w:line="276" w:lineRule="auto"/>
        <w:ind w:firstLine="709"/>
        <w:jc w:val="both"/>
        <w:rPr>
          <w:bCs/>
        </w:rPr>
      </w:pPr>
      <w:r w:rsidRPr="002F0DAC">
        <w:rPr>
          <w:bCs/>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w:t>
      </w:r>
      <w:r w:rsidR="004146A7" w:rsidRPr="002F0DAC">
        <w:rPr>
          <w:bCs/>
        </w:rPr>
        <w:t>ых жанров Потешка — игровой на</w:t>
      </w:r>
      <w:r w:rsidRPr="002F0DAC">
        <w:rPr>
          <w:bCs/>
        </w:rPr>
        <w:t xml:space="preserve">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w:t>
      </w:r>
      <w:r w:rsidR="004146A7" w:rsidRPr="002F0DAC">
        <w:rPr>
          <w:bCs/>
        </w:rPr>
        <w:t>наших меньших (трёх-четырёх ав</w:t>
      </w:r>
      <w:r w:rsidRPr="002F0DAC">
        <w:rPr>
          <w:bCs/>
        </w:rPr>
        <w:t xml:space="preserve">торов по выбору). Животные </w:t>
      </w:r>
      <w:r w:rsidR="00D6424F">
        <w:rPr>
          <w:bCs/>
        </w:rPr>
        <w:t>— герои произведений Цель и на</w:t>
      </w:r>
      <w:r w:rsidRPr="002F0DAC">
        <w:rPr>
          <w:bCs/>
        </w:rPr>
        <w:t xml:space="preserve">значение произведений о </w:t>
      </w:r>
      <w:r w:rsidR="004146A7" w:rsidRPr="002F0DAC">
        <w:rPr>
          <w:bCs/>
        </w:rPr>
        <w:t>взаимоотношениях человека и жи</w:t>
      </w:r>
      <w:r w:rsidRPr="002F0DAC">
        <w:rPr>
          <w:bCs/>
        </w:rPr>
        <w:t>вотных — воспитание добрых чувств и бережного отношения к животным Виды текстов: художественный и научно-познава- тельный, их сравнение Характеристика героя: описание его внешности, поступки, речь, в</w:t>
      </w:r>
      <w:r w:rsidR="004146A7" w:rsidRPr="002F0DAC">
        <w:rPr>
          <w:bCs/>
        </w:rPr>
        <w:t>заимоотношения с другими героя</w:t>
      </w:r>
      <w:r w:rsidRPr="002F0DAC">
        <w:rPr>
          <w:bCs/>
        </w:rPr>
        <w:t>ми произведения Авторское отн</w:t>
      </w:r>
      <w:r w:rsidR="004146A7" w:rsidRPr="002F0DAC">
        <w:rPr>
          <w:bCs/>
        </w:rPr>
        <w:t xml:space="preserve">ошение к герою Осознание </w:t>
      </w:r>
      <w:r w:rsidRPr="002F0DAC">
        <w:rPr>
          <w:bCs/>
        </w:rPr>
        <w:t xml:space="preserve">нравственно-этических понятий: любовь и забота о животных </w:t>
      </w:r>
    </w:p>
    <w:p w:rsidR="00417E91" w:rsidRPr="002F0DAC" w:rsidRDefault="00417E91" w:rsidP="002F0DAC">
      <w:pPr>
        <w:spacing w:line="276" w:lineRule="auto"/>
        <w:ind w:firstLine="709"/>
        <w:jc w:val="both"/>
        <w:rPr>
          <w:bCs/>
        </w:rPr>
      </w:pPr>
      <w:r w:rsidRPr="002F0DAC">
        <w:rPr>
          <w:bCs/>
        </w:rPr>
        <w:t>Произведения о маме. Восприятие и самостоятельное чтение разножанровых произведений о маме (не менее одного автора по выбору, на примере дост</w:t>
      </w:r>
      <w:r w:rsidR="00D6424F">
        <w:rPr>
          <w:bCs/>
        </w:rPr>
        <w:t>упных произведений Е А Благини</w:t>
      </w:r>
      <w:r w:rsidRPr="002F0DAC">
        <w:rPr>
          <w:bCs/>
        </w:rPr>
        <w:t xml:space="preserve">ной, А  Л  Барто, Н  Н  Бромлей, А  В  Митяева, В  Д  Бересто- ва, Э Э Мошковской, Г П Виеру, Р С Сефа и др ) Осознание нравственно-этических понятий: чувство любви как привязан- ность одного человека к другому (матери к ребёнку, детей к ма- тери, близким), проявление любви и заботы о родных людях </w:t>
      </w:r>
    </w:p>
    <w:p w:rsidR="00417E91" w:rsidRPr="002F0DAC" w:rsidRDefault="00417E91" w:rsidP="002F0DAC">
      <w:pPr>
        <w:spacing w:line="276" w:lineRule="auto"/>
        <w:ind w:firstLine="709"/>
        <w:jc w:val="both"/>
        <w:rPr>
          <w:bCs/>
        </w:rPr>
      </w:pPr>
      <w:r w:rsidRPr="002F0DAC">
        <w:rPr>
          <w:bCs/>
        </w:rPr>
        <w:lastRenderedPageBreak/>
        <w:t xml:space="preserve">Фольклорные и авторские </w:t>
      </w:r>
      <w:r w:rsidR="004146A7" w:rsidRPr="002F0DAC">
        <w:rPr>
          <w:bCs/>
        </w:rPr>
        <w:t>произведения о чудесах и фанта</w:t>
      </w:r>
      <w:r w:rsidRPr="002F0DAC">
        <w:rPr>
          <w:bCs/>
        </w:rPr>
        <w:t>зии (не менее трёх произведени</w:t>
      </w:r>
      <w:r w:rsidR="004146A7" w:rsidRPr="002F0DAC">
        <w:rPr>
          <w:bCs/>
        </w:rPr>
        <w:t>й). Способность автора произве</w:t>
      </w:r>
      <w:r w:rsidRPr="002F0DAC">
        <w:rPr>
          <w:bCs/>
        </w:rPr>
        <w:t>дения замечать чудесное в к</w:t>
      </w:r>
      <w:r w:rsidR="004146A7" w:rsidRPr="002F0DAC">
        <w:rPr>
          <w:bCs/>
        </w:rPr>
        <w:t>аждом жизненном проявлении, не</w:t>
      </w:r>
      <w:r w:rsidRPr="002F0DAC">
        <w:rPr>
          <w:bCs/>
        </w:rPr>
        <w:t xml:space="preserve">обычное в обыкновенных явлениях окружающего мира Сочетание в произведении реалистических событий с необычными, сказочными, фантастическими </w:t>
      </w:r>
    </w:p>
    <w:p w:rsidR="00417E91" w:rsidRPr="002F0DAC" w:rsidRDefault="00417E91" w:rsidP="002F0DAC">
      <w:pPr>
        <w:spacing w:line="276" w:lineRule="auto"/>
        <w:ind w:firstLine="709"/>
        <w:jc w:val="both"/>
        <w:rPr>
          <w:bCs/>
        </w:rPr>
      </w:pPr>
      <w:r w:rsidRPr="002F0DAC">
        <w:rPr>
          <w:bCs/>
        </w:rPr>
        <w:t>Библиографическая культура (работа с детской книгой) Представление о том, что кн</w:t>
      </w:r>
      <w:r w:rsidR="004146A7" w:rsidRPr="002F0DAC">
        <w:rPr>
          <w:bCs/>
        </w:rPr>
        <w:t>ига — источник необходимых зна</w:t>
      </w:r>
      <w:r w:rsidRPr="002F0DAC">
        <w:rPr>
          <w:bCs/>
        </w:rPr>
        <w:t>ний Обложка, оглавление, иллюстрации —</w:t>
      </w:r>
      <w:r w:rsidR="004146A7" w:rsidRPr="002F0DAC">
        <w:rPr>
          <w:bCs/>
        </w:rPr>
        <w:t xml:space="preserve"> элементы ориенти</w:t>
      </w:r>
      <w:r w:rsidRPr="002F0DAC">
        <w:rPr>
          <w:bCs/>
        </w:rPr>
        <w:t xml:space="preserve">ровки в книге Умение использовать тематический каталог при выборе книг в библиотеке </w:t>
      </w:r>
    </w:p>
    <w:p w:rsidR="00417E91" w:rsidRPr="002F0DAC" w:rsidRDefault="00417E91" w:rsidP="002F0DAC">
      <w:pPr>
        <w:spacing w:line="276" w:lineRule="auto"/>
        <w:ind w:firstLine="709"/>
        <w:jc w:val="both"/>
        <w:rPr>
          <w:bCs/>
        </w:rPr>
      </w:pPr>
      <w:r w:rsidRPr="002F0DAC">
        <w:rPr>
          <w:bCs/>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417E91" w:rsidRPr="002F0DAC" w:rsidRDefault="00417E91" w:rsidP="002F0DAC">
      <w:pPr>
        <w:spacing w:line="276" w:lineRule="auto"/>
        <w:ind w:firstLine="709"/>
        <w:jc w:val="both"/>
        <w:rPr>
          <w:bCs/>
        </w:rPr>
      </w:pPr>
      <w:r w:rsidRPr="002F0DAC">
        <w:rPr>
          <w:bCs/>
        </w:rPr>
        <w:t>Познавательные универсальные учебные действия:</w:t>
      </w:r>
    </w:p>
    <w:p w:rsidR="00417E91" w:rsidRPr="002F0DAC" w:rsidRDefault="00417E91" w:rsidP="002F0DAC">
      <w:pPr>
        <w:spacing w:line="276" w:lineRule="auto"/>
        <w:ind w:firstLine="709"/>
        <w:jc w:val="both"/>
        <w:rPr>
          <w:bCs/>
        </w:rPr>
      </w:pPr>
      <w:r w:rsidRPr="002F0DAC">
        <w:rPr>
          <w:bCs/>
        </w:rPr>
        <w:t>—</w:t>
      </w:r>
      <w:r w:rsidRPr="002F0DAC">
        <w:rPr>
          <w:bCs/>
        </w:rPr>
        <w:tab/>
        <w:t>читать вслух целыми сло</w:t>
      </w:r>
      <w:r w:rsidR="004146A7" w:rsidRPr="002F0DAC">
        <w:rPr>
          <w:bCs/>
        </w:rPr>
        <w:t>вами без пропусков и перестано</w:t>
      </w:r>
      <w:r w:rsidRPr="002F0DAC">
        <w:rPr>
          <w:bCs/>
        </w:rPr>
        <w:t>вок букв и слогов доступные по восприятию и небольшие по объёму прозаические и стихотворные произведения;</w:t>
      </w:r>
    </w:p>
    <w:p w:rsidR="00417E91" w:rsidRPr="002F0DAC" w:rsidRDefault="00417E91" w:rsidP="002F0DAC">
      <w:pPr>
        <w:spacing w:line="276" w:lineRule="auto"/>
        <w:ind w:firstLine="709"/>
        <w:jc w:val="both"/>
        <w:rPr>
          <w:bCs/>
        </w:rPr>
      </w:pPr>
      <w:r w:rsidRPr="002F0DAC">
        <w:rPr>
          <w:bCs/>
        </w:rPr>
        <w:t>—</w:t>
      </w:r>
      <w:r w:rsidRPr="002F0DAC">
        <w:rPr>
          <w:bCs/>
        </w:rPr>
        <w:tab/>
        <w:t>понимать фактическое содержание прочитанного или прослушанного произведения;</w:t>
      </w:r>
    </w:p>
    <w:p w:rsidR="00417E91" w:rsidRPr="002F0DAC" w:rsidRDefault="00417E91" w:rsidP="002F0DAC">
      <w:pPr>
        <w:spacing w:line="276" w:lineRule="auto"/>
        <w:ind w:firstLine="709"/>
        <w:jc w:val="both"/>
        <w:rPr>
          <w:bCs/>
        </w:rPr>
      </w:pPr>
      <w:r w:rsidRPr="002F0DAC">
        <w:rPr>
          <w:bCs/>
        </w:rPr>
        <w:t>—</w:t>
      </w:r>
      <w:r w:rsidRPr="002F0DAC">
        <w:rPr>
          <w:bCs/>
        </w:rPr>
        <w:tab/>
        <w:t>ориентироваться в тер</w:t>
      </w:r>
      <w:r w:rsidR="004146A7" w:rsidRPr="002F0DAC">
        <w:rPr>
          <w:bCs/>
        </w:rPr>
        <w:t>минах и понятиях: фольклор, ма</w:t>
      </w:r>
      <w:r w:rsidRPr="002F0DAC">
        <w:rPr>
          <w:bCs/>
        </w:rPr>
        <w:t>лые фольклорные жанры, тема, идея, заголовок, содержание произведения, сказка (фольклор</w:t>
      </w:r>
      <w:r w:rsidR="004146A7" w:rsidRPr="002F0DAC">
        <w:rPr>
          <w:bCs/>
        </w:rPr>
        <w:t>ная и литературная), автор, ге</w:t>
      </w:r>
      <w:r w:rsidRPr="002F0DAC">
        <w:rPr>
          <w:bCs/>
        </w:rPr>
        <w:t>рой, рассказ, стихотворение (в пределах изученного);</w:t>
      </w:r>
    </w:p>
    <w:p w:rsidR="00417E91" w:rsidRPr="002F0DAC" w:rsidRDefault="00417E91" w:rsidP="002F0DAC">
      <w:pPr>
        <w:spacing w:line="276" w:lineRule="auto"/>
        <w:ind w:firstLine="709"/>
        <w:jc w:val="both"/>
        <w:rPr>
          <w:bCs/>
        </w:rPr>
      </w:pPr>
      <w:r w:rsidRPr="002F0DAC">
        <w:rPr>
          <w:bCs/>
        </w:rPr>
        <w:t>—</w:t>
      </w:r>
      <w:r w:rsidRPr="002F0DAC">
        <w:rPr>
          <w:bCs/>
        </w:rPr>
        <w:tab/>
        <w:t>различать и группировать</w:t>
      </w:r>
      <w:r w:rsidR="004146A7" w:rsidRPr="002F0DAC">
        <w:rPr>
          <w:bCs/>
        </w:rPr>
        <w:t xml:space="preserve"> произведения по жанрам (загад</w:t>
      </w:r>
      <w:r w:rsidRPr="002F0DAC">
        <w:rPr>
          <w:bCs/>
        </w:rPr>
        <w:t>ки, пословицы, сказки (фоль</w:t>
      </w:r>
      <w:r w:rsidR="004146A7" w:rsidRPr="002F0DAC">
        <w:rPr>
          <w:bCs/>
        </w:rPr>
        <w:t>клорная и литературная), стихо</w:t>
      </w:r>
      <w:r w:rsidRPr="002F0DAC">
        <w:rPr>
          <w:bCs/>
        </w:rPr>
        <w:t>творение, рассказ);</w:t>
      </w:r>
    </w:p>
    <w:p w:rsidR="00417E91" w:rsidRPr="002F0DAC" w:rsidRDefault="00417E91" w:rsidP="002F0DAC">
      <w:pPr>
        <w:spacing w:line="276" w:lineRule="auto"/>
        <w:ind w:firstLine="709"/>
        <w:jc w:val="both"/>
        <w:rPr>
          <w:bCs/>
        </w:rPr>
      </w:pPr>
      <w:r w:rsidRPr="002F0DAC">
        <w:rPr>
          <w:bCs/>
        </w:rPr>
        <w:t>—</w:t>
      </w:r>
      <w:r w:rsidRPr="002F0DAC">
        <w:rPr>
          <w:bCs/>
        </w:rPr>
        <w:tab/>
        <w:t>анализировать текст: опр</w:t>
      </w:r>
      <w:r w:rsidR="004146A7" w:rsidRPr="002F0DAC">
        <w:rPr>
          <w:bCs/>
        </w:rPr>
        <w:t>еделять тему, устанавливать по</w:t>
      </w:r>
      <w:r w:rsidRPr="002F0DAC">
        <w:rPr>
          <w:bCs/>
        </w:rPr>
        <w:t>следовательность событий в произведении, характ</w:t>
      </w:r>
      <w:r w:rsidR="004146A7" w:rsidRPr="002F0DAC">
        <w:rPr>
          <w:bCs/>
        </w:rPr>
        <w:t>еризовать ге</w:t>
      </w:r>
      <w:r w:rsidRPr="002F0DAC">
        <w:rPr>
          <w:bCs/>
        </w:rPr>
        <w:t>роя, давать положительную и</w:t>
      </w:r>
      <w:r w:rsidR="004146A7" w:rsidRPr="002F0DAC">
        <w:rPr>
          <w:bCs/>
        </w:rPr>
        <w:t>ли отрицательную оценку его по</w:t>
      </w:r>
      <w:r w:rsidRPr="002F0DAC">
        <w:rPr>
          <w:bCs/>
        </w:rPr>
        <w:t>ступкам, задавать вопросы по фактическому содержанию;</w:t>
      </w:r>
    </w:p>
    <w:p w:rsidR="00417E91" w:rsidRPr="002F0DAC" w:rsidRDefault="00417E91" w:rsidP="002F0DAC">
      <w:pPr>
        <w:spacing w:line="276" w:lineRule="auto"/>
        <w:ind w:firstLine="709"/>
        <w:jc w:val="both"/>
        <w:rPr>
          <w:bCs/>
        </w:rPr>
      </w:pPr>
      <w:r w:rsidRPr="002F0DAC">
        <w:rPr>
          <w:bCs/>
        </w:rPr>
        <w:t>—</w:t>
      </w:r>
      <w:r w:rsidRPr="002F0DAC">
        <w:rPr>
          <w:bCs/>
        </w:rPr>
        <w:tab/>
        <w:t xml:space="preserve">сравнивать произведения по теме, настроению, которое оно вызывает </w:t>
      </w:r>
    </w:p>
    <w:p w:rsidR="00417E91" w:rsidRPr="002F0DAC" w:rsidRDefault="00417E91" w:rsidP="002F0DAC">
      <w:pPr>
        <w:spacing w:line="276" w:lineRule="auto"/>
        <w:ind w:firstLine="709"/>
        <w:jc w:val="both"/>
        <w:rPr>
          <w:bCs/>
        </w:rPr>
      </w:pPr>
      <w:r w:rsidRPr="002F0DAC">
        <w:rPr>
          <w:bCs/>
        </w:rPr>
        <w:t>Работа с информацией:</w:t>
      </w:r>
    </w:p>
    <w:p w:rsidR="00417E91" w:rsidRPr="002F0DAC" w:rsidRDefault="00417E91" w:rsidP="002F0DAC">
      <w:pPr>
        <w:spacing w:line="276" w:lineRule="auto"/>
        <w:ind w:firstLine="709"/>
        <w:jc w:val="both"/>
        <w:rPr>
          <w:bCs/>
        </w:rPr>
      </w:pPr>
      <w:r w:rsidRPr="002F0DAC">
        <w:rPr>
          <w:bCs/>
        </w:rPr>
        <w:t>—</w:t>
      </w:r>
      <w:r w:rsidRPr="002F0DAC">
        <w:rPr>
          <w:bCs/>
        </w:rPr>
        <w:tab/>
        <w:t>понимать, что текст произведения мож</w:t>
      </w:r>
      <w:r w:rsidR="004146A7" w:rsidRPr="002F0DAC">
        <w:rPr>
          <w:bCs/>
        </w:rPr>
        <w:t>ет быть представ</w:t>
      </w:r>
      <w:r w:rsidRPr="002F0DAC">
        <w:rPr>
          <w:bCs/>
        </w:rPr>
        <w:t>лен в иллюстрациях, различных видах зрительного искусства (фильм, спектакль и т д );</w:t>
      </w:r>
    </w:p>
    <w:p w:rsidR="00417E91" w:rsidRPr="002F0DAC" w:rsidRDefault="00417E91" w:rsidP="002F0DAC">
      <w:pPr>
        <w:spacing w:line="276" w:lineRule="auto"/>
        <w:ind w:firstLine="709"/>
        <w:jc w:val="both"/>
        <w:rPr>
          <w:bCs/>
        </w:rPr>
      </w:pPr>
      <w:r w:rsidRPr="002F0DAC">
        <w:rPr>
          <w:bCs/>
        </w:rPr>
        <w:t>—</w:t>
      </w:r>
      <w:r w:rsidRPr="002F0DAC">
        <w:rPr>
          <w:bCs/>
        </w:rPr>
        <w:tab/>
        <w:t xml:space="preserve">соотносить иллюстрацию с текстом произведения, читать отрывки из текста, которые соответствуют иллюстрации </w:t>
      </w:r>
    </w:p>
    <w:p w:rsidR="00417E91" w:rsidRPr="002F0DAC" w:rsidRDefault="00417E91" w:rsidP="002F0DAC">
      <w:pPr>
        <w:spacing w:line="276" w:lineRule="auto"/>
        <w:ind w:firstLine="709"/>
        <w:jc w:val="both"/>
        <w:rPr>
          <w:bCs/>
        </w:rPr>
      </w:pPr>
      <w:r w:rsidRPr="002F0DAC">
        <w:rPr>
          <w:bCs/>
        </w:rPr>
        <w:t>Коммуникативные универсальные учебные действия:</w:t>
      </w:r>
    </w:p>
    <w:p w:rsidR="00417E91" w:rsidRPr="002F0DAC" w:rsidRDefault="00417E91" w:rsidP="002F0DAC">
      <w:pPr>
        <w:spacing w:line="276" w:lineRule="auto"/>
        <w:ind w:firstLine="709"/>
        <w:jc w:val="both"/>
        <w:rPr>
          <w:bCs/>
        </w:rPr>
      </w:pPr>
      <w:r w:rsidRPr="002F0DAC">
        <w:rPr>
          <w:bCs/>
        </w:rPr>
        <w:t>—</w:t>
      </w:r>
      <w:r w:rsidRPr="002F0DAC">
        <w:rPr>
          <w:bCs/>
        </w:rPr>
        <w:tab/>
        <w:t>читать наизусть стих</w:t>
      </w:r>
      <w:r w:rsidR="004146A7" w:rsidRPr="002F0DAC">
        <w:rPr>
          <w:bCs/>
        </w:rPr>
        <w:t>отворения, соблюдать орфоэпиче</w:t>
      </w:r>
      <w:r w:rsidRPr="002F0DAC">
        <w:rPr>
          <w:bCs/>
        </w:rPr>
        <w:t>ские и пунктуационные нормы;</w:t>
      </w:r>
    </w:p>
    <w:p w:rsidR="00417E91" w:rsidRPr="002F0DAC" w:rsidRDefault="00417E91" w:rsidP="002F0DAC">
      <w:pPr>
        <w:spacing w:line="276" w:lineRule="auto"/>
        <w:ind w:firstLine="709"/>
        <w:jc w:val="both"/>
        <w:rPr>
          <w:bCs/>
        </w:rPr>
      </w:pPr>
      <w:r w:rsidRPr="002F0DAC">
        <w:rPr>
          <w:bCs/>
        </w:rPr>
        <w:t>—</w:t>
      </w:r>
      <w:r w:rsidRPr="002F0DAC">
        <w:rPr>
          <w:bCs/>
        </w:rPr>
        <w:tab/>
        <w:t xml:space="preserve">участвовать в беседе по обсуждению прослушанного или прочитанного текста: слушать </w:t>
      </w:r>
      <w:r w:rsidR="004146A7" w:rsidRPr="002F0DAC">
        <w:rPr>
          <w:bCs/>
        </w:rPr>
        <w:t>собеседника, отвечать на вопро</w:t>
      </w:r>
      <w:r w:rsidRPr="002F0DAC">
        <w:rPr>
          <w:bCs/>
        </w:rPr>
        <w:t>сы, высказывать своё отношение к обсуждаемой проблеме;</w:t>
      </w:r>
    </w:p>
    <w:p w:rsidR="00417E91" w:rsidRPr="002F0DAC" w:rsidRDefault="00417E91" w:rsidP="002F0DAC">
      <w:pPr>
        <w:spacing w:line="276" w:lineRule="auto"/>
        <w:ind w:firstLine="709"/>
        <w:jc w:val="both"/>
        <w:rPr>
          <w:bCs/>
        </w:rPr>
      </w:pPr>
      <w:r w:rsidRPr="002F0DAC">
        <w:rPr>
          <w:bCs/>
        </w:rPr>
        <w:t>—</w:t>
      </w:r>
      <w:r w:rsidRPr="002F0DAC">
        <w:rPr>
          <w:bCs/>
        </w:rPr>
        <w:tab/>
        <w:t>пересказывать (устно) содержание произведения с опорой на вопросы, рисунки, предложенный план;</w:t>
      </w:r>
    </w:p>
    <w:p w:rsidR="00417E91" w:rsidRPr="002F0DAC" w:rsidRDefault="00417E91" w:rsidP="002F0DAC">
      <w:pPr>
        <w:spacing w:line="276" w:lineRule="auto"/>
        <w:ind w:firstLine="709"/>
        <w:jc w:val="both"/>
        <w:rPr>
          <w:bCs/>
        </w:rPr>
      </w:pPr>
      <w:r w:rsidRPr="002F0DAC">
        <w:rPr>
          <w:bCs/>
        </w:rPr>
        <w:t>—</w:t>
      </w:r>
      <w:r w:rsidRPr="002F0DAC">
        <w:rPr>
          <w:bCs/>
        </w:rPr>
        <w:tab/>
        <w:t>объяснять своими словами значение изученных понятий;</w:t>
      </w:r>
    </w:p>
    <w:p w:rsidR="00417E91" w:rsidRPr="002F0DAC" w:rsidRDefault="00417E91" w:rsidP="002F0DAC">
      <w:pPr>
        <w:spacing w:line="276" w:lineRule="auto"/>
        <w:ind w:firstLine="709"/>
        <w:jc w:val="both"/>
        <w:rPr>
          <w:bCs/>
        </w:rPr>
      </w:pPr>
      <w:r w:rsidRPr="002F0DAC">
        <w:rPr>
          <w:bCs/>
        </w:rPr>
        <w:t>—</w:t>
      </w:r>
      <w:r w:rsidRPr="002F0DAC">
        <w:rPr>
          <w:bCs/>
        </w:rPr>
        <w:tab/>
        <w:t>описывать своё настроен</w:t>
      </w:r>
      <w:r w:rsidR="004146A7" w:rsidRPr="002F0DAC">
        <w:rPr>
          <w:bCs/>
        </w:rPr>
        <w:t>ие после слушания (чтения) сти</w:t>
      </w:r>
      <w:r w:rsidRPr="002F0DAC">
        <w:rPr>
          <w:bCs/>
        </w:rPr>
        <w:t xml:space="preserve">хотворений, сказок, рассказов </w:t>
      </w:r>
    </w:p>
    <w:p w:rsidR="00417E91" w:rsidRPr="002F0DAC" w:rsidRDefault="00417E91" w:rsidP="002F0DAC">
      <w:pPr>
        <w:spacing w:line="276" w:lineRule="auto"/>
        <w:ind w:firstLine="709"/>
        <w:jc w:val="both"/>
        <w:rPr>
          <w:bCs/>
        </w:rPr>
      </w:pPr>
      <w:r w:rsidRPr="002F0DAC">
        <w:rPr>
          <w:bCs/>
        </w:rPr>
        <w:t>Регулятивные универсальные учебные действия:</w:t>
      </w:r>
    </w:p>
    <w:p w:rsidR="00417E91" w:rsidRPr="002F0DAC" w:rsidRDefault="00417E91" w:rsidP="002F0DAC">
      <w:pPr>
        <w:spacing w:line="276" w:lineRule="auto"/>
        <w:ind w:firstLine="709"/>
        <w:jc w:val="both"/>
        <w:rPr>
          <w:bCs/>
        </w:rPr>
      </w:pPr>
      <w:r w:rsidRPr="002F0DAC">
        <w:rPr>
          <w:bCs/>
        </w:rPr>
        <w:t>—</w:t>
      </w:r>
      <w:r w:rsidRPr="002F0DAC">
        <w:rPr>
          <w:bCs/>
        </w:rPr>
        <w:tab/>
        <w:t>понимать и  удерживать  поставленную  учебную  задачу, в случае необходимости обращаться за помощью к учителю;</w:t>
      </w:r>
    </w:p>
    <w:p w:rsidR="00417E91" w:rsidRPr="002F0DAC" w:rsidRDefault="00417E91" w:rsidP="002F0DAC">
      <w:pPr>
        <w:spacing w:line="276" w:lineRule="auto"/>
        <w:ind w:firstLine="709"/>
        <w:jc w:val="both"/>
        <w:rPr>
          <w:bCs/>
        </w:rPr>
      </w:pPr>
      <w:r w:rsidRPr="002F0DAC">
        <w:rPr>
          <w:bCs/>
        </w:rPr>
        <w:lastRenderedPageBreak/>
        <w:t>—</w:t>
      </w:r>
      <w:r w:rsidRPr="002F0DAC">
        <w:rPr>
          <w:bCs/>
        </w:rPr>
        <w:tab/>
        <w:t>проявлять желание с</w:t>
      </w:r>
      <w:r w:rsidR="004146A7" w:rsidRPr="002F0DAC">
        <w:rPr>
          <w:bCs/>
        </w:rPr>
        <w:t>амостоятельно читать, совершен</w:t>
      </w:r>
      <w:r w:rsidRPr="002F0DAC">
        <w:rPr>
          <w:bCs/>
        </w:rPr>
        <w:t>ствовать свой навык чтения;</w:t>
      </w:r>
    </w:p>
    <w:p w:rsidR="00417E91" w:rsidRPr="002F0DAC" w:rsidRDefault="00417E91" w:rsidP="002F0DAC">
      <w:pPr>
        <w:spacing w:line="276" w:lineRule="auto"/>
        <w:ind w:firstLine="709"/>
        <w:jc w:val="both"/>
        <w:rPr>
          <w:bCs/>
        </w:rPr>
      </w:pPr>
      <w:r w:rsidRPr="002F0DAC">
        <w:rPr>
          <w:bCs/>
        </w:rPr>
        <w:t>—</w:t>
      </w:r>
      <w:r w:rsidRPr="002F0DAC">
        <w:rPr>
          <w:bCs/>
        </w:rPr>
        <w:tab/>
        <w:t xml:space="preserve">с небольшой помощью учителя оценивать свои успехи/ трудности в освоении читательской деятельности </w:t>
      </w:r>
    </w:p>
    <w:p w:rsidR="00417E91" w:rsidRPr="002F0DAC" w:rsidRDefault="00417E91" w:rsidP="002F0DAC">
      <w:pPr>
        <w:spacing w:line="276" w:lineRule="auto"/>
        <w:ind w:firstLine="709"/>
        <w:jc w:val="both"/>
        <w:rPr>
          <w:bCs/>
        </w:rPr>
      </w:pPr>
      <w:r w:rsidRPr="002F0DAC">
        <w:rPr>
          <w:bCs/>
        </w:rPr>
        <w:t>Совместная деятельность:</w:t>
      </w:r>
    </w:p>
    <w:p w:rsidR="00417E91" w:rsidRPr="002F0DAC" w:rsidRDefault="00417E91" w:rsidP="002F0DAC">
      <w:pPr>
        <w:spacing w:line="276" w:lineRule="auto"/>
        <w:ind w:firstLine="709"/>
        <w:jc w:val="both"/>
        <w:rPr>
          <w:bCs/>
        </w:rPr>
      </w:pPr>
      <w:r w:rsidRPr="002F0DAC">
        <w:rPr>
          <w:bCs/>
        </w:rPr>
        <w:t>—</w:t>
      </w:r>
      <w:r w:rsidRPr="002F0DAC">
        <w:rPr>
          <w:bCs/>
        </w:rPr>
        <w:tab/>
        <w:t>проявлять желание работать в парах, небольших группах;</w:t>
      </w:r>
    </w:p>
    <w:p w:rsidR="00417E91" w:rsidRPr="002F0DAC" w:rsidRDefault="00417E91" w:rsidP="002F0DAC">
      <w:pPr>
        <w:spacing w:line="276" w:lineRule="auto"/>
        <w:ind w:firstLine="709"/>
        <w:jc w:val="both"/>
        <w:rPr>
          <w:bCs/>
        </w:rPr>
      </w:pPr>
      <w:r w:rsidRPr="002F0DAC">
        <w:rPr>
          <w:bCs/>
        </w:rPr>
        <w:t>—</w:t>
      </w:r>
      <w:r w:rsidRPr="002F0DAC">
        <w:rPr>
          <w:bCs/>
        </w:rPr>
        <w:tab/>
        <w:t xml:space="preserve">проявлять культуру взаимодействия, терпение, умение договариваться, ответственно выполнять свою часть работы </w:t>
      </w:r>
    </w:p>
    <w:p w:rsidR="00417E91" w:rsidRPr="002F0DAC" w:rsidRDefault="00417E91" w:rsidP="002F0DAC">
      <w:pPr>
        <w:spacing w:line="276" w:lineRule="auto"/>
        <w:ind w:firstLine="709"/>
        <w:jc w:val="both"/>
        <w:rPr>
          <w:bCs/>
        </w:rPr>
      </w:pPr>
      <w:r w:rsidRPr="002F0DAC">
        <w:rPr>
          <w:bCs/>
        </w:rPr>
        <w:t>2 КЛАСС</w:t>
      </w:r>
    </w:p>
    <w:p w:rsidR="00417E91" w:rsidRPr="002F0DAC" w:rsidRDefault="00417E91" w:rsidP="002F0DAC">
      <w:pPr>
        <w:spacing w:line="276" w:lineRule="auto"/>
        <w:ind w:firstLine="709"/>
        <w:jc w:val="both"/>
        <w:rPr>
          <w:bCs/>
        </w:rPr>
      </w:pPr>
      <w:r w:rsidRPr="002F0DAC">
        <w:rPr>
          <w:bCs/>
        </w:rPr>
        <w:t>О нашей Родине Круг чтения: произведения о Родине (на примере  не   менее   трёх   стихотворений   И  С   Никитина, Ф П  Савинова, А  А  Прокофьева, Н  М  Рубцова, С  А  Есе- нина и др ) Патриотическое звучание произведений о родном крае и природе Отражение в</w:t>
      </w:r>
      <w:r w:rsidR="004146A7" w:rsidRPr="002F0DAC">
        <w:rPr>
          <w:bCs/>
        </w:rPr>
        <w:t xml:space="preserve"> произведениях нравственно-эти</w:t>
      </w:r>
      <w:r w:rsidRPr="002F0DAC">
        <w:rPr>
          <w:bCs/>
        </w:rPr>
        <w:t xml:space="preserve">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 ) </w:t>
      </w:r>
    </w:p>
    <w:p w:rsidR="00417E91" w:rsidRPr="002F0DAC" w:rsidRDefault="00417E91" w:rsidP="002F0DAC">
      <w:pPr>
        <w:spacing w:line="276" w:lineRule="auto"/>
        <w:ind w:firstLine="709"/>
        <w:jc w:val="both"/>
        <w:rPr>
          <w:bCs/>
        </w:rPr>
      </w:pPr>
      <w:r w:rsidRPr="002F0DAC">
        <w:rPr>
          <w:bCs/>
        </w:rPr>
        <w:t>Фольклор (устное народно</w:t>
      </w:r>
      <w:r w:rsidR="004146A7" w:rsidRPr="002F0DAC">
        <w:rPr>
          <w:bCs/>
        </w:rPr>
        <w:t>е творчество). Произведения ма</w:t>
      </w:r>
      <w:r w:rsidRPr="002F0DAC">
        <w:rPr>
          <w:bCs/>
        </w:rPr>
        <w:t>лых жанров фольклора (потеш</w:t>
      </w:r>
      <w:r w:rsidR="004146A7" w:rsidRPr="002F0DAC">
        <w:rPr>
          <w:bCs/>
        </w:rPr>
        <w:t>ки, считалки, пословицы, скоро</w:t>
      </w:r>
      <w:r w:rsidRPr="002F0DAC">
        <w:rPr>
          <w:bCs/>
        </w:rPr>
        <w:t xml:space="preserve">говорки, небылицы, загадки по выбору) Шуточные фольклор- ные произведения — скороговорки, небылицы Особенности скороговорок, их роль в речи </w:t>
      </w:r>
      <w:r w:rsidR="004146A7" w:rsidRPr="002F0DAC">
        <w:rPr>
          <w:bCs/>
        </w:rPr>
        <w:t>Игра со словом, «перевёртыш со</w:t>
      </w:r>
      <w:r w:rsidRPr="002F0DAC">
        <w:rPr>
          <w:bCs/>
        </w:rPr>
        <w:t>бытий» как основа построения небылиц Ритм и счёт — основ- ные средства выразительности и построения считалки Н</w:t>
      </w:r>
      <w:r w:rsidR="004146A7" w:rsidRPr="002F0DAC">
        <w:rPr>
          <w:bCs/>
        </w:rPr>
        <w:t>арод</w:t>
      </w:r>
      <w:r w:rsidRPr="002F0DAC">
        <w:rPr>
          <w:bCs/>
        </w:rPr>
        <w:t>ные песни, их особенности За</w:t>
      </w:r>
      <w:r w:rsidR="004146A7" w:rsidRPr="002F0DAC">
        <w:rPr>
          <w:bCs/>
        </w:rPr>
        <w:t>гадка как жанр фольклора, тема</w:t>
      </w:r>
      <w:r w:rsidRPr="002F0DAC">
        <w:rPr>
          <w:bCs/>
        </w:rPr>
        <w:t>тические группы загадок Сказка — выражение народной мудрости, нравственная идея фольклорных сказок Особенно- сти сказок разного вида (о животных, бытовые, волшебные) Особенности сказок о животн</w:t>
      </w:r>
      <w:r w:rsidR="004146A7" w:rsidRPr="002F0DAC">
        <w:rPr>
          <w:bCs/>
        </w:rPr>
        <w:t>ых: сказки народов России Быто</w:t>
      </w:r>
      <w:r w:rsidRPr="002F0DAC">
        <w:rPr>
          <w:bCs/>
        </w:rPr>
        <w:t>вая сказка: герои, место действия, особенности построения и языка Диалог в сказке Понятие о волшебной сказке (общее представление): наличие прис</w:t>
      </w:r>
      <w:r w:rsidR="004146A7" w:rsidRPr="002F0DAC">
        <w:rPr>
          <w:bCs/>
        </w:rPr>
        <w:t>казки, постоянные эпитеты, вол</w:t>
      </w:r>
      <w:r w:rsidRPr="002F0DAC">
        <w:rPr>
          <w:bCs/>
        </w:rPr>
        <w:t>шебные герои Фольклорные произведения народов</w:t>
      </w:r>
      <w:r w:rsidR="004146A7" w:rsidRPr="002F0DAC">
        <w:rPr>
          <w:bCs/>
        </w:rPr>
        <w:t xml:space="preserve"> России: от</w:t>
      </w:r>
      <w:r w:rsidRPr="002F0DAC">
        <w:rPr>
          <w:bCs/>
        </w:rPr>
        <w:t xml:space="preserve">ражение в сказках народного быта и культуры </w:t>
      </w:r>
    </w:p>
    <w:p w:rsidR="00417E91" w:rsidRPr="002F0DAC" w:rsidRDefault="00417E91" w:rsidP="002F0DAC">
      <w:pPr>
        <w:spacing w:line="276" w:lineRule="auto"/>
        <w:ind w:firstLine="709"/>
        <w:jc w:val="both"/>
        <w:rPr>
          <w:bCs/>
        </w:rPr>
      </w:pPr>
      <w:r w:rsidRPr="002F0DAC">
        <w:rPr>
          <w:bCs/>
        </w:rPr>
        <w:t>Звуки и краски родной природы в разные времена года. Тема природы в разные времена года (о</w:t>
      </w:r>
      <w:r w:rsidR="004146A7" w:rsidRPr="002F0DAC">
        <w:rPr>
          <w:bCs/>
        </w:rPr>
        <w:t>сень, зима, весна, лето) в про</w:t>
      </w:r>
      <w:r w:rsidRPr="002F0DAC">
        <w:rPr>
          <w:bCs/>
        </w:rPr>
        <w:t>изведениях литературы (по выбору, не менее пяти авторов) Эстетическое восприятие явле</w:t>
      </w:r>
      <w:r w:rsidR="004146A7" w:rsidRPr="002F0DAC">
        <w:rPr>
          <w:bCs/>
        </w:rPr>
        <w:t>ний природы (звуки, краски вре</w:t>
      </w:r>
      <w:r w:rsidRPr="002F0DAC">
        <w:rPr>
          <w:bCs/>
        </w:rPr>
        <w:t>мён года) Средства выразительности при описании природы:</w:t>
      </w:r>
    </w:p>
    <w:p w:rsidR="00417E91" w:rsidRPr="002F0DAC" w:rsidRDefault="00417E91" w:rsidP="002F0DAC">
      <w:pPr>
        <w:spacing w:line="276" w:lineRule="auto"/>
        <w:ind w:firstLine="709"/>
        <w:jc w:val="both"/>
        <w:rPr>
          <w:bCs/>
        </w:rPr>
      </w:pPr>
      <w:r w:rsidRPr="002F0DAC">
        <w:rPr>
          <w:bCs/>
        </w:rPr>
        <w:t>сравнение и эпитет Настроение</w:t>
      </w:r>
      <w:r w:rsidR="004146A7" w:rsidRPr="002F0DAC">
        <w:rPr>
          <w:bCs/>
        </w:rPr>
        <w:t>, которое создаёт пейзажная ли</w:t>
      </w:r>
      <w:r w:rsidRPr="002F0DAC">
        <w:rPr>
          <w:bCs/>
        </w:rPr>
        <w:t>рика Иллюстрация как отражение эмоционального отклика на произведение Отражение темы «Времена года» в картинах ху- дожников (на примере пейза</w:t>
      </w:r>
      <w:r w:rsidR="004146A7" w:rsidRPr="002F0DAC">
        <w:rPr>
          <w:bCs/>
        </w:rPr>
        <w:t>жей И И Левитана, В  Д  Полено</w:t>
      </w:r>
      <w:r w:rsidRPr="002F0DAC">
        <w:rPr>
          <w:bCs/>
        </w:rPr>
        <w:t>ва, А И Куинджи, И И Ши</w:t>
      </w:r>
      <w:r w:rsidR="004146A7" w:rsidRPr="002F0DAC">
        <w:rPr>
          <w:bCs/>
        </w:rPr>
        <w:t>шкина и др ) и музыкальных про</w:t>
      </w:r>
      <w:r w:rsidRPr="002F0DAC">
        <w:rPr>
          <w:bCs/>
        </w:rPr>
        <w:t xml:space="preserve">изведениях    (например,    произведения    П  И    Чайковского, А Вивальди и др ) </w:t>
      </w:r>
    </w:p>
    <w:p w:rsidR="00417E91" w:rsidRPr="002F0DAC" w:rsidRDefault="00417E91" w:rsidP="002F0DAC">
      <w:pPr>
        <w:spacing w:line="276" w:lineRule="auto"/>
        <w:ind w:firstLine="709"/>
        <w:jc w:val="both"/>
        <w:rPr>
          <w:bCs/>
        </w:rPr>
      </w:pPr>
      <w:r w:rsidRPr="002F0DAC">
        <w:rPr>
          <w:bCs/>
        </w:rPr>
        <w:t>О детях и дружбе. Круг чтения: тема дружб</w:t>
      </w:r>
      <w:r w:rsidR="004146A7" w:rsidRPr="002F0DAC">
        <w:rPr>
          <w:bCs/>
        </w:rPr>
        <w:t>ы в художествен</w:t>
      </w:r>
      <w:r w:rsidRPr="002F0DAC">
        <w:rPr>
          <w:bCs/>
        </w:rPr>
        <w:t xml:space="preserve">ном произведении (расширение круга чтения: не менее четырёх произведений  С  А  Баруздина,  Н  Н   Носова,  В  А   Осеевой, А Гайдара, В П  Катаева, И  </w:t>
      </w:r>
      <w:r w:rsidR="004146A7" w:rsidRPr="002F0DAC">
        <w:rPr>
          <w:bCs/>
        </w:rPr>
        <w:t>П  Токмаковой, В  Ю  Драгунско</w:t>
      </w:r>
      <w:r w:rsidRPr="002F0DAC">
        <w:rPr>
          <w:bCs/>
        </w:rPr>
        <w:t>го, В В Лунина и др ) Отражение в произведениях нравств</w:t>
      </w:r>
      <w:r w:rsidR="004146A7" w:rsidRPr="002F0DAC">
        <w:rPr>
          <w:bCs/>
        </w:rPr>
        <w:t>ен</w:t>
      </w:r>
      <w:r w:rsidRPr="002F0DAC">
        <w:rPr>
          <w:bCs/>
        </w:rPr>
        <w:t>но-этических понятий: дружба, терпение, уважение, помощь друг другу Главная мысль произведения Герой произведения (введение понятия «главный ге</w:t>
      </w:r>
      <w:r w:rsidR="004146A7" w:rsidRPr="002F0DAC">
        <w:rPr>
          <w:bCs/>
        </w:rPr>
        <w:t>рой»), его характеристика (пор</w:t>
      </w:r>
      <w:r w:rsidRPr="002F0DAC">
        <w:rPr>
          <w:bCs/>
        </w:rPr>
        <w:t xml:space="preserve">трет), оценка поступков </w:t>
      </w:r>
    </w:p>
    <w:p w:rsidR="00417E91" w:rsidRPr="002F0DAC" w:rsidRDefault="00417E91" w:rsidP="002F0DAC">
      <w:pPr>
        <w:spacing w:line="276" w:lineRule="auto"/>
        <w:ind w:firstLine="709"/>
        <w:jc w:val="both"/>
        <w:rPr>
          <w:bCs/>
        </w:rPr>
      </w:pPr>
      <w:r w:rsidRPr="002F0DAC">
        <w:rPr>
          <w:bCs/>
        </w:rPr>
        <w:t>Мир сказок Фольклорная (народная) и литературная (ав</w:t>
      </w:r>
      <w:r w:rsidR="004146A7" w:rsidRPr="002F0DAC">
        <w:rPr>
          <w:bCs/>
        </w:rPr>
        <w:t>тор</w:t>
      </w:r>
      <w:r w:rsidRPr="002F0DAC">
        <w:rPr>
          <w:bCs/>
        </w:rPr>
        <w:t xml:space="preserve">ская) сказка: «бродячие» сюжеты (произведения по выбору, не менее четырёх) Фольклорная основа авторских </w:t>
      </w:r>
      <w:r w:rsidRPr="002F0DAC">
        <w:rPr>
          <w:bCs/>
        </w:rPr>
        <w:lastRenderedPageBreak/>
        <w:t xml:space="preserve">сказок: сравне- 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w:t>
      </w:r>
      <w:r w:rsidR="004146A7" w:rsidRPr="002F0DAC">
        <w:rPr>
          <w:bCs/>
        </w:rPr>
        <w:t>Тема дружбы в произведениях за</w:t>
      </w:r>
      <w:r w:rsidRPr="002F0DAC">
        <w:rPr>
          <w:bCs/>
        </w:rPr>
        <w:t>рубежных авторов Составление</w:t>
      </w:r>
      <w:r w:rsidR="004146A7" w:rsidRPr="002F0DAC">
        <w:rPr>
          <w:bCs/>
        </w:rPr>
        <w:t xml:space="preserve"> плана произведения: части тек</w:t>
      </w:r>
      <w:r w:rsidRPr="002F0DAC">
        <w:rPr>
          <w:bCs/>
        </w:rPr>
        <w:t xml:space="preserve">ста, их главные темы Иллюстрации, их значение в раскрытии содержания произведения </w:t>
      </w:r>
    </w:p>
    <w:p w:rsidR="00417E91" w:rsidRPr="002F0DAC" w:rsidRDefault="00417E91" w:rsidP="002F0DAC">
      <w:pPr>
        <w:spacing w:line="276" w:lineRule="auto"/>
        <w:ind w:firstLine="709"/>
        <w:jc w:val="both"/>
        <w:rPr>
          <w:bCs/>
        </w:rPr>
      </w:pPr>
      <w:r w:rsidRPr="002F0DAC">
        <w:rPr>
          <w:bCs/>
        </w:rPr>
        <w:t>О братьях наших меньши</w:t>
      </w:r>
      <w:r w:rsidR="004146A7" w:rsidRPr="002F0DAC">
        <w:rPr>
          <w:bCs/>
        </w:rPr>
        <w:t>х. Жанровое многообразие произ</w:t>
      </w:r>
      <w:r w:rsidRPr="002F0DAC">
        <w:rPr>
          <w:bCs/>
        </w:rPr>
        <w:t>ведений о животных (песни, загадки, сказки, басни, рассказы, стихотворения; произведения</w:t>
      </w:r>
      <w:r w:rsidR="004146A7" w:rsidRPr="002F0DAC">
        <w:rPr>
          <w:bCs/>
        </w:rPr>
        <w:t xml:space="preserve"> по выбору, не менее пяти авто</w:t>
      </w:r>
      <w:r w:rsidRPr="002F0DAC">
        <w:rPr>
          <w:bCs/>
        </w:rPr>
        <w:t>ров) Дружба людей и живот</w:t>
      </w:r>
      <w:r w:rsidR="004146A7" w:rsidRPr="002F0DAC">
        <w:rPr>
          <w:bCs/>
        </w:rPr>
        <w:t>ных — тема литературы (произве</w:t>
      </w:r>
      <w:r w:rsidRPr="002F0DAC">
        <w:rPr>
          <w:bCs/>
        </w:rPr>
        <w:t>дения Д Н  Мамина-Сибиряка, Е  И  Чарушина, В  В  Бианки, Г  А      Скребицкого,    В  В      Чаплиной,    С  В      Михалкова, Б С Житкова, С В Образц</w:t>
      </w:r>
      <w:r w:rsidR="004146A7" w:rsidRPr="002F0DAC">
        <w:rPr>
          <w:bCs/>
        </w:rPr>
        <w:t>ова, М М Пришвина и др )  Отра</w:t>
      </w:r>
      <w:r w:rsidRPr="002F0DAC">
        <w:rPr>
          <w:bCs/>
        </w:rPr>
        <w:t>жение образов животных в ф</w:t>
      </w:r>
      <w:r w:rsidR="004146A7" w:rsidRPr="002F0DAC">
        <w:rPr>
          <w:bCs/>
        </w:rPr>
        <w:t>ольклоре (русские народные пес</w:t>
      </w:r>
      <w:r w:rsidRPr="002F0DAC">
        <w:rPr>
          <w:bCs/>
        </w:rPr>
        <w:t>ни, загадки, сказки) Герои стихотворных и прозаических</w:t>
      </w:r>
      <w:r w:rsidR="004146A7" w:rsidRPr="002F0DAC">
        <w:rPr>
          <w:bCs/>
        </w:rPr>
        <w:t xml:space="preserve"> про</w:t>
      </w:r>
      <w:r w:rsidRPr="002F0DAC">
        <w:rPr>
          <w:bCs/>
        </w:rPr>
        <w:t>изведений о животных  Описание животных в художественном и научно-познавательном тексте Приёмы раскрытия автором отношений людей и живот</w:t>
      </w:r>
      <w:r w:rsidR="004146A7" w:rsidRPr="002F0DAC">
        <w:rPr>
          <w:bCs/>
        </w:rPr>
        <w:t>ных Нравственно-этические поня</w:t>
      </w:r>
      <w:r w:rsidRPr="002F0DAC">
        <w:rPr>
          <w:bCs/>
        </w:rPr>
        <w:t>тия: отношение человека к животным (любовь и забота) Осо- бенности басни как жанра лит</w:t>
      </w:r>
      <w:r w:rsidR="004146A7" w:rsidRPr="002F0DAC">
        <w:rPr>
          <w:bCs/>
        </w:rPr>
        <w:t>ературы, прозаические и стихот</w:t>
      </w:r>
      <w:r w:rsidRPr="002F0DAC">
        <w:rPr>
          <w:bCs/>
        </w:rPr>
        <w:t>ворные   басни   (на   примере   произведений   И  А    Крылова, Л  Н  Толстого)  Мораль басни как нравственный урок (поуче</w:t>
      </w:r>
      <w:r w:rsidRPr="002F0DAC">
        <w:t xml:space="preserve"> </w:t>
      </w:r>
      <w:r w:rsidRPr="002F0DAC">
        <w:rPr>
          <w:bCs/>
        </w:rPr>
        <w:t>ние) Знакомство с художн</w:t>
      </w:r>
      <w:r w:rsidR="004146A7" w:rsidRPr="002F0DAC">
        <w:rPr>
          <w:bCs/>
        </w:rPr>
        <w:t>иками-иллюстраторами, анималис</w:t>
      </w:r>
      <w:r w:rsidRPr="002F0DAC">
        <w:rPr>
          <w:bCs/>
        </w:rPr>
        <w:t xml:space="preserve">тами (без использования термина): Е И Чарушин, В  В  Би- анки </w:t>
      </w:r>
    </w:p>
    <w:p w:rsidR="00417E91" w:rsidRPr="002F0DAC" w:rsidRDefault="00417E91" w:rsidP="002F0DAC">
      <w:pPr>
        <w:spacing w:line="276" w:lineRule="auto"/>
        <w:ind w:firstLine="709"/>
        <w:jc w:val="both"/>
        <w:rPr>
          <w:bCs/>
        </w:rPr>
      </w:pPr>
      <w:r w:rsidRPr="002F0DAC">
        <w:rPr>
          <w:bCs/>
        </w:rPr>
        <w:t>О наших близких, о семье. Т</w:t>
      </w:r>
      <w:r w:rsidR="004146A7" w:rsidRPr="002F0DAC">
        <w:rPr>
          <w:bCs/>
        </w:rPr>
        <w:t>ема семьи, детства, взаимоотно</w:t>
      </w:r>
      <w:r w:rsidRPr="002F0DAC">
        <w:rPr>
          <w:bCs/>
        </w:rPr>
        <w:t>шений взрослых и детей в творчестве писателей и фольклорных произведениях (по выбору</w:t>
      </w:r>
      <w:r w:rsidR="004146A7" w:rsidRPr="002F0DAC">
        <w:rPr>
          <w:bCs/>
        </w:rPr>
        <w:t>) Отражение нравственных семей</w:t>
      </w:r>
      <w:r w:rsidRPr="002F0DAC">
        <w:rPr>
          <w:bCs/>
        </w:rPr>
        <w:t xml:space="preserve">ных ценностей в произведениях о семье: любовь и сопереживание, уважение и внимание к </w:t>
      </w:r>
      <w:r w:rsidR="004146A7" w:rsidRPr="002F0DAC">
        <w:rPr>
          <w:bCs/>
        </w:rPr>
        <w:t>старшему поколению, радость об</w:t>
      </w:r>
      <w:r w:rsidRPr="002F0DAC">
        <w:rPr>
          <w:bCs/>
        </w:rPr>
        <w:t>щения и защищённость в сем</w:t>
      </w:r>
      <w:r w:rsidR="00D6424F">
        <w:rPr>
          <w:bCs/>
        </w:rPr>
        <w:t>ье Тема художественных произве</w:t>
      </w:r>
      <w:r w:rsidRPr="002F0DAC">
        <w:rPr>
          <w:bCs/>
        </w:rPr>
        <w:t xml:space="preserve">дений: Международный женский день, День Победы </w:t>
      </w:r>
    </w:p>
    <w:p w:rsidR="00417E91" w:rsidRPr="002F0DAC" w:rsidRDefault="00417E91" w:rsidP="002F0DAC">
      <w:pPr>
        <w:spacing w:line="276" w:lineRule="auto"/>
        <w:ind w:firstLine="709"/>
        <w:jc w:val="both"/>
        <w:rPr>
          <w:bCs/>
        </w:rPr>
      </w:pPr>
      <w:r w:rsidRPr="002F0DAC">
        <w:rPr>
          <w:bCs/>
        </w:rPr>
        <w:t>Зарубежная литература. Круг чтения: литературная (автор- ская) сказка (не менее двух прои</w:t>
      </w:r>
      <w:r w:rsidR="004146A7" w:rsidRPr="002F0DAC">
        <w:rPr>
          <w:bCs/>
        </w:rPr>
        <w:t>зведений): зарубежные писате</w:t>
      </w:r>
      <w:r w:rsidRPr="002F0DAC">
        <w:rPr>
          <w:bCs/>
        </w:rPr>
        <w:t>ли-сказочники (Ш Перро, братья Гримм, Х -К Андерсен, Дж Родари и др ) Характеристик</w:t>
      </w:r>
      <w:r w:rsidR="004146A7" w:rsidRPr="002F0DAC">
        <w:rPr>
          <w:bCs/>
        </w:rPr>
        <w:t>а авторской сказки: герои, осо</w:t>
      </w:r>
      <w:r w:rsidRPr="002F0DAC">
        <w:rPr>
          <w:bCs/>
        </w:rPr>
        <w:t>бенности построения и языка Сходство тем и сюжетов сказок разных народов Тема дружбы в произведениях зарубежных</w:t>
      </w:r>
      <w:r w:rsidR="004146A7" w:rsidRPr="002F0DAC">
        <w:rPr>
          <w:bCs/>
        </w:rPr>
        <w:t xml:space="preserve"> ав</w:t>
      </w:r>
      <w:r w:rsidRPr="002F0DAC">
        <w:rPr>
          <w:bCs/>
        </w:rPr>
        <w:t>торов Составление плана ху</w:t>
      </w:r>
      <w:r w:rsidR="004146A7" w:rsidRPr="002F0DAC">
        <w:rPr>
          <w:bCs/>
        </w:rPr>
        <w:t>дожественного произведения: ча</w:t>
      </w:r>
      <w:r w:rsidRPr="002F0DAC">
        <w:rPr>
          <w:bCs/>
        </w:rPr>
        <w:t xml:space="preserve">сти текста, их главные темы </w:t>
      </w:r>
      <w:r w:rsidR="004146A7" w:rsidRPr="002F0DAC">
        <w:rPr>
          <w:bCs/>
        </w:rPr>
        <w:t>Иллюстрации, их значение в рас</w:t>
      </w:r>
      <w:r w:rsidRPr="002F0DAC">
        <w:rPr>
          <w:bCs/>
        </w:rPr>
        <w:t xml:space="preserve">крытии содержания произведения </w:t>
      </w:r>
    </w:p>
    <w:p w:rsidR="00417E91" w:rsidRPr="002F0DAC" w:rsidRDefault="00417E91" w:rsidP="002F0DAC">
      <w:pPr>
        <w:spacing w:line="276" w:lineRule="auto"/>
        <w:ind w:firstLine="709"/>
        <w:jc w:val="both"/>
        <w:rPr>
          <w:bCs/>
        </w:rPr>
      </w:pPr>
      <w:r w:rsidRPr="002F0DAC">
        <w:rPr>
          <w:bCs/>
        </w:rPr>
        <w:t>Библиографическая культура  (работа  с  детской  книгой и справочной литературой). Книга как источник</w:t>
      </w:r>
      <w:r w:rsidR="004146A7" w:rsidRPr="002F0DAC">
        <w:rPr>
          <w:bCs/>
        </w:rPr>
        <w:t xml:space="preserve"> необходи</w:t>
      </w:r>
      <w:r w:rsidRPr="002F0DAC">
        <w:rPr>
          <w:bCs/>
        </w:rPr>
        <w:t>мых знаний Элементы книги:</w:t>
      </w:r>
      <w:r w:rsidR="00D6424F">
        <w:rPr>
          <w:bCs/>
        </w:rPr>
        <w:t xml:space="preserve"> содержание или оглавление, ан</w:t>
      </w:r>
      <w:r w:rsidRPr="002F0DAC">
        <w:rPr>
          <w:bCs/>
        </w:rPr>
        <w:t>нотация, иллюстрация Выбо</w:t>
      </w:r>
      <w:r w:rsidR="004146A7" w:rsidRPr="002F0DAC">
        <w:rPr>
          <w:bCs/>
        </w:rPr>
        <w:t>р книг на основе рекомендатель</w:t>
      </w:r>
      <w:r w:rsidRPr="002F0DAC">
        <w:rPr>
          <w:bCs/>
        </w:rPr>
        <w:t>ного списка, тематические к</w:t>
      </w:r>
      <w:r w:rsidR="004146A7" w:rsidRPr="002F0DAC">
        <w:rPr>
          <w:bCs/>
        </w:rPr>
        <w:t>артотеки библиотеки Книга учеб</w:t>
      </w:r>
      <w:r w:rsidRPr="002F0DAC">
        <w:rPr>
          <w:bCs/>
        </w:rPr>
        <w:t xml:space="preserve">ная, художественная, справочная </w:t>
      </w:r>
    </w:p>
    <w:p w:rsidR="00417E91" w:rsidRPr="002F0DAC" w:rsidRDefault="00417E91" w:rsidP="002F0DAC">
      <w:pPr>
        <w:spacing w:line="276" w:lineRule="auto"/>
        <w:ind w:firstLine="709"/>
        <w:jc w:val="both"/>
        <w:rPr>
          <w:bCs/>
        </w:rPr>
      </w:pPr>
      <w:r w:rsidRPr="002F0DAC">
        <w:rPr>
          <w:bCs/>
        </w:rPr>
        <w:t xml:space="preserve">Изучение содержания учебного предмета </w:t>
      </w:r>
      <w:r w:rsidR="004146A7" w:rsidRPr="002F0DAC">
        <w:rPr>
          <w:bCs/>
        </w:rPr>
        <w:t>«Литературное чте</w:t>
      </w:r>
      <w:r w:rsidRPr="002F0DAC">
        <w:rPr>
          <w:bCs/>
        </w:rPr>
        <w:t>ние» во втором классе способс</w:t>
      </w:r>
      <w:r w:rsidR="004146A7" w:rsidRPr="002F0DAC">
        <w:rPr>
          <w:bCs/>
        </w:rPr>
        <w:t>твует освоению на пропедевтиче</w:t>
      </w:r>
      <w:r w:rsidRPr="002F0DAC">
        <w:rPr>
          <w:bCs/>
        </w:rPr>
        <w:t xml:space="preserve">ском уровне ряда универсальных учебных действий </w:t>
      </w:r>
    </w:p>
    <w:p w:rsidR="00417E91" w:rsidRPr="002F0DAC" w:rsidRDefault="00417E91" w:rsidP="002F0DAC">
      <w:pPr>
        <w:spacing w:line="276" w:lineRule="auto"/>
        <w:ind w:firstLine="709"/>
        <w:jc w:val="both"/>
        <w:rPr>
          <w:bCs/>
        </w:rPr>
      </w:pPr>
      <w:r w:rsidRPr="002F0DAC">
        <w:rPr>
          <w:bCs/>
        </w:rPr>
        <w:t>Познавательные универсальные учебные действия:</w:t>
      </w:r>
    </w:p>
    <w:p w:rsidR="00417E91" w:rsidRPr="002F0DAC" w:rsidRDefault="00417E91" w:rsidP="002F0DAC">
      <w:pPr>
        <w:spacing w:line="276" w:lineRule="auto"/>
        <w:ind w:firstLine="709"/>
        <w:jc w:val="both"/>
        <w:rPr>
          <w:bCs/>
        </w:rPr>
      </w:pPr>
      <w:r w:rsidRPr="002F0DAC">
        <w:rPr>
          <w:bCs/>
        </w:rPr>
        <w:t>—</w:t>
      </w:r>
      <w:r w:rsidRPr="002F0DAC">
        <w:rPr>
          <w:bCs/>
        </w:rPr>
        <w:tab/>
        <w:t>читать вслух целыми сло</w:t>
      </w:r>
      <w:r w:rsidR="004146A7" w:rsidRPr="002F0DAC">
        <w:rPr>
          <w:bCs/>
        </w:rPr>
        <w:t>вами без пропусков и перестано</w:t>
      </w:r>
      <w:r w:rsidRPr="002F0DAC">
        <w:rPr>
          <w:bCs/>
        </w:rPr>
        <w:t>вок букв и слогов доступные по восприятию и небольшие по объёму прозаические и стихо</w:t>
      </w:r>
      <w:r w:rsidR="004146A7" w:rsidRPr="002F0DAC">
        <w:rPr>
          <w:bCs/>
        </w:rPr>
        <w:t>творные произведения (без отме</w:t>
      </w:r>
      <w:r w:rsidRPr="002F0DAC">
        <w:rPr>
          <w:bCs/>
        </w:rPr>
        <w:t>точного оценивания);</w:t>
      </w:r>
    </w:p>
    <w:p w:rsidR="00417E91" w:rsidRPr="002F0DAC" w:rsidRDefault="00417E91" w:rsidP="002F0DAC">
      <w:pPr>
        <w:spacing w:line="276" w:lineRule="auto"/>
        <w:ind w:firstLine="709"/>
        <w:jc w:val="both"/>
        <w:rPr>
          <w:bCs/>
        </w:rPr>
      </w:pPr>
      <w:r w:rsidRPr="002F0DAC">
        <w:rPr>
          <w:bCs/>
        </w:rPr>
        <w:t>—</w:t>
      </w:r>
      <w:r w:rsidRPr="002F0DAC">
        <w:rPr>
          <w:bCs/>
        </w:rPr>
        <w:tab/>
        <w:t>сравнивать и группироват</w:t>
      </w:r>
      <w:r w:rsidR="004146A7" w:rsidRPr="002F0DAC">
        <w:rPr>
          <w:bCs/>
        </w:rPr>
        <w:t>ь различные произведения по те</w:t>
      </w:r>
      <w:r w:rsidRPr="002F0DAC">
        <w:rPr>
          <w:bCs/>
        </w:rPr>
        <w:t>ме (о Родине, о родной природе</w:t>
      </w:r>
      <w:r w:rsidR="004146A7" w:rsidRPr="002F0DAC">
        <w:rPr>
          <w:bCs/>
        </w:rPr>
        <w:t>, о детях и для детей, о живот</w:t>
      </w:r>
      <w:r w:rsidRPr="002F0DAC">
        <w:rPr>
          <w:bCs/>
        </w:rPr>
        <w:t>ных, о семье, о чудесах и превращениях), по жанрам (произве- дения устного народного творче</w:t>
      </w:r>
      <w:r w:rsidR="00D6424F">
        <w:rPr>
          <w:bCs/>
        </w:rPr>
        <w:t>ства, сказка (фольклорная и ли</w:t>
      </w:r>
      <w:r w:rsidRPr="002F0DAC">
        <w:rPr>
          <w:bCs/>
        </w:rPr>
        <w:t>тературная), рассказ, басня, стихотворение);</w:t>
      </w:r>
    </w:p>
    <w:p w:rsidR="00417E91" w:rsidRPr="002F0DAC" w:rsidRDefault="00417E91" w:rsidP="002F0DAC">
      <w:pPr>
        <w:spacing w:line="276" w:lineRule="auto"/>
        <w:ind w:firstLine="709"/>
        <w:jc w:val="both"/>
        <w:rPr>
          <w:bCs/>
        </w:rPr>
      </w:pPr>
      <w:r w:rsidRPr="002F0DAC">
        <w:rPr>
          <w:bCs/>
        </w:rPr>
        <w:lastRenderedPageBreak/>
        <w:t>—</w:t>
      </w:r>
      <w:r w:rsidRPr="002F0DAC">
        <w:rPr>
          <w:bCs/>
        </w:rPr>
        <w:tab/>
        <w:t>характеризовать (кратко)</w:t>
      </w:r>
      <w:r w:rsidR="004146A7" w:rsidRPr="002F0DAC">
        <w:rPr>
          <w:bCs/>
        </w:rPr>
        <w:t xml:space="preserve"> особенности жанров (произведе</w:t>
      </w:r>
      <w:r w:rsidRPr="002F0DAC">
        <w:rPr>
          <w:bCs/>
        </w:rPr>
        <w:t>ния устного народного творчества, литературная сказк</w:t>
      </w:r>
      <w:r w:rsidR="004146A7" w:rsidRPr="002F0DAC">
        <w:rPr>
          <w:bCs/>
        </w:rPr>
        <w:t>а, рас</w:t>
      </w:r>
      <w:r w:rsidRPr="002F0DAC">
        <w:rPr>
          <w:bCs/>
        </w:rPr>
        <w:t>сказ, басня, стихотворение);</w:t>
      </w:r>
    </w:p>
    <w:p w:rsidR="00417E91" w:rsidRPr="002F0DAC" w:rsidRDefault="00417E91" w:rsidP="002F0DAC">
      <w:pPr>
        <w:spacing w:line="276" w:lineRule="auto"/>
        <w:ind w:firstLine="709"/>
        <w:jc w:val="both"/>
        <w:rPr>
          <w:bCs/>
        </w:rPr>
      </w:pPr>
      <w:r w:rsidRPr="002F0DAC">
        <w:rPr>
          <w:bCs/>
        </w:rPr>
        <w:t>—</w:t>
      </w:r>
      <w:r w:rsidRPr="002F0DAC">
        <w:rPr>
          <w:bCs/>
        </w:rPr>
        <w:tab/>
        <w:t>анализировать текст сказки, рассказа, басни: определять тему, главную мысль произведения, находить в тексте слова, подтверждающие характеристи</w:t>
      </w:r>
      <w:r w:rsidR="00D6424F">
        <w:rPr>
          <w:bCs/>
        </w:rPr>
        <w:t>ку героя, оценивать его поступ</w:t>
      </w:r>
      <w:r w:rsidRPr="002F0DAC">
        <w:rPr>
          <w:bCs/>
        </w:rPr>
        <w:t>ки, сравнивать героев по предложенному алго</w:t>
      </w:r>
      <w:r w:rsidR="004146A7" w:rsidRPr="002F0DAC">
        <w:rPr>
          <w:bCs/>
        </w:rPr>
        <w:t>ритму, устанав</w:t>
      </w:r>
      <w:r w:rsidRPr="002F0DAC">
        <w:rPr>
          <w:bCs/>
        </w:rPr>
        <w:t>ливать последовательность соб</w:t>
      </w:r>
      <w:r w:rsidR="004146A7" w:rsidRPr="002F0DAC">
        <w:rPr>
          <w:bCs/>
        </w:rPr>
        <w:t>ытий (действий) в сказке и рас</w:t>
      </w:r>
      <w:r w:rsidRPr="002F0DAC">
        <w:rPr>
          <w:bCs/>
        </w:rPr>
        <w:t>сказе;</w:t>
      </w:r>
    </w:p>
    <w:p w:rsidR="00417E91" w:rsidRPr="002F0DAC" w:rsidRDefault="00417E91" w:rsidP="002F0DAC">
      <w:pPr>
        <w:spacing w:line="276" w:lineRule="auto"/>
        <w:ind w:firstLine="709"/>
        <w:jc w:val="both"/>
        <w:rPr>
          <w:bCs/>
        </w:rPr>
      </w:pPr>
      <w:r w:rsidRPr="002F0DAC">
        <w:rPr>
          <w:bCs/>
        </w:rPr>
        <w:t>—</w:t>
      </w:r>
      <w:r w:rsidRPr="002F0DAC">
        <w:rPr>
          <w:bCs/>
        </w:rPr>
        <w:tab/>
        <w:t>анализировать текст ст</w:t>
      </w:r>
      <w:r w:rsidR="004146A7" w:rsidRPr="002F0DAC">
        <w:rPr>
          <w:bCs/>
        </w:rPr>
        <w:t>ихотворения: называть особенно</w:t>
      </w:r>
      <w:r w:rsidRPr="002F0DAC">
        <w:rPr>
          <w:bCs/>
        </w:rPr>
        <w:t>сти жанра (ритм, рифма), нахо</w:t>
      </w:r>
      <w:r w:rsidR="004146A7" w:rsidRPr="002F0DAC">
        <w:rPr>
          <w:bCs/>
        </w:rPr>
        <w:t>дить в тексте сравнения, эпите</w:t>
      </w:r>
      <w:r w:rsidRPr="002F0DAC">
        <w:rPr>
          <w:bCs/>
        </w:rPr>
        <w:t>ты, слова в переносном значении, объя</w:t>
      </w:r>
      <w:r w:rsidR="00D6424F">
        <w:rPr>
          <w:bCs/>
        </w:rPr>
        <w:t>снять значение незнако</w:t>
      </w:r>
      <w:r w:rsidRPr="002F0DAC">
        <w:rPr>
          <w:bCs/>
        </w:rPr>
        <w:t xml:space="preserve">мого слова с опорой на контекст и по словарю </w:t>
      </w:r>
    </w:p>
    <w:p w:rsidR="00417E91" w:rsidRPr="002F0DAC" w:rsidRDefault="00417E91" w:rsidP="002F0DAC">
      <w:pPr>
        <w:spacing w:line="276" w:lineRule="auto"/>
        <w:ind w:firstLine="709"/>
        <w:jc w:val="both"/>
        <w:rPr>
          <w:bCs/>
        </w:rPr>
      </w:pPr>
      <w:r w:rsidRPr="002F0DAC">
        <w:rPr>
          <w:bCs/>
        </w:rPr>
        <w:t>Работа с информацией:</w:t>
      </w:r>
    </w:p>
    <w:p w:rsidR="00417E91" w:rsidRPr="002F0DAC" w:rsidRDefault="00417E91" w:rsidP="002F0DAC">
      <w:pPr>
        <w:spacing w:line="276" w:lineRule="auto"/>
        <w:ind w:firstLine="709"/>
        <w:jc w:val="both"/>
        <w:rPr>
          <w:bCs/>
        </w:rPr>
      </w:pPr>
      <w:r w:rsidRPr="002F0DAC">
        <w:rPr>
          <w:bCs/>
        </w:rPr>
        <w:t>—</w:t>
      </w:r>
      <w:r w:rsidRPr="002F0DAC">
        <w:rPr>
          <w:bCs/>
        </w:rPr>
        <w:tab/>
        <w:t>соотносить иллюстрации с текстом произведения;</w:t>
      </w:r>
    </w:p>
    <w:p w:rsidR="00417E91" w:rsidRPr="002F0DAC" w:rsidRDefault="00417E91" w:rsidP="002F0DAC">
      <w:pPr>
        <w:spacing w:line="276" w:lineRule="auto"/>
        <w:ind w:firstLine="709"/>
        <w:jc w:val="both"/>
        <w:rPr>
          <w:bCs/>
        </w:rPr>
      </w:pPr>
      <w:r w:rsidRPr="002F0DAC">
        <w:rPr>
          <w:bCs/>
        </w:rPr>
        <w:t>—</w:t>
      </w:r>
      <w:r w:rsidRPr="002F0DAC">
        <w:rPr>
          <w:bCs/>
        </w:rPr>
        <w:tab/>
        <w:t>ориентироваться в содержании книги, каталоге, выбирать книгу по автору, каталогу на основе рекомендованного списка;</w:t>
      </w:r>
    </w:p>
    <w:p w:rsidR="00417E91" w:rsidRPr="002F0DAC" w:rsidRDefault="00417E91" w:rsidP="002F0DAC">
      <w:pPr>
        <w:spacing w:line="276" w:lineRule="auto"/>
        <w:ind w:firstLine="709"/>
        <w:jc w:val="both"/>
        <w:rPr>
          <w:bCs/>
        </w:rPr>
      </w:pPr>
      <w:r w:rsidRPr="002F0DAC">
        <w:rPr>
          <w:bCs/>
        </w:rPr>
        <w:t>—</w:t>
      </w:r>
      <w:r w:rsidRPr="002F0DAC">
        <w:rPr>
          <w:bCs/>
        </w:rPr>
        <w:tab/>
        <w:t>по информации, предс</w:t>
      </w:r>
      <w:r w:rsidR="004146A7" w:rsidRPr="002F0DAC">
        <w:rPr>
          <w:bCs/>
        </w:rPr>
        <w:t>тавленной в оглавлении, в иллю</w:t>
      </w:r>
      <w:r w:rsidRPr="002F0DAC">
        <w:rPr>
          <w:bCs/>
        </w:rPr>
        <w:t>страциях предполагать тему и содержание книги;</w:t>
      </w:r>
    </w:p>
    <w:p w:rsidR="00417E91" w:rsidRPr="002F0DAC" w:rsidRDefault="00417E91" w:rsidP="002F0DAC">
      <w:pPr>
        <w:spacing w:line="276" w:lineRule="auto"/>
        <w:ind w:firstLine="709"/>
        <w:jc w:val="both"/>
        <w:rPr>
          <w:bCs/>
        </w:rPr>
      </w:pPr>
      <w:r w:rsidRPr="002F0DAC">
        <w:rPr>
          <w:bCs/>
        </w:rPr>
        <w:t>—</w:t>
      </w:r>
      <w:r w:rsidRPr="002F0DAC">
        <w:rPr>
          <w:bCs/>
        </w:rPr>
        <w:tab/>
        <w:t xml:space="preserve">пользоваться словарями </w:t>
      </w:r>
      <w:r w:rsidR="004146A7" w:rsidRPr="002F0DAC">
        <w:rPr>
          <w:bCs/>
        </w:rPr>
        <w:t>для уточнения значения незнако</w:t>
      </w:r>
      <w:r w:rsidRPr="002F0DAC">
        <w:rPr>
          <w:bCs/>
        </w:rPr>
        <w:t xml:space="preserve">мого слова </w:t>
      </w:r>
    </w:p>
    <w:p w:rsidR="00417E91" w:rsidRPr="002F0DAC" w:rsidRDefault="00417E91" w:rsidP="002F0DAC">
      <w:pPr>
        <w:spacing w:line="276" w:lineRule="auto"/>
        <w:ind w:firstLine="709"/>
        <w:jc w:val="both"/>
        <w:rPr>
          <w:bCs/>
        </w:rPr>
      </w:pPr>
      <w:r w:rsidRPr="002F0DAC">
        <w:rPr>
          <w:bCs/>
        </w:rPr>
        <w:t>Коммуникативные универсальные учебные действия:</w:t>
      </w:r>
    </w:p>
    <w:p w:rsidR="00417E91" w:rsidRPr="002F0DAC" w:rsidRDefault="00417E91" w:rsidP="002F0DAC">
      <w:pPr>
        <w:spacing w:line="276" w:lineRule="auto"/>
        <w:ind w:firstLine="709"/>
        <w:jc w:val="both"/>
        <w:rPr>
          <w:bCs/>
        </w:rPr>
      </w:pPr>
      <w:r w:rsidRPr="002F0DAC">
        <w:rPr>
          <w:bCs/>
        </w:rPr>
        <w:t>—</w:t>
      </w:r>
      <w:r w:rsidRPr="002F0DAC">
        <w:rPr>
          <w:bCs/>
        </w:rPr>
        <w:tab/>
        <w:t xml:space="preserve">участвовать в диалоге: отвечать на вопросы, кратко </w:t>
      </w:r>
      <w:r w:rsidR="004146A7" w:rsidRPr="002F0DAC">
        <w:rPr>
          <w:bCs/>
        </w:rPr>
        <w:t>объяс</w:t>
      </w:r>
      <w:r w:rsidRPr="002F0DAC">
        <w:rPr>
          <w:bCs/>
        </w:rPr>
        <w:t>нять свои ответы, дополнять от</w:t>
      </w:r>
      <w:r w:rsidR="00D6424F">
        <w:rPr>
          <w:bCs/>
        </w:rPr>
        <w:t>веты других участников, состав</w:t>
      </w:r>
      <w:r w:rsidRPr="002F0DAC">
        <w:rPr>
          <w:bCs/>
        </w:rPr>
        <w:t>лять свои вопросы и высказывания на заданную тему;</w:t>
      </w:r>
    </w:p>
    <w:p w:rsidR="00417E91" w:rsidRPr="002F0DAC" w:rsidRDefault="00417E91" w:rsidP="002F0DAC">
      <w:pPr>
        <w:spacing w:line="276" w:lineRule="auto"/>
        <w:ind w:firstLine="709"/>
        <w:jc w:val="both"/>
        <w:rPr>
          <w:bCs/>
        </w:rPr>
      </w:pPr>
      <w:r w:rsidRPr="002F0DAC">
        <w:rPr>
          <w:bCs/>
        </w:rPr>
        <w:t>—</w:t>
      </w:r>
      <w:r w:rsidRPr="002F0DAC">
        <w:rPr>
          <w:bCs/>
        </w:rPr>
        <w:tab/>
        <w:t>пересказывать подробно</w:t>
      </w:r>
      <w:r w:rsidR="004146A7" w:rsidRPr="002F0DAC">
        <w:rPr>
          <w:bCs/>
        </w:rPr>
        <w:t xml:space="preserve"> и выборочно прочитанное произ</w:t>
      </w:r>
      <w:r w:rsidRPr="002F0DAC">
        <w:rPr>
          <w:bCs/>
        </w:rPr>
        <w:t>ведение;</w:t>
      </w:r>
    </w:p>
    <w:p w:rsidR="00417E91" w:rsidRPr="002F0DAC" w:rsidRDefault="00417E91" w:rsidP="002F0DAC">
      <w:pPr>
        <w:spacing w:line="276" w:lineRule="auto"/>
        <w:ind w:firstLine="709"/>
        <w:jc w:val="both"/>
        <w:rPr>
          <w:bCs/>
        </w:rPr>
      </w:pPr>
      <w:r w:rsidRPr="002F0DAC">
        <w:rPr>
          <w:bCs/>
        </w:rPr>
        <w:t>—</w:t>
      </w:r>
      <w:r w:rsidRPr="002F0DAC">
        <w:rPr>
          <w:bCs/>
        </w:rPr>
        <w:tab/>
        <w:t>обсуждать (в парах, гру</w:t>
      </w:r>
      <w:r w:rsidR="004146A7" w:rsidRPr="002F0DAC">
        <w:rPr>
          <w:bCs/>
        </w:rPr>
        <w:t>ппах) содержание текста, форму</w:t>
      </w:r>
      <w:r w:rsidRPr="002F0DAC">
        <w:rPr>
          <w:bCs/>
        </w:rPr>
        <w:t>лировать (устно) простые выв</w:t>
      </w:r>
      <w:r w:rsidR="004146A7" w:rsidRPr="002F0DAC">
        <w:rPr>
          <w:bCs/>
        </w:rPr>
        <w:t>оды на основе прочитанного/про</w:t>
      </w:r>
      <w:r w:rsidRPr="002F0DAC">
        <w:rPr>
          <w:bCs/>
        </w:rPr>
        <w:t>слушанного произведения;</w:t>
      </w:r>
    </w:p>
    <w:p w:rsidR="00417E91" w:rsidRPr="002F0DAC" w:rsidRDefault="00417E91" w:rsidP="002F0DAC">
      <w:pPr>
        <w:spacing w:line="276" w:lineRule="auto"/>
        <w:ind w:firstLine="709"/>
        <w:jc w:val="both"/>
        <w:rPr>
          <w:bCs/>
        </w:rPr>
      </w:pPr>
      <w:r w:rsidRPr="002F0DAC">
        <w:rPr>
          <w:bCs/>
        </w:rPr>
        <w:t>—</w:t>
      </w:r>
      <w:r w:rsidRPr="002F0DAC">
        <w:rPr>
          <w:bCs/>
        </w:rPr>
        <w:tab/>
        <w:t>описывать (устно) картины природы;</w:t>
      </w:r>
    </w:p>
    <w:p w:rsidR="00417E91" w:rsidRPr="002F0DAC" w:rsidRDefault="00417E91" w:rsidP="002F0DAC">
      <w:pPr>
        <w:spacing w:line="276" w:lineRule="auto"/>
        <w:ind w:firstLine="709"/>
        <w:jc w:val="both"/>
        <w:rPr>
          <w:bCs/>
        </w:rPr>
      </w:pPr>
      <w:r w:rsidRPr="002F0DAC">
        <w:rPr>
          <w:bCs/>
        </w:rPr>
        <w:t>—</w:t>
      </w:r>
      <w:r w:rsidRPr="002F0DAC">
        <w:rPr>
          <w:bCs/>
        </w:rPr>
        <w:tab/>
        <w:t>сочинять по аналогии с прочитанным (загадки, рассказы, небольшие сказки);</w:t>
      </w:r>
    </w:p>
    <w:p w:rsidR="00417E91" w:rsidRPr="002F0DAC" w:rsidRDefault="00417E91" w:rsidP="002F0DAC">
      <w:pPr>
        <w:spacing w:line="276" w:lineRule="auto"/>
        <w:ind w:firstLine="709"/>
        <w:jc w:val="both"/>
        <w:rPr>
          <w:bCs/>
        </w:rPr>
      </w:pPr>
      <w:r w:rsidRPr="002F0DAC">
        <w:rPr>
          <w:bCs/>
        </w:rPr>
        <w:t>—</w:t>
      </w:r>
      <w:r w:rsidRPr="002F0DAC">
        <w:rPr>
          <w:bCs/>
        </w:rPr>
        <w:tab/>
        <w:t xml:space="preserve">участвовать в инсценировках и драматизации отрывков из художественных произведений </w:t>
      </w:r>
    </w:p>
    <w:p w:rsidR="00417E91" w:rsidRPr="002F0DAC" w:rsidRDefault="00417E91" w:rsidP="002F0DAC">
      <w:pPr>
        <w:spacing w:line="276" w:lineRule="auto"/>
        <w:ind w:firstLine="709"/>
        <w:jc w:val="both"/>
        <w:rPr>
          <w:bCs/>
        </w:rPr>
      </w:pPr>
      <w:r w:rsidRPr="002F0DAC">
        <w:rPr>
          <w:bCs/>
        </w:rPr>
        <w:t>Регулятивные универсальные учебные действия:</w:t>
      </w:r>
    </w:p>
    <w:p w:rsidR="00417E91" w:rsidRPr="002F0DAC" w:rsidRDefault="00417E91" w:rsidP="002F0DAC">
      <w:pPr>
        <w:spacing w:line="276" w:lineRule="auto"/>
        <w:ind w:firstLine="709"/>
        <w:jc w:val="both"/>
        <w:rPr>
          <w:bCs/>
        </w:rPr>
      </w:pPr>
      <w:r w:rsidRPr="002F0DAC">
        <w:rPr>
          <w:bCs/>
        </w:rPr>
        <w:t>—</w:t>
      </w:r>
      <w:r w:rsidRPr="002F0DAC">
        <w:rPr>
          <w:bCs/>
        </w:rPr>
        <w:tab/>
        <w:t>оценивать своё эмоциональное состояние, возникшее при прочтении/слушании произведения;</w:t>
      </w:r>
    </w:p>
    <w:p w:rsidR="00417E91" w:rsidRPr="002F0DAC" w:rsidRDefault="00417E91" w:rsidP="002F0DAC">
      <w:pPr>
        <w:spacing w:line="276" w:lineRule="auto"/>
        <w:ind w:firstLine="709"/>
        <w:jc w:val="both"/>
        <w:rPr>
          <w:bCs/>
        </w:rPr>
      </w:pPr>
      <w:r w:rsidRPr="002F0DAC">
        <w:rPr>
          <w:bCs/>
        </w:rPr>
        <w:t>—</w:t>
      </w:r>
      <w:r w:rsidRPr="002F0DAC">
        <w:rPr>
          <w:bCs/>
        </w:rPr>
        <w:tab/>
        <w:t>удерживать в памяти пос</w:t>
      </w:r>
      <w:r w:rsidR="00D6424F">
        <w:rPr>
          <w:bCs/>
        </w:rPr>
        <w:t>ледовательность событий прослу</w:t>
      </w:r>
      <w:r w:rsidRPr="002F0DAC">
        <w:rPr>
          <w:bCs/>
        </w:rPr>
        <w:t>шанного/прочитанного текста;</w:t>
      </w:r>
    </w:p>
    <w:p w:rsidR="00417E91" w:rsidRPr="002F0DAC" w:rsidRDefault="00417E91" w:rsidP="002F0DAC">
      <w:pPr>
        <w:spacing w:line="276" w:lineRule="auto"/>
        <w:ind w:firstLine="709"/>
        <w:jc w:val="both"/>
        <w:rPr>
          <w:bCs/>
        </w:rPr>
      </w:pPr>
      <w:r w:rsidRPr="002F0DAC">
        <w:rPr>
          <w:bCs/>
        </w:rPr>
        <w:t>—</w:t>
      </w:r>
      <w:r w:rsidRPr="002F0DAC">
        <w:rPr>
          <w:bCs/>
        </w:rPr>
        <w:tab/>
        <w:t>контролировать выполнение поставленной учебной задачи при чтении/слушании произведения;</w:t>
      </w:r>
    </w:p>
    <w:p w:rsidR="00417E91" w:rsidRPr="002F0DAC" w:rsidRDefault="00417E91" w:rsidP="002F0DAC">
      <w:pPr>
        <w:spacing w:line="276" w:lineRule="auto"/>
        <w:ind w:firstLine="709"/>
        <w:jc w:val="both"/>
        <w:rPr>
          <w:bCs/>
        </w:rPr>
      </w:pPr>
      <w:r w:rsidRPr="002F0DAC">
        <w:rPr>
          <w:bCs/>
        </w:rPr>
        <w:t>—</w:t>
      </w:r>
      <w:r w:rsidRPr="002F0DAC">
        <w:rPr>
          <w:bCs/>
        </w:rPr>
        <w:tab/>
        <w:t>проверять (по образцу) выполнение поставленной учебной задачи.</w:t>
      </w:r>
    </w:p>
    <w:p w:rsidR="00417E91" w:rsidRPr="002F0DAC" w:rsidRDefault="00417E91" w:rsidP="002F0DAC">
      <w:pPr>
        <w:spacing w:line="276" w:lineRule="auto"/>
        <w:ind w:firstLine="709"/>
        <w:jc w:val="both"/>
        <w:rPr>
          <w:bCs/>
        </w:rPr>
      </w:pPr>
      <w:r w:rsidRPr="002F0DAC">
        <w:rPr>
          <w:bCs/>
        </w:rPr>
        <w:t>Совместная деятельность:</w:t>
      </w:r>
    </w:p>
    <w:p w:rsidR="00417E91" w:rsidRPr="002F0DAC" w:rsidRDefault="00417E91" w:rsidP="002F0DAC">
      <w:pPr>
        <w:spacing w:line="276" w:lineRule="auto"/>
        <w:ind w:firstLine="709"/>
        <w:jc w:val="both"/>
        <w:rPr>
          <w:bCs/>
        </w:rPr>
      </w:pPr>
      <w:r w:rsidRPr="002F0DAC">
        <w:rPr>
          <w:bCs/>
        </w:rPr>
        <w:t>—</w:t>
      </w:r>
      <w:r w:rsidRPr="002F0DAC">
        <w:rPr>
          <w:bCs/>
        </w:rPr>
        <w:tab/>
        <w:t>выбирать себе партнёров по совместной деятельности;</w:t>
      </w:r>
    </w:p>
    <w:p w:rsidR="00417E91" w:rsidRPr="002F0DAC" w:rsidRDefault="00417E91" w:rsidP="002F0DAC">
      <w:pPr>
        <w:spacing w:line="276" w:lineRule="auto"/>
        <w:ind w:firstLine="709"/>
        <w:jc w:val="both"/>
        <w:rPr>
          <w:bCs/>
        </w:rPr>
      </w:pPr>
      <w:r w:rsidRPr="002F0DAC">
        <w:rPr>
          <w:bCs/>
        </w:rPr>
        <w:t>—</w:t>
      </w:r>
      <w:r w:rsidRPr="002F0DAC">
        <w:rPr>
          <w:bCs/>
        </w:rPr>
        <w:tab/>
        <w:t xml:space="preserve">распределять работу, договариваться, приходить к общему решению, отвечать за общий результат работы </w:t>
      </w:r>
    </w:p>
    <w:p w:rsidR="00417E91" w:rsidRPr="002F0DAC" w:rsidRDefault="00417E91" w:rsidP="002F0DAC">
      <w:pPr>
        <w:spacing w:line="276" w:lineRule="auto"/>
        <w:ind w:firstLine="709"/>
        <w:jc w:val="both"/>
        <w:rPr>
          <w:bCs/>
        </w:rPr>
      </w:pPr>
      <w:r w:rsidRPr="002F0DAC">
        <w:rPr>
          <w:bCs/>
        </w:rPr>
        <w:t>3 КЛАСС</w:t>
      </w:r>
    </w:p>
    <w:p w:rsidR="00417E91" w:rsidRPr="002F0DAC" w:rsidRDefault="00417E91" w:rsidP="002F0DAC">
      <w:pPr>
        <w:spacing w:line="276" w:lineRule="auto"/>
        <w:ind w:firstLine="709"/>
        <w:jc w:val="both"/>
        <w:rPr>
          <w:bCs/>
        </w:rPr>
      </w:pPr>
      <w:r w:rsidRPr="002F0DAC">
        <w:rPr>
          <w:bCs/>
        </w:rPr>
        <w:t>О Родине и её истории. Любо</w:t>
      </w:r>
      <w:r w:rsidR="004146A7" w:rsidRPr="002F0DAC">
        <w:rPr>
          <w:bCs/>
        </w:rPr>
        <w:t>вь к Родине и её история — важ</w:t>
      </w:r>
      <w:r w:rsidRPr="002F0DAC">
        <w:rPr>
          <w:bCs/>
        </w:rPr>
        <w:t>ные темы произведений литературы (произведения одного-двух авторов по выбору) Чувство любви к Родине, сопричастность к прошлому и настоящему сво</w:t>
      </w:r>
      <w:r w:rsidR="004146A7" w:rsidRPr="002F0DAC">
        <w:rPr>
          <w:bCs/>
        </w:rPr>
        <w:t>ей страны и родного края — глав</w:t>
      </w:r>
      <w:r w:rsidRPr="002F0DAC">
        <w:rPr>
          <w:bCs/>
        </w:rPr>
        <w:t>ные идеи, нравственные ценн</w:t>
      </w:r>
      <w:r w:rsidR="004146A7" w:rsidRPr="002F0DAC">
        <w:rPr>
          <w:bCs/>
        </w:rPr>
        <w:t>ости, выраженные в произведени</w:t>
      </w:r>
      <w:r w:rsidRPr="002F0DAC">
        <w:rPr>
          <w:bCs/>
        </w:rPr>
        <w:t>ях о Родине Образ Родины в стихотворных и прозаических про- изведениях писателей и поэтов ХIХ и ХХ веков Осознание нравственно-этических понятий: любо</w:t>
      </w:r>
      <w:r w:rsidR="004146A7" w:rsidRPr="002F0DAC">
        <w:rPr>
          <w:bCs/>
        </w:rPr>
        <w:t>вь к родной стороне, ма</w:t>
      </w:r>
      <w:r w:rsidRPr="002F0DAC">
        <w:rPr>
          <w:bCs/>
        </w:rPr>
        <w:t xml:space="preserve">лой родине, </w:t>
      </w:r>
      <w:r w:rsidRPr="002F0DAC">
        <w:rPr>
          <w:bCs/>
        </w:rPr>
        <w:lastRenderedPageBreak/>
        <w:t xml:space="preserve">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17E91" w:rsidRPr="002F0DAC" w:rsidRDefault="00417E91" w:rsidP="002F0DAC">
      <w:pPr>
        <w:spacing w:line="276" w:lineRule="auto"/>
        <w:ind w:firstLine="709"/>
        <w:jc w:val="both"/>
        <w:rPr>
          <w:bCs/>
        </w:rPr>
      </w:pPr>
      <w:r w:rsidRPr="002F0DAC">
        <w:rPr>
          <w:bCs/>
        </w:rPr>
        <w:t>Фольклор (устное народно</w:t>
      </w:r>
      <w:r w:rsidR="004146A7" w:rsidRPr="002F0DAC">
        <w:rPr>
          <w:bCs/>
        </w:rPr>
        <w:t>е творчество). Круг чтения: ма</w:t>
      </w:r>
      <w:r w:rsidRPr="002F0DAC">
        <w:rPr>
          <w:bCs/>
        </w:rPr>
        <w:t>лые жанры фольклора (посл</w:t>
      </w:r>
      <w:r w:rsidR="004146A7" w:rsidRPr="002F0DAC">
        <w:rPr>
          <w:bCs/>
        </w:rPr>
        <w:t>овицы, потешки, считалки, небы</w:t>
      </w:r>
      <w:r w:rsidRPr="002F0DAC">
        <w:rPr>
          <w:bCs/>
        </w:rPr>
        <w:t>лицы, скороговорки, загадки, по выбору) Знакомство с видами загадок Пословицы народов России (значение, характерис</w:t>
      </w:r>
      <w:r w:rsidR="004146A7" w:rsidRPr="002F0DAC">
        <w:rPr>
          <w:bCs/>
        </w:rPr>
        <w:t>ти</w:t>
      </w:r>
      <w:r w:rsidRPr="002F0DAC">
        <w:rPr>
          <w:bCs/>
        </w:rPr>
        <w:t>ка, нравственная основа) Кни</w:t>
      </w:r>
      <w:r w:rsidR="004146A7" w:rsidRPr="002F0DAC">
        <w:rPr>
          <w:bCs/>
        </w:rPr>
        <w:t>ги и словари, созданные В И Да</w:t>
      </w:r>
      <w:r w:rsidRPr="002F0DAC">
        <w:rPr>
          <w:bCs/>
        </w:rPr>
        <w:t>лем Активный словарь устной речи: использование образных слов, пословиц и поговорок</w:t>
      </w:r>
      <w:r w:rsidR="004146A7" w:rsidRPr="002F0DAC">
        <w:rPr>
          <w:bCs/>
        </w:rPr>
        <w:t>, крылатых выражений Нравствен</w:t>
      </w:r>
      <w:r w:rsidRPr="002F0DAC">
        <w:rPr>
          <w:bCs/>
        </w:rPr>
        <w:t xml:space="preserve">ные ценности в фольклорных произведениях народов России </w:t>
      </w:r>
    </w:p>
    <w:p w:rsidR="00417E91" w:rsidRPr="002F0DAC" w:rsidRDefault="00417E91" w:rsidP="002F0DAC">
      <w:pPr>
        <w:spacing w:line="276" w:lineRule="auto"/>
        <w:ind w:firstLine="709"/>
        <w:jc w:val="both"/>
        <w:rPr>
          <w:bCs/>
        </w:rPr>
      </w:pPr>
      <w:r w:rsidRPr="002F0DAC">
        <w:rPr>
          <w:bCs/>
        </w:rPr>
        <w:t xml:space="preserve">Фольклорная сказка как </w:t>
      </w:r>
      <w:r w:rsidR="004146A7" w:rsidRPr="002F0DAC">
        <w:rPr>
          <w:bCs/>
        </w:rPr>
        <w:t>отражение общечеловеческих цен</w:t>
      </w:r>
      <w:r w:rsidRPr="002F0DAC">
        <w:rPr>
          <w:bCs/>
        </w:rPr>
        <w:t>ностей и нравственных прав</w:t>
      </w:r>
      <w:r w:rsidR="004146A7" w:rsidRPr="002F0DAC">
        <w:rPr>
          <w:bCs/>
        </w:rPr>
        <w:t>ил Виды сказок (о животных, бы</w:t>
      </w:r>
      <w:r w:rsidRPr="002F0DAC">
        <w:rPr>
          <w:bCs/>
        </w:rPr>
        <w:t>товые, волшебные) Художес</w:t>
      </w:r>
      <w:r w:rsidR="004146A7" w:rsidRPr="002F0DAC">
        <w:rPr>
          <w:bCs/>
        </w:rPr>
        <w:t>твенные особенности сказок: по</w:t>
      </w:r>
      <w:r w:rsidRPr="002F0DAC">
        <w:rPr>
          <w:bCs/>
        </w:rPr>
        <w:t>строение (композиция), язык (лексика) Характеристика героя, волшебные помощники, иллюстрация как отражение сюжета волшебной сказки (наприме</w:t>
      </w:r>
      <w:r w:rsidR="004146A7" w:rsidRPr="002F0DAC">
        <w:rPr>
          <w:bCs/>
        </w:rPr>
        <w:t>р, картины В М Васнецова, иллю</w:t>
      </w:r>
      <w:r w:rsidRPr="002F0DAC">
        <w:rPr>
          <w:bCs/>
        </w:rPr>
        <w:t xml:space="preserve">страции Ю А Васнецова, И Я Билибина, В М Конашевич) Отражение в сказках народного быта и культуры Составление плана сказки </w:t>
      </w:r>
    </w:p>
    <w:p w:rsidR="00DA1249" w:rsidRPr="002F0DAC" w:rsidRDefault="00417E91" w:rsidP="002F0DAC">
      <w:pPr>
        <w:spacing w:line="276" w:lineRule="auto"/>
        <w:ind w:firstLine="709"/>
        <w:jc w:val="both"/>
        <w:rPr>
          <w:bCs/>
        </w:rPr>
      </w:pPr>
      <w:r w:rsidRPr="002F0DAC">
        <w:rPr>
          <w:bCs/>
        </w:rPr>
        <w:t>Круг чтения: народная песня Чувства, которые рождают песни, темы песен Описание картин природы как способ рас- сказать в песне о родной земле Былина как народный песен- ный сказ о важном истори</w:t>
      </w:r>
      <w:r w:rsidR="004146A7" w:rsidRPr="002F0DAC">
        <w:rPr>
          <w:bCs/>
        </w:rPr>
        <w:t>ческом событии Фольклорные осо</w:t>
      </w:r>
      <w:r w:rsidRPr="002F0DAC">
        <w:rPr>
          <w:bCs/>
        </w:rPr>
        <w:t>бенности жанра былин: язык (</w:t>
      </w:r>
      <w:r w:rsidR="004146A7" w:rsidRPr="002F0DAC">
        <w:rPr>
          <w:bCs/>
        </w:rPr>
        <w:t>напевность исполнения, выразит</w:t>
      </w:r>
      <w:r w:rsidRPr="002F0DAC">
        <w:rPr>
          <w:bCs/>
        </w:rPr>
        <w:t>ельность),  характеристика  главного  героя  (где  жил,  чем</w:t>
      </w:r>
      <w:r w:rsidR="00DA1249" w:rsidRPr="002F0DAC">
        <w:t xml:space="preserve"> </w:t>
      </w:r>
      <w:r w:rsidR="00DA1249" w:rsidRPr="002F0DAC">
        <w:rPr>
          <w:bCs/>
        </w:rPr>
        <w:t>занимался, какими качеств</w:t>
      </w:r>
      <w:r w:rsidR="004146A7" w:rsidRPr="002F0DAC">
        <w:rPr>
          <w:bCs/>
        </w:rPr>
        <w:t>ами обладал) Характеристика бы</w:t>
      </w:r>
      <w:r w:rsidR="00DA1249" w:rsidRPr="002F0DAC">
        <w:rPr>
          <w:bCs/>
        </w:rPr>
        <w:t xml:space="preserve">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DA1249" w:rsidRPr="002F0DAC" w:rsidRDefault="00DA1249" w:rsidP="002F0DAC">
      <w:pPr>
        <w:spacing w:line="276" w:lineRule="auto"/>
        <w:ind w:firstLine="709"/>
        <w:jc w:val="both"/>
        <w:rPr>
          <w:bCs/>
        </w:rPr>
      </w:pPr>
      <w:r w:rsidRPr="002F0DAC">
        <w:rPr>
          <w:bCs/>
        </w:rPr>
        <w:t>Творчество А. С. Пушки</w:t>
      </w:r>
      <w:r w:rsidR="004146A7" w:rsidRPr="002F0DAC">
        <w:rPr>
          <w:bCs/>
        </w:rPr>
        <w:t>на. А  С  Пушкин — великий рус</w:t>
      </w:r>
      <w:r w:rsidRPr="002F0DAC">
        <w:rPr>
          <w:bCs/>
        </w:rPr>
        <w:t>ский поэт Лирические произведения А С Пушкина: средства художественной выразительности (сравнение, эпитет); рифма, ритм  Литературные сказки А  С  Пушкин</w:t>
      </w:r>
      <w:r w:rsidR="004146A7" w:rsidRPr="002F0DAC">
        <w:rPr>
          <w:bCs/>
        </w:rPr>
        <w:t>а в стихах (по выбо</w:t>
      </w:r>
      <w:r w:rsidRPr="002F0DAC">
        <w:rPr>
          <w:bCs/>
        </w:rPr>
        <w:t>ру, например, «Сказка о царе Са</w:t>
      </w:r>
      <w:r w:rsidR="004146A7" w:rsidRPr="002F0DAC">
        <w:rPr>
          <w:bCs/>
        </w:rPr>
        <w:t>лтане, о сыне его славном и мо</w:t>
      </w:r>
      <w:r w:rsidRPr="002F0DAC">
        <w:rPr>
          <w:bCs/>
        </w:rPr>
        <w:t>гучем богатыре князе Гвидоне Салтановиче и о прекрасной ца- 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 клорными Положительные и отрицательные герои, волшебные помощники, язык автор</w:t>
      </w:r>
      <w:r w:rsidR="004146A7" w:rsidRPr="002F0DAC">
        <w:rPr>
          <w:bCs/>
        </w:rPr>
        <w:t>ской сказки И Я Билибин — иллю</w:t>
      </w:r>
      <w:r w:rsidRPr="002F0DAC">
        <w:rPr>
          <w:bCs/>
        </w:rPr>
        <w:t xml:space="preserve">стратор сказок А С Пушкина </w:t>
      </w:r>
    </w:p>
    <w:p w:rsidR="00DA1249" w:rsidRPr="002F0DAC" w:rsidRDefault="00DA1249" w:rsidP="002F0DAC">
      <w:pPr>
        <w:spacing w:line="276" w:lineRule="auto"/>
        <w:ind w:firstLine="709"/>
        <w:jc w:val="both"/>
        <w:rPr>
          <w:bCs/>
        </w:rPr>
      </w:pPr>
      <w:r w:rsidRPr="002F0DAC">
        <w:rPr>
          <w:bCs/>
        </w:rPr>
        <w:t>Творчество И. А. Крылова. Басня — произведение-поучение, которое помогает увидеть св</w:t>
      </w:r>
      <w:r w:rsidR="004146A7" w:rsidRPr="002F0DAC">
        <w:rPr>
          <w:bCs/>
        </w:rPr>
        <w:t>ои и чужие недостатки Иносказа</w:t>
      </w:r>
      <w:r w:rsidRPr="002F0DAC">
        <w:rPr>
          <w:bCs/>
        </w:rPr>
        <w:t>ние в баснях И  А  Крылов — великий русский баснописец Басни И А  Крылова (не мене</w:t>
      </w:r>
      <w:r w:rsidR="004146A7" w:rsidRPr="002F0DAC">
        <w:rPr>
          <w:bCs/>
        </w:rPr>
        <w:t>е двух): назначение, темы и ге</w:t>
      </w:r>
      <w:r w:rsidRPr="002F0DAC">
        <w:rPr>
          <w:bCs/>
        </w:rPr>
        <w:t>рои, особенности языка Я</w:t>
      </w:r>
      <w:r w:rsidR="004146A7" w:rsidRPr="002F0DAC">
        <w:rPr>
          <w:bCs/>
        </w:rPr>
        <w:t>вная и скрытая мораль басен Ис</w:t>
      </w:r>
      <w:r w:rsidRPr="002F0DAC">
        <w:rPr>
          <w:bCs/>
        </w:rPr>
        <w:t xml:space="preserve">пользование крылатых выражений в речи </w:t>
      </w:r>
    </w:p>
    <w:p w:rsidR="00DA1249" w:rsidRPr="002F0DAC" w:rsidRDefault="00DA1249" w:rsidP="002F0DAC">
      <w:pPr>
        <w:spacing w:line="276" w:lineRule="auto"/>
        <w:ind w:firstLine="709"/>
        <w:jc w:val="both"/>
        <w:rPr>
          <w:bCs/>
        </w:rPr>
      </w:pPr>
      <w:r w:rsidRPr="002F0DAC">
        <w:rPr>
          <w:bCs/>
        </w:rPr>
        <w:t xml:space="preserve">Картины природы в произведениях поэтов и писателей ХIХ—ХХ веков. Лирические </w:t>
      </w:r>
      <w:r w:rsidR="004146A7" w:rsidRPr="002F0DAC">
        <w:rPr>
          <w:bCs/>
        </w:rPr>
        <w:t>произведения как способ переда</w:t>
      </w:r>
      <w:r w:rsidRPr="002F0DAC">
        <w:rPr>
          <w:bCs/>
        </w:rPr>
        <w:t xml:space="preserve">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w:t>
      </w:r>
      <w:r w:rsidR="004146A7" w:rsidRPr="002F0DAC">
        <w:rPr>
          <w:bCs/>
        </w:rPr>
        <w:t>произведениями Средства вырази</w:t>
      </w:r>
      <w:r w:rsidRPr="002F0DAC">
        <w:rPr>
          <w:bCs/>
        </w:rPr>
        <w:t>тельности в произведениях лирики: эпитеты, синонимы, анто- нимы, сравнения Звукопись,</w:t>
      </w:r>
      <w:r w:rsidR="004146A7" w:rsidRPr="002F0DAC">
        <w:rPr>
          <w:bCs/>
        </w:rPr>
        <w:t xml:space="preserve"> её выразительное значение Оли</w:t>
      </w:r>
      <w:r w:rsidRPr="002F0DAC">
        <w:rPr>
          <w:bCs/>
        </w:rPr>
        <w:t xml:space="preserve">цетворение как одно из средств выразительности лирического произведения Живописные </w:t>
      </w:r>
      <w:r w:rsidR="004146A7" w:rsidRPr="002F0DAC">
        <w:rPr>
          <w:bCs/>
        </w:rPr>
        <w:t>полотна как иллюстрация к лири</w:t>
      </w:r>
      <w:r w:rsidRPr="002F0DAC">
        <w:rPr>
          <w:bCs/>
        </w:rPr>
        <w:t>ческому произведению: пейзаж Сравнение средств создания пейзажа в тексте-описании (</w:t>
      </w:r>
      <w:r w:rsidR="004146A7" w:rsidRPr="002F0DAC">
        <w:rPr>
          <w:bCs/>
        </w:rPr>
        <w:t>эпитеты, сравнения, олицетворе</w:t>
      </w:r>
      <w:r w:rsidRPr="002F0DAC">
        <w:rPr>
          <w:bCs/>
        </w:rPr>
        <w:t>ния), в изобразительном искус</w:t>
      </w:r>
      <w:r w:rsidR="004146A7" w:rsidRPr="002F0DAC">
        <w:rPr>
          <w:bCs/>
        </w:rPr>
        <w:t>стве (цвет, композиция), в про</w:t>
      </w:r>
      <w:r w:rsidRPr="002F0DAC">
        <w:rPr>
          <w:bCs/>
        </w:rPr>
        <w:t xml:space="preserve">изведениях музыкального искусства (тон, темп, мелодия) </w:t>
      </w:r>
    </w:p>
    <w:p w:rsidR="00DA1249" w:rsidRPr="002F0DAC" w:rsidRDefault="00DA1249" w:rsidP="002F0DAC">
      <w:pPr>
        <w:spacing w:line="276" w:lineRule="auto"/>
        <w:ind w:firstLine="709"/>
        <w:jc w:val="both"/>
        <w:rPr>
          <w:bCs/>
        </w:rPr>
      </w:pPr>
      <w:r w:rsidRPr="002F0DAC">
        <w:rPr>
          <w:bCs/>
        </w:rPr>
        <w:lastRenderedPageBreak/>
        <w:t>Творчество Л. Н. Толстог</w:t>
      </w:r>
      <w:r w:rsidR="004146A7" w:rsidRPr="002F0DAC">
        <w:rPr>
          <w:bCs/>
        </w:rPr>
        <w:t>о. Жанровое многообразие произ</w:t>
      </w:r>
      <w:r w:rsidRPr="002F0DAC">
        <w:rPr>
          <w:bCs/>
        </w:rPr>
        <w:t>ведений Л Н  Толстого: сказки, рассказы, басни, быль (не ме- нее трёх произведений)   Рассказ как повествование: связь со-</w:t>
      </w:r>
      <w:r w:rsidRPr="002F0DAC">
        <w:t xml:space="preserve"> </w:t>
      </w:r>
      <w:r w:rsidRPr="002F0DAC">
        <w:rPr>
          <w:bCs/>
        </w:rPr>
        <w:t>держания с реальным событи</w:t>
      </w:r>
      <w:r w:rsidR="004146A7" w:rsidRPr="002F0DAC">
        <w:rPr>
          <w:bCs/>
        </w:rPr>
        <w:t>ем Структурные части произведе</w:t>
      </w:r>
      <w:r w:rsidRPr="002F0DAC">
        <w:rPr>
          <w:bCs/>
        </w:rPr>
        <w:t>ния (композиция): начало, завязка действия, кульминация, развязка Эпизод как часть рассказа Различные виды планов Сюжет рассказа: основные со</w:t>
      </w:r>
      <w:r w:rsidR="004146A7" w:rsidRPr="002F0DAC">
        <w:rPr>
          <w:bCs/>
        </w:rPr>
        <w:t>бытия, главные герои, действую</w:t>
      </w:r>
      <w:r w:rsidRPr="002F0DAC">
        <w:rPr>
          <w:bCs/>
        </w:rPr>
        <w:t>щие лица, различение расска</w:t>
      </w:r>
      <w:r w:rsidR="004146A7" w:rsidRPr="002F0DAC">
        <w:rPr>
          <w:bCs/>
        </w:rPr>
        <w:t>зчика и автора произведения Ху</w:t>
      </w:r>
      <w:r w:rsidRPr="002F0DAC">
        <w:rPr>
          <w:bCs/>
        </w:rPr>
        <w:t>дожественные особенности те</w:t>
      </w:r>
      <w:r w:rsidR="004146A7" w:rsidRPr="002F0DAC">
        <w:rPr>
          <w:bCs/>
        </w:rPr>
        <w:t>кста-описания, текста-рассужде</w:t>
      </w:r>
      <w:r w:rsidRPr="002F0DAC">
        <w:rPr>
          <w:bCs/>
        </w:rPr>
        <w:t xml:space="preserve">ния </w:t>
      </w:r>
    </w:p>
    <w:p w:rsidR="00DA1249" w:rsidRPr="002F0DAC" w:rsidRDefault="00DA1249" w:rsidP="002F0DAC">
      <w:pPr>
        <w:spacing w:line="276" w:lineRule="auto"/>
        <w:ind w:firstLine="709"/>
        <w:jc w:val="both"/>
        <w:rPr>
          <w:bCs/>
        </w:rPr>
      </w:pPr>
      <w:r w:rsidRPr="002F0DAC">
        <w:rPr>
          <w:bCs/>
        </w:rPr>
        <w:t>Литературная сказка. Ли</w:t>
      </w:r>
      <w:r w:rsidR="004146A7" w:rsidRPr="002F0DAC">
        <w:rPr>
          <w:bCs/>
        </w:rPr>
        <w:t>тературная сказка русских писа</w:t>
      </w:r>
      <w:r w:rsidRPr="002F0DAC">
        <w:rPr>
          <w:bCs/>
        </w:rPr>
        <w:t>телей (не менее двух) Круг чтения: произведения Д Н Мами- на-Сибиряка, В  Ф   Одоевского, В  М   Гаршина, М   Горького, И С Соколова-Микитова, Г А Скребицкого и др Особенности авторских сказок (сюжет, язы</w:t>
      </w:r>
      <w:r w:rsidR="004146A7" w:rsidRPr="002F0DAC">
        <w:rPr>
          <w:bCs/>
        </w:rPr>
        <w:t>к, герои)  Составление  аннота</w:t>
      </w:r>
      <w:r w:rsidRPr="002F0DAC">
        <w:rPr>
          <w:bCs/>
        </w:rPr>
        <w:t xml:space="preserve">ции </w:t>
      </w:r>
    </w:p>
    <w:p w:rsidR="00DA1249" w:rsidRPr="002F0DAC" w:rsidRDefault="00DA1249" w:rsidP="002F0DAC">
      <w:pPr>
        <w:spacing w:line="276" w:lineRule="auto"/>
        <w:ind w:firstLine="709"/>
        <w:jc w:val="both"/>
        <w:rPr>
          <w:bCs/>
        </w:rPr>
      </w:pPr>
      <w:r w:rsidRPr="002F0DAC">
        <w:rPr>
          <w:bCs/>
        </w:rPr>
        <w:t>Произведения о взаимоотношениях человека и животных. Человек и его отношения с животными: верность, преданность, забота и любовь Круг чтения (</w:t>
      </w:r>
      <w:r w:rsidR="004146A7" w:rsidRPr="002F0DAC">
        <w:rPr>
          <w:bCs/>
        </w:rPr>
        <w:t>по выбору, не менее четырёх ав</w:t>
      </w:r>
      <w:r w:rsidRPr="002F0DAC">
        <w:rPr>
          <w:bCs/>
        </w:rPr>
        <w:t xml:space="preserve">торов): произведения Д </w:t>
      </w:r>
      <w:r w:rsidR="004146A7" w:rsidRPr="002F0DAC">
        <w:rPr>
          <w:bCs/>
        </w:rPr>
        <w:t>Н Мамина-Сибиряка, К Г Паустов</w:t>
      </w:r>
      <w:r w:rsidRPr="002F0DAC">
        <w:rPr>
          <w:bCs/>
        </w:rPr>
        <w:t>ского,   М М    Пришвина,   С В    Образцова,   В Л    Дурова, Б С Житкова Особенности рассказа: тема, герои, реальность событий, композиция, объект</w:t>
      </w:r>
      <w:r w:rsidR="004146A7" w:rsidRPr="002F0DAC">
        <w:rPr>
          <w:bCs/>
        </w:rPr>
        <w:t>ы описания (портрет героя, опи</w:t>
      </w:r>
      <w:r w:rsidRPr="002F0DAC">
        <w:rPr>
          <w:bCs/>
        </w:rPr>
        <w:t xml:space="preserve">сание интерьера) </w:t>
      </w:r>
    </w:p>
    <w:p w:rsidR="00DA1249" w:rsidRPr="002F0DAC" w:rsidRDefault="00DA1249" w:rsidP="002F0DAC">
      <w:pPr>
        <w:spacing w:line="276" w:lineRule="auto"/>
        <w:ind w:firstLine="709"/>
        <w:jc w:val="both"/>
        <w:rPr>
          <w:bCs/>
        </w:rPr>
      </w:pPr>
      <w:r w:rsidRPr="002F0DAC">
        <w:rPr>
          <w:bCs/>
        </w:rPr>
        <w:t>Произведения о детях. Дет</w:t>
      </w:r>
      <w:r w:rsidR="004146A7" w:rsidRPr="002F0DAC">
        <w:rPr>
          <w:bCs/>
        </w:rPr>
        <w:t>и — герои произведений: раскры</w:t>
      </w:r>
      <w:r w:rsidRPr="002F0DAC">
        <w:rPr>
          <w:bCs/>
        </w:rPr>
        <w:t>тие тем «Разные детские судьб</w:t>
      </w:r>
      <w:r w:rsidR="004146A7" w:rsidRPr="002F0DAC">
        <w:rPr>
          <w:bCs/>
        </w:rPr>
        <w:t>ы», «Дети на войне» Отличие ав</w:t>
      </w:r>
      <w:r w:rsidRPr="002F0DAC">
        <w:rPr>
          <w:bCs/>
        </w:rPr>
        <w:t>тора от героя и рассказчика Г</w:t>
      </w:r>
      <w:r w:rsidR="004146A7" w:rsidRPr="002F0DAC">
        <w:rPr>
          <w:bCs/>
        </w:rPr>
        <w:t>ерой художественного произведе</w:t>
      </w:r>
      <w:r w:rsidRPr="002F0DAC">
        <w:rPr>
          <w:bCs/>
        </w:rPr>
        <w:t>ния: время и место проживания, особенности внешнего вида и характера Историческая обс</w:t>
      </w:r>
      <w:r w:rsidR="004146A7" w:rsidRPr="002F0DAC">
        <w:rPr>
          <w:bCs/>
        </w:rPr>
        <w:t>тановка как фон создания произ</w:t>
      </w:r>
      <w:r w:rsidRPr="002F0DAC">
        <w:rPr>
          <w:bCs/>
        </w:rPr>
        <w:t>ведения: судьбы крестьянских д</w:t>
      </w:r>
      <w:r w:rsidR="004146A7" w:rsidRPr="002F0DAC">
        <w:rPr>
          <w:bCs/>
        </w:rPr>
        <w:t>етей, дети на войне (произведе</w:t>
      </w:r>
      <w:r w:rsidRPr="002F0DAC">
        <w:rPr>
          <w:bCs/>
        </w:rPr>
        <w:t xml:space="preserve">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DA1249" w:rsidRPr="002F0DAC" w:rsidRDefault="00DA1249" w:rsidP="002F0DAC">
      <w:pPr>
        <w:spacing w:line="276" w:lineRule="auto"/>
        <w:ind w:firstLine="709"/>
        <w:jc w:val="both"/>
        <w:rPr>
          <w:bCs/>
        </w:rPr>
      </w:pPr>
      <w:r w:rsidRPr="002F0DAC">
        <w:rPr>
          <w:bCs/>
        </w:rPr>
        <w:t>Юмористические произвед</w:t>
      </w:r>
      <w:r w:rsidR="004146A7" w:rsidRPr="002F0DAC">
        <w:rPr>
          <w:bCs/>
        </w:rPr>
        <w:t>ения. Комичность как основа сю</w:t>
      </w:r>
      <w:r w:rsidRPr="002F0DAC">
        <w:rPr>
          <w:bCs/>
        </w:rPr>
        <w:t>жета Герой юмористическог</w:t>
      </w:r>
      <w:r w:rsidR="004146A7" w:rsidRPr="002F0DAC">
        <w:rPr>
          <w:bCs/>
        </w:rPr>
        <w:t>о произведения Средства вырази</w:t>
      </w:r>
      <w:r w:rsidRPr="002F0DAC">
        <w:rPr>
          <w:bCs/>
        </w:rPr>
        <w:t>тельности текста юмористи</w:t>
      </w:r>
      <w:r w:rsidR="00D6424F">
        <w:rPr>
          <w:bCs/>
        </w:rPr>
        <w:t>ческого содержания: преувеличе</w:t>
      </w:r>
      <w:r w:rsidRPr="002F0DAC">
        <w:rPr>
          <w:bCs/>
        </w:rPr>
        <w:t xml:space="preserve">ние Авторы юмористических рассказов (не менее двух произ- ведений): М М Зощенко, Н Н Носов, В В Голявкин и др </w:t>
      </w:r>
    </w:p>
    <w:p w:rsidR="00417E91" w:rsidRPr="002F0DAC" w:rsidRDefault="00DA1249" w:rsidP="002F0DAC">
      <w:pPr>
        <w:spacing w:line="276" w:lineRule="auto"/>
        <w:ind w:firstLine="709"/>
        <w:jc w:val="both"/>
        <w:rPr>
          <w:bCs/>
        </w:rPr>
      </w:pPr>
      <w:r w:rsidRPr="002F0DAC">
        <w:rPr>
          <w:bCs/>
        </w:rPr>
        <w:t>Зарубежная литература. Круг чтения (произведения двух- трёх авторов  по  выбору):  литературные  сказки  Ш  Перро, Х -К   Андерсена,  Ц    Топелиуса,  Р    Киплинга,  Дж    Родари, С Лагерлёф Особенности авт</w:t>
      </w:r>
      <w:r w:rsidR="004146A7" w:rsidRPr="002F0DAC">
        <w:rPr>
          <w:bCs/>
        </w:rPr>
        <w:t>орских сказок (сюжет, язык, ге</w:t>
      </w:r>
      <w:r w:rsidRPr="002F0DAC">
        <w:rPr>
          <w:bCs/>
        </w:rPr>
        <w:t>рои) Рассказы о животных зарубежных писателей Известные переводчики зарубежной литературы: С Я Маршак, К И Чу- ковский, Б В Заходер</w:t>
      </w:r>
    </w:p>
    <w:p w:rsidR="00DA1249" w:rsidRPr="002F0DAC" w:rsidRDefault="00DA1249" w:rsidP="002F0DAC">
      <w:pPr>
        <w:spacing w:line="276" w:lineRule="auto"/>
        <w:ind w:firstLine="709"/>
        <w:jc w:val="both"/>
        <w:rPr>
          <w:bCs/>
        </w:rPr>
      </w:pPr>
      <w:r w:rsidRPr="002F0DAC">
        <w:rPr>
          <w:bCs/>
        </w:rPr>
        <w:t>Библиографическая культура  (работа  с  детской  книгой и справочной литературой). Ценность чтения художественной литературы и фольклора, осоз</w:t>
      </w:r>
      <w:r w:rsidR="004146A7" w:rsidRPr="002F0DAC">
        <w:rPr>
          <w:bCs/>
        </w:rPr>
        <w:t>нание важности читательской де</w:t>
      </w:r>
      <w:r w:rsidRPr="002F0DAC">
        <w:rPr>
          <w:bCs/>
        </w:rPr>
        <w:t>ятельности Использование с учётом учебных задач аппарата издания (обложка, оглавление</w:t>
      </w:r>
      <w:r w:rsidR="004146A7" w:rsidRPr="002F0DAC">
        <w:rPr>
          <w:bCs/>
        </w:rPr>
        <w:t>, аннотация, предисловие, иллю</w:t>
      </w:r>
      <w:r w:rsidRPr="002F0DAC">
        <w:rPr>
          <w:bCs/>
        </w:rPr>
        <w:t>страции) Правила юного чи</w:t>
      </w:r>
      <w:r w:rsidR="004146A7" w:rsidRPr="002F0DAC">
        <w:rPr>
          <w:bCs/>
        </w:rPr>
        <w:t>тателя Книга как особый вид ис</w:t>
      </w:r>
      <w:r w:rsidRPr="002F0DAC">
        <w:rPr>
          <w:bCs/>
        </w:rPr>
        <w:t>кусства Общее представлени</w:t>
      </w:r>
      <w:r w:rsidR="00D6424F">
        <w:rPr>
          <w:bCs/>
        </w:rPr>
        <w:t>е о первых книгах на Руси, зна</w:t>
      </w:r>
      <w:r w:rsidRPr="002F0DAC">
        <w:rPr>
          <w:bCs/>
        </w:rPr>
        <w:t xml:space="preserve">комство с рукописными книгами </w:t>
      </w:r>
    </w:p>
    <w:p w:rsidR="00DA1249" w:rsidRPr="002F0DAC" w:rsidRDefault="00DA1249" w:rsidP="002F0DAC">
      <w:pPr>
        <w:spacing w:line="276" w:lineRule="auto"/>
        <w:ind w:firstLine="709"/>
        <w:jc w:val="both"/>
        <w:rPr>
          <w:bCs/>
        </w:rPr>
      </w:pPr>
      <w:r w:rsidRPr="002F0DAC">
        <w:rPr>
          <w:bCs/>
        </w:rPr>
        <w:t>Изучение содержания учебн</w:t>
      </w:r>
      <w:r w:rsidR="004146A7" w:rsidRPr="002F0DAC">
        <w:rPr>
          <w:bCs/>
        </w:rPr>
        <w:t>ого предмета «Литературное чте</w:t>
      </w:r>
      <w:r w:rsidRPr="002F0DAC">
        <w:rPr>
          <w:bCs/>
        </w:rPr>
        <w:t>ние» в третьем классе способс</w:t>
      </w:r>
      <w:r w:rsidR="004146A7" w:rsidRPr="002F0DAC">
        <w:rPr>
          <w:bCs/>
        </w:rPr>
        <w:t>твует освоению ряда универсаль</w:t>
      </w:r>
      <w:r w:rsidRPr="002F0DAC">
        <w:rPr>
          <w:bCs/>
        </w:rPr>
        <w:t xml:space="preserve">ных учебных действий </w:t>
      </w:r>
    </w:p>
    <w:p w:rsidR="00DA1249" w:rsidRPr="002F0DAC" w:rsidRDefault="00DA1249" w:rsidP="002F0DAC">
      <w:pPr>
        <w:spacing w:line="276" w:lineRule="auto"/>
        <w:ind w:firstLine="709"/>
        <w:jc w:val="both"/>
        <w:rPr>
          <w:bCs/>
        </w:rPr>
      </w:pPr>
      <w:r w:rsidRPr="002F0DAC">
        <w:rPr>
          <w:bCs/>
        </w:rPr>
        <w:t>Познавательные универсальные учебные действия:</w:t>
      </w:r>
    </w:p>
    <w:p w:rsidR="00DA1249" w:rsidRPr="002F0DAC" w:rsidRDefault="00DA1249" w:rsidP="002F0DAC">
      <w:pPr>
        <w:spacing w:line="276" w:lineRule="auto"/>
        <w:ind w:firstLine="709"/>
        <w:jc w:val="both"/>
        <w:rPr>
          <w:bCs/>
        </w:rPr>
      </w:pPr>
      <w:r w:rsidRPr="002F0DAC">
        <w:rPr>
          <w:bCs/>
        </w:rPr>
        <w:t>—</w:t>
      </w:r>
      <w:r w:rsidRPr="002F0DAC">
        <w:rPr>
          <w:bCs/>
        </w:rPr>
        <w:tab/>
        <w:t>читать доступные по восприятию и небольшие по объёму прозаические и стихотворные произведения (без отметочного оценивания);</w:t>
      </w:r>
    </w:p>
    <w:p w:rsidR="00DA1249" w:rsidRPr="002F0DAC" w:rsidRDefault="00DA1249" w:rsidP="002F0DAC">
      <w:pPr>
        <w:spacing w:line="276" w:lineRule="auto"/>
        <w:ind w:firstLine="709"/>
        <w:jc w:val="both"/>
        <w:rPr>
          <w:bCs/>
        </w:rPr>
      </w:pPr>
      <w:r w:rsidRPr="002F0DAC">
        <w:rPr>
          <w:bCs/>
        </w:rPr>
        <w:t>—</w:t>
      </w:r>
      <w:r w:rsidRPr="002F0DAC">
        <w:rPr>
          <w:bCs/>
        </w:rPr>
        <w:tab/>
        <w:t>различать сказочные и ре</w:t>
      </w:r>
      <w:r w:rsidR="004146A7" w:rsidRPr="002F0DAC">
        <w:rPr>
          <w:bCs/>
        </w:rPr>
        <w:t>алистические, лирические и эпи</w:t>
      </w:r>
      <w:r w:rsidRPr="002F0DAC">
        <w:rPr>
          <w:bCs/>
        </w:rPr>
        <w:t>ческие, народные и авторские произведения;</w:t>
      </w:r>
    </w:p>
    <w:p w:rsidR="00DA1249" w:rsidRPr="002F0DAC" w:rsidRDefault="00DA1249" w:rsidP="002F0DAC">
      <w:pPr>
        <w:spacing w:line="276" w:lineRule="auto"/>
        <w:ind w:firstLine="709"/>
        <w:jc w:val="both"/>
        <w:rPr>
          <w:bCs/>
        </w:rPr>
      </w:pPr>
      <w:r w:rsidRPr="002F0DAC">
        <w:rPr>
          <w:bCs/>
        </w:rPr>
        <w:lastRenderedPageBreak/>
        <w:t>—</w:t>
      </w:r>
      <w:r w:rsidRPr="002F0DAC">
        <w:rPr>
          <w:bCs/>
        </w:rPr>
        <w:tab/>
        <w:t>анализировать текст: обосновывать принадлежность к жанру, определять тему и гла</w:t>
      </w:r>
      <w:r w:rsidR="004146A7" w:rsidRPr="002F0DAC">
        <w:rPr>
          <w:bCs/>
        </w:rPr>
        <w:t>вную мысль, делить текст на ча</w:t>
      </w:r>
      <w:r w:rsidRPr="002F0DAC">
        <w:rPr>
          <w:bCs/>
        </w:rPr>
        <w:t>сти, озаглавливать их, находить в тексте заданный эпизод, определять композицию произведения, характеризовать героя;</w:t>
      </w:r>
    </w:p>
    <w:p w:rsidR="00DA1249" w:rsidRPr="002F0DAC" w:rsidRDefault="00DA1249" w:rsidP="002F0DAC">
      <w:pPr>
        <w:spacing w:line="276" w:lineRule="auto"/>
        <w:ind w:firstLine="709"/>
        <w:jc w:val="both"/>
        <w:rPr>
          <w:bCs/>
        </w:rPr>
      </w:pPr>
      <w:r w:rsidRPr="002F0DAC">
        <w:rPr>
          <w:bCs/>
        </w:rPr>
        <w:t>—</w:t>
      </w:r>
      <w:r w:rsidRPr="002F0DAC">
        <w:rPr>
          <w:bCs/>
        </w:rPr>
        <w:tab/>
        <w:t>конструировать план текста, дополнять и восстанавливать нарушенную последовательность;</w:t>
      </w:r>
    </w:p>
    <w:p w:rsidR="00DA1249" w:rsidRPr="002F0DAC" w:rsidRDefault="00DA1249" w:rsidP="002F0DAC">
      <w:pPr>
        <w:spacing w:line="276" w:lineRule="auto"/>
        <w:ind w:firstLine="709"/>
        <w:jc w:val="both"/>
        <w:rPr>
          <w:bCs/>
        </w:rPr>
      </w:pPr>
      <w:r w:rsidRPr="002F0DAC">
        <w:rPr>
          <w:bCs/>
        </w:rPr>
        <w:t>—</w:t>
      </w:r>
      <w:r w:rsidRPr="002F0DAC">
        <w:rPr>
          <w:bCs/>
        </w:rPr>
        <w:tab/>
        <w:t>сравнивать произведения, относящиеся к одной теме, но разным жанрам; произведения одного жанра, но</w:t>
      </w:r>
      <w:r w:rsidR="004146A7" w:rsidRPr="002F0DAC">
        <w:rPr>
          <w:bCs/>
        </w:rPr>
        <w:t xml:space="preserve"> разной тема</w:t>
      </w:r>
      <w:r w:rsidRPr="002F0DAC">
        <w:rPr>
          <w:bCs/>
        </w:rPr>
        <w:t>тики;</w:t>
      </w:r>
    </w:p>
    <w:p w:rsidR="00DA1249" w:rsidRPr="002F0DAC" w:rsidRDefault="00DA1249" w:rsidP="002F0DAC">
      <w:pPr>
        <w:spacing w:line="276" w:lineRule="auto"/>
        <w:ind w:firstLine="709"/>
        <w:jc w:val="both"/>
        <w:rPr>
          <w:bCs/>
        </w:rPr>
      </w:pPr>
      <w:r w:rsidRPr="002F0DAC">
        <w:rPr>
          <w:bCs/>
        </w:rPr>
        <w:t>—</w:t>
      </w:r>
      <w:r w:rsidRPr="002F0DAC">
        <w:rPr>
          <w:bCs/>
        </w:rPr>
        <w:tab/>
        <w:t xml:space="preserve">исследовать текст: находить описания в произведениях разных жанров (портрет, пейзаж, интерьер) </w:t>
      </w:r>
    </w:p>
    <w:p w:rsidR="00DA1249" w:rsidRPr="002F0DAC" w:rsidRDefault="00DA1249" w:rsidP="002F0DAC">
      <w:pPr>
        <w:spacing w:line="276" w:lineRule="auto"/>
        <w:ind w:firstLine="709"/>
        <w:jc w:val="both"/>
        <w:rPr>
          <w:bCs/>
        </w:rPr>
      </w:pPr>
      <w:r w:rsidRPr="002F0DAC">
        <w:rPr>
          <w:bCs/>
        </w:rPr>
        <w:t>Работа с информацией:</w:t>
      </w:r>
    </w:p>
    <w:p w:rsidR="00DA1249" w:rsidRPr="002F0DAC" w:rsidRDefault="00DA1249" w:rsidP="002F0DAC">
      <w:pPr>
        <w:spacing w:line="276" w:lineRule="auto"/>
        <w:ind w:firstLine="709"/>
        <w:jc w:val="both"/>
        <w:rPr>
          <w:bCs/>
        </w:rPr>
      </w:pPr>
      <w:r w:rsidRPr="002F0DAC">
        <w:rPr>
          <w:bCs/>
        </w:rPr>
        <w:t>—</w:t>
      </w:r>
      <w:r w:rsidRPr="002F0DAC">
        <w:rPr>
          <w:bCs/>
        </w:rPr>
        <w:tab/>
        <w:t>сравнивать информацию словесную (текст), графическую/ изобразительную (иллюстрац</w:t>
      </w:r>
      <w:r w:rsidR="004146A7" w:rsidRPr="002F0DAC">
        <w:rPr>
          <w:bCs/>
        </w:rPr>
        <w:t>ия), звуковую (музыкальное про</w:t>
      </w:r>
      <w:r w:rsidRPr="002F0DAC">
        <w:rPr>
          <w:bCs/>
        </w:rPr>
        <w:t>изведение);</w:t>
      </w:r>
    </w:p>
    <w:p w:rsidR="00DA1249" w:rsidRPr="002F0DAC" w:rsidRDefault="00DA1249" w:rsidP="002F0DAC">
      <w:pPr>
        <w:spacing w:line="276" w:lineRule="auto"/>
        <w:ind w:firstLine="709"/>
        <w:jc w:val="both"/>
        <w:rPr>
          <w:bCs/>
        </w:rPr>
      </w:pPr>
      <w:r w:rsidRPr="002F0DAC">
        <w:rPr>
          <w:bCs/>
        </w:rPr>
        <w:t>—</w:t>
      </w:r>
      <w:r w:rsidRPr="002F0DAC">
        <w:rPr>
          <w:bCs/>
        </w:rPr>
        <w:tab/>
        <w:t>подбирать иллюстрации к тексту, соотносить произведения литературы и изобразитель</w:t>
      </w:r>
      <w:r w:rsidR="004146A7" w:rsidRPr="002F0DAC">
        <w:rPr>
          <w:bCs/>
        </w:rPr>
        <w:t>ного искусства по тематике, на</w:t>
      </w:r>
      <w:r w:rsidRPr="002F0DAC">
        <w:rPr>
          <w:bCs/>
        </w:rPr>
        <w:t>строению, средствам выразительности;</w:t>
      </w:r>
    </w:p>
    <w:p w:rsidR="00DA1249" w:rsidRPr="002F0DAC" w:rsidRDefault="00DA1249" w:rsidP="002F0DAC">
      <w:pPr>
        <w:spacing w:line="276" w:lineRule="auto"/>
        <w:ind w:firstLine="709"/>
        <w:jc w:val="both"/>
        <w:rPr>
          <w:bCs/>
        </w:rPr>
      </w:pPr>
      <w:r w:rsidRPr="002F0DAC">
        <w:rPr>
          <w:bCs/>
        </w:rPr>
        <w:t>—</w:t>
      </w:r>
      <w:r w:rsidRPr="002F0DAC">
        <w:rPr>
          <w:bCs/>
        </w:rPr>
        <w:tab/>
        <w:t>выбирать книгу в библиоте</w:t>
      </w:r>
      <w:r w:rsidR="004146A7" w:rsidRPr="002F0DAC">
        <w:rPr>
          <w:bCs/>
        </w:rPr>
        <w:t>ке в соответствии с учебной за</w:t>
      </w:r>
      <w:r w:rsidRPr="002F0DAC">
        <w:rPr>
          <w:bCs/>
        </w:rPr>
        <w:t xml:space="preserve">дачей; составлять аннотацию </w:t>
      </w:r>
    </w:p>
    <w:p w:rsidR="00DA1249" w:rsidRPr="002F0DAC" w:rsidRDefault="00DA1249" w:rsidP="002F0DAC">
      <w:pPr>
        <w:spacing w:line="276" w:lineRule="auto"/>
        <w:ind w:firstLine="709"/>
        <w:jc w:val="both"/>
        <w:rPr>
          <w:bCs/>
        </w:rPr>
      </w:pPr>
      <w:r w:rsidRPr="002F0DAC">
        <w:rPr>
          <w:bCs/>
        </w:rPr>
        <w:t>Коммуникативные универсальные учебные действия:</w:t>
      </w:r>
    </w:p>
    <w:p w:rsidR="00DA1249" w:rsidRPr="002F0DAC" w:rsidRDefault="00DA1249" w:rsidP="002F0DAC">
      <w:pPr>
        <w:spacing w:line="276" w:lineRule="auto"/>
        <w:ind w:firstLine="709"/>
        <w:jc w:val="both"/>
        <w:rPr>
          <w:bCs/>
        </w:rPr>
      </w:pPr>
      <w:r w:rsidRPr="002F0DAC">
        <w:rPr>
          <w:bCs/>
        </w:rPr>
        <w:t>—</w:t>
      </w:r>
      <w:r w:rsidRPr="002F0DAC">
        <w:rPr>
          <w:bCs/>
        </w:rPr>
        <w:tab/>
        <w:t>читать текст с разными интонациями, передавая своё отношение к событиям, героям произведения;</w:t>
      </w:r>
    </w:p>
    <w:p w:rsidR="00417E91" w:rsidRPr="002F0DAC" w:rsidRDefault="00DA1249" w:rsidP="002F0DAC">
      <w:pPr>
        <w:spacing w:line="276" w:lineRule="auto"/>
        <w:ind w:firstLine="709"/>
        <w:jc w:val="both"/>
        <w:rPr>
          <w:bCs/>
        </w:rPr>
      </w:pPr>
      <w:r w:rsidRPr="002F0DAC">
        <w:rPr>
          <w:bCs/>
        </w:rPr>
        <w:t>—</w:t>
      </w:r>
      <w:r w:rsidRPr="002F0DAC">
        <w:rPr>
          <w:bCs/>
        </w:rPr>
        <w:tab/>
        <w:t>формулировать вопросы по основным событиям текста;</w:t>
      </w:r>
    </w:p>
    <w:p w:rsidR="00DA1249" w:rsidRPr="002F0DAC" w:rsidRDefault="00DA1249" w:rsidP="002F0DAC">
      <w:pPr>
        <w:spacing w:line="276" w:lineRule="auto"/>
        <w:ind w:firstLine="709"/>
        <w:jc w:val="both"/>
        <w:rPr>
          <w:bCs/>
        </w:rPr>
      </w:pPr>
      <w:r w:rsidRPr="002F0DAC">
        <w:rPr>
          <w:bCs/>
        </w:rPr>
        <w:t>—</w:t>
      </w:r>
      <w:r w:rsidRPr="002F0DAC">
        <w:rPr>
          <w:bCs/>
        </w:rPr>
        <w:tab/>
        <w:t>пересказывать текст (подробно, выборочно, с изменением лица);</w:t>
      </w:r>
    </w:p>
    <w:p w:rsidR="00DA1249" w:rsidRPr="002F0DAC" w:rsidRDefault="00DA1249" w:rsidP="002F0DAC">
      <w:pPr>
        <w:spacing w:line="276" w:lineRule="auto"/>
        <w:ind w:firstLine="709"/>
        <w:jc w:val="both"/>
        <w:rPr>
          <w:bCs/>
        </w:rPr>
      </w:pPr>
      <w:r w:rsidRPr="002F0DAC">
        <w:rPr>
          <w:bCs/>
        </w:rPr>
        <w:t>—</w:t>
      </w:r>
      <w:r w:rsidRPr="002F0DAC">
        <w:rPr>
          <w:bCs/>
        </w:rPr>
        <w:tab/>
        <w:t xml:space="preserve">выразительно исполнять </w:t>
      </w:r>
      <w:r w:rsidR="004146A7" w:rsidRPr="002F0DAC">
        <w:rPr>
          <w:bCs/>
        </w:rPr>
        <w:t>стихотворное произведение, соз</w:t>
      </w:r>
      <w:r w:rsidRPr="002F0DAC">
        <w:rPr>
          <w:bCs/>
        </w:rPr>
        <w:t>давая соответствующее настроение;</w:t>
      </w:r>
    </w:p>
    <w:p w:rsidR="00DA1249" w:rsidRPr="002F0DAC" w:rsidRDefault="00DA1249" w:rsidP="002F0DAC">
      <w:pPr>
        <w:spacing w:line="276" w:lineRule="auto"/>
        <w:ind w:firstLine="709"/>
        <w:jc w:val="both"/>
        <w:rPr>
          <w:bCs/>
        </w:rPr>
      </w:pPr>
      <w:r w:rsidRPr="002F0DAC">
        <w:rPr>
          <w:bCs/>
        </w:rPr>
        <w:t>—</w:t>
      </w:r>
      <w:r w:rsidRPr="002F0DAC">
        <w:rPr>
          <w:bCs/>
        </w:rPr>
        <w:tab/>
        <w:t xml:space="preserve">сочинять простые истории (сказки, рассказы) по аналогии </w:t>
      </w:r>
    </w:p>
    <w:p w:rsidR="00DA1249" w:rsidRPr="002F0DAC" w:rsidRDefault="00DA1249" w:rsidP="002F0DAC">
      <w:pPr>
        <w:spacing w:line="276" w:lineRule="auto"/>
        <w:ind w:firstLine="709"/>
        <w:jc w:val="both"/>
        <w:rPr>
          <w:bCs/>
        </w:rPr>
      </w:pPr>
      <w:r w:rsidRPr="002F0DAC">
        <w:rPr>
          <w:bCs/>
        </w:rPr>
        <w:t>Регулятивные универсальные учебные действия:</w:t>
      </w:r>
    </w:p>
    <w:p w:rsidR="00DA1249" w:rsidRPr="002F0DAC" w:rsidRDefault="00DA1249" w:rsidP="002F0DAC">
      <w:pPr>
        <w:spacing w:line="276" w:lineRule="auto"/>
        <w:ind w:firstLine="709"/>
        <w:jc w:val="both"/>
        <w:rPr>
          <w:bCs/>
        </w:rPr>
      </w:pPr>
      <w:r w:rsidRPr="002F0DAC">
        <w:rPr>
          <w:bCs/>
        </w:rPr>
        <w:t>—</w:t>
      </w:r>
      <w:r w:rsidRPr="002F0DAC">
        <w:rPr>
          <w:bCs/>
        </w:rPr>
        <w:tab/>
        <w:t xml:space="preserve">принимать цель чтения, </w:t>
      </w:r>
      <w:r w:rsidR="004146A7" w:rsidRPr="002F0DAC">
        <w:rPr>
          <w:bCs/>
        </w:rPr>
        <w:t>удерживать её в памяти, исполь</w:t>
      </w:r>
      <w:r w:rsidRPr="002F0DAC">
        <w:rPr>
          <w:bCs/>
        </w:rPr>
        <w:t>зовать в зависимости от учебн</w:t>
      </w:r>
      <w:r w:rsidR="004146A7" w:rsidRPr="002F0DAC">
        <w:rPr>
          <w:bCs/>
        </w:rPr>
        <w:t>ой задачи вид чтения, контроли</w:t>
      </w:r>
      <w:r w:rsidRPr="002F0DAC">
        <w:rPr>
          <w:bCs/>
        </w:rPr>
        <w:t>ровать реализацию поставленной задачи чтения;</w:t>
      </w:r>
    </w:p>
    <w:p w:rsidR="00DA1249" w:rsidRPr="002F0DAC" w:rsidRDefault="00DA1249" w:rsidP="002F0DAC">
      <w:pPr>
        <w:spacing w:line="276" w:lineRule="auto"/>
        <w:ind w:firstLine="709"/>
        <w:jc w:val="both"/>
        <w:rPr>
          <w:bCs/>
        </w:rPr>
      </w:pPr>
      <w:r w:rsidRPr="002F0DAC">
        <w:rPr>
          <w:bCs/>
        </w:rPr>
        <w:t>—</w:t>
      </w:r>
      <w:r w:rsidRPr="002F0DAC">
        <w:rPr>
          <w:bCs/>
        </w:rPr>
        <w:tab/>
        <w:t>оценивать качество своего восприятия текста на слух;</w:t>
      </w:r>
    </w:p>
    <w:p w:rsidR="00DA1249" w:rsidRPr="002F0DAC" w:rsidRDefault="00DA1249" w:rsidP="002F0DAC">
      <w:pPr>
        <w:spacing w:line="276" w:lineRule="auto"/>
        <w:ind w:firstLine="709"/>
        <w:jc w:val="both"/>
        <w:rPr>
          <w:bCs/>
        </w:rPr>
      </w:pPr>
      <w:r w:rsidRPr="002F0DAC">
        <w:rPr>
          <w:bCs/>
        </w:rPr>
        <w:t>—</w:t>
      </w:r>
      <w:r w:rsidRPr="002F0DAC">
        <w:rPr>
          <w:bCs/>
        </w:rPr>
        <w:tab/>
        <w:t>выполнять действия контроля/самоконтроля и оценки процесса и результата деятельности, при необход</w:t>
      </w:r>
      <w:r w:rsidR="004146A7" w:rsidRPr="002F0DAC">
        <w:rPr>
          <w:bCs/>
        </w:rPr>
        <w:t>имости вно</w:t>
      </w:r>
      <w:r w:rsidRPr="002F0DAC">
        <w:rPr>
          <w:bCs/>
        </w:rPr>
        <w:t xml:space="preserve">сить коррективы в выполняемые действия </w:t>
      </w:r>
    </w:p>
    <w:p w:rsidR="00DA1249" w:rsidRPr="002F0DAC" w:rsidRDefault="00DA1249" w:rsidP="002F0DAC">
      <w:pPr>
        <w:spacing w:line="276" w:lineRule="auto"/>
        <w:ind w:firstLine="709"/>
        <w:jc w:val="both"/>
        <w:rPr>
          <w:bCs/>
        </w:rPr>
      </w:pPr>
      <w:r w:rsidRPr="002F0DAC">
        <w:rPr>
          <w:bCs/>
        </w:rPr>
        <w:t>Совместная деятельность:</w:t>
      </w:r>
    </w:p>
    <w:p w:rsidR="00DA1249" w:rsidRPr="002F0DAC" w:rsidRDefault="00DA1249" w:rsidP="002F0DAC">
      <w:pPr>
        <w:spacing w:line="276" w:lineRule="auto"/>
        <w:ind w:firstLine="709"/>
        <w:jc w:val="both"/>
        <w:rPr>
          <w:bCs/>
        </w:rPr>
      </w:pPr>
      <w:r w:rsidRPr="002F0DAC">
        <w:rPr>
          <w:bCs/>
        </w:rPr>
        <w:t>—</w:t>
      </w:r>
      <w:r w:rsidRPr="002F0DAC">
        <w:rPr>
          <w:bCs/>
        </w:rPr>
        <w:tab/>
        <w:t>участвовать в совместной деятельности: выполнять роли лидера, подчинённого, соблюдать равноправие и дружелюбие;</w:t>
      </w:r>
    </w:p>
    <w:p w:rsidR="00DA1249" w:rsidRPr="002F0DAC" w:rsidRDefault="00DA1249" w:rsidP="002F0DAC">
      <w:pPr>
        <w:spacing w:line="276" w:lineRule="auto"/>
        <w:ind w:firstLine="709"/>
        <w:jc w:val="both"/>
        <w:rPr>
          <w:bCs/>
        </w:rPr>
      </w:pPr>
      <w:r w:rsidRPr="002F0DAC">
        <w:rPr>
          <w:bCs/>
        </w:rPr>
        <w:t>—</w:t>
      </w:r>
      <w:r w:rsidRPr="002F0DAC">
        <w:rPr>
          <w:bCs/>
        </w:rPr>
        <w:tab/>
        <w:t>в коллективной театрализованной деятельности читать по ролям, инсценировать/драма</w:t>
      </w:r>
      <w:r w:rsidR="004146A7" w:rsidRPr="002F0DAC">
        <w:rPr>
          <w:bCs/>
        </w:rPr>
        <w:t>тизировать несложные произведе</w:t>
      </w:r>
      <w:r w:rsidRPr="002F0DAC">
        <w:rPr>
          <w:bCs/>
        </w:rPr>
        <w:t>ния фольклора и художественной литературы; выбирать роль, договариваться о манере её исполнения в соответствии с общим замыслом;</w:t>
      </w:r>
    </w:p>
    <w:p w:rsidR="00DA1249" w:rsidRPr="002F0DAC" w:rsidRDefault="00DA1249" w:rsidP="002F0DAC">
      <w:pPr>
        <w:spacing w:line="276" w:lineRule="auto"/>
        <w:ind w:firstLine="709"/>
        <w:jc w:val="both"/>
        <w:rPr>
          <w:bCs/>
        </w:rPr>
      </w:pPr>
      <w:r w:rsidRPr="002F0DAC">
        <w:rPr>
          <w:bCs/>
        </w:rPr>
        <w:t>—</w:t>
      </w:r>
      <w:r w:rsidRPr="002F0DAC">
        <w:rPr>
          <w:bCs/>
        </w:rPr>
        <w:tab/>
        <w:t>осуществлять взаимопомощь, проявлять ответственность при выполнении своей части раб</w:t>
      </w:r>
      <w:r w:rsidR="004146A7" w:rsidRPr="002F0DAC">
        <w:rPr>
          <w:bCs/>
        </w:rPr>
        <w:t>оты, оценивать свой вклад в об</w:t>
      </w:r>
      <w:r w:rsidRPr="002F0DAC">
        <w:rPr>
          <w:bCs/>
        </w:rPr>
        <w:t xml:space="preserve">щее дело </w:t>
      </w:r>
    </w:p>
    <w:p w:rsidR="00DA1249" w:rsidRPr="002F0DAC" w:rsidRDefault="00DA1249" w:rsidP="002F0DAC">
      <w:pPr>
        <w:spacing w:line="276" w:lineRule="auto"/>
        <w:ind w:firstLine="709"/>
        <w:jc w:val="both"/>
        <w:rPr>
          <w:bCs/>
        </w:rPr>
      </w:pPr>
      <w:r w:rsidRPr="002F0DAC">
        <w:rPr>
          <w:bCs/>
        </w:rPr>
        <w:t>4 КЛАСС</w:t>
      </w:r>
    </w:p>
    <w:p w:rsidR="00DA1249" w:rsidRPr="002F0DAC" w:rsidRDefault="00DA1249" w:rsidP="002F0DAC">
      <w:pPr>
        <w:spacing w:line="276" w:lineRule="auto"/>
        <w:ind w:firstLine="709"/>
        <w:jc w:val="both"/>
        <w:rPr>
          <w:bCs/>
        </w:rPr>
      </w:pPr>
      <w:r w:rsidRPr="002F0DAC">
        <w:rPr>
          <w:bCs/>
        </w:rPr>
        <w:t>О Родине, героические страницы истории. Наше Отечество, образ родной земли в стихотв</w:t>
      </w:r>
      <w:r w:rsidR="004146A7" w:rsidRPr="002F0DAC">
        <w:rPr>
          <w:bCs/>
        </w:rPr>
        <w:t>орных и прозаических произведе</w:t>
      </w:r>
      <w:r w:rsidRPr="002F0DAC">
        <w:rPr>
          <w:bCs/>
        </w:rPr>
        <w:t>ниях писателей и поэтов ХIХ и ХХ веков (по выбору, не менее четырёх, например произведения И С Никитина, Н М  Язы- кова, С Т  Романовского, А  Т  Твардовского, М  М  Пришвина, С Д Дрожжина, В М Песков</w:t>
      </w:r>
      <w:r w:rsidR="004146A7" w:rsidRPr="002F0DAC">
        <w:rPr>
          <w:bCs/>
        </w:rPr>
        <w:t>а и др ) Представление о прояв</w:t>
      </w:r>
      <w:r w:rsidRPr="002F0DAC">
        <w:rPr>
          <w:bCs/>
        </w:rPr>
        <w:t xml:space="preserve">лении любви к родной земле в литературе разных народов (на примере писателей родного края, представителей </w:t>
      </w:r>
      <w:r w:rsidR="004146A7" w:rsidRPr="002F0DAC">
        <w:rPr>
          <w:bCs/>
        </w:rPr>
        <w:t>разных наро</w:t>
      </w:r>
      <w:r w:rsidRPr="002F0DAC">
        <w:rPr>
          <w:bCs/>
        </w:rPr>
        <w:t xml:space="preserve">дов России) Страницы </w:t>
      </w:r>
      <w:r w:rsidRPr="002F0DAC">
        <w:rPr>
          <w:bCs/>
        </w:rPr>
        <w:lastRenderedPageBreak/>
        <w:t>истор</w:t>
      </w:r>
      <w:r w:rsidR="004146A7" w:rsidRPr="002F0DAC">
        <w:rPr>
          <w:bCs/>
        </w:rPr>
        <w:t>ии России, великие люди и собы</w:t>
      </w:r>
      <w:r w:rsidRPr="002F0DAC">
        <w:rPr>
          <w:bCs/>
        </w:rPr>
        <w:t xml:space="preserve">тия: образы Александра Невского, Дмитрия </w:t>
      </w:r>
      <w:r w:rsidR="004146A7" w:rsidRPr="002F0DAC">
        <w:rPr>
          <w:bCs/>
        </w:rPr>
        <w:t>Пожарского, Дми</w:t>
      </w:r>
      <w:r w:rsidRPr="002F0DAC">
        <w:rPr>
          <w:bCs/>
        </w:rPr>
        <w:t>трия Донского, Александра Су</w:t>
      </w:r>
      <w:r w:rsidR="004146A7" w:rsidRPr="002F0DAC">
        <w:rPr>
          <w:bCs/>
        </w:rPr>
        <w:t>ворова, Михаила Кутузова и дру</w:t>
      </w:r>
      <w:r w:rsidRPr="002F0DAC">
        <w:rPr>
          <w:bCs/>
        </w:rPr>
        <w:t>гих выдающихся защитников Отечества  в  литературе  для детей Отражение нравственной идеи: любовь к Родине Герои- ческое прошлое России, тема Великой Отечественной войны в</w:t>
      </w:r>
      <w:r w:rsidRPr="002F0DAC">
        <w:t xml:space="preserve"> </w:t>
      </w:r>
      <w:r w:rsidRPr="002F0DAC">
        <w:rPr>
          <w:bCs/>
        </w:rPr>
        <w:t>произведениях литературы (</w:t>
      </w:r>
      <w:r w:rsidR="004146A7" w:rsidRPr="002F0DAC">
        <w:rPr>
          <w:bCs/>
        </w:rPr>
        <w:t>на примере рассказов А П Плато</w:t>
      </w:r>
      <w:r w:rsidRPr="002F0DAC">
        <w:rPr>
          <w:bCs/>
        </w:rPr>
        <w:t xml:space="preserve">нова, Л А Кассиля, В К </w:t>
      </w:r>
      <w:r w:rsidR="004146A7" w:rsidRPr="002F0DAC">
        <w:rPr>
          <w:bCs/>
        </w:rPr>
        <w:t>Железняка, С П Алексеева) Осоз</w:t>
      </w:r>
      <w:r w:rsidRPr="002F0DAC">
        <w:rPr>
          <w:bCs/>
        </w:rPr>
        <w:t xml:space="preserve">нание понятия: поступок, подвиг </w:t>
      </w:r>
    </w:p>
    <w:p w:rsidR="00DA1249" w:rsidRPr="002F0DAC" w:rsidRDefault="00DA1249" w:rsidP="002F0DAC">
      <w:pPr>
        <w:spacing w:line="276" w:lineRule="auto"/>
        <w:ind w:firstLine="709"/>
        <w:jc w:val="both"/>
        <w:rPr>
          <w:bCs/>
        </w:rPr>
      </w:pPr>
      <w:r w:rsidRPr="002F0DAC">
        <w:rPr>
          <w:bCs/>
        </w:rPr>
        <w:t>Круг чтения: народная и авт</w:t>
      </w:r>
      <w:r w:rsidR="004146A7" w:rsidRPr="002F0DAC">
        <w:rPr>
          <w:bCs/>
        </w:rPr>
        <w:t>орская песня: понятие историче</w:t>
      </w:r>
      <w:r w:rsidRPr="002F0DAC">
        <w:rPr>
          <w:bCs/>
        </w:rPr>
        <w:t>ской песни, знакомство с песн</w:t>
      </w:r>
      <w:r w:rsidR="004146A7" w:rsidRPr="002F0DAC">
        <w:rPr>
          <w:bCs/>
        </w:rPr>
        <w:t>ями на тему Великой Отечествен</w:t>
      </w:r>
      <w:r w:rsidRPr="002F0DAC">
        <w:rPr>
          <w:bCs/>
        </w:rPr>
        <w:t xml:space="preserve">ной войны </w:t>
      </w:r>
    </w:p>
    <w:p w:rsidR="00DA1249" w:rsidRPr="002F0DAC" w:rsidRDefault="00DA1249" w:rsidP="002F0DAC">
      <w:pPr>
        <w:spacing w:line="276" w:lineRule="auto"/>
        <w:ind w:firstLine="709"/>
        <w:jc w:val="both"/>
        <w:rPr>
          <w:bCs/>
        </w:rPr>
      </w:pPr>
      <w:r w:rsidRPr="002F0DAC">
        <w:rPr>
          <w:bCs/>
        </w:rPr>
        <w:t>Фольклор (устное народно</w:t>
      </w:r>
      <w:r w:rsidR="004146A7" w:rsidRPr="002F0DAC">
        <w:rPr>
          <w:bCs/>
        </w:rPr>
        <w:t>е творчество). Фольклор как на</w:t>
      </w:r>
      <w:r w:rsidRPr="002F0DAC">
        <w:rPr>
          <w:bCs/>
        </w:rPr>
        <w:t>родная духовная культура (п</w:t>
      </w:r>
      <w:r w:rsidR="004146A7" w:rsidRPr="002F0DAC">
        <w:rPr>
          <w:bCs/>
        </w:rPr>
        <w:t>роизведения по выбору) Многооб</w:t>
      </w:r>
      <w:r w:rsidRPr="002F0DAC">
        <w:rPr>
          <w:bCs/>
        </w:rPr>
        <w:t>разие видов фольклора: словесный, музыкальный, обрядовый (календарный) Культурное значение фольклора для появления художественной литератур</w:t>
      </w:r>
      <w:r w:rsidR="004146A7" w:rsidRPr="002F0DAC">
        <w:rPr>
          <w:bCs/>
        </w:rPr>
        <w:t>ы Малые жанры фольклора (назна</w:t>
      </w:r>
      <w:r w:rsidRPr="002F0DAC">
        <w:rPr>
          <w:bCs/>
        </w:rPr>
        <w:t>чение,   сравнение,   классификация)   Собиратели   фольклора (А Н Афанасьев, В И Даль) Виды сказок:</w:t>
      </w:r>
      <w:r w:rsidR="004146A7" w:rsidRPr="002F0DAC">
        <w:rPr>
          <w:bCs/>
        </w:rPr>
        <w:t xml:space="preserve"> о животных, быто</w:t>
      </w:r>
      <w:r w:rsidRPr="002F0DAC">
        <w:rPr>
          <w:bCs/>
        </w:rPr>
        <w:t xml:space="preserve">вые, волшебные Отражение </w:t>
      </w:r>
      <w:r w:rsidR="004146A7" w:rsidRPr="002F0DAC">
        <w:rPr>
          <w:bCs/>
        </w:rPr>
        <w:t>в произведениях фольклора нрав</w:t>
      </w:r>
      <w:r w:rsidRPr="002F0DAC">
        <w:rPr>
          <w:bCs/>
        </w:rPr>
        <w:t>ственных ценностей, быта и культуры народов мира Сходство фольклорных произведений ра</w:t>
      </w:r>
      <w:r w:rsidR="004146A7" w:rsidRPr="002F0DAC">
        <w:rPr>
          <w:bCs/>
        </w:rPr>
        <w:t>зных народов по тематике, худо</w:t>
      </w:r>
      <w:r w:rsidRPr="002F0DAC">
        <w:rPr>
          <w:bCs/>
        </w:rPr>
        <w:t xml:space="preserve">жественным образам и форме («бродячие» сюжеты) </w:t>
      </w:r>
    </w:p>
    <w:p w:rsidR="00DA1249" w:rsidRPr="002F0DAC" w:rsidRDefault="00DA1249" w:rsidP="002F0DAC">
      <w:pPr>
        <w:spacing w:line="276" w:lineRule="auto"/>
        <w:ind w:firstLine="709"/>
        <w:jc w:val="both"/>
        <w:rPr>
          <w:bCs/>
        </w:rPr>
      </w:pPr>
      <w:r w:rsidRPr="002F0DAC">
        <w:rPr>
          <w:bCs/>
        </w:rPr>
        <w:t>Круг чтения: былина как эп</w:t>
      </w:r>
      <w:r w:rsidR="004146A7" w:rsidRPr="002F0DAC">
        <w:rPr>
          <w:bCs/>
        </w:rPr>
        <w:t>ическая песня о героическом со</w:t>
      </w:r>
      <w:r w:rsidRPr="002F0DAC">
        <w:rPr>
          <w:bCs/>
        </w:rPr>
        <w:t>бытии Герой былины — защ</w:t>
      </w:r>
      <w:r w:rsidR="004146A7" w:rsidRPr="002F0DAC">
        <w:rPr>
          <w:bCs/>
        </w:rPr>
        <w:t>итник страны Образы русских бо</w:t>
      </w:r>
      <w:r w:rsidRPr="002F0DAC">
        <w:rPr>
          <w:bCs/>
        </w:rPr>
        <w:t xml:space="preserve">гатырей: Ильи Муромца, </w:t>
      </w:r>
      <w:r w:rsidR="004146A7" w:rsidRPr="002F0DAC">
        <w:rPr>
          <w:bCs/>
        </w:rPr>
        <w:t>Алёши Поповича, Добрыни Никити</w:t>
      </w:r>
      <w:r w:rsidRPr="002F0DAC">
        <w:rPr>
          <w:bCs/>
        </w:rPr>
        <w:t>ча, Никиты Кожемяки (где жи</w:t>
      </w:r>
      <w:r w:rsidR="00D6424F">
        <w:rPr>
          <w:bCs/>
        </w:rPr>
        <w:t>л, чем занимался, какими качес</w:t>
      </w:r>
      <w:r w:rsidRPr="002F0DAC">
        <w:rPr>
          <w:bCs/>
        </w:rPr>
        <w:t>твами  обладал)   Средства  художественной  выразительности в былине: устойчивые выра</w:t>
      </w:r>
      <w:r w:rsidR="004146A7" w:rsidRPr="002F0DAC">
        <w:rPr>
          <w:bCs/>
        </w:rPr>
        <w:t>жения, повторы, гипербола Уста</w:t>
      </w:r>
      <w:r w:rsidRPr="002F0DAC">
        <w:rPr>
          <w:bCs/>
        </w:rPr>
        <w:t>ревшие слова, их место в был</w:t>
      </w:r>
      <w:r w:rsidR="004146A7" w:rsidRPr="002F0DAC">
        <w:rPr>
          <w:bCs/>
        </w:rPr>
        <w:t>ине и представление в современ</w:t>
      </w:r>
      <w:r w:rsidRPr="002F0DAC">
        <w:rPr>
          <w:bCs/>
        </w:rPr>
        <w:t xml:space="preserve">ной лексике Народные былинно-сказочные темы в творчестве художника В М Васнецова </w:t>
      </w:r>
    </w:p>
    <w:p w:rsidR="00DA1249" w:rsidRPr="002F0DAC" w:rsidRDefault="00DA1249" w:rsidP="002F0DAC">
      <w:pPr>
        <w:spacing w:line="276" w:lineRule="auto"/>
        <w:ind w:firstLine="709"/>
        <w:jc w:val="both"/>
        <w:rPr>
          <w:bCs/>
        </w:rPr>
      </w:pPr>
      <w:r w:rsidRPr="002F0DAC">
        <w:rPr>
          <w:bCs/>
        </w:rPr>
        <w:t>Творчество А. С. Пушкина. Картины природы в лирических произведениях А С Пушк</w:t>
      </w:r>
      <w:r w:rsidR="002F0DAC" w:rsidRPr="002F0DAC">
        <w:rPr>
          <w:bCs/>
        </w:rPr>
        <w:t>ина Средства художественной вы</w:t>
      </w:r>
      <w:r w:rsidRPr="002F0DAC">
        <w:rPr>
          <w:bCs/>
        </w:rPr>
        <w:t>разительности в стихотворно</w:t>
      </w:r>
      <w:r w:rsidR="002F0DAC" w:rsidRPr="002F0DAC">
        <w:rPr>
          <w:bCs/>
        </w:rPr>
        <w:t>м произведении (сравнение, эпи</w:t>
      </w:r>
      <w:r w:rsidRPr="002F0DAC">
        <w:rPr>
          <w:bCs/>
        </w:rPr>
        <w:t>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w:t>
      </w:r>
      <w:r w:rsidR="002F0DAC" w:rsidRPr="002F0DAC">
        <w:rPr>
          <w:bCs/>
        </w:rPr>
        <w:t>льные герои, волшебные помощни</w:t>
      </w:r>
      <w:r w:rsidRPr="002F0DAC">
        <w:rPr>
          <w:bCs/>
        </w:rPr>
        <w:t xml:space="preserve">ки, язык авторской сказки </w:t>
      </w:r>
    </w:p>
    <w:p w:rsidR="00DA1249" w:rsidRPr="002F0DAC" w:rsidRDefault="00DA1249" w:rsidP="002F0DAC">
      <w:pPr>
        <w:spacing w:line="276" w:lineRule="auto"/>
        <w:ind w:firstLine="709"/>
        <w:jc w:val="both"/>
        <w:rPr>
          <w:bCs/>
        </w:rPr>
      </w:pPr>
      <w:r w:rsidRPr="002F0DAC">
        <w:rPr>
          <w:bCs/>
        </w:rPr>
        <w:t>Творчество И. А. Крылова</w:t>
      </w:r>
      <w:r w:rsidR="002F0DAC" w:rsidRPr="002F0DAC">
        <w:rPr>
          <w:bCs/>
        </w:rPr>
        <w:t>. Представление о басне как ли</w:t>
      </w:r>
      <w:r w:rsidRPr="002F0DAC">
        <w:rPr>
          <w:bCs/>
        </w:rPr>
        <w:t>ро-эпическом жанре Круг чтен</w:t>
      </w:r>
      <w:r w:rsidR="00D6424F">
        <w:rPr>
          <w:bCs/>
        </w:rPr>
        <w:t>ия: басни на примере произведе</w:t>
      </w:r>
      <w:r w:rsidRPr="002F0DAC">
        <w:rPr>
          <w:bCs/>
        </w:rPr>
        <w:t>ний И А Крылова, И И Хемницера, Л Н Толстого, С В Ми- халкова Басни стихотворные и прозаические (не менее трёх) Развитие событий в басне, е</w:t>
      </w:r>
      <w:r w:rsidR="002F0DAC" w:rsidRPr="002F0DAC">
        <w:rPr>
          <w:bCs/>
        </w:rPr>
        <w:t>ё герои (положительные, отрица</w:t>
      </w:r>
      <w:r w:rsidRPr="002F0DAC">
        <w:rPr>
          <w:bCs/>
        </w:rPr>
        <w:t>тельные) Аллегория в баснях Сравнение басен: назначение, темы и герои, особенности языка.</w:t>
      </w:r>
    </w:p>
    <w:p w:rsidR="00DA1249" w:rsidRPr="002F0DAC" w:rsidRDefault="00DA1249" w:rsidP="002F0DAC">
      <w:pPr>
        <w:spacing w:line="276" w:lineRule="auto"/>
        <w:ind w:firstLine="709"/>
        <w:jc w:val="both"/>
        <w:rPr>
          <w:bCs/>
        </w:rPr>
      </w:pPr>
      <w:r w:rsidRPr="002F0DAC">
        <w:rPr>
          <w:bCs/>
        </w:rPr>
        <w:t xml:space="preserve"> Творчество М. Ю. Лермонтова. Круг чтения: лирические произведения М Ю Лермонто</w:t>
      </w:r>
      <w:r w:rsidR="002F0DAC" w:rsidRPr="002F0DAC">
        <w:rPr>
          <w:bCs/>
        </w:rPr>
        <w:t>ва (не менее трёх) Средства ху</w:t>
      </w:r>
      <w:r w:rsidRPr="002F0DAC">
        <w:rPr>
          <w:bCs/>
        </w:rPr>
        <w:t>дожественной выразительност</w:t>
      </w:r>
      <w:r w:rsidR="002F0DAC" w:rsidRPr="002F0DAC">
        <w:rPr>
          <w:bCs/>
        </w:rPr>
        <w:t>и (сравнение, эпитет, олицетво</w:t>
      </w:r>
      <w:r w:rsidRPr="002F0DAC">
        <w:rPr>
          <w:bCs/>
        </w:rPr>
        <w:t xml:space="preserve">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 </w:t>
      </w:r>
    </w:p>
    <w:p w:rsidR="00DA1249" w:rsidRPr="002F0DAC" w:rsidRDefault="00DA1249" w:rsidP="002F0DAC">
      <w:pPr>
        <w:spacing w:line="276" w:lineRule="auto"/>
        <w:ind w:firstLine="709"/>
        <w:jc w:val="both"/>
        <w:rPr>
          <w:bCs/>
        </w:rPr>
      </w:pPr>
      <w:r w:rsidRPr="002F0DAC">
        <w:rPr>
          <w:bCs/>
        </w:rPr>
        <w:t>Литературная сказка. Тематика авторских стихотворных сказок (две-три по выбору) Герои литера</w:t>
      </w:r>
      <w:r w:rsidR="002F0DAC" w:rsidRPr="002F0DAC">
        <w:rPr>
          <w:bCs/>
        </w:rPr>
        <w:t>турных сказок (произ</w:t>
      </w:r>
      <w:r w:rsidRPr="002F0DAC">
        <w:rPr>
          <w:bCs/>
        </w:rPr>
        <w:t>ведения   М  Ю   Лермонтова,   П  П    Ершова,   П  П    Бажова, С Т Аксакова, С  Я  Маршака и</w:t>
      </w:r>
      <w:r w:rsidR="002F0DAC" w:rsidRPr="002F0DAC">
        <w:rPr>
          <w:bCs/>
        </w:rPr>
        <w:t xml:space="preserve"> др )  Связь литературной сказ</w:t>
      </w:r>
      <w:r w:rsidRPr="002F0DAC">
        <w:rPr>
          <w:bCs/>
        </w:rPr>
        <w:t xml:space="preserve">ки с фольклорной: народная речь — особенность авторской сказки Иллюстрации в сказке: назначение, особенности </w:t>
      </w:r>
    </w:p>
    <w:p w:rsidR="00DA1249" w:rsidRPr="002F0DAC" w:rsidRDefault="00DA1249" w:rsidP="002F0DAC">
      <w:pPr>
        <w:spacing w:line="276" w:lineRule="auto"/>
        <w:ind w:firstLine="709"/>
        <w:jc w:val="both"/>
        <w:rPr>
          <w:bCs/>
        </w:rPr>
      </w:pPr>
      <w:r w:rsidRPr="002F0DAC">
        <w:rPr>
          <w:bCs/>
        </w:rPr>
        <w:t>Картины природы в творчестве поэтов и писателей ХIХ— ХХ веков.  Лирика,  лирические  произведения  как  описание в стихотворной форме чувств</w:t>
      </w:r>
      <w:r w:rsidR="002F0DAC" w:rsidRPr="002F0DAC">
        <w:rPr>
          <w:bCs/>
        </w:rPr>
        <w:t xml:space="preserve"> поэта, связанных с наблюдения</w:t>
      </w:r>
      <w:r w:rsidRPr="002F0DAC">
        <w:rPr>
          <w:bCs/>
        </w:rPr>
        <w:t>ми, описаниями природы К</w:t>
      </w:r>
      <w:r w:rsidR="002F0DAC" w:rsidRPr="002F0DAC">
        <w:rPr>
          <w:bCs/>
        </w:rPr>
        <w:t>руг чтения: лирические произве</w:t>
      </w:r>
      <w:r w:rsidRPr="002F0DAC">
        <w:rPr>
          <w:bCs/>
        </w:rPr>
        <w:t xml:space="preserve">дения поэтов и </w:t>
      </w:r>
      <w:r w:rsidRPr="002F0DAC">
        <w:rPr>
          <w:bCs/>
        </w:rPr>
        <w:lastRenderedPageBreak/>
        <w:t>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w:t>
      </w:r>
      <w:r w:rsidR="002F0DAC" w:rsidRPr="002F0DAC">
        <w:rPr>
          <w:bCs/>
        </w:rPr>
        <w:t>здания худо</w:t>
      </w:r>
      <w:r w:rsidRPr="002F0DAC">
        <w:rPr>
          <w:bCs/>
        </w:rPr>
        <w:t>жественного образа в лирике Средства выразительности в про- изведениях лирики: эпите</w:t>
      </w:r>
      <w:r w:rsidR="002F0DAC" w:rsidRPr="002F0DAC">
        <w:rPr>
          <w:bCs/>
        </w:rPr>
        <w:t>ты, синонимы, антонимы, сравне</w:t>
      </w:r>
      <w:r w:rsidRPr="002F0DAC">
        <w:rPr>
          <w:bCs/>
        </w:rPr>
        <w:t xml:space="preserve">ния, олицетворения, метафоры Репродукция картины как ил- люстрация к лирическому произведению </w:t>
      </w:r>
    </w:p>
    <w:p w:rsidR="00DA1249" w:rsidRPr="002F0DAC" w:rsidRDefault="00DA1249" w:rsidP="002F0DAC">
      <w:pPr>
        <w:spacing w:line="276" w:lineRule="auto"/>
        <w:ind w:firstLine="709"/>
        <w:jc w:val="both"/>
        <w:rPr>
          <w:bCs/>
        </w:rPr>
      </w:pPr>
      <w:r w:rsidRPr="002F0DAC">
        <w:rPr>
          <w:bCs/>
        </w:rPr>
        <w:t xml:space="preserve">Творчество Л. Н. Толстого. Круг </w:t>
      </w:r>
      <w:r w:rsidR="002F0DAC" w:rsidRPr="002F0DAC">
        <w:rPr>
          <w:bCs/>
        </w:rPr>
        <w:t>чтения (не менее трёх про</w:t>
      </w:r>
      <w:r w:rsidRPr="002F0DAC">
        <w:rPr>
          <w:bCs/>
        </w:rPr>
        <w:t>изведений): рассказ (художественный и научно-познаватель- ный), сказки, басни, быль Повесть как эпический жанр (общее представление) Значение реа</w:t>
      </w:r>
      <w:r w:rsidR="002F0DAC" w:rsidRPr="002F0DAC">
        <w:rPr>
          <w:bCs/>
        </w:rPr>
        <w:t>льных жизненных ситуаций в соз</w:t>
      </w:r>
      <w:r w:rsidRPr="002F0DAC">
        <w:rPr>
          <w:bCs/>
        </w:rPr>
        <w:t>дании рассказа, повести Отрывки из автобиографическо</w:t>
      </w:r>
      <w:r w:rsidR="002F0DAC" w:rsidRPr="002F0DAC">
        <w:rPr>
          <w:bCs/>
        </w:rPr>
        <w:t>й пове</w:t>
      </w:r>
      <w:r w:rsidRPr="002F0DAC">
        <w:rPr>
          <w:bCs/>
        </w:rPr>
        <w:t xml:space="preserve">сти Л Н Толстого «Детство» Особенности художественного текста-описания: пейзаж, портрет героя, интерьер Примеры текста-рассуждения в рассказах Л Н Толстого </w:t>
      </w:r>
    </w:p>
    <w:p w:rsidR="00DA1249" w:rsidRPr="002F0DAC" w:rsidRDefault="00DA1249" w:rsidP="002F0DAC">
      <w:pPr>
        <w:spacing w:line="276" w:lineRule="auto"/>
        <w:ind w:firstLine="709"/>
        <w:jc w:val="both"/>
        <w:rPr>
          <w:bCs/>
        </w:rPr>
      </w:pPr>
      <w:r w:rsidRPr="002F0DAC">
        <w:rPr>
          <w:bCs/>
        </w:rPr>
        <w:t xml:space="preserve">Произведения о животных </w:t>
      </w:r>
      <w:r w:rsidR="002F0DAC" w:rsidRPr="002F0DAC">
        <w:rPr>
          <w:bCs/>
        </w:rPr>
        <w:t>и родной природе. Взаимоотноше</w:t>
      </w:r>
      <w:r w:rsidRPr="002F0DAC">
        <w:rPr>
          <w:bCs/>
        </w:rPr>
        <w:t xml:space="preserve">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 </w:t>
      </w:r>
    </w:p>
    <w:p w:rsidR="00DA1249" w:rsidRPr="002F0DAC" w:rsidRDefault="00DA1249" w:rsidP="002F0DAC">
      <w:pPr>
        <w:spacing w:line="276" w:lineRule="auto"/>
        <w:ind w:firstLine="709"/>
        <w:jc w:val="both"/>
        <w:rPr>
          <w:bCs/>
        </w:rPr>
      </w:pPr>
      <w:r w:rsidRPr="002F0DAC">
        <w:rPr>
          <w:bCs/>
        </w:rPr>
        <w:t>Произведения о детях. Тематика произведений о детях, их жизни, играх и занятиях, взаимоотношениях со взрослыми и</w:t>
      </w:r>
      <w:r w:rsidRPr="002F0DAC">
        <w:t xml:space="preserve"> </w:t>
      </w:r>
      <w:r w:rsidRPr="002F0DAC">
        <w:rPr>
          <w:bCs/>
        </w:rPr>
        <w:t>сверстниками (на примере произведений не менее трёх авто- ров): А  П  Чехова, Б  С  Жит</w:t>
      </w:r>
      <w:r w:rsidR="002F0DAC" w:rsidRPr="002F0DAC">
        <w:rPr>
          <w:bCs/>
        </w:rPr>
        <w:t>кова, Н  Г  Гарина-Михайловско</w:t>
      </w:r>
      <w:r w:rsidRPr="002F0DAC">
        <w:rPr>
          <w:bCs/>
        </w:rPr>
        <w:t xml:space="preserve">го, В В Крапивина и др Словесный портрет героя как его ха- рактеристика Авторский способ выражения главной мысли Основные события сюжета, отношение к ним героев </w:t>
      </w:r>
    </w:p>
    <w:p w:rsidR="00DA1249" w:rsidRPr="002F0DAC" w:rsidRDefault="00DA1249" w:rsidP="002F0DAC">
      <w:pPr>
        <w:spacing w:line="276" w:lineRule="auto"/>
        <w:ind w:firstLine="709"/>
        <w:jc w:val="both"/>
        <w:rPr>
          <w:bCs/>
        </w:rPr>
      </w:pPr>
      <w:r w:rsidRPr="002F0DAC">
        <w:rPr>
          <w:bCs/>
        </w:rPr>
        <w:t>Пьеса. Знакомство с новы</w:t>
      </w:r>
      <w:r w:rsidR="002F0DAC" w:rsidRPr="002F0DAC">
        <w:rPr>
          <w:bCs/>
        </w:rPr>
        <w:t>м жанром — пьесой-сказкой  Пье</w:t>
      </w:r>
      <w:r w:rsidRPr="002F0DAC">
        <w:rPr>
          <w:bCs/>
        </w:rPr>
        <w:t>са — произведение литературы и театрального искусства (одна по выбору) Пьеса как жанр  драматического  произведения Пьеса и сказка: драматическ</w:t>
      </w:r>
      <w:r w:rsidR="002F0DAC" w:rsidRPr="002F0DAC">
        <w:rPr>
          <w:bCs/>
        </w:rPr>
        <w:t>ое и эпическое произведения Ав</w:t>
      </w:r>
      <w:r w:rsidRPr="002F0DAC">
        <w:rPr>
          <w:bCs/>
        </w:rPr>
        <w:t xml:space="preserve">торские ремарки: назначение, содержание </w:t>
      </w:r>
    </w:p>
    <w:p w:rsidR="00DA1249" w:rsidRPr="002F0DAC" w:rsidRDefault="00DA1249" w:rsidP="002F0DAC">
      <w:pPr>
        <w:spacing w:line="276" w:lineRule="auto"/>
        <w:ind w:firstLine="709"/>
        <w:jc w:val="both"/>
        <w:rPr>
          <w:bCs/>
        </w:rPr>
      </w:pPr>
      <w:r w:rsidRPr="002F0DAC">
        <w:rPr>
          <w:bCs/>
        </w:rPr>
        <w:t>Юмористические произведения. Круг чтения (не менее двух произведений по выбору): юмор</w:t>
      </w:r>
      <w:r w:rsidR="002F0DAC" w:rsidRPr="002F0DAC">
        <w:rPr>
          <w:bCs/>
        </w:rPr>
        <w:t>истические произведения на при</w:t>
      </w:r>
      <w:r w:rsidRPr="002F0DAC">
        <w:rPr>
          <w:bCs/>
        </w:rPr>
        <w:t xml:space="preserve">мере рассказов М М Зощенко, В  Ю  Драгунского, Н  Н  Носо- ва, В В Голявкина Герои юмористических произведений Сред- ства выразительности текста </w:t>
      </w:r>
      <w:r w:rsidR="002F0DAC" w:rsidRPr="002F0DAC">
        <w:rPr>
          <w:bCs/>
        </w:rPr>
        <w:t>юмористического содержания: ги</w:t>
      </w:r>
      <w:r w:rsidRPr="002F0DAC">
        <w:rPr>
          <w:bCs/>
        </w:rPr>
        <w:t xml:space="preserve">пербола Юмористические произведения в кино и театре </w:t>
      </w:r>
    </w:p>
    <w:p w:rsidR="00DA1249" w:rsidRPr="002F0DAC" w:rsidRDefault="00DA1249" w:rsidP="002F0DAC">
      <w:pPr>
        <w:spacing w:line="276" w:lineRule="auto"/>
        <w:ind w:firstLine="709"/>
        <w:jc w:val="both"/>
        <w:rPr>
          <w:bCs/>
        </w:rPr>
      </w:pPr>
      <w:r w:rsidRPr="002F0DAC">
        <w:rPr>
          <w:bCs/>
        </w:rPr>
        <w:t>Зарубежная литература.</w:t>
      </w:r>
      <w:r w:rsidR="002F0DAC" w:rsidRPr="002F0DAC">
        <w:rPr>
          <w:bCs/>
        </w:rPr>
        <w:t xml:space="preserve"> Расширение круга чтения произ</w:t>
      </w:r>
      <w:r w:rsidRPr="002F0DAC">
        <w:rPr>
          <w:bCs/>
        </w:rPr>
        <w:t>ведений зарубежных писат</w:t>
      </w:r>
      <w:r w:rsidR="002F0DAC" w:rsidRPr="002F0DAC">
        <w:rPr>
          <w:bCs/>
        </w:rPr>
        <w:t>елей Литературные сказки Ш Пер</w:t>
      </w:r>
      <w:r w:rsidRPr="002F0DAC">
        <w:rPr>
          <w:bCs/>
        </w:rPr>
        <w:t>ро, Х -К Андерсена, брать</w:t>
      </w:r>
      <w:r w:rsidR="002F0DAC" w:rsidRPr="002F0DAC">
        <w:rPr>
          <w:bCs/>
        </w:rPr>
        <w:t>ев Гримм, Э Т А Гофмана, Т Янс</w:t>
      </w:r>
      <w:r w:rsidRPr="002F0DAC">
        <w:rPr>
          <w:bCs/>
        </w:rPr>
        <w:t>сон и др (по выбору) Прикл</w:t>
      </w:r>
      <w:r w:rsidR="002F0DAC" w:rsidRPr="002F0DAC">
        <w:rPr>
          <w:bCs/>
        </w:rPr>
        <w:t>юченческая литература: произве</w:t>
      </w:r>
      <w:r w:rsidRPr="002F0DAC">
        <w:rPr>
          <w:bCs/>
        </w:rPr>
        <w:t xml:space="preserve">дения Дж Свифта, Марка Твена </w:t>
      </w:r>
    </w:p>
    <w:p w:rsidR="00DA1249" w:rsidRPr="002F0DAC" w:rsidRDefault="00DA1249" w:rsidP="002F0DAC">
      <w:pPr>
        <w:spacing w:line="276" w:lineRule="auto"/>
        <w:ind w:firstLine="709"/>
        <w:jc w:val="both"/>
        <w:rPr>
          <w:bCs/>
        </w:rPr>
      </w:pPr>
      <w:r w:rsidRPr="002F0DAC">
        <w:rPr>
          <w:bCs/>
        </w:rPr>
        <w:t>Библиографическая  культура   (работа   с   детской   книгой и справочной литературой). Польза чтения и книги: книга — друг и учитель Правила читат</w:t>
      </w:r>
      <w:r w:rsidR="002F0DAC" w:rsidRPr="002F0DAC">
        <w:rPr>
          <w:bCs/>
        </w:rPr>
        <w:t>еля и способы выбора книги (те</w:t>
      </w:r>
      <w:r w:rsidRPr="002F0DAC">
        <w:rPr>
          <w:bCs/>
        </w:rPr>
        <w:t>матический,   систематический   каталог)     Виды   информации в книге: научная, художестве</w:t>
      </w:r>
      <w:r w:rsidR="002F0DAC" w:rsidRPr="002F0DAC">
        <w:rPr>
          <w:bCs/>
        </w:rPr>
        <w:t>нная (с опорой на внешние пока</w:t>
      </w:r>
      <w:r w:rsidRPr="002F0DAC">
        <w:rPr>
          <w:bCs/>
        </w:rPr>
        <w:t>затели книги), её справочно-иллюстративный материал Очерк как повествование о реальном событии Типы книг (изданий): книга-произведение, книга-с</w:t>
      </w:r>
      <w:r w:rsidR="002F0DAC" w:rsidRPr="002F0DAC">
        <w:rPr>
          <w:bCs/>
        </w:rPr>
        <w:t>борник, собрание сочинений, пе</w:t>
      </w:r>
      <w:r w:rsidRPr="002F0DAC">
        <w:rPr>
          <w:bCs/>
        </w:rPr>
        <w:t>риодическая печать, справоч</w:t>
      </w:r>
      <w:r w:rsidR="002F0DAC" w:rsidRPr="002F0DAC">
        <w:rPr>
          <w:bCs/>
        </w:rPr>
        <w:t>ные издания Работа с источника</w:t>
      </w:r>
      <w:r w:rsidRPr="002F0DAC">
        <w:rPr>
          <w:bCs/>
        </w:rPr>
        <w:t xml:space="preserve">ми периодической печати </w:t>
      </w:r>
    </w:p>
    <w:p w:rsidR="00DA1249" w:rsidRPr="002F0DAC" w:rsidRDefault="00DA1249" w:rsidP="002F0DAC">
      <w:pPr>
        <w:spacing w:line="276" w:lineRule="auto"/>
        <w:ind w:firstLine="709"/>
        <w:jc w:val="both"/>
        <w:rPr>
          <w:bCs/>
        </w:rPr>
      </w:pPr>
      <w:r w:rsidRPr="002F0DAC">
        <w:rPr>
          <w:bCs/>
        </w:rPr>
        <w:t>Изучение содержания учебн</w:t>
      </w:r>
      <w:r w:rsidR="002F0DAC" w:rsidRPr="002F0DAC">
        <w:rPr>
          <w:bCs/>
        </w:rPr>
        <w:t>ого предмета «Литературное чте</w:t>
      </w:r>
      <w:r w:rsidRPr="002F0DAC">
        <w:rPr>
          <w:bCs/>
        </w:rPr>
        <w:t>ние» в четвёртом классе спо</w:t>
      </w:r>
      <w:r w:rsidR="002F0DAC" w:rsidRPr="002F0DAC">
        <w:rPr>
          <w:bCs/>
        </w:rPr>
        <w:t>собствует освоению ряда универ</w:t>
      </w:r>
      <w:r w:rsidRPr="002F0DAC">
        <w:rPr>
          <w:bCs/>
        </w:rPr>
        <w:t xml:space="preserve">сальных учебных действий </w:t>
      </w:r>
    </w:p>
    <w:p w:rsidR="00DA1249" w:rsidRPr="002F0DAC" w:rsidRDefault="00DA1249" w:rsidP="002F0DAC">
      <w:pPr>
        <w:spacing w:line="276" w:lineRule="auto"/>
        <w:ind w:firstLine="709"/>
        <w:jc w:val="both"/>
        <w:rPr>
          <w:bCs/>
        </w:rPr>
      </w:pPr>
      <w:r w:rsidRPr="002F0DAC">
        <w:rPr>
          <w:bCs/>
        </w:rPr>
        <w:t>Познавательные универсальные учебные действия:</w:t>
      </w:r>
    </w:p>
    <w:p w:rsidR="00DA1249" w:rsidRPr="002F0DAC" w:rsidRDefault="00DA1249" w:rsidP="002F0DAC">
      <w:pPr>
        <w:spacing w:line="276" w:lineRule="auto"/>
        <w:ind w:firstLine="709"/>
        <w:jc w:val="both"/>
        <w:rPr>
          <w:bCs/>
        </w:rPr>
      </w:pPr>
      <w:r w:rsidRPr="002F0DAC">
        <w:rPr>
          <w:bCs/>
        </w:rPr>
        <w:lastRenderedPageBreak/>
        <w:t>—</w:t>
      </w:r>
      <w:r w:rsidRPr="002F0DAC">
        <w:rPr>
          <w:bCs/>
        </w:rPr>
        <w:tab/>
        <w:t>читать вслух целыми сло</w:t>
      </w:r>
      <w:r w:rsidR="002F0DAC" w:rsidRPr="002F0DAC">
        <w:rPr>
          <w:bCs/>
        </w:rPr>
        <w:t>вами без пропусков и перестано</w:t>
      </w:r>
      <w:r w:rsidRPr="002F0DAC">
        <w:rPr>
          <w:bCs/>
        </w:rPr>
        <w:t>вок букв и слогов доступные по восприятию и небольшие по объёму прозаические и стихо</w:t>
      </w:r>
      <w:r w:rsidR="002F0DAC" w:rsidRPr="002F0DAC">
        <w:rPr>
          <w:bCs/>
        </w:rPr>
        <w:t>творные произведения (без отме</w:t>
      </w:r>
      <w:r w:rsidRPr="002F0DAC">
        <w:rPr>
          <w:bCs/>
        </w:rPr>
        <w:t>точного оценивания);</w:t>
      </w:r>
    </w:p>
    <w:p w:rsidR="00DA1249" w:rsidRPr="002F0DAC" w:rsidRDefault="00DA1249" w:rsidP="002F0DAC">
      <w:pPr>
        <w:spacing w:line="276" w:lineRule="auto"/>
        <w:ind w:firstLine="709"/>
        <w:jc w:val="both"/>
        <w:rPr>
          <w:bCs/>
        </w:rPr>
      </w:pPr>
      <w:r w:rsidRPr="002F0DAC">
        <w:rPr>
          <w:bCs/>
        </w:rPr>
        <w:t>—</w:t>
      </w:r>
      <w:r w:rsidRPr="002F0DAC">
        <w:rPr>
          <w:bCs/>
        </w:rPr>
        <w:tab/>
        <w:t>читать про себя (молча), оценивать своё чтение с точки зрения понимания и запоминания текста;</w:t>
      </w:r>
    </w:p>
    <w:p w:rsidR="00DA1249" w:rsidRPr="002F0DAC" w:rsidRDefault="00DA1249" w:rsidP="002F0DAC">
      <w:pPr>
        <w:spacing w:line="276" w:lineRule="auto"/>
        <w:ind w:firstLine="709"/>
        <w:jc w:val="both"/>
        <w:rPr>
          <w:bCs/>
        </w:rPr>
      </w:pPr>
      <w:r w:rsidRPr="002F0DAC">
        <w:rPr>
          <w:bCs/>
        </w:rPr>
        <w:t>—</w:t>
      </w:r>
      <w:r w:rsidRPr="002F0DAC">
        <w:rPr>
          <w:bCs/>
        </w:rPr>
        <w:tab/>
        <w:t>анализировать текст: оп</w:t>
      </w:r>
      <w:r w:rsidR="002F0DAC" w:rsidRPr="002F0DAC">
        <w:rPr>
          <w:bCs/>
        </w:rPr>
        <w:t>ределять главную мысль, обосно</w:t>
      </w:r>
      <w:r w:rsidRPr="002F0DAC">
        <w:rPr>
          <w:bCs/>
        </w:rPr>
        <w:t>вывать принадлежность к жанру, определять тему и главную мысль, находить в тексте задан</w:t>
      </w:r>
      <w:r w:rsidR="002F0DAC" w:rsidRPr="002F0DAC">
        <w:rPr>
          <w:bCs/>
        </w:rPr>
        <w:t>ный эпизод, устанавливать взаи</w:t>
      </w:r>
      <w:r w:rsidRPr="002F0DAC">
        <w:rPr>
          <w:bCs/>
        </w:rPr>
        <w:t>мосвязь между событиями, эпизодами текста;</w:t>
      </w:r>
    </w:p>
    <w:p w:rsidR="00DA1249" w:rsidRPr="002F0DAC" w:rsidRDefault="00DA1249" w:rsidP="002F0DAC">
      <w:pPr>
        <w:spacing w:line="276" w:lineRule="auto"/>
        <w:ind w:firstLine="709"/>
        <w:jc w:val="both"/>
        <w:rPr>
          <w:bCs/>
        </w:rPr>
      </w:pPr>
      <w:r w:rsidRPr="002F0DAC">
        <w:rPr>
          <w:bCs/>
        </w:rPr>
        <w:t>—</w:t>
      </w:r>
      <w:r w:rsidRPr="002F0DAC">
        <w:rPr>
          <w:bCs/>
        </w:rPr>
        <w:tab/>
        <w:t>характеризовать героя и давать оценку его поступкам; сравнивать героев одного произведения п</w:t>
      </w:r>
      <w:r w:rsidR="002F0DAC" w:rsidRPr="002F0DAC">
        <w:rPr>
          <w:bCs/>
        </w:rPr>
        <w:t>о предложенным кри</w:t>
      </w:r>
      <w:r w:rsidRPr="002F0DAC">
        <w:rPr>
          <w:bCs/>
        </w:rPr>
        <w:t>териям, самостоятельно выби</w:t>
      </w:r>
      <w:r w:rsidR="00D6424F">
        <w:rPr>
          <w:bCs/>
        </w:rPr>
        <w:t>рать критерий сопоставления ге</w:t>
      </w:r>
      <w:r w:rsidRPr="002F0DAC">
        <w:rPr>
          <w:bCs/>
        </w:rPr>
        <w:t>роев, их поступков (по контрасту или аналогии);</w:t>
      </w:r>
    </w:p>
    <w:p w:rsidR="00DA1249" w:rsidRPr="002F0DAC" w:rsidRDefault="00DA1249" w:rsidP="002F0DAC">
      <w:pPr>
        <w:spacing w:line="276" w:lineRule="auto"/>
        <w:ind w:firstLine="709"/>
        <w:jc w:val="both"/>
        <w:rPr>
          <w:bCs/>
        </w:rPr>
      </w:pPr>
      <w:r w:rsidRPr="002F0DAC">
        <w:rPr>
          <w:bCs/>
        </w:rPr>
        <w:t>—</w:t>
      </w:r>
      <w:r w:rsidRPr="002F0DAC">
        <w:rPr>
          <w:bCs/>
        </w:rPr>
        <w:tab/>
        <w:t>составлять план (вопросный, номинативный, цитатный) текста, дополнять и восста</w:t>
      </w:r>
      <w:r w:rsidR="002F0DAC" w:rsidRPr="002F0DAC">
        <w:rPr>
          <w:bCs/>
        </w:rPr>
        <w:t>навливать нарушенную последова</w:t>
      </w:r>
      <w:r w:rsidRPr="002F0DAC">
        <w:rPr>
          <w:bCs/>
        </w:rPr>
        <w:t>тельность;</w:t>
      </w:r>
    </w:p>
    <w:p w:rsidR="00DA1249" w:rsidRPr="002F0DAC" w:rsidRDefault="00DA1249" w:rsidP="002F0DAC">
      <w:pPr>
        <w:spacing w:line="276" w:lineRule="auto"/>
        <w:ind w:firstLine="709"/>
        <w:jc w:val="both"/>
        <w:rPr>
          <w:bCs/>
        </w:rPr>
      </w:pPr>
      <w:r w:rsidRPr="002F0DAC">
        <w:rPr>
          <w:bCs/>
        </w:rPr>
        <w:t>—</w:t>
      </w:r>
      <w:r w:rsidRPr="002F0DAC">
        <w:rPr>
          <w:bCs/>
        </w:rPr>
        <w:tab/>
        <w:t>исследовать текст: наход</w:t>
      </w:r>
      <w:r w:rsidR="002F0DAC" w:rsidRPr="002F0DAC">
        <w:rPr>
          <w:bCs/>
        </w:rPr>
        <w:t>ить средства художественной вы</w:t>
      </w:r>
      <w:r w:rsidRPr="002F0DAC">
        <w:rPr>
          <w:bCs/>
        </w:rPr>
        <w:t xml:space="preserve">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DA1249" w:rsidRPr="002F0DAC" w:rsidRDefault="00DA1249" w:rsidP="002F0DAC">
      <w:pPr>
        <w:spacing w:line="276" w:lineRule="auto"/>
        <w:ind w:firstLine="709"/>
        <w:jc w:val="both"/>
        <w:rPr>
          <w:bCs/>
        </w:rPr>
      </w:pPr>
      <w:r w:rsidRPr="002F0DAC">
        <w:rPr>
          <w:bCs/>
        </w:rPr>
        <w:t>Работа с текстом:</w:t>
      </w:r>
    </w:p>
    <w:p w:rsidR="00DA1249" w:rsidRPr="002F0DAC" w:rsidRDefault="00DA1249" w:rsidP="002F0DAC">
      <w:pPr>
        <w:spacing w:line="276" w:lineRule="auto"/>
        <w:ind w:firstLine="709"/>
        <w:jc w:val="both"/>
        <w:rPr>
          <w:bCs/>
        </w:rPr>
      </w:pPr>
      <w:r w:rsidRPr="002F0DAC">
        <w:rPr>
          <w:bCs/>
        </w:rPr>
        <w:t>—</w:t>
      </w:r>
      <w:r w:rsidRPr="002F0DAC">
        <w:rPr>
          <w:bCs/>
        </w:rPr>
        <w:tab/>
        <w:t>использовать справочн</w:t>
      </w:r>
      <w:r w:rsidR="002F0DAC" w:rsidRPr="002F0DAC">
        <w:rPr>
          <w:bCs/>
        </w:rPr>
        <w:t>ую информацию для получения до</w:t>
      </w:r>
      <w:r w:rsidRPr="002F0DAC">
        <w:rPr>
          <w:bCs/>
        </w:rPr>
        <w:t>полнительной информации в соответствии с учебной задачей;</w:t>
      </w:r>
    </w:p>
    <w:p w:rsidR="00DA1249" w:rsidRPr="002F0DAC" w:rsidRDefault="00DA1249" w:rsidP="002F0DAC">
      <w:pPr>
        <w:spacing w:line="276" w:lineRule="auto"/>
        <w:ind w:firstLine="709"/>
        <w:jc w:val="both"/>
        <w:rPr>
          <w:bCs/>
        </w:rPr>
      </w:pPr>
      <w:r w:rsidRPr="002F0DAC">
        <w:rPr>
          <w:bCs/>
        </w:rPr>
        <w:t>—</w:t>
      </w:r>
      <w:r w:rsidRPr="002F0DAC">
        <w:rPr>
          <w:bCs/>
        </w:rPr>
        <w:tab/>
        <w:t xml:space="preserve">характеризовать книгу по </w:t>
      </w:r>
      <w:r w:rsidR="002F0DAC" w:rsidRPr="002F0DAC">
        <w:rPr>
          <w:bCs/>
        </w:rPr>
        <w:t>её элементам (обложка, оглавле</w:t>
      </w:r>
      <w:r w:rsidRPr="002F0DAC">
        <w:rPr>
          <w:bCs/>
        </w:rPr>
        <w:t>ние, аннотация, предисловие, иллюстрации, примечания и др );</w:t>
      </w:r>
    </w:p>
    <w:p w:rsidR="00DA1249" w:rsidRPr="002F0DAC" w:rsidRDefault="00DA1249" w:rsidP="002F0DAC">
      <w:pPr>
        <w:spacing w:line="276" w:lineRule="auto"/>
        <w:ind w:firstLine="709"/>
        <w:jc w:val="both"/>
        <w:rPr>
          <w:bCs/>
        </w:rPr>
      </w:pPr>
      <w:r w:rsidRPr="002F0DAC">
        <w:rPr>
          <w:bCs/>
        </w:rPr>
        <w:t>—</w:t>
      </w:r>
      <w:r w:rsidRPr="002F0DAC">
        <w:rPr>
          <w:bCs/>
        </w:rPr>
        <w:tab/>
        <w:t>выбирать книгу в библиоте</w:t>
      </w:r>
      <w:r w:rsidR="002F0DAC" w:rsidRPr="002F0DAC">
        <w:rPr>
          <w:bCs/>
        </w:rPr>
        <w:t>ке в соответствии с учебной за</w:t>
      </w:r>
      <w:r w:rsidRPr="002F0DAC">
        <w:rPr>
          <w:bCs/>
        </w:rPr>
        <w:t xml:space="preserve">дачей; составлять аннотацию </w:t>
      </w:r>
    </w:p>
    <w:p w:rsidR="00DA1249" w:rsidRPr="002F0DAC" w:rsidRDefault="00DA1249" w:rsidP="002F0DAC">
      <w:pPr>
        <w:spacing w:line="276" w:lineRule="auto"/>
        <w:ind w:firstLine="709"/>
        <w:jc w:val="both"/>
        <w:rPr>
          <w:bCs/>
        </w:rPr>
      </w:pPr>
      <w:r w:rsidRPr="002F0DAC">
        <w:rPr>
          <w:bCs/>
        </w:rPr>
        <w:t>Коммуникативные универсальные учебные действия:</w:t>
      </w:r>
    </w:p>
    <w:p w:rsidR="00DA1249" w:rsidRPr="002F0DAC" w:rsidRDefault="00DA1249" w:rsidP="002F0DAC">
      <w:pPr>
        <w:spacing w:line="276" w:lineRule="auto"/>
        <w:ind w:firstLine="709"/>
        <w:jc w:val="both"/>
        <w:rPr>
          <w:bCs/>
        </w:rPr>
      </w:pPr>
      <w:r w:rsidRPr="002F0DAC">
        <w:rPr>
          <w:bCs/>
        </w:rPr>
        <w:t>—</w:t>
      </w:r>
      <w:r w:rsidRPr="002F0DAC">
        <w:rPr>
          <w:bCs/>
        </w:rPr>
        <w:tab/>
        <w:t>соблюдать правила речевого</w:t>
      </w:r>
      <w:r w:rsidR="002F0DAC" w:rsidRPr="002F0DAC">
        <w:rPr>
          <w:bCs/>
        </w:rPr>
        <w:t xml:space="preserve"> этикета в учебном диалоге, от</w:t>
      </w:r>
      <w:r w:rsidRPr="002F0DAC">
        <w:rPr>
          <w:bCs/>
        </w:rPr>
        <w:t xml:space="preserve">вечать и задавать вопросы </w:t>
      </w:r>
      <w:r w:rsidR="002F0DAC" w:rsidRPr="002F0DAC">
        <w:rPr>
          <w:bCs/>
        </w:rPr>
        <w:t>к учебным и художественным тек</w:t>
      </w:r>
      <w:r w:rsidRPr="002F0DAC">
        <w:rPr>
          <w:bCs/>
        </w:rPr>
        <w:t>стам;</w:t>
      </w:r>
    </w:p>
    <w:p w:rsidR="00DA1249" w:rsidRPr="002F0DAC" w:rsidRDefault="00DA1249" w:rsidP="002F0DAC">
      <w:pPr>
        <w:spacing w:line="276" w:lineRule="auto"/>
        <w:ind w:firstLine="709"/>
        <w:jc w:val="both"/>
        <w:rPr>
          <w:bCs/>
        </w:rPr>
      </w:pPr>
      <w:r w:rsidRPr="002F0DAC">
        <w:rPr>
          <w:bCs/>
        </w:rPr>
        <w:t>—</w:t>
      </w:r>
      <w:r w:rsidRPr="002F0DAC">
        <w:rPr>
          <w:bCs/>
        </w:rPr>
        <w:tab/>
        <w:t>пересказывать текст в соответствии с учебной задачей;</w:t>
      </w:r>
    </w:p>
    <w:p w:rsidR="00DA1249" w:rsidRPr="002F0DAC" w:rsidRDefault="00DA1249" w:rsidP="002F0DAC">
      <w:pPr>
        <w:spacing w:line="276" w:lineRule="auto"/>
        <w:ind w:firstLine="709"/>
        <w:jc w:val="both"/>
        <w:rPr>
          <w:bCs/>
        </w:rPr>
      </w:pPr>
      <w:r w:rsidRPr="002F0DAC">
        <w:rPr>
          <w:bCs/>
        </w:rPr>
        <w:t>—</w:t>
      </w:r>
      <w:r w:rsidRPr="002F0DAC">
        <w:rPr>
          <w:bCs/>
        </w:rPr>
        <w:tab/>
        <w:t>рассказывать о тематике детской литературы, о любимом писателе и его произведениях;</w:t>
      </w:r>
    </w:p>
    <w:p w:rsidR="00DA1249" w:rsidRPr="002F0DAC" w:rsidRDefault="00DA1249" w:rsidP="002F0DAC">
      <w:pPr>
        <w:spacing w:line="276" w:lineRule="auto"/>
        <w:ind w:firstLine="709"/>
        <w:jc w:val="both"/>
        <w:rPr>
          <w:bCs/>
        </w:rPr>
      </w:pPr>
      <w:r w:rsidRPr="002F0DAC">
        <w:rPr>
          <w:bCs/>
        </w:rPr>
        <w:t>—</w:t>
      </w:r>
      <w:r w:rsidRPr="002F0DAC">
        <w:rPr>
          <w:bCs/>
        </w:rPr>
        <w:tab/>
        <w:t>оценивать мнение авторов о героях и своё отношение к ним;</w:t>
      </w:r>
    </w:p>
    <w:p w:rsidR="00DA1249" w:rsidRPr="002F0DAC" w:rsidRDefault="00DA1249" w:rsidP="002F0DAC">
      <w:pPr>
        <w:spacing w:line="276" w:lineRule="auto"/>
        <w:ind w:firstLine="709"/>
        <w:jc w:val="both"/>
        <w:rPr>
          <w:bCs/>
        </w:rPr>
      </w:pPr>
      <w:r w:rsidRPr="002F0DAC">
        <w:rPr>
          <w:bCs/>
        </w:rPr>
        <w:t>—</w:t>
      </w:r>
      <w:r w:rsidRPr="002F0DAC">
        <w:rPr>
          <w:bCs/>
        </w:rPr>
        <w:tab/>
        <w:t>использовать элементы импровизации при исполнении фольклорных произведений;</w:t>
      </w:r>
    </w:p>
    <w:p w:rsidR="00DA1249" w:rsidRPr="002F0DAC" w:rsidRDefault="00DA1249" w:rsidP="002F0DAC">
      <w:pPr>
        <w:spacing w:line="276" w:lineRule="auto"/>
        <w:ind w:firstLine="709"/>
        <w:jc w:val="both"/>
        <w:rPr>
          <w:bCs/>
        </w:rPr>
      </w:pPr>
      <w:r w:rsidRPr="002F0DAC">
        <w:rPr>
          <w:bCs/>
        </w:rPr>
        <w:t>—</w:t>
      </w:r>
      <w:r w:rsidRPr="002F0DAC">
        <w:rPr>
          <w:bCs/>
        </w:rPr>
        <w:tab/>
        <w:t>сочинять небольшие тек</w:t>
      </w:r>
      <w:r w:rsidR="002F0DAC" w:rsidRPr="002F0DAC">
        <w:rPr>
          <w:bCs/>
        </w:rPr>
        <w:t>сты повествовательного и описа</w:t>
      </w:r>
      <w:r w:rsidRPr="002F0DAC">
        <w:rPr>
          <w:bCs/>
        </w:rPr>
        <w:t xml:space="preserve">тельного характера по наблюдениям, на заданную тему </w:t>
      </w:r>
    </w:p>
    <w:p w:rsidR="00DA1249" w:rsidRPr="002F0DAC" w:rsidRDefault="00DA1249" w:rsidP="002F0DAC">
      <w:pPr>
        <w:spacing w:line="276" w:lineRule="auto"/>
        <w:ind w:firstLine="709"/>
        <w:jc w:val="both"/>
        <w:rPr>
          <w:bCs/>
        </w:rPr>
      </w:pPr>
      <w:r w:rsidRPr="002F0DAC">
        <w:rPr>
          <w:bCs/>
        </w:rPr>
        <w:t>Регулятивные универсальные учебные действия:</w:t>
      </w:r>
    </w:p>
    <w:p w:rsidR="00DA1249" w:rsidRPr="002F0DAC" w:rsidRDefault="00DA1249" w:rsidP="002F0DAC">
      <w:pPr>
        <w:spacing w:line="276" w:lineRule="auto"/>
        <w:ind w:firstLine="709"/>
        <w:jc w:val="both"/>
        <w:rPr>
          <w:bCs/>
        </w:rPr>
      </w:pPr>
      <w:r w:rsidRPr="002F0DAC">
        <w:rPr>
          <w:bCs/>
        </w:rPr>
        <w:t>—</w:t>
      </w:r>
      <w:r w:rsidRPr="002F0DAC">
        <w:rPr>
          <w:bCs/>
        </w:rPr>
        <w:tab/>
        <w:t>понимать значение чте</w:t>
      </w:r>
      <w:r w:rsidR="002F0DAC" w:rsidRPr="002F0DAC">
        <w:rPr>
          <w:bCs/>
        </w:rPr>
        <w:t>ния для самообразования и само</w:t>
      </w:r>
      <w:r w:rsidRPr="002F0DAC">
        <w:rPr>
          <w:bCs/>
        </w:rPr>
        <w:t>развития; самостоятельно организовывать чита</w:t>
      </w:r>
      <w:r w:rsidR="002F0DAC" w:rsidRPr="002F0DAC">
        <w:rPr>
          <w:bCs/>
        </w:rPr>
        <w:t>тельскую дея</w:t>
      </w:r>
      <w:r w:rsidRPr="002F0DAC">
        <w:rPr>
          <w:bCs/>
        </w:rPr>
        <w:t>тельность во время досуга;</w:t>
      </w:r>
    </w:p>
    <w:p w:rsidR="00DA1249" w:rsidRPr="002F0DAC" w:rsidRDefault="00DA1249" w:rsidP="002F0DAC">
      <w:pPr>
        <w:spacing w:line="276" w:lineRule="auto"/>
        <w:ind w:firstLine="709"/>
        <w:jc w:val="both"/>
        <w:rPr>
          <w:bCs/>
        </w:rPr>
      </w:pPr>
      <w:r w:rsidRPr="002F0DAC">
        <w:rPr>
          <w:bCs/>
        </w:rPr>
        <w:t>—</w:t>
      </w:r>
      <w:r w:rsidRPr="002F0DAC">
        <w:rPr>
          <w:bCs/>
        </w:rPr>
        <w:tab/>
        <w:t>определять цель выразительного исполнения и работы с текстом;</w:t>
      </w:r>
    </w:p>
    <w:p w:rsidR="00DA1249" w:rsidRPr="002F0DAC" w:rsidRDefault="00DA1249" w:rsidP="002F0DAC">
      <w:pPr>
        <w:spacing w:line="276" w:lineRule="auto"/>
        <w:ind w:firstLine="709"/>
        <w:jc w:val="both"/>
        <w:rPr>
          <w:bCs/>
        </w:rPr>
      </w:pPr>
      <w:r w:rsidRPr="002F0DAC">
        <w:rPr>
          <w:bCs/>
        </w:rPr>
        <w:t>—</w:t>
      </w:r>
      <w:r w:rsidRPr="002F0DAC">
        <w:rPr>
          <w:bCs/>
        </w:rPr>
        <w:tab/>
        <w:t>оценивать выступление (своё</w:t>
      </w:r>
      <w:r w:rsidR="002F0DAC" w:rsidRPr="002F0DAC">
        <w:rPr>
          <w:bCs/>
        </w:rPr>
        <w:t xml:space="preserve"> и одноклассников) с точки зре</w:t>
      </w:r>
      <w:r w:rsidRPr="002F0DAC">
        <w:rPr>
          <w:bCs/>
        </w:rPr>
        <w:t>ния передачи настроения, особенностей произведения и героев;</w:t>
      </w:r>
    </w:p>
    <w:p w:rsidR="00DA1249" w:rsidRPr="002F0DAC" w:rsidRDefault="00DA1249" w:rsidP="002F0DAC">
      <w:pPr>
        <w:spacing w:line="276" w:lineRule="auto"/>
        <w:ind w:firstLine="709"/>
        <w:jc w:val="both"/>
        <w:rPr>
          <w:bCs/>
        </w:rPr>
      </w:pPr>
      <w:r w:rsidRPr="002F0DAC">
        <w:rPr>
          <w:bCs/>
        </w:rPr>
        <w:t>—</w:t>
      </w:r>
      <w:r w:rsidRPr="002F0DAC">
        <w:rPr>
          <w:bCs/>
        </w:rPr>
        <w:tab/>
        <w:t>осуществлять контроль проце</w:t>
      </w:r>
      <w:r w:rsidR="002F0DAC" w:rsidRPr="002F0DAC">
        <w:rPr>
          <w:bCs/>
        </w:rPr>
        <w:t>сса и результата деятельно</w:t>
      </w:r>
      <w:r w:rsidRPr="002F0DAC">
        <w:rPr>
          <w:bCs/>
        </w:rPr>
        <w:t xml:space="preserve">сти, устанавливать причины возникших ошибок и трудностей, проявлять способность предвидеть их в предстоящей работе </w:t>
      </w:r>
    </w:p>
    <w:p w:rsidR="00DA1249" w:rsidRPr="002F0DAC" w:rsidRDefault="00DA1249" w:rsidP="002F0DAC">
      <w:pPr>
        <w:spacing w:line="276" w:lineRule="auto"/>
        <w:ind w:firstLine="709"/>
        <w:jc w:val="both"/>
        <w:rPr>
          <w:bCs/>
        </w:rPr>
      </w:pPr>
      <w:r w:rsidRPr="002F0DAC">
        <w:rPr>
          <w:bCs/>
        </w:rPr>
        <w:t>Совместная деятельность:</w:t>
      </w:r>
    </w:p>
    <w:p w:rsidR="00DA1249" w:rsidRPr="002F0DAC" w:rsidRDefault="00DA1249" w:rsidP="002F0DAC">
      <w:pPr>
        <w:spacing w:line="276" w:lineRule="auto"/>
        <w:ind w:firstLine="709"/>
        <w:jc w:val="both"/>
        <w:rPr>
          <w:bCs/>
        </w:rPr>
      </w:pPr>
      <w:r w:rsidRPr="002F0DAC">
        <w:rPr>
          <w:bCs/>
        </w:rPr>
        <w:t>—</w:t>
      </w:r>
      <w:r w:rsidRPr="002F0DAC">
        <w:rPr>
          <w:bCs/>
        </w:rPr>
        <w:tab/>
        <w:t>участвовать в театрализо</w:t>
      </w:r>
      <w:r w:rsidR="002F0DAC" w:rsidRPr="002F0DAC">
        <w:rPr>
          <w:bCs/>
        </w:rPr>
        <w:t>ванной деятельности: инсцениро</w:t>
      </w:r>
      <w:r w:rsidRPr="002F0DAC">
        <w:rPr>
          <w:bCs/>
        </w:rPr>
        <w:t>вании и драматизации (читать по ролям, разыгрывать сценки); соблюдать правила взаимодействия;</w:t>
      </w:r>
    </w:p>
    <w:p w:rsidR="00DA1249" w:rsidRDefault="00DA1249" w:rsidP="002F0DAC">
      <w:pPr>
        <w:spacing w:line="276" w:lineRule="auto"/>
        <w:ind w:firstLine="709"/>
        <w:jc w:val="both"/>
        <w:rPr>
          <w:bCs/>
        </w:rPr>
      </w:pPr>
      <w:r w:rsidRPr="002F0DAC">
        <w:rPr>
          <w:bCs/>
        </w:rPr>
        <w:lastRenderedPageBreak/>
        <w:t>—</w:t>
      </w:r>
      <w:r w:rsidRPr="002F0DAC">
        <w:rPr>
          <w:bCs/>
        </w:rPr>
        <w:tab/>
        <w:t>ответственно относиться к своим обязанностям в процессе совместной деятельности, оценивать свой вклад в общее дело.</w:t>
      </w:r>
    </w:p>
    <w:p w:rsidR="002F0DAC" w:rsidRPr="002F0DAC" w:rsidRDefault="002F0DAC" w:rsidP="002F0DAC">
      <w:pPr>
        <w:spacing w:line="276" w:lineRule="auto"/>
        <w:ind w:firstLine="709"/>
        <w:jc w:val="both"/>
        <w:rPr>
          <w:bCs/>
        </w:rPr>
      </w:pPr>
    </w:p>
    <w:p w:rsidR="00DA1249" w:rsidRPr="00DA1249" w:rsidRDefault="00DA1249" w:rsidP="00DA1249">
      <w:pPr>
        <w:spacing w:after="160" w:line="288" w:lineRule="auto"/>
        <w:ind w:firstLine="567"/>
        <w:jc w:val="both"/>
        <w:rPr>
          <w:bCs/>
        </w:rPr>
      </w:pPr>
      <w:r w:rsidRPr="00DA1249">
        <w:rPr>
          <w:bCs/>
        </w:rPr>
        <w:t>ПЛАНИРУЕМЫЕ РЕЗУЛЬТАТЫ ОСВОЕНИЯ ПРОГРАММЫ УЧЕБНОГО ПРЕДМЕТА «ЛИТЕРАТУРНОЕ ЧТЕНИЕ»</w:t>
      </w:r>
    </w:p>
    <w:p w:rsidR="00DA1249" w:rsidRPr="00DA1249" w:rsidRDefault="00DA1249" w:rsidP="00DA1249">
      <w:pPr>
        <w:spacing w:after="160" w:line="288" w:lineRule="auto"/>
        <w:ind w:firstLine="567"/>
        <w:jc w:val="both"/>
        <w:rPr>
          <w:bCs/>
        </w:rPr>
      </w:pPr>
      <w:r w:rsidRPr="00DA1249">
        <w:rPr>
          <w:bCs/>
        </w:rPr>
        <w:t>НА УРОВНЕ НАЧАЛЬНОГО ОБЩЕГО ОБРАЗОВАНИЯ</w:t>
      </w:r>
    </w:p>
    <w:p w:rsidR="00DA1249" w:rsidRPr="00DA1249" w:rsidRDefault="00DA1249" w:rsidP="00131E7F">
      <w:pPr>
        <w:spacing w:line="276" w:lineRule="auto"/>
        <w:ind w:firstLine="709"/>
        <w:jc w:val="both"/>
        <w:rPr>
          <w:bCs/>
        </w:rPr>
      </w:pPr>
      <w:r w:rsidRPr="00DA1249">
        <w:rPr>
          <w:bCs/>
        </w:rPr>
        <w:t>ЛИЧНОСТНЫЕ РЕЗУЛЬТАТЫ</w:t>
      </w:r>
    </w:p>
    <w:p w:rsidR="00DA1249" w:rsidRPr="00DA1249" w:rsidRDefault="00DA1249" w:rsidP="00131E7F">
      <w:pPr>
        <w:spacing w:line="276" w:lineRule="auto"/>
        <w:ind w:firstLine="709"/>
        <w:jc w:val="both"/>
        <w:rPr>
          <w:bCs/>
        </w:rPr>
      </w:pPr>
      <w:r w:rsidRPr="00DA1249">
        <w:rPr>
          <w:bCs/>
        </w:rPr>
        <w:t>Личностные результаты о</w:t>
      </w:r>
      <w:r w:rsidR="002F0DAC">
        <w:rPr>
          <w:bCs/>
        </w:rPr>
        <w:t>своения программы предмета «Ли</w:t>
      </w:r>
      <w:r w:rsidRPr="00DA1249">
        <w:rPr>
          <w:bCs/>
        </w:rPr>
        <w:t>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 рованную на процессы самопо</w:t>
      </w:r>
      <w:r w:rsidR="002F0DAC">
        <w:rPr>
          <w:bCs/>
        </w:rPr>
        <w:t>знания, саморазвития и самовос</w:t>
      </w:r>
      <w:r w:rsidRPr="00DA1249">
        <w:rPr>
          <w:bCs/>
        </w:rPr>
        <w:t>питания Личностные резу</w:t>
      </w:r>
      <w:r w:rsidR="002F0DAC">
        <w:rPr>
          <w:bCs/>
        </w:rPr>
        <w:t>льтаты освоения программы пред</w:t>
      </w:r>
      <w:r w:rsidRPr="00DA1249">
        <w:rPr>
          <w:bCs/>
        </w:rPr>
        <w:t>мета «Литературное чтение» отражают освоение младшими школьниками социально значимых норм и отношени</w:t>
      </w:r>
      <w:r w:rsidR="002F0DAC">
        <w:rPr>
          <w:bCs/>
        </w:rPr>
        <w:t>й, разви</w:t>
      </w:r>
      <w:r w:rsidRPr="00DA1249">
        <w:rPr>
          <w:bCs/>
        </w:rPr>
        <w:t>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w:t>
      </w:r>
      <w:r w:rsidR="002775A0">
        <w:rPr>
          <w:bCs/>
        </w:rPr>
        <w:t xml:space="preserve">влений и отношений на практике </w:t>
      </w:r>
    </w:p>
    <w:p w:rsidR="00DA1249" w:rsidRPr="00DA1249" w:rsidRDefault="00DA1249" w:rsidP="00131E7F">
      <w:pPr>
        <w:spacing w:line="276" w:lineRule="auto"/>
        <w:ind w:firstLine="709"/>
        <w:jc w:val="both"/>
        <w:rPr>
          <w:bCs/>
        </w:rPr>
      </w:pPr>
      <w:r w:rsidRPr="00DA1249">
        <w:rPr>
          <w:bCs/>
        </w:rPr>
        <w:t>Гражданско-патриотическое воспитание:</w:t>
      </w:r>
    </w:p>
    <w:p w:rsidR="00DA1249" w:rsidRPr="00DA1249" w:rsidRDefault="00DA1249" w:rsidP="00131E7F">
      <w:pPr>
        <w:spacing w:line="276" w:lineRule="auto"/>
        <w:ind w:firstLine="709"/>
        <w:jc w:val="both"/>
        <w:rPr>
          <w:bCs/>
        </w:rPr>
      </w:pPr>
      <w:r w:rsidRPr="00DA1249">
        <w:rPr>
          <w:bCs/>
        </w:rPr>
        <w:t>—</w:t>
      </w:r>
      <w:r w:rsidRPr="00DA1249">
        <w:rPr>
          <w:bCs/>
        </w:rPr>
        <w:tab/>
        <w:t>становление ценностного отношения к своей Родине — России, малой родине, проявл</w:t>
      </w:r>
      <w:r w:rsidR="002F0DAC">
        <w:rPr>
          <w:bCs/>
        </w:rPr>
        <w:t>ение интереса к изучению родно</w:t>
      </w:r>
      <w:r w:rsidRPr="00DA1249">
        <w:rPr>
          <w:bCs/>
        </w:rPr>
        <w:t>го языка, истории и культур</w:t>
      </w:r>
      <w:r w:rsidR="00D6424F">
        <w:rPr>
          <w:bCs/>
        </w:rPr>
        <w:t>е Российской Федерации, понима</w:t>
      </w:r>
      <w:r w:rsidRPr="00DA1249">
        <w:rPr>
          <w:bCs/>
        </w:rPr>
        <w:t>ние естественной связи прошл</w:t>
      </w:r>
      <w:r w:rsidR="00D6424F">
        <w:rPr>
          <w:bCs/>
        </w:rPr>
        <w:t>ого и настоящего в культуре об</w:t>
      </w:r>
      <w:r w:rsidRPr="00DA1249">
        <w:rPr>
          <w:bCs/>
        </w:rPr>
        <w:t>щества;</w:t>
      </w:r>
    </w:p>
    <w:p w:rsidR="00DA1249" w:rsidRPr="00DA1249" w:rsidRDefault="00DA1249" w:rsidP="00131E7F">
      <w:pPr>
        <w:spacing w:line="276" w:lineRule="auto"/>
        <w:ind w:firstLine="709"/>
        <w:jc w:val="both"/>
        <w:rPr>
          <w:bCs/>
        </w:rPr>
      </w:pPr>
      <w:r w:rsidRPr="00DA1249">
        <w:rPr>
          <w:bCs/>
        </w:rPr>
        <w:t>—</w:t>
      </w:r>
      <w:r w:rsidRPr="00DA1249">
        <w:rPr>
          <w:bCs/>
        </w:rPr>
        <w:tab/>
        <w:t>осознание своей этнок</w:t>
      </w:r>
      <w:r w:rsidR="002F0DAC">
        <w:rPr>
          <w:bCs/>
        </w:rPr>
        <w:t>ультурной и российской граждан</w:t>
      </w:r>
      <w:r w:rsidRPr="00DA1249">
        <w:rPr>
          <w:bCs/>
        </w:rPr>
        <w:t>ской идентичности, сопричастности к прошлому, настоящему и будущему своей страны и родного края, проявление уважения к традициям и культуре своего и</w:t>
      </w:r>
      <w:r w:rsidR="00D6424F">
        <w:rPr>
          <w:bCs/>
        </w:rPr>
        <w:t xml:space="preserve"> других народов в процессе вос</w:t>
      </w:r>
      <w:r w:rsidRPr="00DA1249">
        <w:rPr>
          <w:bCs/>
        </w:rPr>
        <w:t>приятия и анализа произведений выдающихся представителей русской литературы и творчества народов России;</w:t>
      </w:r>
    </w:p>
    <w:p w:rsidR="00DA1249" w:rsidRPr="00DA1249" w:rsidRDefault="00DA1249" w:rsidP="00131E7F">
      <w:pPr>
        <w:spacing w:line="276" w:lineRule="auto"/>
        <w:ind w:firstLine="709"/>
        <w:jc w:val="both"/>
        <w:rPr>
          <w:bCs/>
        </w:rPr>
      </w:pPr>
      <w:r w:rsidRPr="00DA1249">
        <w:rPr>
          <w:bCs/>
        </w:rPr>
        <w:t>—</w:t>
      </w:r>
      <w:r w:rsidRPr="00DA1249">
        <w:rPr>
          <w:bCs/>
        </w:rPr>
        <w:tab/>
        <w:t>первоначальные предста</w:t>
      </w:r>
      <w:r w:rsidR="002F0DAC">
        <w:rPr>
          <w:bCs/>
        </w:rPr>
        <w:t>вления о человеке как члене об</w:t>
      </w:r>
      <w:r w:rsidRPr="00DA1249">
        <w:rPr>
          <w:bCs/>
        </w:rPr>
        <w:t>щества, о правах и ответственности, уважении и достоинстве человека, о нравственно-этических нормах поведения и прав</w:t>
      </w:r>
      <w:r w:rsidR="002F0DAC">
        <w:rPr>
          <w:bCs/>
        </w:rPr>
        <w:t>и</w:t>
      </w:r>
      <w:r w:rsidR="002775A0">
        <w:rPr>
          <w:bCs/>
        </w:rPr>
        <w:t xml:space="preserve">лах межличностных отношений </w:t>
      </w:r>
    </w:p>
    <w:p w:rsidR="00DA1249" w:rsidRPr="00DA1249" w:rsidRDefault="00DA1249" w:rsidP="00131E7F">
      <w:pPr>
        <w:spacing w:line="276" w:lineRule="auto"/>
        <w:ind w:firstLine="709"/>
        <w:jc w:val="both"/>
        <w:rPr>
          <w:bCs/>
        </w:rPr>
      </w:pPr>
      <w:r w:rsidRPr="00DA1249">
        <w:rPr>
          <w:bCs/>
        </w:rPr>
        <w:t>Духовно-нравственное воспитание:</w:t>
      </w:r>
    </w:p>
    <w:p w:rsidR="00DA1249" w:rsidRPr="00DA1249" w:rsidRDefault="00DA1249" w:rsidP="00131E7F">
      <w:pPr>
        <w:spacing w:line="276" w:lineRule="auto"/>
        <w:ind w:firstLine="709"/>
        <w:jc w:val="both"/>
        <w:rPr>
          <w:bCs/>
        </w:rPr>
      </w:pPr>
      <w:r w:rsidRPr="00DA1249">
        <w:rPr>
          <w:bCs/>
        </w:rPr>
        <w:t>—</w:t>
      </w:r>
      <w:r w:rsidRPr="00DA1249">
        <w:rPr>
          <w:bCs/>
        </w:rPr>
        <w:tab/>
        <w:t>освоение опыта челове</w:t>
      </w:r>
      <w:r w:rsidR="002F0DAC">
        <w:rPr>
          <w:bCs/>
        </w:rPr>
        <w:t>ческих взаимоотношений, призна</w:t>
      </w:r>
      <w:r w:rsidRPr="00DA1249">
        <w:rPr>
          <w:bCs/>
        </w:rPr>
        <w:t>ки индивидуальности каждого</w:t>
      </w:r>
      <w:r w:rsidR="002F0DAC">
        <w:rPr>
          <w:bCs/>
        </w:rPr>
        <w:t xml:space="preserve"> человека, проявление сопережи</w:t>
      </w:r>
      <w:r w:rsidRPr="00DA1249">
        <w:rPr>
          <w:bCs/>
        </w:rPr>
        <w:t>вания, уважения, любви, добр</w:t>
      </w:r>
      <w:r w:rsidR="002F0DAC">
        <w:rPr>
          <w:bCs/>
        </w:rPr>
        <w:t>ожелательности и других мораль</w:t>
      </w:r>
      <w:r w:rsidRPr="00DA1249">
        <w:rPr>
          <w:bCs/>
        </w:rPr>
        <w:t>ных качеств к родным, близким и чужим людям, осознание этических п</w:t>
      </w:r>
      <w:r w:rsidR="002F0DAC">
        <w:rPr>
          <w:bCs/>
        </w:rPr>
        <w:t>онятий, оценка поведения и пос</w:t>
      </w:r>
      <w:r w:rsidRPr="00DA1249">
        <w:rPr>
          <w:bCs/>
        </w:rPr>
        <w:t>тупков персонажей художественных произведений в ситуации нравственного выбора;</w:t>
      </w:r>
    </w:p>
    <w:p w:rsidR="00DA1249" w:rsidRPr="00DA1249" w:rsidRDefault="00DA1249" w:rsidP="00131E7F">
      <w:pPr>
        <w:spacing w:line="276" w:lineRule="auto"/>
        <w:ind w:firstLine="709"/>
        <w:jc w:val="both"/>
        <w:rPr>
          <w:bCs/>
        </w:rPr>
      </w:pPr>
      <w:r w:rsidRPr="00DA1249">
        <w:rPr>
          <w:bCs/>
        </w:rPr>
        <w:t>—</w:t>
      </w:r>
      <w:r w:rsidRPr="00DA1249">
        <w:rPr>
          <w:bCs/>
        </w:rPr>
        <w:tab/>
        <w:t>выражение своего вид</w:t>
      </w:r>
      <w:r w:rsidR="002F0DAC">
        <w:rPr>
          <w:bCs/>
        </w:rPr>
        <w:t>ения мира, индивидуальной пози</w:t>
      </w:r>
      <w:r w:rsidRPr="00DA1249">
        <w:rPr>
          <w:bCs/>
        </w:rPr>
        <w:t>ции посредством накопления и систематизации литературных впечатлений, разнообразных по эмоциональной окраске;</w:t>
      </w:r>
    </w:p>
    <w:p w:rsidR="00DA1249" w:rsidRPr="00DA1249" w:rsidRDefault="00DA1249" w:rsidP="00131E7F">
      <w:pPr>
        <w:spacing w:line="276" w:lineRule="auto"/>
        <w:ind w:firstLine="709"/>
        <w:jc w:val="both"/>
        <w:rPr>
          <w:bCs/>
        </w:rPr>
      </w:pPr>
      <w:r w:rsidRPr="00DA1249">
        <w:rPr>
          <w:bCs/>
        </w:rPr>
        <w:t>—</w:t>
      </w:r>
      <w:r w:rsidRPr="00DA1249">
        <w:rPr>
          <w:bCs/>
        </w:rPr>
        <w:tab/>
        <w:t xml:space="preserve">неприятие любых форм </w:t>
      </w:r>
      <w:r w:rsidR="002F0DAC">
        <w:rPr>
          <w:bCs/>
        </w:rPr>
        <w:t>поведения, направленных на при</w:t>
      </w:r>
      <w:r w:rsidRPr="00DA1249">
        <w:rPr>
          <w:bCs/>
        </w:rPr>
        <w:t>чинение физического и</w:t>
      </w:r>
      <w:r w:rsidR="002775A0">
        <w:rPr>
          <w:bCs/>
        </w:rPr>
        <w:t xml:space="preserve"> морального вреда другим людям </w:t>
      </w:r>
    </w:p>
    <w:p w:rsidR="00DA1249" w:rsidRPr="00DA1249" w:rsidRDefault="00DA1249" w:rsidP="00131E7F">
      <w:pPr>
        <w:spacing w:line="276" w:lineRule="auto"/>
        <w:ind w:firstLine="709"/>
        <w:jc w:val="both"/>
        <w:rPr>
          <w:bCs/>
        </w:rPr>
      </w:pPr>
      <w:r w:rsidRPr="00DA1249">
        <w:rPr>
          <w:bCs/>
        </w:rPr>
        <w:t>Эстетическое воспитание:</w:t>
      </w:r>
    </w:p>
    <w:p w:rsidR="00DA1249" w:rsidRPr="00DA1249" w:rsidRDefault="00DA1249" w:rsidP="00131E7F">
      <w:pPr>
        <w:spacing w:line="276" w:lineRule="auto"/>
        <w:ind w:firstLine="709"/>
        <w:jc w:val="both"/>
        <w:rPr>
          <w:bCs/>
        </w:rPr>
      </w:pPr>
      <w:r w:rsidRPr="00DA1249">
        <w:rPr>
          <w:bCs/>
        </w:rPr>
        <w:t>—</w:t>
      </w:r>
      <w:r w:rsidRPr="00DA1249">
        <w:rPr>
          <w:bCs/>
        </w:rPr>
        <w:tab/>
        <w:t>проявление уважительно</w:t>
      </w:r>
      <w:r w:rsidR="002F0DAC">
        <w:rPr>
          <w:bCs/>
        </w:rPr>
        <w:t>го отношения и интереса к худо</w:t>
      </w:r>
      <w:r w:rsidRPr="00DA1249">
        <w:rPr>
          <w:bCs/>
        </w:rPr>
        <w:t>жественной культуре, к раз</w:t>
      </w:r>
      <w:r w:rsidR="002F0DAC">
        <w:rPr>
          <w:bCs/>
        </w:rPr>
        <w:t>личным видам искусства, воспри</w:t>
      </w:r>
      <w:r w:rsidRPr="00DA1249">
        <w:rPr>
          <w:bCs/>
        </w:rPr>
        <w:t>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A1249" w:rsidRPr="00DA1249" w:rsidRDefault="00DA1249" w:rsidP="00131E7F">
      <w:pPr>
        <w:spacing w:line="276" w:lineRule="auto"/>
        <w:ind w:firstLine="709"/>
        <w:jc w:val="both"/>
        <w:rPr>
          <w:bCs/>
        </w:rPr>
      </w:pPr>
      <w:r w:rsidRPr="00DA1249">
        <w:rPr>
          <w:bCs/>
        </w:rPr>
        <w:lastRenderedPageBreak/>
        <w:t>—</w:t>
      </w:r>
      <w:r w:rsidRPr="00DA1249">
        <w:rPr>
          <w:bCs/>
        </w:rPr>
        <w:tab/>
        <w:t>приобретение  эстетического  опыта  слушания,  чтения и эмоционально-эстетической оценки произведений фольклора и художественной литературы;</w:t>
      </w:r>
    </w:p>
    <w:p w:rsidR="00DA1249" w:rsidRPr="00DA1249" w:rsidRDefault="00DA1249" w:rsidP="00131E7F">
      <w:pPr>
        <w:spacing w:line="276" w:lineRule="auto"/>
        <w:ind w:firstLine="709"/>
        <w:jc w:val="both"/>
        <w:rPr>
          <w:bCs/>
        </w:rPr>
      </w:pPr>
      <w:r w:rsidRPr="00DA1249">
        <w:rPr>
          <w:bCs/>
        </w:rPr>
        <w:t>—</w:t>
      </w:r>
      <w:r w:rsidRPr="00DA1249">
        <w:rPr>
          <w:bCs/>
        </w:rPr>
        <w:tab/>
        <w:t>понимание образног</w:t>
      </w:r>
      <w:r w:rsidR="002F0DAC">
        <w:rPr>
          <w:bCs/>
        </w:rPr>
        <w:t>о языка художественных произве</w:t>
      </w:r>
      <w:r w:rsidRPr="00DA1249">
        <w:rPr>
          <w:bCs/>
        </w:rPr>
        <w:t xml:space="preserve">дений, выразительных средств, </w:t>
      </w:r>
      <w:r w:rsidR="002775A0">
        <w:rPr>
          <w:bCs/>
        </w:rPr>
        <w:t xml:space="preserve">создающих художественный образ </w:t>
      </w:r>
    </w:p>
    <w:p w:rsidR="00DA1249" w:rsidRPr="00DA1249" w:rsidRDefault="00DA1249" w:rsidP="00131E7F">
      <w:pPr>
        <w:spacing w:line="276" w:lineRule="auto"/>
        <w:ind w:firstLine="709"/>
        <w:jc w:val="both"/>
        <w:rPr>
          <w:bCs/>
        </w:rPr>
      </w:pPr>
      <w:r w:rsidRPr="00DA1249">
        <w:rPr>
          <w:bCs/>
        </w:rPr>
        <w:t>Физическое воспитание, формирование кул</w:t>
      </w:r>
      <w:r w:rsidR="002F0DAC">
        <w:rPr>
          <w:bCs/>
        </w:rPr>
        <w:t>ьтуры здоровья эмоциональ</w:t>
      </w:r>
      <w:r w:rsidRPr="00DA1249">
        <w:rPr>
          <w:bCs/>
        </w:rPr>
        <w:t>ного благополучия:</w:t>
      </w:r>
    </w:p>
    <w:p w:rsidR="00DA1249" w:rsidRPr="00DA1249" w:rsidRDefault="00DA1249" w:rsidP="00131E7F">
      <w:pPr>
        <w:spacing w:line="276" w:lineRule="auto"/>
        <w:ind w:firstLine="709"/>
        <w:jc w:val="both"/>
        <w:rPr>
          <w:bCs/>
        </w:rPr>
      </w:pPr>
      <w:r w:rsidRPr="00DA1249">
        <w:rPr>
          <w:bCs/>
        </w:rPr>
        <w:t>—</w:t>
      </w:r>
      <w:r w:rsidRPr="00DA1249">
        <w:rPr>
          <w:bCs/>
        </w:rPr>
        <w:tab/>
        <w:t>соблюдение правил  здорового  и  безопасного  (для  себя и других людей) образа жизни в окружающей среде (в том числе информационной);</w:t>
      </w:r>
    </w:p>
    <w:p w:rsidR="00DA1249" w:rsidRPr="00DA1249" w:rsidRDefault="00DA1249" w:rsidP="00131E7F">
      <w:pPr>
        <w:spacing w:line="276" w:lineRule="auto"/>
        <w:ind w:firstLine="709"/>
        <w:jc w:val="both"/>
        <w:rPr>
          <w:bCs/>
        </w:rPr>
      </w:pPr>
      <w:r w:rsidRPr="00DA1249">
        <w:rPr>
          <w:bCs/>
        </w:rPr>
        <w:t>—</w:t>
      </w:r>
      <w:r w:rsidRPr="00DA1249">
        <w:rPr>
          <w:bCs/>
        </w:rPr>
        <w:tab/>
        <w:t>бережное отношение к физичес</w:t>
      </w:r>
      <w:r w:rsidR="002F0DAC">
        <w:rPr>
          <w:bCs/>
        </w:rPr>
        <w:t>кому и психическому здо</w:t>
      </w:r>
      <w:r>
        <w:rPr>
          <w:bCs/>
        </w:rPr>
        <w:t xml:space="preserve">ровью </w:t>
      </w:r>
    </w:p>
    <w:p w:rsidR="00DA1249" w:rsidRPr="00DA1249" w:rsidRDefault="00DA1249" w:rsidP="00131E7F">
      <w:pPr>
        <w:spacing w:line="276" w:lineRule="auto"/>
        <w:ind w:firstLine="709"/>
        <w:jc w:val="both"/>
        <w:rPr>
          <w:bCs/>
        </w:rPr>
      </w:pPr>
      <w:r w:rsidRPr="00DA1249">
        <w:rPr>
          <w:bCs/>
        </w:rPr>
        <w:t>Трудовое воспитание:</w:t>
      </w:r>
    </w:p>
    <w:p w:rsidR="00DA1249" w:rsidRPr="00DA1249" w:rsidRDefault="00DA1249" w:rsidP="00131E7F">
      <w:pPr>
        <w:spacing w:line="276" w:lineRule="auto"/>
        <w:ind w:firstLine="709"/>
        <w:jc w:val="both"/>
        <w:rPr>
          <w:bCs/>
        </w:rPr>
      </w:pPr>
      <w:r w:rsidRPr="00DA1249">
        <w:rPr>
          <w:bCs/>
        </w:rPr>
        <w:t>—</w:t>
      </w:r>
      <w:r w:rsidRPr="00DA1249">
        <w:rPr>
          <w:bCs/>
        </w:rPr>
        <w:tab/>
        <w:t>осознание ценности труда в жизни человека и общества, ответственное потребление и</w:t>
      </w:r>
      <w:r w:rsidR="002F0DAC">
        <w:rPr>
          <w:bCs/>
        </w:rPr>
        <w:t xml:space="preserve"> бережное отношение к результа</w:t>
      </w:r>
      <w:r w:rsidRPr="00DA1249">
        <w:rPr>
          <w:bCs/>
        </w:rPr>
        <w:t>там труда, навыки участия</w:t>
      </w:r>
      <w:r w:rsidR="00D6424F">
        <w:rPr>
          <w:bCs/>
        </w:rPr>
        <w:t xml:space="preserve"> в различных видах трудовой дея</w:t>
      </w:r>
      <w:r w:rsidRPr="00DA1249">
        <w:rPr>
          <w:bCs/>
        </w:rPr>
        <w:t xml:space="preserve">тельности, </w:t>
      </w:r>
      <w:r>
        <w:rPr>
          <w:bCs/>
        </w:rPr>
        <w:t xml:space="preserve">интерес к различным профессиям </w:t>
      </w:r>
    </w:p>
    <w:p w:rsidR="00DA1249" w:rsidRPr="00DA1249" w:rsidRDefault="00DA1249" w:rsidP="00131E7F">
      <w:pPr>
        <w:spacing w:line="276" w:lineRule="auto"/>
        <w:ind w:firstLine="709"/>
        <w:jc w:val="both"/>
        <w:rPr>
          <w:bCs/>
        </w:rPr>
      </w:pPr>
      <w:r w:rsidRPr="00DA1249">
        <w:rPr>
          <w:bCs/>
        </w:rPr>
        <w:t>Экологическое воспитание:</w:t>
      </w:r>
    </w:p>
    <w:p w:rsidR="00DA1249" w:rsidRPr="00DA1249" w:rsidRDefault="00DA1249" w:rsidP="00131E7F">
      <w:pPr>
        <w:spacing w:line="276" w:lineRule="auto"/>
        <w:ind w:firstLine="709"/>
        <w:jc w:val="both"/>
        <w:rPr>
          <w:bCs/>
        </w:rPr>
      </w:pPr>
      <w:r w:rsidRPr="00DA1249">
        <w:rPr>
          <w:bCs/>
        </w:rPr>
        <w:t>—</w:t>
      </w:r>
      <w:r w:rsidRPr="00DA1249">
        <w:rPr>
          <w:bCs/>
        </w:rPr>
        <w:tab/>
        <w:t>бережное отношение к п</w:t>
      </w:r>
      <w:r w:rsidR="002F0DAC">
        <w:rPr>
          <w:bCs/>
        </w:rPr>
        <w:t>рироде, осознание проблем взаи</w:t>
      </w:r>
      <w:r w:rsidRPr="00DA1249">
        <w:rPr>
          <w:bCs/>
        </w:rPr>
        <w:t>моотношений человека и жи</w:t>
      </w:r>
      <w:r w:rsidR="002F0DAC">
        <w:rPr>
          <w:bCs/>
        </w:rPr>
        <w:t>вотных, отражённых в литератур</w:t>
      </w:r>
      <w:r w:rsidRPr="00DA1249">
        <w:rPr>
          <w:bCs/>
        </w:rPr>
        <w:t>ных произведениях;</w:t>
      </w:r>
    </w:p>
    <w:p w:rsidR="00DA1249" w:rsidRDefault="00DA1249" w:rsidP="00131E7F">
      <w:pPr>
        <w:spacing w:line="276" w:lineRule="auto"/>
        <w:ind w:firstLine="709"/>
        <w:jc w:val="both"/>
        <w:rPr>
          <w:bCs/>
        </w:rPr>
      </w:pPr>
      <w:r w:rsidRPr="00DA1249">
        <w:rPr>
          <w:bCs/>
        </w:rPr>
        <w:t>—</w:t>
      </w:r>
      <w:r w:rsidRPr="00DA1249">
        <w:rPr>
          <w:bCs/>
        </w:rPr>
        <w:tab/>
        <w:t>неприятие действий, приносящих ей вред</w:t>
      </w:r>
      <w:r>
        <w:rPr>
          <w:bCs/>
        </w:rPr>
        <w:t>.</w:t>
      </w:r>
    </w:p>
    <w:p w:rsidR="00DA1249" w:rsidRPr="00DA1249" w:rsidRDefault="00DA1249" w:rsidP="00131E7F">
      <w:pPr>
        <w:spacing w:line="276" w:lineRule="auto"/>
        <w:ind w:firstLine="709"/>
        <w:jc w:val="both"/>
        <w:rPr>
          <w:bCs/>
        </w:rPr>
      </w:pPr>
      <w:r w:rsidRPr="00DA1249">
        <w:rPr>
          <w:bCs/>
        </w:rPr>
        <w:t xml:space="preserve"> —</w:t>
      </w:r>
      <w:r w:rsidRPr="00DA1249">
        <w:rPr>
          <w:bCs/>
        </w:rPr>
        <w:tab/>
        <w:t>ориентация в деятельно</w:t>
      </w:r>
      <w:r w:rsidR="002F0DAC">
        <w:rPr>
          <w:bCs/>
        </w:rPr>
        <w:t>сти на первоначальные представ</w:t>
      </w:r>
      <w:r w:rsidRPr="00DA1249">
        <w:rPr>
          <w:bCs/>
        </w:rPr>
        <w:t>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A1249" w:rsidRPr="00DA1249" w:rsidRDefault="00DA1249" w:rsidP="00131E7F">
      <w:pPr>
        <w:spacing w:line="276" w:lineRule="auto"/>
        <w:ind w:firstLine="709"/>
        <w:jc w:val="both"/>
        <w:rPr>
          <w:bCs/>
        </w:rPr>
      </w:pPr>
      <w:r w:rsidRPr="00DA1249">
        <w:rPr>
          <w:bCs/>
        </w:rPr>
        <w:t>—</w:t>
      </w:r>
      <w:r w:rsidRPr="00DA1249">
        <w:rPr>
          <w:bCs/>
        </w:rPr>
        <w:tab/>
        <w:t>овладение смысловым чтением для решения различного уровня учебных и жизненных задач;</w:t>
      </w:r>
    </w:p>
    <w:p w:rsidR="00DA1249" w:rsidRPr="00DA1249" w:rsidRDefault="00DA1249" w:rsidP="00131E7F">
      <w:pPr>
        <w:spacing w:line="276" w:lineRule="auto"/>
        <w:ind w:firstLine="709"/>
        <w:jc w:val="both"/>
        <w:rPr>
          <w:bCs/>
        </w:rPr>
      </w:pPr>
      <w:r w:rsidRPr="00DA1249">
        <w:rPr>
          <w:bCs/>
        </w:rPr>
        <w:t>—</w:t>
      </w:r>
      <w:r w:rsidRPr="00DA1249">
        <w:rPr>
          <w:bCs/>
        </w:rPr>
        <w:tab/>
        <w:t>потребность в самостоятельной читательс</w:t>
      </w:r>
      <w:r w:rsidR="002F0DAC">
        <w:rPr>
          <w:bCs/>
        </w:rPr>
        <w:t>кой деятельно</w:t>
      </w:r>
      <w:r w:rsidRPr="00DA1249">
        <w:rPr>
          <w:bCs/>
        </w:rPr>
        <w:t>сти, саморазвитии средствам</w:t>
      </w:r>
      <w:r w:rsidR="00D6424F">
        <w:rPr>
          <w:bCs/>
        </w:rPr>
        <w:t>и литературы, развитие познава</w:t>
      </w:r>
      <w:r w:rsidRPr="00DA1249">
        <w:rPr>
          <w:bCs/>
        </w:rPr>
        <w:t>тельного интереса, активности, инициативности, любознатель- ности и самостоятельности в</w:t>
      </w:r>
      <w:r w:rsidR="002F0DAC">
        <w:rPr>
          <w:bCs/>
        </w:rPr>
        <w:t xml:space="preserve"> познании произведений фолькло</w:t>
      </w:r>
      <w:r w:rsidRPr="00DA1249">
        <w:rPr>
          <w:bCs/>
        </w:rPr>
        <w:t xml:space="preserve">ра и художественной литературы, творчества писателей </w:t>
      </w:r>
    </w:p>
    <w:p w:rsidR="00DA1249" w:rsidRPr="00DA1249" w:rsidRDefault="00DA1249" w:rsidP="00131E7F">
      <w:pPr>
        <w:spacing w:line="276" w:lineRule="auto"/>
        <w:ind w:firstLine="709"/>
        <w:jc w:val="both"/>
        <w:rPr>
          <w:bCs/>
        </w:rPr>
      </w:pPr>
      <w:r w:rsidRPr="00DA1249">
        <w:rPr>
          <w:bCs/>
        </w:rPr>
        <w:t>МЕТАПРЕДМЕТНЫЕ РЕЗУЛЬТАТЫ</w:t>
      </w:r>
    </w:p>
    <w:p w:rsidR="00DA1249" w:rsidRPr="00DA1249" w:rsidRDefault="00DA1249" w:rsidP="00131E7F">
      <w:pPr>
        <w:spacing w:line="276" w:lineRule="auto"/>
        <w:ind w:firstLine="709"/>
        <w:jc w:val="both"/>
        <w:rPr>
          <w:bCs/>
        </w:rPr>
      </w:pPr>
      <w:r w:rsidRPr="00DA1249">
        <w:rPr>
          <w:bCs/>
        </w:rPr>
        <w:t>В результате изучения предм</w:t>
      </w:r>
      <w:r w:rsidR="002F0DAC">
        <w:rPr>
          <w:bCs/>
        </w:rPr>
        <w:t>ета «Литературное чтение» в на</w:t>
      </w:r>
      <w:r w:rsidRPr="00DA1249">
        <w:rPr>
          <w:bCs/>
        </w:rPr>
        <w:t>чальной школе у обучающихся будут сформированы позна­ вательные универсальные учебные действия:</w:t>
      </w:r>
    </w:p>
    <w:p w:rsidR="00DA1249" w:rsidRPr="00DA1249" w:rsidRDefault="00DA1249" w:rsidP="00131E7F">
      <w:pPr>
        <w:spacing w:line="276" w:lineRule="auto"/>
        <w:ind w:firstLine="709"/>
        <w:jc w:val="both"/>
        <w:rPr>
          <w:bCs/>
        </w:rPr>
      </w:pPr>
      <w:r w:rsidRPr="00DA1249">
        <w:rPr>
          <w:bCs/>
        </w:rPr>
        <w:t>базовые логические действия:</w:t>
      </w:r>
    </w:p>
    <w:p w:rsidR="00DA1249" w:rsidRPr="00DA1249" w:rsidRDefault="00DA1249" w:rsidP="00131E7F">
      <w:pPr>
        <w:spacing w:line="276" w:lineRule="auto"/>
        <w:ind w:firstLine="709"/>
        <w:jc w:val="both"/>
        <w:rPr>
          <w:bCs/>
        </w:rPr>
      </w:pPr>
      <w:r w:rsidRPr="00DA1249">
        <w:rPr>
          <w:bCs/>
        </w:rPr>
        <w:t>—</w:t>
      </w:r>
      <w:r w:rsidRPr="00DA1249">
        <w:rPr>
          <w:bCs/>
        </w:rPr>
        <w:tab/>
        <w:t xml:space="preserve">сравнивать произведения по теме, главной мысли (морали), жанру, соотносить произведение </w:t>
      </w:r>
      <w:r w:rsidR="002F0DAC">
        <w:rPr>
          <w:bCs/>
        </w:rPr>
        <w:t>и его автора, устанавливать ос</w:t>
      </w:r>
      <w:r w:rsidRPr="00DA1249">
        <w:rPr>
          <w:bCs/>
        </w:rPr>
        <w:t>нования для сравнения произведений, устанавливать аналогии;</w:t>
      </w:r>
    </w:p>
    <w:p w:rsidR="00DA1249" w:rsidRPr="00DA1249" w:rsidRDefault="00DA1249" w:rsidP="00131E7F">
      <w:pPr>
        <w:spacing w:line="276" w:lineRule="auto"/>
        <w:ind w:firstLine="709"/>
        <w:jc w:val="both"/>
        <w:rPr>
          <w:bCs/>
        </w:rPr>
      </w:pPr>
      <w:r w:rsidRPr="00DA1249">
        <w:rPr>
          <w:bCs/>
        </w:rPr>
        <w:t>—</w:t>
      </w:r>
      <w:r w:rsidRPr="00DA1249">
        <w:rPr>
          <w:bCs/>
        </w:rPr>
        <w:tab/>
        <w:t>объединять произведе</w:t>
      </w:r>
      <w:r w:rsidR="002F0DAC">
        <w:rPr>
          <w:bCs/>
        </w:rPr>
        <w:t>ния по жанру, авторской принад</w:t>
      </w:r>
      <w:r w:rsidRPr="00DA1249">
        <w:rPr>
          <w:bCs/>
        </w:rPr>
        <w:t>лежности;</w:t>
      </w:r>
    </w:p>
    <w:p w:rsidR="00DA1249" w:rsidRPr="00DA1249" w:rsidRDefault="00DA1249" w:rsidP="00131E7F">
      <w:pPr>
        <w:spacing w:line="276" w:lineRule="auto"/>
        <w:ind w:firstLine="709"/>
        <w:jc w:val="both"/>
        <w:rPr>
          <w:bCs/>
        </w:rPr>
      </w:pPr>
      <w:r w:rsidRPr="00DA1249">
        <w:rPr>
          <w:bCs/>
        </w:rPr>
        <w:t>—</w:t>
      </w:r>
      <w:r w:rsidRPr="00DA1249">
        <w:rPr>
          <w:bCs/>
        </w:rPr>
        <w:tab/>
        <w:t>определять существенный признак для классификации, классифицировать произведения по темам, жанрам и видам;</w:t>
      </w:r>
    </w:p>
    <w:p w:rsidR="00DA1249" w:rsidRPr="00DA1249" w:rsidRDefault="00DA1249" w:rsidP="00131E7F">
      <w:pPr>
        <w:spacing w:line="276" w:lineRule="auto"/>
        <w:ind w:firstLine="709"/>
        <w:jc w:val="both"/>
        <w:rPr>
          <w:bCs/>
        </w:rPr>
      </w:pPr>
      <w:r w:rsidRPr="00DA1249">
        <w:rPr>
          <w:bCs/>
        </w:rPr>
        <w:t>—</w:t>
      </w:r>
      <w:r w:rsidRPr="00DA1249">
        <w:rPr>
          <w:bCs/>
        </w:rPr>
        <w:tab/>
        <w:t>находить закономерности</w:t>
      </w:r>
      <w:r w:rsidR="002F0DAC">
        <w:rPr>
          <w:bCs/>
        </w:rPr>
        <w:t xml:space="preserve"> и противоречия при анализе сю</w:t>
      </w:r>
      <w:r w:rsidRPr="00DA1249">
        <w:rPr>
          <w:bCs/>
        </w:rPr>
        <w:t>жета (композиции), восста</w:t>
      </w:r>
      <w:r w:rsidR="002F0DAC">
        <w:rPr>
          <w:bCs/>
        </w:rPr>
        <w:t>навливать нарушенную последова</w:t>
      </w:r>
      <w:r w:rsidRPr="00DA1249">
        <w:rPr>
          <w:bCs/>
        </w:rPr>
        <w:t>тельность событий (сюжета), составлять аннотацию, отзыв по предложенному алгоритму;</w:t>
      </w:r>
    </w:p>
    <w:p w:rsidR="00DA1249" w:rsidRPr="00DA1249" w:rsidRDefault="00DA1249" w:rsidP="00131E7F">
      <w:pPr>
        <w:spacing w:line="276" w:lineRule="auto"/>
        <w:ind w:firstLine="709"/>
        <w:jc w:val="both"/>
        <w:rPr>
          <w:bCs/>
        </w:rPr>
      </w:pPr>
      <w:r w:rsidRPr="00DA1249">
        <w:rPr>
          <w:bCs/>
        </w:rPr>
        <w:t>—</w:t>
      </w:r>
      <w:r w:rsidRPr="00DA1249">
        <w:rPr>
          <w:bCs/>
        </w:rPr>
        <w:tab/>
        <w:t>выявлять недостаток информации для решения учебной (практической) задачи на основе предложенного алгоритма;</w:t>
      </w:r>
    </w:p>
    <w:p w:rsidR="00DA1249" w:rsidRPr="00DA1249" w:rsidRDefault="00DA1249" w:rsidP="00131E7F">
      <w:pPr>
        <w:spacing w:line="276" w:lineRule="auto"/>
        <w:ind w:firstLine="709"/>
        <w:jc w:val="both"/>
        <w:rPr>
          <w:bCs/>
        </w:rPr>
      </w:pPr>
      <w:r w:rsidRPr="00DA1249">
        <w:rPr>
          <w:bCs/>
        </w:rPr>
        <w:t>—</w:t>
      </w:r>
      <w:r w:rsidRPr="00DA1249">
        <w:rPr>
          <w:bCs/>
        </w:rPr>
        <w:tab/>
        <w:t>устанавливать причинно-следственные связи в сюжете фольклорного и художественног</w:t>
      </w:r>
      <w:r w:rsidR="002F0DAC">
        <w:rPr>
          <w:bCs/>
        </w:rPr>
        <w:t>о текста, при составлении пла</w:t>
      </w:r>
      <w:r w:rsidR="00D6424F">
        <w:rPr>
          <w:bCs/>
        </w:rPr>
        <w:t>н</w:t>
      </w:r>
      <w:r w:rsidRPr="00DA1249">
        <w:rPr>
          <w:bCs/>
        </w:rPr>
        <w:t>а, пересказе текста, характеристике поступков героев;</w:t>
      </w:r>
    </w:p>
    <w:p w:rsidR="00DA1249" w:rsidRPr="00DA1249" w:rsidRDefault="00DA1249" w:rsidP="00131E7F">
      <w:pPr>
        <w:spacing w:line="276" w:lineRule="auto"/>
        <w:ind w:firstLine="709"/>
        <w:jc w:val="both"/>
        <w:rPr>
          <w:bCs/>
        </w:rPr>
      </w:pPr>
      <w:r w:rsidRPr="00DA1249">
        <w:rPr>
          <w:bCs/>
        </w:rPr>
        <w:t>базовые исследовательские действия:</w:t>
      </w:r>
    </w:p>
    <w:p w:rsidR="00DA1249" w:rsidRPr="00DA1249" w:rsidRDefault="00DA1249" w:rsidP="00131E7F">
      <w:pPr>
        <w:spacing w:line="276" w:lineRule="auto"/>
        <w:ind w:firstLine="709"/>
        <w:jc w:val="both"/>
        <w:rPr>
          <w:bCs/>
        </w:rPr>
      </w:pPr>
      <w:r w:rsidRPr="00DA1249">
        <w:rPr>
          <w:bCs/>
        </w:rPr>
        <w:lastRenderedPageBreak/>
        <w:t>—</w:t>
      </w:r>
      <w:r w:rsidRPr="00DA1249">
        <w:rPr>
          <w:bCs/>
        </w:rPr>
        <w:tab/>
        <w:t>определять разрыв межд</w:t>
      </w:r>
      <w:r w:rsidR="002F0DAC">
        <w:rPr>
          <w:bCs/>
        </w:rPr>
        <w:t>у реальным и желательным состо</w:t>
      </w:r>
      <w:r w:rsidRPr="00DA1249">
        <w:rPr>
          <w:bCs/>
        </w:rPr>
        <w:t>янием объекта (ситуации) на основе предложенных учителем вопросов;</w:t>
      </w:r>
    </w:p>
    <w:p w:rsidR="00DA1249" w:rsidRPr="00DA1249" w:rsidRDefault="00DA1249" w:rsidP="00131E7F">
      <w:pPr>
        <w:spacing w:line="276" w:lineRule="auto"/>
        <w:ind w:firstLine="709"/>
        <w:jc w:val="both"/>
        <w:rPr>
          <w:bCs/>
        </w:rPr>
      </w:pPr>
      <w:r w:rsidRPr="00DA1249">
        <w:rPr>
          <w:bCs/>
        </w:rPr>
        <w:t>—</w:t>
      </w:r>
      <w:r w:rsidRPr="00DA1249">
        <w:rPr>
          <w:bCs/>
        </w:rPr>
        <w:tab/>
        <w:t>формулировать с помощь</w:t>
      </w:r>
      <w:r w:rsidR="002F0DAC">
        <w:rPr>
          <w:bCs/>
        </w:rPr>
        <w:t>ю учителя цель, планировать из</w:t>
      </w:r>
      <w:r w:rsidRPr="00DA1249">
        <w:rPr>
          <w:bCs/>
        </w:rPr>
        <w:t>менения объекта, ситуации;</w:t>
      </w:r>
    </w:p>
    <w:p w:rsidR="00DA1249" w:rsidRDefault="00DA1249" w:rsidP="00131E7F">
      <w:pPr>
        <w:spacing w:line="276" w:lineRule="auto"/>
        <w:ind w:firstLine="709"/>
        <w:jc w:val="both"/>
        <w:rPr>
          <w:bCs/>
        </w:rPr>
      </w:pPr>
      <w:r w:rsidRPr="00DA1249">
        <w:rPr>
          <w:bCs/>
        </w:rPr>
        <w:t>—</w:t>
      </w:r>
      <w:r w:rsidRPr="00DA1249">
        <w:rPr>
          <w:bCs/>
        </w:rPr>
        <w:tab/>
        <w:t>сравнивать несколько вариантов решения задачи, выбирать наиболее подходящий (на основе предложенных критериев);</w:t>
      </w:r>
    </w:p>
    <w:p w:rsidR="00DA1249" w:rsidRPr="00DA1249" w:rsidRDefault="00DA1249" w:rsidP="00131E7F">
      <w:pPr>
        <w:spacing w:line="276" w:lineRule="auto"/>
        <w:ind w:firstLine="709"/>
        <w:jc w:val="both"/>
        <w:rPr>
          <w:bCs/>
        </w:rPr>
      </w:pPr>
      <w:r w:rsidRPr="00DA1249">
        <w:rPr>
          <w:bCs/>
        </w:rPr>
        <w:t>—</w:t>
      </w:r>
      <w:r w:rsidRPr="00DA1249">
        <w:rPr>
          <w:bCs/>
        </w:rPr>
        <w:tab/>
        <w:t>проводить по предложе</w:t>
      </w:r>
      <w:r w:rsidR="002F0DAC">
        <w:rPr>
          <w:bCs/>
        </w:rPr>
        <w:t>нному плану опыт, несложное ис</w:t>
      </w:r>
      <w:r w:rsidRPr="00DA1249">
        <w:rPr>
          <w:bCs/>
        </w:rPr>
        <w:t xml:space="preserve">следование по  установлению  особенностей  объекта  изучения и связей между объектами (часть </w:t>
      </w:r>
      <w:r w:rsidR="002F0DAC">
        <w:rPr>
          <w:bCs/>
        </w:rPr>
        <w:t>— целое, причина — след</w:t>
      </w:r>
      <w:r w:rsidRPr="00DA1249">
        <w:rPr>
          <w:bCs/>
        </w:rPr>
        <w:t>ствие);</w:t>
      </w:r>
    </w:p>
    <w:p w:rsidR="00DA1249" w:rsidRPr="00DA1249" w:rsidRDefault="00DA1249" w:rsidP="00131E7F">
      <w:pPr>
        <w:spacing w:line="276" w:lineRule="auto"/>
        <w:ind w:firstLine="709"/>
        <w:jc w:val="both"/>
        <w:rPr>
          <w:bCs/>
        </w:rPr>
      </w:pPr>
      <w:r w:rsidRPr="00DA1249">
        <w:rPr>
          <w:bCs/>
        </w:rPr>
        <w:t>—</w:t>
      </w:r>
      <w:r w:rsidRPr="00DA1249">
        <w:rPr>
          <w:bCs/>
        </w:rPr>
        <w:tab/>
        <w:t>формулировать выводы и</w:t>
      </w:r>
      <w:r w:rsidR="002F0DAC">
        <w:rPr>
          <w:bCs/>
        </w:rPr>
        <w:t xml:space="preserve"> подкреплять их доказательства</w:t>
      </w:r>
      <w:r w:rsidRPr="00DA1249">
        <w:rPr>
          <w:bCs/>
        </w:rPr>
        <w:t>ми на основе результатов проведённого наблюдения (опыта, классификации, сравнения, исследования);</w:t>
      </w:r>
    </w:p>
    <w:p w:rsidR="00DA1249" w:rsidRPr="00DA1249" w:rsidRDefault="00DA1249" w:rsidP="00131E7F">
      <w:pPr>
        <w:spacing w:line="276" w:lineRule="auto"/>
        <w:ind w:firstLine="709"/>
        <w:jc w:val="both"/>
        <w:rPr>
          <w:bCs/>
        </w:rPr>
      </w:pPr>
      <w:r w:rsidRPr="00DA1249">
        <w:rPr>
          <w:bCs/>
        </w:rPr>
        <w:t>—</w:t>
      </w:r>
      <w:r w:rsidRPr="00DA1249">
        <w:rPr>
          <w:bCs/>
        </w:rPr>
        <w:tab/>
        <w:t>прогнозировать возможное развитие  процессов,  событий и их последствия в аналогичных или сходных ситуациях;</w:t>
      </w:r>
    </w:p>
    <w:p w:rsidR="00DA1249" w:rsidRPr="00DA1249" w:rsidRDefault="00DA1249" w:rsidP="00131E7F">
      <w:pPr>
        <w:spacing w:line="276" w:lineRule="auto"/>
        <w:ind w:firstLine="709"/>
        <w:jc w:val="both"/>
        <w:rPr>
          <w:bCs/>
        </w:rPr>
      </w:pPr>
      <w:r w:rsidRPr="00DA1249">
        <w:rPr>
          <w:bCs/>
        </w:rPr>
        <w:t>работа с информацией:</w:t>
      </w:r>
    </w:p>
    <w:p w:rsidR="00DA1249" w:rsidRPr="00DA1249" w:rsidRDefault="00DA1249" w:rsidP="00131E7F">
      <w:pPr>
        <w:spacing w:line="276" w:lineRule="auto"/>
        <w:ind w:firstLine="709"/>
        <w:jc w:val="both"/>
        <w:rPr>
          <w:bCs/>
        </w:rPr>
      </w:pPr>
      <w:r w:rsidRPr="00DA1249">
        <w:rPr>
          <w:bCs/>
        </w:rPr>
        <w:t>—</w:t>
      </w:r>
      <w:r w:rsidRPr="00DA1249">
        <w:rPr>
          <w:bCs/>
        </w:rPr>
        <w:tab/>
        <w:t>выбирать источник получения информации;</w:t>
      </w:r>
    </w:p>
    <w:p w:rsidR="00DA1249" w:rsidRPr="00DA1249" w:rsidRDefault="00DA1249" w:rsidP="00131E7F">
      <w:pPr>
        <w:spacing w:line="276" w:lineRule="auto"/>
        <w:ind w:firstLine="709"/>
        <w:jc w:val="both"/>
        <w:rPr>
          <w:bCs/>
        </w:rPr>
      </w:pPr>
      <w:r w:rsidRPr="00DA1249">
        <w:rPr>
          <w:bCs/>
        </w:rPr>
        <w:t>—</w:t>
      </w:r>
      <w:r w:rsidRPr="00DA1249">
        <w:rPr>
          <w:bCs/>
        </w:rPr>
        <w:tab/>
        <w:t>согласно заданному алгоритму находить в предложенном источнике информацию, представленную в явном виде;</w:t>
      </w:r>
    </w:p>
    <w:p w:rsidR="00DA1249" w:rsidRPr="00DA1249" w:rsidRDefault="00DA1249" w:rsidP="00131E7F">
      <w:pPr>
        <w:spacing w:line="276" w:lineRule="auto"/>
        <w:ind w:firstLine="709"/>
        <w:jc w:val="both"/>
        <w:rPr>
          <w:bCs/>
        </w:rPr>
      </w:pPr>
      <w:r w:rsidRPr="00DA1249">
        <w:rPr>
          <w:bCs/>
        </w:rPr>
        <w:t>—</w:t>
      </w:r>
      <w:r w:rsidRPr="00DA1249">
        <w:rPr>
          <w:bCs/>
        </w:rPr>
        <w:tab/>
        <w:t>распознавать достоверную и недостоверную информацию самостоятельно или на основании предложенного учителем способа её проверки;</w:t>
      </w:r>
    </w:p>
    <w:p w:rsidR="00DA1249" w:rsidRPr="00DA1249" w:rsidRDefault="00DA1249" w:rsidP="00131E7F">
      <w:pPr>
        <w:spacing w:line="276" w:lineRule="auto"/>
        <w:ind w:firstLine="709"/>
        <w:jc w:val="both"/>
        <w:rPr>
          <w:bCs/>
        </w:rPr>
      </w:pPr>
      <w:r w:rsidRPr="00DA1249">
        <w:rPr>
          <w:bCs/>
        </w:rPr>
        <w:t>—</w:t>
      </w:r>
      <w:r w:rsidRPr="00DA1249">
        <w:rPr>
          <w:bCs/>
        </w:rPr>
        <w:tab/>
        <w:t>соблюдать с помощью взр</w:t>
      </w:r>
      <w:r w:rsidR="002F0DAC">
        <w:rPr>
          <w:bCs/>
        </w:rPr>
        <w:t>ослых (учителей, родителей (за</w:t>
      </w:r>
      <w:r w:rsidRPr="00DA1249">
        <w:rPr>
          <w:bCs/>
        </w:rPr>
        <w:t>конных представителей) пр</w:t>
      </w:r>
      <w:r w:rsidR="002F0DAC">
        <w:rPr>
          <w:bCs/>
        </w:rPr>
        <w:t>авила информационной безопасно</w:t>
      </w:r>
      <w:r w:rsidRPr="00DA1249">
        <w:rPr>
          <w:bCs/>
        </w:rPr>
        <w:t>сти при поиске информации в сети Интернет;</w:t>
      </w:r>
    </w:p>
    <w:p w:rsidR="00DA1249" w:rsidRPr="00DA1249" w:rsidRDefault="00DA1249" w:rsidP="00131E7F">
      <w:pPr>
        <w:spacing w:line="276" w:lineRule="auto"/>
        <w:ind w:firstLine="709"/>
        <w:jc w:val="both"/>
        <w:rPr>
          <w:bCs/>
        </w:rPr>
      </w:pPr>
      <w:r w:rsidRPr="00DA1249">
        <w:rPr>
          <w:bCs/>
        </w:rPr>
        <w:t>—</w:t>
      </w:r>
      <w:r w:rsidRPr="00DA1249">
        <w:rPr>
          <w:bCs/>
        </w:rPr>
        <w:tab/>
        <w:t>анализировать и созда</w:t>
      </w:r>
      <w:r w:rsidR="002F0DAC">
        <w:rPr>
          <w:bCs/>
        </w:rPr>
        <w:t>вать текстовую, видео, графиче</w:t>
      </w:r>
      <w:r w:rsidRPr="00DA1249">
        <w:rPr>
          <w:bCs/>
        </w:rPr>
        <w:t>скую, звуковую информацию в соответствии с учебной задачей;</w:t>
      </w:r>
    </w:p>
    <w:p w:rsidR="00DA1249" w:rsidRPr="00DA1249" w:rsidRDefault="00DA1249" w:rsidP="00131E7F">
      <w:pPr>
        <w:spacing w:line="276" w:lineRule="auto"/>
        <w:ind w:firstLine="709"/>
        <w:jc w:val="both"/>
        <w:rPr>
          <w:bCs/>
        </w:rPr>
      </w:pPr>
      <w:r w:rsidRPr="00DA1249">
        <w:rPr>
          <w:bCs/>
        </w:rPr>
        <w:t>—</w:t>
      </w:r>
      <w:r w:rsidRPr="00DA1249">
        <w:rPr>
          <w:bCs/>
        </w:rPr>
        <w:tab/>
        <w:t>самостоятельно создавать</w:t>
      </w:r>
      <w:r w:rsidR="002F0DAC">
        <w:rPr>
          <w:bCs/>
        </w:rPr>
        <w:t xml:space="preserve"> схемы, таблицы для представле</w:t>
      </w:r>
      <w:r w:rsidRPr="00DA1249">
        <w:rPr>
          <w:bCs/>
        </w:rPr>
        <w:t xml:space="preserve">ния информации </w:t>
      </w:r>
    </w:p>
    <w:p w:rsidR="00DA1249" w:rsidRPr="00DA1249" w:rsidRDefault="00DA1249" w:rsidP="00131E7F">
      <w:pPr>
        <w:spacing w:line="276" w:lineRule="auto"/>
        <w:ind w:firstLine="709"/>
        <w:jc w:val="both"/>
        <w:rPr>
          <w:bCs/>
        </w:rPr>
      </w:pPr>
      <w:r w:rsidRPr="00DA1249">
        <w:rPr>
          <w:bCs/>
        </w:rPr>
        <w:t>К концу обучения в началь</w:t>
      </w:r>
      <w:r w:rsidR="002F0DAC">
        <w:rPr>
          <w:bCs/>
        </w:rPr>
        <w:t>ной школе у обучающегося форми</w:t>
      </w:r>
      <w:r w:rsidRPr="00DA1249">
        <w:rPr>
          <w:bCs/>
        </w:rPr>
        <w:t>руются коммуникативные универсальные учебные действия:</w:t>
      </w:r>
    </w:p>
    <w:p w:rsidR="00DA1249" w:rsidRPr="00DA1249" w:rsidRDefault="00DA1249" w:rsidP="00131E7F">
      <w:pPr>
        <w:spacing w:line="276" w:lineRule="auto"/>
        <w:ind w:firstLine="709"/>
        <w:jc w:val="both"/>
        <w:rPr>
          <w:bCs/>
        </w:rPr>
      </w:pPr>
      <w:r w:rsidRPr="00DA1249">
        <w:rPr>
          <w:bCs/>
        </w:rPr>
        <w:t>общение:</w:t>
      </w:r>
    </w:p>
    <w:p w:rsidR="00DA1249" w:rsidRPr="00DA1249" w:rsidRDefault="00DA1249" w:rsidP="00131E7F">
      <w:pPr>
        <w:spacing w:line="276" w:lineRule="auto"/>
        <w:ind w:firstLine="709"/>
        <w:jc w:val="both"/>
        <w:rPr>
          <w:bCs/>
        </w:rPr>
      </w:pPr>
      <w:r w:rsidRPr="00DA1249">
        <w:rPr>
          <w:bCs/>
        </w:rPr>
        <w:t>—</w:t>
      </w:r>
      <w:r w:rsidRPr="00DA1249">
        <w:rPr>
          <w:bCs/>
        </w:rPr>
        <w:tab/>
        <w:t>воспринимать и формул</w:t>
      </w:r>
      <w:r w:rsidR="002F0DAC">
        <w:rPr>
          <w:bCs/>
        </w:rPr>
        <w:t>ировать суждения, выражать эмо</w:t>
      </w:r>
      <w:r w:rsidRPr="00DA1249">
        <w:rPr>
          <w:bCs/>
        </w:rPr>
        <w:t>ции в соответствии с целями и условиями общения в знакомой среде;</w:t>
      </w:r>
    </w:p>
    <w:p w:rsidR="00DA1249" w:rsidRPr="00DA1249" w:rsidRDefault="00DA1249" w:rsidP="00131E7F">
      <w:pPr>
        <w:spacing w:line="276" w:lineRule="auto"/>
        <w:ind w:firstLine="709"/>
        <w:jc w:val="both"/>
        <w:rPr>
          <w:bCs/>
        </w:rPr>
      </w:pPr>
      <w:r w:rsidRPr="00DA1249">
        <w:rPr>
          <w:bCs/>
        </w:rPr>
        <w:t>—</w:t>
      </w:r>
      <w:r w:rsidRPr="00DA1249">
        <w:rPr>
          <w:bCs/>
        </w:rPr>
        <w:tab/>
        <w:t xml:space="preserve">проявлять уважительное </w:t>
      </w:r>
      <w:r w:rsidR="002F0DAC">
        <w:rPr>
          <w:bCs/>
        </w:rPr>
        <w:t>отношение к собеседнику, соблю</w:t>
      </w:r>
      <w:r w:rsidRPr="00DA1249">
        <w:rPr>
          <w:bCs/>
        </w:rPr>
        <w:t>дать правила ведения диалога и дискуссии;</w:t>
      </w:r>
    </w:p>
    <w:p w:rsidR="00DA1249" w:rsidRPr="00DA1249" w:rsidRDefault="00DA1249" w:rsidP="00131E7F">
      <w:pPr>
        <w:spacing w:line="276" w:lineRule="auto"/>
        <w:ind w:firstLine="709"/>
        <w:jc w:val="both"/>
        <w:rPr>
          <w:bCs/>
        </w:rPr>
      </w:pPr>
      <w:r w:rsidRPr="00DA1249">
        <w:rPr>
          <w:bCs/>
        </w:rPr>
        <w:t>—</w:t>
      </w:r>
      <w:r w:rsidRPr="00DA1249">
        <w:rPr>
          <w:bCs/>
        </w:rPr>
        <w:tab/>
        <w:t>признавать возможность существования разных точек зрения;</w:t>
      </w:r>
    </w:p>
    <w:p w:rsidR="00DA1249" w:rsidRPr="00DA1249" w:rsidRDefault="00DA1249" w:rsidP="00131E7F">
      <w:pPr>
        <w:spacing w:line="276" w:lineRule="auto"/>
        <w:ind w:firstLine="709"/>
        <w:jc w:val="both"/>
        <w:rPr>
          <w:bCs/>
        </w:rPr>
      </w:pPr>
      <w:r w:rsidRPr="00DA1249">
        <w:rPr>
          <w:bCs/>
        </w:rPr>
        <w:t>—</w:t>
      </w:r>
      <w:r w:rsidRPr="00DA1249">
        <w:rPr>
          <w:bCs/>
        </w:rPr>
        <w:tab/>
        <w:t>корректно и аргументированно высказывать своё мнение;</w:t>
      </w:r>
    </w:p>
    <w:p w:rsidR="00DA1249" w:rsidRPr="00DA1249" w:rsidRDefault="00DA1249" w:rsidP="00131E7F">
      <w:pPr>
        <w:spacing w:line="276" w:lineRule="auto"/>
        <w:ind w:firstLine="709"/>
        <w:jc w:val="both"/>
        <w:rPr>
          <w:bCs/>
        </w:rPr>
      </w:pPr>
      <w:r w:rsidRPr="00DA1249">
        <w:rPr>
          <w:bCs/>
        </w:rPr>
        <w:t>—</w:t>
      </w:r>
      <w:r w:rsidRPr="00DA1249">
        <w:rPr>
          <w:bCs/>
        </w:rPr>
        <w:tab/>
        <w:t>строить речевое высказыва</w:t>
      </w:r>
      <w:r w:rsidR="002F0DAC">
        <w:rPr>
          <w:bCs/>
        </w:rPr>
        <w:t>ние в соответствии с поставлен</w:t>
      </w:r>
      <w:r w:rsidRPr="00DA1249">
        <w:rPr>
          <w:bCs/>
        </w:rPr>
        <w:t>ной задачей;</w:t>
      </w:r>
    </w:p>
    <w:p w:rsidR="00DA1249" w:rsidRPr="00DA1249" w:rsidRDefault="00DA1249" w:rsidP="00131E7F">
      <w:pPr>
        <w:spacing w:line="276" w:lineRule="auto"/>
        <w:ind w:firstLine="709"/>
        <w:jc w:val="both"/>
        <w:rPr>
          <w:bCs/>
        </w:rPr>
      </w:pPr>
      <w:r w:rsidRPr="00DA1249">
        <w:rPr>
          <w:bCs/>
        </w:rPr>
        <w:t>—</w:t>
      </w:r>
      <w:r w:rsidRPr="00DA1249">
        <w:rPr>
          <w:bCs/>
        </w:rPr>
        <w:tab/>
        <w:t>создавать устные и письм</w:t>
      </w:r>
      <w:r w:rsidR="002F0DAC">
        <w:rPr>
          <w:bCs/>
        </w:rPr>
        <w:t>енные тексты (описание, рассуж</w:t>
      </w:r>
      <w:r w:rsidRPr="00DA1249">
        <w:rPr>
          <w:bCs/>
        </w:rPr>
        <w:t>дение, повествование);</w:t>
      </w:r>
    </w:p>
    <w:p w:rsidR="00DA1249" w:rsidRPr="00DA1249" w:rsidRDefault="00DA1249" w:rsidP="00131E7F">
      <w:pPr>
        <w:spacing w:line="276" w:lineRule="auto"/>
        <w:ind w:firstLine="709"/>
        <w:jc w:val="both"/>
        <w:rPr>
          <w:bCs/>
        </w:rPr>
      </w:pPr>
      <w:r w:rsidRPr="00DA1249">
        <w:rPr>
          <w:bCs/>
        </w:rPr>
        <w:t>—</w:t>
      </w:r>
      <w:r w:rsidRPr="00DA1249">
        <w:rPr>
          <w:bCs/>
        </w:rPr>
        <w:tab/>
        <w:t>готовить небольшие публичные выступления;</w:t>
      </w:r>
    </w:p>
    <w:p w:rsidR="00DA1249" w:rsidRDefault="00DA1249" w:rsidP="00131E7F">
      <w:pPr>
        <w:spacing w:line="276" w:lineRule="auto"/>
        <w:ind w:firstLine="709"/>
        <w:jc w:val="both"/>
        <w:rPr>
          <w:bCs/>
        </w:rPr>
      </w:pPr>
      <w:r w:rsidRPr="00DA1249">
        <w:rPr>
          <w:bCs/>
        </w:rPr>
        <w:t>—</w:t>
      </w:r>
      <w:r w:rsidRPr="00DA1249">
        <w:rPr>
          <w:bCs/>
        </w:rPr>
        <w:tab/>
        <w:t>подбирать иллюстративный материал (рисунки, фото, плакаты) к тексту выступления</w:t>
      </w:r>
      <w:r>
        <w:rPr>
          <w:bCs/>
        </w:rPr>
        <w:t>.</w:t>
      </w:r>
    </w:p>
    <w:p w:rsidR="00DA1249" w:rsidRPr="00DA1249" w:rsidRDefault="00DA1249" w:rsidP="00131E7F">
      <w:pPr>
        <w:spacing w:line="276" w:lineRule="auto"/>
        <w:ind w:firstLine="709"/>
        <w:jc w:val="both"/>
        <w:rPr>
          <w:bCs/>
        </w:rPr>
      </w:pPr>
      <w:r w:rsidRPr="00DA1249">
        <w:rPr>
          <w:bCs/>
        </w:rPr>
        <w:t>К концу обучения в началь</w:t>
      </w:r>
      <w:r w:rsidR="002F0DAC">
        <w:rPr>
          <w:bCs/>
        </w:rPr>
        <w:t>ной школе у обучающегося форми</w:t>
      </w:r>
      <w:r w:rsidRPr="00DA1249">
        <w:rPr>
          <w:bCs/>
        </w:rPr>
        <w:t>руются регулятивные универсальные учебные действия:</w:t>
      </w:r>
    </w:p>
    <w:p w:rsidR="00DA1249" w:rsidRPr="00DA1249" w:rsidRDefault="00DA1249" w:rsidP="00131E7F">
      <w:pPr>
        <w:spacing w:line="276" w:lineRule="auto"/>
        <w:ind w:firstLine="709"/>
        <w:jc w:val="both"/>
        <w:rPr>
          <w:bCs/>
        </w:rPr>
      </w:pPr>
      <w:r w:rsidRPr="00DA1249">
        <w:rPr>
          <w:bCs/>
        </w:rPr>
        <w:t>самоорганизация:</w:t>
      </w:r>
    </w:p>
    <w:p w:rsidR="00DA1249" w:rsidRPr="00DA1249" w:rsidRDefault="00DA1249" w:rsidP="00131E7F">
      <w:pPr>
        <w:spacing w:line="276" w:lineRule="auto"/>
        <w:ind w:firstLine="709"/>
        <w:jc w:val="both"/>
        <w:rPr>
          <w:bCs/>
        </w:rPr>
      </w:pPr>
      <w:r w:rsidRPr="00DA1249">
        <w:rPr>
          <w:bCs/>
        </w:rPr>
        <w:t>—</w:t>
      </w:r>
      <w:r w:rsidRPr="00DA1249">
        <w:rPr>
          <w:bCs/>
        </w:rPr>
        <w:tab/>
        <w:t>планировать действия по</w:t>
      </w:r>
      <w:r w:rsidR="002F0DAC">
        <w:rPr>
          <w:bCs/>
        </w:rPr>
        <w:t xml:space="preserve"> решению учебной задачи для по</w:t>
      </w:r>
      <w:r w:rsidRPr="00DA1249">
        <w:rPr>
          <w:bCs/>
        </w:rPr>
        <w:t>лучения результата;</w:t>
      </w:r>
    </w:p>
    <w:p w:rsidR="00DA1249" w:rsidRPr="00DA1249" w:rsidRDefault="00DA1249" w:rsidP="00131E7F">
      <w:pPr>
        <w:spacing w:line="276" w:lineRule="auto"/>
        <w:ind w:firstLine="709"/>
        <w:jc w:val="both"/>
        <w:rPr>
          <w:bCs/>
        </w:rPr>
      </w:pPr>
      <w:r w:rsidRPr="00DA1249">
        <w:rPr>
          <w:bCs/>
        </w:rPr>
        <w:t>—</w:t>
      </w:r>
      <w:r w:rsidRPr="00DA1249">
        <w:rPr>
          <w:bCs/>
        </w:rPr>
        <w:tab/>
        <w:t>выстраивать последовательность выбранных действий;</w:t>
      </w:r>
    </w:p>
    <w:p w:rsidR="00DA1249" w:rsidRPr="00DA1249" w:rsidRDefault="00DA1249" w:rsidP="00131E7F">
      <w:pPr>
        <w:spacing w:line="276" w:lineRule="auto"/>
        <w:ind w:firstLine="709"/>
        <w:jc w:val="both"/>
        <w:rPr>
          <w:bCs/>
        </w:rPr>
      </w:pPr>
      <w:r w:rsidRPr="00DA1249">
        <w:rPr>
          <w:bCs/>
        </w:rPr>
        <w:t>самоконтроль:</w:t>
      </w:r>
    </w:p>
    <w:p w:rsidR="00DA1249" w:rsidRPr="00DA1249" w:rsidRDefault="00DA1249" w:rsidP="00131E7F">
      <w:pPr>
        <w:spacing w:line="276" w:lineRule="auto"/>
        <w:ind w:firstLine="709"/>
        <w:jc w:val="both"/>
        <w:rPr>
          <w:bCs/>
        </w:rPr>
      </w:pPr>
      <w:r w:rsidRPr="00DA1249">
        <w:rPr>
          <w:bCs/>
        </w:rPr>
        <w:lastRenderedPageBreak/>
        <w:t>—</w:t>
      </w:r>
      <w:r w:rsidRPr="00DA1249">
        <w:rPr>
          <w:bCs/>
        </w:rPr>
        <w:tab/>
        <w:t>устанавливать причины</w:t>
      </w:r>
      <w:r w:rsidR="002F0DAC">
        <w:rPr>
          <w:bCs/>
        </w:rPr>
        <w:t xml:space="preserve"> успеха/неудач учебной деятель</w:t>
      </w:r>
      <w:r w:rsidRPr="00DA1249">
        <w:rPr>
          <w:bCs/>
        </w:rPr>
        <w:t>ности;</w:t>
      </w:r>
    </w:p>
    <w:p w:rsidR="00DA1249" w:rsidRPr="00DA1249" w:rsidRDefault="00DA1249" w:rsidP="00131E7F">
      <w:pPr>
        <w:spacing w:line="276" w:lineRule="auto"/>
        <w:ind w:firstLine="709"/>
        <w:jc w:val="both"/>
        <w:rPr>
          <w:bCs/>
        </w:rPr>
      </w:pPr>
      <w:r w:rsidRPr="00DA1249">
        <w:rPr>
          <w:bCs/>
        </w:rPr>
        <w:t>—</w:t>
      </w:r>
      <w:r w:rsidRPr="00DA1249">
        <w:rPr>
          <w:bCs/>
        </w:rPr>
        <w:tab/>
        <w:t xml:space="preserve">корректировать свои учебные действия для преодоления ошибок </w:t>
      </w:r>
    </w:p>
    <w:p w:rsidR="00DA1249" w:rsidRPr="00DA1249" w:rsidRDefault="00DA1249" w:rsidP="00131E7F">
      <w:pPr>
        <w:spacing w:line="276" w:lineRule="auto"/>
        <w:ind w:firstLine="709"/>
        <w:jc w:val="both"/>
        <w:rPr>
          <w:bCs/>
        </w:rPr>
      </w:pPr>
      <w:r w:rsidRPr="00DA1249">
        <w:rPr>
          <w:bCs/>
        </w:rPr>
        <w:t>Совместная деятельность:</w:t>
      </w:r>
    </w:p>
    <w:p w:rsidR="00DA1249" w:rsidRPr="00DA1249" w:rsidRDefault="00DA1249" w:rsidP="00131E7F">
      <w:pPr>
        <w:spacing w:line="276" w:lineRule="auto"/>
        <w:ind w:firstLine="709"/>
        <w:jc w:val="both"/>
        <w:rPr>
          <w:bCs/>
        </w:rPr>
      </w:pPr>
      <w:r w:rsidRPr="00DA1249">
        <w:rPr>
          <w:bCs/>
        </w:rPr>
        <w:t>—</w:t>
      </w:r>
      <w:r w:rsidRPr="00DA1249">
        <w:rPr>
          <w:bCs/>
        </w:rPr>
        <w:tab/>
        <w:t>формулировать краткосро</w:t>
      </w:r>
      <w:r w:rsidR="002F0DAC">
        <w:rPr>
          <w:bCs/>
        </w:rPr>
        <w:t>чные и долгосрочные цели (инди</w:t>
      </w:r>
      <w:r w:rsidRPr="00DA1249">
        <w:rPr>
          <w:bCs/>
        </w:rPr>
        <w:t xml:space="preserve">видуальные с учётом участия </w:t>
      </w:r>
      <w:r w:rsidR="002F0DAC">
        <w:rPr>
          <w:bCs/>
        </w:rPr>
        <w:t>в коллективных задачах) в стан</w:t>
      </w:r>
      <w:r w:rsidRPr="00DA1249">
        <w:rPr>
          <w:bCs/>
        </w:rPr>
        <w:t>дартной (типовой) ситуации на основе предложенного формата планирования, распределения промежуточных шагов и сроков;</w:t>
      </w:r>
    </w:p>
    <w:p w:rsidR="00DA1249" w:rsidRPr="00DA1249" w:rsidRDefault="00DA1249" w:rsidP="00131E7F">
      <w:pPr>
        <w:spacing w:line="276" w:lineRule="auto"/>
        <w:ind w:firstLine="709"/>
        <w:jc w:val="both"/>
        <w:rPr>
          <w:bCs/>
        </w:rPr>
      </w:pPr>
      <w:r w:rsidRPr="00DA1249">
        <w:rPr>
          <w:bCs/>
        </w:rPr>
        <w:t>—</w:t>
      </w:r>
      <w:r w:rsidRPr="00DA1249">
        <w:rPr>
          <w:bCs/>
        </w:rPr>
        <w:tab/>
        <w:t>принимать цель совместной деятельности, коллективно строить действия по её достиже</w:t>
      </w:r>
      <w:r w:rsidR="002F0DAC">
        <w:rPr>
          <w:bCs/>
        </w:rPr>
        <w:t>нию: распределять роли, догова</w:t>
      </w:r>
      <w:r w:rsidRPr="00DA1249">
        <w:rPr>
          <w:bCs/>
        </w:rPr>
        <w:t>риваться, обсуждать процесс и результат совместной работы;</w:t>
      </w:r>
    </w:p>
    <w:p w:rsidR="00DA1249" w:rsidRPr="00DA1249" w:rsidRDefault="00DA1249" w:rsidP="00131E7F">
      <w:pPr>
        <w:spacing w:line="276" w:lineRule="auto"/>
        <w:ind w:firstLine="709"/>
        <w:jc w:val="both"/>
        <w:rPr>
          <w:bCs/>
        </w:rPr>
      </w:pPr>
      <w:r w:rsidRPr="00DA1249">
        <w:rPr>
          <w:bCs/>
        </w:rPr>
        <w:t>—</w:t>
      </w:r>
      <w:r w:rsidRPr="00DA1249">
        <w:rPr>
          <w:bCs/>
        </w:rPr>
        <w:tab/>
        <w:t>проявлять готовность руководить, выполнять поручения, подчиняться;</w:t>
      </w:r>
    </w:p>
    <w:p w:rsidR="00DA1249" w:rsidRPr="00DA1249" w:rsidRDefault="00DA1249" w:rsidP="00131E7F">
      <w:pPr>
        <w:spacing w:line="276" w:lineRule="auto"/>
        <w:ind w:firstLine="709"/>
        <w:jc w:val="both"/>
        <w:rPr>
          <w:bCs/>
        </w:rPr>
      </w:pPr>
      <w:r w:rsidRPr="00DA1249">
        <w:rPr>
          <w:bCs/>
        </w:rPr>
        <w:t>—</w:t>
      </w:r>
      <w:r w:rsidRPr="00DA1249">
        <w:rPr>
          <w:bCs/>
        </w:rPr>
        <w:tab/>
        <w:t>ответственно выполнять свою часть работы;</w:t>
      </w:r>
    </w:p>
    <w:p w:rsidR="00DA1249" w:rsidRPr="00DA1249" w:rsidRDefault="00DA1249" w:rsidP="00131E7F">
      <w:pPr>
        <w:spacing w:line="276" w:lineRule="auto"/>
        <w:ind w:firstLine="709"/>
        <w:jc w:val="both"/>
        <w:rPr>
          <w:bCs/>
        </w:rPr>
      </w:pPr>
      <w:r w:rsidRPr="00DA1249">
        <w:rPr>
          <w:bCs/>
        </w:rPr>
        <w:t>—</w:t>
      </w:r>
      <w:r w:rsidRPr="00DA1249">
        <w:rPr>
          <w:bCs/>
        </w:rPr>
        <w:tab/>
        <w:t>оценивать свой вклад в общий результат;</w:t>
      </w:r>
    </w:p>
    <w:p w:rsidR="00DA1249" w:rsidRPr="00DA1249" w:rsidRDefault="00DA1249" w:rsidP="00131E7F">
      <w:pPr>
        <w:spacing w:line="276" w:lineRule="auto"/>
        <w:ind w:firstLine="709"/>
        <w:jc w:val="both"/>
        <w:rPr>
          <w:bCs/>
        </w:rPr>
      </w:pPr>
      <w:r w:rsidRPr="00DA1249">
        <w:rPr>
          <w:bCs/>
        </w:rPr>
        <w:t>—</w:t>
      </w:r>
      <w:r w:rsidRPr="00DA1249">
        <w:rPr>
          <w:bCs/>
        </w:rPr>
        <w:tab/>
        <w:t xml:space="preserve">выполнять совместные проектные задания с </w:t>
      </w:r>
      <w:r w:rsidR="002775A0">
        <w:rPr>
          <w:bCs/>
        </w:rPr>
        <w:t>опорой на предложенные образцы;</w:t>
      </w:r>
    </w:p>
    <w:p w:rsidR="00DA1249" w:rsidRPr="00DA1249" w:rsidRDefault="00DA1249" w:rsidP="00131E7F">
      <w:pPr>
        <w:spacing w:line="276" w:lineRule="auto"/>
        <w:ind w:firstLine="709"/>
        <w:jc w:val="both"/>
        <w:rPr>
          <w:bCs/>
        </w:rPr>
      </w:pPr>
      <w:r w:rsidRPr="00DA1249">
        <w:rPr>
          <w:bCs/>
        </w:rPr>
        <w:t>ПРЕДМЕТНЫЕ РЕЗУЛЬТАТЫ</w:t>
      </w:r>
    </w:p>
    <w:p w:rsidR="00DA1249" w:rsidRPr="00DA1249" w:rsidRDefault="00DA1249" w:rsidP="00131E7F">
      <w:pPr>
        <w:spacing w:line="276" w:lineRule="auto"/>
        <w:ind w:firstLine="709"/>
        <w:jc w:val="both"/>
        <w:rPr>
          <w:bCs/>
        </w:rPr>
      </w:pPr>
      <w:r w:rsidRPr="00DA1249">
        <w:rPr>
          <w:bCs/>
        </w:rPr>
        <w:t>Предметные результаты освоения программы начального общего образования по учеб</w:t>
      </w:r>
      <w:r w:rsidR="002F0DAC">
        <w:rPr>
          <w:bCs/>
        </w:rPr>
        <w:t>ному предмету «Литературное чте</w:t>
      </w:r>
      <w:r w:rsidRPr="00DA1249">
        <w:rPr>
          <w:bCs/>
        </w:rPr>
        <w:t>ние» отражают специфику содержания предметной области, ориентированы на применен</w:t>
      </w:r>
      <w:r w:rsidR="002F0DAC">
        <w:rPr>
          <w:bCs/>
        </w:rPr>
        <w:t>ие знаний, умений и навыков об</w:t>
      </w:r>
      <w:r w:rsidRPr="00DA1249">
        <w:rPr>
          <w:bCs/>
        </w:rPr>
        <w:t>учающимися в различных уч</w:t>
      </w:r>
      <w:r w:rsidR="002F0DAC">
        <w:rPr>
          <w:bCs/>
        </w:rPr>
        <w:t>ебных ситуациях и жизненных ус</w:t>
      </w:r>
      <w:r w:rsidRPr="00DA1249">
        <w:rPr>
          <w:bCs/>
        </w:rPr>
        <w:t xml:space="preserve">ловиях и </w:t>
      </w:r>
      <w:r w:rsidR="002775A0">
        <w:rPr>
          <w:bCs/>
        </w:rPr>
        <w:t xml:space="preserve">представлены по годам обучения </w:t>
      </w:r>
    </w:p>
    <w:p w:rsidR="00DA1249" w:rsidRPr="00DA1249" w:rsidRDefault="00DA1249" w:rsidP="00131E7F">
      <w:pPr>
        <w:spacing w:line="276" w:lineRule="auto"/>
        <w:ind w:firstLine="709"/>
        <w:jc w:val="both"/>
        <w:rPr>
          <w:bCs/>
        </w:rPr>
      </w:pPr>
      <w:r w:rsidRPr="00DA1249">
        <w:rPr>
          <w:bCs/>
        </w:rPr>
        <w:t>1 КЛАСС</w:t>
      </w:r>
    </w:p>
    <w:p w:rsidR="00DA1249" w:rsidRPr="00DA1249" w:rsidRDefault="00DA1249" w:rsidP="00131E7F">
      <w:pPr>
        <w:spacing w:line="276" w:lineRule="auto"/>
        <w:ind w:firstLine="709"/>
        <w:jc w:val="both"/>
        <w:rPr>
          <w:bCs/>
        </w:rPr>
      </w:pPr>
      <w:r w:rsidRPr="00DA1249">
        <w:rPr>
          <w:bCs/>
        </w:rPr>
        <w:t>К концу обучения в первом классе обучающийся научится:</w:t>
      </w:r>
    </w:p>
    <w:p w:rsidR="00DA1249" w:rsidRDefault="00DA1249" w:rsidP="00131E7F">
      <w:pPr>
        <w:spacing w:line="276" w:lineRule="auto"/>
        <w:ind w:firstLine="709"/>
        <w:jc w:val="both"/>
        <w:rPr>
          <w:bCs/>
        </w:rPr>
      </w:pPr>
      <w:r w:rsidRPr="00DA1249">
        <w:rPr>
          <w:bCs/>
        </w:rPr>
        <w:t>—</w:t>
      </w:r>
      <w:r w:rsidRPr="00DA1249">
        <w:rPr>
          <w:bCs/>
        </w:rPr>
        <w:tab/>
        <w:t>понимать ценность чтения для решения учебных задач и применения в различных жизненных ситуациях: отвечать на вопрос о важности чтения для л</w:t>
      </w:r>
      <w:r w:rsidR="002F0DAC">
        <w:rPr>
          <w:bCs/>
        </w:rPr>
        <w:t>ичного развития, находить в ху</w:t>
      </w:r>
      <w:r w:rsidRPr="00DA1249">
        <w:rPr>
          <w:bCs/>
        </w:rPr>
        <w:t>дожественных произведения</w:t>
      </w:r>
      <w:r w:rsidR="002F0DAC">
        <w:rPr>
          <w:bCs/>
        </w:rPr>
        <w:t>х отражение нравственных ценно</w:t>
      </w:r>
      <w:r w:rsidRPr="00DA1249">
        <w:rPr>
          <w:bCs/>
        </w:rPr>
        <w:t>стей, традиций, быта разных народов;</w:t>
      </w:r>
    </w:p>
    <w:p w:rsidR="00DA1249" w:rsidRPr="00DA1249" w:rsidRDefault="00DA1249" w:rsidP="00131E7F">
      <w:pPr>
        <w:spacing w:line="276" w:lineRule="auto"/>
        <w:ind w:firstLine="709"/>
        <w:jc w:val="both"/>
        <w:rPr>
          <w:bCs/>
        </w:rPr>
      </w:pPr>
      <w:r w:rsidRPr="00DA1249">
        <w:rPr>
          <w:bCs/>
        </w:rPr>
        <w:t>—</w:t>
      </w:r>
      <w:r w:rsidRPr="00DA1249">
        <w:rPr>
          <w:bCs/>
        </w:rPr>
        <w:tab/>
        <w:t>владеть техникой слогового плавного чтения с переходом на чтение целыми словами, читат</w:t>
      </w:r>
      <w:r w:rsidR="002F0DAC">
        <w:rPr>
          <w:bCs/>
        </w:rPr>
        <w:t>ь осознанно вслух целыми слова</w:t>
      </w:r>
      <w:r w:rsidRPr="00DA1249">
        <w:rPr>
          <w:bCs/>
        </w:rPr>
        <w:t>ми без пропусков и перестановок букв и слогов доступные для восприятия и небольшие по объ</w:t>
      </w:r>
      <w:r w:rsidR="002F0DAC">
        <w:rPr>
          <w:bCs/>
        </w:rPr>
        <w:t>ёму произведения в темпе не ме</w:t>
      </w:r>
      <w:r w:rsidRPr="00DA1249">
        <w:rPr>
          <w:bCs/>
        </w:rPr>
        <w:t>нее 30 слов в минуту (без отметочного оценивания);</w:t>
      </w:r>
    </w:p>
    <w:p w:rsidR="00DA1249" w:rsidRPr="00DA1249" w:rsidRDefault="00DA1249" w:rsidP="00131E7F">
      <w:pPr>
        <w:spacing w:line="276" w:lineRule="auto"/>
        <w:ind w:firstLine="709"/>
        <w:jc w:val="both"/>
        <w:rPr>
          <w:bCs/>
        </w:rPr>
      </w:pPr>
      <w:r w:rsidRPr="00DA1249">
        <w:rPr>
          <w:bCs/>
        </w:rPr>
        <w:t>—</w:t>
      </w:r>
      <w:r w:rsidRPr="00DA1249">
        <w:rPr>
          <w:bCs/>
        </w:rPr>
        <w:tab/>
        <w:t>читать наизусть с соблю</w:t>
      </w:r>
      <w:r w:rsidR="002F0DAC">
        <w:rPr>
          <w:bCs/>
        </w:rPr>
        <w:t>дением орфоэпических и пунктуа</w:t>
      </w:r>
      <w:r w:rsidRPr="00DA1249">
        <w:rPr>
          <w:bCs/>
        </w:rPr>
        <w:t>ционных норм не менее 2 стихотворений о Родине, о детях, о се- мье, о родной природе в разные времена года;</w:t>
      </w:r>
    </w:p>
    <w:p w:rsidR="00DA1249" w:rsidRPr="00DA1249" w:rsidRDefault="00DA1249" w:rsidP="00131E7F">
      <w:pPr>
        <w:spacing w:line="276" w:lineRule="auto"/>
        <w:ind w:firstLine="709"/>
        <w:jc w:val="both"/>
        <w:rPr>
          <w:bCs/>
        </w:rPr>
      </w:pPr>
      <w:r w:rsidRPr="00DA1249">
        <w:rPr>
          <w:bCs/>
        </w:rPr>
        <w:t>—</w:t>
      </w:r>
      <w:r w:rsidRPr="00DA1249">
        <w:rPr>
          <w:bCs/>
        </w:rPr>
        <w:tab/>
        <w:t>различать прозаическу</w:t>
      </w:r>
      <w:r w:rsidR="002F0DAC">
        <w:rPr>
          <w:bCs/>
        </w:rPr>
        <w:t>ю (нестихотворную) и стихотвор</w:t>
      </w:r>
      <w:r w:rsidRPr="00DA1249">
        <w:rPr>
          <w:bCs/>
        </w:rPr>
        <w:t>ную речь;</w:t>
      </w:r>
    </w:p>
    <w:p w:rsidR="00DA1249" w:rsidRPr="00DA1249" w:rsidRDefault="00DA1249" w:rsidP="00131E7F">
      <w:pPr>
        <w:spacing w:line="276" w:lineRule="auto"/>
        <w:ind w:firstLine="709"/>
        <w:jc w:val="both"/>
        <w:rPr>
          <w:bCs/>
        </w:rPr>
      </w:pPr>
      <w:r w:rsidRPr="00DA1249">
        <w:rPr>
          <w:bCs/>
        </w:rPr>
        <w:t>—</w:t>
      </w:r>
      <w:r w:rsidRPr="00DA1249">
        <w:rPr>
          <w:bCs/>
        </w:rPr>
        <w:tab/>
        <w:t>различать и называть от</w:t>
      </w:r>
      <w:r w:rsidR="002F0DAC">
        <w:rPr>
          <w:bCs/>
        </w:rPr>
        <w:t>дельные жанры фольклора (устно</w:t>
      </w:r>
      <w:r w:rsidRPr="00DA1249">
        <w:rPr>
          <w:bCs/>
        </w:rPr>
        <w:t>го народного творчества) и ху</w:t>
      </w:r>
      <w:r w:rsidR="002F0DAC">
        <w:rPr>
          <w:bCs/>
        </w:rPr>
        <w:t>дожественной литературы (загад</w:t>
      </w:r>
      <w:r w:rsidRPr="00DA1249">
        <w:rPr>
          <w:bCs/>
        </w:rPr>
        <w:t>ки, пословицы, потешки, сказки (фольклорн</w:t>
      </w:r>
      <w:r w:rsidR="002F0DAC">
        <w:rPr>
          <w:bCs/>
        </w:rPr>
        <w:t>ые и литератур</w:t>
      </w:r>
      <w:r w:rsidRPr="00DA1249">
        <w:rPr>
          <w:bCs/>
        </w:rPr>
        <w:t>ные), рассказы, стихотворения);</w:t>
      </w:r>
    </w:p>
    <w:p w:rsidR="00DA1249" w:rsidRPr="00DA1249" w:rsidRDefault="00DA1249" w:rsidP="00131E7F">
      <w:pPr>
        <w:spacing w:line="276" w:lineRule="auto"/>
        <w:ind w:firstLine="709"/>
        <w:jc w:val="both"/>
        <w:rPr>
          <w:bCs/>
        </w:rPr>
      </w:pPr>
      <w:r w:rsidRPr="00DA1249">
        <w:rPr>
          <w:bCs/>
        </w:rPr>
        <w:t>—</w:t>
      </w:r>
      <w:r w:rsidRPr="00DA1249">
        <w:rPr>
          <w:bCs/>
        </w:rPr>
        <w:tab/>
        <w:t xml:space="preserve">понимать содержание </w:t>
      </w:r>
      <w:r w:rsidR="002F0DAC">
        <w:rPr>
          <w:bCs/>
        </w:rPr>
        <w:t>прослушанного/прочитанного про</w:t>
      </w:r>
      <w:r w:rsidRPr="00DA1249">
        <w:rPr>
          <w:bCs/>
        </w:rPr>
        <w:t>изведения: отвечать на вопросы по фактическому содержанию произведения;</w:t>
      </w:r>
    </w:p>
    <w:p w:rsidR="00DA1249" w:rsidRPr="00DA1249" w:rsidRDefault="00DA1249" w:rsidP="00131E7F">
      <w:pPr>
        <w:spacing w:line="276" w:lineRule="auto"/>
        <w:ind w:firstLine="709"/>
        <w:jc w:val="both"/>
        <w:rPr>
          <w:bCs/>
        </w:rPr>
      </w:pPr>
      <w:r w:rsidRPr="00DA1249">
        <w:rPr>
          <w:bCs/>
        </w:rPr>
        <w:t>—</w:t>
      </w:r>
      <w:r w:rsidRPr="00DA1249">
        <w:rPr>
          <w:bCs/>
        </w:rPr>
        <w:tab/>
        <w:t>владеть элементарными умениями анализа те</w:t>
      </w:r>
      <w:r w:rsidR="00D6424F">
        <w:rPr>
          <w:bCs/>
        </w:rPr>
        <w:t>кста прослу</w:t>
      </w:r>
      <w:r w:rsidRPr="00DA1249">
        <w:rPr>
          <w:bCs/>
        </w:rPr>
        <w:t>шанного/прочитанного произ</w:t>
      </w:r>
      <w:r w:rsidR="002F0DAC">
        <w:rPr>
          <w:bCs/>
        </w:rPr>
        <w:t>ведения: определять последова</w:t>
      </w:r>
      <w:r w:rsidRPr="00DA1249">
        <w:rPr>
          <w:bCs/>
        </w:rPr>
        <w:t>тельность событий в произведении, характеризовать поступки (положительные или отрицательные) героя, объяснять значе- ние незнакомого слова с использованием словаря;</w:t>
      </w:r>
    </w:p>
    <w:p w:rsidR="00DA1249" w:rsidRPr="00DA1249" w:rsidRDefault="00DA1249" w:rsidP="00131E7F">
      <w:pPr>
        <w:spacing w:line="276" w:lineRule="auto"/>
        <w:ind w:firstLine="709"/>
        <w:jc w:val="both"/>
        <w:rPr>
          <w:bCs/>
        </w:rPr>
      </w:pPr>
      <w:r w:rsidRPr="00DA1249">
        <w:rPr>
          <w:bCs/>
        </w:rPr>
        <w:t>—</w:t>
      </w:r>
      <w:r w:rsidRPr="00DA1249">
        <w:rPr>
          <w:bCs/>
        </w:rPr>
        <w:tab/>
        <w:t>участвовать в обсуждении прослушанного/прочитанного произведения: отвечать на во</w:t>
      </w:r>
      <w:r w:rsidR="002F0DAC">
        <w:rPr>
          <w:bCs/>
        </w:rPr>
        <w:t>просы о впечатлении от произве</w:t>
      </w:r>
      <w:r w:rsidRPr="00DA1249">
        <w:rPr>
          <w:bCs/>
        </w:rPr>
        <w:t>дения, использовать в беседе изученные литературные понятия (автор, герой, тема, идея, з</w:t>
      </w:r>
      <w:r w:rsidR="002F0DAC">
        <w:rPr>
          <w:bCs/>
        </w:rPr>
        <w:t>аголовок, содержание произведе</w:t>
      </w:r>
      <w:r w:rsidRPr="00DA1249">
        <w:rPr>
          <w:bCs/>
        </w:rPr>
        <w:t>ния), подтверждать свой ответ примерами из текста;</w:t>
      </w:r>
    </w:p>
    <w:p w:rsidR="00DA1249" w:rsidRPr="00DA1249" w:rsidRDefault="00DA1249" w:rsidP="00131E7F">
      <w:pPr>
        <w:spacing w:line="276" w:lineRule="auto"/>
        <w:ind w:firstLine="709"/>
        <w:jc w:val="both"/>
        <w:rPr>
          <w:bCs/>
        </w:rPr>
      </w:pPr>
      <w:r w:rsidRPr="00DA1249">
        <w:rPr>
          <w:bCs/>
        </w:rPr>
        <w:lastRenderedPageBreak/>
        <w:t>—</w:t>
      </w:r>
      <w:r w:rsidRPr="00DA1249">
        <w:rPr>
          <w:bCs/>
        </w:rPr>
        <w:tab/>
        <w:t>пересказывать (устно) содержа</w:t>
      </w:r>
      <w:r w:rsidR="002F0DAC">
        <w:rPr>
          <w:bCs/>
        </w:rPr>
        <w:t>ние произведения с соблю</w:t>
      </w:r>
      <w:r w:rsidRPr="00DA1249">
        <w:rPr>
          <w:bCs/>
        </w:rPr>
        <w:t xml:space="preserve">дением последовательности </w:t>
      </w:r>
      <w:r w:rsidR="002F0DAC">
        <w:rPr>
          <w:bCs/>
        </w:rPr>
        <w:t>событий, с опорой на предложен</w:t>
      </w:r>
      <w:r w:rsidRPr="00DA1249">
        <w:rPr>
          <w:bCs/>
        </w:rPr>
        <w:t>ные ключевые слова, вопросы, рисунки, предложенный план;</w:t>
      </w:r>
    </w:p>
    <w:p w:rsidR="00DA1249" w:rsidRPr="00DA1249" w:rsidRDefault="00DA1249" w:rsidP="00131E7F">
      <w:pPr>
        <w:spacing w:line="276" w:lineRule="auto"/>
        <w:ind w:firstLine="709"/>
        <w:jc w:val="both"/>
        <w:rPr>
          <w:bCs/>
        </w:rPr>
      </w:pPr>
      <w:r w:rsidRPr="00DA1249">
        <w:rPr>
          <w:bCs/>
        </w:rPr>
        <w:t>—</w:t>
      </w:r>
      <w:r w:rsidRPr="00DA1249">
        <w:rPr>
          <w:bCs/>
        </w:rPr>
        <w:tab/>
        <w:t>читать по ролям с собл</w:t>
      </w:r>
      <w:r w:rsidR="002F0DAC">
        <w:rPr>
          <w:bCs/>
        </w:rPr>
        <w:t>юдением норм произношения, рас</w:t>
      </w:r>
      <w:r w:rsidRPr="00DA1249">
        <w:rPr>
          <w:bCs/>
        </w:rPr>
        <w:t>становки ударения;</w:t>
      </w:r>
    </w:p>
    <w:p w:rsidR="00DA1249" w:rsidRPr="00DA1249" w:rsidRDefault="00DA1249" w:rsidP="00131E7F">
      <w:pPr>
        <w:spacing w:line="276" w:lineRule="auto"/>
        <w:ind w:firstLine="709"/>
        <w:jc w:val="both"/>
        <w:rPr>
          <w:bCs/>
        </w:rPr>
      </w:pPr>
      <w:r w:rsidRPr="00DA1249">
        <w:rPr>
          <w:bCs/>
        </w:rPr>
        <w:t>—</w:t>
      </w:r>
      <w:r w:rsidRPr="00DA1249">
        <w:rPr>
          <w:bCs/>
        </w:rPr>
        <w:tab/>
        <w:t>составлять высказывания по содержанию  произведения (не менее 3 предложений) по заданному алгоритму;</w:t>
      </w:r>
    </w:p>
    <w:p w:rsidR="00DA1249" w:rsidRPr="00DA1249" w:rsidRDefault="00DA1249" w:rsidP="00131E7F">
      <w:pPr>
        <w:spacing w:line="276" w:lineRule="auto"/>
        <w:ind w:firstLine="709"/>
        <w:jc w:val="both"/>
        <w:rPr>
          <w:bCs/>
        </w:rPr>
      </w:pPr>
      <w:r w:rsidRPr="00DA1249">
        <w:rPr>
          <w:bCs/>
        </w:rPr>
        <w:t>—</w:t>
      </w:r>
      <w:r w:rsidRPr="00DA1249">
        <w:rPr>
          <w:bCs/>
        </w:rPr>
        <w:tab/>
        <w:t>сочинять небольшие  тексты  по  предложенному  началу и др (не менее 3 предложений);</w:t>
      </w:r>
    </w:p>
    <w:p w:rsidR="00DA1249" w:rsidRPr="00DA1249" w:rsidRDefault="00DA1249" w:rsidP="00131E7F">
      <w:pPr>
        <w:spacing w:line="276" w:lineRule="auto"/>
        <w:ind w:firstLine="709"/>
        <w:jc w:val="both"/>
        <w:rPr>
          <w:bCs/>
        </w:rPr>
      </w:pPr>
      <w:r w:rsidRPr="00DA1249">
        <w:rPr>
          <w:bCs/>
        </w:rPr>
        <w:t>—</w:t>
      </w:r>
      <w:r w:rsidRPr="00DA1249">
        <w:rPr>
          <w:bCs/>
        </w:rPr>
        <w:tab/>
        <w:t>ориентироваться в книг</w:t>
      </w:r>
      <w:r w:rsidR="002F0DAC">
        <w:rPr>
          <w:bCs/>
        </w:rPr>
        <w:t>е/учебнике по обложке, оглавле</w:t>
      </w:r>
      <w:r w:rsidRPr="00DA1249">
        <w:rPr>
          <w:bCs/>
        </w:rPr>
        <w:t>нию, иллюстрациям;</w:t>
      </w:r>
    </w:p>
    <w:p w:rsidR="00DA1249" w:rsidRPr="00DA1249" w:rsidRDefault="00DA1249" w:rsidP="00131E7F">
      <w:pPr>
        <w:spacing w:line="276" w:lineRule="auto"/>
        <w:ind w:firstLine="709"/>
        <w:jc w:val="both"/>
        <w:rPr>
          <w:bCs/>
        </w:rPr>
      </w:pPr>
      <w:r w:rsidRPr="00DA1249">
        <w:rPr>
          <w:bCs/>
        </w:rPr>
        <w:t>—</w:t>
      </w:r>
      <w:r w:rsidRPr="00DA1249">
        <w:rPr>
          <w:bCs/>
        </w:rP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A1249" w:rsidRPr="00DA1249" w:rsidRDefault="00DA1249" w:rsidP="00131E7F">
      <w:pPr>
        <w:spacing w:line="276" w:lineRule="auto"/>
        <w:ind w:firstLine="709"/>
        <w:jc w:val="both"/>
        <w:rPr>
          <w:bCs/>
        </w:rPr>
      </w:pPr>
      <w:r w:rsidRPr="00DA1249">
        <w:rPr>
          <w:bCs/>
        </w:rPr>
        <w:t>—</w:t>
      </w:r>
      <w:r w:rsidRPr="00DA1249">
        <w:rPr>
          <w:bCs/>
        </w:rPr>
        <w:tab/>
        <w:t>обращаться к справочн</w:t>
      </w:r>
      <w:r w:rsidR="002F0DAC">
        <w:rPr>
          <w:bCs/>
        </w:rPr>
        <w:t>ой литературе для получения до</w:t>
      </w:r>
      <w:r w:rsidRPr="00DA1249">
        <w:rPr>
          <w:bCs/>
        </w:rPr>
        <w:t>полнительной информации в соответствии с учебной задачей</w:t>
      </w:r>
    </w:p>
    <w:p w:rsidR="00DA1249" w:rsidRPr="00DA1249" w:rsidRDefault="00DA1249" w:rsidP="00131E7F">
      <w:pPr>
        <w:spacing w:line="276" w:lineRule="auto"/>
        <w:ind w:firstLine="709"/>
        <w:jc w:val="both"/>
        <w:rPr>
          <w:bCs/>
        </w:rPr>
      </w:pPr>
      <w:r w:rsidRPr="00DA1249">
        <w:rPr>
          <w:bCs/>
        </w:rPr>
        <w:t xml:space="preserve"> 2</w:t>
      </w:r>
      <w:r w:rsidRPr="00DA1249">
        <w:rPr>
          <w:bCs/>
        </w:rPr>
        <w:tab/>
        <w:t>КЛАСС</w:t>
      </w:r>
    </w:p>
    <w:p w:rsidR="00DA1249" w:rsidRPr="00DA1249" w:rsidRDefault="00DA1249" w:rsidP="00131E7F">
      <w:pPr>
        <w:spacing w:line="276" w:lineRule="auto"/>
        <w:ind w:firstLine="709"/>
        <w:jc w:val="both"/>
        <w:rPr>
          <w:bCs/>
        </w:rPr>
      </w:pPr>
      <w:r w:rsidRPr="00DA1249">
        <w:rPr>
          <w:bCs/>
        </w:rPr>
        <w:t>К концу обучения во втором классе обучающийся научится:</w:t>
      </w:r>
    </w:p>
    <w:p w:rsidR="00DA1249" w:rsidRPr="00DA1249" w:rsidRDefault="00DA1249" w:rsidP="00131E7F">
      <w:pPr>
        <w:spacing w:line="276" w:lineRule="auto"/>
        <w:ind w:firstLine="709"/>
        <w:jc w:val="both"/>
        <w:rPr>
          <w:bCs/>
        </w:rPr>
      </w:pPr>
      <w:r w:rsidRPr="00DA1249">
        <w:rPr>
          <w:bCs/>
        </w:rPr>
        <w:t>—</w:t>
      </w:r>
      <w:r w:rsidRPr="00DA1249">
        <w:rPr>
          <w:bCs/>
        </w:rPr>
        <w:tab/>
        <w:t>объяснять важность  чтения  для  решения  учебных  задач и применения в различных жизненных ситуациях:  переходить от чтения вслух к чтению про се</w:t>
      </w:r>
      <w:r w:rsidR="002F0DAC">
        <w:rPr>
          <w:bCs/>
        </w:rPr>
        <w:t>бя в соответствии с учебной за</w:t>
      </w:r>
      <w:r w:rsidRPr="00DA1249">
        <w:rPr>
          <w:bCs/>
        </w:rPr>
        <w:t>дачей, обращаться к разным видам чтения (изучающее, ознако- мительное, поисковое выборочное, просмотровое выборочное), находить в фольклоре и лит</w:t>
      </w:r>
      <w:r w:rsidR="002F0DAC">
        <w:rPr>
          <w:bCs/>
        </w:rPr>
        <w:t>ературных произведениях отраже</w:t>
      </w:r>
      <w:r w:rsidRPr="00DA1249">
        <w:rPr>
          <w:bCs/>
        </w:rPr>
        <w:t>ние нравственных ценностей, традиций, быта, культуры раз- ных народов, ориентироваться в нравственно-э</w:t>
      </w:r>
      <w:r w:rsidR="002F0DAC">
        <w:rPr>
          <w:bCs/>
        </w:rPr>
        <w:t>тических поня</w:t>
      </w:r>
      <w:r w:rsidRPr="00DA1249">
        <w:rPr>
          <w:bCs/>
        </w:rPr>
        <w:t>тиях в контексте изученных произведений;</w:t>
      </w:r>
    </w:p>
    <w:p w:rsidR="00DA1249" w:rsidRPr="00DA1249" w:rsidRDefault="00DA1249" w:rsidP="00131E7F">
      <w:pPr>
        <w:spacing w:line="276" w:lineRule="auto"/>
        <w:ind w:firstLine="709"/>
        <w:jc w:val="both"/>
        <w:rPr>
          <w:bCs/>
        </w:rPr>
      </w:pPr>
      <w:r w:rsidRPr="00DA1249">
        <w:rPr>
          <w:bCs/>
        </w:rPr>
        <w:t>—</w:t>
      </w:r>
      <w:r w:rsidRPr="00DA1249">
        <w:rPr>
          <w:bCs/>
        </w:rPr>
        <w:tab/>
        <w:t>читать вслух целыми с</w:t>
      </w:r>
      <w:r w:rsidR="002F0DAC">
        <w:rPr>
          <w:bCs/>
        </w:rPr>
        <w:t>ловами без пропусков и переста</w:t>
      </w:r>
      <w:r w:rsidRPr="00DA1249">
        <w:rPr>
          <w:bCs/>
        </w:rPr>
        <w:t>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A1249" w:rsidRPr="00DA1249" w:rsidRDefault="00DA1249" w:rsidP="00131E7F">
      <w:pPr>
        <w:spacing w:line="276" w:lineRule="auto"/>
        <w:ind w:firstLine="709"/>
        <w:jc w:val="both"/>
        <w:rPr>
          <w:bCs/>
        </w:rPr>
      </w:pPr>
      <w:r w:rsidRPr="00DA1249">
        <w:rPr>
          <w:bCs/>
        </w:rPr>
        <w:t>—</w:t>
      </w:r>
      <w:r w:rsidRPr="00DA1249">
        <w:rPr>
          <w:bCs/>
        </w:rPr>
        <w:tab/>
        <w:t>читать наизусть с соблю</w:t>
      </w:r>
      <w:r w:rsidR="002F0DAC">
        <w:rPr>
          <w:bCs/>
        </w:rPr>
        <w:t>дением орфоэпических и пунктуа</w:t>
      </w:r>
      <w:r w:rsidRPr="00DA1249">
        <w:rPr>
          <w:bCs/>
        </w:rPr>
        <w:t>ционных норм не менее 3 стихотв</w:t>
      </w:r>
      <w:r w:rsidR="002F0DAC">
        <w:rPr>
          <w:bCs/>
        </w:rPr>
        <w:t>орений о Родине, о детях, о се</w:t>
      </w:r>
      <w:r w:rsidRPr="00DA1249">
        <w:rPr>
          <w:bCs/>
        </w:rPr>
        <w:t>мье, о родной природе в разные времена года;</w:t>
      </w:r>
    </w:p>
    <w:p w:rsidR="00DA1249" w:rsidRPr="00DA1249" w:rsidRDefault="00DA1249" w:rsidP="00131E7F">
      <w:pPr>
        <w:spacing w:line="276" w:lineRule="auto"/>
        <w:ind w:firstLine="709"/>
        <w:jc w:val="both"/>
        <w:rPr>
          <w:bCs/>
        </w:rPr>
      </w:pPr>
      <w:r w:rsidRPr="00DA1249">
        <w:rPr>
          <w:bCs/>
        </w:rPr>
        <w:t>—</w:t>
      </w:r>
      <w:r w:rsidRPr="00DA1249">
        <w:rPr>
          <w:bCs/>
        </w:rPr>
        <w:tab/>
        <w:t>различать прозаическую и стихотворную речь: называть особенности стихотворного произведения (ритм, рифма);</w:t>
      </w:r>
    </w:p>
    <w:p w:rsidR="00DA1249" w:rsidRPr="00DA1249" w:rsidRDefault="00DA1249" w:rsidP="00131E7F">
      <w:pPr>
        <w:spacing w:line="276" w:lineRule="auto"/>
        <w:ind w:firstLine="709"/>
        <w:jc w:val="both"/>
        <w:rPr>
          <w:bCs/>
        </w:rPr>
      </w:pPr>
      <w:r w:rsidRPr="00DA1249">
        <w:rPr>
          <w:bCs/>
        </w:rPr>
        <w:t>—</w:t>
      </w:r>
      <w:r w:rsidRPr="00DA1249">
        <w:rPr>
          <w:bCs/>
        </w:rPr>
        <w:tab/>
        <w:t>понимать содержание</w:t>
      </w:r>
      <w:r w:rsidR="002F0DAC">
        <w:rPr>
          <w:bCs/>
        </w:rPr>
        <w:t>, смысл прослушанного/прочитан</w:t>
      </w:r>
      <w:r w:rsidRPr="00DA1249">
        <w:rPr>
          <w:bCs/>
        </w:rPr>
        <w:t xml:space="preserve">ного произведения: отвечать </w:t>
      </w:r>
      <w:r w:rsidR="00D6424F">
        <w:rPr>
          <w:bCs/>
        </w:rPr>
        <w:t>и формулировать вопросы по фак</w:t>
      </w:r>
      <w:r w:rsidRPr="00DA1249">
        <w:rPr>
          <w:bCs/>
        </w:rPr>
        <w:t>тическому содержанию произведения;</w:t>
      </w:r>
    </w:p>
    <w:p w:rsidR="00DA1249" w:rsidRPr="00DA1249" w:rsidRDefault="00DA1249" w:rsidP="00131E7F">
      <w:pPr>
        <w:spacing w:line="276" w:lineRule="auto"/>
        <w:ind w:firstLine="709"/>
        <w:jc w:val="both"/>
        <w:rPr>
          <w:bCs/>
        </w:rPr>
      </w:pPr>
      <w:r w:rsidRPr="00DA1249">
        <w:rPr>
          <w:bCs/>
        </w:rPr>
        <w:t>—</w:t>
      </w:r>
      <w:r w:rsidRPr="00DA1249">
        <w:rPr>
          <w:bCs/>
        </w:rPr>
        <w:tab/>
        <w:t xml:space="preserve">различать и называть </w:t>
      </w:r>
      <w:r w:rsidR="002F0DAC">
        <w:rPr>
          <w:bCs/>
        </w:rPr>
        <w:t>отдельные жанры фольклора (счи</w:t>
      </w:r>
      <w:r w:rsidRPr="00DA1249">
        <w:rPr>
          <w:bCs/>
        </w:rPr>
        <w:t>талки, загадки, пословицы, потешки, небылицы, народные песни, скороговорки, сказк</w:t>
      </w:r>
      <w:r w:rsidR="00D6424F">
        <w:rPr>
          <w:bCs/>
        </w:rPr>
        <w:t>и о животных, бытовые и волшеб</w:t>
      </w:r>
      <w:r w:rsidRPr="00DA1249">
        <w:rPr>
          <w:bCs/>
        </w:rPr>
        <w:t>ные) и художественной литера</w:t>
      </w:r>
      <w:r w:rsidR="002F0DAC">
        <w:rPr>
          <w:bCs/>
        </w:rPr>
        <w:t>туры (литературные сказки, рас</w:t>
      </w:r>
      <w:r w:rsidRPr="00DA1249">
        <w:rPr>
          <w:bCs/>
        </w:rPr>
        <w:t>сказы, стихотворения, басни);</w:t>
      </w:r>
    </w:p>
    <w:p w:rsidR="00DA1249" w:rsidRPr="00DA1249" w:rsidRDefault="00DA1249" w:rsidP="00131E7F">
      <w:pPr>
        <w:spacing w:line="276" w:lineRule="auto"/>
        <w:ind w:firstLine="709"/>
        <w:jc w:val="both"/>
        <w:rPr>
          <w:bCs/>
        </w:rPr>
      </w:pPr>
      <w:r w:rsidRPr="00DA1249">
        <w:rPr>
          <w:bCs/>
        </w:rPr>
        <w:t>—</w:t>
      </w:r>
      <w:r w:rsidRPr="00DA1249">
        <w:rPr>
          <w:bCs/>
        </w:rPr>
        <w:tab/>
        <w:t>владеть элементарными</w:t>
      </w:r>
      <w:r w:rsidR="002F0DAC">
        <w:rPr>
          <w:bCs/>
        </w:rPr>
        <w:t xml:space="preserve"> умениями анализа и интерпрета</w:t>
      </w:r>
      <w:r w:rsidRPr="00DA1249">
        <w:rPr>
          <w:bCs/>
        </w:rPr>
        <w:t>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A1249" w:rsidRPr="00DA1249" w:rsidRDefault="00DA1249" w:rsidP="00131E7F">
      <w:pPr>
        <w:spacing w:line="276" w:lineRule="auto"/>
        <w:ind w:firstLine="709"/>
        <w:jc w:val="both"/>
        <w:rPr>
          <w:bCs/>
        </w:rPr>
      </w:pPr>
      <w:r w:rsidRPr="00DA1249">
        <w:rPr>
          <w:bCs/>
        </w:rPr>
        <w:t>—</w:t>
      </w:r>
      <w:r w:rsidRPr="00DA1249">
        <w:rPr>
          <w:bCs/>
        </w:rPr>
        <w:tab/>
        <w:t xml:space="preserve">описывать характер героя, </w:t>
      </w:r>
      <w:r w:rsidR="002F0DAC">
        <w:rPr>
          <w:bCs/>
        </w:rPr>
        <w:t>находить в тексте средства изо</w:t>
      </w:r>
      <w:r w:rsidRPr="00DA1249">
        <w:rPr>
          <w:bCs/>
        </w:rPr>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w:t>
      </w:r>
      <w:r w:rsidR="002F0DAC">
        <w:rPr>
          <w:bCs/>
        </w:rPr>
        <w:t>дложенным критериям, характери</w:t>
      </w:r>
      <w:r w:rsidRPr="00DA1249">
        <w:rPr>
          <w:bCs/>
        </w:rPr>
        <w:t>зовать отношение автора к героям, его поступкам;</w:t>
      </w:r>
    </w:p>
    <w:p w:rsidR="00DA1249" w:rsidRDefault="00DA1249" w:rsidP="00131E7F">
      <w:pPr>
        <w:spacing w:line="276" w:lineRule="auto"/>
        <w:ind w:firstLine="709"/>
        <w:jc w:val="both"/>
        <w:rPr>
          <w:bCs/>
        </w:rPr>
      </w:pPr>
      <w:r w:rsidRPr="00DA1249">
        <w:rPr>
          <w:bCs/>
        </w:rPr>
        <w:lastRenderedPageBreak/>
        <w:t>—</w:t>
      </w:r>
      <w:r w:rsidRPr="00DA1249">
        <w:rPr>
          <w:bCs/>
        </w:rPr>
        <w:tab/>
        <w:t>объяснять значение нез</w:t>
      </w:r>
      <w:r w:rsidR="002F0DAC">
        <w:rPr>
          <w:bCs/>
        </w:rPr>
        <w:t>накомого слова с опорой на кон</w:t>
      </w:r>
      <w:r w:rsidRPr="00DA1249">
        <w:rPr>
          <w:bCs/>
        </w:rPr>
        <w:t>текст и с использованием словаря; находить в тексте примеры использования слов в прямом и переносном значении;</w:t>
      </w:r>
    </w:p>
    <w:p w:rsidR="00DA1249" w:rsidRPr="00DA1249" w:rsidRDefault="00DA1249" w:rsidP="00131E7F">
      <w:pPr>
        <w:spacing w:line="276" w:lineRule="auto"/>
        <w:ind w:firstLine="709"/>
        <w:jc w:val="both"/>
        <w:rPr>
          <w:bCs/>
        </w:rPr>
      </w:pPr>
      <w:r w:rsidRPr="00DA1249">
        <w:rPr>
          <w:bCs/>
        </w:rPr>
        <w:t>—</w:t>
      </w:r>
      <w:r w:rsidRPr="00DA1249">
        <w:rPr>
          <w:bCs/>
        </w:rPr>
        <w:tab/>
        <w:t>осознанно применять для</w:t>
      </w:r>
      <w:r w:rsidR="002F0DAC">
        <w:rPr>
          <w:bCs/>
        </w:rPr>
        <w:t xml:space="preserve"> анализа текста изученные поня</w:t>
      </w:r>
      <w:r w:rsidRPr="00DA1249">
        <w:rPr>
          <w:bCs/>
        </w:rPr>
        <w:t>тия (автор, литературный герой, тема, идея, за</w:t>
      </w:r>
      <w:r w:rsidR="002F0DAC">
        <w:rPr>
          <w:bCs/>
        </w:rPr>
        <w:t>головок, содер</w:t>
      </w:r>
      <w:r w:rsidRPr="00DA1249">
        <w:rPr>
          <w:bCs/>
        </w:rPr>
        <w:t>жание произведения, сравнение, эпитет);</w:t>
      </w:r>
    </w:p>
    <w:p w:rsidR="00DA1249" w:rsidRPr="00DA1249" w:rsidRDefault="00DA1249" w:rsidP="00131E7F">
      <w:pPr>
        <w:spacing w:line="276" w:lineRule="auto"/>
        <w:ind w:firstLine="709"/>
        <w:jc w:val="both"/>
        <w:rPr>
          <w:bCs/>
        </w:rPr>
      </w:pPr>
      <w:r w:rsidRPr="00DA1249">
        <w:rPr>
          <w:bCs/>
        </w:rPr>
        <w:t>—</w:t>
      </w:r>
      <w:r w:rsidRPr="00DA1249">
        <w:rPr>
          <w:bCs/>
        </w:rPr>
        <w:tab/>
        <w:t>участвовать в обсуждении прослушанного/прочитанного произведения: понимать ж</w:t>
      </w:r>
      <w:r w:rsidR="002F0DAC">
        <w:rPr>
          <w:bCs/>
        </w:rPr>
        <w:t>анровую принадлежность произве</w:t>
      </w:r>
      <w:r w:rsidRPr="00DA1249">
        <w:rPr>
          <w:bCs/>
        </w:rPr>
        <w:t>дения, формулировать устно простые выводы, подтверждать свой ответ примерами из текста;</w:t>
      </w:r>
    </w:p>
    <w:p w:rsidR="00DA1249" w:rsidRPr="00DA1249" w:rsidRDefault="00DA1249" w:rsidP="00131E7F">
      <w:pPr>
        <w:spacing w:line="276" w:lineRule="auto"/>
        <w:ind w:firstLine="709"/>
        <w:jc w:val="both"/>
        <w:rPr>
          <w:bCs/>
        </w:rPr>
      </w:pPr>
      <w:r w:rsidRPr="00DA1249">
        <w:rPr>
          <w:bCs/>
        </w:rPr>
        <w:t>—</w:t>
      </w:r>
      <w:r w:rsidRPr="00DA1249">
        <w:rPr>
          <w:bCs/>
        </w:rPr>
        <w:tab/>
        <w:t xml:space="preserve">пересказывать (устно) </w:t>
      </w:r>
      <w:r w:rsidR="002F0DAC">
        <w:rPr>
          <w:bCs/>
        </w:rPr>
        <w:t>содержание произведения подроб</w:t>
      </w:r>
      <w:r w:rsidRPr="00DA1249">
        <w:rPr>
          <w:bCs/>
        </w:rPr>
        <w:t>но, выборочно, от лица героя, от третьего лица;</w:t>
      </w:r>
    </w:p>
    <w:p w:rsidR="00DA1249" w:rsidRPr="00DA1249" w:rsidRDefault="00DA1249" w:rsidP="00131E7F">
      <w:pPr>
        <w:spacing w:line="276" w:lineRule="auto"/>
        <w:ind w:firstLine="709"/>
        <w:jc w:val="both"/>
        <w:rPr>
          <w:bCs/>
        </w:rPr>
      </w:pPr>
      <w:r w:rsidRPr="00DA1249">
        <w:rPr>
          <w:bCs/>
        </w:rPr>
        <w:t>—</w:t>
      </w:r>
      <w:r w:rsidRPr="00DA1249">
        <w:rPr>
          <w:bCs/>
        </w:rPr>
        <w:tab/>
        <w:t>читать по ролям с собл</w:t>
      </w:r>
      <w:r w:rsidR="002F0DAC">
        <w:rPr>
          <w:bCs/>
        </w:rPr>
        <w:t>юдением норм произношения, рас</w:t>
      </w:r>
      <w:r w:rsidRPr="00DA1249">
        <w:rPr>
          <w:bCs/>
        </w:rPr>
        <w:t>становки ударения, инсценир</w:t>
      </w:r>
      <w:r w:rsidR="002F0DAC">
        <w:rPr>
          <w:bCs/>
        </w:rPr>
        <w:t>овать небольшие эпизоды из про</w:t>
      </w:r>
      <w:r w:rsidRPr="00DA1249">
        <w:rPr>
          <w:bCs/>
        </w:rPr>
        <w:t>изведения;</w:t>
      </w:r>
    </w:p>
    <w:p w:rsidR="00DA1249" w:rsidRPr="00DA1249" w:rsidRDefault="00DA1249" w:rsidP="00131E7F">
      <w:pPr>
        <w:spacing w:line="276" w:lineRule="auto"/>
        <w:ind w:firstLine="709"/>
        <w:jc w:val="both"/>
        <w:rPr>
          <w:bCs/>
        </w:rPr>
      </w:pPr>
      <w:r w:rsidRPr="00DA1249">
        <w:rPr>
          <w:bCs/>
        </w:rPr>
        <w:t>—</w:t>
      </w:r>
      <w:r w:rsidRPr="00DA1249">
        <w:rPr>
          <w:bCs/>
        </w:rPr>
        <w:tab/>
        <w:t>составлять высказывания на</w:t>
      </w:r>
      <w:r w:rsidR="002F0DAC">
        <w:rPr>
          <w:bCs/>
        </w:rPr>
        <w:t xml:space="preserve"> заданную тему по содержа</w:t>
      </w:r>
      <w:r w:rsidRPr="00DA1249">
        <w:rPr>
          <w:bCs/>
        </w:rPr>
        <w:t>нию произведения (не менее 5 предложений);</w:t>
      </w:r>
    </w:p>
    <w:p w:rsidR="00DA1249" w:rsidRPr="00DA1249" w:rsidRDefault="00DA1249" w:rsidP="00131E7F">
      <w:pPr>
        <w:spacing w:line="276" w:lineRule="auto"/>
        <w:ind w:firstLine="709"/>
        <w:jc w:val="both"/>
        <w:rPr>
          <w:bCs/>
        </w:rPr>
      </w:pPr>
      <w:r w:rsidRPr="00DA1249">
        <w:rPr>
          <w:bCs/>
        </w:rPr>
        <w:t>—</w:t>
      </w:r>
      <w:r w:rsidRPr="00DA1249">
        <w:rPr>
          <w:bCs/>
        </w:rPr>
        <w:tab/>
        <w:t>сочинять по аналогии с прочитанным загадки, небольшие сказки, рассказы;</w:t>
      </w:r>
    </w:p>
    <w:p w:rsidR="00DA1249" w:rsidRPr="00DA1249" w:rsidRDefault="00DA1249" w:rsidP="00131E7F">
      <w:pPr>
        <w:spacing w:line="276" w:lineRule="auto"/>
        <w:ind w:firstLine="709"/>
        <w:jc w:val="both"/>
        <w:rPr>
          <w:bCs/>
        </w:rPr>
      </w:pPr>
      <w:r w:rsidRPr="00DA1249">
        <w:rPr>
          <w:bCs/>
        </w:rPr>
        <w:t>—</w:t>
      </w:r>
      <w:r w:rsidRPr="00DA1249">
        <w:rPr>
          <w:bCs/>
        </w:rPr>
        <w:tab/>
        <w:t>ориентироваться в книг</w:t>
      </w:r>
      <w:r w:rsidR="002F0DAC">
        <w:rPr>
          <w:bCs/>
        </w:rPr>
        <w:t>е/учебнике по обложке, оглавле</w:t>
      </w:r>
      <w:r w:rsidRPr="00DA1249">
        <w:rPr>
          <w:bCs/>
        </w:rPr>
        <w:t>нию, аннотации, иллюстра</w:t>
      </w:r>
      <w:r w:rsidR="002F0DAC">
        <w:rPr>
          <w:bCs/>
        </w:rPr>
        <w:t>циям, предисловию, условным обо</w:t>
      </w:r>
      <w:r w:rsidRPr="00DA1249">
        <w:rPr>
          <w:bCs/>
        </w:rPr>
        <w:t>значениям;</w:t>
      </w:r>
    </w:p>
    <w:p w:rsidR="00DA1249" w:rsidRPr="00DA1249" w:rsidRDefault="00DA1249" w:rsidP="00131E7F">
      <w:pPr>
        <w:spacing w:line="276" w:lineRule="auto"/>
        <w:ind w:firstLine="709"/>
        <w:jc w:val="both"/>
        <w:rPr>
          <w:bCs/>
        </w:rPr>
      </w:pPr>
      <w:r w:rsidRPr="00DA1249">
        <w:rPr>
          <w:bCs/>
        </w:rPr>
        <w:t>—</w:t>
      </w:r>
      <w:r w:rsidRPr="00DA1249">
        <w:rPr>
          <w:bCs/>
        </w:rPr>
        <w:tab/>
        <w:t>выбирать книги для самос</w:t>
      </w:r>
      <w:r w:rsidR="002F0DAC">
        <w:rPr>
          <w:bCs/>
        </w:rPr>
        <w:t>тоятельного чтения с учётом ре</w:t>
      </w:r>
      <w:r w:rsidRPr="00DA1249">
        <w:rPr>
          <w:bCs/>
        </w:rPr>
        <w:t>комендательного списка,  используя  картотеки,  рассказывать о прочитанной книге;</w:t>
      </w:r>
    </w:p>
    <w:p w:rsidR="00DA1249" w:rsidRPr="00DA1249" w:rsidRDefault="00DA1249" w:rsidP="00131E7F">
      <w:pPr>
        <w:spacing w:line="276" w:lineRule="auto"/>
        <w:ind w:firstLine="709"/>
        <w:jc w:val="both"/>
        <w:rPr>
          <w:bCs/>
        </w:rPr>
      </w:pPr>
      <w:r w:rsidRPr="00DA1249">
        <w:rPr>
          <w:bCs/>
        </w:rPr>
        <w:t>—</w:t>
      </w:r>
      <w:r w:rsidRPr="00DA1249">
        <w:rPr>
          <w:bCs/>
        </w:rPr>
        <w:tab/>
        <w:t>использовать справочн</w:t>
      </w:r>
      <w:r w:rsidR="002F0DAC">
        <w:rPr>
          <w:bCs/>
        </w:rPr>
        <w:t>ую литературу для получения до</w:t>
      </w:r>
      <w:r w:rsidRPr="00DA1249">
        <w:rPr>
          <w:bCs/>
        </w:rPr>
        <w:t xml:space="preserve">полнительной информации в соответствии с учебной задачей </w:t>
      </w:r>
    </w:p>
    <w:p w:rsidR="00DA1249" w:rsidRPr="00DA1249" w:rsidRDefault="00DA1249" w:rsidP="00131E7F">
      <w:pPr>
        <w:spacing w:line="276" w:lineRule="auto"/>
        <w:ind w:firstLine="709"/>
        <w:jc w:val="both"/>
        <w:rPr>
          <w:bCs/>
        </w:rPr>
      </w:pPr>
      <w:r w:rsidRPr="00DA1249">
        <w:rPr>
          <w:bCs/>
        </w:rPr>
        <w:t>3</w:t>
      </w:r>
      <w:r w:rsidRPr="00DA1249">
        <w:rPr>
          <w:bCs/>
        </w:rPr>
        <w:tab/>
        <w:t>КЛАСС</w:t>
      </w:r>
    </w:p>
    <w:p w:rsidR="00DA1249" w:rsidRPr="00DA1249" w:rsidRDefault="00DA1249" w:rsidP="00131E7F">
      <w:pPr>
        <w:spacing w:line="276" w:lineRule="auto"/>
        <w:ind w:firstLine="709"/>
        <w:jc w:val="both"/>
        <w:rPr>
          <w:bCs/>
        </w:rPr>
      </w:pPr>
      <w:r w:rsidRPr="00DA1249">
        <w:rPr>
          <w:bCs/>
        </w:rPr>
        <w:t>К концу обучения в третьем классе обучающийся научится:</w:t>
      </w:r>
    </w:p>
    <w:p w:rsidR="00DA1249" w:rsidRPr="00DA1249" w:rsidRDefault="00DA1249" w:rsidP="00131E7F">
      <w:pPr>
        <w:spacing w:line="276" w:lineRule="auto"/>
        <w:ind w:firstLine="709"/>
        <w:jc w:val="both"/>
        <w:rPr>
          <w:bCs/>
        </w:rPr>
      </w:pPr>
      <w:r w:rsidRPr="00DA1249">
        <w:rPr>
          <w:bCs/>
        </w:rPr>
        <w:t>—</w:t>
      </w:r>
      <w:r w:rsidRPr="00DA1249">
        <w:rPr>
          <w:bCs/>
        </w:rPr>
        <w:tab/>
        <w:t>отвечать на вопрос о ку</w:t>
      </w:r>
      <w:r w:rsidR="002F0DAC">
        <w:rPr>
          <w:bCs/>
        </w:rPr>
        <w:t>льтурной значимости устного на</w:t>
      </w:r>
      <w:r w:rsidRPr="00DA1249">
        <w:rPr>
          <w:bCs/>
        </w:rPr>
        <w:t>родного  творчества  и  художественной  литературы,  находить в фольклоре и литературных произведениях отражение нрав- ственных ценностей, традиц</w:t>
      </w:r>
      <w:r w:rsidR="002F0DAC">
        <w:rPr>
          <w:bCs/>
        </w:rPr>
        <w:t>ий, быта, культуры разных наро</w:t>
      </w:r>
      <w:r w:rsidRPr="00DA1249">
        <w:rPr>
          <w:bCs/>
        </w:rPr>
        <w:t>дов, ориентироваться в нравст</w:t>
      </w:r>
      <w:r w:rsidR="002F0DAC">
        <w:rPr>
          <w:bCs/>
        </w:rPr>
        <w:t>венно-этических понятиях в кон</w:t>
      </w:r>
      <w:r w:rsidRPr="00DA1249">
        <w:rPr>
          <w:bCs/>
        </w:rPr>
        <w:t>тексте изученных произведений;</w:t>
      </w:r>
    </w:p>
    <w:p w:rsidR="00DA1249" w:rsidRPr="00DA1249" w:rsidRDefault="00DA1249" w:rsidP="00131E7F">
      <w:pPr>
        <w:spacing w:line="276" w:lineRule="auto"/>
        <w:ind w:firstLine="709"/>
        <w:jc w:val="both"/>
        <w:rPr>
          <w:bCs/>
        </w:rPr>
      </w:pPr>
      <w:r w:rsidRPr="00DA1249">
        <w:rPr>
          <w:bCs/>
        </w:rPr>
        <w:t>—</w:t>
      </w:r>
      <w:r w:rsidRPr="00DA1249">
        <w:rPr>
          <w:bCs/>
        </w:rPr>
        <w:tab/>
        <w:t>читать вслух и про себя в соответствии с учебной задачей, использовать разные виды чтения (изучающее, ознакомит</w:t>
      </w:r>
      <w:r w:rsidR="002F0DAC">
        <w:rPr>
          <w:bCs/>
        </w:rPr>
        <w:t>ель</w:t>
      </w:r>
      <w:r w:rsidRPr="00DA1249">
        <w:rPr>
          <w:bCs/>
        </w:rPr>
        <w:t>ное, поисковое выборочное, просмотровое выборочное);</w:t>
      </w:r>
    </w:p>
    <w:p w:rsidR="00DA1249" w:rsidRPr="00DA1249" w:rsidRDefault="00DA1249" w:rsidP="00131E7F">
      <w:pPr>
        <w:spacing w:line="276" w:lineRule="auto"/>
        <w:ind w:firstLine="709"/>
        <w:jc w:val="both"/>
        <w:rPr>
          <w:bCs/>
        </w:rPr>
      </w:pPr>
      <w:r w:rsidRPr="00DA1249">
        <w:rPr>
          <w:bCs/>
        </w:rPr>
        <w:t>—</w:t>
      </w:r>
      <w:r w:rsidRPr="00DA1249">
        <w:rPr>
          <w:bCs/>
        </w:rPr>
        <w:tab/>
        <w:t>читать вслух целыми слов</w:t>
      </w:r>
      <w:r w:rsidR="002F0DAC">
        <w:rPr>
          <w:bCs/>
        </w:rPr>
        <w:t>ами без пропусков и перестанов</w:t>
      </w:r>
      <w:r w:rsidRPr="00DA1249">
        <w:rPr>
          <w:bCs/>
        </w:rPr>
        <w:t>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A1249" w:rsidRPr="00DA1249" w:rsidRDefault="00DA1249" w:rsidP="00131E7F">
      <w:pPr>
        <w:spacing w:line="276" w:lineRule="auto"/>
        <w:ind w:firstLine="709"/>
        <w:jc w:val="both"/>
        <w:rPr>
          <w:bCs/>
        </w:rPr>
      </w:pPr>
      <w:r w:rsidRPr="00DA1249">
        <w:rPr>
          <w:bCs/>
        </w:rPr>
        <w:t>—</w:t>
      </w:r>
      <w:r w:rsidRPr="00DA1249">
        <w:rPr>
          <w:bCs/>
        </w:rPr>
        <w:tab/>
        <w:t>читать наизусть не менее 4 стихотворений в соответствии с изученной тематикой произведений;</w:t>
      </w:r>
    </w:p>
    <w:p w:rsidR="00DA1249" w:rsidRPr="00DA1249" w:rsidRDefault="00DA1249" w:rsidP="00131E7F">
      <w:pPr>
        <w:spacing w:line="276" w:lineRule="auto"/>
        <w:ind w:firstLine="709"/>
        <w:jc w:val="both"/>
        <w:rPr>
          <w:bCs/>
        </w:rPr>
      </w:pPr>
      <w:r w:rsidRPr="00DA1249">
        <w:rPr>
          <w:bCs/>
        </w:rPr>
        <w:t>—</w:t>
      </w:r>
      <w:r w:rsidRPr="00DA1249">
        <w:rPr>
          <w:bCs/>
        </w:rPr>
        <w:tab/>
        <w:t>различать художествен</w:t>
      </w:r>
      <w:r w:rsidR="002F0DAC">
        <w:rPr>
          <w:bCs/>
        </w:rPr>
        <w:t>ные произведения и познаватель</w:t>
      </w:r>
      <w:r w:rsidRPr="00DA1249">
        <w:rPr>
          <w:bCs/>
        </w:rPr>
        <w:t>ные тексты;</w:t>
      </w:r>
    </w:p>
    <w:p w:rsidR="00DA1249" w:rsidRPr="00DA1249" w:rsidRDefault="00DA1249" w:rsidP="00131E7F">
      <w:pPr>
        <w:spacing w:line="276" w:lineRule="auto"/>
        <w:ind w:firstLine="709"/>
        <w:jc w:val="both"/>
        <w:rPr>
          <w:bCs/>
        </w:rPr>
      </w:pPr>
      <w:r w:rsidRPr="00DA1249">
        <w:rPr>
          <w:bCs/>
        </w:rPr>
        <w:t>—</w:t>
      </w:r>
      <w:r w:rsidRPr="00DA1249">
        <w:rPr>
          <w:bCs/>
        </w:rPr>
        <w:tab/>
        <w:t>различать прозаическую и стихотворную речь: называть особенности стихотворного п</w:t>
      </w:r>
      <w:r w:rsidR="002F0DAC">
        <w:rPr>
          <w:bCs/>
        </w:rPr>
        <w:t>роизведения (ритм, рифма, стро</w:t>
      </w:r>
      <w:r w:rsidRPr="00DA1249">
        <w:rPr>
          <w:bCs/>
        </w:rPr>
        <w:t>фа), отличать лирическое произведение от эпического;</w:t>
      </w:r>
    </w:p>
    <w:p w:rsidR="00DA1249" w:rsidRPr="00DA1249" w:rsidRDefault="00DA1249" w:rsidP="00131E7F">
      <w:pPr>
        <w:spacing w:line="276" w:lineRule="auto"/>
        <w:ind w:firstLine="709"/>
        <w:jc w:val="both"/>
        <w:rPr>
          <w:bCs/>
        </w:rPr>
      </w:pPr>
      <w:r w:rsidRPr="00DA1249">
        <w:rPr>
          <w:bCs/>
        </w:rPr>
        <w:t>—</w:t>
      </w:r>
      <w:r w:rsidRPr="00DA1249">
        <w:rPr>
          <w:bCs/>
        </w:rPr>
        <w:tab/>
        <w:t>понимать жанровую принадлежность, содержание, смысл прослушанного/прочитанног</w:t>
      </w:r>
      <w:r w:rsidR="002F0DAC">
        <w:rPr>
          <w:bCs/>
        </w:rPr>
        <w:t>о произведения: отвечать и фор</w:t>
      </w:r>
      <w:r w:rsidRPr="00DA1249">
        <w:rPr>
          <w:bCs/>
        </w:rPr>
        <w:t>мулировать вопросы к учебным и художественным текстам;</w:t>
      </w:r>
    </w:p>
    <w:p w:rsidR="00DA1249" w:rsidRPr="00DA1249" w:rsidRDefault="00DA1249" w:rsidP="00131E7F">
      <w:pPr>
        <w:spacing w:line="276" w:lineRule="auto"/>
        <w:ind w:firstLine="709"/>
        <w:jc w:val="both"/>
        <w:rPr>
          <w:bCs/>
        </w:rPr>
      </w:pPr>
      <w:r w:rsidRPr="00DA1249">
        <w:rPr>
          <w:bCs/>
        </w:rPr>
        <w:t>—</w:t>
      </w:r>
      <w:r w:rsidRPr="00DA1249">
        <w:rPr>
          <w:bCs/>
        </w:rPr>
        <w:tab/>
        <w:t xml:space="preserve">различать и называть </w:t>
      </w:r>
      <w:r w:rsidR="002F0DAC">
        <w:rPr>
          <w:bCs/>
        </w:rPr>
        <w:t>отдельные жанры фольклора (счи</w:t>
      </w:r>
      <w:r w:rsidRPr="00DA1249">
        <w:rPr>
          <w:bCs/>
        </w:rPr>
        <w:t>талки, загадки, пословицы, потешки, небылицы, народные песни, скороговорки, сказк</w:t>
      </w:r>
      <w:r w:rsidR="00D6424F">
        <w:rPr>
          <w:bCs/>
        </w:rPr>
        <w:t>и о животных, бытовые и волшеб</w:t>
      </w:r>
      <w:r w:rsidRPr="00DA1249">
        <w:rPr>
          <w:bCs/>
        </w:rPr>
        <w:t>ные) и художественной литера</w:t>
      </w:r>
      <w:r w:rsidR="002F0DAC">
        <w:rPr>
          <w:bCs/>
        </w:rPr>
        <w:t>туры (литературные сказки, рас</w:t>
      </w:r>
      <w:r w:rsidRPr="00DA1249">
        <w:rPr>
          <w:bCs/>
        </w:rPr>
        <w:t xml:space="preserve">сказы, </w:t>
      </w:r>
      <w:r w:rsidRPr="00DA1249">
        <w:rPr>
          <w:bCs/>
        </w:rPr>
        <w:lastRenderedPageBreak/>
        <w:t>стихотворения, басни</w:t>
      </w:r>
      <w:r w:rsidR="002F0DAC">
        <w:rPr>
          <w:bCs/>
        </w:rPr>
        <w:t>), приводить примеры произведе</w:t>
      </w:r>
      <w:r w:rsidRPr="00DA1249">
        <w:rPr>
          <w:bCs/>
        </w:rPr>
        <w:t>ний фольклора разных народов России;</w:t>
      </w:r>
    </w:p>
    <w:p w:rsidR="00DA1249" w:rsidRPr="00DA1249" w:rsidRDefault="00DA1249" w:rsidP="00131E7F">
      <w:pPr>
        <w:spacing w:line="276" w:lineRule="auto"/>
        <w:ind w:firstLine="709"/>
        <w:jc w:val="both"/>
        <w:rPr>
          <w:bCs/>
        </w:rPr>
      </w:pPr>
      <w:r w:rsidRPr="00DA1249">
        <w:rPr>
          <w:bCs/>
        </w:rPr>
        <w:t>—</w:t>
      </w:r>
      <w:r w:rsidRPr="00DA1249">
        <w:rPr>
          <w:bCs/>
        </w:rPr>
        <w:tab/>
        <w:t>владеть элементарными</w:t>
      </w:r>
      <w:r w:rsidR="002F0DAC">
        <w:rPr>
          <w:bCs/>
        </w:rPr>
        <w:t xml:space="preserve"> умениями анализа и интерпрета</w:t>
      </w:r>
      <w:r w:rsidRPr="00DA1249">
        <w:rPr>
          <w:bCs/>
        </w:rPr>
        <w:t>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w:t>
      </w:r>
      <w:r w:rsidR="00D6424F">
        <w:rPr>
          <w:bCs/>
        </w:rPr>
        <w:t xml:space="preserve"> (вопро</w:t>
      </w:r>
      <w:r w:rsidRPr="00DA1249">
        <w:rPr>
          <w:bCs/>
        </w:rPr>
        <w:t>сный, номинативный, цитатный);</w:t>
      </w:r>
    </w:p>
    <w:p w:rsidR="00DA1249" w:rsidRPr="00DA1249" w:rsidRDefault="00DA1249" w:rsidP="00131E7F">
      <w:pPr>
        <w:spacing w:line="276" w:lineRule="auto"/>
        <w:ind w:firstLine="709"/>
        <w:jc w:val="both"/>
        <w:rPr>
          <w:bCs/>
        </w:rPr>
      </w:pPr>
      <w:r w:rsidRPr="00DA1249">
        <w:rPr>
          <w:bCs/>
        </w:rPr>
        <w:t>—</w:t>
      </w:r>
      <w:r w:rsidRPr="00DA1249">
        <w:rPr>
          <w:bCs/>
        </w:rPr>
        <w:tab/>
        <w:t>характеризовать героев, описывать характер героя, давать оценку поступкам героев, с</w:t>
      </w:r>
      <w:r w:rsidR="00D6424F">
        <w:rPr>
          <w:bCs/>
        </w:rPr>
        <w:t>оставлять портретные характери</w:t>
      </w:r>
      <w:r w:rsidRPr="00DA1249">
        <w:rPr>
          <w:bCs/>
        </w:rPr>
        <w:t>стики персонажей; выявлять взаимосвязь между поступками, мыслями, чувствами героев, ср</w:t>
      </w:r>
      <w:r w:rsidR="00131E7F">
        <w:rPr>
          <w:bCs/>
        </w:rPr>
        <w:t>авнивать героев одного произве</w:t>
      </w:r>
      <w:r w:rsidRPr="00DA1249">
        <w:rPr>
          <w:bCs/>
        </w:rPr>
        <w:t>дения и сопоставлять их по</w:t>
      </w:r>
      <w:r w:rsidR="00D6424F">
        <w:rPr>
          <w:bCs/>
        </w:rPr>
        <w:t>ступки по предложенным критери</w:t>
      </w:r>
      <w:r w:rsidRPr="00DA1249">
        <w:rPr>
          <w:bCs/>
        </w:rPr>
        <w:t>ям (по аналогии или по контрасту);</w:t>
      </w:r>
    </w:p>
    <w:p w:rsidR="00DA1249" w:rsidRPr="00DA1249" w:rsidRDefault="00DA1249" w:rsidP="00131E7F">
      <w:pPr>
        <w:spacing w:line="276" w:lineRule="auto"/>
        <w:ind w:firstLine="709"/>
        <w:jc w:val="both"/>
        <w:rPr>
          <w:bCs/>
        </w:rPr>
      </w:pPr>
      <w:r w:rsidRPr="00DA1249">
        <w:rPr>
          <w:bCs/>
        </w:rPr>
        <w:t>—</w:t>
      </w:r>
      <w:r w:rsidRPr="00DA1249">
        <w:rPr>
          <w:bCs/>
        </w:rPr>
        <w:tab/>
        <w:t>отличать автора произведе</w:t>
      </w:r>
      <w:r w:rsidR="00131E7F">
        <w:rPr>
          <w:bCs/>
        </w:rPr>
        <w:t>ния от героя и рассказчика, ха</w:t>
      </w:r>
      <w:r w:rsidRPr="00DA1249">
        <w:rPr>
          <w:bCs/>
        </w:rPr>
        <w:t>рактеризовать отношение авто</w:t>
      </w:r>
      <w:r w:rsidR="00D6424F">
        <w:rPr>
          <w:bCs/>
        </w:rPr>
        <w:t>ра к героям, поступкам, описан</w:t>
      </w:r>
      <w:r w:rsidRPr="00DA1249">
        <w:rPr>
          <w:bCs/>
        </w:rPr>
        <w:t>ной картине, находить в тексте средства изображения героев (портрет), описание пейзажа и интерьера;</w:t>
      </w:r>
    </w:p>
    <w:p w:rsidR="00DA1249" w:rsidRPr="00DA1249" w:rsidRDefault="00DA1249" w:rsidP="00131E7F">
      <w:pPr>
        <w:spacing w:line="276" w:lineRule="auto"/>
        <w:ind w:firstLine="709"/>
        <w:jc w:val="both"/>
        <w:rPr>
          <w:bCs/>
        </w:rPr>
      </w:pPr>
      <w:r w:rsidRPr="00DA1249">
        <w:rPr>
          <w:bCs/>
        </w:rPr>
        <w:t>—</w:t>
      </w:r>
      <w:r w:rsidRPr="00DA1249">
        <w:rPr>
          <w:bCs/>
        </w:rPr>
        <w:tab/>
        <w:t>объяснять значение незнакомого слова с опорой на контекст и с использованием словаря; на</w:t>
      </w:r>
      <w:r w:rsidR="00131E7F">
        <w:rPr>
          <w:bCs/>
        </w:rPr>
        <w:t>ходить в тексте примеры исполь</w:t>
      </w:r>
      <w:r w:rsidRPr="00DA1249">
        <w:rPr>
          <w:bCs/>
        </w:rPr>
        <w:t>зования слов в прямом и перен</w:t>
      </w:r>
      <w:r w:rsidR="00D6424F">
        <w:rPr>
          <w:bCs/>
        </w:rPr>
        <w:t>осном значении, средств художе</w:t>
      </w:r>
      <w:r w:rsidRPr="00DA1249">
        <w:rPr>
          <w:bCs/>
        </w:rPr>
        <w:t>ственной выразительности (сравнение, эпитет, олицетворение);</w:t>
      </w:r>
    </w:p>
    <w:p w:rsidR="00DA1249" w:rsidRPr="00DA1249" w:rsidRDefault="00DA1249" w:rsidP="00131E7F">
      <w:pPr>
        <w:spacing w:line="276" w:lineRule="auto"/>
        <w:ind w:firstLine="709"/>
        <w:jc w:val="both"/>
        <w:rPr>
          <w:bCs/>
        </w:rPr>
      </w:pPr>
      <w:r w:rsidRPr="00DA1249">
        <w:rPr>
          <w:bCs/>
        </w:rPr>
        <w:t>—</w:t>
      </w:r>
      <w:r w:rsidRPr="00DA1249">
        <w:rPr>
          <w:bCs/>
        </w:rPr>
        <w:tab/>
        <w:t>осознанно применять изученные понятия (автор, мораль басни, литературный герой, персонаж, характер, тема, идея, заголовок, содержание произвед</w:t>
      </w:r>
      <w:r w:rsidR="00131E7F">
        <w:rPr>
          <w:bCs/>
        </w:rPr>
        <w:t>ения, эпизод, смысловые ча</w:t>
      </w:r>
      <w:r w:rsidRPr="00DA1249">
        <w:rPr>
          <w:bCs/>
        </w:rPr>
        <w:t>сти, композиция, сравнение, эпитет, олицетворение);</w:t>
      </w:r>
    </w:p>
    <w:p w:rsidR="00DA1249" w:rsidRDefault="00DA1249" w:rsidP="00131E7F">
      <w:pPr>
        <w:spacing w:line="276" w:lineRule="auto"/>
        <w:ind w:firstLine="709"/>
        <w:jc w:val="both"/>
        <w:rPr>
          <w:bCs/>
        </w:rPr>
      </w:pPr>
      <w:r w:rsidRPr="00DA1249">
        <w:rPr>
          <w:bCs/>
        </w:rPr>
        <w:t>—</w:t>
      </w:r>
      <w:r w:rsidRPr="00DA1249">
        <w:rPr>
          <w:bCs/>
        </w:rPr>
        <w:tab/>
        <w:t>участвовать в обсуждении прослушанного/прочитанного произведения: строить моноло</w:t>
      </w:r>
      <w:r w:rsidR="00131E7F">
        <w:rPr>
          <w:bCs/>
        </w:rPr>
        <w:t>гическое и диалогическое выска</w:t>
      </w:r>
      <w:r w:rsidRPr="00DA1249">
        <w:rPr>
          <w:bCs/>
        </w:rPr>
        <w:t>зывание с соблюдением орфоэпических и пунктуационных норм, устно и письменно фор</w:t>
      </w:r>
      <w:r w:rsidR="00D6424F">
        <w:rPr>
          <w:bCs/>
        </w:rPr>
        <w:t>мулировать простые выводы, под</w:t>
      </w:r>
      <w:r w:rsidRPr="00DA1249">
        <w:rPr>
          <w:bCs/>
        </w:rPr>
        <w:t xml:space="preserve">тверждать свой ответ примерами </w:t>
      </w:r>
      <w:r w:rsidR="00131E7F">
        <w:rPr>
          <w:bCs/>
        </w:rPr>
        <w:t>из текста; использовать в бесе</w:t>
      </w:r>
      <w:r w:rsidRPr="00DA1249">
        <w:rPr>
          <w:bCs/>
        </w:rPr>
        <w:t>де изученные литературные понятия;</w:t>
      </w:r>
    </w:p>
    <w:p w:rsidR="00DA1249" w:rsidRPr="00DA1249" w:rsidRDefault="00DA1249" w:rsidP="00131E7F">
      <w:pPr>
        <w:spacing w:line="276" w:lineRule="auto"/>
        <w:ind w:firstLine="709"/>
        <w:jc w:val="both"/>
        <w:rPr>
          <w:bCs/>
        </w:rPr>
      </w:pPr>
      <w:r w:rsidRPr="00DA1249">
        <w:rPr>
          <w:bCs/>
        </w:rPr>
        <w:t>—</w:t>
      </w:r>
      <w:r w:rsidRPr="00DA1249">
        <w:rPr>
          <w:bCs/>
        </w:rPr>
        <w:tab/>
        <w:t>пересказывать произведение (устно) подробно, выборочно, сжато (кратко), от лица героя, с изменением лица рассказчика, от третьего лица;</w:t>
      </w:r>
    </w:p>
    <w:p w:rsidR="00DA1249" w:rsidRPr="00DA1249" w:rsidRDefault="00DA1249" w:rsidP="00131E7F">
      <w:pPr>
        <w:spacing w:line="276" w:lineRule="auto"/>
        <w:ind w:firstLine="709"/>
        <w:jc w:val="both"/>
        <w:rPr>
          <w:bCs/>
        </w:rPr>
      </w:pPr>
      <w:r w:rsidRPr="00DA1249">
        <w:rPr>
          <w:bCs/>
        </w:rPr>
        <w:t>—</w:t>
      </w:r>
      <w:r w:rsidRPr="00DA1249">
        <w:rPr>
          <w:bCs/>
        </w:rP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A1249" w:rsidRPr="00DA1249" w:rsidRDefault="00DA1249" w:rsidP="00131E7F">
      <w:pPr>
        <w:spacing w:line="276" w:lineRule="auto"/>
        <w:ind w:firstLine="709"/>
        <w:jc w:val="both"/>
        <w:rPr>
          <w:bCs/>
        </w:rPr>
      </w:pPr>
      <w:r w:rsidRPr="00DA1249">
        <w:rPr>
          <w:bCs/>
        </w:rPr>
        <w:t>—</w:t>
      </w:r>
      <w:r w:rsidRPr="00DA1249">
        <w:rPr>
          <w:bCs/>
        </w:rPr>
        <w:tab/>
        <w:t>читать по ролям с собл</w:t>
      </w:r>
      <w:r w:rsidR="00131E7F">
        <w:rPr>
          <w:bCs/>
        </w:rPr>
        <w:t>юдением норм произношения, инс</w:t>
      </w:r>
      <w:r w:rsidRPr="00DA1249">
        <w:rPr>
          <w:bCs/>
        </w:rPr>
        <w:t>ценировать небольшие эпизоды из произведения;</w:t>
      </w:r>
    </w:p>
    <w:p w:rsidR="00DA1249" w:rsidRPr="00DA1249" w:rsidRDefault="00DA1249" w:rsidP="00131E7F">
      <w:pPr>
        <w:spacing w:line="276" w:lineRule="auto"/>
        <w:ind w:firstLine="709"/>
        <w:jc w:val="both"/>
        <w:rPr>
          <w:bCs/>
        </w:rPr>
      </w:pPr>
      <w:r w:rsidRPr="00DA1249">
        <w:rPr>
          <w:bCs/>
        </w:rPr>
        <w:t>—</w:t>
      </w:r>
      <w:r w:rsidRPr="00DA1249">
        <w:rPr>
          <w:bCs/>
        </w:rPr>
        <w:tab/>
        <w:t>составлять устные и письменные высказывания на основе прочитанного/прослушанного</w:t>
      </w:r>
      <w:r w:rsidR="00131E7F">
        <w:rPr>
          <w:bCs/>
        </w:rPr>
        <w:t xml:space="preserve"> текста на заданную тему по со</w:t>
      </w:r>
      <w:r w:rsidRPr="00DA1249">
        <w:rPr>
          <w:bCs/>
        </w:rPr>
        <w:t>держанию произведения (не</w:t>
      </w:r>
      <w:r w:rsidR="00131E7F">
        <w:rPr>
          <w:bCs/>
        </w:rPr>
        <w:t xml:space="preserve"> менее 8 предложений), корректи</w:t>
      </w:r>
      <w:r w:rsidRPr="00DA1249">
        <w:rPr>
          <w:bCs/>
        </w:rPr>
        <w:t>ровать собственный письменный текст;</w:t>
      </w:r>
    </w:p>
    <w:p w:rsidR="00DA1249" w:rsidRPr="00DA1249" w:rsidRDefault="00DA1249" w:rsidP="00131E7F">
      <w:pPr>
        <w:spacing w:line="276" w:lineRule="auto"/>
        <w:ind w:firstLine="709"/>
        <w:jc w:val="both"/>
        <w:rPr>
          <w:bCs/>
        </w:rPr>
      </w:pPr>
      <w:r w:rsidRPr="00DA1249">
        <w:rPr>
          <w:bCs/>
        </w:rPr>
        <w:t>—</w:t>
      </w:r>
      <w:r w:rsidRPr="00DA1249">
        <w:rPr>
          <w:bCs/>
        </w:rPr>
        <w:tab/>
        <w:t>составлять краткий отзыв о прочитанном произведении по заданному алгоритму;</w:t>
      </w:r>
    </w:p>
    <w:p w:rsidR="00DA1249" w:rsidRPr="00DA1249" w:rsidRDefault="00DA1249" w:rsidP="00131E7F">
      <w:pPr>
        <w:spacing w:line="276" w:lineRule="auto"/>
        <w:ind w:firstLine="709"/>
        <w:jc w:val="both"/>
        <w:rPr>
          <w:bCs/>
        </w:rPr>
      </w:pPr>
      <w:r w:rsidRPr="00DA1249">
        <w:rPr>
          <w:bCs/>
        </w:rPr>
        <w:t>—</w:t>
      </w:r>
      <w:r w:rsidRPr="00DA1249">
        <w:rPr>
          <w:bCs/>
        </w:rPr>
        <w:tab/>
        <w:t>сочинять тексты, исполь</w:t>
      </w:r>
      <w:r w:rsidR="00131E7F">
        <w:rPr>
          <w:bCs/>
        </w:rPr>
        <w:t>зуя аналогии, иллюстрации, при</w:t>
      </w:r>
      <w:r w:rsidRPr="00DA1249">
        <w:rPr>
          <w:bCs/>
        </w:rPr>
        <w:t>думывать продолжение прочитанного произведения;</w:t>
      </w:r>
    </w:p>
    <w:p w:rsidR="00DA1249" w:rsidRPr="00DA1249" w:rsidRDefault="00DA1249" w:rsidP="00131E7F">
      <w:pPr>
        <w:spacing w:line="276" w:lineRule="auto"/>
        <w:ind w:firstLine="709"/>
        <w:jc w:val="both"/>
        <w:rPr>
          <w:bCs/>
        </w:rPr>
      </w:pPr>
      <w:r w:rsidRPr="00DA1249">
        <w:rPr>
          <w:bCs/>
        </w:rPr>
        <w:t>—</w:t>
      </w:r>
      <w:r w:rsidRPr="00DA1249">
        <w:rPr>
          <w:bCs/>
        </w:rPr>
        <w:tab/>
        <w:t>использовать в соответстви</w:t>
      </w:r>
      <w:r w:rsidR="00131E7F">
        <w:rPr>
          <w:bCs/>
        </w:rPr>
        <w:t>и с учебной задачей аппарат из</w:t>
      </w:r>
      <w:r w:rsidRPr="00DA1249">
        <w:rPr>
          <w:bCs/>
        </w:rPr>
        <w:t>дания (обложку, оглавление,</w:t>
      </w:r>
      <w:r w:rsidR="00131E7F">
        <w:rPr>
          <w:bCs/>
        </w:rPr>
        <w:t xml:space="preserve"> аннотацию, иллюстрации, преди</w:t>
      </w:r>
      <w:r w:rsidRPr="00DA1249">
        <w:rPr>
          <w:bCs/>
        </w:rPr>
        <w:t>словие, приложения, сноски, примечания);</w:t>
      </w:r>
    </w:p>
    <w:p w:rsidR="00DA1249" w:rsidRPr="00DA1249" w:rsidRDefault="00DA1249" w:rsidP="00131E7F">
      <w:pPr>
        <w:spacing w:line="276" w:lineRule="auto"/>
        <w:ind w:firstLine="709"/>
        <w:jc w:val="both"/>
        <w:rPr>
          <w:bCs/>
        </w:rPr>
      </w:pPr>
      <w:r w:rsidRPr="00DA1249">
        <w:rPr>
          <w:bCs/>
        </w:rPr>
        <w:t>—</w:t>
      </w:r>
      <w:r w:rsidRPr="00DA1249">
        <w:rPr>
          <w:bCs/>
        </w:rPr>
        <w:tab/>
        <w:t>выбирать книги для самос</w:t>
      </w:r>
      <w:r w:rsidR="00131E7F">
        <w:rPr>
          <w:bCs/>
        </w:rPr>
        <w:t>тоятельного чтения с учётом ре</w:t>
      </w:r>
      <w:r w:rsidRPr="00DA1249">
        <w:rPr>
          <w:bCs/>
        </w:rPr>
        <w:t>комендательного списка,  используя  картотеки,  рассказывать о прочитанной книге;</w:t>
      </w:r>
    </w:p>
    <w:p w:rsidR="00DA1249" w:rsidRPr="00DA1249" w:rsidRDefault="00DA1249" w:rsidP="00131E7F">
      <w:pPr>
        <w:spacing w:line="276" w:lineRule="auto"/>
        <w:ind w:firstLine="709"/>
        <w:jc w:val="both"/>
        <w:rPr>
          <w:bCs/>
        </w:rPr>
      </w:pPr>
      <w:r w:rsidRPr="00DA1249">
        <w:rPr>
          <w:bCs/>
        </w:rPr>
        <w:t>—</w:t>
      </w:r>
      <w:r w:rsidRPr="00DA1249">
        <w:rPr>
          <w:bCs/>
        </w:rPr>
        <w:tab/>
        <w:t>использовать справочную литературу, в</w:t>
      </w:r>
      <w:r w:rsidR="00131E7F">
        <w:rPr>
          <w:bCs/>
        </w:rPr>
        <w:t>ключая ресурсы се</w:t>
      </w:r>
      <w:r w:rsidRPr="00DA1249">
        <w:rPr>
          <w:bCs/>
        </w:rPr>
        <w:t xml:space="preserve">ти Интернет (в условиях контролируемого входа), для получения дополнительной информации в </w:t>
      </w:r>
      <w:r w:rsidR="002775A0">
        <w:rPr>
          <w:bCs/>
        </w:rPr>
        <w:t xml:space="preserve">соответствии с учебной задачей </w:t>
      </w:r>
    </w:p>
    <w:p w:rsidR="00DA1249" w:rsidRPr="00DA1249" w:rsidRDefault="00DA1249" w:rsidP="00131E7F">
      <w:pPr>
        <w:spacing w:line="276" w:lineRule="auto"/>
        <w:ind w:firstLine="709"/>
        <w:jc w:val="both"/>
        <w:rPr>
          <w:bCs/>
        </w:rPr>
      </w:pPr>
      <w:r w:rsidRPr="00DA1249">
        <w:rPr>
          <w:bCs/>
        </w:rPr>
        <w:t>4 КЛАСС</w:t>
      </w:r>
    </w:p>
    <w:p w:rsidR="00DA1249" w:rsidRPr="00DA1249" w:rsidRDefault="00DA1249" w:rsidP="00131E7F">
      <w:pPr>
        <w:spacing w:line="276" w:lineRule="auto"/>
        <w:ind w:firstLine="709"/>
        <w:jc w:val="both"/>
        <w:rPr>
          <w:bCs/>
        </w:rPr>
      </w:pPr>
      <w:r w:rsidRPr="00DA1249">
        <w:rPr>
          <w:bCs/>
        </w:rPr>
        <w:lastRenderedPageBreak/>
        <w:t>К концу обучения в четвёртом классе обучающийся научится:</w:t>
      </w:r>
    </w:p>
    <w:p w:rsidR="00DA1249" w:rsidRPr="00DA1249" w:rsidRDefault="00DA1249" w:rsidP="00131E7F">
      <w:pPr>
        <w:spacing w:line="276" w:lineRule="auto"/>
        <w:ind w:firstLine="709"/>
        <w:jc w:val="both"/>
        <w:rPr>
          <w:bCs/>
        </w:rPr>
      </w:pPr>
      <w:r w:rsidRPr="00DA1249">
        <w:rPr>
          <w:bCs/>
        </w:rPr>
        <w:t>—</w:t>
      </w:r>
      <w:r w:rsidRPr="00DA1249">
        <w:rPr>
          <w:bCs/>
        </w:rPr>
        <w:tab/>
        <w:t xml:space="preserve">осознавать значимость художественной литературы и фольклора для всестороннего </w:t>
      </w:r>
      <w:r w:rsidR="00131E7F">
        <w:rPr>
          <w:bCs/>
        </w:rPr>
        <w:t>развития личности человека, на</w:t>
      </w:r>
      <w:r w:rsidRPr="00DA1249">
        <w:rPr>
          <w:bCs/>
        </w:rPr>
        <w:t>ходить в произведениях отражение нравственных ценностей, фактов бытовой и духовной культуры народов России и мира, ориентироваться в нравствен</w:t>
      </w:r>
      <w:r w:rsidR="00131E7F">
        <w:rPr>
          <w:bCs/>
        </w:rPr>
        <w:t>но-этических понятиях в контек</w:t>
      </w:r>
      <w:r w:rsidRPr="00DA1249">
        <w:rPr>
          <w:bCs/>
        </w:rPr>
        <w:t>сте изученных произведений;</w:t>
      </w:r>
    </w:p>
    <w:p w:rsidR="00DA1249" w:rsidRPr="00DA1249" w:rsidRDefault="00DA1249" w:rsidP="00131E7F">
      <w:pPr>
        <w:spacing w:line="276" w:lineRule="auto"/>
        <w:ind w:firstLine="709"/>
        <w:jc w:val="both"/>
        <w:rPr>
          <w:bCs/>
        </w:rPr>
      </w:pPr>
      <w:r w:rsidRPr="00DA1249">
        <w:rPr>
          <w:bCs/>
        </w:rPr>
        <w:t>—</w:t>
      </w:r>
      <w:r w:rsidRPr="00DA1249">
        <w:rPr>
          <w:bCs/>
        </w:rPr>
        <w:tab/>
        <w:t xml:space="preserve">демонстрировать интерес  и  положительную  мотивацию к систематическому чтению </w:t>
      </w:r>
      <w:r w:rsidR="00131E7F">
        <w:rPr>
          <w:bCs/>
        </w:rPr>
        <w:t>и слушанию художественной лите</w:t>
      </w:r>
      <w:r w:rsidRPr="00DA1249">
        <w:rPr>
          <w:bCs/>
        </w:rPr>
        <w:t>ратуры и произведений устного народного творчества: форми- ровать собственный круг чтения;</w:t>
      </w:r>
    </w:p>
    <w:p w:rsidR="00DA1249" w:rsidRDefault="00DA1249" w:rsidP="00131E7F">
      <w:pPr>
        <w:spacing w:line="276" w:lineRule="auto"/>
        <w:ind w:firstLine="709"/>
        <w:jc w:val="both"/>
        <w:rPr>
          <w:bCs/>
        </w:rPr>
      </w:pPr>
      <w:r w:rsidRPr="00DA1249">
        <w:rPr>
          <w:bCs/>
        </w:rPr>
        <w:t>—</w:t>
      </w:r>
      <w:r w:rsidRPr="00DA1249">
        <w:rPr>
          <w:bCs/>
        </w:rPr>
        <w:tab/>
        <w:t>читать вслух и про себя в соответствии с учебной задачей, использовать разные виды ч</w:t>
      </w:r>
      <w:r w:rsidR="00131E7F">
        <w:rPr>
          <w:bCs/>
        </w:rPr>
        <w:t>тения (изучающее, ознакомитель</w:t>
      </w:r>
      <w:r w:rsidRPr="00DA1249">
        <w:rPr>
          <w:bCs/>
        </w:rPr>
        <w:t>ное, поисковое выборочное, просмотровое выборочное);</w:t>
      </w:r>
    </w:p>
    <w:p w:rsidR="00DA1249" w:rsidRPr="00DA1249" w:rsidRDefault="00DA1249" w:rsidP="00131E7F">
      <w:pPr>
        <w:spacing w:line="276" w:lineRule="auto"/>
        <w:ind w:firstLine="709"/>
        <w:jc w:val="both"/>
        <w:rPr>
          <w:bCs/>
        </w:rPr>
      </w:pPr>
      <w:r w:rsidRPr="00DA1249">
        <w:rPr>
          <w:bCs/>
        </w:rPr>
        <w:t>—</w:t>
      </w:r>
      <w:r w:rsidRPr="00DA1249">
        <w:rPr>
          <w:bCs/>
        </w:rPr>
        <w:tab/>
        <w:t>читать вслух целыми сло</w:t>
      </w:r>
      <w:r w:rsidR="00131E7F">
        <w:rPr>
          <w:bCs/>
        </w:rPr>
        <w:t>вами без пропусков и перестано</w:t>
      </w:r>
      <w:r w:rsidRPr="00DA1249">
        <w:rPr>
          <w:bCs/>
        </w:rPr>
        <w:t>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A1249" w:rsidRPr="00DA1249" w:rsidRDefault="00DA1249" w:rsidP="00131E7F">
      <w:pPr>
        <w:spacing w:line="276" w:lineRule="auto"/>
        <w:ind w:firstLine="709"/>
        <w:jc w:val="both"/>
        <w:rPr>
          <w:bCs/>
        </w:rPr>
      </w:pPr>
      <w:r w:rsidRPr="00DA1249">
        <w:rPr>
          <w:bCs/>
        </w:rPr>
        <w:t>—</w:t>
      </w:r>
      <w:r w:rsidRPr="00DA1249">
        <w:rPr>
          <w:bCs/>
        </w:rPr>
        <w:tab/>
        <w:t>читать наизусть не менее 5 стихотворений в соответствии с изученной тематикой произведений;</w:t>
      </w:r>
    </w:p>
    <w:p w:rsidR="00DA1249" w:rsidRPr="00DA1249" w:rsidRDefault="00DA1249" w:rsidP="00131E7F">
      <w:pPr>
        <w:spacing w:line="276" w:lineRule="auto"/>
        <w:ind w:firstLine="709"/>
        <w:jc w:val="both"/>
        <w:rPr>
          <w:bCs/>
        </w:rPr>
      </w:pPr>
      <w:r w:rsidRPr="00DA1249">
        <w:rPr>
          <w:bCs/>
        </w:rPr>
        <w:t>—</w:t>
      </w:r>
      <w:r w:rsidRPr="00DA1249">
        <w:rPr>
          <w:bCs/>
        </w:rPr>
        <w:tab/>
        <w:t>различать художествен</w:t>
      </w:r>
      <w:r w:rsidR="00131E7F">
        <w:rPr>
          <w:bCs/>
        </w:rPr>
        <w:t>ные произведения и познаватель</w:t>
      </w:r>
      <w:r w:rsidRPr="00DA1249">
        <w:rPr>
          <w:bCs/>
        </w:rPr>
        <w:t>ные тексты;</w:t>
      </w:r>
    </w:p>
    <w:p w:rsidR="00DA1249" w:rsidRPr="00DA1249" w:rsidRDefault="00DA1249" w:rsidP="00131E7F">
      <w:pPr>
        <w:spacing w:line="276" w:lineRule="auto"/>
        <w:ind w:firstLine="709"/>
        <w:jc w:val="both"/>
        <w:rPr>
          <w:bCs/>
        </w:rPr>
      </w:pPr>
      <w:r w:rsidRPr="00DA1249">
        <w:rPr>
          <w:bCs/>
        </w:rPr>
        <w:t>—</w:t>
      </w:r>
      <w:r w:rsidRPr="00DA1249">
        <w:rPr>
          <w:bCs/>
        </w:rPr>
        <w:tab/>
        <w:t>различать прозаическую и стихотворную речь: называть особенности стихотворного п</w:t>
      </w:r>
      <w:r w:rsidR="00131E7F">
        <w:rPr>
          <w:bCs/>
        </w:rPr>
        <w:t>роизведения (ритм, рифма, стро</w:t>
      </w:r>
      <w:r w:rsidRPr="00DA1249">
        <w:rPr>
          <w:bCs/>
        </w:rPr>
        <w:t>фа), отличать лирическое произведение от эпического;</w:t>
      </w:r>
    </w:p>
    <w:p w:rsidR="00DA1249" w:rsidRPr="00DA1249" w:rsidRDefault="00DA1249" w:rsidP="00131E7F">
      <w:pPr>
        <w:spacing w:line="276" w:lineRule="auto"/>
        <w:ind w:firstLine="709"/>
        <w:jc w:val="both"/>
        <w:rPr>
          <w:bCs/>
        </w:rPr>
      </w:pPr>
      <w:r w:rsidRPr="00DA1249">
        <w:rPr>
          <w:bCs/>
        </w:rPr>
        <w:t>—</w:t>
      </w:r>
      <w:r w:rsidRPr="00DA1249">
        <w:rPr>
          <w:bCs/>
        </w:rPr>
        <w:tab/>
        <w:t>понимать жанровую принадлежность, содержание, смысл прослушанного/прочитанного произ</w:t>
      </w:r>
      <w:r w:rsidR="00131E7F">
        <w:rPr>
          <w:bCs/>
        </w:rPr>
        <w:t>ведения: отвечать и фор</w:t>
      </w:r>
      <w:r w:rsidRPr="00DA1249">
        <w:rPr>
          <w:bCs/>
        </w:rPr>
        <w:t>мулировать вопросы (в том ч</w:t>
      </w:r>
      <w:r w:rsidR="00131E7F">
        <w:rPr>
          <w:bCs/>
        </w:rPr>
        <w:t>исле проблемные) к познаватель</w:t>
      </w:r>
      <w:r w:rsidRPr="00DA1249">
        <w:rPr>
          <w:bCs/>
        </w:rPr>
        <w:t>ным, учебным и художественным текстам;</w:t>
      </w:r>
    </w:p>
    <w:p w:rsidR="00DA1249" w:rsidRPr="00DA1249" w:rsidRDefault="00DA1249" w:rsidP="00131E7F">
      <w:pPr>
        <w:spacing w:line="276" w:lineRule="auto"/>
        <w:ind w:firstLine="709"/>
        <w:jc w:val="both"/>
        <w:rPr>
          <w:bCs/>
        </w:rPr>
      </w:pPr>
      <w:r w:rsidRPr="00DA1249">
        <w:rPr>
          <w:bCs/>
        </w:rPr>
        <w:t>—</w:t>
      </w:r>
      <w:r w:rsidRPr="00DA1249">
        <w:rPr>
          <w:bCs/>
        </w:rPr>
        <w:tab/>
        <w:t xml:space="preserve">различать и называть </w:t>
      </w:r>
      <w:r w:rsidR="00131E7F">
        <w:rPr>
          <w:bCs/>
        </w:rPr>
        <w:t>отдельные жанры фольклора (счи</w:t>
      </w:r>
      <w:r w:rsidRPr="00DA1249">
        <w:rPr>
          <w:bCs/>
        </w:rPr>
        <w:t>талки, загадки, пословицы, потешки, небылицы, народные песни, скороговорки, сказк</w:t>
      </w:r>
      <w:r w:rsidR="00131E7F">
        <w:rPr>
          <w:bCs/>
        </w:rPr>
        <w:t>и о животных, бытовые и волшеб</w:t>
      </w:r>
      <w:r w:rsidRPr="00DA1249">
        <w:rPr>
          <w:bCs/>
        </w:rPr>
        <w:t>ные), приводить примеры пр</w:t>
      </w:r>
      <w:r w:rsidR="00131E7F">
        <w:rPr>
          <w:bCs/>
        </w:rPr>
        <w:t>оизведений фольклора разных на</w:t>
      </w:r>
      <w:r w:rsidRPr="00DA1249">
        <w:rPr>
          <w:bCs/>
        </w:rPr>
        <w:t>родов России;</w:t>
      </w:r>
    </w:p>
    <w:p w:rsidR="00DA1249" w:rsidRPr="00DA1249" w:rsidRDefault="00DA1249" w:rsidP="00131E7F">
      <w:pPr>
        <w:spacing w:line="276" w:lineRule="auto"/>
        <w:ind w:firstLine="709"/>
        <w:jc w:val="both"/>
        <w:rPr>
          <w:bCs/>
        </w:rPr>
      </w:pPr>
      <w:r w:rsidRPr="00DA1249">
        <w:rPr>
          <w:bCs/>
        </w:rPr>
        <w:t>—</w:t>
      </w:r>
      <w:r w:rsidRPr="00DA1249">
        <w:rPr>
          <w:bCs/>
        </w:rPr>
        <w:tab/>
        <w:t>соотносить читаемый те</w:t>
      </w:r>
      <w:r w:rsidR="00131E7F">
        <w:rPr>
          <w:bCs/>
        </w:rPr>
        <w:t>кст с жанром художественной ли</w:t>
      </w:r>
      <w:r w:rsidRPr="00DA1249">
        <w:rPr>
          <w:bCs/>
        </w:rPr>
        <w:t>тературы (литературные сказки</w:t>
      </w:r>
      <w:r w:rsidR="00131E7F">
        <w:rPr>
          <w:bCs/>
        </w:rPr>
        <w:t>, рассказы, стихотворения, бас</w:t>
      </w:r>
      <w:r w:rsidRPr="00DA1249">
        <w:rPr>
          <w:bCs/>
        </w:rPr>
        <w:t>ни), приводить примеры разных жанров литературы России и стран мира;</w:t>
      </w:r>
    </w:p>
    <w:p w:rsidR="00DA1249" w:rsidRPr="00DA1249" w:rsidRDefault="00DA1249" w:rsidP="00131E7F">
      <w:pPr>
        <w:spacing w:line="276" w:lineRule="auto"/>
        <w:ind w:firstLine="709"/>
        <w:jc w:val="both"/>
        <w:rPr>
          <w:bCs/>
        </w:rPr>
      </w:pPr>
      <w:r w:rsidRPr="00DA1249">
        <w:rPr>
          <w:bCs/>
        </w:rPr>
        <w:t>—</w:t>
      </w:r>
      <w:r w:rsidRPr="00DA1249">
        <w:rPr>
          <w:bCs/>
        </w:rPr>
        <w:tab/>
        <w:t>владеть элементарными</w:t>
      </w:r>
      <w:r w:rsidR="00131E7F">
        <w:rPr>
          <w:bCs/>
        </w:rPr>
        <w:t xml:space="preserve"> умениями анализа и интерпрета</w:t>
      </w:r>
      <w:r w:rsidRPr="00DA1249">
        <w:rPr>
          <w:bCs/>
        </w:rPr>
        <w:t xml:space="preserve">ции текста: определять тему </w:t>
      </w:r>
      <w:r w:rsidR="00131E7F">
        <w:rPr>
          <w:bCs/>
        </w:rPr>
        <w:t>и главную мысль, последователь</w:t>
      </w:r>
      <w:r w:rsidRPr="00DA1249">
        <w:rPr>
          <w:bCs/>
        </w:rPr>
        <w:t>ность событий в тексте произведения, выявлять связь событий, эпизодов текста;</w:t>
      </w:r>
    </w:p>
    <w:p w:rsidR="00DA1249" w:rsidRPr="00DA1249" w:rsidRDefault="00DA1249" w:rsidP="00131E7F">
      <w:pPr>
        <w:spacing w:line="276" w:lineRule="auto"/>
        <w:ind w:firstLine="709"/>
        <w:jc w:val="both"/>
        <w:rPr>
          <w:bCs/>
        </w:rPr>
      </w:pPr>
      <w:r w:rsidRPr="00DA1249">
        <w:rPr>
          <w:bCs/>
        </w:rPr>
        <w:t>—</w:t>
      </w:r>
      <w:r w:rsidRPr="00DA1249">
        <w:rPr>
          <w:bCs/>
        </w:rPr>
        <w:tab/>
        <w:t xml:space="preserve">характеризовать героев, </w:t>
      </w:r>
      <w:r w:rsidR="00131E7F">
        <w:rPr>
          <w:bCs/>
        </w:rPr>
        <w:t>давать оценку их поступкам, со</w:t>
      </w:r>
      <w:r w:rsidRPr="00DA1249">
        <w:rPr>
          <w:bCs/>
        </w:rPr>
        <w:t>ставлять портретные характеристики персонажей, выявлять взаимосвязь между поступками и мыслями, чувствами героев, сравнивать героев одного про</w:t>
      </w:r>
      <w:r w:rsidR="00131E7F">
        <w:rPr>
          <w:bCs/>
        </w:rPr>
        <w:t>изведения по самостоятельно вы</w:t>
      </w:r>
      <w:r w:rsidRPr="00DA1249">
        <w:rPr>
          <w:bCs/>
        </w:rPr>
        <w:t xml:space="preserve">бранному критерию (по аналогии или по контрасту), </w:t>
      </w:r>
      <w:r w:rsidR="00131E7F">
        <w:rPr>
          <w:bCs/>
        </w:rPr>
        <w:t>характери</w:t>
      </w:r>
      <w:r w:rsidRPr="00DA1249">
        <w:rPr>
          <w:bCs/>
        </w:rPr>
        <w:t>зовать собственное отношение к героям, поступкам; находить в тексте средства изображения героев (портрет) и выражения их чувств, описание пейзажа и и</w:t>
      </w:r>
      <w:r w:rsidR="00131E7F">
        <w:rPr>
          <w:bCs/>
        </w:rPr>
        <w:t>нтерьера, устанавливать причин</w:t>
      </w:r>
      <w:r w:rsidRPr="00DA1249">
        <w:rPr>
          <w:bCs/>
        </w:rPr>
        <w:t>но-следственные связи событий, явлений, поступков героев;</w:t>
      </w:r>
    </w:p>
    <w:p w:rsidR="00DA1249" w:rsidRDefault="00DA1249" w:rsidP="00131E7F">
      <w:pPr>
        <w:spacing w:line="276" w:lineRule="auto"/>
        <w:ind w:firstLine="709"/>
        <w:jc w:val="both"/>
        <w:rPr>
          <w:bCs/>
        </w:rPr>
      </w:pPr>
      <w:r w:rsidRPr="00DA1249">
        <w:rPr>
          <w:bCs/>
        </w:rPr>
        <w:t>—</w:t>
      </w:r>
      <w:r w:rsidRPr="00DA1249">
        <w:rPr>
          <w:bCs/>
        </w:rPr>
        <w:tab/>
        <w:t>объяснять значение нез</w:t>
      </w:r>
      <w:r w:rsidR="00131E7F">
        <w:rPr>
          <w:bCs/>
        </w:rPr>
        <w:t>накомого слова с опорой на кон</w:t>
      </w:r>
      <w:r w:rsidRPr="00DA1249">
        <w:rPr>
          <w:bCs/>
        </w:rPr>
        <w:t>текст и с использованием словаря; находить в тексте примеры использования слов в прямом и переносном значении, средства художественной выразительн</w:t>
      </w:r>
      <w:r w:rsidR="00D6424F">
        <w:rPr>
          <w:bCs/>
        </w:rPr>
        <w:t>ости (сравнение, эпитет, олице</w:t>
      </w:r>
      <w:r w:rsidRPr="00DA1249">
        <w:rPr>
          <w:bCs/>
        </w:rPr>
        <w:t>творение, метафора);</w:t>
      </w:r>
    </w:p>
    <w:p w:rsidR="00DA1249" w:rsidRPr="00DA1249" w:rsidRDefault="00DA1249" w:rsidP="00131E7F">
      <w:pPr>
        <w:spacing w:line="276" w:lineRule="auto"/>
        <w:ind w:firstLine="709"/>
        <w:jc w:val="both"/>
        <w:rPr>
          <w:bCs/>
        </w:rPr>
      </w:pPr>
      <w:r w:rsidRPr="00DA1249">
        <w:rPr>
          <w:bCs/>
        </w:rPr>
        <w:t>—</w:t>
      </w:r>
      <w:r w:rsidRPr="00DA1249">
        <w:rPr>
          <w:bCs/>
        </w:rPr>
        <w:tab/>
        <w:t>осознанно применять изученные понятия (автор, мораль басни, литературный герой, персонаж, характер, тема, идея, заголовок, содержание произ</w:t>
      </w:r>
      <w:r w:rsidR="00131E7F">
        <w:rPr>
          <w:bCs/>
        </w:rPr>
        <w:t xml:space="preserve">ведения, эпизод, </w:t>
      </w:r>
      <w:r w:rsidR="00131E7F">
        <w:rPr>
          <w:bCs/>
        </w:rPr>
        <w:lastRenderedPageBreak/>
        <w:t>смысловые ча-</w:t>
      </w:r>
      <w:r w:rsidRPr="00DA1249">
        <w:rPr>
          <w:bCs/>
        </w:rPr>
        <w:t>ти, композиция, сравнение, эпитет, олицетворение, метафора, лирика, эпос, образ);</w:t>
      </w:r>
    </w:p>
    <w:p w:rsidR="00DA1249" w:rsidRPr="00DA1249" w:rsidRDefault="00DA1249" w:rsidP="00131E7F">
      <w:pPr>
        <w:spacing w:line="276" w:lineRule="auto"/>
        <w:ind w:firstLine="709"/>
        <w:jc w:val="both"/>
        <w:rPr>
          <w:bCs/>
        </w:rPr>
      </w:pPr>
      <w:r w:rsidRPr="00DA1249">
        <w:rPr>
          <w:bCs/>
        </w:rPr>
        <w:t>—</w:t>
      </w:r>
      <w:r w:rsidRPr="00DA1249">
        <w:rPr>
          <w:bCs/>
        </w:rPr>
        <w:tab/>
        <w:t>участвовать в обсуждении прослушанного/прочитанного произведения: строить моноло</w:t>
      </w:r>
      <w:r w:rsidR="00131E7F">
        <w:rPr>
          <w:bCs/>
        </w:rPr>
        <w:t>гическое и диалогическое выска</w:t>
      </w:r>
      <w:r w:rsidRPr="00DA1249">
        <w:rPr>
          <w:bCs/>
        </w:rPr>
        <w:t xml:space="preserve">зывание с соблюдением норм русского литературного языка (норм произношения, словоупотребления,  грамматики);  устно и письменно формулировать простые </w:t>
      </w:r>
      <w:r w:rsidR="00131E7F">
        <w:rPr>
          <w:bCs/>
        </w:rPr>
        <w:t>выводы на основе прослу</w:t>
      </w:r>
      <w:r w:rsidRPr="00DA1249">
        <w:rPr>
          <w:bCs/>
        </w:rPr>
        <w:t>шанного/прочитанного текста,</w:t>
      </w:r>
      <w:r w:rsidR="00131E7F">
        <w:rPr>
          <w:bCs/>
        </w:rPr>
        <w:t xml:space="preserve"> подтверждать свой ответ приме</w:t>
      </w:r>
      <w:r w:rsidRPr="00DA1249">
        <w:rPr>
          <w:bCs/>
        </w:rPr>
        <w:t>рами из текста;</w:t>
      </w:r>
    </w:p>
    <w:p w:rsidR="00DA1249" w:rsidRPr="00DA1249" w:rsidRDefault="00DA1249" w:rsidP="00131E7F">
      <w:pPr>
        <w:spacing w:line="276" w:lineRule="auto"/>
        <w:ind w:firstLine="709"/>
        <w:jc w:val="both"/>
        <w:rPr>
          <w:bCs/>
        </w:rPr>
      </w:pPr>
      <w:r w:rsidRPr="00DA1249">
        <w:rPr>
          <w:bCs/>
        </w:rPr>
        <w:t>—</w:t>
      </w:r>
      <w:r w:rsidRPr="00DA1249">
        <w:rPr>
          <w:bCs/>
        </w:rPr>
        <w:tab/>
        <w:t>составлять план текст</w:t>
      </w:r>
      <w:r w:rsidR="00131E7F">
        <w:rPr>
          <w:bCs/>
        </w:rPr>
        <w:t>а (вопросный, номинативный, ци</w:t>
      </w:r>
      <w:r w:rsidRPr="00DA1249">
        <w:rPr>
          <w:bCs/>
        </w:rPr>
        <w:t>татный), пересказывать (устно) подробно, выборочно, сжато (кратко), от лица героя, с изменением лица рассказчика, от третьего лица;</w:t>
      </w:r>
    </w:p>
    <w:p w:rsidR="00DA1249" w:rsidRPr="00DA1249" w:rsidRDefault="00DA1249" w:rsidP="00131E7F">
      <w:pPr>
        <w:spacing w:line="276" w:lineRule="auto"/>
        <w:ind w:firstLine="709"/>
        <w:jc w:val="both"/>
        <w:rPr>
          <w:bCs/>
        </w:rPr>
      </w:pPr>
      <w:r w:rsidRPr="00DA1249">
        <w:rPr>
          <w:bCs/>
        </w:rPr>
        <w:t>—</w:t>
      </w:r>
      <w:r w:rsidRPr="00DA1249">
        <w:rPr>
          <w:bCs/>
        </w:rPr>
        <w:tab/>
        <w:t>читать по ролям с собл</w:t>
      </w:r>
      <w:r w:rsidR="00131E7F">
        <w:rPr>
          <w:bCs/>
        </w:rPr>
        <w:t>юдением норм произношения, рас</w:t>
      </w:r>
      <w:r w:rsidRPr="00DA1249">
        <w:rPr>
          <w:bCs/>
        </w:rPr>
        <w:t>становки ударения, инсценир</w:t>
      </w:r>
      <w:r w:rsidR="00131E7F">
        <w:rPr>
          <w:bCs/>
        </w:rPr>
        <w:t>овать небольшие эпизоды из про</w:t>
      </w:r>
      <w:r w:rsidRPr="00DA1249">
        <w:rPr>
          <w:bCs/>
        </w:rPr>
        <w:t>изведения;</w:t>
      </w:r>
    </w:p>
    <w:p w:rsidR="00DA1249" w:rsidRPr="00DA1249" w:rsidRDefault="00DA1249" w:rsidP="00131E7F">
      <w:pPr>
        <w:spacing w:line="276" w:lineRule="auto"/>
        <w:ind w:firstLine="709"/>
        <w:jc w:val="both"/>
        <w:rPr>
          <w:bCs/>
        </w:rPr>
      </w:pPr>
      <w:r w:rsidRPr="00DA1249">
        <w:rPr>
          <w:bCs/>
        </w:rPr>
        <w:t>—</w:t>
      </w:r>
      <w:r w:rsidRPr="00DA1249">
        <w:rPr>
          <w:bCs/>
        </w:rPr>
        <w:tab/>
        <w:t>составлять устные и пи</w:t>
      </w:r>
      <w:r w:rsidR="00131E7F">
        <w:rPr>
          <w:bCs/>
        </w:rPr>
        <w:t>сьменные высказывания на задан</w:t>
      </w:r>
      <w:r w:rsidRPr="00DA1249">
        <w:rPr>
          <w:bCs/>
        </w:rPr>
        <w:t>ную тему по содержанию произведения (не ме</w:t>
      </w:r>
      <w:r w:rsidR="00131E7F">
        <w:rPr>
          <w:bCs/>
        </w:rPr>
        <w:t>нее 10 предложе</w:t>
      </w:r>
      <w:r w:rsidRPr="00DA1249">
        <w:rPr>
          <w:bCs/>
        </w:rPr>
        <w:t>ний), писать сочинения на заданную тему, используя разные типы речи (повествование, оп</w:t>
      </w:r>
      <w:r w:rsidR="00131E7F">
        <w:rPr>
          <w:bCs/>
        </w:rPr>
        <w:t>исание, рассуждение), корректи</w:t>
      </w:r>
      <w:r w:rsidRPr="00DA1249">
        <w:rPr>
          <w:bCs/>
        </w:rPr>
        <w:t>ровать собственный текст с у</w:t>
      </w:r>
      <w:r w:rsidR="00131E7F">
        <w:rPr>
          <w:bCs/>
        </w:rPr>
        <w:t>чётом правильности, выразитель</w:t>
      </w:r>
      <w:r w:rsidRPr="00DA1249">
        <w:rPr>
          <w:bCs/>
        </w:rPr>
        <w:t>ности письменной речи;</w:t>
      </w:r>
    </w:p>
    <w:p w:rsidR="00DA1249" w:rsidRPr="00DA1249" w:rsidRDefault="00DA1249" w:rsidP="00131E7F">
      <w:pPr>
        <w:spacing w:line="276" w:lineRule="auto"/>
        <w:ind w:firstLine="709"/>
        <w:jc w:val="both"/>
        <w:rPr>
          <w:bCs/>
        </w:rPr>
      </w:pPr>
      <w:r w:rsidRPr="00DA1249">
        <w:rPr>
          <w:bCs/>
        </w:rPr>
        <w:t>—</w:t>
      </w:r>
      <w:r w:rsidRPr="00DA1249">
        <w:rPr>
          <w:bCs/>
        </w:rPr>
        <w:tab/>
        <w:t>составлять краткий отзыв о прочитанном произведении по заданному алгоритму;</w:t>
      </w:r>
    </w:p>
    <w:p w:rsidR="00DA1249" w:rsidRPr="00DA1249" w:rsidRDefault="00DA1249" w:rsidP="00131E7F">
      <w:pPr>
        <w:spacing w:line="276" w:lineRule="auto"/>
        <w:ind w:firstLine="709"/>
        <w:jc w:val="both"/>
        <w:rPr>
          <w:bCs/>
        </w:rPr>
      </w:pPr>
      <w:r w:rsidRPr="00DA1249">
        <w:rPr>
          <w:bCs/>
        </w:rPr>
        <w:t>—</w:t>
      </w:r>
      <w:r w:rsidRPr="00DA1249">
        <w:rPr>
          <w:bCs/>
        </w:rPr>
        <w:tab/>
        <w:t>сочинять по аналогии с прочитанным, составлять рассказ по иллюстрациям, от имени одн</w:t>
      </w:r>
      <w:r w:rsidR="00131E7F">
        <w:rPr>
          <w:bCs/>
        </w:rPr>
        <w:t>ого из героев, придумывать про</w:t>
      </w:r>
      <w:r w:rsidRPr="00DA1249">
        <w:rPr>
          <w:bCs/>
        </w:rPr>
        <w:t>должение прочитанного пр</w:t>
      </w:r>
      <w:r w:rsidR="00131E7F">
        <w:rPr>
          <w:bCs/>
        </w:rPr>
        <w:t>оизведения (не менее 10 предло</w:t>
      </w:r>
      <w:r w:rsidRPr="00DA1249">
        <w:rPr>
          <w:bCs/>
        </w:rPr>
        <w:t>жений);</w:t>
      </w:r>
    </w:p>
    <w:p w:rsidR="00DA1249" w:rsidRPr="00DA1249" w:rsidRDefault="00DA1249" w:rsidP="00131E7F">
      <w:pPr>
        <w:spacing w:line="276" w:lineRule="auto"/>
        <w:ind w:firstLine="709"/>
        <w:jc w:val="both"/>
        <w:rPr>
          <w:bCs/>
        </w:rPr>
      </w:pPr>
      <w:r w:rsidRPr="00DA1249">
        <w:rPr>
          <w:bCs/>
        </w:rPr>
        <w:t>—</w:t>
      </w:r>
      <w:r w:rsidRPr="00DA1249">
        <w:rPr>
          <w:bCs/>
        </w:rPr>
        <w:tab/>
        <w:t>использовать в соответствии с уч</w:t>
      </w:r>
      <w:r w:rsidR="00131E7F">
        <w:rPr>
          <w:bCs/>
        </w:rPr>
        <w:t>ебной задачей аппарат из</w:t>
      </w:r>
      <w:r w:rsidRPr="00DA1249">
        <w:rPr>
          <w:bCs/>
        </w:rPr>
        <w:t>дания (обложку, оглавление,</w:t>
      </w:r>
      <w:r w:rsidR="00D6424F">
        <w:rPr>
          <w:bCs/>
        </w:rPr>
        <w:t xml:space="preserve"> аннотацию, иллюстрации, преди</w:t>
      </w:r>
      <w:r w:rsidRPr="00DA1249">
        <w:rPr>
          <w:bCs/>
        </w:rPr>
        <w:t>словие, приложения, сноски, примечания);</w:t>
      </w:r>
    </w:p>
    <w:p w:rsidR="00DA1249" w:rsidRPr="00DA1249" w:rsidRDefault="00DA1249" w:rsidP="00131E7F">
      <w:pPr>
        <w:spacing w:line="276" w:lineRule="auto"/>
        <w:ind w:firstLine="709"/>
        <w:jc w:val="both"/>
        <w:rPr>
          <w:bCs/>
        </w:rPr>
      </w:pPr>
      <w:r w:rsidRPr="00DA1249">
        <w:rPr>
          <w:bCs/>
        </w:rPr>
        <w:t>—</w:t>
      </w:r>
      <w:r w:rsidRPr="00DA1249">
        <w:rPr>
          <w:bCs/>
        </w:rPr>
        <w:tab/>
        <w:t>выбирать книги для самос</w:t>
      </w:r>
      <w:r w:rsidR="00131E7F">
        <w:rPr>
          <w:bCs/>
        </w:rPr>
        <w:t>тоятельного чтения с учётом ре</w:t>
      </w:r>
      <w:r w:rsidRPr="00DA1249">
        <w:rPr>
          <w:bCs/>
        </w:rPr>
        <w:t>комендательного списка,  используя  картотеки,  рассказывать о прочитанной книге;</w:t>
      </w:r>
    </w:p>
    <w:p w:rsidR="00DA1249" w:rsidRDefault="00DA1249" w:rsidP="00131E7F">
      <w:pPr>
        <w:spacing w:line="276" w:lineRule="auto"/>
        <w:ind w:firstLine="709"/>
        <w:jc w:val="both"/>
        <w:rPr>
          <w:bCs/>
        </w:rPr>
      </w:pPr>
      <w:r w:rsidRPr="00DA1249">
        <w:rPr>
          <w:bCs/>
        </w:rPr>
        <w:t>—</w:t>
      </w:r>
      <w:r w:rsidRPr="00DA1249">
        <w:rPr>
          <w:bCs/>
        </w:rPr>
        <w:tab/>
        <w:t>использовать справочную литературу, включая ресурсы сети Интернет (в условиях конт</w:t>
      </w:r>
      <w:r w:rsidR="00131E7F">
        <w:rPr>
          <w:bCs/>
        </w:rPr>
        <w:t>ролируемого входа), для получе</w:t>
      </w:r>
      <w:r w:rsidRPr="00DA1249">
        <w:rPr>
          <w:bCs/>
        </w:rPr>
        <w:t>ния дополнительной информац</w:t>
      </w:r>
      <w:r>
        <w:rPr>
          <w:bCs/>
        </w:rPr>
        <w:t>ии в соответствии с учебной за</w:t>
      </w:r>
      <w:r w:rsidRPr="00DA1249">
        <w:rPr>
          <w:bCs/>
        </w:rPr>
        <w:t>дачей</w:t>
      </w:r>
      <w:r>
        <w:rPr>
          <w:bCs/>
        </w:rPr>
        <w:t>.</w:t>
      </w:r>
    </w:p>
    <w:p w:rsidR="00131E7F" w:rsidRDefault="00131E7F" w:rsidP="00131E7F">
      <w:pPr>
        <w:spacing w:line="276" w:lineRule="auto"/>
        <w:ind w:firstLine="709"/>
        <w:jc w:val="both"/>
        <w:rPr>
          <w:bCs/>
        </w:rPr>
      </w:pPr>
    </w:p>
    <w:p w:rsidR="00C25032" w:rsidRPr="00D05B0E" w:rsidRDefault="00C25032" w:rsidP="00C25032">
      <w:pPr>
        <w:spacing w:line="276" w:lineRule="auto"/>
      </w:pPr>
      <w:r w:rsidRPr="00C25032">
        <w:rPr>
          <w:b/>
        </w:rPr>
        <w:t>ТЕМАТИЧЕСКОЕ ПЛАНИРОВАНИЕ</w:t>
      </w:r>
      <w:r w:rsidR="00131E7F">
        <w:t xml:space="preserve"> </w:t>
      </w:r>
    </w:p>
    <w:p w:rsidR="00C25032" w:rsidRPr="00D05B0E" w:rsidRDefault="00C25032" w:rsidP="00C25032">
      <w:pPr>
        <w:spacing w:line="276" w:lineRule="auto"/>
        <w:rPr>
          <w:rFonts w:eastAsia="Calibri"/>
        </w:rPr>
      </w:pPr>
      <w:r w:rsidRPr="00D05B0E">
        <w:rPr>
          <w:rFonts w:eastAsia="Calibri"/>
        </w:rPr>
        <w:t>Тематическое планирование 1 класс</w:t>
      </w:r>
    </w:p>
    <w:tbl>
      <w:tblPr>
        <w:tblStyle w:val="aff5"/>
        <w:tblW w:w="9889" w:type="dxa"/>
        <w:tblLayout w:type="fixed"/>
        <w:tblLook w:val="04A0" w:firstRow="1" w:lastRow="0" w:firstColumn="1" w:lastColumn="0" w:noHBand="0" w:noVBand="1"/>
      </w:tblPr>
      <w:tblGrid>
        <w:gridCol w:w="988"/>
        <w:gridCol w:w="3260"/>
        <w:gridCol w:w="538"/>
        <w:gridCol w:w="454"/>
        <w:gridCol w:w="1276"/>
        <w:gridCol w:w="3373"/>
      </w:tblGrid>
      <w:tr w:rsidR="00C25032" w:rsidRPr="00D05B0E" w:rsidTr="007F577F">
        <w:tc>
          <w:tcPr>
            <w:tcW w:w="988" w:type="dxa"/>
            <w:tcBorders>
              <w:top w:val="single" w:sz="4" w:space="0" w:color="auto"/>
              <w:left w:val="single" w:sz="4" w:space="0" w:color="auto"/>
              <w:bottom w:val="single" w:sz="4" w:space="0" w:color="auto"/>
              <w:right w:val="single" w:sz="4" w:space="0" w:color="auto"/>
            </w:tcBorders>
            <w:vAlign w:val="center"/>
            <w:hideMark/>
          </w:tcPr>
          <w:p w:rsidR="00C25032" w:rsidRPr="00C25032" w:rsidRDefault="00C25032" w:rsidP="00C25032">
            <w:pPr>
              <w:spacing w:line="276" w:lineRule="auto"/>
              <w:jc w:val="center"/>
              <w:rPr>
                <w:b/>
                <w:bCs/>
                <w:color w:val="000000"/>
              </w:rPr>
            </w:pPr>
            <w:r w:rsidRPr="00C25032">
              <w:rPr>
                <w:b/>
                <w:bCs/>
                <w:color w:val="000000"/>
              </w:rPr>
              <w:t>№</w:t>
            </w:r>
          </w:p>
          <w:p w:rsidR="00C25032" w:rsidRPr="00C25032" w:rsidRDefault="00C25032" w:rsidP="00C25032">
            <w:pPr>
              <w:spacing w:line="276" w:lineRule="auto"/>
              <w:jc w:val="center"/>
              <w:rPr>
                <w:b/>
                <w:color w:val="000000"/>
              </w:rPr>
            </w:pPr>
            <w:r w:rsidRPr="00C25032">
              <w:rPr>
                <w:b/>
                <w:bCs/>
                <w:color w:val="000000"/>
              </w:rPr>
              <w:t>урока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C25032" w:rsidRPr="00C25032" w:rsidRDefault="00C25032" w:rsidP="00C25032">
            <w:pPr>
              <w:spacing w:line="276" w:lineRule="auto"/>
              <w:jc w:val="center"/>
              <w:rPr>
                <w:b/>
                <w:color w:val="000000"/>
              </w:rPr>
            </w:pPr>
            <w:r w:rsidRPr="00C25032">
              <w:rPr>
                <w:b/>
                <w:bCs/>
                <w:color w:val="000000"/>
              </w:rPr>
              <w:t>Изучаемый раздел, тема урока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25032" w:rsidRPr="00C25032" w:rsidRDefault="00C25032" w:rsidP="00C25032">
            <w:pPr>
              <w:spacing w:line="276" w:lineRule="auto"/>
              <w:jc w:val="center"/>
              <w:rPr>
                <w:b/>
                <w:color w:val="000000"/>
              </w:rPr>
            </w:pPr>
            <w:r w:rsidRPr="00C25032">
              <w:rPr>
                <w:b/>
                <w:bCs/>
                <w:color w:val="000000"/>
              </w:rPr>
              <w:t>Кол</w:t>
            </w:r>
            <w:r>
              <w:rPr>
                <w:b/>
                <w:bCs/>
                <w:color w:val="000000"/>
              </w:rPr>
              <w:t>-</w:t>
            </w:r>
            <w:r w:rsidRPr="00C25032">
              <w:rPr>
                <w:b/>
                <w:bCs/>
                <w:color w:val="000000"/>
              </w:rPr>
              <w:t>во часов</w:t>
            </w:r>
          </w:p>
        </w:tc>
        <w:tc>
          <w:tcPr>
            <w:tcW w:w="1276" w:type="dxa"/>
            <w:tcBorders>
              <w:top w:val="single" w:sz="4" w:space="0" w:color="auto"/>
              <w:left w:val="single" w:sz="4" w:space="0" w:color="auto"/>
              <w:bottom w:val="single" w:sz="4" w:space="0" w:color="auto"/>
              <w:right w:val="single" w:sz="4" w:space="0" w:color="auto"/>
            </w:tcBorders>
          </w:tcPr>
          <w:p w:rsidR="00C25032" w:rsidRPr="00C25032" w:rsidRDefault="00C25032" w:rsidP="00C25032">
            <w:pPr>
              <w:spacing w:line="276" w:lineRule="auto"/>
              <w:jc w:val="center"/>
              <w:rPr>
                <w:b/>
                <w:bCs/>
                <w:color w:val="000000"/>
              </w:rPr>
            </w:pPr>
            <w:r w:rsidRPr="00C25032">
              <w:rPr>
                <w:b/>
                <w:bCs/>
                <w:color w:val="000000"/>
              </w:rPr>
              <w:t>Кол</w:t>
            </w:r>
            <w:r>
              <w:rPr>
                <w:b/>
                <w:bCs/>
                <w:color w:val="000000"/>
              </w:rPr>
              <w:t>-</w:t>
            </w:r>
            <w:r w:rsidRPr="00C25032">
              <w:rPr>
                <w:b/>
                <w:bCs/>
                <w:color w:val="000000"/>
              </w:rPr>
              <w:t>во контрольных и практических работ</w:t>
            </w:r>
          </w:p>
        </w:tc>
        <w:tc>
          <w:tcPr>
            <w:tcW w:w="3373" w:type="dxa"/>
            <w:tcBorders>
              <w:top w:val="single" w:sz="4" w:space="0" w:color="auto"/>
              <w:left w:val="single" w:sz="4" w:space="0" w:color="auto"/>
              <w:bottom w:val="single" w:sz="4" w:space="0" w:color="auto"/>
              <w:right w:val="single" w:sz="4" w:space="0" w:color="auto"/>
            </w:tcBorders>
          </w:tcPr>
          <w:p w:rsidR="00C25032" w:rsidRPr="00C25032" w:rsidRDefault="00C25032" w:rsidP="00C25032">
            <w:pPr>
              <w:spacing w:line="276" w:lineRule="auto"/>
              <w:jc w:val="center"/>
              <w:rPr>
                <w:b/>
                <w:bCs/>
                <w:color w:val="000000"/>
              </w:rPr>
            </w:pPr>
            <w:r w:rsidRPr="00C25032">
              <w:rPr>
                <w:b/>
                <w:bCs/>
                <w:color w:val="000000"/>
              </w:rPr>
              <w:t>ЭОР</w:t>
            </w:r>
          </w:p>
        </w:tc>
      </w:tr>
      <w:tr w:rsidR="00C25032" w:rsidRPr="00D05B0E" w:rsidTr="00C25032">
        <w:trPr>
          <w:trHeight w:val="332"/>
        </w:trPr>
        <w:tc>
          <w:tcPr>
            <w:tcW w:w="9889" w:type="dxa"/>
            <w:gridSpan w:val="6"/>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rPr>
              <w:t>ОБУЧЕНИЕ</w:t>
            </w:r>
            <w:r w:rsidRPr="00D05B0E">
              <w:rPr>
                <w:b/>
                <w:spacing w:val="-4"/>
              </w:rPr>
              <w:t xml:space="preserve"> </w:t>
            </w:r>
            <w:r w:rsidRPr="00D05B0E">
              <w:rPr>
                <w:b/>
              </w:rPr>
              <w:t>ГРАМОТЕ</w:t>
            </w:r>
          </w:p>
        </w:tc>
      </w:tr>
      <w:tr w:rsidR="00C25032" w:rsidRPr="00D05B0E" w:rsidTr="00C25032">
        <w:trPr>
          <w:trHeight w:val="332"/>
        </w:trPr>
        <w:tc>
          <w:tcPr>
            <w:tcW w:w="9889" w:type="dxa"/>
            <w:gridSpan w:val="6"/>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Раздел 1. Развитие речи</w:t>
            </w: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rPr>
                <w:b/>
                <w:bCs/>
                <w:color w:val="000000"/>
              </w:rPr>
            </w:pPr>
            <w:r w:rsidRPr="00D05B0E">
              <w:t>Понимание текста</w:t>
            </w:r>
            <w:r w:rsidRPr="00D05B0E">
              <w:rPr>
                <w:spacing w:val="1"/>
              </w:rPr>
              <w:t xml:space="preserve"> </w:t>
            </w:r>
            <w:r w:rsidRPr="00D05B0E">
              <w:t>при его</w:t>
            </w:r>
            <w:r w:rsidRPr="00D05B0E">
              <w:rPr>
                <w:spacing w:val="1"/>
              </w:rPr>
              <w:t xml:space="preserve"> </w:t>
            </w:r>
            <w:r w:rsidRPr="00D05B0E">
              <w:t>прослушивании</w:t>
            </w:r>
            <w:r w:rsidRPr="00D05B0E">
              <w:rPr>
                <w:spacing w:val="9"/>
              </w:rPr>
              <w:t xml:space="preserve"> </w:t>
            </w:r>
            <w:r w:rsidRPr="00D05B0E">
              <w:t>и</w:t>
            </w:r>
            <w:r w:rsidRPr="00D05B0E">
              <w:rPr>
                <w:spacing w:val="1"/>
              </w:rPr>
              <w:t xml:space="preserve"> </w:t>
            </w:r>
            <w:r w:rsidRPr="00D05B0E">
              <w:t>при самостоятельном</w:t>
            </w:r>
            <w:r w:rsidRPr="00D05B0E">
              <w:rPr>
                <w:spacing w:val="-57"/>
              </w:rPr>
              <w:t xml:space="preserve"> </w:t>
            </w:r>
            <w:r w:rsidRPr="00D05B0E">
              <w:t>чтении</w:t>
            </w:r>
            <w:r w:rsidRPr="00D05B0E">
              <w:rPr>
                <w:spacing w:val="-1"/>
              </w:rPr>
              <w:t xml:space="preserve"> </w:t>
            </w:r>
            <w:r w:rsidRPr="00D05B0E">
              <w:t>вслух</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w:t>
            </w:r>
          </w:p>
        </w:tc>
        <w:tc>
          <w:tcPr>
            <w:tcW w:w="1276"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r>
      <w:tr w:rsidR="00C25032" w:rsidRPr="00D05B0E" w:rsidTr="00C25032">
        <w:trPr>
          <w:trHeight w:val="332"/>
        </w:trPr>
        <w:tc>
          <w:tcPr>
            <w:tcW w:w="9889" w:type="dxa"/>
            <w:gridSpan w:val="6"/>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t>Раздел</w:t>
            </w:r>
            <w:r w:rsidRPr="00D05B0E">
              <w:rPr>
                <w:spacing w:val="-4"/>
              </w:rPr>
              <w:t xml:space="preserve"> </w:t>
            </w:r>
            <w:r w:rsidRPr="00D05B0E">
              <w:t>2.</w:t>
            </w:r>
            <w:r w:rsidRPr="00D05B0E">
              <w:rPr>
                <w:spacing w:val="-1"/>
              </w:rPr>
              <w:t xml:space="preserve"> </w:t>
            </w:r>
            <w:r w:rsidRPr="00D05B0E">
              <w:rPr>
                <w:b/>
              </w:rPr>
              <w:t>Слово</w:t>
            </w:r>
            <w:r w:rsidRPr="00D05B0E">
              <w:rPr>
                <w:b/>
                <w:spacing w:val="-2"/>
              </w:rPr>
              <w:t xml:space="preserve"> </w:t>
            </w:r>
            <w:r w:rsidRPr="00D05B0E">
              <w:rPr>
                <w:b/>
              </w:rPr>
              <w:t>и</w:t>
            </w:r>
            <w:r w:rsidRPr="00D05B0E">
              <w:rPr>
                <w:b/>
                <w:spacing w:val="-2"/>
              </w:rPr>
              <w:t xml:space="preserve"> </w:t>
            </w:r>
            <w:r w:rsidRPr="00D05B0E">
              <w:rPr>
                <w:b/>
              </w:rPr>
              <w:t>предложение</w:t>
            </w: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lastRenderedPageBreak/>
              <w:t>2</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rPr>
                <w:b/>
                <w:bCs/>
                <w:color w:val="000000"/>
              </w:rPr>
            </w:pPr>
            <w:r w:rsidRPr="00D05B0E">
              <w:t>Различение слова и</w:t>
            </w:r>
            <w:r w:rsidRPr="00D05B0E">
              <w:rPr>
                <w:spacing w:val="1"/>
              </w:rPr>
              <w:t xml:space="preserve"> </w:t>
            </w:r>
            <w:r w:rsidRPr="00D05B0E">
              <w:t>предложения. Работа</w:t>
            </w:r>
            <w:r w:rsidRPr="00D05B0E">
              <w:rPr>
                <w:spacing w:val="-57"/>
              </w:rPr>
              <w:t xml:space="preserve"> </w:t>
            </w:r>
            <w:r w:rsidRPr="00D05B0E">
              <w:t>с</w:t>
            </w:r>
            <w:r w:rsidRPr="00D05B0E">
              <w:rPr>
                <w:spacing w:val="-2"/>
              </w:rPr>
              <w:t xml:space="preserve"> </w:t>
            </w:r>
            <w:r w:rsidRPr="00D05B0E">
              <w:t>предложением: выделение слов,</w:t>
            </w:r>
            <w:r w:rsidRPr="00D05B0E">
              <w:rPr>
                <w:spacing w:val="1"/>
              </w:rPr>
              <w:t xml:space="preserve"> </w:t>
            </w:r>
            <w:r w:rsidRPr="00D05B0E">
              <w:t>изменение их</w:t>
            </w:r>
            <w:r w:rsidRPr="00D05B0E">
              <w:rPr>
                <w:spacing w:val="1"/>
              </w:rPr>
              <w:t xml:space="preserve"> </w:t>
            </w:r>
            <w:r w:rsidRPr="00D05B0E">
              <w:t>порядка,</w:t>
            </w:r>
            <w:r w:rsidRPr="00D05B0E">
              <w:rPr>
                <w:spacing w:val="1"/>
              </w:rPr>
              <w:t xml:space="preserve"> </w:t>
            </w:r>
            <w:r w:rsidRPr="00D05B0E">
              <w:t>распространение</w:t>
            </w:r>
            <w:r w:rsidRPr="00D05B0E">
              <w:rPr>
                <w:spacing w:val="-57"/>
              </w:rPr>
              <w:t xml:space="preserve"> </w:t>
            </w:r>
            <w:r w:rsidRPr="00D05B0E">
              <w:t>предложения.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w:t>
            </w:r>
          </w:p>
        </w:tc>
        <w:tc>
          <w:tcPr>
            <w:tcW w:w="1276"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val="restart"/>
            <w:tcBorders>
              <w:top w:val="single" w:sz="4" w:space="0" w:color="auto"/>
              <w:left w:val="single" w:sz="4" w:space="0" w:color="auto"/>
              <w:right w:val="single" w:sz="4" w:space="0" w:color="auto"/>
            </w:tcBorders>
          </w:tcPr>
          <w:p w:rsidR="00C25032" w:rsidRPr="007F577F" w:rsidRDefault="00C25032" w:rsidP="00C25032">
            <w:pPr>
              <w:spacing w:before="85" w:line="276" w:lineRule="auto"/>
              <w:ind w:right="67"/>
            </w:pPr>
            <w:r w:rsidRPr="007F577F">
              <w:t>Для учащихся</w:t>
            </w:r>
            <w:r w:rsidRPr="007F577F">
              <w:rPr>
                <w:spacing w:val="1"/>
              </w:rPr>
              <w:t xml:space="preserve"> </w:t>
            </w:r>
            <w:hyperlink r:id="rId28">
              <w:r w:rsidRPr="007F577F">
                <w:rPr>
                  <w:color w:val="0462C1"/>
                  <w:spacing w:val="-1"/>
                  <w:u w:val="single" w:color="0462C1"/>
                </w:rPr>
                <w:t>https://www.uchportal.ru/load/47-2-2</w:t>
              </w:r>
            </w:hyperlink>
            <w:r w:rsidRPr="007F577F">
              <w:rPr>
                <w:color w:val="0462C1"/>
              </w:rPr>
              <w:t xml:space="preserve"> </w:t>
            </w:r>
            <w:hyperlink r:id="rId29">
              <w:r w:rsidRPr="007F577F">
                <w:rPr>
                  <w:color w:val="0462C1"/>
                  <w:u w:val="single" w:color="0462C1"/>
                </w:rPr>
                <w:t>http://school-collection.edu.ru</w:t>
              </w:r>
              <w:r w:rsidRPr="007F577F">
                <w:rPr>
                  <w:color w:val="0462C1"/>
                </w:rPr>
                <w:t>/</w:t>
              </w:r>
            </w:hyperlink>
            <w:r w:rsidRPr="007F577F">
              <w:rPr>
                <w:color w:val="0462C1"/>
                <w:spacing w:val="1"/>
              </w:rPr>
              <w:t xml:space="preserve"> </w:t>
            </w:r>
            <w:r w:rsidRPr="007F577F">
              <w:rPr>
                <w:color w:val="0462C1"/>
                <w:u w:val="single" w:color="0462C1"/>
              </w:rPr>
              <w:t>http://um</w:t>
            </w:r>
            <w:hyperlink r:id="rId30">
              <w:r w:rsidRPr="007F577F">
                <w:rPr>
                  <w:color w:val="0462C1"/>
                  <w:spacing w:val="-1"/>
                  <w:u w:val="single" w:color="0462C1"/>
                  <w:lang w:val="en-US"/>
                </w:rPr>
                <w:t>razum</w:t>
              </w:r>
              <w:r w:rsidRPr="007F577F">
                <w:rPr>
                  <w:color w:val="0462C1"/>
                  <w:spacing w:val="-1"/>
                  <w:u w:val="single" w:color="0462C1"/>
                </w:rPr>
                <w:t>.</w:t>
              </w:r>
              <w:r w:rsidRPr="007F577F">
                <w:rPr>
                  <w:color w:val="0462C1"/>
                  <w:spacing w:val="-1"/>
                  <w:u w:val="single" w:color="0462C1"/>
                  <w:lang w:val="en-US"/>
                </w:rPr>
                <w:t>ru</w:t>
              </w:r>
              <w:r w:rsidRPr="007F577F">
                <w:rPr>
                  <w:color w:val="0462C1"/>
                  <w:spacing w:val="-1"/>
                  <w:u w:val="single" w:color="0462C1"/>
                </w:rPr>
                <w:t>/</w:t>
              </w:r>
              <w:r w:rsidRPr="007F577F">
                <w:rPr>
                  <w:color w:val="0462C1"/>
                  <w:spacing w:val="-1"/>
                  <w:u w:val="single" w:color="0462C1"/>
                  <w:lang w:val="en-US"/>
                </w:rPr>
                <w:t>load</w:t>
              </w:r>
              <w:r w:rsidRPr="007F577F">
                <w:rPr>
                  <w:color w:val="0462C1"/>
                  <w:spacing w:val="-1"/>
                  <w:u w:val="single" w:color="0462C1"/>
                </w:rPr>
                <w:t>/</w:t>
              </w:r>
              <w:r w:rsidRPr="007F577F">
                <w:rPr>
                  <w:color w:val="0462C1"/>
                  <w:spacing w:val="-1"/>
                  <w:u w:val="single" w:color="0462C1"/>
                  <w:lang w:val="en-US"/>
                </w:rPr>
                <w:t>uchebnye</w:t>
              </w:r>
              <w:r w:rsidRPr="007F577F">
                <w:rPr>
                  <w:color w:val="0462C1"/>
                  <w:spacing w:val="-1"/>
                  <w:u w:val="single" w:color="0462C1"/>
                </w:rPr>
                <w:t>_</w:t>
              </w:r>
              <w:r w:rsidRPr="007F577F">
                <w:rPr>
                  <w:color w:val="0462C1"/>
                  <w:spacing w:val="-1"/>
                  <w:u w:val="single" w:color="0462C1"/>
                  <w:lang w:val="en-US"/>
                </w:rPr>
                <w:t>prezentacii</w:t>
              </w:r>
              <w:r w:rsidRPr="007F577F">
                <w:rPr>
                  <w:color w:val="0462C1"/>
                  <w:spacing w:val="-1"/>
                  <w:u w:val="single" w:color="0462C1"/>
                </w:rPr>
                <w:t>/</w:t>
              </w:r>
              <w:r w:rsidRPr="007F577F">
                <w:rPr>
                  <w:color w:val="0462C1"/>
                  <w:spacing w:val="-1"/>
                  <w:u w:val="single" w:color="0462C1"/>
                  <w:lang w:val="en-US"/>
                </w:rPr>
                <w:t>nacha</w:t>
              </w:r>
              <w:r w:rsidRPr="007F577F">
                <w:rPr>
                  <w:color w:val="0462C1"/>
                  <w:spacing w:val="-1"/>
                  <w:lang w:val="en-US"/>
                </w:rPr>
                <w:t>l</w:t>
              </w:r>
            </w:hyperlink>
            <w:r w:rsidRPr="007F577F">
              <w:rPr>
                <w:color w:val="0462C1"/>
              </w:rPr>
              <w:t xml:space="preserve"> </w:t>
            </w:r>
            <w:hyperlink r:id="rId31">
              <w:r w:rsidRPr="007F577F">
                <w:rPr>
                  <w:color w:val="0462C1"/>
                  <w:u w:val="single" w:color="0462C1"/>
                  <w:lang w:val="en-US"/>
                </w:rPr>
                <w:t>naja</w:t>
              </w:r>
              <w:r w:rsidRPr="007F577F">
                <w:rPr>
                  <w:color w:val="0462C1"/>
                  <w:u w:val="single" w:color="0462C1"/>
                </w:rPr>
                <w:t>_</w:t>
              </w:r>
              <w:r w:rsidRPr="007F577F">
                <w:rPr>
                  <w:color w:val="0462C1"/>
                  <w:u w:val="single" w:color="0462C1"/>
                  <w:lang w:val="en-US"/>
                </w:rPr>
                <w:t>shkola</w:t>
              </w:r>
              <w:r w:rsidRPr="007F577F">
                <w:rPr>
                  <w:color w:val="0462C1"/>
                  <w:u w:val="single" w:color="0462C1"/>
                </w:rPr>
                <w:t>/18</w:t>
              </w:r>
            </w:hyperlink>
          </w:p>
          <w:p w:rsidR="00C25032" w:rsidRPr="007F577F" w:rsidRDefault="000618B9" w:rsidP="00C25032">
            <w:pPr>
              <w:tabs>
                <w:tab w:val="left" w:pos="997"/>
                <w:tab w:val="left" w:pos="2595"/>
              </w:tabs>
              <w:spacing w:before="5" w:line="276" w:lineRule="auto"/>
              <w:ind w:right="67"/>
            </w:pPr>
            <w:hyperlink r:id="rId32">
              <w:r w:rsidR="00C25032" w:rsidRPr="007F577F">
                <w:rPr>
                  <w:color w:val="0462C1"/>
                  <w:u w:val="single" w:color="0462C1"/>
                </w:rPr>
                <w:t>http://internet.chgk.info</w:t>
              </w:r>
              <w:r w:rsidR="00C25032" w:rsidRPr="007F577F">
                <w:rPr>
                  <w:color w:val="0462C1"/>
                </w:rPr>
                <w:t>/</w:t>
              </w:r>
            </w:hyperlink>
            <w:r w:rsidR="00C25032" w:rsidRPr="007F577F">
              <w:rPr>
                <w:color w:val="0462C1"/>
                <w:spacing w:val="1"/>
              </w:rPr>
              <w:t xml:space="preserve"> </w:t>
            </w:r>
            <w:hyperlink r:id="rId33">
              <w:r w:rsidR="00C25032" w:rsidRPr="007F577F">
                <w:rPr>
                  <w:color w:val="0462C1"/>
                  <w:u w:val="single" w:color="0462C1"/>
                </w:rPr>
                <w:t>http://www.vbg.ru/~kvint/im.htm</w:t>
              </w:r>
            </w:hyperlink>
            <w:r w:rsidR="00C25032" w:rsidRPr="007F577F">
              <w:rPr>
                <w:color w:val="0462C1"/>
                <w:spacing w:val="1"/>
              </w:rPr>
              <w:t xml:space="preserve"> </w:t>
            </w:r>
            <w:r w:rsidR="007F577F" w:rsidRPr="007F577F">
              <w:t xml:space="preserve">Детский интеллектуальный </w:t>
            </w:r>
            <w:r w:rsidR="00C25032" w:rsidRPr="007F577F">
              <w:rPr>
                <w:spacing w:val="-2"/>
              </w:rPr>
              <w:t>клуб</w:t>
            </w:r>
            <w:r w:rsidR="00C25032" w:rsidRPr="007F577F">
              <w:rPr>
                <w:spacing w:val="-37"/>
              </w:rPr>
              <w:t xml:space="preserve"> </w:t>
            </w:r>
            <w:r w:rsidR="00C25032" w:rsidRPr="007F577F">
              <w:t>"Квинт".</w:t>
            </w:r>
            <w:r w:rsidR="00C25032" w:rsidRPr="007F577F">
              <w:rPr>
                <w:spacing w:val="-5"/>
              </w:rPr>
              <w:t xml:space="preserve"> </w:t>
            </w:r>
            <w:r w:rsidR="00C25032" w:rsidRPr="007F577F">
              <w:t>"Интеллектуальный</w:t>
            </w:r>
            <w:r w:rsidR="00C25032" w:rsidRPr="007F577F">
              <w:rPr>
                <w:spacing w:val="-3"/>
              </w:rPr>
              <w:t xml:space="preserve"> </w:t>
            </w:r>
            <w:r w:rsidR="00C25032" w:rsidRPr="007F577F">
              <w:t>марафон"</w:t>
            </w:r>
          </w:p>
          <w:p w:rsidR="00C25032" w:rsidRPr="007F577F" w:rsidRDefault="007F577F" w:rsidP="00C25032">
            <w:pPr>
              <w:spacing w:line="276" w:lineRule="auto"/>
              <w:ind w:right="986"/>
            </w:pPr>
            <w:r w:rsidRPr="007F577F">
              <w:t>· Музыкальн</w:t>
            </w:r>
            <w:r w:rsidR="00C25032" w:rsidRPr="007F577F">
              <w:t>ый клуб</w:t>
            </w:r>
            <w:r w:rsidR="00C25032" w:rsidRPr="007F577F">
              <w:rPr>
                <w:color w:val="0462C1"/>
                <w:spacing w:val="1"/>
              </w:rPr>
              <w:t xml:space="preserve"> </w:t>
            </w:r>
            <w:hyperlink r:id="rId34">
              <w:r w:rsidR="00C25032" w:rsidRPr="007F577F">
                <w:rPr>
                  <w:color w:val="0462C1"/>
                  <w:spacing w:val="-1"/>
                  <w:u w:val="single" w:color="0462C1"/>
                </w:rPr>
                <w:t>http://www.realmusic.ru</w:t>
              </w:r>
              <w:r w:rsidR="00C25032" w:rsidRPr="007F577F">
                <w:rPr>
                  <w:color w:val="0462C1"/>
                  <w:spacing w:val="-1"/>
                </w:rPr>
                <w:t>/</w:t>
              </w:r>
            </w:hyperlink>
            <w:r w:rsidR="00C25032" w:rsidRPr="007F577F">
              <w:rPr>
                <w:color w:val="0462C1"/>
                <w:spacing w:val="-37"/>
              </w:rPr>
              <w:t xml:space="preserve"> </w:t>
            </w:r>
            <w:hyperlink r:id="rId35">
              <w:r w:rsidR="00C25032" w:rsidRPr="007F577F">
                <w:rPr>
                  <w:color w:val="0462C1"/>
                  <w:u w:val="single" w:color="0462C1"/>
                </w:rPr>
                <w:t>http://www.jokeclub.ru</w:t>
              </w:r>
              <w:r w:rsidR="00C25032" w:rsidRPr="007F577F">
                <w:rPr>
                  <w:color w:val="0462C1"/>
                </w:rPr>
                <w:t>/</w:t>
              </w:r>
            </w:hyperlink>
          </w:p>
          <w:p w:rsidR="00C25032" w:rsidRPr="007F577F" w:rsidRDefault="00C25032" w:rsidP="00134D77">
            <w:pPr>
              <w:numPr>
                <w:ilvl w:val="0"/>
                <w:numId w:val="33"/>
              </w:numPr>
              <w:tabs>
                <w:tab w:val="left" w:pos="259"/>
              </w:tabs>
              <w:spacing w:line="276" w:lineRule="auto"/>
              <w:ind w:right="62"/>
            </w:pPr>
            <w:r w:rsidRPr="007F577F">
              <w:t>Сайты детских писателей.</w:t>
            </w:r>
            <w:r w:rsidRPr="007F577F">
              <w:rPr>
                <w:color w:val="0462C1"/>
                <w:spacing w:val="1"/>
              </w:rPr>
              <w:t xml:space="preserve"> </w:t>
            </w:r>
            <w:hyperlink r:id="rId36">
              <w:r w:rsidRPr="007F577F">
                <w:rPr>
                  <w:color w:val="0462C1"/>
                  <w:u w:val="single" w:color="0462C1"/>
                </w:rPr>
                <w:t>http://www.mccme.ru/~dima/erunda/nao</w:t>
              </w:r>
            </w:hyperlink>
            <w:r w:rsidRPr="007F577F">
              <w:rPr>
                <w:color w:val="0462C1"/>
                <w:spacing w:val="-37"/>
              </w:rPr>
              <w:t xml:space="preserve"> </w:t>
            </w:r>
            <w:hyperlink r:id="rId37">
              <w:r w:rsidRPr="007F577F">
                <w:rPr>
                  <w:color w:val="0462C1"/>
                  <w:u w:val="single" w:color="0462C1"/>
                </w:rPr>
                <w:t>borot/index.htm</w:t>
              </w:r>
              <w:r w:rsidRPr="007F577F">
                <w:rPr>
                  <w:color w:val="0462C1"/>
                  <w:spacing w:val="-4"/>
                </w:rPr>
                <w:t xml:space="preserve"> </w:t>
              </w:r>
            </w:hyperlink>
            <w:r w:rsidRPr="007F577F">
              <w:t>-</w:t>
            </w:r>
            <w:r w:rsidRPr="007F577F">
              <w:rPr>
                <w:spacing w:val="14"/>
              </w:rPr>
              <w:t xml:space="preserve"> </w:t>
            </w:r>
            <w:r w:rsidRPr="007F577F">
              <w:t>"Всё</w:t>
            </w:r>
            <w:r w:rsidRPr="007F577F">
              <w:rPr>
                <w:spacing w:val="12"/>
              </w:rPr>
              <w:t xml:space="preserve"> </w:t>
            </w:r>
            <w:r w:rsidRPr="007F577F">
              <w:t>наоборот"</w:t>
            </w:r>
            <w:r w:rsidRPr="007F577F">
              <w:rPr>
                <w:spacing w:val="14"/>
              </w:rPr>
              <w:t xml:space="preserve"> </w:t>
            </w:r>
            <w:r w:rsidRPr="007F577F">
              <w:t>–</w:t>
            </w:r>
            <w:r w:rsidRPr="007F577F">
              <w:rPr>
                <w:spacing w:val="-37"/>
              </w:rPr>
              <w:t xml:space="preserve"> </w:t>
            </w:r>
            <w:r w:rsidRPr="007F577F">
              <w:t>стихи</w:t>
            </w:r>
            <w:r w:rsidRPr="007F577F">
              <w:rPr>
                <w:spacing w:val="30"/>
              </w:rPr>
              <w:t xml:space="preserve"> </w:t>
            </w:r>
            <w:r w:rsidRPr="007F577F">
              <w:t>для</w:t>
            </w:r>
            <w:r w:rsidRPr="007F577F">
              <w:rPr>
                <w:spacing w:val="30"/>
              </w:rPr>
              <w:t xml:space="preserve"> </w:t>
            </w:r>
            <w:r w:rsidRPr="007F577F">
              <w:t>детей,</w:t>
            </w:r>
            <w:r w:rsidRPr="007F577F">
              <w:rPr>
                <w:spacing w:val="32"/>
              </w:rPr>
              <w:t xml:space="preserve"> </w:t>
            </w:r>
            <w:r w:rsidRPr="007F577F">
              <w:t>собранные</w:t>
            </w:r>
            <w:r w:rsidRPr="007F577F">
              <w:rPr>
                <w:spacing w:val="28"/>
              </w:rPr>
              <w:t xml:space="preserve"> </w:t>
            </w:r>
            <w:r w:rsidRPr="007F577F">
              <w:t>Григорием</w:t>
            </w:r>
            <w:r w:rsidRPr="007F577F">
              <w:rPr>
                <w:spacing w:val="-37"/>
              </w:rPr>
              <w:t xml:space="preserve"> </w:t>
            </w:r>
            <w:r w:rsidRPr="007F577F">
              <w:t>Кружковым.</w:t>
            </w:r>
            <w:r w:rsidRPr="007F577F">
              <w:rPr>
                <w:color w:val="0462C1"/>
                <w:spacing w:val="1"/>
              </w:rPr>
              <w:t xml:space="preserve"> </w:t>
            </w:r>
            <w:hyperlink r:id="rId38">
              <w:r w:rsidRPr="007F577F">
                <w:rPr>
                  <w:color w:val="0462C1"/>
                  <w:u w:val="single" w:color="0462C1"/>
                </w:rPr>
                <w:t>http://www.sf.mksat.net/vk/krapivin</w:t>
              </w:r>
            </w:hyperlink>
            <w:hyperlink r:id="rId39">
              <w:r w:rsidRPr="007F577F">
                <w:rPr>
                  <w:color w:val="0462C1"/>
                  <w:u w:val="single" w:color="0462C1"/>
                </w:rPr>
                <w:t>_ind</w:t>
              </w:r>
            </w:hyperlink>
            <w:r w:rsidRPr="007F577F">
              <w:rPr>
                <w:color w:val="0462C1"/>
                <w:spacing w:val="-37"/>
              </w:rPr>
              <w:t xml:space="preserve"> </w:t>
            </w:r>
            <w:hyperlink r:id="rId40">
              <w:r w:rsidRPr="007F577F">
                <w:rPr>
                  <w:color w:val="0462C1"/>
                  <w:u w:val="single" w:color="0462C1"/>
                </w:rPr>
                <w:t>ex.htm</w:t>
              </w:r>
              <w:r w:rsidRPr="007F577F">
                <w:rPr>
                  <w:color w:val="0462C1"/>
                </w:rPr>
                <w:t xml:space="preserve"> </w:t>
              </w:r>
            </w:hyperlink>
            <w:r w:rsidRPr="007F577F">
              <w:t>- Писатель Владислав Крапивин.</w:t>
            </w:r>
            <w:r w:rsidRPr="007F577F">
              <w:rPr>
                <w:color w:val="0462C1"/>
                <w:spacing w:val="1"/>
              </w:rPr>
              <w:t xml:space="preserve"> </w:t>
            </w:r>
            <w:hyperlink r:id="rId41">
              <w:r w:rsidRPr="007F577F">
                <w:rPr>
                  <w:color w:val="0462C1"/>
                  <w:spacing w:val="-1"/>
                  <w:u w:val="single" w:color="0462C1"/>
                </w:rPr>
                <w:t>http://www.literatura1.narod.ru/dmitrij_</w:t>
              </w:r>
            </w:hyperlink>
            <w:r w:rsidRPr="007F577F">
              <w:rPr>
                <w:color w:val="0462C1"/>
              </w:rPr>
              <w:t xml:space="preserve"> </w:t>
            </w:r>
            <w:hyperlink r:id="rId42">
              <w:r w:rsidRPr="007F577F">
                <w:rPr>
                  <w:color w:val="0462C1"/>
                  <w:u w:val="single" w:color="0462C1"/>
                </w:rPr>
                <w:t>emets.htm</w:t>
              </w:r>
              <w:r w:rsidRPr="007F577F">
                <w:rPr>
                  <w:color w:val="0462C1"/>
                </w:rPr>
                <w:t xml:space="preserve">l </w:t>
              </w:r>
            </w:hyperlink>
            <w:r w:rsidRPr="007F577F">
              <w:t>- Писатель Дмитрий Емец.</w:t>
            </w:r>
            <w:r w:rsidRPr="007F577F">
              <w:rPr>
                <w:color w:val="0462C1"/>
                <w:spacing w:val="1"/>
              </w:rPr>
              <w:t xml:space="preserve"> </w:t>
            </w:r>
            <w:hyperlink r:id="rId43">
              <w:r w:rsidRPr="007F577F">
                <w:rPr>
                  <w:color w:val="0462C1"/>
                  <w:u w:val="single" w:color="0462C1"/>
                </w:rPr>
                <w:t>http://www.nikitinsky.com.ua</w:t>
              </w:r>
              <w:r w:rsidRPr="007F577F">
                <w:rPr>
                  <w:color w:val="0462C1"/>
                </w:rPr>
                <w:t xml:space="preserve"> </w:t>
              </w:r>
            </w:hyperlink>
            <w:r w:rsidRPr="007F577F">
              <w:t>-</w:t>
            </w:r>
            <w:r w:rsidRPr="007F577F">
              <w:rPr>
                <w:spacing w:val="1"/>
              </w:rPr>
              <w:t xml:space="preserve"> </w:t>
            </w:r>
            <w:r w:rsidRPr="007F577F">
              <w:t>Детский</w:t>
            </w:r>
            <w:r w:rsidRPr="007F577F">
              <w:rPr>
                <w:spacing w:val="-37"/>
              </w:rPr>
              <w:t xml:space="preserve"> </w:t>
            </w:r>
            <w:r w:rsidRPr="007F577F">
              <w:t>писатель</w:t>
            </w:r>
            <w:r w:rsidRPr="007F577F">
              <w:rPr>
                <w:spacing w:val="-2"/>
              </w:rPr>
              <w:t xml:space="preserve"> </w:t>
            </w:r>
            <w:r w:rsidRPr="007F577F">
              <w:t>Юрий Никитинский.</w:t>
            </w:r>
          </w:p>
          <w:p w:rsidR="00C25032" w:rsidRPr="007F577F" w:rsidRDefault="00C25032" w:rsidP="00134D77">
            <w:pPr>
              <w:numPr>
                <w:ilvl w:val="0"/>
                <w:numId w:val="33"/>
              </w:numPr>
              <w:tabs>
                <w:tab w:val="left" w:pos="262"/>
              </w:tabs>
              <w:spacing w:line="276" w:lineRule="auto"/>
              <w:ind w:right="64"/>
            </w:pPr>
            <w:r w:rsidRPr="007F577F">
              <w:t>Электронные версии журналов.</w:t>
            </w:r>
            <w:r w:rsidRPr="007F577F">
              <w:rPr>
                <w:color w:val="0462C1"/>
                <w:spacing w:val="1"/>
              </w:rPr>
              <w:t xml:space="preserve"> </w:t>
            </w:r>
            <w:hyperlink r:id="rId44">
              <w:r w:rsidRPr="007F577F">
                <w:rPr>
                  <w:color w:val="0462C1"/>
                  <w:u w:val="single" w:color="0462C1"/>
                </w:rPr>
                <w:t>http://e-skazki.narod.ru/index.htm</w:t>
              </w:r>
              <w:r w:rsidRPr="007F577F">
                <w:rPr>
                  <w:color w:val="0462C1"/>
                </w:rPr>
                <w:t>l</w:t>
              </w:r>
              <w:r w:rsidRPr="007F577F">
                <w:rPr>
                  <w:color w:val="0462C1"/>
                  <w:spacing w:val="1"/>
                </w:rPr>
                <w:t xml:space="preserve"> </w:t>
              </w:r>
            </w:hyperlink>
            <w:r w:rsidRPr="007F577F">
              <w:t>-</w:t>
            </w:r>
            <w:r w:rsidRPr="007F577F">
              <w:rPr>
                <w:spacing w:val="1"/>
              </w:rPr>
              <w:t xml:space="preserve"> </w:t>
            </w:r>
            <w:r w:rsidRPr="007F577F">
              <w:t>"Сказка</w:t>
            </w:r>
            <w:r w:rsidRPr="007F577F">
              <w:rPr>
                <w:spacing w:val="21"/>
              </w:rPr>
              <w:t xml:space="preserve"> </w:t>
            </w:r>
            <w:r w:rsidRPr="007F577F">
              <w:t>для</w:t>
            </w:r>
            <w:r w:rsidRPr="007F577F">
              <w:rPr>
                <w:spacing w:val="23"/>
              </w:rPr>
              <w:t xml:space="preserve"> </w:t>
            </w:r>
            <w:r w:rsidRPr="007F577F">
              <w:t>народа"</w:t>
            </w:r>
            <w:r w:rsidRPr="007F577F">
              <w:rPr>
                <w:spacing w:val="23"/>
              </w:rPr>
              <w:t xml:space="preserve"> </w:t>
            </w:r>
            <w:r w:rsidRPr="007F577F">
              <w:t>-</w:t>
            </w:r>
            <w:r w:rsidRPr="007F577F">
              <w:rPr>
                <w:spacing w:val="19"/>
              </w:rPr>
              <w:t xml:space="preserve"> </w:t>
            </w:r>
            <w:r w:rsidRPr="007F577F">
              <w:t>народные</w:t>
            </w:r>
            <w:r w:rsidRPr="007F577F">
              <w:rPr>
                <w:spacing w:val="21"/>
              </w:rPr>
              <w:t xml:space="preserve"> </w:t>
            </w:r>
            <w:r w:rsidRPr="007F577F">
              <w:t>и</w:t>
            </w:r>
            <w:r w:rsidRPr="007F577F">
              <w:rPr>
                <w:spacing w:val="-37"/>
              </w:rPr>
              <w:t xml:space="preserve"> </w:t>
            </w:r>
            <w:r w:rsidRPr="007F577F">
              <w:t>авторские</w:t>
            </w:r>
            <w:r w:rsidRPr="007F577F">
              <w:rPr>
                <w:spacing w:val="-5"/>
              </w:rPr>
              <w:t xml:space="preserve"> </w:t>
            </w:r>
            <w:r w:rsidRPr="007F577F">
              <w:t>сказки</w:t>
            </w:r>
          </w:p>
          <w:p w:rsidR="00C25032" w:rsidRPr="007F577F" w:rsidRDefault="000618B9" w:rsidP="00C25032">
            <w:pPr>
              <w:tabs>
                <w:tab w:val="left" w:pos="1910"/>
                <w:tab w:val="left" w:pos="2680"/>
              </w:tabs>
              <w:spacing w:line="276" w:lineRule="auto"/>
              <w:ind w:right="61"/>
            </w:pPr>
            <w:hyperlink r:id="rId45">
              <w:r w:rsidR="00C25032" w:rsidRPr="007F577F">
                <w:rPr>
                  <w:color w:val="0462C1"/>
                  <w:u w:val="single" w:color="0462C1"/>
                </w:rPr>
                <w:t>http://www.kinder.ru</w:t>
              </w:r>
              <w:r w:rsidR="00C25032" w:rsidRPr="007F577F">
                <w:rPr>
                  <w:color w:val="0462C1"/>
                  <w:spacing w:val="-1"/>
                </w:rPr>
                <w:t xml:space="preserve"> </w:t>
              </w:r>
            </w:hyperlink>
            <w:r w:rsidR="00C25032" w:rsidRPr="007F577F">
              <w:t>-</w:t>
            </w:r>
            <w:r w:rsidR="00C25032" w:rsidRPr="007F577F">
              <w:rPr>
                <w:spacing w:val="2"/>
              </w:rPr>
              <w:t xml:space="preserve"> </w:t>
            </w:r>
            <w:r w:rsidR="00C25032" w:rsidRPr="007F577F">
              <w:t>Каталог</w:t>
            </w:r>
            <w:r w:rsidR="00C25032" w:rsidRPr="007F577F">
              <w:rPr>
                <w:spacing w:val="4"/>
              </w:rPr>
              <w:t xml:space="preserve"> </w:t>
            </w:r>
            <w:r w:rsidR="00C25032" w:rsidRPr="007F577F">
              <w:t>детских</w:t>
            </w:r>
            <w:r w:rsidR="00C25032" w:rsidRPr="007F577F">
              <w:rPr>
                <w:spacing w:val="-37"/>
              </w:rPr>
              <w:t xml:space="preserve"> </w:t>
            </w:r>
            <w:r w:rsidR="00C25032" w:rsidRPr="007F577F">
              <w:t>ресурсов "Kinder.Ru"</w:t>
            </w:r>
            <w:r w:rsidR="00C25032" w:rsidRPr="007F577F">
              <w:rPr>
                <w:spacing w:val="1"/>
              </w:rPr>
              <w:t xml:space="preserve"> </w:t>
            </w:r>
            <w:hyperlink r:id="rId46">
              <w:r w:rsidR="00C25032" w:rsidRPr="007F577F">
                <w:rPr>
                  <w:color w:val="0462C1"/>
                  <w:u w:val="single" w:color="0462C1"/>
                </w:rPr>
                <w:t>http://barsuk.lenin.ru</w:t>
              </w:r>
              <w:r w:rsidR="00C25032" w:rsidRPr="007F577F">
                <w:rPr>
                  <w:color w:val="0462C1"/>
                  <w:spacing w:val="-4"/>
                </w:rPr>
                <w:t xml:space="preserve"> </w:t>
              </w:r>
            </w:hyperlink>
            <w:r w:rsidR="007F577F">
              <w:t xml:space="preserve">–Журнал </w:t>
            </w:r>
            <w:r w:rsidR="00C25032" w:rsidRPr="007F577F">
              <w:rPr>
                <w:spacing w:val="-1"/>
              </w:rPr>
              <w:t>для</w:t>
            </w:r>
            <w:r w:rsidR="00C25032" w:rsidRPr="007F577F">
              <w:rPr>
                <w:spacing w:val="-37"/>
              </w:rPr>
              <w:t xml:space="preserve"> </w:t>
            </w:r>
            <w:r w:rsidR="00C25032" w:rsidRPr="007F577F">
              <w:t>детей</w:t>
            </w:r>
            <w:r w:rsidR="00C25032" w:rsidRPr="007F577F">
              <w:rPr>
                <w:spacing w:val="5"/>
              </w:rPr>
              <w:t xml:space="preserve"> </w:t>
            </w:r>
            <w:r w:rsidR="00C25032" w:rsidRPr="007F577F">
              <w:t>"Барсук"</w:t>
            </w:r>
            <w:r w:rsidR="00C25032" w:rsidRPr="007F577F">
              <w:rPr>
                <w:spacing w:val="1"/>
              </w:rPr>
              <w:t xml:space="preserve"> </w:t>
            </w:r>
            <w:hyperlink r:id="rId47">
              <w:r w:rsidR="00C25032" w:rsidRPr="007F577F">
                <w:rPr>
                  <w:color w:val="0462C1"/>
                  <w:spacing w:val="-1"/>
                  <w:u w:val="single" w:color="0462C1"/>
                </w:rPr>
                <w:t>http://www.biblioguide.ru</w:t>
              </w:r>
              <w:r w:rsidR="00C25032" w:rsidRPr="007F577F">
                <w:rPr>
                  <w:color w:val="0462C1"/>
                  <w:spacing w:val="-1"/>
                </w:rPr>
                <w:t>/</w:t>
              </w:r>
              <w:r w:rsidR="00C25032" w:rsidRPr="007F577F">
                <w:rPr>
                  <w:color w:val="0462C1"/>
                  <w:spacing w:val="15"/>
                </w:rPr>
                <w:t xml:space="preserve"> </w:t>
              </w:r>
            </w:hyperlink>
            <w:r w:rsidR="00C25032" w:rsidRPr="007F577F">
              <w:t xml:space="preserve">-   </w:t>
            </w:r>
            <w:r w:rsidR="00C25032" w:rsidRPr="007F577F">
              <w:rPr>
                <w:spacing w:val="36"/>
              </w:rPr>
              <w:t xml:space="preserve"> </w:t>
            </w:r>
            <w:r w:rsidR="00C25032" w:rsidRPr="007F577F">
              <w:t>BiblioГид:</w:t>
            </w:r>
            <w:r w:rsidR="00C25032" w:rsidRPr="007F577F">
              <w:rPr>
                <w:spacing w:val="-37"/>
              </w:rPr>
              <w:t xml:space="preserve"> </w:t>
            </w:r>
            <w:r w:rsidR="00C25032" w:rsidRPr="007F577F">
              <w:t>всё о детской книге</w:t>
            </w:r>
            <w:r w:rsidR="00C25032" w:rsidRPr="007F577F">
              <w:rPr>
                <w:spacing w:val="1"/>
              </w:rPr>
              <w:t xml:space="preserve"> </w:t>
            </w:r>
            <w:hyperlink r:id="rId48">
              <w:r w:rsidR="00C25032" w:rsidRPr="007F577F">
                <w:rPr>
                  <w:color w:val="0462C1"/>
                  <w:u w:val="single" w:color="0462C1"/>
                </w:rPr>
                <w:t>http://www.kostyor.ru/archives.htm</w:t>
              </w:r>
              <w:r w:rsidR="00C25032" w:rsidRPr="007F577F">
                <w:rPr>
                  <w:color w:val="0462C1"/>
                </w:rPr>
                <w:t xml:space="preserve">l </w:t>
              </w:r>
            </w:hyperlink>
            <w:r w:rsidR="00C25032" w:rsidRPr="007F577F">
              <w:t>-</w:t>
            </w:r>
          </w:p>
          <w:p w:rsidR="00C25032" w:rsidRPr="007F577F" w:rsidRDefault="00C25032" w:rsidP="00C25032">
            <w:pPr>
              <w:spacing w:line="276" w:lineRule="auto"/>
              <w:ind w:right="55"/>
            </w:pPr>
            <w:r w:rsidRPr="007F577F">
              <w:t>Журнал для школьников "Костёр"</w:t>
            </w:r>
            <w:r w:rsidRPr="007F577F">
              <w:rPr>
                <w:spacing w:val="1"/>
              </w:rPr>
              <w:t xml:space="preserve"> </w:t>
            </w:r>
            <w:hyperlink r:id="rId49">
              <w:r w:rsidRPr="007F577F">
                <w:rPr>
                  <w:color w:val="0462C1"/>
                  <w:u w:val="single" w:color="0462C1"/>
                </w:rPr>
                <w:t>http://murzilka.km.ru</w:t>
              </w:r>
              <w:r w:rsidRPr="007F577F">
                <w:rPr>
                  <w:color w:val="0462C1"/>
                  <w:spacing w:val="-4"/>
                </w:rPr>
                <w:t xml:space="preserve"> </w:t>
              </w:r>
            </w:hyperlink>
            <w:r w:rsidRPr="007F577F">
              <w:t>-</w:t>
            </w:r>
            <w:r w:rsidRPr="007F577F">
              <w:rPr>
                <w:spacing w:val="21"/>
              </w:rPr>
              <w:t xml:space="preserve"> </w:t>
            </w:r>
            <w:r w:rsidRPr="007F577F">
              <w:t>Детский</w:t>
            </w:r>
            <w:r w:rsidRPr="007F577F">
              <w:rPr>
                <w:spacing w:val="21"/>
              </w:rPr>
              <w:t xml:space="preserve"> </w:t>
            </w:r>
            <w:r w:rsidRPr="007F577F">
              <w:t>журнал</w:t>
            </w:r>
            <w:r w:rsidRPr="007F577F">
              <w:rPr>
                <w:spacing w:val="-37"/>
              </w:rPr>
              <w:t xml:space="preserve"> </w:t>
            </w:r>
            <w:r w:rsidRPr="007F577F">
              <w:t>"Мурзилка"</w:t>
            </w:r>
          </w:p>
          <w:p w:rsidR="00C25032" w:rsidRPr="007F577F" w:rsidRDefault="000618B9" w:rsidP="00C25032">
            <w:pPr>
              <w:spacing w:line="276" w:lineRule="auto"/>
              <w:ind w:right="55"/>
            </w:pPr>
            <w:hyperlink r:id="rId50">
              <w:r w:rsidR="00C25032" w:rsidRPr="007F577F">
                <w:rPr>
                  <w:color w:val="0462C1"/>
                  <w:u w:val="single" w:color="0462C1"/>
                </w:rPr>
                <w:t>http://vkids.km.ru</w:t>
              </w:r>
              <w:r w:rsidR="00C25032" w:rsidRPr="007F577F">
                <w:rPr>
                  <w:color w:val="0462C1"/>
                </w:rPr>
                <w:t xml:space="preserve">/ </w:t>
              </w:r>
            </w:hyperlink>
            <w:r w:rsidR="00C25032" w:rsidRPr="007F577F">
              <w:t>-</w:t>
            </w:r>
            <w:r w:rsidR="00C25032" w:rsidRPr="007F577F">
              <w:rPr>
                <w:spacing w:val="9"/>
              </w:rPr>
              <w:t xml:space="preserve"> </w:t>
            </w:r>
            <w:r w:rsidR="00C25032" w:rsidRPr="007F577F">
              <w:t>Детская</w:t>
            </w:r>
            <w:r w:rsidR="00C25032" w:rsidRPr="007F577F">
              <w:rPr>
                <w:spacing w:val="7"/>
              </w:rPr>
              <w:t xml:space="preserve"> </w:t>
            </w:r>
            <w:r w:rsidR="00C25032" w:rsidRPr="007F577F">
              <w:t>страничка</w:t>
            </w:r>
            <w:r w:rsidR="00C25032" w:rsidRPr="007F577F">
              <w:rPr>
                <w:spacing w:val="-37"/>
              </w:rPr>
              <w:t xml:space="preserve"> </w:t>
            </w:r>
            <w:r w:rsidR="00C25032" w:rsidRPr="007F577F">
              <w:t>"Кирилла и Мефодия". Чат, игры, призы,</w:t>
            </w:r>
            <w:r w:rsidR="00C25032" w:rsidRPr="007F577F">
              <w:rPr>
                <w:spacing w:val="-37"/>
              </w:rPr>
              <w:t xml:space="preserve"> </w:t>
            </w:r>
            <w:r w:rsidR="00C25032" w:rsidRPr="007F577F">
              <w:t>информация для родителей</w:t>
            </w:r>
            <w:r w:rsidR="00C25032" w:rsidRPr="007F577F">
              <w:rPr>
                <w:spacing w:val="1"/>
              </w:rPr>
              <w:t xml:space="preserve"> </w:t>
            </w:r>
            <w:hyperlink r:id="rId51">
              <w:r w:rsidR="00C25032" w:rsidRPr="007F577F">
                <w:rPr>
                  <w:color w:val="0462C1"/>
                  <w:u w:val="single" w:color="0462C1"/>
                </w:rPr>
                <w:t>http://www.posnayko.com/index.htm</w:t>
              </w:r>
              <w:r w:rsidR="00C25032" w:rsidRPr="007F577F">
                <w:rPr>
                  <w:color w:val="0462C1"/>
                  <w:spacing w:val="-4"/>
                </w:rPr>
                <w:t xml:space="preserve"> </w:t>
              </w:r>
            </w:hyperlink>
            <w:r w:rsidR="00C25032" w:rsidRPr="007F577F">
              <w:t>-</w:t>
            </w:r>
          </w:p>
          <w:p w:rsidR="00C25032" w:rsidRPr="007F577F" w:rsidRDefault="00C25032" w:rsidP="007F577F">
            <w:pPr>
              <w:spacing w:line="276" w:lineRule="auto"/>
              <w:rPr>
                <w:bCs/>
                <w:color w:val="000000"/>
              </w:rPr>
            </w:pPr>
            <w:r w:rsidRPr="007F577F">
              <w:t>Журнал</w:t>
            </w:r>
            <w:r w:rsidRPr="007F577F">
              <w:rPr>
                <w:spacing w:val="27"/>
              </w:rPr>
              <w:t xml:space="preserve"> </w:t>
            </w:r>
            <w:r w:rsidRPr="007F577F">
              <w:t>"Познайка"</w:t>
            </w:r>
            <w:r w:rsidR="007F577F">
              <w:t xml:space="preserve">- </w:t>
            </w:r>
            <w:r w:rsidRPr="007F577F">
              <w:t>Детский</w:t>
            </w:r>
            <w:r w:rsidRPr="007F577F">
              <w:rPr>
                <w:spacing w:val="26"/>
              </w:rPr>
              <w:t xml:space="preserve"> </w:t>
            </w:r>
            <w:r w:rsidRPr="007F577F">
              <w:t>игровой</w:t>
            </w:r>
            <w:r w:rsidRPr="007F577F">
              <w:rPr>
                <w:spacing w:val="-37"/>
              </w:rPr>
              <w:t xml:space="preserve"> </w:t>
            </w:r>
            <w:r w:rsidRPr="007F577F">
              <w:t>журнал.</w:t>
            </w:r>
            <w:r w:rsidRPr="007F577F">
              <w:rPr>
                <w:spacing w:val="4"/>
              </w:rPr>
              <w:t xml:space="preserve"> </w:t>
            </w:r>
            <w:r w:rsidRPr="007F577F">
              <w:t>Конкурсы,</w:t>
            </w:r>
            <w:r w:rsidRPr="007F577F">
              <w:rPr>
                <w:spacing w:val="3"/>
              </w:rPr>
              <w:t xml:space="preserve"> </w:t>
            </w:r>
            <w:r w:rsidRPr="007F577F">
              <w:t>игры</w:t>
            </w:r>
            <w:r w:rsidRPr="007F577F">
              <w:rPr>
                <w:spacing w:val="2"/>
              </w:rPr>
              <w:t xml:space="preserve"> </w:t>
            </w:r>
            <w:r w:rsidRPr="007F577F">
              <w:t>и</w:t>
            </w:r>
            <w:r w:rsidRPr="007F577F">
              <w:rPr>
                <w:spacing w:val="4"/>
              </w:rPr>
              <w:t xml:space="preserve"> </w:t>
            </w:r>
            <w:r w:rsidRPr="007F577F">
              <w:t>прочее.</w:t>
            </w:r>
            <w:r w:rsidRPr="007F577F">
              <w:rPr>
                <w:spacing w:val="2"/>
              </w:rPr>
              <w:t xml:space="preserve"> </w:t>
            </w:r>
            <w:r w:rsidRPr="007F577F">
              <w:t>Здесь</w:t>
            </w:r>
            <w:r w:rsidRPr="007F577F">
              <w:rPr>
                <w:spacing w:val="-37"/>
              </w:rPr>
              <w:t xml:space="preserve"> </w:t>
            </w:r>
            <w:r w:rsidRPr="007F577F">
              <w:t>можно найти стихи и песни для детей</w:t>
            </w:r>
            <w:r w:rsidRPr="007F577F">
              <w:rPr>
                <w:spacing w:val="1"/>
              </w:rPr>
              <w:t xml:space="preserve"> </w:t>
            </w:r>
            <w:hyperlink r:id="rId52">
              <w:r w:rsidRPr="007F577F">
                <w:rPr>
                  <w:color w:val="0462C1"/>
                  <w:u w:val="single" w:color="0462C1"/>
                </w:rPr>
                <w:t>http://www.cofe.ru/read-ka</w:t>
              </w:r>
              <w:r w:rsidRPr="007F577F">
                <w:rPr>
                  <w:color w:val="0462C1"/>
                </w:rPr>
                <w:t>/</w:t>
              </w:r>
              <w:r w:rsidRPr="007F577F">
                <w:rPr>
                  <w:color w:val="0462C1"/>
                  <w:spacing w:val="-2"/>
                </w:rPr>
                <w:t xml:space="preserve"> </w:t>
              </w:r>
            </w:hyperlink>
            <w:r w:rsidRPr="007F577F">
              <w:t>-</w:t>
            </w:r>
            <w:r w:rsidRPr="007F577F">
              <w:rPr>
                <w:spacing w:val="18"/>
              </w:rPr>
              <w:t xml:space="preserve"> </w:t>
            </w:r>
            <w:r w:rsidRPr="007F577F">
              <w:t>"Почитай-</w:t>
            </w:r>
            <w:r w:rsidRPr="007F577F">
              <w:rPr>
                <w:spacing w:val="-37"/>
              </w:rPr>
              <w:t xml:space="preserve"> </w:t>
            </w:r>
            <w:r w:rsidRPr="007F577F">
              <w:t>ка" - детский сказочный журнал. Сказки,</w:t>
            </w:r>
            <w:r w:rsidRPr="007F577F">
              <w:rPr>
                <w:spacing w:val="-37"/>
              </w:rPr>
              <w:t xml:space="preserve"> </w:t>
            </w:r>
            <w:r w:rsidR="007F577F">
              <w:t xml:space="preserve">великие сказочники, </w:t>
            </w:r>
            <w:r w:rsidRPr="007F577F">
              <w:t>головоломки,</w:t>
            </w:r>
            <w:r w:rsidRPr="007F577F">
              <w:rPr>
                <w:spacing w:val="-37"/>
              </w:rPr>
              <w:t xml:space="preserve"> </w:t>
            </w:r>
            <w:r w:rsidRPr="007F577F">
              <w:t>курьезные</w:t>
            </w:r>
            <w:r w:rsidRPr="007F577F">
              <w:rPr>
                <w:spacing w:val="14"/>
              </w:rPr>
              <w:t xml:space="preserve"> </w:t>
            </w:r>
            <w:r w:rsidRPr="007F577F">
              <w:t>факты</w:t>
            </w:r>
            <w:r w:rsidRPr="007F577F">
              <w:rPr>
                <w:spacing w:val="15"/>
              </w:rPr>
              <w:t xml:space="preserve"> </w:t>
            </w:r>
            <w:r w:rsidRPr="007F577F">
              <w:t>из</w:t>
            </w:r>
            <w:r w:rsidRPr="007F577F">
              <w:rPr>
                <w:spacing w:val="15"/>
              </w:rPr>
              <w:t xml:space="preserve"> </w:t>
            </w:r>
            <w:r w:rsidRPr="007F577F">
              <w:t>жизни</w:t>
            </w:r>
            <w:r w:rsidRPr="007F577F">
              <w:rPr>
                <w:spacing w:val="16"/>
              </w:rPr>
              <w:t xml:space="preserve"> </w:t>
            </w:r>
            <w:r w:rsidRPr="007F577F">
              <w:t>ученых,</w:t>
            </w:r>
            <w:r w:rsidRPr="007F577F">
              <w:rPr>
                <w:spacing w:val="-37"/>
              </w:rPr>
              <w:t xml:space="preserve"> </w:t>
            </w:r>
            <w:r w:rsidR="007F577F">
              <w:t xml:space="preserve">конкурс литературного </w:t>
            </w:r>
            <w:r w:rsidRPr="007F577F">
              <w:t>творчества,</w:t>
            </w:r>
            <w:r w:rsidRPr="007F577F">
              <w:rPr>
                <w:spacing w:val="-37"/>
              </w:rPr>
              <w:t xml:space="preserve"> </w:t>
            </w:r>
            <w:r w:rsidRPr="007F577F">
              <w:t>калейдоскоп</w:t>
            </w:r>
            <w:r w:rsidRPr="007F577F">
              <w:rPr>
                <w:spacing w:val="9"/>
              </w:rPr>
              <w:t xml:space="preserve"> </w:t>
            </w:r>
            <w:r w:rsidRPr="007F577F">
              <w:t>необычных</w:t>
            </w:r>
            <w:r w:rsidRPr="007F577F">
              <w:rPr>
                <w:spacing w:val="7"/>
              </w:rPr>
              <w:t xml:space="preserve"> </w:t>
            </w:r>
            <w:r w:rsidRPr="007F577F">
              <w:t>сведений</w:t>
            </w:r>
            <w:r w:rsidRPr="007F577F">
              <w:rPr>
                <w:spacing w:val="11"/>
              </w:rPr>
              <w:t xml:space="preserve"> </w:t>
            </w:r>
            <w:r w:rsidRPr="007F577F">
              <w:t>из</w:t>
            </w:r>
            <w:r w:rsidRPr="007F577F">
              <w:rPr>
                <w:spacing w:val="-37"/>
              </w:rPr>
              <w:t xml:space="preserve"> </w:t>
            </w:r>
            <w:r w:rsidRPr="007F577F">
              <w:t>мира</w:t>
            </w:r>
            <w:r w:rsidRPr="007F577F">
              <w:rPr>
                <w:spacing w:val="1"/>
              </w:rPr>
              <w:t xml:space="preserve"> </w:t>
            </w:r>
            <w:r w:rsidRPr="007F577F">
              <w:t>животных</w:t>
            </w:r>
            <w:r w:rsidRPr="007F577F">
              <w:rPr>
                <w:spacing w:val="1"/>
              </w:rPr>
              <w:t xml:space="preserve"> </w:t>
            </w:r>
            <w:r w:rsidRPr="007F577F">
              <w:t>и</w:t>
            </w:r>
            <w:r w:rsidRPr="007F577F">
              <w:rPr>
                <w:spacing w:val="1"/>
              </w:rPr>
              <w:t xml:space="preserve"> </w:t>
            </w:r>
            <w:r w:rsidRPr="007F577F">
              <w:t>истории,</w:t>
            </w:r>
            <w:r w:rsidRPr="007F577F">
              <w:rPr>
                <w:spacing w:val="1"/>
              </w:rPr>
              <w:t xml:space="preserve"> </w:t>
            </w:r>
            <w:r w:rsidRPr="007F577F">
              <w:t>рассказы</w:t>
            </w:r>
            <w:r w:rsidRPr="007F577F">
              <w:rPr>
                <w:spacing w:val="1"/>
              </w:rPr>
              <w:t xml:space="preserve"> </w:t>
            </w:r>
            <w:r w:rsidRPr="007F577F">
              <w:t>о</w:t>
            </w:r>
            <w:r w:rsidRPr="007F577F">
              <w:rPr>
                <w:spacing w:val="-37"/>
              </w:rPr>
              <w:t xml:space="preserve"> </w:t>
            </w:r>
            <w:r w:rsidRPr="007F577F">
              <w:t>легендарных</w:t>
            </w:r>
            <w:r w:rsidRPr="007F577F">
              <w:rPr>
                <w:spacing w:val="16"/>
              </w:rPr>
              <w:t xml:space="preserve"> </w:t>
            </w:r>
            <w:r w:rsidRPr="007F577F">
              <w:t>воинах</w:t>
            </w:r>
            <w:r w:rsidRPr="007F577F">
              <w:rPr>
                <w:spacing w:val="16"/>
              </w:rPr>
              <w:t xml:space="preserve"> </w:t>
            </w:r>
            <w:r w:rsidRPr="007F577F">
              <w:t>разных</w:t>
            </w:r>
            <w:r w:rsidRPr="007F577F">
              <w:rPr>
                <w:spacing w:val="16"/>
              </w:rPr>
              <w:t xml:space="preserve"> </w:t>
            </w:r>
            <w:r w:rsidRPr="007F577F">
              <w:t>времен</w:t>
            </w:r>
            <w:r w:rsidRPr="007F577F">
              <w:rPr>
                <w:spacing w:val="17"/>
              </w:rPr>
              <w:t xml:space="preserve"> </w:t>
            </w:r>
            <w:r w:rsidRPr="007F577F">
              <w:t>и</w:t>
            </w:r>
            <w:r w:rsidRPr="007F577F">
              <w:rPr>
                <w:spacing w:val="-37"/>
              </w:rPr>
              <w:t xml:space="preserve"> </w:t>
            </w:r>
            <w:r w:rsidRPr="007F577F">
              <w:t>народов.</w:t>
            </w: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Различение</w:t>
            </w:r>
            <w:r w:rsidRPr="00D05B0E">
              <w:rPr>
                <w:spacing w:val="-2"/>
              </w:rPr>
              <w:t xml:space="preserve"> </w:t>
            </w:r>
            <w:r w:rsidRPr="00D05B0E">
              <w:t>слова</w:t>
            </w:r>
            <w:r w:rsidRPr="00D05B0E">
              <w:rPr>
                <w:spacing w:val="-3"/>
              </w:rPr>
              <w:t xml:space="preserve"> </w:t>
            </w:r>
            <w:r w:rsidRPr="00D05B0E">
              <w:t>и</w:t>
            </w:r>
          </w:p>
          <w:p w:rsidR="00C25032" w:rsidRPr="00D05B0E" w:rsidRDefault="00C25032" w:rsidP="007F577F">
            <w:pPr>
              <w:spacing w:line="276" w:lineRule="auto"/>
              <w:ind w:right="425"/>
            </w:pPr>
            <w:r w:rsidRPr="00D05B0E">
              <w:t>обозначаемого им</w:t>
            </w:r>
            <w:r w:rsidRPr="00D05B0E">
              <w:rPr>
                <w:spacing w:val="-58"/>
              </w:rPr>
              <w:t xml:space="preserve"> </w:t>
            </w:r>
            <w:r w:rsidRPr="00D05B0E">
              <w:t>предмета.</w:t>
            </w:r>
          </w:p>
          <w:p w:rsidR="00C25032" w:rsidRPr="00D05B0E" w:rsidRDefault="00C25032" w:rsidP="007F577F">
            <w:pPr>
              <w:spacing w:line="276" w:lineRule="auto"/>
              <w:rPr>
                <w:b/>
                <w:bCs/>
                <w:color w:val="000000"/>
              </w:rPr>
            </w:pPr>
            <w:r w:rsidRPr="00D05B0E">
              <w:t>Восприятие слова</w:t>
            </w:r>
            <w:r w:rsidRPr="00D05B0E">
              <w:rPr>
                <w:spacing w:val="1"/>
              </w:rPr>
              <w:t xml:space="preserve"> </w:t>
            </w:r>
            <w:r w:rsidRPr="00D05B0E">
              <w:t>как объекта</w:t>
            </w:r>
            <w:r w:rsidRPr="00D05B0E">
              <w:rPr>
                <w:spacing w:val="1"/>
              </w:rPr>
              <w:t xml:space="preserve"> </w:t>
            </w:r>
            <w:r w:rsidRPr="00D05B0E">
              <w:t>изучения,</w:t>
            </w:r>
            <w:r w:rsidRPr="00D05B0E">
              <w:rPr>
                <w:spacing w:val="-15"/>
              </w:rPr>
              <w:t xml:space="preserve"> </w:t>
            </w:r>
            <w:r w:rsidRPr="00D05B0E">
              <w:t>материала</w:t>
            </w:r>
            <w:r w:rsidRPr="00D05B0E">
              <w:rPr>
                <w:spacing w:val="-57"/>
              </w:rPr>
              <w:t xml:space="preserve"> </w:t>
            </w:r>
            <w:r w:rsidRPr="00D05B0E">
              <w:t>для анализа.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w:t>
            </w:r>
          </w:p>
        </w:tc>
        <w:tc>
          <w:tcPr>
            <w:tcW w:w="1276"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D05B0E" w:rsidRDefault="00C25032" w:rsidP="00C25032">
            <w:pPr>
              <w:spacing w:line="276" w:lineRule="auto"/>
              <w:jc w:val="center"/>
              <w:rPr>
                <w:b/>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Наблюдение</w:t>
            </w:r>
            <w:r w:rsidRPr="00D05B0E">
              <w:rPr>
                <w:spacing w:val="-3"/>
              </w:rPr>
              <w:t xml:space="preserve"> </w:t>
            </w:r>
            <w:r w:rsidRPr="00D05B0E">
              <w:t>над</w:t>
            </w:r>
          </w:p>
          <w:p w:rsidR="00C25032" w:rsidRPr="00D05B0E" w:rsidRDefault="00C25032" w:rsidP="007F577F">
            <w:pPr>
              <w:spacing w:line="276" w:lineRule="auto"/>
              <w:ind w:right="374"/>
            </w:pPr>
            <w:r w:rsidRPr="00D05B0E">
              <w:t>значением слова.</w:t>
            </w:r>
            <w:r w:rsidRPr="00D05B0E">
              <w:rPr>
                <w:spacing w:val="1"/>
              </w:rPr>
              <w:t xml:space="preserve"> </w:t>
            </w:r>
            <w:r w:rsidRPr="00D05B0E">
              <w:t>Активизация и</w:t>
            </w:r>
            <w:r w:rsidRPr="00D05B0E">
              <w:rPr>
                <w:spacing w:val="1"/>
              </w:rPr>
              <w:t xml:space="preserve"> </w:t>
            </w:r>
            <w:r w:rsidRPr="00D05B0E">
              <w:t>расширение</w:t>
            </w:r>
            <w:r w:rsidRPr="00D05B0E">
              <w:rPr>
                <w:spacing w:val="1"/>
              </w:rPr>
              <w:t xml:space="preserve"> </w:t>
            </w:r>
            <w:r w:rsidRPr="00D05B0E">
              <w:t>словарного</w:t>
            </w:r>
            <w:r w:rsidRPr="00D05B0E">
              <w:rPr>
                <w:spacing w:val="-15"/>
              </w:rPr>
              <w:t xml:space="preserve"> </w:t>
            </w:r>
            <w:r w:rsidRPr="00D05B0E">
              <w:t>запаса.</w:t>
            </w:r>
          </w:p>
          <w:p w:rsidR="00C25032" w:rsidRPr="00D05B0E" w:rsidRDefault="00C25032" w:rsidP="007F577F">
            <w:pPr>
              <w:spacing w:line="276" w:lineRule="auto"/>
              <w:rPr>
                <w:b/>
                <w:bCs/>
                <w:color w:val="000000"/>
              </w:rPr>
            </w:pPr>
            <w:r w:rsidRPr="00D05B0E">
              <w:t>Включение слов</w:t>
            </w:r>
            <w:r w:rsidRPr="00D05B0E">
              <w:rPr>
                <w:spacing w:val="-58"/>
              </w:rPr>
              <w:t xml:space="preserve"> </w:t>
            </w:r>
            <w:r w:rsidRPr="00D05B0E">
              <w:t>в</w:t>
            </w:r>
            <w:r w:rsidRPr="00D05B0E">
              <w:rPr>
                <w:spacing w:val="-2"/>
              </w:rPr>
              <w:t xml:space="preserve"> </w:t>
            </w:r>
            <w:r w:rsidRPr="00D05B0E">
              <w:t>предложение.</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w:t>
            </w:r>
          </w:p>
        </w:tc>
        <w:tc>
          <w:tcPr>
            <w:tcW w:w="1276"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D05B0E" w:rsidRDefault="00C25032" w:rsidP="00C25032">
            <w:pPr>
              <w:spacing w:line="276" w:lineRule="auto"/>
              <w:jc w:val="center"/>
              <w:rPr>
                <w:b/>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rPr>
                <w:b/>
                <w:bCs/>
                <w:color w:val="000000"/>
              </w:rPr>
            </w:pPr>
            <w:r w:rsidRPr="00D05B0E">
              <w:t>Осознание единства</w:t>
            </w:r>
            <w:r w:rsidRPr="00D05B0E">
              <w:rPr>
                <w:spacing w:val="-57"/>
              </w:rPr>
              <w:t xml:space="preserve"> </w:t>
            </w:r>
            <w:r w:rsidRPr="00D05B0E">
              <w:t>звукового состава</w:t>
            </w:r>
            <w:r w:rsidRPr="00D05B0E">
              <w:rPr>
                <w:spacing w:val="1"/>
              </w:rPr>
              <w:t xml:space="preserve"> </w:t>
            </w:r>
            <w:r w:rsidRPr="00D05B0E">
              <w:t>слова</w:t>
            </w:r>
            <w:r w:rsidRPr="00D05B0E">
              <w:rPr>
                <w:spacing w:val="-4"/>
              </w:rPr>
              <w:t xml:space="preserve"> </w:t>
            </w:r>
            <w:r w:rsidRPr="00D05B0E">
              <w:t>и</w:t>
            </w:r>
            <w:r w:rsidRPr="00D05B0E">
              <w:rPr>
                <w:spacing w:val="-1"/>
              </w:rPr>
              <w:t xml:space="preserve"> </w:t>
            </w:r>
            <w:r w:rsidRPr="00D05B0E">
              <w:t>его</w:t>
            </w:r>
            <w:r w:rsidRPr="00D05B0E">
              <w:rPr>
                <w:spacing w:val="-3"/>
              </w:rPr>
              <w:t xml:space="preserve"> </w:t>
            </w:r>
            <w:r w:rsidRPr="00D05B0E">
              <w:t>значения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w:t>
            </w:r>
          </w:p>
        </w:tc>
        <w:tc>
          <w:tcPr>
            <w:tcW w:w="1276"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r>
      <w:tr w:rsidR="00C25032" w:rsidRPr="00D05B0E" w:rsidTr="00C25032">
        <w:trPr>
          <w:trHeight w:val="332"/>
        </w:trPr>
        <w:tc>
          <w:tcPr>
            <w:tcW w:w="9889" w:type="dxa"/>
            <w:gridSpan w:val="6"/>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lastRenderedPageBreak/>
              <w:t>Раздел</w:t>
            </w:r>
            <w:r w:rsidRPr="00D05B0E">
              <w:rPr>
                <w:spacing w:val="-4"/>
              </w:rPr>
              <w:t xml:space="preserve"> </w:t>
            </w:r>
            <w:r w:rsidRPr="00D05B0E">
              <w:t>3.</w:t>
            </w:r>
            <w:r w:rsidRPr="00D05B0E">
              <w:rPr>
                <w:spacing w:val="-2"/>
              </w:rPr>
              <w:t xml:space="preserve"> </w:t>
            </w:r>
            <w:r w:rsidRPr="00D05B0E">
              <w:rPr>
                <w:b/>
              </w:rPr>
              <w:t>Чтение.</w:t>
            </w:r>
            <w:r w:rsidRPr="00D05B0E">
              <w:rPr>
                <w:b/>
                <w:spacing w:val="-3"/>
              </w:rPr>
              <w:t xml:space="preserve"> </w:t>
            </w:r>
            <w:r w:rsidRPr="00D05B0E">
              <w:rPr>
                <w:b/>
              </w:rPr>
              <w:t>Графика.</w:t>
            </w: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rPr>
                <w:b/>
                <w:bCs/>
                <w:color w:val="000000"/>
              </w:rPr>
            </w:pPr>
            <w:r w:rsidRPr="00D05B0E">
              <w:rPr>
                <w:b/>
                <w:bCs/>
                <w:color w:val="000000"/>
              </w:rPr>
              <w:t>6</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Формирование</w:t>
            </w:r>
          </w:p>
          <w:p w:rsidR="00C25032" w:rsidRPr="00D05B0E" w:rsidRDefault="00C25032" w:rsidP="007F577F">
            <w:pPr>
              <w:spacing w:line="276" w:lineRule="auto"/>
            </w:pPr>
            <w:r w:rsidRPr="00D05B0E">
              <w:t>навыка слогового</w:t>
            </w:r>
          </w:p>
          <w:p w:rsidR="00C25032" w:rsidRPr="00D05B0E" w:rsidRDefault="00C25032" w:rsidP="007F577F">
            <w:pPr>
              <w:spacing w:line="276" w:lineRule="auto"/>
            </w:pPr>
            <w:r w:rsidRPr="00D05B0E">
              <w:t>чтения (ориентация</w:t>
            </w:r>
          </w:p>
          <w:p w:rsidR="00C25032" w:rsidRPr="00D05B0E" w:rsidRDefault="00C25032" w:rsidP="007F577F">
            <w:pPr>
              <w:spacing w:line="276" w:lineRule="auto"/>
            </w:pPr>
            <w:r w:rsidRPr="00D05B0E">
              <w:t>на букву,</w:t>
            </w:r>
          </w:p>
          <w:p w:rsidR="00C25032" w:rsidRPr="00D05B0E" w:rsidRDefault="00C25032" w:rsidP="007F577F">
            <w:pPr>
              <w:spacing w:line="276" w:lineRule="auto"/>
            </w:pPr>
            <w:r w:rsidRPr="00D05B0E">
              <w:t>обозначающую</w:t>
            </w:r>
          </w:p>
          <w:p w:rsidR="00C25032" w:rsidRPr="00D05B0E" w:rsidRDefault="00C25032" w:rsidP="007F577F">
            <w:pPr>
              <w:spacing w:line="276" w:lineRule="auto"/>
            </w:pPr>
            <w:r w:rsidRPr="00D05B0E">
              <w:t>гласный звук).</w:t>
            </w:r>
          </w:p>
          <w:p w:rsidR="00C25032" w:rsidRPr="00D05B0E" w:rsidRDefault="00C25032" w:rsidP="007F577F">
            <w:pPr>
              <w:spacing w:line="276" w:lineRule="auto"/>
            </w:pP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val="restart"/>
            <w:tcBorders>
              <w:top w:val="single" w:sz="4" w:space="0" w:color="auto"/>
              <w:left w:val="single" w:sz="4" w:space="0" w:color="auto"/>
              <w:right w:val="single" w:sz="4" w:space="0" w:color="auto"/>
            </w:tcBorders>
          </w:tcPr>
          <w:p w:rsidR="00C25032" w:rsidRPr="007F577F" w:rsidRDefault="00C25032" w:rsidP="00C25032">
            <w:pPr>
              <w:spacing w:before="90" w:line="276" w:lineRule="auto"/>
              <w:ind w:right="483"/>
            </w:pPr>
            <w:r w:rsidRPr="007F577F">
              <w:t>Для учащихся</w:t>
            </w:r>
            <w:r w:rsidRPr="007F577F">
              <w:rPr>
                <w:spacing w:val="1"/>
              </w:rPr>
              <w:t xml:space="preserve"> </w:t>
            </w:r>
            <w:hyperlink r:id="rId53">
              <w:r w:rsidRPr="007F577F">
                <w:rPr>
                  <w:color w:val="0462C1"/>
                  <w:spacing w:val="-1"/>
                  <w:u w:val="single" w:color="0462C1"/>
                </w:rPr>
                <w:t>https://www.uchportal.ru/load/47-2-2</w:t>
              </w:r>
            </w:hyperlink>
            <w:r w:rsidRPr="007F577F">
              <w:rPr>
                <w:color w:val="0462C1"/>
              </w:rPr>
              <w:t xml:space="preserve"> </w:t>
            </w:r>
            <w:hyperlink r:id="rId54">
              <w:r w:rsidRPr="007F577F">
                <w:rPr>
                  <w:color w:val="0462C1"/>
                  <w:u w:val="single" w:color="0462C1"/>
                </w:rPr>
                <w:t>http://school-collection.edu.ru</w:t>
              </w:r>
              <w:r w:rsidRPr="007F577F">
                <w:rPr>
                  <w:color w:val="0462C1"/>
                </w:rPr>
                <w:t>/</w:t>
              </w:r>
            </w:hyperlink>
            <w:r w:rsidRPr="007F577F">
              <w:rPr>
                <w:color w:val="0462C1"/>
                <w:spacing w:val="1"/>
              </w:rPr>
              <w:t xml:space="preserve"> </w:t>
            </w:r>
            <w:hyperlink r:id="rId55">
              <w:r w:rsidRPr="007F577F">
                <w:rPr>
                  <w:color w:val="0462C1"/>
                  <w:u w:val="single" w:color="0462C1"/>
                </w:rPr>
                <w:t>http://um-</w:t>
              </w:r>
            </w:hyperlink>
          </w:p>
          <w:p w:rsidR="00C25032" w:rsidRPr="007F577F" w:rsidRDefault="000618B9" w:rsidP="00C25032">
            <w:pPr>
              <w:spacing w:line="276" w:lineRule="auto"/>
              <w:ind w:right="69"/>
              <w:rPr>
                <w:lang w:val="en-US"/>
              </w:rPr>
            </w:pPr>
            <w:hyperlink r:id="rId56">
              <w:r w:rsidR="00C25032" w:rsidRPr="007F577F">
                <w:rPr>
                  <w:color w:val="0462C1"/>
                  <w:spacing w:val="-1"/>
                  <w:u w:val="single" w:color="0462C1"/>
                  <w:lang w:val="en-US"/>
                </w:rPr>
                <w:t>razum.ru/load/uchebnye_prezentacii/nacha</w:t>
              </w:r>
              <w:r w:rsidR="00C25032" w:rsidRPr="007F577F">
                <w:rPr>
                  <w:color w:val="0462C1"/>
                  <w:spacing w:val="-1"/>
                  <w:lang w:val="en-US"/>
                </w:rPr>
                <w:t>l</w:t>
              </w:r>
            </w:hyperlink>
            <w:r w:rsidR="00C25032" w:rsidRPr="007F577F">
              <w:rPr>
                <w:color w:val="0462C1"/>
                <w:lang w:val="en-US"/>
              </w:rPr>
              <w:t xml:space="preserve"> </w:t>
            </w:r>
            <w:hyperlink r:id="rId57">
              <w:r w:rsidR="00C25032" w:rsidRPr="007F577F">
                <w:rPr>
                  <w:color w:val="0462C1"/>
                  <w:u w:val="single" w:color="0462C1"/>
                  <w:lang w:val="en-US"/>
                </w:rPr>
                <w:t>naja_shkola/18</w:t>
              </w:r>
            </w:hyperlink>
          </w:p>
          <w:p w:rsidR="00C25032" w:rsidRPr="007F577F" w:rsidRDefault="000618B9" w:rsidP="00C25032">
            <w:pPr>
              <w:tabs>
                <w:tab w:val="left" w:pos="995"/>
                <w:tab w:val="left" w:pos="2594"/>
              </w:tabs>
              <w:spacing w:line="276" w:lineRule="auto"/>
              <w:ind w:right="69"/>
            </w:pPr>
            <w:hyperlink r:id="rId58">
              <w:r w:rsidR="00C25032" w:rsidRPr="007F577F">
                <w:rPr>
                  <w:color w:val="0462C1"/>
                  <w:u w:val="single" w:color="0462C1"/>
                </w:rPr>
                <w:t>http://internet.chgk.info</w:t>
              </w:r>
              <w:r w:rsidR="00C25032" w:rsidRPr="007F577F">
                <w:rPr>
                  <w:color w:val="0462C1"/>
                </w:rPr>
                <w:t>/</w:t>
              </w:r>
            </w:hyperlink>
            <w:r w:rsidR="00C25032" w:rsidRPr="007F577F">
              <w:rPr>
                <w:color w:val="0462C1"/>
                <w:spacing w:val="1"/>
              </w:rPr>
              <w:t xml:space="preserve"> </w:t>
            </w:r>
            <w:hyperlink r:id="rId59">
              <w:r w:rsidR="00C25032" w:rsidRPr="007F577F">
                <w:rPr>
                  <w:color w:val="0462C1"/>
                  <w:u w:val="single" w:color="0462C1"/>
                </w:rPr>
                <w:t>http://www.vbg.ru/~kvint/im.htm</w:t>
              </w:r>
            </w:hyperlink>
            <w:r w:rsidR="00C25032" w:rsidRPr="007F577F">
              <w:rPr>
                <w:color w:val="0462C1"/>
                <w:spacing w:val="1"/>
              </w:rPr>
              <w:t xml:space="preserve"> </w:t>
            </w:r>
            <w:r w:rsidR="007F577F">
              <w:t xml:space="preserve">Детский интеллектуальный </w:t>
            </w:r>
            <w:r w:rsidR="00C25032" w:rsidRPr="007F577F">
              <w:rPr>
                <w:spacing w:val="-2"/>
              </w:rPr>
              <w:t>клуб</w:t>
            </w:r>
            <w:r w:rsidR="00C25032" w:rsidRPr="007F577F">
              <w:rPr>
                <w:spacing w:val="-37"/>
              </w:rPr>
              <w:t xml:space="preserve"> </w:t>
            </w:r>
            <w:r w:rsidR="00C25032" w:rsidRPr="007F577F">
              <w:t>"Квинт".</w:t>
            </w:r>
            <w:r w:rsidR="00C25032" w:rsidRPr="007F577F">
              <w:rPr>
                <w:spacing w:val="-5"/>
              </w:rPr>
              <w:t xml:space="preserve"> </w:t>
            </w:r>
            <w:r w:rsidR="00C25032" w:rsidRPr="007F577F">
              <w:t>"Интеллектуальный</w:t>
            </w:r>
            <w:r w:rsidR="00C25032" w:rsidRPr="007F577F">
              <w:rPr>
                <w:spacing w:val="-3"/>
              </w:rPr>
              <w:t xml:space="preserve"> </w:t>
            </w:r>
            <w:r w:rsidR="00C25032" w:rsidRPr="007F577F">
              <w:t>марафон"</w:t>
            </w:r>
          </w:p>
          <w:p w:rsidR="00C25032" w:rsidRPr="007F577F" w:rsidRDefault="00C25032" w:rsidP="00C25032">
            <w:pPr>
              <w:spacing w:line="276" w:lineRule="auto"/>
              <w:ind w:right="483"/>
            </w:pPr>
            <w:r w:rsidRPr="007F577F">
              <w:lastRenderedPageBreak/>
              <w:t>· Музыкальный клуб</w:t>
            </w:r>
            <w:r w:rsidRPr="007F577F">
              <w:rPr>
                <w:color w:val="0462C1"/>
                <w:spacing w:val="1"/>
              </w:rPr>
              <w:t xml:space="preserve"> </w:t>
            </w:r>
            <w:hyperlink r:id="rId60">
              <w:r w:rsidRPr="007F577F">
                <w:rPr>
                  <w:color w:val="0462C1"/>
                  <w:spacing w:val="-1"/>
                  <w:u w:val="single" w:color="0462C1"/>
                </w:rPr>
                <w:t>http://www.realmusic.ru</w:t>
              </w:r>
              <w:r w:rsidRPr="007F577F">
                <w:rPr>
                  <w:color w:val="0462C1"/>
                  <w:spacing w:val="-1"/>
                </w:rPr>
                <w:t>/</w:t>
              </w:r>
            </w:hyperlink>
            <w:r w:rsidRPr="007F577F">
              <w:rPr>
                <w:color w:val="0462C1"/>
                <w:spacing w:val="-37"/>
              </w:rPr>
              <w:t xml:space="preserve"> </w:t>
            </w:r>
            <w:hyperlink r:id="rId61">
              <w:r w:rsidRPr="007F577F">
                <w:rPr>
                  <w:color w:val="0462C1"/>
                  <w:u w:val="single" w:color="0462C1"/>
                </w:rPr>
                <w:t>http://www.jokeclub.ru</w:t>
              </w:r>
              <w:r w:rsidRPr="007F577F">
                <w:rPr>
                  <w:color w:val="0462C1"/>
                </w:rPr>
                <w:t>/</w:t>
              </w:r>
            </w:hyperlink>
          </w:p>
          <w:p w:rsidR="00C25032" w:rsidRPr="007F577F" w:rsidRDefault="00C25032" w:rsidP="00134D77">
            <w:pPr>
              <w:numPr>
                <w:ilvl w:val="0"/>
                <w:numId w:val="34"/>
              </w:numPr>
              <w:tabs>
                <w:tab w:val="left" w:pos="257"/>
              </w:tabs>
              <w:spacing w:line="276" w:lineRule="auto"/>
              <w:ind w:right="65"/>
            </w:pPr>
            <w:r w:rsidRPr="007F577F">
              <w:t>Сайты детских писателей.</w:t>
            </w:r>
            <w:r w:rsidRPr="007F577F">
              <w:rPr>
                <w:color w:val="0462C1"/>
                <w:spacing w:val="1"/>
              </w:rPr>
              <w:t xml:space="preserve"> </w:t>
            </w:r>
            <w:hyperlink r:id="rId62">
              <w:r w:rsidRPr="007F577F">
                <w:rPr>
                  <w:color w:val="0462C1"/>
                  <w:u w:val="single" w:color="0462C1"/>
                </w:rPr>
                <w:t>http://www.mccme.ru/~dima/erunda/nao</w:t>
              </w:r>
            </w:hyperlink>
            <w:r w:rsidRPr="007F577F">
              <w:rPr>
                <w:color w:val="0462C1"/>
                <w:spacing w:val="-37"/>
              </w:rPr>
              <w:t xml:space="preserve"> </w:t>
            </w:r>
            <w:hyperlink r:id="rId63">
              <w:r w:rsidRPr="007F577F">
                <w:rPr>
                  <w:color w:val="0462C1"/>
                  <w:u w:val="single" w:color="0462C1"/>
                </w:rPr>
                <w:t>borot/index.htm</w:t>
              </w:r>
              <w:r w:rsidRPr="007F577F">
                <w:rPr>
                  <w:color w:val="0462C1"/>
                  <w:spacing w:val="-4"/>
                </w:rPr>
                <w:t xml:space="preserve"> </w:t>
              </w:r>
            </w:hyperlink>
            <w:r w:rsidRPr="007F577F">
              <w:t>-</w:t>
            </w:r>
            <w:r w:rsidRPr="007F577F">
              <w:rPr>
                <w:spacing w:val="14"/>
              </w:rPr>
              <w:t xml:space="preserve"> </w:t>
            </w:r>
            <w:r w:rsidRPr="007F577F">
              <w:t>"Всё</w:t>
            </w:r>
            <w:r w:rsidRPr="007F577F">
              <w:rPr>
                <w:spacing w:val="12"/>
              </w:rPr>
              <w:t xml:space="preserve"> </w:t>
            </w:r>
            <w:r w:rsidRPr="007F577F">
              <w:t>наоборот"</w:t>
            </w:r>
            <w:r w:rsidRPr="007F577F">
              <w:rPr>
                <w:spacing w:val="14"/>
              </w:rPr>
              <w:t xml:space="preserve"> </w:t>
            </w:r>
            <w:r w:rsidRPr="007F577F">
              <w:t>–</w:t>
            </w:r>
            <w:r w:rsidRPr="007F577F">
              <w:rPr>
                <w:spacing w:val="-37"/>
              </w:rPr>
              <w:t xml:space="preserve"> </w:t>
            </w:r>
            <w:r w:rsidRPr="007F577F">
              <w:t>стихи</w:t>
            </w:r>
            <w:r w:rsidRPr="007F577F">
              <w:rPr>
                <w:spacing w:val="30"/>
              </w:rPr>
              <w:t xml:space="preserve"> </w:t>
            </w:r>
            <w:r w:rsidRPr="007F577F">
              <w:t>для</w:t>
            </w:r>
            <w:r w:rsidRPr="007F577F">
              <w:rPr>
                <w:spacing w:val="30"/>
              </w:rPr>
              <w:t xml:space="preserve"> </w:t>
            </w:r>
            <w:r w:rsidRPr="007F577F">
              <w:t>детей,</w:t>
            </w:r>
            <w:r w:rsidRPr="007F577F">
              <w:rPr>
                <w:spacing w:val="32"/>
              </w:rPr>
              <w:t xml:space="preserve"> </w:t>
            </w:r>
            <w:r w:rsidRPr="007F577F">
              <w:t>собранные</w:t>
            </w:r>
            <w:r w:rsidRPr="007F577F">
              <w:rPr>
                <w:spacing w:val="28"/>
              </w:rPr>
              <w:t xml:space="preserve"> </w:t>
            </w:r>
            <w:r w:rsidRPr="007F577F">
              <w:t>Григорием</w:t>
            </w:r>
            <w:r w:rsidRPr="007F577F">
              <w:rPr>
                <w:spacing w:val="-37"/>
              </w:rPr>
              <w:t xml:space="preserve"> </w:t>
            </w:r>
            <w:r w:rsidRPr="007F577F">
              <w:t>Кружковым.</w:t>
            </w:r>
            <w:r w:rsidRPr="007F577F">
              <w:rPr>
                <w:color w:val="0462C1"/>
                <w:spacing w:val="1"/>
              </w:rPr>
              <w:t xml:space="preserve"> </w:t>
            </w:r>
            <w:hyperlink r:id="rId64">
              <w:r w:rsidRPr="007F577F">
                <w:rPr>
                  <w:color w:val="0462C1"/>
                  <w:u w:val="single" w:color="0462C1"/>
                </w:rPr>
                <w:t>http://www.sf.mksat.net/vk/krapivin</w:t>
              </w:r>
            </w:hyperlink>
            <w:hyperlink r:id="rId65">
              <w:r w:rsidRPr="007F577F">
                <w:rPr>
                  <w:color w:val="0462C1"/>
                  <w:u w:val="single" w:color="0462C1"/>
                </w:rPr>
                <w:t>_ind</w:t>
              </w:r>
            </w:hyperlink>
            <w:r w:rsidRPr="007F577F">
              <w:rPr>
                <w:color w:val="0462C1"/>
                <w:spacing w:val="-37"/>
              </w:rPr>
              <w:t xml:space="preserve"> </w:t>
            </w:r>
            <w:hyperlink r:id="rId66">
              <w:r w:rsidRPr="007F577F">
                <w:rPr>
                  <w:color w:val="0462C1"/>
                  <w:u w:val="single" w:color="0462C1"/>
                </w:rPr>
                <w:t>ex.htm</w:t>
              </w:r>
              <w:r w:rsidRPr="007F577F">
                <w:rPr>
                  <w:color w:val="0462C1"/>
                </w:rPr>
                <w:t xml:space="preserve"> </w:t>
              </w:r>
            </w:hyperlink>
            <w:r w:rsidRPr="007F577F">
              <w:t>- Писатель Владислав Крапивин.</w:t>
            </w:r>
            <w:r w:rsidRPr="007F577F">
              <w:rPr>
                <w:color w:val="0462C1"/>
                <w:spacing w:val="1"/>
              </w:rPr>
              <w:t xml:space="preserve"> </w:t>
            </w:r>
            <w:hyperlink r:id="rId67">
              <w:r w:rsidRPr="007F577F">
                <w:rPr>
                  <w:color w:val="0462C1"/>
                  <w:spacing w:val="-1"/>
                  <w:u w:val="single" w:color="0462C1"/>
                </w:rPr>
                <w:t>http://www.literatura1.narod.ru/dmitrij_</w:t>
              </w:r>
            </w:hyperlink>
            <w:r w:rsidRPr="007F577F">
              <w:rPr>
                <w:color w:val="0462C1"/>
              </w:rPr>
              <w:t xml:space="preserve"> </w:t>
            </w:r>
            <w:hyperlink r:id="rId68">
              <w:r w:rsidRPr="007F577F">
                <w:rPr>
                  <w:color w:val="0462C1"/>
                  <w:u w:val="single" w:color="0462C1"/>
                </w:rPr>
                <w:t>emets.htm</w:t>
              </w:r>
              <w:r w:rsidRPr="007F577F">
                <w:rPr>
                  <w:color w:val="0462C1"/>
                </w:rPr>
                <w:t xml:space="preserve">l </w:t>
              </w:r>
            </w:hyperlink>
            <w:r w:rsidRPr="007F577F">
              <w:t>- Писатель Дмитрий Емец.</w:t>
            </w:r>
            <w:r w:rsidRPr="007F577F">
              <w:rPr>
                <w:color w:val="0462C1"/>
                <w:spacing w:val="1"/>
              </w:rPr>
              <w:t xml:space="preserve"> </w:t>
            </w:r>
            <w:hyperlink r:id="rId69">
              <w:r w:rsidRPr="007F577F">
                <w:rPr>
                  <w:color w:val="0462C1"/>
                  <w:u w:val="single" w:color="0462C1"/>
                </w:rPr>
                <w:t>http://www.nikitinsky.com.ua</w:t>
              </w:r>
              <w:r w:rsidRPr="007F577F">
                <w:rPr>
                  <w:color w:val="0462C1"/>
                </w:rPr>
                <w:t xml:space="preserve"> </w:t>
              </w:r>
            </w:hyperlink>
            <w:r w:rsidRPr="007F577F">
              <w:t>-</w:t>
            </w:r>
            <w:r w:rsidRPr="007F577F">
              <w:rPr>
                <w:spacing w:val="1"/>
              </w:rPr>
              <w:t xml:space="preserve"> </w:t>
            </w:r>
            <w:r w:rsidRPr="007F577F">
              <w:t>Детский</w:t>
            </w:r>
            <w:r w:rsidRPr="007F577F">
              <w:rPr>
                <w:spacing w:val="-37"/>
              </w:rPr>
              <w:t xml:space="preserve"> </w:t>
            </w:r>
            <w:r w:rsidRPr="007F577F">
              <w:t>писатель</w:t>
            </w:r>
            <w:r w:rsidRPr="007F577F">
              <w:rPr>
                <w:spacing w:val="-2"/>
              </w:rPr>
              <w:t xml:space="preserve"> </w:t>
            </w:r>
            <w:r w:rsidRPr="007F577F">
              <w:t>Юрий Никитинский.</w:t>
            </w:r>
          </w:p>
          <w:p w:rsidR="00C25032" w:rsidRPr="007F577F" w:rsidRDefault="00C25032" w:rsidP="00134D77">
            <w:pPr>
              <w:numPr>
                <w:ilvl w:val="0"/>
                <w:numId w:val="34"/>
              </w:numPr>
              <w:tabs>
                <w:tab w:val="left" w:pos="260"/>
              </w:tabs>
              <w:spacing w:line="276" w:lineRule="auto"/>
              <w:ind w:right="67"/>
            </w:pPr>
            <w:r w:rsidRPr="007F577F">
              <w:t>Электронные версии журналов.</w:t>
            </w:r>
            <w:r w:rsidRPr="007F577F">
              <w:rPr>
                <w:color w:val="0462C1"/>
                <w:spacing w:val="1"/>
              </w:rPr>
              <w:t xml:space="preserve"> </w:t>
            </w:r>
            <w:hyperlink r:id="rId70">
              <w:r w:rsidRPr="007F577F">
                <w:rPr>
                  <w:color w:val="0462C1"/>
                  <w:u w:val="single" w:color="0462C1"/>
                </w:rPr>
                <w:t>http://e-skazki.narod.ru/index.htm</w:t>
              </w:r>
              <w:r w:rsidRPr="007F577F">
                <w:rPr>
                  <w:color w:val="0462C1"/>
                </w:rPr>
                <w:t>l</w:t>
              </w:r>
              <w:r w:rsidRPr="007F577F">
                <w:rPr>
                  <w:color w:val="0462C1"/>
                  <w:spacing w:val="1"/>
                </w:rPr>
                <w:t xml:space="preserve"> </w:t>
              </w:r>
            </w:hyperlink>
            <w:r w:rsidRPr="007F577F">
              <w:t>-</w:t>
            </w:r>
            <w:r w:rsidRPr="007F577F">
              <w:rPr>
                <w:spacing w:val="1"/>
              </w:rPr>
              <w:t xml:space="preserve"> </w:t>
            </w:r>
            <w:r w:rsidRPr="007F577F">
              <w:t>"Сказка</w:t>
            </w:r>
            <w:r w:rsidRPr="007F577F">
              <w:rPr>
                <w:spacing w:val="21"/>
              </w:rPr>
              <w:t xml:space="preserve"> </w:t>
            </w:r>
            <w:r w:rsidRPr="007F577F">
              <w:t>для</w:t>
            </w:r>
            <w:r w:rsidRPr="007F577F">
              <w:rPr>
                <w:spacing w:val="23"/>
              </w:rPr>
              <w:t xml:space="preserve"> </w:t>
            </w:r>
            <w:r w:rsidRPr="007F577F">
              <w:t>народа"</w:t>
            </w:r>
            <w:r w:rsidRPr="007F577F">
              <w:rPr>
                <w:spacing w:val="23"/>
              </w:rPr>
              <w:t xml:space="preserve"> </w:t>
            </w:r>
            <w:r w:rsidRPr="007F577F">
              <w:t>-</w:t>
            </w:r>
            <w:r w:rsidRPr="007F577F">
              <w:rPr>
                <w:spacing w:val="19"/>
              </w:rPr>
              <w:t xml:space="preserve"> </w:t>
            </w:r>
            <w:r w:rsidRPr="007F577F">
              <w:t>народные</w:t>
            </w:r>
            <w:r w:rsidRPr="007F577F">
              <w:rPr>
                <w:spacing w:val="21"/>
              </w:rPr>
              <w:t xml:space="preserve"> </w:t>
            </w:r>
            <w:r w:rsidRPr="007F577F">
              <w:t>и</w:t>
            </w:r>
            <w:r w:rsidRPr="007F577F">
              <w:rPr>
                <w:spacing w:val="-37"/>
              </w:rPr>
              <w:t xml:space="preserve"> </w:t>
            </w:r>
            <w:r w:rsidRPr="007F577F">
              <w:t>авторские</w:t>
            </w:r>
            <w:r w:rsidRPr="007F577F">
              <w:rPr>
                <w:spacing w:val="-5"/>
              </w:rPr>
              <w:t xml:space="preserve"> </w:t>
            </w:r>
            <w:r w:rsidRPr="007F577F">
              <w:t>сказки</w:t>
            </w:r>
          </w:p>
          <w:p w:rsidR="00C25032" w:rsidRPr="007F577F" w:rsidRDefault="000618B9" w:rsidP="00C25032">
            <w:pPr>
              <w:tabs>
                <w:tab w:val="left" w:pos="1908"/>
                <w:tab w:val="left" w:pos="2678"/>
              </w:tabs>
              <w:spacing w:line="276" w:lineRule="auto"/>
              <w:ind w:right="64"/>
            </w:pPr>
            <w:hyperlink r:id="rId71">
              <w:r w:rsidR="00C25032" w:rsidRPr="007F577F">
                <w:rPr>
                  <w:color w:val="0462C1"/>
                  <w:u w:val="single" w:color="0462C1"/>
                </w:rPr>
                <w:t>http://www.kinder.ru</w:t>
              </w:r>
              <w:r w:rsidR="00C25032" w:rsidRPr="007F577F">
                <w:rPr>
                  <w:color w:val="0462C1"/>
                  <w:spacing w:val="-1"/>
                </w:rPr>
                <w:t xml:space="preserve"> </w:t>
              </w:r>
            </w:hyperlink>
            <w:r w:rsidR="00C25032" w:rsidRPr="007F577F">
              <w:t>-</w:t>
            </w:r>
            <w:r w:rsidR="00C25032" w:rsidRPr="007F577F">
              <w:rPr>
                <w:spacing w:val="2"/>
              </w:rPr>
              <w:t xml:space="preserve"> </w:t>
            </w:r>
            <w:r w:rsidR="00C25032" w:rsidRPr="007F577F">
              <w:t>Каталог</w:t>
            </w:r>
            <w:r w:rsidR="00C25032" w:rsidRPr="007F577F">
              <w:rPr>
                <w:spacing w:val="4"/>
              </w:rPr>
              <w:t xml:space="preserve"> </w:t>
            </w:r>
            <w:r w:rsidR="00C25032" w:rsidRPr="007F577F">
              <w:t>детских</w:t>
            </w:r>
            <w:r w:rsidR="00C25032" w:rsidRPr="007F577F">
              <w:rPr>
                <w:spacing w:val="-37"/>
              </w:rPr>
              <w:t xml:space="preserve"> </w:t>
            </w:r>
            <w:r w:rsidR="00C25032" w:rsidRPr="007F577F">
              <w:t>ресурсов "Kinder.Ru"</w:t>
            </w:r>
            <w:r w:rsidR="00C25032" w:rsidRPr="007F577F">
              <w:rPr>
                <w:spacing w:val="1"/>
              </w:rPr>
              <w:t xml:space="preserve"> </w:t>
            </w:r>
            <w:hyperlink r:id="rId72">
              <w:r w:rsidR="00C25032" w:rsidRPr="007F577F">
                <w:rPr>
                  <w:color w:val="0462C1"/>
                  <w:u w:val="single" w:color="0462C1"/>
                </w:rPr>
                <w:t>http://barsuk.lenin.ru</w:t>
              </w:r>
              <w:r w:rsidR="00C25032" w:rsidRPr="007F577F">
                <w:rPr>
                  <w:color w:val="0462C1"/>
                  <w:spacing w:val="-4"/>
                </w:rPr>
                <w:t xml:space="preserve"> </w:t>
              </w:r>
            </w:hyperlink>
            <w:r w:rsidR="007F577F">
              <w:t xml:space="preserve">–Журнал </w:t>
            </w:r>
            <w:r w:rsidR="00C25032" w:rsidRPr="007F577F">
              <w:rPr>
                <w:spacing w:val="-1"/>
              </w:rPr>
              <w:t>для</w:t>
            </w:r>
            <w:r w:rsidR="00C25032" w:rsidRPr="007F577F">
              <w:rPr>
                <w:spacing w:val="-37"/>
              </w:rPr>
              <w:t xml:space="preserve"> </w:t>
            </w:r>
            <w:r w:rsidR="007F577F">
              <w:rPr>
                <w:spacing w:val="-37"/>
              </w:rPr>
              <w:t xml:space="preserve"> </w:t>
            </w:r>
            <w:r w:rsidR="00C25032" w:rsidRPr="007F577F">
              <w:t>детей</w:t>
            </w:r>
            <w:r w:rsidR="00C25032" w:rsidRPr="007F577F">
              <w:rPr>
                <w:spacing w:val="5"/>
              </w:rPr>
              <w:t xml:space="preserve"> </w:t>
            </w:r>
            <w:r w:rsidR="00C25032" w:rsidRPr="007F577F">
              <w:t>"Барсук"</w:t>
            </w:r>
            <w:r w:rsidR="00C25032" w:rsidRPr="007F577F">
              <w:rPr>
                <w:spacing w:val="1"/>
              </w:rPr>
              <w:t xml:space="preserve"> </w:t>
            </w:r>
            <w:hyperlink r:id="rId73">
              <w:r w:rsidR="00C25032" w:rsidRPr="007F577F">
                <w:rPr>
                  <w:color w:val="0462C1"/>
                  <w:spacing w:val="-1"/>
                  <w:u w:val="single" w:color="0462C1"/>
                </w:rPr>
                <w:t>http://www.biblioguide.ru</w:t>
              </w:r>
              <w:r w:rsidR="00C25032" w:rsidRPr="007F577F">
                <w:rPr>
                  <w:color w:val="0462C1"/>
                  <w:spacing w:val="-1"/>
                </w:rPr>
                <w:t>/</w:t>
              </w:r>
              <w:r w:rsidR="00C25032" w:rsidRPr="007F577F">
                <w:rPr>
                  <w:color w:val="0462C1"/>
                  <w:spacing w:val="15"/>
                </w:rPr>
                <w:t xml:space="preserve"> </w:t>
              </w:r>
            </w:hyperlink>
            <w:r w:rsidR="00C25032" w:rsidRPr="007F577F">
              <w:t xml:space="preserve">-   </w:t>
            </w:r>
            <w:r w:rsidR="00C25032" w:rsidRPr="007F577F">
              <w:rPr>
                <w:spacing w:val="36"/>
              </w:rPr>
              <w:t xml:space="preserve"> </w:t>
            </w:r>
            <w:r w:rsidR="00C25032" w:rsidRPr="007F577F">
              <w:t>BiblioГид:</w:t>
            </w:r>
            <w:r w:rsidR="00C25032" w:rsidRPr="007F577F">
              <w:rPr>
                <w:spacing w:val="-37"/>
              </w:rPr>
              <w:t xml:space="preserve"> </w:t>
            </w:r>
            <w:r w:rsidR="00C25032" w:rsidRPr="007F577F">
              <w:t>всё о детской книге</w:t>
            </w:r>
            <w:r w:rsidR="00C25032" w:rsidRPr="007F577F">
              <w:rPr>
                <w:spacing w:val="1"/>
              </w:rPr>
              <w:t xml:space="preserve"> </w:t>
            </w:r>
            <w:hyperlink r:id="rId74">
              <w:r w:rsidR="00C25032" w:rsidRPr="007F577F">
                <w:rPr>
                  <w:color w:val="0462C1"/>
                  <w:u w:val="single" w:color="0462C1"/>
                </w:rPr>
                <w:t>http://www.kostyor.ru/archives.htm</w:t>
              </w:r>
              <w:r w:rsidR="00C25032" w:rsidRPr="007F577F">
                <w:rPr>
                  <w:color w:val="0462C1"/>
                </w:rPr>
                <w:t xml:space="preserve">l </w:t>
              </w:r>
            </w:hyperlink>
            <w:r w:rsidR="00C25032" w:rsidRPr="007F577F">
              <w:t>-</w:t>
            </w:r>
          </w:p>
          <w:p w:rsidR="00C25032" w:rsidRPr="007F577F" w:rsidRDefault="00C25032" w:rsidP="00C25032">
            <w:pPr>
              <w:spacing w:line="276" w:lineRule="auto"/>
              <w:ind w:right="64"/>
            </w:pPr>
            <w:r w:rsidRPr="007F577F">
              <w:t>Журнал для школьников "Костёр"</w:t>
            </w:r>
            <w:r w:rsidRPr="007F577F">
              <w:rPr>
                <w:spacing w:val="1"/>
              </w:rPr>
              <w:t xml:space="preserve"> </w:t>
            </w:r>
            <w:hyperlink r:id="rId75">
              <w:r w:rsidRPr="007F577F">
                <w:rPr>
                  <w:color w:val="0462C1"/>
                  <w:u w:val="single" w:color="0462C1"/>
                </w:rPr>
                <w:t>http://murzilka.km.ru</w:t>
              </w:r>
              <w:r w:rsidRPr="007F577F">
                <w:rPr>
                  <w:color w:val="0462C1"/>
                  <w:spacing w:val="-4"/>
                </w:rPr>
                <w:t xml:space="preserve"> </w:t>
              </w:r>
            </w:hyperlink>
            <w:r w:rsidRPr="007F577F">
              <w:t>-</w:t>
            </w:r>
            <w:r w:rsidRPr="007F577F">
              <w:rPr>
                <w:spacing w:val="21"/>
              </w:rPr>
              <w:t xml:space="preserve"> </w:t>
            </w:r>
            <w:r w:rsidRPr="007F577F">
              <w:t>Детский</w:t>
            </w:r>
            <w:r w:rsidRPr="007F577F">
              <w:rPr>
                <w:spacing w:val="21"/>
              </w:rPr>
              <w:t xml:space="preserve"> </w:t>
            </w:r>
            <w:r w:rsidRPr="007F577F">
              <w:t>журнал</w:t>
            </w:r>
            <w:r w:rsidRPr="007F577F">
              <w:rPr>
                <w:spacing w:val="-37"/>
              </w:rPr>
              <w:t xml:space="preserve"> </w:t>
            </w:r>
            <w:r w:rsidRPr="007F577F">
              <w:t>"Мурзилка"</w:t>
            </w:r>
          </w:p>
          <w:p w:rsidR="00C25032" w:rsidRPr="007F577F" w:rsidRDefault="000618B9" w:rsidP="00C25032">
            <w:pPr>
              <w:spacing w:line="276" w:lineRule="auto"/>
              <w:ind w:right="58"/>
            </w:pPr>
            <w:hyperlink r:id="rId76">
              <w:r w:rsidR="00C25032" w:rsidRPr="007F577F">
                <w:rPr>
                  <w:color w:val="0462C1"/>
                  <w:u w:val="single" w:color="0462C1"/>
                </w:rPr>
                <w:t>http://vkids.km.ru</w:t>
              </w:r>
              <w:r w:rsidR="00C25032" w:rsidRPr="007F577F">
                <w:rPr>
                  <w:color w:val="0462C1"/>
                </w:rPr>
                <w:t>/</w:t>
              </w:r>
              <w:r w:rsidR="00C25032" w:rsidRPr="007F577F">
                <w:rPr>
                  <w:color w:val="0462C1"/>
                  <w:spacing w:val="-1"/>
                </w:rPr>
                <w:t xml:space="preserve"> </w:t>
              </w:r>
            </w:hyperlink>
            <w:r w:rsidR="00C25032" w:rsidRPr="007F577F">
              <w:t>-</w:t>
            </w:r>
            <w:r w:rsidR="00C25032" w:rsidRPr="007F577F">
              <w:rPr>
                <w:spacing w:val="9"/>
              </w:rPr>
              <w:t xml:space="preserve"> </w:t>
            </w:r>
            <w:r w:rsidR="00C25032" w:rsidRPr="007F577F">
              <w:t>Детская</w:t>
            </w:r>
            <w:r w:rsidR="00C25032" w:rsidRPr="007F577F">
              <w:rPr>
                <w:spacing w:val="7"/>
              </w:rPr>
              <w:t xml:space="preserve"> </w:t>
            </w:r>
            <w:r w:rsidR="00C25032" w:rsidRPr="007F577F">
              <w:t>страничка</w:t>
            </w:r>
            <w:r w:rsidR="00C25032" w:rsidRPr="007F577F">
              <w:rPr>
                <w:spacing w:val="-37"/>
              </w:rPr>
              <w:t xml:space="preserve"> </w:t>
            </w:r>
            <w:r w:rsidR="00C25032" w:rsidRPr="007F577F">
              <w:t>"Кирилла и Мефодия". Чат, игры, призы,</w:t>
            </w:r>
            <w:r w:rsidR="00C25032" w:rsidRPr="007F577F">
              <w:rPr>
                <w:spacing w:val="-37"/>
              </w:rPr>
              <w:t xml:space="preserve"> </w:t>
            </w:r>
            <w:r w:rsidR="00C25032" w:rsidRPr="007F577F">
              <w:t>информация для родителей</w:t>
            </w:r>
            <w:r w:rsidR="00C25032" w:rsidRPr="007F577F">
              <w:rPr>
                <w:spacing w:val="1"/>
              </w:rPr>
              <w:t xml:space="preserve"> </w:t>
            </w:r>
            <w:hyperlink r:id="rId77">
              <w:r w:rsidR="00C25032" w:rsidRPr="007F577F">
                <w:rPr>
                  <w:color w:val="0462C1"/>
                  <w:u w:val="single" w:color="0462C1"/>
                </w:rPr>
                <w:t>http://www.posnayko.com/index.htm</w:t>
              </w:r>
              <w:r w:rsidR="00C25032" w:rsidRPr="007F577F">
                <w:rPr>
                  <w:color w:val="0462C1"/>
                  <w:spacing w:val="-4"/>
                </w:rPr>
                <w:t xml:space="preserve"> </w:t>
              </w:r>
            </w:hyperlink>
            <w:r w:rsidR="00C25032" w:rsidRPr="007F577F">
              <w:t>-</w:t>
            </w:r>
          </w:p>
          <w:p w:rsidR="00C25032" w:rsidRPr="007F577F" w:rsidRDefault="00C25032" w:rsidP="007F577F">
            <w:pPr>
              <w:spacing w:line="276" w:lineRule="auto"/>
              <w:rPr>
                <w:bCs/>
                <w:color w:val="000000"/>
              </w:rPr>
            </w:pPr>
            <w:r w:rsidRPr="007F577F">
              <w:t>Журнал</w:t>
            </w:r>
            <w:r w:rsidRPr="007F577F">
              <w:rPr>
                <w:spacing w:val="27"/>
              </w:rPr>
              <w:t xml:space="preserve"> </w:t>
            </w:r>
            <w:r w:rsidRPr="007F577F">
              <w:t>"Познайка".</w:t>
            </w:r>
            <w:r w:rsidRPr="007F577F">
              <w:rPr>
                <w:spacing w:val="26"/>
              </w:rPr>
              <w:t xml:space="preserve"> </w:t>
            </w:r>
            <w:r w:rsidRPr="007F577F">
              <w:t>Детский</w:t>
            </w:r>
            <w:r w:rsidRPr="007F577F">
              <w:rPr>
                <w:spacing w:val="26"/>
              </w:rPr>
              <w:t xml:space="preserve"> </w:t>
            </w:r>
            <w:r w:rsidRPr="007F577F">
              <w:t>игровой</w:t>
            </w:r>
            <w:r w:rsidRPr="007F577F">
              <w:rPr>
                <w:spacing w:val="-37"/>
              </w:rPr>
              <w:t xml:space="preserve"> </w:t>
            </w:r>
            <w:r w:rsidRPr="007F577F">
              <w:t>журнал.</w:t>
            </w:r>
            <w:r w:rsidRPr="007F577F">
              <w:rPr>
                <w:spacing w:val="4"/>
              </w:rPr>
              <w:t xml:space="preserve"> </w:t>
            </w:r>
            <w:r w:rsidRPr="007F577F">
              <w:t>Конкурсы,</w:t>
            </w:r>
            <w:r w:rsidRPr="007F577F">
              <w:rPr>
                <w:spacing w:val="4"/>
              </w:rPr>
              <w:t xml:space="preserve"> </w:t>
            </w:r>
            <w:r w:rsidRPr="007F577F">
              <w:t>игры</w:t>
            </w:r>
            <w:r w:rsidRPr="007F577F">
              <w:rPr>
                <w:spacing w:val="2"/>
              </w:rPr>
              <w:t xml:space="preserve"> </w:t>
            </w:r>
            <w:r w:rsidRPr="007F577F">
              <w:t>и</w:t>
            </w:r>
            <w:r w:rsidRPr="007F577F">
              <w:rPr>
                <w:spacing w:val="5"/>
              </w:rPr>
              <w:t xml:space="preserve"> </w:t>
            </w:r>
            <w:r w:rsidRPr="007F577F">
              <w:t>прочее.</w:t>
            </w:r>
            <w:r w:rsidRPr="007F577F">
              <w:rPr>
                <w:spacing w:val="2"/>
              </w:rPr>
              <w:t xml:space="preserve"> </w:t>
            </w:r>
            <w:r w:rsidRPr="007F577F">
              <w:t>Здесь</w:t>
            </w:r>
            <w:r w:rsidRPr="007F577F">
              <w:rPr>
                <w:spacing w:val="-37"/>
              </w:rPr>
              <w:t xml:space="preserve"> </w:t>
            </w:r>
            <w:r w:rsidRPr="007F577F">
              <w:t>можно найти стихи и песни для детей</w:t>
            </w:r>
            <w:r w:rsidRPr="007F577F">
              <w:rPr>
                <w:spacing w:val="1"/>
              </w:rPr>
              <w:t xml:space="preserve"> </w:t>
            </w:r>
            <w:hyperlink r:id="rId78">
              <w:r w:rsidRPr="007F577F">
                <w:rPr>
                  <w:color w:val="0462C1"/>
                  <w:u w:val="single" w:color="0462C1"/>
                </w:rPr>
                <w:t>http://www.cofe.ru/read-ka</w:t>
              </w:r>
              <w:r w:rsidRPr="007F577F">
                <w:rPr>
                  <w:color w:val="0462C1"/>
                </w:rPr>
                <w:t>/</w:t>
              </w:r>
              <w:r w:rsidRPr="007F577F">
                <w:rPr>
                  <w:color w:val="0462C1"/>
                  <w:spacing w:val="-2"/>
                </w:rPr>
                <w:t xml:space="preserve"> </w:t>
              </w:r>
            </w:hyperlink>
            <w:r w:rsidRPr="007F577F">
              <w:t>-</w:t>
            </w:r>
            <w:r w:rsidRPr="007F577F">
              <w:rPr>
                <w:spacing w:val="18"/>
              </w:rPr>
              <w:t xml:space="preserve"> </w:t>
            </w:r>
            <w:r w:rsidR="007F577F">
              <w:t xml:space="preserve">"Почитайка" - детский сказочный журнал. </w:t>
            </w:r>
            <w:r w:rsidRPr="007F577F">
              <w:t>Сказки,</w:t>
            </w:r>
            <w:r w:rsidR="007F577F">
              <w:t xml:space="preserve">великие сказочники, </w:t>
            </w:r>
            <w:r w:rsidRPr="007F577F">
              <w:t>головоломки,</w:t>
            </w:r>
            <w:r w:rsidRPr="007F577F">
              <w:rPr>
                <w:spacing w:val="-37"/>
              </w:rPr>
              <w:t xml:space="preserve"> </w:t>
            </w:r>
            <w:r w:rsidRPr="007F577F">
              <w:t>курьезные</w:t>
            </w:r>
            <w:r w:rsidRPr="007F577F">
              <w:rPr>
                <w:spacing w:val="14"/>
              </w:rPr>
              <w:t xml:space="preserve"> </w:t>
            </w:r>
            <w:r w:rsidRPr="007F577F">
              <w:t>факты</w:t>
            </w:r>
            <w:r w:rsidRPr="007F577F">
              <w:rPr>
                <w:spacing w:val="15"/>
              </w:rPr>
              <w:t xml:space="preserve"> </w:t>
            </w:r>
            <w:r w:rsidRPr="007F577F">
              <w:t>из</w:t>
            </w:r>
            <w:r w:rsidRPr="007F577F">
              <w:rPr>
                <w:spacing w:val="15"/>
              </w:rPr>
              <w:t xml:space="preserve"> </w:t>
            </w:r>
            <w:r w:rsidRPr="007F577F">
              <w:t>жизни</w:t>
            </w:r>
            <w:r w:rsidRPr="007F577F">
              <w:rPr>
                <w:spacing w:val="16"/>
              </w:rPr>
              <w:t xml:space="preserve"> </w:t>
            </w:r>
            <w:r w:rsidRPr="007F577F">
              <w:t>ученых,</w:t>
            </w:r>
            <w:r w:rsidRPr="007F577F">
              <w:rPr>
                <w:spacing w:val="-37"/>
              </w:rPr>
              <w:t xml:space="preserve"> </w:t>
            </w:r>
            <w:r w:rsidR="007F577F">
              <w:t xml:space="preserve">конкурс литературного </w:t>
            </w:r>
            <w:r w:rsidRPr="007F577F">
              <w:t>творчества,</w:t>
            </w:r>
            <w:r w:rsidRPr="007F577F">
              <w:rPr>
                <w:spacing w:val="-37"/>
              </w:rPr>
              <w:t xml:space="preserve"> </w:t>
            </w:r>
            <w:r w:rsidRPr="007F577F">
              <w:t>калейдоскоп</w:t>
            </w:r>
            <w:r w:rsidRPr="007F577F">
              <w:rPr>
                <w:spacing w:val="9"/>
              </w:rPr>
              <w:t xml:space="preserve"> </w:t>
            </w:r>
            <w:r w:rsidRPr="007F577F">
              <w:t>необычных</w:t>
            </w:r>
            <w:r w:rsidRPr="007F577F">
              <w:rPr>
                <w:spacing w:val="7"/>
              </w:rPr>
              <w:t xml:space="preserve"> </w:t>
            </w:r>
            <w:r w:rsidRPr="007F577F">
              <w:t>сведений</w:t>
            </w:r>
            <w:r w:rsidRPr="007F577F">
              <w:rPr>
                <w:spacing w:val="11"/>
              </w:rPr>
              <w:t xml:space="preserve"> </w:t>
            </w:r>
            <w:r w:rsidRPr="007F577F">
              <w:t>из</w:t>
            </w:r>
            <w:r w:rsidRPr="007F577F">
              <w:rPr>
                <w:spacing w:val="-37"/>
              </w:rPr>
              <w:t xml:space="preserve"> </w:t>
            </w:r>
            <w:r w:rsidRPr="007F577F">
              <w:t>мира</w:t>
            </w:r>
            <w:r w:rsidRPr="007F577F">
              <w:rPr>
                <w:spacing w:val="38"/>
              </w:rPr>
              <w:t xml:space="preserve"> </w:t>
            </w:r>
            <w:r w:rsidRPr="007F577F">
              <w:t>животных</w:t>
            </w:r>
            <w:r w:rsidRPr="007F577F">
              <w:rPr>
                <w:spacing w:val="37"/>
              </w:rPr>
              <w:t xml:space="preserve"> </w:t>
            </w:r>
            <w:r w:rsidRPr="007F577F">
              <w:t>и</w:t>
            </w:r>
            <w:r w:rsidRPr="007F577F">
              <w:rPr>
                <w:spacing w:val="38"/>
              </w:rPr>
              <w:t xml:space="preserve"> </w:t>
            </w:r>
            <w:r w:rsidRPr="007F577F">
              <w:t>истории,</w:t>
            </w:r>
            <w:r w:rsidRPr="007F577F">
              <w:rPr>
                <w:spacing w:val="38"/>
              </w:rPr>
              <w:t xml:space="preserve"> </w:t>
            </w:r>
            <w:r w:rsidRPr="007F577F">
              <w:t>рассказы</w:t>
            </w:r>
            <w:r w:rsidRPr="007F577F">
              <w:rPr>
                <w:spacing w:val="38"/>
              </w:rPr>
              <w:t xml:space="preserve"> </w:t>
            </w:r>
            <w:r w:rsidRPr="007F577F">
              <w:t>о легендарных</w:t>
            </w:r>
            <w:r w:rsidRPr="007F577F">
              <w:rPr>
                <w:spacing w:val="16"/>
              </w:rPr>
              <w:t xml:space="preserve"> </w:t>
            </w:r>
            <w:r w:rsidRPr="007F577F">
              <w:t>воинах</w:t>
            </w:r>
            <w:r w:rsidRPr="007F577F">
              <w:rPr>
                <w:spacing w:val="16"/>
              </w:rPr>
              <w:t xml:space="preserve"> </w:t>
            </w:r>
            <w:r w:rsidRPr="007F577F">
              <w:t>разных</w:t>
            </w:r>
            <w:r w:rsidRPr="007F577F">
              <w:rPr>
                <w:spacing w:val="16"/>
              </w:rPr>
              <w:t xml:space="preserve"> </w:t>
            </w:r>
            <w:r w:rsidRPr="007F577F">
              <w:t>времен</w:t>
            </w:r>
            <w:r w:rsidRPr="007F577F">
              <w:rPr>
                <w:spacing w:val="17"/>
              </w:rPr>
              <w:t xml:space="preserve"> </w:t>
            </w:r>
            <w:r w:rsidRPr="007F577F">
              <w:t>и</w:t>
            </w:r>
            <w:r w:rsidRPr="007F577F">
              <w:rPr>
                <w:spacing w:val="-37"/>
              </w:rPr>
              <w:t xml:space="preserve"> </w:t>
            </w:r>
            <w:r w:rsidRPr="007F577F">
              <w:t>народов.</w:t>
            </w: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Плавное слоговое</w:t>
            </w:r>
          </w:p>
          <w:p w:rsidR="00C25032" w:rsidRPr="00D05B0E" w:rsidRDefault="00C25032" w:rsidP="007F577F">
            <w:pPr>
              <w:spacing w:line="276" w:lineRule="auto"/>
            </w:pPr>
            <w:r w:rsidRPr="00D05B0E">
              <w:t>чтение и чтение</w:t>
            </w:r>
          </w:p>
          <w:p w:rsidR="00C25032" w:rsidRPr="00D05B0E" w:rsidRDefault="00C25032" w:rsidP="007F577F">
            <w:pPr>
              <w:spacing w:line="276" w:lineRule="auto"/>
            </w:pPr>
            <w:r w:rsidRPr="00D05B0E">
              <w:t>целыми словами со</w:t>
            </w:r>
          </w:p>
          <w:p w:rsidR="00C25032" w:rsidRPr="00D05B0E" w:rsidRDefault="00C25032" w:rsidP="007F577F">
            <w:pPr>
              <w:spacing w:line="276" w:lineRule="auto"/>
            </w:pPr>
            <w:r w:rsidRPr="00D05B0E">
              <w:t>скоростью,</w:t>
            </w:r>
          </w:p>
          <w:p w:rsidR="00C25032" w:rsidRPr="00D05B0E" w:rsidRDefault="00C25032" w:rsidP="007F577F">
            <w:pPr>
              <w:spacing w:line="276" w:lineRule="auto"/>
            </w:pPr>
            <w:r w:rsidRPr="00D05B0E">
              <w:t>соответствующей</w:t>
            </w:r>
          </w:p>
          <w:p w:rsidR="00C25032" w:rsidRPr="00D05B0E" w:rsidRDefault="00C25032" w:rsidP="007F577F">
            <w:pPr>
              <w:spacing w:line="276" w:lineRule="auto"/>
            </w:pPr>
            <w:r w:rsidRPr="00D05B0E">
              <w:t>индивидуальному</w:t>
            </w:r>
          </w:p>
          <w:p w:rsidR="00C25032" w:rsidRPr="00D05B0E" w:rsidRDefault="00C25032" w:rsidP="007F577F">
            <w:pPr>
              <w:spacing w:line="276" w:lineRule="auto"/>
            </w:pPr>
            <w:r w:rsidRPr="00D05B0E">
              <w:t>темпу.</w:t>
            </w: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8</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Осознанное чтение</w:t>
            </w:r>
          </w:p>
          <w:p w:rsidR="00C25032" w:rsidRPr="00D05B0E" w:rsidRDefault="00C25032" w:rsidP="007F577F">
            <w:pPr>
              <w:spacing w:line="276" w:lineRule="auto"/>
            </w:pPr>
            <w:r w:rsidRPr="00D05B0E">
              <w:t>слов,</w:t>
            </w:r>
          </w:p>
          <w:p w:rsidR="00C25032" w:rsidRPr="00D05B0E" w:rsidRDefault="00C25032" w:rsidP="007F577F">
            <w:pPr>
              <w:spacing w:line="276" w:lineRule="auto"/>
            </w:pPr>
            <w:r w:rsidRPr="00D05B0E">
              <w:lastRenderedPageBreak/>
              <w:t>словосочетаний,</w:t>
            </w:r>
          </w:p>
          <w:p w:rsidR="00C25032" w:rsidRPr="00D05B0E" w:rsidRDefault="00C25032" w:rsidP="007F577F">
            <w:pPr>
              <w:spacing w:line="276" w:lineRule="auto"/>
            </w:pPr>
            <w:r w:rsidRPr="00D05B0E">
              <w:t>предложений. Чтение</w:t>
            </w:r>
          </w:p>
          <w:p w:rsidR="00C25032" w:rsidRPr="00D05B0E" w:rsidRDefault="00C25032" w:rsidP="007F577F">
            <w:pPr>
              <w:spacing w:line="276" w:lineRule="auto"/>
            </w:pPr>
            <w:r w:rsidRPr="00D05B0E">
              <w:t>с интонациями и</w:t>
            </w:r>
          </w:p>
          <w:p w:rsidR="00C25032" w:rsidRPr="00D05B0E" w:rsidRDefault="00C25032" w:rsidP="007F577F">
            <w:pPr>
              <w:spacing w:line="276" w:lineRule="auto"/>
            </w:pPr>
            <w:r w:rsidRPr="00D05B0E">
              <w:t>паузами в</w:t>
            </w:r>
          </w:p>
          <w:p w:rsidR="00C25032" w:rsidRPr="00D05B0E" w:rsidRDefault="00C25032" w:rsidP="007F577F">
            <w:pPr>
              <w:spacing w:line="276" w:lineRule="auto"/>
            </w:pPr>
            <w:r w:rsidRPr="00D05B0E">
              <w:t>соответствии со</w:t>
            </w:r>
          </w:p>
          <w:p w:rsidR="00C25032" w:rsidRPr="00D05B0E" w:rsidRDefault="00C25032" w:rsidP="007F577F">
            <w:pPr>
              <w:spacing w:line="276" w:lineRule="auto"/>
            </w:pPr>
            <w:r w:rsidRPr="00D05B0E">
              <w:t>знаками препинания.</w:t>
            </w: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lastRenderedPageBreak/>
              <w:t>7</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lastRenderedPageBreak/>
              <w:t>9</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Развитие</w:t>
            </w:r>
          </w:p>
          <w:p w:rsidR="00C25032" w:rsidRPr="00D05B0E" w:rsidRDefault="00C25032" w:rsidP="007F577F">
            <w:pPr>
              <w:spacing w:line="276" w:lineRule="auto"/>
            </w:pPr>
            <w:r w:rsidRPr="00D05B0E">
              <w:t>осознанности и</w:t>
            </w:r>
          </w:p>
          <w:p w:rsidR="00C25032" w:rsidRPr="00D05B0E" w:rsidRDefault="00C25032" w:rsidP="007F577F">
            <w:pPr>
              <w:spacing w:line="276" w:lineRule="auto"/>
            </w:pPr>
            <w:r w:rsidRPr="00D05B0E">
              <w:t>выразительности</w:t>
            </w:r>
          </w:p>
          <w:p w:rsidR="00C25032" w:rsidRPr="00D05B0E" w:rsidRDefault="00C25032" w:rsidP="007F577F">
            <w:pPr>
              <w:spacing w:line="276" w:lineRule="auto"/>
            </w:pPr>
            <w:r w:rsidRPr="00D05B0E">
              <w:t>чтения на материале</w:t>
            </w:r>
          </w:p>
          <w:p w:rsidR="00C25032" w:rsidRPr="00D05B0E" w:rsidRDefault="00C25032" w:rsidP="007F577F">
            <w:pPr>
              <w:spacing w:line="276" w:lineRule="auto"/>
            </w:pPr>
            <w:r w:rsidRPr="00D05B0E">
              <w:t>небольших текстов и</w:t>
            </w:r>
          </w:p>
          <w:p w:rsidR="00C25032" w:rsidRPr="00D05B0E" w:rsidRDefault="00C25032" w:rsidP="007F577F">
            <w:pPr>
              <w:spacing w:line="276" w:lineRule="auto"/>
            </w:pPr>
            <w:r w:rsidRPr="00D05B0E">
              <w:t>стихотворений.</w:t>
            </w:r>
          </w:p>
          <w:p w:rsidR="00C25032" w:rsidRPr="00D05B0E" w:rsidRDefault="00C25032" w:rsidP="007F577F">
            <w:pPr>
              <w:spacing w:line="276" w:lineRule="auto"/>
            </w:pP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Знакомство с</w:t>
            </w:r>
          </w:p>
          <w:p w:rsidR="00C25032" w:rsidRPr="00D05B0E" w:rsidRDefault="00C25032" w:rsidP="007F577F">
            <w:pPr>
              <w:spacing w:line="276" w:lineRule="auto"/>
            </w:pPr>
            <w:r w:rsidRPr="00D05B0E">
              <w:t>орфоэпическим</w:t>
            </w:r>
          </w:p>
          <w:p w:rsidR="00C25032" w:rsidRPr="00D05B0E" w:rsidRDefault="00C25032" w:rsidP="007F577F">
            <w:pPr>
              <w:spacing w:line="276" w:lineRule="auto"/>
            </w:pPr>
            <w:r w:rsidRPr="00D05B0E">
              <w:t>чтением (при</w:t>
            </w:r>
          </w:p>
          <w:p w:rsidR="00C25032" w:rsidRPr="00D05B0E" w:rsidRDefault="00C25032" w:rsidP="007F577F">
            <w:pPr>
              <w:spacing w:line="276" w:lineRule="auto"/>
            </w:pPr>
            <w:r w:rsidRPr="00D05B0E">
              <w:t>переходе к чтению</w:t>
            </w:r>
          </w:p>
          <w:p w:rsidR="00C25032" w:rsidRPr="00D05B0E" w:rsidRDefault="00C25032" w:rsidP="007F577F">
            <w:pPr>
              <w:spacing w:line="276" w:lineRule="auto"/>
            </w:pPr>
            <w:r w:rsidRPr="00D05B0E">
              <w:t>целыми словами).</w:t>
            </w: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10</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Орфографическое чтение</w:t>
            </w:r>
          </w:p>
          <w:p w:rsidR="00C25032" w:rsidRPr="00D05B0E" w:rsidRDefault="00C25032" w:rsidP="007F577F">
            <w:pPr>
              <w:spacing w:line="276" w:lineRule="auto"/>
            </w:pPr>
            <w:r w:rsidRPr="00D05B0E">
              <w:t>(проговаривание) как</w:t>
            </w:r>
          </w:p>
          <w:p w:rsidR="00C25032" w:rsidRPr="00D05B0E" w:rsidRDefault="00C25032" w:rsidP="007F577F">
            <w:pPr>
              <w:spacing w:line="276" w:lineRule="auto"/>
            </w:pPr>
            <w:r w:rsidRPr="00D05B0E">
              <w:t>средство</w:t>
            </w:r>
          </w:p>
          <w:p w:rsidR="00C25032" w:rsidRPr="00D05B0E" w:rsidRDefault="00C25032" w:rsidP="007F577F">
            <w:pPr>
              <w:spacing w:line="276" w:lineRule="auto"/>
            </w:pPr>
            <w:r w:rsidRPr="00D05B0E">
              <w:t>самоконтроля при</w:t>
            </w:r>
          </w:p>
          <w:p w:rsidR="00C25032" w:rsidRPr="00D05B0E" w:rsidRDefault="00C25032" w:rsidP="007F577F">
            <w:pPr>
              <w:spacing w:line="276" w:lineRule="auto"/>
            </w:pPr>
            <w:r w:rsidRPr="00D05B0E">
              <w:t>письме под диктовку</w:t>
            </w:r>
          </w:p>
          <w:p w:rsidR="00C25032" w:rsidRPr="00D05B0E" w:rsidRDefault="00C25032" w:rsidP="007F577F">
            <w:pPr>
              <w:spacing w:line="276" w:lineRule="auto"/>
            </w:pPr>
            <w:r w:rsidRPr="00D05B0E">
              <w:t>и при списывании.</w:t>
            </w: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11</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Звук и буква. Буква</w:t>
            </w:r>
          </w:p>
          <w:p w:rsidR="00C25032" w:rsidRPr="00D05B0E" w:rsidRDefault="00C25032" w:rsidP="007F577F">
            <w:pPr>
              <w:spacing w:line="276" w:lineRule="auto"/>
            </w:pPr>
            <w:r w:rsidRPr="00D05B0E">
              <w:t>как знак звука.</w:t>
            </w:r>
          </w:p>
          <w:p w:rsidR="00C25032" w:rsidRPr="00D05B0E" w:rsidRDefault="00C25032" w:rsidP="007F577F">
            <w:pPr>
              <w:spacing w:line="276" w:lineRule="auto"/>
            </w:pPr>
          </w:p>
          <w:p w:rsidR="00C25032" w:rsidRPr="00D05B0E" w:rsidRDefault="00C25032" w:rsidP="007F577F">
            <w:pPr>
              <w:spacing w:line="276" w:lineRule="auto"/>
            </w:pPr>
            <w:r w:rsidRPr="00D05B0E">
              <w:t>Различение звука и</w:t>
            </w:r>
          </w:p>
          <w:p w:rsidR="00C25032" w:rsidRPr="00D05B0E" w:rsidRDefault="00C25032" w:rsidP="007F577F">
            <w:pPr>
              <w:spacing w:line="276" w:lineRule="auto"/>
            </w:pPr>
            <w:r w:rsidRPr="00D05B0E">
              <w:t>буквы.</w:t>
            </w:r>
          </w:p>
          <w:p w:rsidR="00C25032" w:rsidRPr="00D05B0E" w:rsidRDefault="00C25032" w:rsidP="007F577F">
            <w:pPr>
              <w:spacing w:line="276" w:lineRule="auto"/>
            </w:pP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Буквы,</w:t>
            </w:r>
          </w:p>
          <w:p w:rsidR="00C25032" w:rsidRPr="00D05B0E" w:rsidRDefault="00C25032" w:rsidP="007F577F">
            <w:pPr>
              <w:spacing w:line="276" w:lineRule="auto"/>
            </w:pPr>
            <w:r w:rsidRPr="00D05B0E">
              <w:t>обозначающие</w:t>
            </w:r>
          </w:p>
          <w:p w:rsidR="00C25032" w:rsidRPr="00D05B0E" w:rsidRDefault="00C25032" w:rsidP="007F577F">
            <w:pPr>
              <w:spacing w:line="276" w:lineRule="auto"/>
            </w:pPr>
            <w:r w:rsidRPr="00D05B0E">
              <w:t>гласные звуки.</w:t>
            </w:r>
          </w:p>
          <w:p w:rsidR="00C25032" w:rsidRPr="00D05B0E" w:rsidRDefault="00C25032" w:rsidP="007F577F">
            <w:pPr>
              <w:spacing w:line="276" w:lineRule="auto"/>
            </w:pPr>
            <w:r w:rsidRPr="00D05B0E">
              <w:t>Буквы,</w:t>
            </w:r>
          </w:p>
          <w:p w:rsidR="00C25032" w:rsidRPr="00D05B0E" w:rsidRDefault="00C25032" w:rsidP="007F577F">
            <w:pPr>
              <w:spacing w:line="276" w:lineRule="auto"/>
            </w:pPr>
            <w:r w:rsidRPr="00D05B0E">
              <w:t>обозначающие</w:t>
            </w:r>
          </w:p>
          <w:p w:rsidR="00C25032" w:rsidRPr="00D05B0E" w:rsidRDefault="00C25032" w:rsidP="007F577F">
            <w:pPr>
              <w:spacing w:line="276" w:lineRule="auto"/>
            </w:pPr>
            <w:r w:rsidRPr="00D05B0E">
              <w:t>согласные звуки.</w:t>
            </w:r>
          </w:p>
          <w:p w:rsidR="00C25032" w:rsidRPr="00D05B0E" w:rsidRDefault="00C25032" w:rsidP="007F577F">
            <w:pPr>
              <w:spacing w:line="276" w:lineRule="auto"/>
            </w:pP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13</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Овладение слоговым</w:t>
            </w:r>
          </w:p>
          <w:p w:rsidR="00C25032" w:rsidRPr="00D05B0E" w:rsidRDefault="00C25032" w:rsidP="007F577F">
            <w:pPr>
              <w:spacing w:line="276" w:lineRule="auto"/>
            </w:pPr>
            <w:r w:rsidRPr="00D05B0E">
              <w:t>принципом русской</w:t>
            </w:r>
          </w:p>
          <w:p w:rsidR="00C25032" w:rsidRPr="00D05B0E" w:rsidRDefault="00C25032" w:rsidP="007F577F">
            <w:pPr>
              <w:spacing w:line="276" w:lineRule="auto"/>
            </w:pPr>
            <w:r w:rsidRPr="00D05B0E">
              <w:t>графики.</w:t>
            </w:r>
          </w:p>
          <w:p w:rsidR="00C25032" w:rsidRPr="00D05B0E" w:rsidRDefault="00C25032" w:rsidP="007F577F">
            <w:pPr>
              <w:spacing w:line="276" w:lineRule="auto"/>
            </w:pP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14</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Буквы гласных как</w:t>
            </w:r>
          </w:p>
          <w:p w:rsidR="00C25032" w:rsidRPr="00D05B0E" w:rsidRDefault="00C25032" w:rsidP="007F577F">
            <w:pPr>
              <w:spacing w:line="276" w:lineRule="auto"/>
            </w:pPr>
            <w:r w:rsidRPr="00D05B0E">
              <w:t>показатель</w:t>
            </w:r>
          </w:p>
          <w:p w:rsidR="00C25032" w:rsidRPr="00D05B0E" w:rsidRDefault="00C25032" w:rsidP="007F577F">
            <w:pPr>
              <w:spacing w:line="276" w:lineRule="auto"/>
            </w:pPr>
            <w:r w:rsidRPr="00D05B0E">
              <w:t>твёрдости —</w:t>
            </w:r>
          </w:p>
          <w:p w:rsidR="00C25032" w:rsidRPr="00D05B0E" w:rsidRDefault="00C25032" w:rsidP="007F577F">
            <w:pPr>
              <w:spacing w:line="276" w:lineRule="auto"/>
            </w:pPr>
            <w:r w:rsidRPr="00D05B0E">
              <w:t>мягкости согласных</w:t>
            </w:r>
          </w:p>
          <w:p w:rsidR="00C25032" w:rsidRPr="00D05B0E" w:rsidRDefault="00C25032" w:rsidP="007F577F">
            <w:pPr>
              <w:spacing w:line="276" w:lineRule="auto"/>
            </w:pPr>
            <w:r w:rsidRPr="00D05B0E">
              <w:lastRenderedPageBreak/>
              <w:t>звуков.</w:t>
            </w:r>
          </w:p>
          <w:p w:rsidR="00C25032" w:rsidRPr="00D05B0E" w:rsidRDefault="00C25032" w:rsidP="007F577F">
            <w:pPr>
              <w:spacing w:line="276" w:lineRule="auto"/>
            </w:pPr>
          </w:p>
          <w:p w:rsidR="00C25032" w:rsidRPr="00D05B0E" w:rsidRDefault="00C25032" w:rsidP="007F577F">
            <w:pPr>
              <w:spacing w:line="276" w:lineRule="auto"/>
            </w:pP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lastRenderedPageBreak/>
              <w:t>6</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lastRenderedPageBreak/>
              <w:t>15</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Функции букв,</w:t>
            </w:r>
          </w:p>
          <w:p w:rsidR="00C25032" w:rsidRPr="00D05B0E" w:rsidRDefault="00C25032" w:rsidP="007F577F">
            <w:pPr>
              <w:spacing w:line="276" w:lineRule="auto"/>
            </w:pPr>
            <w:r w:rsidRPr="00D05B0E">
              <w:t>обозначающих</w:t>
            </w:r>
          </w:p>
          <w:p w:rsidR="00C25032" w:rsidRPr="00D05B0E" w:rsidRDefault="00C25032" w:rsidP="007F577F">
            <w:pPr>
              <w:spacing w:line="276" w:lineRule="auto"/>
            </w:pPr>
            <w:r w:rsidRPr="00D05B0E">
              <w:t>гласный звук в</w:t>
            </w:r>
          </w:p>
          <w:p w:rsidR="00C25032" w:rsidRPr="00D05B0E" w:rsidRDefault="00C25032" w:rsidP="007F577F">
            <w:pPr>
              <w:spacing w:line="276" w:lineRule="auto"/>
            </w:pPr>
            <w:r w:rsidRPr="00D05B0E">
              <w:t>открытом слоге: обозначение гласного звука и указание на твёрдость или мягкость</w:t>
            </w:r>
          </w:p>
          <w:p w:rsidR="00C25032" w:rsidRPr="00D05B0E" w:rsidRDefault="00C25032" w:rsidP="007F577F">
            <w:pPr>
              <w:spacing w:line="276" w:lineRule="auto"/>
            </w:pPr>
            <w:r w:rsidRPr="00D05B0E">
              <w:t>предшествующего согласного.</w:t>
            </w:r>
          </w:p>
          <w:p w:rsidR="00C25032" w:rsidRPr="00D05B0E" w:rsidRDefault="00C25032" w:rsidP="007F577F">
            <w:pPr>
              <w:spacing w:line="276" w:lineRule="auto"/>
            </w:pP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16</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Функции</w:t>
            </w:r>
            <w:r w:rsidRPr="00D05B0E">
              <w:rPr>
                <w:spacing w:val="-4"/>
              </w:rPr>
              <w:t xml:space="preserve"> </w:t>
            </w:r>
            <w:r w:rsidRPr="00D05B0E">
              <w:t>букв</w:t>
            </w:r>
            <w:r w:rsidRPr="00D05B0E">
              <w:rPr>
                <w:spacing w:val="-2"/>
              </w:rPr>
              <w:t xml:space="preserve"> </w:t>
            </w:r>
            <w:r w:rsidRPr="00D05B0E">
              <w:rPr>
                <w:b/>
              </w:rPr>
              <w:t>е,</w:t>
            </w:r>
            <w:r w:rsidRPr="00D05B0E">
              <w:rPr>
                <w:b/>
                <w:spacing w:val="-4"/>
              </w:rPr>
              <w:t xml:space="preserve"> </w:t>
            </w:r>
            <w:r w:rsidRPr="00D05B0E">
              <w:rPr>
                <w:b/>
              </w:rPr>
              <w:t>ё,</w:t>
            </w:r>
            <w:r w:rsidRPr="00D05B0E">
              <w:rPr>
                <w:b/>
                <w:spacing w:val="-57"/>
              </w:rPr>
              <w:t xml:space="preserve"> </w:t>
            </w:r>
            <w:r w:rsidRPr="00D05B0E">
              <w:rPr>
                <w:b/>
              </w:rPr>
              <w:t>ю,</w:t>
            </w:r>
            <w:r w:rsidRPr="00D05B0E">
              <w:rPr>
                <w:b/>
                <w:spacing w:val="-1"/>
              </w:rPr>
              <w:t xml:space="preserve"> </w:t>
            </w:r>
            <w:r w:rsidRPr="00D05B0E">
              <w:rPr>
                <w:b/>
              </w:rPr>
              <w:t>я</w:t>
            </w:r>
            <w:r w:rsidRPr="00D05B0E">
              <w:t>.</w:t>
            </w: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17</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Мягкий знак как</w:t>
            </w:r>
            <w:r w:rsidRPr="00D05B0E">
              <w:rPr>
                <w:spacing w:val="1"/>
              </w:rPr>
              <w:t xml:space="preserve"> </w:t>
            </w:r>
            <w:r w:rsidRPr="00D05B0E">
              <w:t>показатель мягкости</w:t>
            </w:r>
            <w:r w:rsidRPr="00D05B0E">
              <w:rPr>
                <w:spacing w:val="1"/>
              </w:rPr>
              <w:t xml:space="preserve"> </w:t>
            </w:r>
            <w:r w:rsidRPr="00D05B0E">
              <w:t>предшествующего</w:t>
            </w:r>
            <w:r w:rsidRPr="00D05B0E">
              <w:rPr>
                <w:spacing w:val="1"/>
              </w:rPr>
              <w:t xml:space="preserve"> </w:t>
            </w:r>
            <w:r w:rsidRPr="00D05B0E">
              <w:t>согласного звука в</w:t>
            </w:r>
            <w:r w:rsidRPr="00D05B0E">
              <w:rPr>
                <w:spacing w:val="1"/>
              </w:rPr>
              <w:t xml:space="preserve"> </w:t>
            </w:r>
            <w:r w:rsidRPr="00D05B0E">
              <w:t>конце слова. Разные</w:t>
            </w:r>
            <w:r w:rsidRPr="00D05B0E">
              <w:rPr>
                <w:spacing w:val="1"/>
              </w:rPr>
              <w:t xml:space="preserve"> </w:t>
            </w:r>
            <w:r w:rsidRPr="00D05B0E">
              <w:t>способы обозначения</w:t>
            </w:r>
            <w:r w:rsidRPr="00D05B0E">
              <w:rPr>
                <w:spacing w:val="-57"/>
              </w:rPr>
              <w:t xml:space="preserve"> </w:t>
            </w:r>
            <w:r w:rsidRPr="00D05B0E">
              <w:t>буквами</w:t>
            </w:r>
            <w:r w:rsidRPr="00D05B0E">
              <w:rPr>
                <w:spacing w:val="-2"/>
              </w:rPr>
              <w:t xml:space="preserve"> </w:t>
            </w:r>
            <w:r w:rsidRPr="00D05B0E">
              <w:t>звука</w:t>
            </w:r>
            <w:r w:rsidRPr="00D05B0E">
              <w:rPr>
                <w:spacing w:val="-2"/>
              </w:rPr>
              <w:t xml:space="preserve"> </w:t>
            </w:r>
            <w:r w:rsidRPr="00D05B0E">
              <w:t>[й’].</w:t>
            </w: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18</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line="276" w:lineRule="auto"/>
            </w:pPr>
            <w:r w:rsidRPr="00D05B0E">
              <w:t>Функция</w:t>
            </w:r>
            <w:r w:rsidRPr="00D05B0E">
              <w:rPr>
                <w:spacing w:val="-2"/>
              </w:rPr>
              <w:t xml:space="preserve"> </w:t>
            </w:r>
            <w:r w:rsidRPr="00D05B0E">
              <w:t>букв</w:t>
            </w:r>
            <w:r w:rsidRPr="00D05B0E">
              <w:rPr>
                <w:spacing w:val="-1"/>
              </w:rPr>
              <w:t xml:space="preserve"> </w:t>
            </w:r>
            <w:r w:rsidRPr="00D05B0E">
              <w:rPr>
                <w:b/>
              </w:rPr>
              <w:t>ь</w:t>
            </w:r>
            <w:r w:rsidRPr="00D05B0E">
              <w:rPr>
                <w:b/>
                <w:spacing w:val="-2"/>
              </w:rPr>
              <w:t xml:space="preserve"> </w:t>
            </w:r>
            <w:r w:rsidRPr="00D05B0E">
              <w:t>и</w:t>
            </w:r>
            <w:r w:rsidRPr="00D05B0E">
              <w:rPr>
                <w:spacing w:val="-1"/>
              </w:rPr>
              <w:t xml:space="preserve"> </w:t>
            </w:r>
            <w:r w:rsidRPr="00D05B0E">
              <w:rPr>
                <w:b/>
              </w:rPr>
              <w:t>ъ</w:t>
            </w:r>
            <w:r w:rsidRPr="00D05B0E">
              <w:t>.</w:t>
            </w: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vMerge/>
            <w:tcBorders>
              <w:left w:val="single" w:sz="4" w:space="0" w:color="auto"/>
              <w:bottom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19</w:t>
            </w: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7F577F">
            <w:pPr>
              <w:spacing w:before="85" w:line="276" w:lineRule="auto"/>
              <w:ind w:right="280"/>
            </w:pPr>
            <w:r w:rsidRPr="00D05B0E">
              <w:t>Знакомство с</w:t>
            </w:r>
            <w:r w:rsidRPr="00D05B0E">
              <w:rPr>
                <w:spacing w:val="1"/>
              </w:rPr>
              <w:t xml:space="preserve"> </w:t>
            </w:r>
            <w:r w:rsidRPr="00D05B0E">
              <w:t>русским</w:t>
            </w:r>
            <w:r w:rsidRPr="00D05B0E">
              <w:rPr>
                <w:spacing w:val="-15"/>
              </w:rPr>
              <w:t xml:space="preserve"> </w:t>
            </w:r>
            <w:r w:rsidR="007F577F">
              <w:t xml:space="preserve">алфавитом как </w:t>
            </w:r>
          </w:p>
          <w:p w:rsidR="00C25032" w:rsidRPr="00D05B0E" w:rsidRDefault="00C25032" w:rsidP="007F577F">
            <w:pPr>
              <w:spacing w:line="276" w:lineRule="auto"/>
            </w:pPr>
            <w:r w:rsidRPr="00D05B0E">
              <w:rPr>
                <w:spacing w:val="-1"/>
              </w:rPr>
              <w:t>последовательность</w:t>
            </w:r>
            <w:r w:rsidRPr="00D05B0E">
              <w:rPr>
                <w:spacing w:val="-57"/>
              </w:rPr>
              <w:t xml:space="preserve"> </w:t>
            </w:r>
            <w:r w:rsidRPr="00D05B0E">
              <w:t>ю</w:t>
            </w:r>
            <w:r w:rsidRPr="00D05B0E">
              <w:rPr>
                <w:spacing w:val="-1"/>
              </w:rPr>
              <w:t xml:space="preserve"> </w:t>
            </w:r>
            <w:r w:rsidRPr="00D05B0E">
              <w:t>букв</w:t>
            </w:r>
          </w:p>
        </w:tc>
        <w:tc>
          <w:tcPr>
            <w:tcW w:w="53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w:t>
            </w:r>
          </w:p>
        </w:tc>
        <w:tc>
          <w:tcPr>
            <w:tcW w:w="1730"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tcBorders>
              <w:top w:val="single" w:sz="4" w:space="0" w:color="auto"/>
              <w:left w:val="single" w:sz="4" w:space="0" w:color="auto"/>
              <w:bottom w:val="single" w:sz="4" w:space="0" w:color="auto"/>
              <w:right w:val="single" w:sz="4" w:space="0" w:color="auto"/>
            </w:tcBorders>
          </w:tcPr>
          <w:p w:rsidR="00C25032" w:rsidRPr="007F577F" w:rsidRDefault="00C25032" w:rsidP="00C25032">
            <w:pPr>
              <w:spacing w:line="276" w:lineRule="auto"/>
              <w:jc w:val="center"/>
              <w:rPr>
                <w:bCs/>
                <w:color w:val="000000"/>
              </w:rPr>
            </w:pPr>
          </w:p>
        </w:tc>
      </w:tr>
      <w:tr w:rsidR="00C25032" w:rsidRPr="00D05B0E" w:rsidTr="00C25032">
        <w:trPr>
          <w:trHeight w:val="332"/>
        </w:trPr>
        <w:tc>
          <w:tcPr>
            <w:tcW w:w="9889" w:type="dxa"/>
            <w:gridSpan w:val="6"/>
            <w:tcBorders>
              <w:top w:val="single" w:sz="4" w:space="0" w:color="auto"/>
              <w:left w:val="single" w:sz="4" w:space="0" w:color="auto"/>
              <w:bottom w:val="single" w:sz="4" w:space="0" w:color="auto"/>
              <w:right w:val="single" w:sz="4" w:space="0" w:color="auto"/>
            </w:tcBorders>
            <w:vAlign w:val="center"/>
          </w:tcPr>
          <w:p w:rsidR="00C25032" w:rsidRPr="007F577F" w:rsidRDefault="00C25032" w:rsidP="00C25032">
            <w:pPr>
              <w:spacing w:line="276" w:lineRule="auto"/>
              <w:jc w:val="center"/>
              <w:rPr>
                <w:bCs/>
                <w:color w:val="000000"/>
              </w:rPr>
            </w:pPr>
            <w:r w:rsidRPr="007F577F">
              <w:rPr>
                <w:bCs/>
                <w:color w:val="000000"/>
              </w:rPr>
              <w:t>Систематический курс</w:t>
            </w:r>
          </w:p>
        </w:tc>
      </w:tr>
      <w:tr w:rsidR="00C25032" w:rsidRPr="00D05B0E" w:rsidTr="007F577F">
        <w:trPr>
          <w:trHeight w:val="332"/>
        </w:trPr>
        <w:tc>
          <w:tcPr>
            <w:tcW w:w="98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260"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pPr>
            <w:r w:rsidRPr="00D05B0E">
              <w:t>Сказка народная</w:t>
            </w:r>
            <w:r w:rsidRPr="00D05B0E">
              <w:rPr>
                <w:spacing w:val="-58"/>
              </w:rPr>
              <w:t xml:space="preserve"> </w:t>
            </w:r>
            <w:r w:rsidRPr="00D05B0E">
              <w:t>(фольклорная) и</w:t>
            </w:r>
            <w:r w:rsidRPr="00D05B0E">
              <w:rPr>
                <w:spacing w:val="-57"/>
              </w:rPr>
              <w:t xml:space="preserve"> </w:t>
            </w:r>
            <w:r w:rsidRPr="00D05B0E">
              <w:t>литературная</w:t>
            </w:r>
            <w:r w:rsidRPr="00D05B0E">
              <w:rPr>
                <w:spacing w:val="1"/>
              </w:rPr>
              <w:t xml:space="preserve"> </w:t>
            </w:r>
            <w:r w:rsidRPr="00D05B0E">
              <w:t>(авторская)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8</w:t>
            </w:r>
          </w:p>
        </w:tc>
        <w:tc>
          <w:tcPr>
            <w:tcW w:w="1276"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3373" w:type="dxa"/>
            <w:tcBorders>
              <w:top w:val="single" w:sz="4" w:space="0" w:color="auto"/>
              <w:left w:val="single" w:sz="4" w:space="0" w:color="auto"/>
              <w:right w:val="single" w:sz="4" w:space="0" w:color="auto"/>
            </w:tcBorders>
          </w:tcPr>
          <w:p w:rsidR="00C25032" w:rsidRPr="007F577F" w:rsidRDefault="00C25032" w:rsidP="00C25032">
            <w:pPr>
              <w:spacing w:before="88" w:line="276" w:lineRule="auto"/>
              <w:ind w:right="482"/>
            </w:pPr>
            <w:r w:rsidRPr="007F577F">
              <w:t>Для учащихся</w:t>
            </w:r>
            <w:r w:rsidRPr="007F577F">
              <w:rPr>
                <w:spacing w:val="1"/>
              </w:rPr>
              <w:t xml:space="preserve"> </w:t>
            </w:r>
            <w:hyperlink r:id="rId79">
              <w:r w:rsidRPr="007F577F">
                <w:rPr>
                  <w:color w:val="0462C1"/>
                  <w:spacing w:val="-1"/>
                  <w:u w:val="single" w:color="0462C1"/>
                </w:rPr>
                <w:t>https://www.uchportal.ru/load/47-2-2</w:t>
              </w:r>
            </w:hyperlink>
            <w:r w:rsidRPr="007F577F">
              <w:rPr>
                <w:color w:val="0462C1"/>
              </w:rPr>
              <w:t xml:space="preserve"> </w:t>
            </w:r>
            <w:hyperlink r:id="rId80">
              <w:r w:rsidRPr="007F577F">
                <w:rPr>
                  <w:color w:val="0462C1"/>
                  <w:u w:val="single" w:color="0462C1"/>
                </w:rPr>
                <w:t>http://school-collection.edu.ru</w:t>
              </w:r>
              <w:r w:rsidRPr="007F577F">
                <w:rPr>
                  <w:color w:val="0462C1"/>
                </w:rPr>
                <w:t>/</w:t>
              </w:r>
            </w:hyperlink>
            <w:r w:rsidRPr="007F577F">
              <w:rPr>
                <w:color w:val="0462C1"/>
                <w:spacing w:val="1"/>
              </w:rPr>
              <w:t xml:space="preserve"> </w:t>
            </w:r>
            <w:hyperlink r:id="rId81">
              <w:r w:rsidRPr="007F577F">
                <w:rPr>
                  <w:color w:val="0462C1"/>
                  <w:u w:val="single" w:color="0462C1"/>
                </w:rPr>
                <w:t>http://um-</w:t>
              </w:r>
            </w:hyperlink>
          </w:p>
          <w:p w:rsidR="00C25032" w:rsidRPr="007F577F" w:rsidRDefault="000618B9" w:rsidP="00C25032">
            <w:pPr>
              <w:spacing w:line="276" w:lineRule="auto"/>
              <w:ind w:right="69"/>
              <w:rPr>
                <w:lang w:val="en-US"/>
              </w:rPr>
            </w:pPr>
            <w:hyperlink r:id="rId82">
              <w:r w:rsidR="00C25032" w:rsidRPr="007F577F">
                <w:rPr>
                  <w:color w:val="0462C1"/>
                  <w:spacing w:val="-1"/>
                  <w:u w:val="single" w:color="0462C1"/>
                  <w:lang w:val="en-US"/>
                </w:rPr>
                <w:t>razum.ru/load/uchebnye_prezentacii/nacha</w:t>
              </w:r>
              <w:r w:rsidR="00C25032" w:rsidRPr="007F577F">
                <w:rPr>
                  <w:color w:val="0462C1"/>
                  <w:spacing w:val="-1"/>
                  <w:lang w:val="en-US"/>
                </w:rPr>
                <w:t>l</w:t>
              </w:r>
            </w:hyperlink>
            <w:r w:rsidR="00C25032" w:rsidRPr="007F577F">
              <w:rPr>
                <w:color w:val="0462C1"/>
                <w:lang w:val="en-US"/>
              </w:rPr>
              <w:t xml:space="preserve"> </w:t>
            </w:r>
            <w:hyperlink r:id="rId83">
              <w:r w:rsidR="00C25032" w:rsidRPr="007F577F">
                <w:rPr>
                  <w:color w:val="0462C1"/>
                  <w:u w:val="single" w:color="0462C1"/>
                  <w:lang w:val="en-US"/>
                </w:rPr>
                <w:t>naja_shkola/18</w:t>
              </w:r>
            </w:hyperlink>
          </w:p>
          <w:p w:rsidR="007F577F" w:rsidRDefault="000618B9" w:rsidP="007F577F">
            <w:pPr>
              <w:tabs>
                <w:tab w:val="left" w:pos="996"/>
                <w:tab w:val="left" w:pos="2594"/>
              </w:tabs>
              <w:spacing w:line="276" w:lineRule="auto"/>
              <w:ind w:right="69"/>
              <w:rPr>
                <w:lang w:val="en-US"/>
              </w:rPr>
            </w:pPr>
            <w:hyperlink r:id="rId84">
              <w:r w:rsidR="00C25032" w:rsidRPr="007F577F">
                <w:rPr>
                  <w:color w:val="0462C1"/>
                  <w:u w:val="single" w:color="0462C1"/>
                  <w:lang w:val="en-US"/>
                </w:rPr>
                <w:t>http://internet.chgk.info</w:t>
              </w:r>
              <w:r w:rsidR="00C25032" w:rsidRPr="007F577F">
                <w:rPr>
                  <w:color w:val="0462C1"/>
                  <w:lang w:val="en-US"/>
                </w:rPr>
                <w:t>/</w:t>
              </w:r>
            </w:hyperlink>
            <w:r w:rsidR="00C25032" w:rsidRPr="007F577F">
              <w:rPr>
                <w:color w:val="0462C1"/>
                <w:spacing w:val="1"/>
                <w:lang w:val="en-US"/>
              </w:rPr>
              <w:t xml:space="preserve"> </w:t>
            </w:r>
            <w:hyperlink r:id="rId85">
              <w:r w:rsidR="00C25032" w:rsidRPr="007F577F">
                <w:rPr>
                  <w:color w:val="0462C1"/>
                  <w:u w:val="single" w:color="0462C1"/>
                  <w:lang w:val="en-US"/>
                </w:rPr>
                <w:t>http://www.vbg.ru/~kvint/im.htm</w:t>
              </w:r>
            </w:hyperlink>
            <w:r w:rsidR="00C25032" w:rsidRPr="007F577F">
              <w:rPr>
                <w:color w:val="0462C1"/>
                <w:spacing w:val="1"/>
                <w:lang w:val="en-US"/>
              </w:rPr>
              <w:t xml:space="preserve"> </w:t>
            </w:r>
            <w:r w:rsidR="007F577F" w:rsidRPr="007F577F">
              <w:rPr>
                <w:lang w:val="en-US"/>
              </w:rPr>
              <w:t>.</w:t>
            </w:r>
          </w:p>
          <w:p w:rsidR="007F577F" w:rsidRPr="007F577F" w:rsidRDefault="007F577F" w:rsidP="007F577F">
            <w:pPr>
              <w:tabs>
                <w:tab w:val="left" w:pos="996"/>
                <w:tab w:val="left" w:pos="2594"/>
              </w:tabs>
              <w:spacing w:line="276" w:lineRule="auto"/>
              <w:ind w:right="69"/>
              <w:rPr>
                <w:lang w:val="en-US"/>
              </w:rPr>
            </w:pPr>
          </w:p>
          <w:p w:rsidR="00C25032" w:rsidRPr="007F577F" w:rsidRDefault="000618B9" w:rsidP="00C25032">
            <w:pPr>
              <w:spacing w:line="276" w:lineRule="auto"/>
              <w:ind w:right="483"/>
              <w:rPr>
                <w:lang w:val="en-US"/>
              </w:rPr>
            </w:pPr>
            <w:hyperlink r:id="rId86">
              <w:r w:rsidR="00C25032" w:rsidRPr="007F577F">
                <w:rPr>
                  <w:color w:val="0462C1"/>
                  <w:spacing w:val="-1"/>
                  <w:u w:val="single" w:color="0462C1"/>
                  <w:lang w:val="en-US"/>
                </w:rPr>
                <w:t>http://www.realmusic.ru</w:t>
              </w:r>
              <w:r w:rsidR="00C25032" w:rsidRPr="007F577F">
                <w:rPr>
                  <w:color w:val="0462C1"/>
                  <w:spacing w:val="-1"/>
                  <w:lang w:val="en-US"/>
                </w:rPr>
                <w:t>/</w:t>
              </w:r>
            </w:hyperlink>
            <w:r w:rsidR="00C25032" w:rsidRPr="007F577F">
              <w:rPr>
                <w:color w:val="0462C1"/>
                <w:spacing w:val="-37"/>
                <w:lang w:val="en-US"/>
              </w:rPr>
              <w:t xml:space="preserve"> </w:t>
            </w:r>
            <w:hyperlink r:id="rId87">
              <w:r w:rsidR="00C25032" w:rsidRPr="007F577F">
                <w:rPr>
                  <w:color w:val="0462C1"/>
                  <w:u w:val="single" w:color="0462C1"/>
                  <w:lang w:val="en-US"/>
                </w:rPr>
                <w:t>http://www.jokeclub.ru</w:t>
              </w:r>
              <w:r w:rsidR="00C25032" w:rsidRPr="007F577F">
                <w:rPr>
                  <w:color w:val="0462C1"/>
                  <w:lang w:val="en-US"/>
                </w:rPr>
                <w:t>/</w:t>
              </w:r>
            </w:hyperlink>
          </w:p>
          <w:p w:rsidR="00C25032" w:rsidRPr="007F577F" w:rsidRDefault="00C25032" w:rsidP="00134D77">
            <w:pPr>
              <w:numPr>
                <w:ilvl w:val="0"/>
                <w:numId w:val="35"/>
              </w:numPr>
              <w:tabs>
                <w:tab w:val="left" w:pos="258"/>
              </w:tabs>
              <w:spacing w:line="276" w:lineRule="auto"/>
              <w:ind w:right="64"/>
            </w:pPr>
            <w:r w:rsidRPr="007F577F">
              <w:t>Сайты детских писателей.</w:t>
            </w:r>
            <w:r w:rsidRPr="007F577F">
              <w:rPr>
                <w:color w:val="0462C1"/>
                <w:spacing w:val="1"/>
              </w:rPr>
              <w:t xml:space="preserve"> </w:t>
            </w:r>
            <w:hyperlink r:id="rId88">
              <w:r w:rsidRPr="007F577F">
                <w:rPr>
                  <w:color w:val="0462C1"/>
                  <w:u w:val="single" w:color="0462C1"/>
                </w:rPr>
                <w:t>http://www.mccme.ru/~dima/erunda/nao</w:t>
              </w:r>
            </w:hyperlink>
            <w:r w:rsidRPr="007F577F">
              <w:rPr>
                <w:color w:val="0462C1"/>
                <w:spacing w:val="-37"/>
              </w:rPr>
              <w:t xml:space="preserve"> </w:t>
            </w:r>
            <w:hyperlink r:id="rId89">
              <w:r w:rsidRPr="007F577F">
                <w:rPr>
                  <w:color w:val="0462C1"/>
                  <w:u w:val="single" w:color="0462C1"/>
                </w:rPr>
                <w:t>borot/index.htm</w:t>
              </w:r>
              <w:r w:rsidRPr="007F577F">
                <w:rPr>
                  <w:color w:val="0462C1"/>
                  <w:spacing w:val="-4"/>
                </w:rPr>
                <w:t xml:space="preserve"> </w:t>
              </w:r>
            </w:hyperlink>
            <w:r w:rsidRPr="007F577F">
              <w:t>-</w:t>
            </w:r>
            <w:r w:rsidRPr="007F577F">
              <w:rPr>
                <w:spacing w:val="14"/>
              </w:rPr>
              <w:t xml:space="preserve"> </w:t>
            </w:r>
            <w:r w:rsidRPr="007F577F">
              <w:t>"Всё</w:t>
            </w:r>
            <w:r w:rsidRPr="007F577F">
              <w:rPr>
                <w:spacing w:val="12"/>
              </w:rPr>
              <w:t xml:space="preserve"> </w:t>
            </w:r>
            <w:r w:rsidRPr="007F577F">
              <w:t>наоборот"</w:t>
            </w:r>
            <w:r w:rsidRPr="007F577F">
              <w:rPr>
                <w:spacing w:val="14"/>
              </w:rPr>
              <w:t xml:space="preserve"> </w:t>
            </w:r>
            <w:r w:rsidRPr="007F577F">
              <w:t>–</w:t>
            </w:r>
            <w:r w:rsidRPr="007F577F">
              <w:rPr>
                <w:spacing w:val="-37"/>
              </w:rPr>
              <w:t xml:space="preserve"> </w:t>
            </w:r>
            <w:r w:rsidRPr="007F577F">
              <w:t>стихи</w:t>
            </w:r>
            <w:r w:rsidRPr="007F577F">
              <w:rPr>
                <w:spacing w:val="30"/>
              </w:rPr>
              <w:t xml:space="preserve"> </w:t>
            </w:r>
            <w:r w:rsidRPr="007F577F">
              <w:t>для</w:t>
            </w:r>
            <w:r w:rsidRPr="007F577F">
              <w:rPr>
                <w:spacing w:val="30"/>
              </w:rPr>
              <w:t xml:space="preserve"> </w:t>
            </w:r>
            <w:r w:rsidRPr="007F577F">
              <w:t>детей,</w:t>
            </w:r>
            <w:r w:rsidRPr="007F577F">
              <w:rPr>
                <w:spacing w:val="32"/>
              </w:rPr>
              <w:t xml:space="preserve"> </w:t>
            </w:r>
            <w:r w:rsidRPr="007F577F">
              <w:t>собранные</w:t>
            </w:r>
            <w:r w:rsidRPr="007F577F">
              <w:rPr>
                <w:spacing w:val="28"/>
              </w:rPr>
              <w:t xml:space="preserve"> </w:t>
            </w:r>
            <w:r w:rsidRPr="007F577F">
              <w:t>Григорием</w:t>
            </w:r>
            <w:r w:rsidRPr="007F577F">
              <w:rPr>
                <w:spacing w:val="-37"/>
              </w:rPr>
              <w:t xml:space="preserve"> </w:t>
            </w:r>
            <w:r w:rsidRPr="007F577F">
              <w:t>Кружковым.</w:t>
            </w:r>
            <w:r w:rsidRPr="007F577F">
              <w:rPr>
                <w:color w:val="0462C1"/>
                <w:spacing w:val="1"/>
              </w:rPr>
              <w:t xml:space="preserve"> </w:t>
            </w:r>
            <w:hyperlink r:id="rId90">
              <w:r w:rsidRPr="007F577F">
                <w:rPr>
                  <w:color w:val="0462C1"/>
                  <w:u w:val="single" w:color="0462C1"/>
                </w:rPr>
                <w:t>http://www.sf.mksat.net/vk/kra</w:t>
              </w:r>
              <w:r w:rsidRPr="007F577F">
                <w:rPr>
                  <w:color w:val="0462C1"/>
                  <w:u w:val="single" w:color="0462C1"/>
                </w:rPr>
                <w:lastRenderedPageBreak/>
                <w:t>pivin</w:t>
              </w:r>
            </w:hyperlink>
            <w:hyperlink r:id="rId91">
              <w:r w:rsidRPr="007F577F">
                <w:rPr>
                  <w:color w:val="0462C1"/>
                  <w:u w:val="single" w:color="0462C1"/>
                </w:rPr>
                <w:t>_ind</w:t>
              </w:r>
            </w:hyperlink>
            <w:r w:rsidRPr="007F577F">
              <w:rPr>
                <w:color w:val="0462C1"/>
                <w:spacing w:val="-37"/>
              </w:rPr>
              <w:t xml:space="preserve"> </w:t>
            </w:r>
            <w:hyperlink r:id="rId92">
              <w:r w:rsidRPr="007F577F">
                <w:rPr>
                  <w:color w:val="0462C1"/>
                  <w:u w:val="single" w:color="0462C1"/>
                </w:rPr>
                <w:t>ex.htm</w:t>
              </w:r>
              <w:r w:rsidRPr="007F577F">
                <w:rPr>
                  <w:color w:val="0462C1"/>
                </w:rPr>
                <w:t xml:space="preserve"> </w:t>
              </w:r>
            </w:hyperlink>
            <w:r w:rsidRPr="007F577F">
              <w:t>- Писатель Владислав Крапивин.</w:t>
            </w:r>
            <w:r w:rsidRPr="007F577F">
              <w:rPr>
                <w:color w:val="0462C1"/>
                <w:spacing w:val="1"/>
              </w:rPr>
              <w:t xml:space="preserve"> </w:t>
            </w:r>
            <w:hyperlink r:id="rId93">
              <w:r w:rsidRPr="007F577F">
                <w:rPr>
                  <w:color w:val="0462C1"/>
                  <w:spacing w:val="-1"/>
                  <w:u w:val="single" w:color="0462C1"/>
                </w:rPr>
                <w:t>http://www.literatura1.narod.ru/dmitrij_</w:t>
              </w:r>
            </w:hyperlink>
            <w:r w:rsidRPr="007F577F">
              <w:rPr>
                <w:color w:val="0462C1"/>
              </w:rPr>
              <w:t xml:space="preserve"> </w:t>
            </w:r>
            <w:hyperlink r:id="rId94">
              <w:r w:rsidRPr="007F577F">
                <w:rPr>
                  <w:color w:val="0462C1"/>
                  <w:u w:val="single" w:color="0462C1"/>
                </w:rPr>
                <w:t>emets.htm</w:t>
              </w:r>
              <w:r w:rsidRPr="007F577F">
                <w:rPr>
                  <w:color w:val="0462C1"/>
                </w:rPr>
                <w:t xml:space="preserve">l </w:t>
              </w:r>
            </w:hyperlink>
            <w:r w:rsidRPr="007F577F">
              <w:t>- Писатель Дмитрий Емец.</w:t>
            </w:r>
            <w:r w:rsidRPr="007F577F">
              <w:rPr>
                <w:color w:val="0462C1"/>
                <w:spacing w:val="1"/>
              </w:rPr>
              <w:t xml:space="preserve"> </w:t>
            </w:r>
            <w:hyperlink r:id="rId95">
              <w:r w:rsidRPr="007F577F">
                <w:rPr>
                  <w:color w:val="0462C1"/>
                  <w:u w:val="single" w:color="0462C1"/>
                </w:rPr>
                <w:t>http://www.nikitinsky.com.ua</w:t>
              </w:r>
              <w:r w:rsidRPr="007F577F">
                <w:rPr>
                  <w:color w:val="0462C1"/>
                </w:rPr>
                <w:t xml:space="preserve"> </w:t>
              </w:r>
            </w:hyperlink>
            <w:r w:rsidRPr="007F577F">
              <w:t>-</w:t>
            </w:r>
            <w:r w:rsidRPr="007F577F">
              <w:rPr>
                <w:spacing w:val="1"/>
              </w:rPr>
              <w:t xml:space="preserve"> </w:t>
            </w:r>
            <w:r w:rsidRPr="007F577F">
              <w:t>Детский</w:t>
            </w:r>
            <w:r w:rsidRPr="007F577F">
              <w:rPr>
                <w:spacing w:val="-37"/>
              </w:rPr>
              <w:t xml:space="preserve"> </w:t>
            </w:r>
            <w:r w:rsidRPr="007F577F">
              <w:t>писатель</w:t>
            </w:r>
            <w:r w:rsidRPr="007F577F">
              <w:rPr>
                <w:spacing w:val="-2"/>
              </w:rPr>
              <w:t xml:space="preserve"> </w:t>
            </w:r>
            <w:r w:rsidRPr="007F577F">
              <w:t>Юрий Никитинский.</w:t>
            </w:r>
          </w:p>
          <w:p w:rsidR="00C25032" w:rsidRPr="007F577F" w:rsidRDefault="00C25032" w:rsidP="00134D77">
            <w:pPr>
              <w:numPr>
                <w:ilvl w:val="0"/>
                <w:numId w:val="35"/>
              </w:numPr>
              <w:tabs>
                <w:tab w:val="left" w:pos="261"/>
              </w:tabs>
              <w:spacing w:line="276" w:lineRule="auto"/>
              <w:ind w:right="66"/>
            </w:pPr>
            <w:r w:rsidRPr="007F577F">
              <w:t>Электронные версии журналов.</w:t>
            </w:r>
            <w:r w:rsidRPr="007F577F">
              <w:rPr>
                <w:color w:val="0462C1"/>
                <w:spacing w:val="1"/>
              </w:rPr>
              <w:t xml:space="preserve"> </w:t>
            </w:r>
            <w:hyperlink r:id="rId96">
              <w:r w:rsidRPr="007F577F">
                <w:rPr>
                  <w:color w:val="0462C1"/>
                  <w:u w:val="single" w:color="0462C1"/>
                </w:rPr>
                <w:t>http://e-skazki.narod.ru/index.htm</w:t>
              </w:r>
              <w:r w:rsidRPr="007F577F">
                <w:rPr>
                  <w:color w:val="0462C1"/>
                </w:rPr>
                <w:t>l</w:t>
              </w:r>
              <w:r w:rsidRPr="007F577F">
                <w:rPr>
                  <w:color w:val="0462C1"/>
                  <w:spacing w:val="1"/>
                </w:rPr>
                <w:t xml:space="preserve"> </w:t>
              </w:r>
            </w:hyperlink>
            <w:r w:rsidRPr="007F577F">
              <w:t>-</w:t>
            </w:r>
            <w:r w:rsidRPr="007F577F">
              <w:rPr>
                <w:spacing w:val="1"/>
              </w:rPr>
              <w:t xml:space="preserve"> </w:t>
            </w:r>
            <w:r w:rsidRPr="007F577F">
              <w:t>"Сказка</w:t>
            </w:r>
            <w:r w:rsidRPr="007F577F">
              <w:rPr>
                <w:spacing w:val="21"/>
              </w:rPr>
              <w:t xml:space="preserve"> </w:t>
            </w:r>
            <w:r w:rsidRPr="007F577F">
              <w:t>для</w:t>
            </w:r>
            <w:r w:rsidRPr="007F577F">
              <w:rPr>
                <w:spacing w:val="23"/>
              </w:rPr>
              <w:t xml:space="preserve"> </w:t>
            </w:r>
            <w:r w:rsidRPr="007F577F">
              <w:t>народа"</w:t>
            </w:r>
            <w:r w:rsidRPr="007F577F">
              <w:rPr>
                <w:spacing w:val="23"/>
              </w:rPr>
              <w:t xml:space="preserve"> </w:t>
            </w:r>
            <w:r w:rsidRPr="007F577F">
              <w:t>-</w:t>
            </w:r>
            <w:r w:rsidRPr="007F577F">
              <w:rPr>
                <w:spacing w:val="19"/>
              </w:rPr>
              <w:t xml:space="preserve"> </w:t>
            </w:r>
            <w:r w:rsidRPr="007F577F">
              <w:t>народные</w:t>
            </w:r>
            <w:r w:rsidRPr="007F577F">
              <w:rPr>
                <w:spacing w:val="21"/>
              </w:rPr>
              <w:t xml:space="preserve"> </w:t>
            </w:r>
            <w:r w:rsidRPr="007F577F">
              <w:t>и</w:t>
            </w:r>
            <w:r w:rsidRPr="007F577F">
              <w:rPr>
                <w:spacing w:val="-37"/>
              </w:rPr>
              <w:t xml:space="preserve"> </w:t>
            </w:r>
            <w:r w:rsidRPr="007F577F">
              <w:t>авторские</w:t>
            </w:r>
            <w:r w:rsidRPr="007F577F">
              <w:rPr>
                <w:spacing w:val="-5"/>
              </w:rPr>
              <w:t xml:space="preserve"> </w:t>
            </w:r>
            <w:r w:rsidRPr="007F577F">
              <w:t>сказки</w:t>
            </w:r>
          </w:p>
          <w:p w:rsidR="00C25032" w:rsidRPr="007F577F" w:rsidRDefault="000618B9" w:rsidP="00C25032">
            <w:pPr>
              <w:tabs>
                <w:tab w:val="left" w:pos="1909"/>
                <w:tab w:val="left" w:pos="2679"/>
              </w:tabs>
              <w:spacing w:line="276" w:lineRule="auto"/>
              <w:ind w:right="63"/>
            </w:pPr>
            <w:hyperlink r:id="rId97">
              <w:r w:rsidR="00C25032" w:rsidRPr="007F577F">
                <w:rPr>
                  <w:color w:val="0462C1"/>
                  <w:u w:val="single" w:color="0462C1"/>
                </w:rPr>
                <w:t>http://www.kinder.ru</w:t>
              </w:r>
              <w:r w:rsidR="00C25032" w:rsidRPr="007F577F">
                <w:rPr>
                  <w:color w:val="0462C1"/>
                  <w:spacing w:val="-1"/>
                </w:rPr>
                <w:t xml:space="preserve"> </w:t>
              </w:r>
            </w:hyperlink>
            <w:r w:rsidR="00C25032" w:rsidRPr="007F577F">
              <w:t>-</w:t>
            </w:r>
            <w:r w:rsidR="00C25032" w:rsidRPr="007F577F">
              <w:rPr>
                <w:spacing w:val="2"/>
              </w:rPr>
              <w:t xml:space="preserve"> </w:t>
            </w:r>
            <w:r w:rsidR="00C25032" w:rsidRPr="007F577F">
              <w:t>Каталог</w:t>
            </w:r>
            <w:r w:rsidR="00C25032" w:rsidRPr="007F577F">
              <w:rPr>
                <w:spacing w:val="4"/>
              </w:rPr>
              <w:t xml:space="preserve"> </w:t>
            </w:r>
            <w:r w:rsidR="00C25032" w:rsidRPr="007F577F">
              <w:t>детских</w:t>
            </w:r>
            <w:r w:rsidR="00C25032" w:rsidRPr="007F577F">
              <w:rPr>
                <w:spacing w:val="-37"/>
              </w:rPr>
              <w:t xml:space="preserve"> </w:t>
            </w:r>
            <w:r w:rsidR="00C25032" w:rsidRPr="007F577F">
              <w:t>ресурсов "Kinder.Ru"</w:t>
            </w:r>
            <w:r w:rsidR="00C25032" w:rsidRPr="007F577F">
              <w:rPr>
                <w:spacing w:val="1"/>
              </w:rPr>
              <w:t xml:space="preserve"> </w:t>
            </w:r>
            <w:hyperlink r:id="rId98">
              <w:r w:rsidR="00C25032" w:rsidRPr="007F577F">
                <w:rPr>
                  <w:color w:val="0462C1"/>
                  <w:u w:val="single" w:color="0462C1"/>
                </w:rPr>
                <w:t>http://barsuk.lenin.ru</w:t>
              </w:r>
              <w:r w:rsidR="00C25032" w:rsidRPr="007F577F">
                <w:rPr>
                  <w:color w:val="0462C1"/>
                  <w:spacing w:val="-4"/>
                </w:rPr>
                <w:t xml:space="preserve"> </w:t>
              </w:r>
            </w:hyperlink>
            <w:r w:rsidR="00C25032" w:rsidRPr="007F577F">
              <w:t>-</w:t>
            </w:r>
            <w:r w:rsidR="007F577F" w:rsidRPr="007F577F">
              <w:t xml:space="preserve"> </w:t>
            </w:r>
            <w:r w:rsidR="00C25032" w:rsidRPr="007F577F">
              <w:t>"</w:t>
            </w:r>
            <w:r w:rsidR="00C25032" w:rsidRPr="007F577F">
              <w:rPr>
                <w:spacing w:val="1"/>
              </w:rPr>
              <w:t xml:space="preserve"> </w:t>
            </w:r>
            <w:hyperlink r:id="rId99">
              <w:r w:rsidR="00C25032" w:rsidRPr="007F577F">
                <w:rPr>
                  <w:color w:val="0462C1"/>
                  <w:spacing w:val="-1"/>
                  <w:u w:val="single" w:color="0462C1"/>
                </w:rPr>
                <w:t>http://www.biblioguide.ru</w:t>
              </w:r>
              <w:r w:rsidR="00C25032" w:rsidRPr="007F577F">
                <w:rPr>
                  <w:color w:val="0462C1"/>
                  <w:spacing w:val="-1"/>
                </w:rPr>
                <w:t>/</w:t>
              </w:r>
              <w:r w:rsidR="00C25032" w:rsidRPr="007F577F">
                <w:rPr>
                  <w:color w:val="0462C1"/>
                  <w:spacing w:val="15"/>
                </w:rPr>
                <w:t xml:space="preserve"> </w:t>
              </w:r>
            </w:hyperlink>
            <w:r w:rsidR="00C25032" w:rsidRPr="007F577F">
              <w:t xml:space="preserve">-   </w:t>
            </w:r>
            <w:r w:rsidR="00C25032" w:rsidRPr="007F577F">
              <w:rPr>
                <w:spacing w:val="36"/>
              </w:rPr>
              <w:t xml:space="preserve"> </w:t>
            </w:r>
            <w:r w:rsidR="00C25032" w:rsidRPr="007F577F">
              <w:t>BiblioГид:</w:t>
            </w:r>
            <w:r w:rsidR="00C25032" w:rsidRPr="007F577F">
              <w:rPr>
                <w:spacing w:val="-37"/>
              </w:rPr>
              <w:t xml:space="preserve"> </w:t>
            </w:r>
            <w:r w:rsidR="00C25032" w:rsidRPr="007F577F">
              <w:t>всё о детской книге</w:t>
            </w:r>
            <w:r w:rsidR="00C25032" w:rsidRPr="007F577F">
              <w:rPr>
                <w:spacing w:val="1"/>
              </w:rPr>
              <w:t xml:space="preserve"> </w:t>
            </w:r>
            <w:hyperlink r:id="rId100">
              <w:r w:rsidR="00C25032" w:rsidRPr="007F577F">
                <w:rPr>
                  <w:color w:val="0462C1"/>
                  <w:u w:val="single" w:color="0462C1"/>
                </w:rPr>
                <w:t>http://www.kostyor.ru/archives.htm</w:t>
              </w:r>
              <w:r w:rsidR="00C25032" w:rsidRPr="007F577F">
                <w:rPr>
                  <w:color w:val="0462C1"/>
                </w:rPr>
                <w:t xml:space="preserve">l </w:t>
              </w:r>
            </w:hyperlink>
            <w:r w:rsidR="00C25032" w:rsidRPr="007F577F">
              <w:t>-</w:t>
            </w:r>
          </w:p>
          <w:p w:rsidR="00C25032" w:rsidRPr="007F577F" w:rsidRDefault="00C25032" w:rsidP="00C25032">
            <w:pPr>
              <w:spacing w:line="276" w:lineRule="auto"/>
              <w:ind w:right="64"/>
            </w:pPr>
            <w:r w:rsidRPr="007F577F">
              <w:t>Журнал для школьников "Костёр"</w:t>
            </w:r>
            <w:r w:rsidRPr="007F577F">
              <w:rPr>
                <w:spacing w:val="1"/>
              </w:rPr>
              <w:t xml:space="preserve"> </w:t>
            </w:r>
            <w:hyperlink r:id="rId101">
              <w:r w:rsidRPr="007F577F">
                <w:rPr>
                  <w:color w:val="0462C1"/>
                  <w:u w:val="single" w:color="0462C1"/>
                </w:rPr>
                <w:t>http://murzilka.km.ru</w:t>
              </w:r>
              <w:r w:rsidRPr="007F577F">
                <w:rPr>
                  <w:color w:val="0462C1"/>
                  <w:spacing w:val="-4"/>
                </w:rPr>
                <w:t xml:space="preserve"> </w:t>
              </w:r>
            </w:hyperlink>
            <w:r w:rsidRPr="007F577F">
              <w:t>-</w:t>
            </w:r>
            <w:r w:rsidRPr="007F577F">
              <w:rPr>
                <w:spacing w:val="21"/>
              </w:rPr>
              <w:t xml:space="preserve"> </w:t>
            </w:r>
            <w:r w:rsidRPr="007F577F">
              <w:t>Детский</w:t>
            </w:r>
            <w:r w:rsidRPr="007F577F">
              <w:rPr>
                <w:spacing w:val="21"/>
              </w:rPr>
              <w:t xml:space="preserve"> </w:t>
            </w:r>
            <w:r w:rsidRPr="007F577F">
              <w:t>журнал</w:t>
            </w:r>
            <w:r w:rsidRPr="007F577F">
              <w:rPr>
                <w:spacing w:val="-37"/>
              </w:rPr>
              <w:t xml:space="preserve"> </w:t>
            </w:r>
            <w:r w:rsidRPr="007F577F">
              <w:t>"Мурзилка"</w:t>
            </w:r>
          </w:p>
          <w:p w:rsidR="00C25032" w:rsidRPr="007F577F" w:rsidRDefault="000618B9" w:rsidP="00C25032">
            <w:pPr>
              <w:spacing w:line="276" w:lineRule="auto"/>
              <w:ind w:right="57"/>
            </w:pPr>
            <w:hyperlink r:id="rId102">
              <w:r w:rsidR="00C25032" w:rsidRPr="007F577F">
                <w:rPr>
                  <w:color w:val="0462C1"/>
                  <w:u w:val="single" w:color="0462C1"/>
                </w:rPr>
                <w:t>http://vkids.km.ru</w:t>
              </w:r>
              <w:r w:rsidR="00C25032" w:rsidRPr="007F577F">
                <w:rPr>
                  <w:color w:val="0462C1"/>
                </w:rPr>
                <w:t xml:space="preserve">/ </w:t>
              </w:r>
            </w:hyperlink>
            <w:r w:rsidR="00C25032" w:rsidRPr="007F577F">
              <w:t>-</w:t>
            </w:r>
            <w:r w:rsidR="00C25032" w:rsidRPr="007F577F">
              <w:rPr>
                <w:spacing w:val="9"/>
              </w:rPr>
              <w:t xml:space="preserve"> </w:t>
            </w:r>
            <w:r w:rsidR="00C25032" w:rsidRPr="007F577F">
              <w:t>Детская</w:t>
            </w:r>
            <w:r w:rsidR="00C25032" w:rsidRPr="007F577F">
              <w:rPr>
                <w:spacing w:val="7"/>
              </w:rPr>
              <w:t xml:space="preserve"> </w:t>
            </w:r>
            <w:r w:rsidR="00C25032" w:rsidRPr="007F577F">
              <w:t>страничка</w:t>
            </w:r>
            <w:r w:rsidR="00C25032" w:rsidRPr="007F577F">
              <w:rPr>
                <w:spacing w:val="-37"/>
              </w:rPr>
              <w:t xml:space="preserve"> </w:t>
            </w:r>
            <w:r w:rsidR="00C25032" w:rsidRPr="007F577F">
              <w:t>"Кирилла и Мефодия". Чат, игры, призы,</w:t>
            </w:r>
            <w:r w:rsidR="00C25032" w:rsidRPr="007F577F">
              <w:rPr>
                <w:spacing w:val="-37"/>
              </w:rPr>
              <w:t xml:space="preserve"> </w:t>
            </w:r>
            <w:r w:rsidR="00C25032" w:rsidRPr="007F577F">
              <w:t>информация для родителей</w:t>
            </w:r>
            <w:r w:rsidR="00C25032" w:rsidRPr="007F577F">
              <w:rPr>
                <w:spacing w:val="1"/>
              </w:rPr>
              <w:t xml:space="preserve"> </w:t>
            </w:r>
            <w:hyperlink r:id="rId103">
              <w:r w:rsidR="00C25032" w:rsidRPr="007F577F">
                <w:rPr>
                  <w:color w:val="0462C1"/>
                  <w:u w:val="single" w:color="0462C1"/>
                </w:rPr>
                <w:t>http://www.posnayko.com/index.htm</w:t>
              </w:r>
              <w:r w:rsidR="00C25032" w:rsidRPr="007F577F">
                <w:rPr>
                  <w:color w:val="0462C1"/>
                  <w:spacing w:val="-4"/>
                </w:rPr>
                <w:t xml:space="preserve"> </w:t>
              </w:r>
            </w:hyperlink>
            <w:r w:rsidR="00C25032" w:rsidRPr="007F577F">
              <w:t>-</w:t>
            </w:r>
          </w:p>
          <w:p w:rsidR="00C25032" w:rsidRPr="007F577F" w:rsidRDefault="00C25032" w:rsidP="007F577F">
            <w:pPr>
              <w:spacing w:line="276" w:lineRule="auto"/>
              <w:jc w:val="center"/>
              <w:rPr>
                <w:bCs/>
                <w:color w:val="000000"/>
              </w:rPr>
            </w:pPr>
            <w:r w:rsidRPr="007F577F">
              <w:t>Журнал</w:t>
            </w:r>
            <w:r w:rsidRPr="007F577F">
              <w:rPr>
                <w:spacing w:val="27"/>
              </w:rPr>
              <w:t xml:space="preserve"> </w:t>
            </w:r>
            <w:r w:rsidRPr="007F577F">
              <w:t>"Познайка".</w:t>
            </w:r>
            <w:r w:rsidRPr="007F577F">
              <w:rPr>
                <w:spacing w:val="26"/>
              </w:rPr>
              <w:t xml:space="preserve"> </w:t>
            </w:r>
            <w:r w:rsidRPr="007F577F">
              <w:t>Детский</w:t>
            </w:r>
            <w:r w:rsidRPr="007F577F">
              <w:rPr>
                <w:spacing w:val="26"/>
              </w:rPr>
              <w:t xml:space="preserve"> </w:t>
            </w:r>
            <w:r w:rsidRPr="007F577F">
              <w:t>игровой</w:t>
            </w:r>
            <w:r w:rsidRPr="007F577F">
              <w:rPr>
                <w:spacing w:val="-37"/>
              </w:rPr>
              <w:t xml:space="preserve"> </w:t>
            </w:r>
            <w:r w:rsidRPr="007F577F">
              <w:t>журнал.</w:t>
            </w:r>
            <w:r w:rsidRPr="007F577F">
              <w:rPr>
                <w:spacing w:val="4"/>
              </w:rPr>
              <w:t xml:space="preserve"> </w:t>
            </w:r>
            <w:r w:rsidRPr="007F577F">
              <w:t>Конкурсы,</w:t>
            </w:r>
            <w:r w:rsidRPr="007F577F">
              <w:rPr>
                <w:spacing w:val="3"/>
              </w:rPr>
              <w:t xml:space="preserve"> </w:t>
            </w:r>
            <w:r w:rsidRPr="007F577F">
              <w:t>игры</w:t>
            </w:r>
            <w:r w:rsidRPr="007F577F">
              <w:rPr>
                <w:spacing w:val="2"/>
              </w:rPr>
              <w:t xml:space="preserve"> </w:t>
            </w:r>
            <w:r w:rsidRPr="007F577F">
              <w:t>и</w:t>
            </w:r>
            <w:r w:rsidRPr="007F577F">
              <w:rPr>
                <w:spacing w:val="5"/>
              </w:rPr>
              <w:t xml:space="preserve"> </w:t>
            </w:r>
            <w:r w:rsidRPr="007F577F">
              <w:t>прочее.</w:t>
            </w:r>
            <w:r w:rsidRPr="007F577F">
              <w:rPr>
                <w:spacing w:val="2"/>
              </w:rPr>
              <w:t xml:space="preserve"> </w:t>
            </w:r>
            <w:r w:rsidRPr="007F577F">
              <w:t>Здесь</w:t>
            </w:r>
            <w:r w:rsidRPr="007F577F">
              <w:rPr>
                <w:spacing w:val="-37"/>
              </w:rPr>
              <w:t xml:space="preserve"> </w:t>
            </w:r>
            <w:r w:rsidRPr="007F577F">
              <w:t>можно найти стихи и песни для детей</w:t>
            </w:r>
            <w:r w:rsidRPr="007F577F">
              <w:rPr>
                <w:spacing w:val="1"/>
              </w:rPr>
              <w:t xml:space="preserve"> </w:t>
            </w:r>
            <w:hyperlink r:id="rId104">
              <w:r w:rsidRPr="007F577F">
                <w:rPr>
                  <w:color w:val="0462C1"/>
                  <w:u w:val="single" w:color="0462C1"/>
                </w:rPr>
                <w:t>http://www.cofe.ru/read-ka</w:t>
              </w:r>
              <w:r w:rsidRPr="007F577F">
                <w:rPr>
                  <w:color w:val="0462C1"/>
                </w:rPr>
                <w:t>/</w:t>
              </w:r>
              <w:r w:rsidRPr="007F577F">
                <w:rPr>
                  <w:color w:val="0462C1"/>
                  <w:spacing w:val="-2"/>
                </w:rPr>
                <w:t xml:space="preserve"> </w:t>
              </w:r>
            </w:hyperlink>
            <w:r w:rsidRPr="007F577F">
              <w:t>-</w:t>
            </w:r>
            <w:r w:rsidRPr="007F577F">
              <w:rPr>
                <w:spacing w:val="18"/>
              </w:rPr>
              <w:t xml:space="preserve"> </w:t>
            </w:r>
            <w:r w:rsidRPr="007F577F">
              <w:t>"Почитай-</w:t>
            </w:r>
            <w:r w:rsidRPr="007F577F">
              <w:rPr>
                <w:spacing w:val="-37"/>
              </w:rPr>
              <w:t xml:space="preserve"> </w:t>
            </w:r>
            <w:r w:rsidRPr="007F577F">
              <w:t>ка" -.</w:t>
            </w:r>
          </w:p>
        </w:tc>
      </w:tr>
    </w:tbl>
    <w:p w:rsidR="00C25032" w:rsidRPr="00D05B0E" w:rsidRDefault="00C25032" w:rsidP="00C25032">
      <w:pPr>
        <w:spacing w:line="276" w:lineRule="auto"/>
      </w:pPr>
    </w:p>
    <w:p w:rsidR="00C25032" w:rsidRPr="00D05B0E" w:rsidRDefault="00C25032" w:rsidP="00C25032">
      <w:pPr>
        <w:spacing w:line="276" w:lineRule="auto"/>
      </w:pPr>
      <w:r w:rsidRPr="00D05B0E">
        <w:t>Тематические планирование 2 класс</w:t>
      </w:r>
    </w:p>
    <w:tbl>
      <w:tblPr>
        <w:tblStyle w:val="1a"/>
        <w:tblW w:w="9961" w:type="dxa"/>
        <w:tblLayout w:type="fixed"/>
        <w:tblLook w:val="04A0" w:firstRow="1" w:lastRow="0" w:firstColumn="1" w:lastColumn="0" w:noHBand="0" w:noVBand="1"/>
      </w:tblPr>
      <w:tblGrid>
        <w:gridCol w:w="699"/>
        <w:gridCol w:w="3691"/>
        <w:gridCol w:w="1134"/>
        <w:gridCol w:w="1489"/>
        <w:gridCol w:w="70"/>
        <w:gridCol w:w="2835"/>
        <w:gridCol w:w="43"/>
      </w:tblGrid>
      <w:tr w:rsidR="00C25032" w:rsidRPr="00D05B0E" w:rsidTr="007F577F">
        <w:tc>
          <w:tcPr>
            <w:tcW w:w="699" w:type="dxa"/>
            <w:tcBorders>
              <w:top w:val="single" w:sz="4" w:space="0" w:color="auto"/>
              <w:left w:val="single" w:sz="4" w:space="0" w:color="auto"/>
              <w:bottom w:val="single" w:sz="4" w:space="0" w:color="auto"/>
              <w:right w:val="single" w:sz="4" w:space="0" w:color="auto"/>
            </w:tcBorders>
            <w:vAlign w:val="center"/>
            <w:hideMark/>
          </w:tcPr>
          <w:p w:rsidR="00C25032" w:rsidRPr="00D05B0E" w:rsidRDefault="00C25032" w:rsidP="00C25032">
            <w:pPr>
              <w:spacing w:line="276" w:lineRule="auto"/>
              <w:jc w:val="center"/>
              <w:rPr>
                <w:b/>
                <w:bCs/>
                <w:color w:val="000000"/>
              </w:rPr>
            </w:pPr>
            <w:r w:rsidRPr="00D05B0E">
              <w:rPr>
                <w:b/>
                <w:bCs/>
                <w:color w:val="000000"/>
              </w:rPr>
              <w:t>№</w:t>
            </w:r>
          </w:p>
          <w:p w:rsidR="00C25032" w:rsidRPr="00D05B0E" w:rsidRDefault="00C25032" w:rsidP="00C25032">
            <w:pPr>
              <w:spacing w:line="276" w:lineRule="auto"/>
              <w:jc w:val="center"/>
              <w:rPr>
                <w:color w:val="000000"/>
              </w:rPr>
            </w:pPr>
            <w:r w:rsidRPr="00D05B0E">
              <w:rPr>
                <w:b/>
                <w:bCs/>
                <w:color w:val="000000"/>
              </w:rPr>
              <w:t>урока</w:t>
            </w:r>
          </w:p>
        </w:tc>
        <w:tc>
          <w:tcPr>
            <w:tcW w:w="3691" w:type="dxa"/>
            <w:tcBorders>
              <w:top w:val="single" w:sz="4" w:space="0" w:color="auto"/>
              <w:left w:val="single" w:sz="4" w:space="0" w:color="auto"/>
              <w:bottom w:val="single" w:sz="4" w:space="0" w:color="auto"/>
              <w:right w:val="single" w:sz="4" w:space="0" w:color="auto"/>
            </w:tcBorders>
            <w:vAlign w:val="center"/>
            <w:hideMark/>
          </w:tcPr>
          <w:p w:rsidR="00C25032" w:rsidRPr="00D05B0E" w:rsidRDefault="00C25032" w:rsidP="00C25032">
            <w:pPr>
              <w:spacing w:line="276" w:lineRule="auto"/>
              <w:jc w:val="center"/>
              <w:rPr>
                <w:color w:val="000000"/>
              </w:rPr>
            </w:pPr>
            <w:r w:rsidRPr="00D05B0E">
              <w:rPr>
                <w:b/>
                <w:bCs/>
                <w:color w:val="000000"/>
              </w:rPr>
              <w:t>Изучаемый раздел, тема урока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032" w:rsidRPr="00D05B0E" w:rsidRDefault="00C25032" w:rsidP="00C25032">
            <w:pPr>
              <w:spacing w:line="276" w:lineRule="auto"/>
              <w:jc w:val="center"/>
              <w:rPr>
                <w:color w:val="000000"/>
              </w:rPr>
            </w:pPr>
            <w:r w:rsidRPr="00D05B0E">
              <w:rPr>
                <w:b/>
                <w:bCs/>
                <w:color w:val="000000"/>
              </w:rPr>
              <w:t>Количество часов</w:t>
            </w:r>
          </w:p>
        </w:tc>
        <w:tc>
          <w:tcPr>
            <w:tcW w:w="1489" w:type="dxa"/>
            <w:tcBorders>
              <w:top w:val="single" w:sz="4" w:space="0" w:color="auto"/>
              <w:left w:val="single" w:sz="4" w:space="0" w:color="auto"/>
              <w:bottom w:val="single" w:sz="4" w:space="0" w:color="auto"/>
              <w:right w:val="single" w:sz="4" w:space="0" w:color="auto"/>
            </w:tcBorders>
          </w:tcPr>
          <w:p w:rsidR="00C25032" w:rsidRPr="00D05B0E" w:rsidRDefault="00C25032" w:rsidP="007F577F">
            <w:pPr>
              <w:spacing w:line="276" w:lineRule="auto"/>
              <w:jc w:val="center"/>
              <w:rPr>
                <w:b/>
                <w:bCs/>
                <w:color w:val="000000"/>
              </w:rPr>
            </w:pPr>
            <w:r w:rsidRPr="00D05B0E">
              <w:rPr>
                <w:b/>
                <w:bCs/>
                <w:color w:val="000000"/>
              </w:rPr>
              <w:t>Кол</w:t>
            </w:r>
            <w:r w:rsidR="007F577F">
              <w:rPr>
                <w:b/>
                <w:bCs/>
                <w:color w:val="000000"/>
              </w:rPr>
              <w:t>-</w:t>
            </w:r>
            <w:r w:rsidRPr="00D05B0E">
              <w:rPr>
                <w:b/>
                <w:bCs/>
                <w:color w:val="000000"/>
              </w:rPr>
              <w:t>во контрольных и практических работ</w:t>
            </w:r>
          </w:p>
        </w:tc>
        <w:tc>
          <w:tcPr>
            <w:tcW w:w="2948" w:type="dxa"/>
            <w:gridSpan w:val="3"/>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ЭОР</w:t>
            </w:r>
          </w:p>
        </w:tc>
      </w:tr>
      <w:tr w:rsidR="00C25032" w:rsidRPr="00D05B0E" w:rsidTr="007F577F">
        <w:trPr>
          <w:gridAfter w:val="1"/>
          <w:wAfter w:w="43" w:type="dxa"/>
        </w:trPr>
        <w:tc>
          <w:tcPr>
            <w:tcW w:w="9918" w:type="dxa"/>
            <w:gridSpan w:val="6"/>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rPr>
              <w:t>«Вводный урок по курсу литературного чтения» 1 ч</w:t>
            </w:r>
          </w:p>
        </w:tc>
      </w:tr>
      <w:tr w:rsidR="00C25032" w:rsidRPr="00D05B0E" w:rsidTr="007F577F">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lastRenderedPageBreak/>
              <w:t>1</w:t>
            </w:r>
          </w:p>
        </w:tc>
        <w:tc>
          <w:tcPr>
            <w:tcW w:w="3691"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t>Введение. Знакомство с учебником.</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489"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gridSpan w:val="3"/>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r>
      <w:tr w:rsidR="00C25032" w:rsidRPr="00D05B0E" w:rsidTr="007F577F">
        <w:trPr>
          <w:gridAfter w:val="1"/>
          <w:wAfter w:w="43" w:type="dxa"/>
        </w:trPr>
        <w:tc>
          <w:tcPr>
            <w:tcW w:w="9918" w:type="dxa"/>
            <w:gridSpan w:val="6"/>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rPr>
              <w:t>«Самое великое чудо на свете» 4 ч</w:t>
            </w:r>
          </w:p>
        </w:tc>
      </w:tr>
      <w:tr w:rsidR="00C25032" w:rsidRPr="00D05B0E" w:rsidTr="007F577F">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w:t>
            </w:r>
          </w:p>
        </w:tc>
        <w:tc>
          <w:tcPr>
            <w:tcW w:w="3691" w:type="dxa"/>
            <w:tcBorders>
              <w:left w:val="inset" w:sz="6" w:space="0" w:color="auto"/>
            </w:tcBorders>
          </w:tcPr>
          <w:p w:rsidR="00C25032" w:rsidRPr="00D05B0E" w:rsidRDefault="00C25032" w:rsidP="00C25032">
            <w:pPr>
              <w:spacing w:line="276" w:lineRule="auto"/>
            </w:pPr>
            <w:r w:rsidRPr="00D05B0E">
              <w:t>Книга – источник знаний.</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489" w:type="dxa"/>
            <w:tcBorders>
              <w:top w:val="single" w:sz="4" w:space="0" w:color="auto"/>
              <w:left w:val="single" w:sz="4" w:space="0" w:color="auto"/>
              <w:bottom w:val="single" w:sz="4" w:space="0" w:color="auto"/>
              <w:right w:val="single" w:sz="4" w:space="0" w:color="auto"/>
            </w:tcBorders>
          </w:tcPr>
          <w:p w:rsidR="00C25032" w:rsidRPr="00CD5C19" w:rsidRDefault="00C25032" w:rsidP="00C25032">
            <w:pPr>
              <w:spacing w:line="276" w:lineRule="auto"/>
              <w:jc w:val="center"/>
              <w:rPr>
                <w:bCs/>
                <w:color w:val="000000"/>
              </w:rPr>
            </w:pPr>
          </w:p>
        </w:tc>
        <w:tc>
          <w:tcPr>
            <w:tcW w:w="2948" w:type="dxa"/>
            <w:gridSpan w:val="3"/>
            <w:shd w:val="clear" w:color="auto" w:fill="auto"/>
          </w:tcPr>
          <w:p w:rsidR="00C25032" w:rsidRPr="00D05B0E" w:rsidRDefault="000618B9" w:rsidP="00C25032">
            <w:pPr>
              <w:spacing w:line="276" w:lineRule="auto"/>
              <w:rPr>
                <w:rFonts w:eastAsia="Calibri"/>
              </w:rPr>
            </w:pPr>
            <w:hyperlink r:id="rId105" w:history="1">
              <w:r w:rsidR="00C25032" w:rsidRPr="00D05B0E">
                <w:rPr>
                  <w:rFonts w:eastAsia="Calibri"/>
                  <w:color w:val="0000FF" w:themeColor="hyperlink"/>
                  <w:u w:val="single"/>
                </w:rPr>
                <w:t>https://resh.edu.ru/subject/lesson/5058/start/186792/</w:t>
              </w:r>
            </w:hyperlink>
            <w:r w:rsidR="00C25032" w:rsidRPr="00D05B0E">
              <w:rPr>
                <w:rFonts w:eastAsia="Calibri"/>
              </w:rPr>
              <w:t xml:space="preserve">      РЭШ   С. 4-5  </w:t>
            </w:r>
          </w:p>
        </w:tc>
      </w:tr>
      <w:tr w:rsidR="00C25032" w:rsidRPr="00D05B0E" w:rsidTr="007F577F">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w:t>
            </w:r>
          </w:p>
        </w:tc>
        <w:tc>
          <w:tcPr>
            <w:tcW w:w="3691" w:type="dxa"/>
            <w:tcBorders>
              <w:left w:val="inset" w:sz="6" w:space="0" w:color="auto"/>
            </w:tcBorders>
          </w:tcPr>
          <w:p w:rsidR="00C25032" w:rsidRPr="00D05B0E" w:rsidRDefault="00C25032" w:rsidP="00C25032">
            <w:pPr>
              <w:spacing w:line="276" w:lineRule="auto"/>
            </w:pPr>
            <w:r w:rsidRPr="00D05B0E">
              <w:t>Старинные и современные книги.</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489" w:type="dxa"/>
            <w:tcBorders>
              <w:top w:val="single" w:sz="4" w:space="0" w:color="auto"/>
              <w:left w:val="single" w:sz="4" w:space="0" w:color="auto"/>
              <w:bottom w:val="single" w:sz="4" w:space="0" w:color="auto"/>
              <w:right w:val="single" w:sz="4" w:space="0" w:color="auto"/>
            </w:tcBorders>
          </w:tcPr>
          <w:p w:rsidR="00C25032" w:rsidRPr="00CD5C19" w:rsidRDefault="00C25032" w:rsidP="00C25032">
            <w:pPr>
              <w:spacing w:line="276" w:lineRule="auto"/>
              <w:jc w:val="center"/>
              <w:rPr>
                <w:bCs/>
                <w:color w:val="000000"/>
              </w:rPr>
            </w:pPr>
          </w:p>
        </w:tc>
        <w:tc>
          <w:tcPr>
            <w:tcW w:w="2948" w:type="dxa"/>
            <w:gridSpan w:val="3"/>
            <w:shd w:val="clear" w:color="auto" w:fill="auto"/>
          </w:tcPr>
          <w:p w:rsidR="00C25032" w:rsidRPr="00D05B0E" w:rsidRDefault="000618B9" w:rsidP="00C25032">
            <w:pPr>
              <w:spacing w:line="276" w:lineRule="auto"/>
              <w:rPr>
                <w:rFonts w:eastAsia="Calibri"/>
              </w:rPr>
            </w:pPr>
            <w:hyperlink r:id="rId106" w:history="1">
              <w:r w:rsidR="00C25032" w:rsidRPr="00D05B0E">
                <w:rPr>
                  <w:rFonts w:eastAsia="Calibri"/>
                  <w:color w:val="0000FF" w:themeColor="hyperlink"/>
                  <w:u w:val="single"/>
                </w:rPr>
                <w:t>https://resh.edu.ru/subject/lesson/6203/start/182393/</w:t>
              </w:r>
            </w:hyperlink>
            <w:r w:rsidR="00C25032" w:rsidRPr="00D05B0E">
              <w:rPr>
                <w:rFonts w:eastAsia="Calibri"/>
              </w:rPr>
              <w:t xml:space="preserve">    РЭШ   С.6-7</w:t>
            </w:r>
          </w:p>
        </w:tc>
      </w:tr>
      <w:tr w:rsidR="00C25032" w:rsidRPr="00D05B0E" w:rsidTr="007F577F">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w:t>
            </w:r>
          </w:p>
        </w:tc>
        <w:tc>
          <w:tcPr>
            <w:tcW w:w="3691" w:type="dxa"/>
            <w:tcBorders>
              <w:left w:val="inset" w:sz="6" w:space="0" w:color="auto"/>
            </w:tcBorders>
          </w:tcPr>
          <w:p w:rsidR="00C25032" w:rsidRPr="00D05B0E" w:rsidRDefault="00C25032" w:rsidP="00C25032">
            <w:pPr>
              <w:spacing w:line="276" w:lineRule="auto"/>
            </w:pPr>
            <w:r w:rsidRPr="00D05B0E">
              <w:t xml:space="preserve">Библиотека. </w:t>
            </w:r>
            <w:r w:rsidRPr="00D05B0E">
              <w:rPr>
                <w:b/>
              </w:rPr>
              <w:t xml:space="preserve"> Контроль техники чтения.</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489" w:type="dxa"/>
            <w:tcBorders>
              <w:top w:val="single" w:sz="4" w:space="0" w:color="auto"/>
              <w:left w:val="single" w:sz="4" w:space="0" w:color="auto"/>
              <w:bottom w:val="single" w:sz="4" w:space="0" w:color="auto"/>
              <w:right w:val="single" w:sz="4" w:space="0" w:color="auto"/>
            </w:tcBorders>
          </w:tcPr>
          <w:p w:rsidR="00C25032" w:rsidRPr="00CD5C19" w:rsidRDefault="00C25032" w:rsidP="00C25032">
            <w:pPr>
              <w:spacing w:line="276" w:lineRule="auto"/>
              <w:jc w:val="center"/>
              <w:rPr>
                <w:bCs/>
                <w:color w:val="000000"/>
              </w:rPr>
            </w:pPr>
            <w:r w:rsidRPr="00CD5C19">
              <w:rPr>
                <w:bCs/>
                <w:color w:val="000000"/>
              </w:rPr>
              <w:t>1</w:t>
            </w:r>
          </w:p>
        </w:tc>
        <w:tc>
          <w:tcPr>
            <w:tcW w:w="2948" w:type="dxa"/>
            <w:gridSpan w:val="3"/>
            <w:tcBorders>
              <w:top w:val="single" w:sz="4" w:space="0" w:color="auto"/>
              <w:left w:val="single" w:sz="4" w:space="0" w:color="auto"/>
              <w:bottom w:val="single" w:sz="4" w:space="0" w:color="auto"/>
              <w:right w:val="single" w:sz="4" w:space="0" w:color="auto"/>
            </w:tcBorders>
          </w:tcPr>
          <w:p w:rsidR="00C25032" w:rsidRPr="007F577F" w:rsidRDefault="007F577F" w:rsidP="00C25032">
            <w:pPr>
              <w:spacing w:line="276" w:lineRule="auto"/>
              <w:jc w:val="center"/>
              <w:rPr>
                <w:bCs/>
                <w:color w:val="000000"/>
              </w:rPr>
            </w:pPr>
            <w:r>
              <w:rPr>
                <w:bCs/>
                <w:color w:val="000000"/>
              </w:rPr>
              <w:t xml:space="preserve">РЭШ </w:t>
            </w:r>
            <w:r w:rsidR="00C25032" w:rsidRPr="007F577F">
              <w:rPr>
                <w:bCs/>
                <w:color w:val="000000"/>
              </w:rPr>
              <w:t>С.8</w:t>
            </w:r>
          </w:p>
        </w:tc>
      </w:tr>
      <w:tr w:rsidR="00C25032" w:rsidRPr="00D05B0E" w:rsidTr="007F577F">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w:t>
            </w:r>
          </w:p>
        </w:tc>
        <w:tc>
          <w:tcPr>
            <w:tcW w:w="3691" w:type="dxa"/>
            <w:tcBorders>
              <w:left w:val="inset" w:sz="6" w:space="0" w:color="auto"/>
            </w:tcBorders>
          </w:tcPr>
          <w:p w:rsidR="00C25032" w:rsidRPr="00D05B0E" w:rsidRDefault="00C25032" w:rsidP="00C25032">
            <w:pPr>
              <w:spacing w:line="276" w:lineRule="auto"/>
            </w:pPr>
            <w:r w:rsidRPr="00D05B0E">
              <w:t>Проверим себя.</w:t>
            </w:r>
            <w:r w:rsidRPr="00D05B0E">
              <w:rPr>
                <w:bCs/>
                <w:iCs/>
              </w:rPr>
              <w:t xml:space="preserve"> Проект</w:t>
            </w:r>
            <w:r w:rsidRPr="00D05B0E">
              <w:t> «Почему интересно ходить в библиотеку?».</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489" w:type="dxa"/>
            <w:tcBorders>
              <w:top w:val="single" w:sz="4" w:space="0" w:color="auto"/>
              <w:left w:val="single" w:sz="4" w:space="0" w:color="auto"/>
              <w:bottom w:val="single" w:sz="4" w:space="0" w:color="auto"/>
              <w:right w:val="single" w:sz="4" w:space="0" w:color="auto"/>
            </w:tcBorders>
          </w:tcPr>
          <w:p w:rsidR="00C25032" w:rsidRPr="00CD5C19" w:rsidRDefault="00C25032" w:rsidP="00C25032">
            <w:pPr>
              <w:spacing w:line="276" w:lineRule="auto"/>
              <w:jc w:val="center"/>
              <w:rPr>
                <w:bCs/>
                <w:color w:val="000000"/>
              </w:rPr>
            </w:pPr>
          </w:p>
        </w:tc>
        <w:tc>
          <w:tcPr>
            <w:tcW w:w="2948" w:type="dxa"/>
            <w:gridSpan w:val="3"/>
            <w:tcBorders>
              <w:top w:val="single" w:sz="4" w:space="0" w:color="auto"/>
              <w:left w:val="single" w:sz="4" w:space="0" w:color="auto"/>
              <w:bottom w:val="single" w:sz="4" w:space="0" w:color="auto"/>
              <w:right w:val="single" w:sz="4" w:space="0" w:color="auto"/>
            </w:tcBorders>
          </w:tcPr>
          <w:p w:rsidR="00C25032" w:rsidRPr="007F577F" w:rsidRDefault="00C25032" w:rsidP="00C25032">
            <w:pPr>
              <w:spacing w:line="276" w:lineRule="auto"/>
              <w:jc w:val="center"/>
              <w:rPr>
                <w:bCs/>
                <w:color w:val="000000"/>
              </w:rPr>
            </w:pPr>
            <w:r w:rsidRPr="007F577F">
              <w:rPr>
                <w:bCs/>
                <w:color w:val="000000"/>
              </w:rPr>
              <w:t>С.8-10</w:t>
            </w:r>
          </w:p>
        </w:tc>
      </w:tr>
      <w:tr w:rsidR="00C25032" w:rsidRPr="00D05B0E" w:rsidTr="007F577F">
        <w:trPr>
          <w:gridAfter w:val="1"/>
          <w:wAfter w:w="43" w:type="dxa"/>
        </w:trPr>
        <w:tc>
          <w:tcPr>
            <w:tcW w:w="9918" w:type="dxa"/>
            <w:gridSpan w:val="6"/>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rFonts w:eastAsia="Calibri"/>
                <w:b/>
              </w:rPr>
              <w:t>«Устное народное творчество» 16 часов</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w:t>
            </w:r>
          </w:p>
        </w:tc>
        <w:tc>
          <w:tcPr>
            <w:tcW w:w="3691" w:type="dxa"/>
            <w:tcBorders>
              <w:left w:val="inset" w:sz="6" w:space="0" w:color="auto"/>
            </w:tcBorders>
          </w:tcPr>
          <w:p w:rsidR="00C25032" w:rsidRPr="00D05B0E" w:rsidRDefault="00C25032" w:rsidP="00C25032">
            <w:pPr>
              <w:spacing w:line="276" w:lineRule="auto"/>
            </w:pPr>
            <w:r w:rsidRPr="00D05B0E">
              <w:t xml:space="preserve">Устное народное творчество. Рубрика «Что уже знаем и умеем».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С.12-15</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w:t>
            </w:r>
          </w:p>
        </w:tc>
        <w:tc>
          <w:tcPr>
            <w:tcW w:w="3691" w:type="dxa"/>
            <w:tcBorders>
              <w:left w:val="inset" w:sz="6" w:space="0" w:color="auto"/>
            </w:tcBorders>
          </w:tcPr>
          <w:p w:rsidR="00C25032" w:rsidRPr="00D05B0E" w:rsidRDefault="00C25032" w:rsidP="00C25032">
            <w:pPr>
              <w:spacing w:before="100" w:beforeAutospacing="1" w:after="100" w:afterAutospacing="1" w:line="276" w:lineRule="auto"/>
              <w:outlineLvl w:val="0"/>
              <w:rPr>
                <w:bCs/>
                <w:kern w:val="36"/>
              </w:rPr>
            </w:pPr>
            <w:r w:rsidRPr="00D05B0E">
              <w:rPr>
                <w:b/>
                <w:bCs/>
                <w:kern w:val="36"/>
              </w:rPr>
              <w:t xml:space="preserve"> </w:t>
            </w:r>
            <w:r w:rsidRPr="00D05B0E">
              <w:rPr>
                <w:bCs/>
                <w:kern w:val="36"/>
              </w:rPr>
              <w:t>Пословицы, поговорки - малые жанры устного народного творчества.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 xml:space="preserve"> С.16-17</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8</w:t>
            </w:r>
          </w:p>
        </w:tc>
        <w:tc>
          <w:tcPr>
            <w:tcW w:w="3691" w:type="dxa"/>
            <w:tcBorders>
              <w:left w:val="inset" w:sz="6" w:space="0" w:color="auto"/>
            </w:tcBorders>
          </w:tcPr>
          <w:p w:rsidR="00C25032" w:rsidRPr="00D05B0E" w:rsidRDefault="00C25032" w:rsidP="00C25032">
            <w:pPr>
              <w:spacing w:line="276" w:lineRule="auto"/>
            </w:pPr>
            <w:r w:rsidRPr="00D05B0E">
              <w:t>Русские народные песни.</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С.18-19</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w:t>
            </w:r>
          </w:p>
        </w:tc>
        <w:tc>
          <w:tcPr>
            <w:tcW w:w="3691" w:type="dxa"/>
            <w:tcBorders>
              <w:left w:val="inset" w:sz="6" w:space="0" w:color="auto"/>
            </w:tcBorders>
          </w:tcPr>
          <w:p w:rsidR="00C25032" w:rsidRPr="00D05B0E" w:rsidRDefault="00C25032" w:rsidP="00C25032">
            <w:pPr>
              <w:spacing w:line="276" w:lineRule="auto"/>
            </w:pPr>
            <w:r w:rsidRPr="00D05B0E">
              <w:t>Русские народные потешки и прибаутки.</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07" w:history="1">
              <w:r w:rsidR="00C25032" w:rsidRPr="00D05B0E">
                <w:rPr>
                  <w:rFonts w:eastAsia="Calibri"/>
                  <w:color w:val="0000FF" w:themeColor="hyperlink"/>
                  <w:u w:val="single"/>
                </w:rPr>
                <w:t>https://resh.edu.ru/subject/lesson/5024/start/286164/</w:t>
              </w:r>
            </w:hyperlink>
            <w:r w:rsidR="00C25032" w:rsidRPr="00D05B0E">
              <w:rPr>
                <w:rFonts w:eastAsia="Calibri"/>
              </w:rPr>
              <w:t xml:space="preserve">  РЭШ  С.20-21</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10</w:t>
            </w:r>
          </w:p>
        </w:tc>
        <w:tc>
          <w:tcPr>
            <w:tcW w:w="3691" w:type="dxa"/>
            <w:tcBorders>
              <w:left w:val="inset" w:sz="6" w:space="0" w:color="auto"/>
            </w:tcBorders>
          </w:tcPr>
          <w:p w:rsidR="00C25032" w:rsidRPr="00D05B0E" w:rsidRDefault="00C25032" w:rsidP="00C25032">
            <w:pPr>
              <w:spacing w:line="276" w:lineRule="auto"/>
            </w:pPr>
            <w:r w:rsidRPr="00D05B0E">
              <w:t>Считалки, небылицы, загадки- малые жанры устного народного творчества.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color w:val="FF0000"/>
              </w:rPr>
            </w:pPr>
            <w:hyperlink r:id="rId108" w:history="1">
              <w:r w:rsidR="00C25032" w:rsidRPr="00D05B0E">
                <w:rPr>
                  <w:rFonts w:eastAsia="Calibri"/>
                  <w:color w:val="0000FF" w:themeColor="hyperlink"/>
                  <w:u w:val="single"/>
                </w:rPr>
                <w:t>https://resh.edu.ru/subject/lesson/4239/start/286196/</w:t>
              </w:r>
            </w:hyperlink>
            <w:r w:rsidR="00C25032" w:rsidRPr="00D05B0E">
              <w:rPr>
                <w:rFonts w:eastAsia="Calibri"/>
                <w:color w:val="FF0000"/>
              </w:rPr>
              <w:t xml:space="preserve">   </w:t>
            </w:r>
            <w:r w:rsidR="00C25032" w:rsidRPr="00D05B0E">
              <w:rPr>
                <w:rFonts w:eastAsia="Calibri"/>
              </w:rPr>
              <w:t>РЭШ   С.22-25</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11</w:t>
            </w:r>
          </w:p>
        </w:tc>
        <w:tc>
          <w:tcPr>
            <w:tcW w:w="3691" w:type="dxa"/>
            <w:tcBorders>
              <w:left w:val="inset" w:sz="6" w:space="0" w:color="auto"/>
            </w:tcBorders>
          </w:tcPr>
          <w:p w:rsidR="00C25032" w:rsidRPr="00D05B0E" w:rsidRDefault="00C25032" w:rsidP="00C25032">
            <w:pPr>
              <w:spacing w:line="276" w:lineRule="auto"/>
              <w:rPr>
                <w:color w:val="FF0000"/>
              </w:rPr>
            </w:pPr>
            <w:r w:rsidRPr="00D05B0E">
              <w:rPr>
                <w:color w:val="FF0000"/>
              </w:rPr>
              <w:t xml:space="preserve"> </w:t>
            </w:r>
            <w:r w:rsidRPr="00D05B0E">
              <w:t xml:space="preserve"> Народные сказки. Ю. Мориц «Сказка по лесу идет…».</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С.26-27</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w:t>
            </w:r>
          </w:p>
        </w:tc>
        <w:tc>
          <w:tcPr>
            <w:tcW w:w="3691" w:type="dxa"/>
            <w:tcBorders>
              <w:left w:val="inset" w:sz="6" w:space="0" w:color="auto"/>
            </w:tcBorders>
          </w:tcPr>
          <w:p w:rsidR="00C25032" w:rsidRPr="00D05B0E" w:rsidRDefault="00C25032" w:rsidP="00C25032">
            <w:pPr>
              <w:spacing w:line="276" w:lineRule="auto"/>
            </w:pPr>
            <w:r w:rsidRPr="00D05B0E">
              <w:t>Сказка «Петушок и бобовое зернышко».</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pPr>
            <w:hyperlink r:id="rId109" w:history="1">
              <w:r w:rsidR="00C25032" w:rsidRPr="00D05B0E">
                <w:rPr>
                  <w:rFonts w:eastAsia="Calibri"/>
                  <w:color w:val="0000FF" w:themeColor="hyperlink"/>
                  <w:u w:val="single"/>
                </w:rPr>
                <w:t>https://resh.edu.ru/subject/lesson/5019/start/286258/</w:t>
              </w:r>
            </w:hyperlink>
            <w:r w:rsidR="00C25032" w:rsidRPr="00D05B0E">
              <w:rPr>
                <w:rFonts w:eastAsia="Calibri"/>
              </w:rPr>
              <w:t xml:space="preserve"> </w:t>
            </w:r>
            <w:r w:rsidR="00C25032" w:rsidRPr="00D05B0E">
              <w:t xml:space="preserve">      </w:t>
            </w:r>
          </w:p>
          <w:p w:rsidR="00C25032" w:rsidRPr="00D05B0E" w:rsidRDefault="00C25032" w:rsidP="00C25032">
            <w:pPr>
              <w:spacing w:line="276" w:lineRule="auto"/>
            </w:pPr>
            <w:r w:rsidRPr="00D05B0E">
              <w:rPr>
                <w:rFonts w:eastAsia="Calibri"/>
              </w:rPr>
              <w:t>С.28-29</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13</w:t>
            </w:r>
          </w:p>
        </w:tc>
        <w:tc>
          <w:tcPr>
            <w:tcW w:w="3691" w:type="dxa"/>
            <w:tcBorders>
              <w:left w:val="inset" w:sz="6" w:space="0" w:color="auto"/>
            </w:tcBorders>
          </w:tcPr>
          <w:p w:rsidR="00C25032" w:rsidRPr="00D05B0E" w:rsidRDefault="00C25032" w:rsidP="00C25032">
            <w:pPr>
              <w:spacing w:line="276" w:lineRule="auto"/>
            </w:pPr>
            <w:r w:rsidRPr="00D05B0E">
              <w:t>Сказка «Петушок и бобовое зернышко».</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color w:val="0000FF" w:themeColor="hyperlink"/>
                <w:u w:val="single"/>
              </w:rPr>
            </w:pPr>
            <w:r w:rsidRPr="00D05B0E">
              <w:rPr>
                <w:rFonts w:eastAsia="Calibri"/>
              </w:rPr>
              <w:t>С.30</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14</w:t>
            </w:r>
          </w:p>
        </w:tc>
        <w:tc>
          <w:tcPr>
            <w:tcW w:w="3691" w:type="dxa"/>
            <w:tcBorders>
              <w:left w:val="inset" w:sz="6" w:space="0" w:color="auto"/>
            </w:tcBorders>
          </w:tcPr>
          <w:p w:rsidR="00C25032" w:rsidRPr="00D05B0E" w:rsidRDefault="00C25032" w:rsidP="00C25032">
            <w:pPr>
              <w:spacing w:line="276" w:lineRule="auto"/>
            </w:pPr>
            <w:r w:rsidRPr="00D05B0E">
              <w:t>Сказка «У страха глаза велики».</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С.31-33</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15</w:t>
            </w:r>
          </w:p>
        </w:tc>
        <w:tc>
          <w:tcPr>
            <w:tcW w:w="3691" w:type="dxa"/>
            <w:tcBorders>
              <w:left w:val="inset" w:sz="6" w:space="0" w:color="auto"/>
            </w:tcBorders>
          </w:tcPr>
          <w:p w:rsidR="00C25032" w:rsidRPr="00D05B0E" w:rsidRDefault="00C25032" w:rsidP="00C25032">
            <w:pPr>
              <w:spacing w:line="276" w:lineRule="auto"/>
            </w:pPr>
            <w:r w:rsidRPr="00D05B0E">
              <w:t>Сказка «Лиса и тетерев».</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10" w:history="1">
              <w:r w:rsidR="00C25032" w:rsidRPr="00D05B0E">
                <w:rPr>
                  <w:rFonts w:eastAsia="Calibri"/>
                  <w:color w:val="0000FF" w:themeColor="hyperlink"/>
                  <w:u w:val="single"/>
                </w:rPr>
                <w:t>https://resh.edu.ru/subject/lesson/4240/start/286290/</w:t>
              </w:r>
            </w:hyperlink>
            <w:r w:rsidR="00C25032" w:rsidRPr="00D05B0E">
              <w:rPr>
                <w:rFonts w:eastAsia="Calibri"/>
              </w:rPr>
              <w:t xml:space="preserve">  С.34-36</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16</w:t>
            </w:r>
          </w:p>
        </w:tc>
        <w:tc>
          <w:tcPr>
            <w:tcW w:w="3691" w:type="dxa"/>
            <w:tcBorders>
              <w:left w:val="inset" w:sz="6" w:space="0" w:color="auto"/>
            </w:tcBorders>
          </w:tcPr>
          <w:p w:rsidR="00C25032" w:rsidRPr="00D05B0E" w:rsidRDefault="00C25032" w:rsidP="00C25032">
            <w:pPr>
              <w:spacing w:line="276" w:lineRule="auto"/>
            </w:pPr>
            <w:r w:rsidRPr="00D05B0E">
              <w:t>Сказка «Каша из топора».</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С.37-39</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17</w:t>
            </w:r>
          </w:p>
        </w:tc>
        <w:tc>
          <w:tcPr>
            <w:tcW w:w="3691" w:type="dxa"/>
            <w:tcBorders>
              <w:left w:val="inset" w:sz="6" w:space="0" w:color="auto"/>
            </w:tcBorders>
          </w:tcPr>
          <w:p w:rsidR="00C25032" w:rsidRPr="00D05B0E" w:rsidRDefault="00C25032" w:rsidP="00C25032">
            <w:pPr>
              <w:spacing w:line="276" w:lineRule="auto"/>
            </w:pPr>
            <w:r w:rsidRPr="00D05B0E">
              <w:t>Сказка «Лиса и журавль».</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С.40-41</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18</w:t>
            </w:r>
          </w:p>
        </w:tc>
        <w:tc>
          <w:tcPr>
            <w:tcW w:w="3691" w:type="dxa"/>
            <w:tcBorders>
              <w:left w:val="inset" w:sz="6" w:space="0" w:color="auto"/>
            </w:tcBorders>
          </w:tcPr>
          <w:p w:rsidR="00C25032" w:rsidRPr="00D05B0E" w:rsidRDefault="00C25032" w:rsidP="00C25032">
            <w:pPr>
              <w:spacing w:line="276" w:lineRule="auto"/>
            </w:pPr>
            <w:r w:rsidRPr="00D05B0E">
              <w:t xml:space="preserve">Сказка «Гуси-лебеди».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11" w:history="1">
              <w:r w:rsidR="00C25032" w:rsidRPr="00D05B0E">
                <w:rPr>
                  <w:rFonts w:eastAsia="Calibri"/>
                  <w:color w:val="0000FF" w:themeColor="hyperlink"/>
                  <w:u w:val="single"/>
                </w:rPr>
                <w:t>https://resh.edu.ru/subject/lesson/5021/start/186854/</w:t>
              </w:r>
            </w:hyperlink>
            <w:r w:rsidR="00C25032" w:rsidRPr="00D05B0E">
              <w:rPr>
                <w:rFonts w:eastAsia="Calibri"/>
              </w:rPr>
              <w:t xml:space="preserve">  С.42-43</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lastRenderedPageBreak/>
              <w:t>19</w:t>
            </w:r>
          </w:p>
        </w:tc>
        <w:tc>
          <w:tcPr>
            <w:tcW w:w="3691" w:type="dxa"/>
            <w:tcBorders>
              <w:left w:val="inset" w:sz="6" w:space="0" w:color="auto"/>
            </w:tcBorders>
          </w:tcPr>
          <w:p w:rsidR="00C25032" w:rsidRPr="00D05B0E" w:rsidRDefault="00C25032" w:rsidP="00C25032">
            <w:pPr>
              <w:spacing w:line="276" w:lineRule="auto"/>
            </w:pPr>
            <w:r w:rsidRPr="00D05B0E">
              <w:t>Сказка «Гуси-лебеди».</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С.44-45</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20</w:t>
            </w:r>
          </w:p>
        </w:tc>
        <w:tc>
          <w:tcPr>
            <w:tcW w:w="3691" w:type="dxa"/>
            <w:tcBorders>
              <w:left w:val="inset" w:sz="6" w:space="0" w:color="auto"/>
            </w:tcBorders>
          </w:tcPr>
          <w:p w:rsidR="00C25032" w:rsidRPr="00D05B0E" w:rsidRDefault="00C25032" w:rsidP="00C25032">
            <w:pPr>
              <w:spacing w:line="276" w:lineRule="auto"/>
            </w:pPr>
            <w:r w:rsidRPr="00D05B0E">
              <w:t xml:space="preserve">Обобщение по теме «Устное народное творчество».  </w:t>
            </w:r>
            <w:r w:rsidRPr="00D05B0E">
              <w:rPr>
                <w:b/>
              </w:rPr>
              <w:t>Проверочная работа № 1</w:t>
            </w:r>
            <w:r w:rsidRPr="00D05B0E">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С.46-52</w:t>
            </w:r>
          </w:p>
        </w:tc>
      </w:tr>
      <w:tr w:rsidR="00C25032" w:rsidRPr="00D05B0E" w:rsidTr="00E6044C">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21</w:t>
            </w:r>
          </w:p>
        </w:tc>
        <w:tc>
          <w:tcPr>
            <w:tcW w:w="3691" w:type="dxa"/>
            <w:tcBorders>
              <w:left w:val="inset" w:sz="6" w:space="0" w:color="auto"/>
            </w:tcBorders>
          </w:tcPr>
          <w:p w:rsidR="00C25032" w:rsidRPr="00D05B0E" w:rsidRDefault="00C25032" w:rsidP="00C25032">
            <w:pPr>
              <w:spacing w:line="276" w:lineRule="auto"/>
            </w:pPr>
            <w:r w:rsidRPr="00D05B0E">
              <w:t>Викторина по сказкам: «Обожаемые  сказки».</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p>
        </w:tc>
      </w:tr>
      <w:tr w:rsidR="00C25032" w:rsidRPr="00D05B0E" w:rsidTr="007F577F">
        <w:trPr>
          <w:gridAfter w:val="1"/>
          <w:wAfter w:w="43" w:type="dxa"/>
        </w:trPr>
        <w:tc>
          <w:tcPr>
            <w:tcW w:w="9918" w:type="dxa"/>
            <w:gridSpan w:val="6"/>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rPr>
              <w:t>«Люблю природу русскую. Осень» 9 ч</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22</w:t>
            </w:r>
          </w:p>
        </w:tc>
        <w:tc>
          <w:tcPr>
            <w:tcW w:w="3691" w:type="dxa"/>
            <w:tcBorders>
              <w:left w:val="inset" w:sz="6" w:space="0" w:color="auto"/>
            </w:tcBorders>
          </w:tcPr>
          <w:p w:rsidR="00C25032" w:rsidRPr="00D05B0E" w:rsidRDefault="00C25032" w:rsidP="00C25032">
            <w:pPr>
              <w:spacing w:line="276" w:lineRule="auto"/>
            </w:pPr>
            <w:r w:rsidRPr="00D05B0E">
              <w:t xml:space="preserve">Люблю природу русскую. Осень. </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D5C19"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12" w:history="1">
              <w:r w:rsidR="00C25032" w:rsidRPr="00D05B0E">
                <w:rPr>
                  <w:rFonts w:eastAsia="Calibri"/>
                  <w:color w:val="0000FF" w:themeColor="hyperlink"/>
                  <w:u w:val="single"/>
                </w:rPr>
                <w:t>https://resh.edu.ru/subject/lesson/5027/start/286352/</w:t>
              </w:r>
            </w:hyperlink>
            <w:r w:rsidR="00C25032" w:rsidRPr="00D05B0E">
              <w:rPr>
                <w:rFonts w:eastAsia="Calibri"/>
              </w:rPr>
              <w:t xml:space="preserve"> С.54-57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23</w:t>
            </w:r>
          </w:p>
        </w:tc>
        <w:tc>
          <w:tcPr>
            <w:tcW w:w="3691" w:type="dxa"/>
            <w:tcBorders>
              <w:left w:val="inset" w:sz="6" w:space="0" w:color="auto"/>
            </w:tcBorders>
          </w:tcPr>
          <w:p w:rsidR="00C25032" w:rsidRPr="00D05B0E" w:rsidRDefault="00C25032" w:rsidP="00C25032">
            <w:pPr>
              <w:spacing w:line="276" w:lineRule="auto"/>
            </w:pPr>
            <w:r w:rsidRPr="00D05B0E">
              <w:t>Ф. Тютчев «Есть в осени первоначальной…».</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D5C19" w:rsidP="00C25032">
            <w:pPr>
              <w:spacing w:line="276" w:lineRule="auto"/>
              <w:jc w:val="center"/>
              <w:rPr>
                <w:bCs/>
                <w:color w:val="000000"/>
              </w:rPr>
            </w:pPr>
            <w:r>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С.58</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24</w:t>
            </w:r>
          </w:p>
        </w:tc>
        <w:tc>
          <w:tcPr>
            <w:tcW w:w="3691" w:type="dxa"/>
            <w:tcBorders>
              <w:left w:val="inset" w:sz="6" w:space="0" w:color="auto"/>
            </w:tcBorders>
          </w:tcPr>
          <w:p w:rsidR="00C25032" w:rsidRPr="00D05B0E" w:rsidRDefault="00C25032" w:rsidP="00C25032">
            <w:pPr>
              <w:spacing w:line="276" w:lineRule="auto"/>
            </w:pPr>
            <w:r w:rsidRPr="00D05B0E">
              <w:t>К. Бальмонт «Поспевает брусника…».</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D5C19" w:rsidP="00C25032">
            <w:pPr>
              <w:spacing w:line="276" w:lineRule="auto"/>
              <w:jc w:val="center"/>
              <w:rPr>
                <w:bCs/>
                <w:color w:val="000000"/>
              </w:rPr>
            </w:pPr>
            <w:r>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С.59</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25</w:t>
            </w:r>
          </w:p>
        </w:tc>
        <w:tc>
          <w:tcPr>
            <w:tcW w:w="3691" w:type="dxa"/>
            <w:tcBorders>
              <w:left w:val="inset" w:sz="6" w:space="0" w:color="auto"/>
            </w:tcBorders>
          </w:tcPr>
          <w:p w:rsidR="00C25032" w:rsidRPr="00D05B0E" w:rsidRDefault="00C25032" w:rsidP="00C25032">
            <w:pPr>
              <w:spacing w:line="276" w:lineRule="auto"/>
            </w:pPr>
            <w:r w:rsidRPr="00D05B0E">
              <w:t>А. Плещеев «Осень наступила…».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D5C19" w:rsidP="00C25032">
            <w:pPr>
              <w:spacing w:line="276" w:lineRule="auto"/>
              <w:jc w:val="center"/>
              <w:rPr>
                <w:bCs/>
                <w:color w:val="000000"/>
              </w:rPr>
            </w:pPr>
            <w:r>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С.60</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26</w:t>
            </w:r>
          </w:p>
          <w:p w:rsidR="00C25032" w:rsidRPr="00D05B0E" w:rsidRDefault="00C25032" w:rsidP="00C25032">
            <w:pPr>
              <w:spacing w:line="276" w:lineRule="auto"/>
              <w:jc w:val="center"/>
              <w:rPr>
                <w:b/>
                <w:bCs/>
                <w:color w:val="000000"/>
              </w:rPr>
            </w:pPr>
          </w:p>
        </w:tc>
        <w:tc>
          <w:tcPr>
            <w:tcW w:w="3691" w:type="dxa"/>
            <w:tcBorders>
              <w:left w:val="inset" w:sz="6" w:space="0" w:color="auto"/>
            </w:tcBorders>
          </w:tcPr>
          <w:p w:rsidR="00C25032" w:rsidRPr="00D05B0E" w:rsidRDefault="00C25032" w:rsidP="00C25032">
            <w:pPr>
              <w:spacing w:line="276" w:lineRule="auto"/>
            </w:pPr>
            <w:r w:rsidRPr="00D05B0E">
              <w:t>А. Фет «Ласточки пропали…».</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D5C19" w:rsidP="00C25032">
            <w:pPr>
              <w:spacing w:line="276" w:lineRule="auto"/>
              <w:jc w:val="center"/>
              <w:rPr>
                <w:bCs/>
                <w:color w:val="000000"/>
              </w:rPr>
            </w:pPr>
            <w:r>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С.61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27</w:t>
            </w:r>
          </w:p>
        </w:tc>
        <w:tc>
          <w:tcPr>
            <w:tcW w:w="3691" w:type="dxa"/>
            <w:tcBorders>
              <w:left w:val="inset" w:sz="6" w:space="0" w:color="auto"/>
            </w:tcBorders>
          </w:tcPr>
          <w:p w:rsidR="00C25032" w:rsidRPr="00D05B0E" w:rsidRDefault="00C25032" w:rsidP="00C25032">
            <w:pPr>
              <w:spacing w:line="276" w:lineRule="auto"/>
            </w:pPr>
            <w:r w:rsidRPr="00D05B0E">
              <w:t>«Осенние листья»- тема для поэтов.</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D5C19" w:rsidP="00C25032">
            <w:pPr>
              <w:spacing w:line="276" w:lineRule="auto"/>
              <w:jc w:val="center"/>
              <w:rPr>
                <w:bCs/>
                <w:color w:val="000000"/>
              </w:rPr>
            </w:pPr>
            <w:r>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13" w:history="1">
              <w:r w:rsidR="00C25032" w:rsidRPr="00D05B0E">
                <w:rPr>
                  <w:rFonts w:eastAsia="Calibri"/>
                  <w:color w:val="0000FF" w:themeColor="hyperlink"/>
                  <w:u w:val="single"/>
                </w:rPr>
                <w:t>https://resh.edu.ru/subject/lesson/5028/start/286384/</w:t>
              </w:r>
            </w:hyperlink>
            <w:r w:rsidR="00C25032" w:rsidRPr="00D05B0E">
              <w:rPr>
                <w:rFonts w:eastAsia="Calibri"/>
              </w:rPr>
              <w:t xml:space="preserve"> С.62-65</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28</w:t>
            </w:r>
          </w:p>
        </w:tc>
        <w:tc>
          <w:tcPr>
            <w:tcW w:w="3691" w:type="dxa"/>
            <w:tcBorders>
              <w:left w:val="inset" w:sz="6" w:space="0" w:color="auto"/>
            </w:tcBorders>
          </w:tcPr>
          <w:p w:rsidR="00C25032" w:rsidRPr="00D05B0E" w:rsidRDefault="00C25032" w:rsidP="00C25032">
            <w:pPr>
              <w:spacing w:line="276" w:lineRule="auto"/>
            </w:pPr>
            <w:r w:rsidRPr="00D05B0E">
              <w:t xml:space="preserve">В. Берестов «Хитрые грибы». Грибы.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D5C19" w:rsidP="00C25032">
            <w:pPr>
              <w:spacing w:line="276" w:lineRule="auto"/>
              <w:jc w:val="center"/>
              <w:rPr>
                <w:bCs/>
                <w:color w:val="000000"/>
              </w:rPr>
            </w:pPr>
            <w:r>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14" w:history="1">
              <w:r w:rsidR="00C25032" w:rsidRPr="00D05B0E">
                <w:rPr>
                  <w:rFonts w:eastAsia="Calibri"/>
                  <w:color w:val="0000FF" w:themeColor="hyperlink"/>
                  <w:u w:val="single"/>
                </w:rPr>
                <w:t>https://resh.edu.ru/subject/lesson/4245/start/286415/</w:t>
              </w:r>
            </w:hyperlink>
            <w:r w:rsidR="00C25032" w:rsidRPr="00D05B0E">
              <w:rPr>
                <w:rFonts w:eastAsia="Calibri"/>
                <w:color w:val="0000FF" w:themeColor="hyperlink"/>
                <w:u w:val="single"/>
              </w:rPr>
              <w:t xml:space="preserve">  </w:t>
            </w:r>
            <w:r w:rsidR="00C25032" w:rsidRPr="00D05B0E">
              <w:rPr>
                <w:rFonts w:eastAsia="Calibri"/>
              </w:rPr>
              <w:t xml:space="preserve"> С.66-67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29</w:t>
            </w:r>
          </w:p>
        </w:tc>
        <w:tc>
          <w:tcPr>
            <w:tcW w:w="3691" w:type="dxa"/>
            <w:tcBorders>
              <w:left w:val="inset" w:sz="6" w:space="0" w:color="auto"/>
            </w:tcBorders>
          </w:tcPr>
          <w:p w:rsidR="00C25032" w:rsidRPr="00D05B0E" w:rsidRDefault="00C25032" w:rsidP="00C25032">
            <w:pPr>
              <w:spacing w:line="276" w:lineRule="auto"/>
            </w:pPr>
            <w:r w:rsidRPr="00D05B0E">
              <w:t>М. Пришвин «Осеннее утро», В. Орлов «Блокадный хлеб».</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D5C19"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15" w:history="1">
              <w:r w:rsidR="00C25032" w:rsidRPr="00D05B0E">
                <w:rPr>
                  <w:rFonts w:eastAsia="Calibri"/>
                  <w:color w:val="0000FF" w:themeColor="hyperlink"/>
                  <w:u w:val="single"/>
                </w:rPr>
                <w:t>https://resh.edu.ru/subject/lesson/4246/start/286447/</w:t>
              </w:r>
            </w:hyperlink>
            <w:r w:rsidR="00C25032" w:rsidRPr="00D05B0E">
              <w:rPr>
                <w:rFonts w:eastAsia="Calibri"/>
              </w:rPr>
              <w:t xml:space="preserve"> С.68-69</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30</w:t>
            </w:r>
          </w:p>
        </w:tc>
        <w:tc>
          <w:tcPr>
            <w:tcW w:w="3691" w:type="dxa"/>
            <w:tcBorders>
              <w:left w:val="inset" w:sz="6" w:space="0" w:color="auto"/>
            </w:tcBorders>
          </w:tcPr>
          <w:p w:rsidR="00C25032" w:rsidRPr="00D05B0E" w:rsidRDefault="00C25032" w:rsidP="00C25032">
            <w:pPr>
              <w:spacing w:line="276" w:lineRule="auto"/>
              <w:rPr>
                <w:b/>
              </w:rPr>
            </w:pPr>
            <w:r w:rsidRPr="00D05B0E">
              <w:t>Обобщение по разделу «Люблю природу русскую. Осень</w:t>
            </w:r>
            <w:r w:rsidRPr="00D05B0E">
              <w:rPr>
                <w:b/>
              </w:rPr>
              <w:t xml:space="preserve">».   Проверочная работа </w:t>
            </w:r>
          </w:p>
          <w:p w:rsidR="00C25032" w:rsidRPr="00D05B0E" w:rsidRDefault="00C25032" w:rsidP="00C25032">
            <w:pPr>
              <w:spacing w:line="276" w:lineRule="auto"/>
            </w:pPr>
            <w:r w:rsidRPr="00D05B0E">
              <w:rPr>
                <w:b/>
              </w:rPr>
              <w:t>№ 2</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D5C19"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16" w:history="1">
              <w:r w:rsidR="00C25032" w:rsidRPr="00D05B0E">
                <w:rPr>
                  <w:rFonts w:eastAsia="Calibri"/>
                  <w:color w:val="0000FF" w:themeColor="hyperlink"/>
                  <w:u w:val="single"/>
                </w:rPr>
                <w:t>https://resh.edu.ru/subject/lesson/5029/start/286478/</w:t>
              </w:r>
            </w:hyperlink>
            <w:r w:rsidR="00C25032" w:rsidRPr="00D05B0E">
              <w:rPr>
                <w:rFonts w:eastAsia="Calibri"/>
              </w:rPr>
              <w:t xml:space="preserve"> С.70</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691"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rPr>
              <w:t xml:space="preserve">«Русские писатели»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15ч</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31</w:t>
            </w:r>
          </w:p>
        </w:tc>
        <w:tc>
          <w:tcPr>
            <w:tcW w:w="3691" w:type="dxa"/>
            <w:tcBorders>
              <w:left w:val="inset" w:sz="6" w:space="0" w:color="auto"/>
            </w:tcBorders>
          </w:tcPr>
          <w:p w:rsidR="00C25032" w:rsidRPr="00D05B0E" w:rsidRDefault="00C25032" w:rsidP="00C25032">
            <w:pPr>
              <w:spacing w:line="276" w:lineRule="auto"/>
            </w:pPr>
            <w:r w:rsidRPr="00D05B0E">
              <w:t>Введение в раздел «Русские писатели». Рубрика «Что уже знаем и умеем».</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17" w:history="1">
              <w:r w:rsidR="00C25032" w:rsidRPr="00D05B0E">
                <w:rPr>
                  <w:rFonts w:eastAsia="Calibri"/>
                  <w:color w:val="0000FF" w:themeColor="hyperlink"/>
                  <w:u w:val="single"/>
                </w:rPr>
                <w:t>https://resh.edu.ru/subject/lesson/4247/start/304130/</w:t>
              </w:r>
            </w:hyperlink>
            <w:r w:rsidR="00C25032" w:rsidRPr="00D05B0E">
              <w:rPr>
                <w:rFonts w:eastAsia="Calibri"/>
              </w:rPr>
              <w:t xml:space="preserve"> С.72-76</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32</w:t>
            </w:r>
          </w:p>
        </w:tc>
        <w:tc>
          <w:tcPr>
            <w:tcW w:w="3691" w:type="dxa"/>
            <w:tcBorders>
              <w:left w:val="inset" w:sz="6" w:space="0" w:color="auto"/>
            </w:tcBorders>
          </w:tcPr>
          <w:p w:rsidR="00C25032" w:rsidRPr="00D05B0E" w:rsidRDefault="00C25032" w:rsidP="00C25032">
            <w:pPr>
              <w:spacing w:line="276" w:lineRule="auto"/>
            </w:pPr>
            <w:r w:rsidRPr="00D05B0E">
              <w:t xml:space="preserve">А. Пушкин «У лукоморья дуб зелёный…». </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18" w:history="1">
              <w:r w:rsidR="00C25032" w:rsidRPr="00D05B0E">
                <w:rPr>
                  <w:rFonts w:eastAsia="Calibri"/>
                  <w:color w:val="0000FF" w:themeColor="hyperlink"/>
                  <w:u w:val="single"/>
                </w:rPr>
                <w:t>https://resh.edu.ru/subject/lesson/5046/start/286509/</w:t>
              </w:r>
            </w:hyperlink>
            <w:r w:rsidR="00C25032" w:rsidRPr="00D05B0E">
              <w:rPr>
                <w:rFonts w:eastAsia="Calibri"/>
              </w:rPr>
              <w:t xml:space="preserve"> С.76-78</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33</w:t>
            </w:r>
          </w:p>
        </w:tc>
        <w:tc>
          <w:tcPr>
            <w:tcW w:w="3691" w:type="dxa"/>
            <w:tcBorders>
              <w:left w:val="inset" w:sz="6" w:space="0" w:color="auto"/>
            </w:tcBorders>
          </w:tcPr>
          <w:p w:rsidR="00C25032" w:rsidRPr="00D05B0E" w:rsidRDefault="00C25032" w:rsidP="00C25032">
            <w:pPr>
              <w:spacing w:line="276" w:lineRule="auto"/>
            </w:pPr>
            <w:r w:rsidRPr="00D05B0E">
              <w:t>А. Пушкин «Сказка о рыбаке и рыбке».</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19" w:history="1">
              <w:r w:rsidR="00C25032" w:rsidRPr="00D05B0E">
                <w:rPr>
                  <w:rFonts w:eastAsia="Calibri"/>
                  <w:color w:val="0000FF" w:themeColor="hyperlink"/>
                  <w:u w:val="single"/>
                </w:rPr>
                <w:t>https://resh.edu.ru/subject/lesson/4248/start/183163/</w:t>
              </w:r>
            </w:hyperlink>
            <w:r w:rsidR="00C25032" w:rsidRPr="00D05B0E">
              <w:rPr>
                <w:rFonts w:eastAsia="Calibri"/>
              </w:rPr>
              <w:t xml:space="preserve"> С.79-81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34</w:t>
            </w:r>
          </w:p>
        </w:tc>
        <w:tc>
          <w:tcPr>
            <w:tcW w:w="3691" w:type="dxa"/>
            <w:tcBorders>
              <w:left w:val="inset" w:sz="6" w:space="0" w:color="auto"/>
            </w:tcBorders>
          </w:tcPr>
          <w:p w:rsidR="00C25032" w:rsidRPr="00D05B0E" w:rsidRDefault="00C25032" w:rsidP="00C25032">
            <w:pPr>
              <w:spacing w:line="276" w:lineRule="auto"/>
            </w:pPr>
            <w:r w:rsidRPr="00D05B0E">
              <w:t>А. Пушкин «Сказка о рыбаке и рыбке».</w:t>
            </w:r>
          </w:p>
          <w:p w:rsidR="00C25032" w:rsidRPr="00D05B0E" w:rsidRDefault="00C25032" w:rsidP="00C25032">
            <w:pPr>
              <w:spacing w:line="276" w:lineRule="auto"/>
            </w:pPr>
            <w:r w:rsidRPr="00D05B0E">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С.82-83</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lastRenderedPageBreak/>
              <w:t>35</w:t>
            </w:r>
          </w:p>
        </w:tc>
        <w:tc>
          <w:tcPr>
            <w:tcW w:w="3691" w:type="dxa"/>
            <w:tcBorders>
              <w:left w:val="inset" w:sz="6" w:space="0" w:color="auto"/>
            </w:tcBorders>
          </w:tcPr>
          <w:p w:rsidR="00C25032" w:rsidRPr="00D05B0E" w:rsidRDefault="00C25032" w:rsidP="00C25032">
            <w:pPr>
              <w:spacing w:line="276" w:lineRule="auto"/>
            </w:pPr>
            <w:r w:rsidRPr="00D05B0E">
              <w:t>А. Пушкин «Сказка о рыбаке и рыбке».</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84-85</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36</w:t>
            </w:r>
          </w:p>
        </w:tc>
        <w:tc>
          <w:tcPr>
            <w:tcW w:w="3691" w:type="dxa"/>
            <w:tcBorders>
              <w:left w:val="inset" w:sz="6" w:space="0" w:color="auto"/>
            </w:tcBorders>
          </w:tcPr>
          <w:p w:rsidR="00C25032" w:rsidRPr="00D05B0E" w:rsidRDefault="00C25032" w:rsidP="00C25032">
            <w:pPr>
              <w:spacing w:line="276" w:lineRule="auto"/>
            </w:pPr>
            <w:r w:rsidRPr="00D05B0E">
              <w:t>«Сказка о рыбаке и рыбке» и другие сказки А. Пушкина.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С.86</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37</w:t>
            </w:r>
          </w:p>
        </w:tc>
        <w:tc>
          <w:tcPr>
            <w:tcW w:w="3691" w:type="dxa"/>
            <w:tcBorders>
              <w:left w:val="inset" w:sz="6" w:space="0" w:color="auto"/>
            </w:tcBorders>
          </w:tcPr>
          <w:p w:rsidR="00C25032" w:rsidRPr="00D05B0E" w:rsidRDefault="00C25032" w:rsidP="00C25032">
            <w:pPr>
              <w:spacing w:line="276" w:lineRule="auto"/>
            </w:pPr>
            <w:r w:rsidRPr="00D05B0E">
              <w:t>Обобщение по теме «Сказки А. Пушкина».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С.87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691" w:type="dxa"/>
          </w:tcPr>
          <w:p w:rsidR="00C25032" w:rsidRPr="00D05B0E" w:rsidRDefault="00C25032" w:rsidP="00C25032">
            <w:pPr>
              <w:spacing w:line="276" w:lineRule="auto"/>
            </w:pPr>
            <w:r w:rsidRPr="00D05B0E">
              <w:t>И. Крылов «Лебедь, Рак и Щука».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С.88-91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38</w:t>
            </w:r>
          </w:p>
        </w:tc>
        <w:tc>
          <w:tcPr>
            <w:tcW w:w="3691" w:type="dxa"/>
            <w:tcBorders>
              <w:left w:val="single" w:sz="4" w:space="0" w:color="auto"/>
            </w:tcBorders>
          </w:tcPr>
          <w:p w:rsidR="00C25032" w:rsidRPr="00D05B0E" w:rsidRDefault="00C25032" w:rsidP="00C25032">
            <w:pPr>
              <w:spacing w:line="276" w:lineRule="auto"/>
            </w:pPr>
            <w:r w:rsidRPr="00D05B0E">
              <w:t>И. Крылов «Стрекоза и Муравей».</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20" w:history="1">
              <w:r w:rsidR="00C25032" w:rsidRPr="00D05B0E">
                <w:rPr>
                  <w:rFonts w:eastAsia="Calibri"/>
                  <w:color w:val="0000FF" w:themeColor="hyperlink"/>
                  <w:u w:val="single"/>
                </w:rPr>
                <w:t>https://resh.edu.ru/subject/lesson/5030/start/286539/</w:t>
              </w:r>
            </w:hyperlink>
            <w:r w:rsidR="00C25032" w:rsidRPr="00D05B0E">
              <w:rPr>
                <w:rFonts w:eastAsia="Calibri"/>
              </w:rPr>
              <w:t xml:space="preserve"> С.92-93</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39</w:t>
            </w:r>
          </w:p>
        </w:tc>
        <w:tc>
          <w:tcPr>
            <w:tcW w:w="3691" w:type="dxa"/>
            <w:tcBorders>
              <w:left w:val="inset" w:sz="6" w:space="0" w:color="auto"/>
            </w:tcBorders>
          </w:tcPr>
          <w:p w:rsidR="00C25032" w:rsidRPr="00D05B0E" w:rsidRDefault="00C25032" w:rsidP="00C25032">
            <w:pPr>
              <w:spacing w:line="276" w:lineRule="auto"/>
            </w:pPr>
            <w:r w:rsidRPr="00D05B0E">
              <w:t>Л. Толстой «Котёнок»</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С.94-96</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40</w:t>
            </w:r>
          </w:p>
        </w:tc>
        <w:tc>
          <w:tcPr>
            <w:tcW w:w="3691" w:type="dxa"/>
            <w:tcBorders>
              <w:left w:val="inset" w:sz="6" w:space="0" w:color="auto"/>
            </w:tcBorders>
          </w:tcPr>
          <w:p w:rsidR="00C25032" w:rsidRPr="00D05B0E" w:rsidRDefault="00C25032" w:rsidP="00C25032">
            <w:pPr>
              <w:spacing w:line="276" w:lineRule="auto"/>
            </w:pPr>
            <w:r w:rsidRPr="00D05B0E">
              <w:t>Л. Толстой «Котёнок»</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С.97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41</w:t>
            </w:r>
          </w:p>
        </w:tc>
        <w:tc>
          <w:tcPr>
            <w:tcW w:w="3691" w:type="dxa"/>
            <w:tcBorders>
              <w:left w:val="inset" w:sz="6" w:space="0" w:color="auto"/>
            </w:tcBorders>
          </w:tcPr>
          <w:p w:rsidR="00C25032" w:rsidRPr="00D05B0E" w:rsidRDefault="00C25032" w:rsidP="00C25032">
            <w:pPr>
              <w:spacing w:line="276" w:lineRule="auto"/>
            </w:pPr>
            <w:r w:rsidRPr="00D05B0E">
              <w:t>Беседы на нравственную тему. Л. Толстой «Правда всего дороже».</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С.98</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42</w:t>
            </w:r>
          </w:p>
        </w:tc>
        <w:tc>
          <w:tcPr>
            <w:tcW w:w="3691" w:type="dxa"/>
            <w:tcBorders>
              <w:left w:val="inset" w:sz="6" w:space="0" w:color="auto"/>
            </w:tcBorders>
          </w:tcPr>
          <w:p w:rsidR="00C25032" w:rsidRPr="00D05B0E" w:rsidRDefault="00C25032" w:rsidP="00C25032">
            <w:pPr>
              <w:spacing w:line="276" w:lineRule="auto"/>
            </w:pPr>
            <w:r w:rsidRPr="00D05B0E">
              <w:t>Л. Толстой «Филипок».</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21" w:history="1">
              <w:r w:rsidR="00C25032" w:rsidRPr="00D05B0E">
                <w:rPr>
                  <w:rFonts w:eastAsia="Calibri"/>
                  <w:color w:val="0000FF" w:themeColor="hyperlink"/>
                  <w:u w:val="single"/>
                </w:rPr>
                <w:t>https://resh.edu.ru/subject/lesson/5031/start/304222/</w:t>
              </w:r>
            </w:hyperlink>
            <w:r w:rsidR="00C25032" w:rsidRPr="00D05B0E">
              <w:rPr>
                <w:rFonts w:eastAsia="Calibri"/>
              </w:rPr>
              <w:t xml:space="preserve"> С.99-100</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43</w:t>
            </w:r>
          </w:p>
        </w:tc>
        <w:tc>
          <w:tcPr>
            <w:tcW w:w="3691" w:type="dxa"/>
            <w:tcBorders>
              <w:left w:val="inset" w:sz="6" w:space="0" w:color="auto"/>
            </w:tcBorders>
          </w:tcPr>
          <w:p w:rsidR="00C25032" w:rsidRPr="00D05B0E" w:rsidRDefault="00C25032" w:rsidP="00C25032">
            <w:pPr>
              <w:spacing w:line="276" w:lineRule="auto"/>
            </w:pPr>
            <w:r w:rsidRPr="00D05B0E">
              <w:t>Л. Толстой «Филипок».</w:t>
            </w:r>
            <w:r w:rsidRPr="00D05B0E">
              <w:rPr>
                <w:b/>
              </w:rPr>
              <w:t xml:space="preserve"> Проверочная работа № 3</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С.101-102</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44</w:t>
            </w:r>
          </w:p>
        </w:tc>
        <w:tc>
          <w:tcPr>
            <w:tcW w:w="3691" w:type="dxa"/>
            <w:tcBorders>
              <w:left w:val="inset" w:sz="6" w:space="0" w:color="auto"/>
            </w:tcBorders>
          </w:tcPr>
          <w:p w:rsidR="00C25032" w:rsidRPr="00D05B0E" w:rsidRDefault="00C25032" w:rsidP="00C25032">
            <w:pPr>
              <w:spacing w:line="276" w:lineRule="auto"/>
              <w:rPr>
                <w:b/>
              </w:rPr>
            </w:pPr>
            <w:r w:rsidRPr="00D05B0E">
              <w:t xml:space="preserve">Обобщение по разделу «Русские писатели».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22" w:history="1">
              <w:r w:rsidR="00C25032" w:rsidRPr="00D05B0E">
                <w:rPr>
                  <w:rFonts w:eastAsia="Calibri"/>
                  <w:color w:val="0000FF" w:themeColor="hyperlink"/>
                  <w:u w:val="single"/>
                </w:rPr>
                <w:t>https://resh.edu.ru/subject/lesson/5032/start/286602/</w:t>
              </w:r>
            </w:hyperlink>
            <w:r w:rsidR="00C25032" w:rsidRPr="00D05B0E">
              <w:rPr>
                <w:rFonts w:eastAsia="Calibri"/>
              </w:rPr>
              <w:t xml:space="preserve">               С. 103-104</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691" w:type="dxa"/>
            <w:tcBorders>
              <w:left w:val="inset" w:sz="6" w:space="0" w:color="auto"/>
            </w:tcBorders>
          </w:tcPr>
          <w:p w:rsidR="00C25032" w:rsidRPr="00D05B0E" w:rsidRDefault="00C25032" w:rsidP="00C25032">
            <w:pPr>
              <w:spacing w:line="276" w:lineRule="auto"/>
            </w:pPr>
            <w:r w:rsidRPr="00D05B0E">
              <w:rPr>
                <w:b/>
              </w:rPr>
              <w:t>«О братьях наших меньших»</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15</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45</w:t>
            </w:r>
          </w:p>
        </w:tc>
        <w:tc>
          <w:tcPr>
            <w:tcW w:w="3691" w:type="dxa"/>
            <w:tcBorders>
              <w:left w:val="inset" w:sz="6" w:space="0" w:color="auto"/>
            </w:tcBorders>
          </w:tcPr>
          <w:p w:rsidR="00C25032" w:rsidRPr="00D05B0E" w:rsidRDefault="00C25032" w:rsidP="00C25032">
            <w:pPr>
              <w:spacing w:line="276" w:lineRule="auto"/>
            </w:pPr>
            <w:r w:rsidRPr="00D05B0E">
              <w:t>О братьях наших меньших. Рубрика «Что уже знаем и умеем».</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С.106-109</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46</w:t>
            </w:r>
          </w:p>
        </w:tc>
        <w:tc>
          <w:tcPr>
            <w:tcW w:w="3691" w:type="dxa"/>
            <w:tcBorders>
              <w:left w:val="inset" w:sz="6" w:space="0" w:color="auto"/>
            </w:tcBorders>
          </w:tcPr>
          <w:p w:rsidR="00C25032" w:rsidRPr="00D05B0E" w:rsidRDefault="00C25032" w:rsidP="00C25032">
            <w:pPr>
              <w:spacing w:line="276" w:lineRule="auto"/>
            </w:pPr>
            <w:r w:rsidRPr="00D05B0E">
              <w:t>И. Пивоварова «Жила была собака…».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С.110-111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47</w:t>
            </w:r>
          </w:p>
        </w:tc>
        <w:tc>
          <w:tcPr>
            <w:tcW w:w="3691" w:type="dxa"/>
            <w:tcBorders>
              <w:left w:val="inset" w:sz="6" w:space="0" w:color="auto"/>
            </w:tcBorders>
          </w:tcPr>
          <w:p w:rsidR="00C25032" w:rsidRPr="00D05B0E" w:rsidRDefault="00C25032" w:rsidP="00C25032">
            <w:pPr>
              <w:spacing w:line="276" w:lineRule="auto"/>
            </w:pPr>
            <w:r w:rsidRPr="00D05B0E">
              <w:t>В. Берестов «Кошкин щенок».</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23" w:history="1">
              <w:r w:rsidR="00C25032" w:rsidRPr="00D05B0E">
                <w:rPr>
                  <w:rFonts w:eastAsia="Calibri"/>
                  <w:color w:val="0000FF" w:themeColor="hyperlink"/>
                  <w:u w:val="single"/>
                </w:rPr>
                <w:t>https://resh.edu.ru/subject/lesson/5022/start/198594/</w:t>
              </w:r>
            </w:hyperlink>
            <w:r w:rsidR="00C25032" w:rsidRPr="00D05B0E">
              <w:rPr>
                <w:rFonts w:eastAsia="Calibri"/>
              </w:rPr>
              <w:t xml:space="preserve"> С.111-112</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48</w:t>
            </w:r>
          </w:p>
        </w:tc>
        <w:tc>
          <w:tcPr>
            <w:tcW w:w="3691" w:type="dxa"/>
            <w:tcBorders>
              <w:left w:val="inset" w:sz="6" w:space="0" w:color="auto"/>
            </w:tcBorders>
          </w:tcPr>
          <w:p w:rsidR="00C25032" w:rsidRPr="00D05B0E" w:rsidRDefault="00C25032" w:rsidP="00C25032">
            <w:pPr>
              <w:spacing w:line="276" w:lineRule="auto"/>
            </w:pPr>
            <w:r w:rsidRPr="00D05B0E">
              <w:t>М. Пришвин «Ребята и утята».</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С.113-114</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49</w:t>
            </w:r>
          </w:p>
        </w:tc>
        <w:tc>
          <w:tcPr>
            <w:tcW w:w="3691" w:type="dxa"/>
            <w:tcBorders>
              <w:left w:val="inset" w:sz="6" w:space="0" w:color="auto"/>
            </w:tcBorders>
          </w:tcPr>
          <w:p w:rsidR="00C25032" w:rsidRPr="00D05B0E" w:rsidRDefault="00C25032" w:rsidP="00C25032">
            <w:pPr>
              <w:spacing w:line="276" w:lineRule="auto"/>
            </w:pPr>
            <w:r w:rsidRPr="00D05B0E">
              <w:t>М. Пришвин «Ребята и утята».</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С.115-116</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50</w:t>
            </w:r>
          </w:p>
        </w:tc>
        <w:tc>
          <w:tcPr>
            <w:tcW w:w="3691" w:type="dxa"/>
            <w:tcBorders>
              <w:left w:val="inset" w:sz="6" w:space="0" w:color="auto"/>
            </w:tcBorders>
          </w:tcPr>
          <w:p w:rsidR="00C25032" w:rsidRPr="00D05B0E" w:rsidRDefault="00C25032" w:rsidP="00C25032">
            <w:pPr>
              <w:spacing w:line="276" w:lineRule="auto"/>
            </w:pPr>
            <w:r w:rsidRPr="00D05B0E">
              <w:t xml:space="preserve">Е. Чарушин «Страшный рассказ». </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24" w:history="1">
              <w:r w:rsidR="00C25032" w:rsidRPr="00D05B0E">
                <w:rPr>
                  <w:rFonts w:eastAsia="Calibri"/>
                  <w:color w:val="0000FF" w:themeColor="hyperlink"/>
                  <w:u w:val="single"/>
                </w:rPr>
                <w:t>https://resh.edu.ru/subject/lesson/5033/start/299963/</w:t>
              </w:r>
            </w:hyperlink>
            <w:r w:rsidR="00C25032" w:rsidRPr="00D05B0E">
              <w:rPr>
                <w:rFonts w:eastAsia="Calibri"/>
              </w:rPr>
              <w:t xml:space="preserve"> С. 117-118</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51</w:t>
            </w:r>
          </w:p>
        </w:tc>
        <w:tc>
          <w:tcPr>
            <w:tcW w:w="3691" w:type="dxa"/>
            <w:tcBorders>
              <w:left w:val="inset" w:sz="6" w:space="0" w:color="auto"/>
            </w:tcBorders>
          </w:tcPr>
          <w:p w:rsidR="00C25032" w:rsidRPr="00D05B0E" w:rsidRDefault="00C25032" w:rsidP="00C25032">
            <w:pPr>
              <w:spacing w:line="276" w:lineRule="auto"/>
            </w:pPr>
            <w:r w:rsidRPr="00D05B0E">
              <w:t xml:space="preserve">Е. Чарушин «Страшный рассказ». </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С.119</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52</w:t>
            </w:r>
          </w:p>
        </w:tc>
        <w:tc>
          <w:tcPr>
            <w:tcW w:w="3691" w:type="dxa"/>
            <w:tcBorders>
              <w:left w:val="inset" w:sz="6" w:space="0" w:color="auto"/>
            </w:tcBorders>
          </w:tcPr>
          <w:p w:rsidR="00C25032" w:rsidRPr="00D05B0E" w:rsidRDefault="00C25032" w:rsidP="00C25032">
            <w:pPr>
              <w:spacing w:line="276" w:lineRule="auto"/>
            </w:pPr>
            <w:r w:rsidRPr="00D05B0E">
              <w:t>Б. Житков «Храбрый утенок».</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С.120-121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53</w:t>
            </w:r>
          </w:p>
        </w:tc>
        <w:tc>
          <w:tcPr>
            <w:tcW w:w="3691" w:type="dxa"/>
            <w:tcBorders>
              <w:left w:val="inset" w:sz="6" w:space="0" w:color="auto"/>
            </w:tcBorders>
          </w:tcPr>
          <w:p w:rsidR="00C25032" w:rsidRPr="00D05B0E" w:rsidRDefault="00C25032" w:rsidP="00C25032">
            <w:pPr>
              <w:spacing w:line="276" w:lineRule="auto"/>
            </w:pPr>
            <w:r w:rsidRPr="00D05B0E">
              <w:t>В. Бианки «Музыкант».</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25" w:history="1">
              <w:r w:rsidR="00C25032" w:rsidRPr="00D05B0E">
                <w:rPr>
                  <w:rFonts w:eastAsia="Calibri"/>
                  <w:color w:val="0000FF" w:themeColor="hyperlink"/>
                  <w:u w:val="single"/>
                </w:rPr>
                <w:t>https://resh.edu.ru/subject/lesson/4251/start/286664/</w:t>
              </w:r>
            </w:hyperlink>
            <w:r w:rsidR="00C25032" w:rsidRPr="00D05B0E">
              <w:rPr>
                <w:rFonts w:eastAsia="Calibri"/>
              </w:rPr>
              <w:t xml:space="preserve"> С.122-123</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54</w:t>
            </w:r>
          </w:p>
        </w:tc>
        <w:tc>
          <w:tcPr>
            <w:tcW w:w="3691" w:type="dxa"/>
            <w:tcBorders>
              <w:left w:val="inset" w:sz="6" w:space="0" w:color="auto"/>
            </w:tcBorders>
          </w:tcPr>
          <w:p w:rsidR="00C25032" w:rsidRPr="00D05B0E" w:rsidRDefault="00C25032" w:rsidP="00C25032">
            <w:pPr>
              <w:spacing w:line="276" w:lineRule="auto"/>
            </w:pPr>
            <w:r w:rsidRPr="00D05B0E">
              <w:t>В. Бианки «Музыкант».</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С.124</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55</w:t>
            </w:r>
          </w:p>
        </w:tc>
        <w:tc>
          <w:tcPr>
            <w:tcW w:w="3691" w:type="dxa"/>
            <w:tcBorders>
              <w:left w:val="inset" w:sz="6" w:space="0" w:color="auto"/>
            </w:tcBorders>
          </w:tcPr>
          <w:p w:rsidR="00C25032" w:rsidRPr="00D05B0E" w:rsidRDefault="00C25032" w:rsidP="00C25032">
            <w:pPr>
              <w:spacing w:line="276" w:lineRule="auto"/>
            </w:pPr>
            <w:r w:rsidRPr="00D05B0E">
              <w:t>В. Бианки «Сова».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26" w:history="1">
              <w:r w:rsidR="00C25032" w:rsidRPr="00D05B0E">
                <w:rPr>
                  <w:rFonts w:eastAsia="Calibri"/>
                  <w:color w:val="0000FF" w:themeColor="hyperlink"/>
                  <w:u w:val="single"/>
                </w:rPr>
                <w:t>https://resh.edu.ru/subject/lesson/5034/start/286695/</w:t>
              </w:r>
            </w:hyperlink>
            <w:r w:rsidR="00C25032" w:rsidRPr="00D05B0E">
              <w:rPr>
                <w:rFonts w:eastAsia="Calibri"/>
              </w:rPr>
              <w:t xml:space="preserve"> С.125</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56</w:t>
            </w:r>
          </w:p>
        </w:tc>
        <w:tc>
          <w:tcPr>
            <w:tcW w:w="3691" w:type="dxa"/>
            <w:tcBorders>
              <w:left w:val="inset" w:sz="6" w:space="0" w:color="auto"/>
            </w:tcBorders>
          </w:tcPr>
          <w:p w:rsidR="00C25032" w:rsidRPr="00D05B0E" w:rsidRDefault="00C25032" w:rsidP="00C25032">
            <w:pPr>
              <w:spacing w:line="276" w:lineRule="auto"/>
            </w:pPr>
            <w:r w:rsidRPr="00D05B0E">
              <w:t>В. Бианки «Сова».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С.126-127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57</w:t>
            </w:r>
          </w:p>
        </w:tc>
        <w:tc>
          <w:tcPr>
            <w:tcW w:w="3691" w:type="dxa"/>
            <w:tcBorders>
              <w:left w:val="inset" w:sz="6" w:space="0" w:color="auto"/>
            </w:tcBorders>
          </w:tcPr>
          <w:p w:rsidR="00C25032" w:rsidRPr="00D05B0E" w:rsidRDefault="00C25032" w:rsidP="00C25032">
            <w:pPr>
              <w:spacing w:line="276" w:lineRule="auto"/>
            </w:pPr>
            <w:r w:rsidRPr="00D05B0E">
              <w:t>В. Бианки «Сова».</w:t>
            </w:r>
            <w:r w:rsidRPr="00D05B0E">
              <w:rPr>
                <w:b/>
              </w:rPr>
              <w:t xml:space="preserve"> Контроль техники чтения.</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С.128</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58</w:t>
            </w:r>
          </w:p>
        </w:tc>
        <w:tc>
          <w:tcPr>
            <w:tcW w:w="3691" w:type="dxa"/>
            <w:tcBorders>
              <w:left w:val="inset" w:sz="6" w:space="0" w:color="auto"/>
            </w:tcBorders>
          </w:tcPr>
          <w:p w:rsidR="00C25032" w:rsidRPr="00D05B0E" w:rsidRDefault="00C25032" w:rsidP="00C25032">
            <w:pPr>
              <w:spacing w:line="276" w:lineRule="auto"/>
            </w:pPr>
            <w:r w:rsidRPr="00D05B0E">
              <w:t>Поговорим о самом главном. Е. Благинина «Мороз».</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С.129</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59</w:t>
            </w:r>
          </w:p>
        </w:tc>
        <w:tc>
          <w:tcPr>
            <w:tcW w:w="3691" w:type="dxa"/>
            <w:tcBorders>
              <w:left w:val="inset" w:sz="6" w:space="0" w:color="auto"/>
            </w:tcBorders>
          </w:tcPr>
          <w:p w:rsidR="00C25032" w:rsidRPr="00D05B0E" w:rsidRDefault="00C25032" w:rsidP="00C25032">
            <w:pPr>
              <w:spacing w:line="276" w:lineRule="auto"/>
            </w:pPr>
            <w:r w:rsidRPr="00D05B0E">
              <w:t xml:space="preserve"> Обобщение по разделу «О братьях наших меньших».  </w:t>
            </w:r>
            <w:r w:rsidRPr="00D05B0E">
              <w:rPr>
                <w:b/>
              </w:rPr>
              <w:t>Проверочная работа № 4</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27" w:history="1">
              <w:r w:rsidR="00C25032" w:rsidRPr="00D05B0E">
                <w:rPr>
                  <w:rFonts w:eastAsia="Calibri"/>
                  <w:color w:val="0000FF" w:themeColor="hyperlink"/>
                  <w:u w:val="single"/>
                </w:rPr>
                <w:t>https://resh.edu.ru/subject/lesson/5023/start/299459/</w:t>
              </w:r>
            </w:hyperlink>
            <w:r w:rsidR="00C25032" w:rsidRPr="00D05B0E">
              <w:rPr>
                <w:rFonts w:eastAsia="Calibri"/>
              </w:rPr>
              <w:t xml:space="preserve"> С.130-131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691" w:type="dxa"/>
            <w:tcBorders>
              <w:left w:val="inset" w:sz="6" w:space="0" w:color="auto"/>
            </w:tcBorders>
          </w:tcPr>
          <w:p w:rsidR="00C25032" w:rsidRPr="00D05B0E" w:rsidRDefault="00C25032" w:rsidP="00C25032">
            <w:pPr>
              <w:spacing w:line="276" w:lineRule="auto"/>
            </w:pPr>
            <w:r w:rsidRPr="00D05B0E">
              <w:rPr>
                <w:b/>
              </w:rPr>
              <w:t>«Люблю природу русскую. Зима»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С.134-137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60</w:t>
            </w:r>
          </w:p>
        </w:tc>
        <w:tc>
          <w:tcPr>
            <w:tcW w:w="3691" w:type="dxa"/>
            <w:tcBorders>
              <w:left w:val="inset" w:sz="6" w:space="0" w:color="auto"/>
            </w:tcBorders>
          </w:tcPr>
          <w:p w:rsidR="00C25032" w:rsidRPr="00D05B0E" w:rsidRDefault="00C25032" w:rsidP="00C25032">
            <w:pPr>
              <w:spacing w:line="276" w:lineRule="auto"/>
            </w:pPr>
            <w:r w:rsidRPr="00D05B0E">
              <w:t>Люблю природу русскую. Зима. Рубрика «Что уже знаем и умеем».</w:t>
            </w:r>
            <w:r w:rsidRPr="00D05B0E">
              <w:rPr>
                <w:b/>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61</w:t>
            </w:r>
          </w:p>
        </w:tc>
        <w:tc>
          <w:tcPr>
            <w:tcW w:w="3691" w:type="dxa"/>
            <w:tcBorders>
              <w:left w:val="inset" w:sz="6" w:space="0" w:color="auto"/>
            </w:tcBorders>
          </w:tcPr>
          <w:p w:rsidR="00C25032" w:rsidRPr="00D05B0E" w:rsidRDefault="00C25032" w:rsidP="00C25032">
            <w:pPr>
              <w:spacing w:line="276" w:lineRule="auto"/>
            </w:pPr>
            <w:r w:rsidRPr="00D05B0E">
              <w:rPr>
                <w:b/>
              </w:rPr>
              <w:t xml:space="preserve">Контрольная работа №1 </w:t>
            </w:r>
            <w:r w:rsidRPr="00D05B0E">
              <w:t>по теме «Повторение пройденного за 1 полугодие».</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CD5C19" w:rsidRDefault="00C25032" w:rsidP="00C25032">
            <w:pPr>
              <w:spacing w:line="276" w:lineRule="auto"/>
              <w:jc w:val="center"/>
              <w:rPr>
                <w:bCs/>
                <w:color w:val="000000"/>
              </w:rPr>
            </w:pPr>
            <w:r w:rsidRPr="00CD5C19">
              <w:rPr>
                <w:bCs/>
                <w:color w:val="000000"/>
              </w:rPr>
              <w:t>1</w:t>
            </w: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С.138-140</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62</w:t>
            </w:r>
          </w:p>
        </w:tc>
        <w:tc>
          <w:tcPr>
            <w:tcW w:w="3691" w:type="dxa"/>
            <w:tcBorders>
              <w:left w:val="inset" w:sz="6" w:space="0" w:color="auto"/>
            </w:tcBorders>
          </w:tcPr>
          <w:p w:rsidR="00C25032" w:rsidRPr="00D05B0E" w:rsidRDefault="00C25032" w:rsidP="00C25032">
            <w:pPr>
              <w:spacing w:line="276" w:lineRule="auto"/>
              <w:contextualSpacing/>
            </w:pPr>
            <w:r w:rsidRPr="00D05B0E">
              <w:t>Стихи о первом снеге.</w:t>
            </w:r>
            <w:r w:rsidRPr="00D05B0E">
              <w:rPr>
                <w:b/>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28" w:history="1">
              <w:r w:rsidR="00C25032" w:rsidRPr="00D05B0E">
                <w:rPr>
                  <w:rFonts w:eastAsia="Calibri"/>
                  <w:color w:val="0000FF" w:themeColor="hyperlink"/>
                  <w:u w:val="single"/>
                </w:rPr>
                <w:t>https://resh.edu.ru/subject/lesson/5036/start/183941/</w:t>
              </w:r>
            </w:hyperlink>
            <w:r w:rsidR="00C25032" w:rsidRPr="00D05B0E">
              <w:rPr>
                <w:rFonts w:eastAsia="Calibri"/>
              </w:rPr>
              <w:t xml:space="preserve"> С.141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63</w:t>
            </w:r>
          </w:p>
        </w:tc>
        <w:tc>
          <w:tcPr>
            <w:tcW w:w="3691" w:type="dxa"/>
            <w:tcBorders>
              <w:left w:val="inset" w:sz="6" w:space="0" w:color="auto"/>
            </w:tcBorders>
          </w:tcPr>
          <w:p w:rsidR="00C25032" w:rsidRPr="00D05B0E" w:rsidRDefault="00C25032" w:rsidP="00C25032">
            <w:pPr>
              <w:spacing w:line="276" w:lineRule="auto"/>
              <w:contextualSpacing/>
            </w:pPr>
            <w:r w:rsidRPr="00D05B0E">
              <w:t xml:space="preserve">Ф. Тютчев «Чародейкою Зимою…». </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29" w:history="1">
              <w:r w:rsidR="00C25032" w:rsidRPr="00D05B0E">
                <w:rPr>
                  <w:rFonts w:eastAsia="Calibri"/>
                  <w:color w:val="0000FF" w:themeColor="hyperlink"/>
                  <w:u w:val="single"/>
                </w:rPr>
                <w:t>https://resh.edu.ru/subject/lesson/5037/start/286788/</w:t>
              </w:r>
            </w:hyperlink>
            <w:r w:rsidR="00C25032" w:rsidRPr="00D05B0E">
              <w:rPr>
                <w:rFonts w:eastAsia="Calibri"/>
              </w:rPr>
              <w:t xml:space="preserve"> С.142-143</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64</w:t>
            </w:r>
          </w:p>
        </w:tc>
        <w:tc>
          <w:tcPr>
            <w:tcW w:w="3691" w:type="dxa"/>
            <w:tcBorders>
              <w:left w:val="inset" w:sz="6" w:space="0" w:color="auto"/>
            </w:tcBorders>
          </w:tcPr>
          <w:p w:rsidR="00C25032" w:rsidRPr="00D05B0E" w:rsidRDefault="00C25032" w:rsidP="00C25032">
            <w:pPr>
              <w:spacing w:line="276" w:lineRule="auto"/>
            </w:pPr>
            <w:r w:rsidRPr="00D05B0E">
              <w:t>С. Есенин «Поет зима - аукает…», «Берёза».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С.134-137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65</w:t>
            </w:r>
          </w:p>
        </w:tc>
        <w:tc>
          <w:tcPr>
            <w:tcW w:w="3691" w:type="dxa"/>
            <w:tcBorders>
              <w:left w:val="inset" w:sz="6" w:space="0" w:color="auto"/>
            </w:tcBorders>
          </w:tcPr>
          <w:p w:rsidR="00C25032" w:rsidRPr="00D05B0E" w:rsidRDefault="00C25032" w:rsidP="00C25032">
            <w:pPr>
              <w:spacing w:line="276" w:lineRule="auto"/>
            </w:pPr>
            <w:r w:rsidRPr="00D05B0E">
              <w:t>А.С. Пушкин «Вот север, тучи нагоняя…», «Зима!.. Крестьянин торжествуя…»</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С.144-145</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66</w:t>
            </w:r>
          </w:p>
        </w:tc>
        <w:tc>
          <w:tcPr>
            <w:tcW w:w="3691" w:type="dxa"/>
            <w:tcBorders>
              <w:left w:val="inset" w:sz="6" w:space="0" w:color="auto"/>
            </w:tcBorders>
          </w:tcPr>
          <w:p w:rsidR="00C25032" w:rsidRPr="00D05B0E" w:rsidRDefault="00C25032" w:rsidP="00C25032">
            <w:pPr>
              <w:spacing w:line="276" w:lineRule="auto"/>
            </w:pPr>
            <w:r w:rsidRPr="00D05B0E">
              <w:t>Сказка «Два Мороза».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С.146-147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67</w:t>
            </w:r>
          </w:p>
        </w:tc>
        <w:tc>
          <w:tcPr>
            <w:tcW w:w="3691" w:type="dxa"/>
            <w:tcBorders>
              <w:left w:val="inset" w:sz="6" w:space="0" w:color="auto"/>
            </w:tcBorders>
          </w:tcPr>
          <w:p w:rsidR="00C25032" w:rsidRPr="00D05B0E" w:rsidRDefault="00C25032" w:rsidP="00C25032">
            <w:pPr>
              <w:spacing w:line="276" w:lineRule="auto"/>
            </w:pPr>
            <w:r w:rsidRPr="00D05B0E">
              <w:t>Сказка «Два Мороза».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30" w:history="1">
              <w:r w:rsidR="00C25032" w:rsidRPr="00D05B0E">
                <w:rPr>
                  <w:rFonts w:eastAsia="Calibri"/>
                  <w:color w:val="0000FF" w:themeColor="hyperlink"/>
                  <w:u w:val="single"/>
                </w:rPr>
                <w:t>https://resh.edu.ru/subject/lesson/4255/start/299994/</w:t>
              </w:r>
            </w:hyperlink>
            <w:r w:rsidR="00C25032" w:rsidRPr="00D05B0E">
              <w:rPr>
                <w:rFonts w:eastAsia="Calibri"/>
              </w:rPr>
              <w:t xml:space="preserve"> С.148</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68</w:t>
            </w:r>
          </w:p>
        </w:tc>
        <w:tc>
          <w:tcPr>
            <w:tcW w:w="3691" w:type="dxa"/>
            <w:tcBorders>
              <w:left w:val="inset" w:sz="6" w:space="0" w:color="auto"/>
            </w:tcBorders>
          </w:tcPr>
          <w:p w:rsidR="00C25032" w:rsidRPr="00D05B0E" w:rsidRDefault="00C25032" w:rsidP="00C25032">
            <w:pPr>
              <w:spacing w:line="276" w:lineRule="auto"/>
              <w:contextualSpacing/>
              <w:rPr>
                <w:color w:val="FF0000"/>
              </w:rPr>
            </w:pPr>
            <w:r w:rsidRPr="00D05B0E">
              <w:t>С. Михалков «Новогодняя быль».</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С.149-150</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69</w:t>
            </w:r>
          </w:p>
        </w:tc>
        <w:tc>
          <w:tcPr>
            <w:tcW w:w="3691" w:type="dxa"/>
            <w:tcBorders>
              <w:left w:val="inset" w:sz="6" w:space="0" w:color="auto"/>
            </w:tcBorders>
          </w:tcPr>
          <w:p w:rsidR="00C25032" w:rsidRPr="00D05B0E" w:rsidRDefault="00C25032" w:rsidP="00C25032">
            <w:pPr>
              <w:spacing w:line="276" w:lineRule="auto"/>
              <w:contextualSpacing/>
            </w:pPr>
            <w:r w:rsidRPr="00D05B0E">
              <w:t>С. Михалков «Новогодняя быль».</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31" w:history="1">
              <w:r w:rsidR="00C25032" w:rsidRPr="00D05B0E">
                <w:rPr>
                  <w:rFonts w:eastAsia="Calibri"/>
                  <w:color w:val="0000FF" w:themeColor="hyperlink"/>
                  <w:u w:val="single"/>
                </w:rPr>
                <w:t>https://resh.edu.ru/subject/lesson/5069/start/198994/</w:t>
              </w:r>
            </w:hyperlink>
            <w:r w:rsidR="00C25032" w:rsidRPr="00D05B0E">
              <w:rPr>
                <w:rFonts w:eastAsia="Calibri"/>
              </w:rPr>
              <w:t xml:space="preserve"> С.151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70</w:t>
            </w:r>
          </w:p>
        </w:tc>
        <w:tc>
          <w:tcPr>
            <w:tcW w:w="3691" w:type="dxa"/>
            <w:tcBorders>
              <w:left w:val="inset" w:sz="6" w:space="0" w:color="auto"/>
            </w:tcBorders>
          </w:tcPr>
          <w:p w:rsidR="00C25032" w:rsidRPr="00D05B0E" w:rsidRDefault="00C25032" w:rsidP="00C25032">
            <w:pPr>
              <w:spacing w:line="276" w:lineRule="auto"/>
              <w:contextualSpacing/>
              <w:rPr>
                <w:color w:val="FF0000"/>
              </w:rPr>
            </w:pPr>
            <w:r w:rsidRPr="00D05B0E">
              <w:t xml:space="preserve">Обобщение по разделу «Люблю природу русскую. Зима». </w:t>
            </w:r>
            <w:r w:rsidRPr="00D05B0E">
              <w:rPr>
                <w:b/>
              </w:rPr>
              <w:t>Проверочная работа № 5</w:t>
            </w:r>
            <w:r w:rsidRPr="00D05B0E">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С.152</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71</w:t>
            </w:r>
          </w:p>
        </w:tc>
        <w:tc>
          <w:tcPr>
            <w:tcW w:w="3691"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rPr>
              <w:t xml:space="preserve">«Писатели – детям»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16 ч</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72</w:t>
            </w:r>
          </w:p>
        </w:tc>
        <w:tc>
          <w:tcPr>
            <w:tcW w:w="3691" w:type="dxa"/>
            <w:tcBorders>
              <w:left w:val="inset" w:sz="6" w:space="0" w:color="auto"/>
            </w:tcBorders>
          </w:tcPr>
          <w:p w:rsidR="00C25032" w:rsidRPr="00D05B0E" w:rsidRDefault="00C25032" w:rsidP="00C25032">
            <w:pPr>
              <w:spacing w:line="276" w:lineRule="auto"/>
            </w:pPr>
            <w:r w:rsidRPr="00D05B0E">
              <w:t>Писатели – детям. Рубрика «Что уже знаем и умеем».</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С.4-7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73</w:t>
            </w:r>
          </w:p>
        </w:tc>
        <w:tc>
          <w:tcPr>
            <w:tcW w:w="3691" w:type="dxa"/>
            <w:tcBorders>
              <w:left w:val="inset" w:sz="6" w:space="0" w:color="auto"/>
            </w:tcBorders>
          </w:tcPr>
          <w:p w:rsidR="00C25032" w:rsidRPr="00D05B0E" w:rsidRDefault="00C25032" w:rsidP="00C25032">
            <w:pPr>
              <w:spacing w:line="276" w:lineRule="auto"/>
            </w:pPr>
            <w:r w:rsidRPr="00D05B0E">
              <w:t>К. Чуковский «Путаница».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С.8-12</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74</w:t>
            </w:r>
          </w:p>
        </w:tc>
        <w:tc>
          <w:tcPr>
            <w:tcW w:w="3691" w:type="dxa"/>
            <w:tcBorders>
              <w:left w:val="inset" w:sz="6" w:space="0" w:color="auto"/>
            </w:tcBorders>
          </w:tcPr>
          <w:p w:rsidR="00C25032" w:rsidRPr="00D05B0E" w:rsidRDefault="00C25032" w:rsidP="00C25032">
            <w:pPr>
              <w:spacing w:line="276" w:lineRule="auto"/>
              <w:rPr>
                <w:color w:val="FF0000"/>
              </w:rPr>
            </w:pPr>
            <w:r w:rsidRPr="00D05B0E">
              <w:t>К. Чуковский «Радость».</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32" w:history="1">
              <w:r w:rsidR="00C25032" w:rsidRPr="00D05B0E">
                <w:rPr>
                  <w:rFonts w:eastAsia="Calibri"/>
                  <w:color w:val="0000FF" w:themeColor="hyperlink"/>
                  <w:u w:val="single"/>
                </w:rPr>
                <w:t>https://resh.edu.ru/subject/lesson/4256/start/199025/</w:t>
              </w:r>
            </w:hyperlink>
            <w:r w:rsidR="00C25032" w:rsidRPr="00D05B0E">
              <w:rPr>
                <w:rFonts w:eastAsia="Calibri"/>
              </w:rPr>
              <w:t xml:space="preserve"> С.13-14</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75</w:t>
            </w:r>
          </w:p>
        </w:tc>
        <w:tc>
          <w:tcPr>
            <w:tcW w:w="3691" w:type="dxa"/>
            <w:tcBorders>
              <w:left w:val="inset" w:sz="6" w:space="0" w:color="auto"/>
            </w:tcBorders>
          </w:tcPr>
          <w:p w:rsidR="00C25032" w:rsidRPr="00D05B0E" w:rsidRDefault="00C25032" w:rsidP="00C25032">
            <w:pPr>
              <w:spacing w:line="276" w:lineRule="auto"/>
            </w:pPr>
            <w:r w:rsidRPr="00D05B0E">
              <w:t>К. Чуковский «Федорино горе».</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33" w:history="1">
              <w:r w:rsidR="00C25032" w:rsidRPr="00D05B0E">
                <w:rPr>
                  <w:rFonts w:eastAsia="Calibri"/>
                  <w:color w:val="0000FF" w:themeColor="hyperlink"/>
                  <w:u w:val="single"/>
                </w:rPr>
                <w:t>https://resh.edu.ru/subject/lesson/5039/start/286816/</w:t>
              </w:r>
            </w:hyperlink>
            <w:r w:rsidR="00C25032" w:rsidRPr="00D05B0E">
              <w:rPr>
                <w:rFonts w:eastAsia="Calibri"/>
              </w:rPr>
              <w:t xml:space="preserve"> С.15-18</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76</w:t>
            </w:r>
          </w:p>
        </w:tc>
        <w:tc>
          <w:tcPr>
            <w:tcW w:w="3691" w:type="dxa"/>
            <w:tcBorders>
              <w:left w:val="inset" w:sz="6" w:space="0" w:color="auto"/>
            </w:tcBorders>
          </w:tcPr>
          <w:p w:rsidR="00C25032" w:rsidRPr="00D05B0E" w:rsidRDefault="00C25032" w:rsidP="00C25032">
            <w:pPr>
              <w:spacing w:line="276" w:lineRule="auto"/>
            </w:pPr>
            <w:r w:rsidRPr="00D05B0E">
              <w:t>К. Чуковский «Федорино горе».</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С.19-22</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77</w:t>
            </w:r>
          </w:p>
        </w:tc>
        <w:tc>
          <w:tcPr>
            <w:tcW w:w="3691" w:type="dxa"/>
            <w:tcBorders>
              <w:left w:val="inset" w:sz="6" w:space="0" w:color="auto"/>
            </w:tcBorders>
          </w:tcPr>
          <w:p w:rsidR="00C25032" w:rsidRPr="00D05B0E" w:rsidRDefault="00C25032" w:rsidP="00C25032">
            <w:pPr>
              <w:spacing w:line="276" w:lineRule="auto"/>
            </w:pPr>
            <w:r w:rsidRPr="00D05B0E">
              <w:t xml:space="preserve">  С. Михалков «Сила воли».</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С.23-24</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78</w:t>
            </w:r>
          </w:p>
        </w:tc>
        <w:tc>
          <w:tcPr>
            <w:tcW w:w="3691" w:type="dxa"/>
            <w:tcBorders>
              <w:left w:val="inset" w:sz="6" w:space="0" w:color="auto"/>
            </w:tcBorders>
          </w:tcPr>
          <w:p w:rsidR="00C25032" w:rsidRPr="00D05B0E" w:rsidRDefault="00C25032" w:rsidP="00C25032">
            <w:pPr>
              <w:spacing w:line="276" w:lineRule="auto"/>
            </w:pPr>
            <w:r w:rsidRPr="00D05B0E">
              <w:t>С. Михалков «Мой щенок».</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34" w:history="1">
              <w:r w:rsidR="00C25032" w:rsidRPr="00D05B0E">
                <w:rPr>
                  <w:rFonts w:eastAsia="Calibri"/>
                  <w:color w:val="0000FF" w:themeColor="hyperlink"/>
                  <w:u w:val="single"/>
                </w:rPr>
                <w:t>https://resh.edu.ru/subject/lesson/5040/start/286847/</w:t>
              </w:r>
            </w:hyperlink>
            <w:r w:rsidR="00C25032" w:rsidRPr="00D05B0E">
              <w:rPr>
                <w:rFonts w:eastAsia="Calibri"/>
              </w:rPr>
              <w:t xml:space="preserve"> С.25-27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79</w:t>
            </w:r>
          </w:p>
        </w:tc>
        <w:tc>
          <w:tcPr>
            <w:tcW w:w="3691" w:type="dxa"/>
            <w:tcBorders>
              <w:left w:val="inset" w:sz="6" w:space="0" w:color="auto"/>
            </w:tcBorders>
          </w:tcPr>
          <w:p w:rsidR="00C25032" w:rsidRPr="00D05B0E" w:rsidRDefault="00C25032" w:rsidP="00C25032">
            <w:pPr>
              <w:spacing w:line="276" w:lineRule="auto"/>
            </w:pPr>
            <w:r w:rsidRPr="00D05B0E">
              <w:rPr>
                <w:b/>
              </w:rPr>
              <w:t xml:space="preserve"> </w:t>
            </w:r>
            <w:r w:rsidRPr="00D05B0E">
              <w:t xml:space="preserve"> А. Барто «Веревочка».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35" w:history="1">
              <w:r w:rsidR="00C25032" w:rsidRPr="00D05B0E">
                <w:rPr>
                  <w:rFonts w:eastAsia="Calibri"/>
                  <w:color w:val="0000FF" w:themeColor="hyperlink"/>
                  <w:u w:val="single"/>
                </w:rPr>
                <w:t>https://resh.edu.ru/subject/lesson/4257/start/286879/</w:t>
              </w:r>
            </w:hyperlink>
            <w:r w:rsidR="00C25032" w:rsidRPr="00D05B0E">
              <w:rPr>
                <w:rFonts w:eastAsia="Calibri"/>
              </w:rPr>
              <w:t xml:space="preserve"> С.29-31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80</w:t>
            </w:r>
          </w:p>
        </w:tc>
        <w:tc>
          <w:tcPr>
            <w:tcW w:w="3691" w:type="dxa"/>
            <w:tcBorders>
              <w:left w:val="inset" w:sz="6" w:space="0" w:color="auto"/>
            </w:tcBorders>
          </w:tcPr>
          <w:p w:rsidR="00C25032" w:rsidRPr="00D05B0E" w:rsidRDefault="00C25032" w:rsidP="00C25032">
            <w:pPr>
              <w:spacing w:line="276" w:lineRule="auto"/>
            </w:pPr>
            <w:r w:rsidRPr="00D05B0E">
              <w:t>А. Барто «Мы не заметили жука…», «Вовка - добрая душа».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С.32-33</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81</w:t>
            </w:r>
          </w:p>
        </w:tc>
        <w:tc>
          <w:tcPr>
            <w:tcW w:w="3691" w:type="dxa"/>
            <w:tcBorders>
              <w:left w:val="inset" w:sz="6" w:space="0" w:color="auto"/>
            </w:tcBorders>
          </w:tcPr>
          <w:p w:rsidR="00C25032" w:rsidRPr="00D05B0E" w:rsidRDefault="00C25032" w:rsidP="00C25032">
            <w:pPr>
              <w:spacing w:line="276" w:lineRule="auto"/>
            </w:pPr>
            <w:r w:rsidRPr="00D05B0E">
              <w:t>Н. Носов «Затейники».</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CD5C19" w:rsidRDefault="00C25032" w:rsidP="00C25032">
            <w:pPr>
              <w:spacing w:line="276" w:lineRule="auto"/>
              <w:jc w:val="center"/>
              <w:rPr>
                <w:bCs/>
                <w:color w:val="000000"/>
              </w:rPr>
            </w:pPr>
            <w:r w:rsidRPr="00CD5C19">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36" w:history="1">
              <w:r w:rsidR="00C25032" w:rsidRPr="00D05B0E">
                <w:rPr>
                  <w:rFonts w:eastAsia="Calibri"/>
                  <w:color w:val="0000FF" w:themeColor="hyperlink"/>
                  <w:u w:val="single"/>
                </w:rPr>
                <w:t>https://resh.edu.ru/subject/lesson/5041/start/304192/</w:t>
              </w:r>
            </w:hyperlink>
            <w:r w:rsidR="00C25032" w:rsidRPr="00D05B0E">
              <w:rPr>
                <w:rFonts w:eastAsia="Calibri"/>
              </w:rPr>
              <w:t xml:space="preserve"> С.35-37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82</w:t>
            </w:r>
          </w:p>
        </w:tc>
        <w:tc>
          <w:tcPr>
            <w:tcW w:w="3691" w:type="dxa"/>
            <w:tcBorders>
              <w:left w:val="inset" w:sz="6" w:space="0" w:color="auto"/>
            </w:tcBorders>
          </w:tcPr>
          <w:p w:rsidR="00C25032" w:rsidRPr="00D05B0E" w:rsidRDefault="00C25032" w:rsidP="00C25032">
            <w:pPr>
              <w:spacing w:line="276" w:lineRule="auto"/>
            </w:pPr>
            <w:r w:rsidRPr="00D05B0E">
              <w:t>Н. Носов «Живая шляпа».</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37" w:history="1">
              <w:r w:rsidR="00C25032" w:rsidRPr="00D05B0E">
                <w:rPr>
                  <w:rFonts w:eastAsia="Calibri"/>
                  <w:color w:val="0000FF" w:themeColor="hyperlink"/>
                  <w:u w:val="single"/>
                </w:rPr>
                <w:t>https://resh.edu.ru/subject/lesson/4258/start/286910/</w:t>
              </w:r>
            </w:hyperlink>
            <w:r w:rsidR="00C25032" w:rsidRPr="00D05B0E">
              <w:rPr>
                <w:rFonts w:eastAsia="Calibri"/>
              </w:rPr>
              <w:t xml:space="preserve"> С.38-39</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83</w:t>
            </w:r>
          </w:p>
        </w:tc>
        <w:tc>
          <w:tcPr>
            <w:tcW w:w="3691" w:type="dxa"/>
            <w:tcBorders>
              <w:left w:val="inset" w:sz="6" w:space="0" w:color="auto"/>
            </w:tcBorders>
          </w:tcPr>
          <w:p w:rsidR="00C25032" w:rsidRPr="00D05B0E" w:rsidRDefault="00C25032" w:rsidP="00C25032">
            <w:pPr>
              <w:spacing w:line="276" w:lineRule="auto"/>
            </w:pPr>
            <w:r w:rsidRPr="00D05B0E">
              <w:t>Н. Носов «Живая шляпа».</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С.40-41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84</w:t>
            </w:r>
          </w:p>
        </w:tc>
        <w:tc>
          <w:tcPr>
            <w:tcW w:w="3691" w:type="dxa"/>
            <w:tcBorders>
              <w:left w:val="inset" w:sz="6" w:space="0" w:color="auto"/>
            </w:tcBorders>
          </w:tcPr>
          <w:p w:rsidR="00C25032" w:rsidRPr="00D05B0E" w:rsidRDefault="00C25032" w:rsidP="00C25032">
            <w:pPr>
              <w:spacing w:line="276" w:lineRule="auto"/>
            </w:pPr>
            <w:r w:rsidRPr="00D05B0E">
              <w:t>В. Осеева «Синие листья».</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С.42</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85</w:t>
            </w:r>
          </w:p>
        </w:tc>
        <w:tc>
          <w:tcPr>
            <w:tcW w:w="3691" w:type="dxa"/>
            <w:tcBorders>
              <w:left w:val="inset" w:sz="6" w:space="0" w:color="auto"/>
            </w:tcBorders>
          </w:tcPr>
          <w:p w:rsidR="00C25032" w:rsidRPr="00D05B0E" w:rsidRDefault="00C25032" w:rsidP="00C25032">
            <w:pPr>
              <w:spacing w:line="276" w:lineRule="auto"/>
            </w:pPr>
            <w:r w:rsidRPr="00D05B0E">
              <w:t>Н. Носов «На горке».</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38" w:history="1">
              <w:r w:rsidR="00C25032" w:rsidRPr="00D05B0E">
                <w:rPr>
                  <w:rFonts w:eastAsia="Calibri"/>
                  <w:color w:val="0000FF" w:themeColor="hyperlink"/>
                  <w:u w:val="single"/>
                </w:rPr>
                <w:t>https://resh.edu.ru/subject/lesson/4259/start/286941/</w:t>
              </w:r>
            </w:hyperlink>
            <w:r w:rsidR="00C25032" w:rsidRPr="00D05B0E">
              <w:rPr>
                <w:rFonts w:eastAsia="Calibri"/>
              </w:rPr>
              <w:t xml:space="preserve"> С.43-44</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86</w:t>
            </w:r>
          </w:p>
        </w:tc>
        <w:tc>
          <w:tcPr>
            <w:tcW w:w="3691" w:type="dxa"/>
            <w:tcBorders>
              <w:left w:val="inset" w:sz="6" w:space="0" w:color="auto"/>
            </w:tcBorders>
          </w:tcPr>
          <w:p w:rsidR="00C25032" w:rsidRPr="00D05B0E" w:rsidRDefault="00C25032" w:rsidP="00C25032">
            <w:pPr>
              <w:spacing w:line="276" w:lineRule="auto"/>
            </w:pPr>
            <w:r w:rsidRPr="00D05B0E">
              <w:t>Н. Носов «На горке».</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С.45-46</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87</w:t>
            </w:r>
          </w:p>
        </w:tc>
        <w:tc>
          <w:tcPr>
            <w:tcW w:w="3691" w:type="dxa"/>
            <w:tcBorders>
              <w:left w:val="inset" w:sz="6" w:space="0" w:color="auto"/>
            </w:tcBorders>
          </w:tcPr>
          <w:p w:rsidR="00C25032" w:rsidRPr="00D05B0E" w:rsidRDefault="00C25032" w:rsidP="00C25032">
            <w:pPr>
              <w:spacing w:line="276" w:lineRule="auto"/>
              <w:rPr>
                <w:b/>
              </w:rPr>
            </w:pPr>
            <w:r w:rsidRPr="00D05B0E">
              <w:t xml:space="preserve">Обобщение по разделу «Писатели - детям». </w:t>
            </w:r>
            <w:r w:rsidRPr="00D05B0E">
              <w:rPr>
                <w:b/>
              </w:rPr>
              <w:t xml:space="preserve">Проверочная работа № 6 </w:t>
            </w:r>
            <w:r w:rsidRPr="00D05B0E">
              <w:t>по разделу</w:t>
            </w:r>
            <w:r w:rsidRPr="00D05B0E">
              <w:rPr>
                <w:b/>
              </w:rPr>
              <w:t xml:space="preserve"> </w:t>
            </w:r>
            <w:r w:rsidRPr="00D05B0E">
              <w:t>«Писатели - детям».</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39" w:history="1">
              <w:r w:rsidR="00C25032" w:rsidRPr="00D05B0E">
                <w:rPr>
                  <w:rFonts w:eastAsia="Calibri"/>
                  <w:color w:val="0000FF" w:themeColor="hyperlink"/>
                  <w:u w:val="single"/>
                </w:rPr>
                <w:t>https://resh.edu.ru/subject/lesson/5042/start/286972/</w:t>
              </w:r>
            </w:hyperlink>
            <w:r w:rsidR="00C25032" w:rsidRPr="00D05B0E">
              <w:rPr>
                <w:rFonts w:eastAsia="Calibri"/>
              </w:rPr>
              <w:t xml:space="preserve"> С.47-48</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691"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«Я и мои друзья»</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10</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88</w:t>
            </w:r>
          </w:p>
        </w:tc>
        <w:tc>
          <w:tcPr>
            <w:tcW w:w="3691" w:type="dxa"/>
            <w:tcBorders>
              <w:left w:val="inset" w:sz="6" w:space="0" w:color="auto"/>
            </w:tcBorders>
          </w:tcPr>
          <w:p w:rsidR="00C25032" w:rsidRPr="00D05B0E" w:rsidRDefault="00C25032" w:rsidP="00C25032">
            <w:pPr>
              <w:spacing w:line="276" w:lineRule="auto"/>
            </w:pPr>
            <w:r w:rsidRPr="00D05B0E">
              <w:t>Я и мои друзья.Е. Благинина «Простокваша», В. Орлов «На печи».</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40" w:history="1">
              <w:r w:rsidR="00C25032" w:rsidRPr="00D05B0E">
                <w:rPr>
                  <w:rFonts w:eastAsia="Calibri"/>
                  <w:color w:val="0000FF" w:themeColor="hyperlink"/>
                  <w:u w:val="single"/>
                </w:rPr>
                <w:t>https://resh.edu.ru/subject/lesson/5060/start/304253/</w:t>
              </w:r>
            </w:hyperlink>
            <w:r w:rsidR="00C25032" w:rsidRPr="00D05B0E">
              <w:rPr>
                <w:rFonts w:eastAsia="Calibri"/>
              </w:rPr>
              <w:t xml:space="preserve">  С.50-53</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89</w:t>
            </w:r>
          </w:p>
        </w:tc>
        <w:tc>
          <w:tcPr>
            <w:tcW w:w="3691" w:type="dxa"/>
            <w:tcBorders>
              <w:left w:val="inset" w:sz="6" w:space="0" w:color="auto"/>
            </w:tcBorders>
          </w:tcPr>
          <w:p w:rsidR="00C25032" w:rsidRPr="00D05B0E" w:rsidRDefault="00C25032" w:rsidP="00C25032">
            <w:pPr>
              <w:spacing w:line="276" w:lineRule="auto"/>
            </w:pPr>
            <w:r w:rsidRPr="00D05B0E">
              <w:t>Ю. Ермолаев «Два пирожных».</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41" w:history="1">
              <w:r w:rsidR="00C25032" w:rsidRPr="00D05B0E">
                <w:rPr>
                  <w:rFonts w:eastAsia="Calibri"/>
                  <w:color w:val="0000FF" w:themeColor="hyperlink"/>
                  <w:u w:val="single"/>
                </w:rPr>
                <w:t>https://resh.edu.ru/subject/lesson/5044/start/287040/</w:t>
              </w:r>
            </w:hyperlink>
            <w:r w:rsidR="00C25032" w:rsidRPr="00D05B0E">
              <w:rPr>
                <w:rFonts w:eastAsia="Calibri"/>
              </w:rPr>
              <w:t xml:space="preserve"> С.54-55</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90</w:t>
            </w:r>
          </w:p>
        </w:tc>
        <w:tc>
          <w:tcPr>
            <w:tcW w:w="3691" w:type="dxa"/>
            <w:tcBorders>
              <w:left w:val="inset" w:sz="6" w:space="0" w:color="auto"/>
            </w:tcBorders>
          </w:tcPr>
          <w:p w:rsidR="00C25032" w:rsidRPr="00D05B0E" w:rsidRDefault="00C25032" w:rsidP="00C25032">
            <w:pPr>
              <w:spacing w:line="276" w:lineRule="auto"/>
            </w:pPr>
            <w:r w:rsidRPr="00D05B0E">
              <w:t>В. Осеева «Волшебное слово».</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С.55-57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91</w:t>
            </w:r>
          </w:p>
        </w:tc>
        <w:tc>
          <w:tcPr>
            <w:tcW w:w="3691" w:type="dxa"/>
            <w:tcBorders>
              <w:left w:val="inset" w:sz="6" w:space="0" w:color="auto"/>
            </w:tcBorders>
          </w:tcPr>
          <w:p w:rsidR="00C25032" w:rsidRPr="00D05B0E" w:rsidRDefault="00C25032" w:rsidP="00C25032">
            <w:pPr>
              <w:spacing w:line="276" w:lineRule="auto"/>
            </w:pPr>
            <w:r w:rsidRPr="00D05B0E">
              <w:t>В. Осеева «Волшебное слово».</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С.58-59</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92</w:t>
            </w:r>
          </w:p>
        </w:tc>
        <w:tc>
          <w:tcPr>
            <w:tcW w:w="3691" w:type="dxa"/>
            <w:tcBorders>
              <w:left w:val="inset" w:sz="6" w:space="0" w:color="auto"/>
            </w:tcBorders>
          </w:tcPr>
          <w:p w:rsidR="00C25032" w:rsidRPr="00D05B0E" w:rsidRDefault="00C25032" w:rsidP="00C25032">
            <w:pPr>
              <w:spacing w:line="276" w:lineRule="auto"/>
            </w:pPr>
            <w:r w:rsidRPr="00D05B0E">
              <w:t>В. Осеева «Хорошее».</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С.60-62</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93</w:t>
            </w:r>
          </w:p>
        </w:tc>
        <w:tc>
          <w:tcPr>
            <w:tcW w:w="3691" w:type="dxa"/>
            <w:tcBorders>
              <w:left w:val="inset" w:sz="6" w:space="0" w:color="auto"/>
            </w:tcBorders>
          </w:tcPr>
          <w:p w:rsidR="00C25032" w:rsidRPr="00D05B0E" w:rsidRDefault="00C25032" w:rsidP="00C25032">
            <w:pPr>
              <w:spacing w:line="276" w:lineRule="auto"/>
            </w:pPr>
            <w:r w:rsidRPr="00D05B0E">
              <w:t>В. Лунин «Я и Вовка».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42" w:history="1">
              <w:r w:rsidR="00C25032" w:rsidRPr="00D05B0E">
                <w:rPr>
                  <w:rFonts w:eastAsia="Calibri"/>
                  <w:color w:val="0000FF" w:themeColor="hyperlink"/>
                  <w:u w:val="single"/>
                </w:rPr>
                <w:t>https://resh.edu.ru/subject/lesson/4260/start/187301/</w:t>
              </w:r>
            </w:hyperlink>
            <w:r w:rsidR="00C25032" w:rsidRPr="00D05B0E">
              <w:rPr>
                <w:rFonts w:eastAsia="Calibri"/>
              </w:rPr>
              <w:t xml:space="preserve">  С.63</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94</w:t>
            </w:r>
          </w:p>
        </w:tc>
        <w:tc>
          <w:tcPr>
            <w:tcW w:w="3691" w:type="dxa"/>
            <w:tcBorders>
              <w:left w:val="inset" w:sz="6" w:space="0" w:color="auto"/>
            </w:tcBorders>
          </w:tcPr>
          <w:p w:rsidR="00C25032" w:rsidRPr="00D05B0E" w:rsidRDefault="00C25032" w:rsidP="00C25032">
            <w:pPr>
              <w:spacing w:line="276" w:lineRule="auto"/>
            </w:pPr>
            <w:r w:rsidRPr="00D05B0E">
              <w:t xml:space="preserve">Стихи о дружбе и обидах. </w:t>
            </w:r>
            <w:r w:rsidRPr="00D05B0E">
              <w:rPr>
                <w:b/>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43" w:history="1">
              <w:r w:rsidR="00C25032" w:rsidRPr="00D05B0E">
                <w:rPr>
                  <w:rFonts w:eastAsia="Calibri"/>
                  <w:color w:val="0000FF" w:themeColor="hyperlink"/>
                  <w:u w:val="single"/>
                </w:rPr>
                <w:t>https://resh.edu.ru/subject/lesson/5043/start/287009/</w:t>
              </w:r>
            </w:hyperlink>
            <w:r w:rsidR="00C25032" w:rsidRPr="00D05B0E">
              <w:rPr>
                <w:rFonts w:eastAsia="Calibri"/>
              </w:rPr>
              <w:t xml:space="preserve"> С.64-65</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95</w:t>
            </w:r>
          </w:p>
        </w:tc>
        <w:tc>
          <w:tcPr>
            <w:tcW w:w="3691" w:type="dxa"/>
            <w:tcBorders>
              <w:left w:val="inset" w:sz="6" w:space="0" w:color="auto"/>
            </w:tcBorders>
          </w:tcPr>
          <w:p w:rsidR="00C25032" w:rsidRPr="00D05B0E" w:rsidRDefault="00C25032" w:rsidP="00C25032">
            <w:pPr>
              <w:spacing w:line="276" w:lineRule="auto"/>
            </w:pPr>
            <w:r w:rsidRPr="00D05B0E">
              <w:t>В. Осеева «Почему?».</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С.66-68</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96</w:t>
            </w:r>
          </w:p>
        </w:tc>
        <w:tc>
          <w:tcPr>
            <w:tcW w:w="3691" w:type="dxa"/>
            <w:tcBorders>
              <w:left w:val="inset" w:sz="6" w:space="0" w:color="auto"/>
            </w:tcBorders>
          </w:tcPr>
          <w:p w:rsidR="00C25032" w:rsidRPr="00D05B0E" w:rsidRDefault="00C25032" w:rsidP="00C25032">
            <w:pPr>
              <w:spacing w:line="276" w:lineRule="auto"/>
            </w:pPr>
            <w:r w:rsidRPr="00D05B0E">
              <w:t>В. Осеева «Почему?».</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С.69-71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97</w:t>
            </w:r>
          </w:p>
        </w:tc>
        <w:tc>
          <w:tcPr>
            <w:tcW w:w="3691" w:type="dxa"/>
            <w:tcBorders>
              <w:left w:val="inset" w:sz="6" w:space="0" w:color="auto"/>
            </w:tcBorders>
          </w:tcPr>
          <w:p w:rsidR="00C25032" w:rsidRPr="00D05B0E" w:rsidRDefault="00C25032" w:rsidP="00C25032">
            <w:pPr>
              <w:spacing w:line="276" w:lineRule="auto"/>
            </w:pPr>
            <w:r w:rsidRPr="00D05B0E">
              <w:t xml:space="preserve">Обобщение по разделу «Я и мои друзья».  </w:t>
            </w:r>
            <w:r w:rsidRPr="00D05B0E">
              <w:rPr>
                <w:b/>
              </w:rPr>
              <w:t>Проверочная работа № 7</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44" w:history="1">
              <w:r w:rsidR="00C25032" w:rsidRPr="00D05B0E">
                <w:rPr>
                  <w:rFonts w:eastAsia="Calibri"/>
                  <w:color w:val="0000FF" w:themeColor="hyperlink"/>
                  <w:u w:val="single"/>
                </w:rPr>
                <w:t>https://resh.edu.ru/subject/lesson/4262/start/199586/</w:t>
              </w:r>
            </w:hyperlink>
            <w:r w:rsidR="00C25032" w:rsidRPr="00D05B0E">
              <w:rPr>
                <w:rFonts w:eastAsia="Calibri"/>
              </w:rPr>
              <w:t xml:space="preserve"> С.72</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691" w:type="dxa"/>
            <w:tcBorders>
              <w:left w:val="inset" w:sz="6" w:space="0" w:color="auto"/>
            </w:tcBorders>
          </w:tcPr>
          <w:p w:rsidR="00C25032" w:rsidRPr="00D05B0E" w:rsidRDefault="00C25032" w:rsidP="00C25032">
            <w:pPr>
              <w:spacing w:line="276" w:lineRule="auto"/>
            </w:pPr>
            <w:r w:rsidRPr="00D05B0E">
              <w:rPr>
                <w:b/>
              </w:rPr>
              <w:t>«Люблю природу русскую. Весна»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98</w:t>
            </w:r>
          </w:p>
        </w:tc>
        <w:tc>
          <w:tcPr>
            <w:tcW w:w="3691" w:type="dxa"/>
            <w:tcBorders>
              <w:left w:val="inset" w:sz="6" w:space="0" w:color="auto"/>
            </w:tcBorders>
          </w:tcPr>
          <w:p w:rsidR="00C25032" w:rsidRPr="00D05B0E" w:rsidRDefault="00C25032" w:rsidP="00C25032">
            <w:pPr>
              <w:spacing w:line="276" w:lineRule="auto"/>
            </w:pPr>
            <w:r w:rsidRPr="00D05B0E">
              <w:t>Люблю природу русскую. Весна. Рубрика «Что уже знаем и умеем».</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С.74-77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99</w:t>
            </w:r>
          </w:p>
        </w:tc>
        <w:tc>
          <w:tcPr>
            <w:tcW w:w="3691" w:type="dxa"/>
            <w:tcBorders>
              <w:left w:val="inset" w:sz="6" w:space="0" w:color="auto"/>
            </w:tcBorders>
          </w:tcPr>
          <w:p w:rsidR="00C25032" w:rsidRPr="00D05B0E" w:rsidRDefault="00C25032" w:rsidP="00C25032">
            <w:pPr>
              <w:spacing w:line="276" w:lineRule="auto"/>
            </w:pPr>
            <w:r w:rsidRPr="00D05B0E">
              <w:t>Стихи Ф. Тютчева о весне.</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45" w:history="1">
              <w:r w:rsidR="00C25032" w:rsidRPr="00D05B0E">
                <w:rPr>
                  <w:rFonts w:eastAsia="Calibri"/>
                  <w:color w:val="0000FF" w:themeColor="hyperlink"/>
                  <w:u w:val="single"/>
                </w:rPr>
                <w:t>https://resh.edu.ru/subject/lesson/4261/start/300025/</w:t>
              </w:r>
            </w:hyperlink>
            <w:r w:rsidR="00C25032" w:rsidRPr="00D05B0E">
              <w:rPr>
                <w:rFonts w:eastAsia="Calibri"/>
              </w:rPr>
              <w:t xml:space="preserve"> С.78-79</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100</w:t>
            </w:r>
          </w:p>
        </w:tc>
        <w:tc>
          <w:tcPr>
            <w:tcW w:w="3691" w:type="dxa"/>
            <w:tcBorders>
              <w:left w:val="inset" w:sz="6" w:space="0" w:color="auto"/>
            </w:tcBorders>
          </w:tcPr>
          <w:p w:rsidR="00C25032" w:rsidRPr="00D05B0E" w:rsidRDefault="00C25032" w:rsidP="00C25032">
            <w:pPr>
              <w:spacing w:line="276" w:lineRule="auto"/>
            </w:pPr>
            <w:r w:rsidRPr="00D05B0E">
              <w:t>Стихи А. Плещеева о весне.</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46" w:history="1">
              <w:r w:rsidR="00C25032" w:rsidRPr="00D05B0E">
                <w:rPr>
                  <w:rFonts w:eastAsia="Calibri"/>
                  <w:color w:val="0000FF" w:themeColor="hyperlink"/>
                  <w:u w:val="single"/>
                </w:rPr>
                <w:t>https://resh.edu.ru/subject/lesson/5061/start/300087/</w:t>
              </w:r>
            </w:hyperlink>
            <w:r w:rsidR="00C25032" w:rsidRPr="00D05B0E">
              <w:rPr>
                <w:rFonts w:eastAsia="Calibri"/>
              </w:rPr>
              <w:t xml:space="preserve"> С.80-81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101</w:t>
            </w:r>
          </w:p>
        </w:tc>
        <w:tc>
          <w:tcPr>
            <w:tcW w:w="3691" w:type="dxa"/>
            <w:tcBorders>
              <w:left w:val="inset" w:sz="6" w:space="0" w:color="auto"/>
            </w:tcBorders>
          </w:tcPr>
          <w:p w:rsidR="00C25032" w:rsidRPr="00D05B0E" w:rsidRDefault="00C25032" w:rsidP="00C25032">
            <w:pPr>
              <w:spacing w:line="276" w:lineRule="auto"/>
            </w:pPr>
            <w:r w:rsidRPr="00D05B0E">
              <w:t>А. Плещеев «В бурю».</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С.82-83</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102</w:t>
            </w:r>
          </w:p>
        </w:tc>
        <w:tc>
          <w:tcPr>
            <w:tcW w:w="3691" w:type="dxa"/>
            <w:tcBorders>
              <w:left w:val="inset" w:sz="6" w:space="0" w:color="auto"/>
            </w:tcBorders>
          </w:tcPr>
          <w:p w:rsidR="00C25032" w:rsidRPr="00D05B0E" w:rsidRDefault="00C25032" w:rsidP="00C25032">
            <w:pPr>
              <w:spacing w:line="276" w:lineRule="auto"/>
            </w:pPr>
            <w:r w:rsidRPr="00D05B0E">
              <w:t>И. Бунин «Матери».</w:t>
            </w:r>
            <w:r w:rsidRPr="00D05B0E">
              <w:rPr>
                <w:b/>
              </w:rPr>
              <w:t xml:space="preserve"> Контроль техники чтения</w:t>
            </w:r>
            <w:r w:rsidRPr="00D05B0E">
              <w:t>.</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С.84</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103</w:t>
            </w:r>
          </w:p>
        </w:tc>
        <w:tc>
          <w:tcPr>
            <w:tcW w:w="3691" w:type="dxa"/>
            <w:tcBorders>
              <w:left w:val="inset" w:sz="6" w:space="0" w:color="auto"/>
            </w:tcBorders>
          </w:tcPr>
          <w:p w:rsidR="00C25032" w:rsidRPr="00D05B0E" w:rsidRDefault="00C25032" w:rsidP="00C25032">
            <w:pPr>
              <w:spacing w:line="276" w:lineRule="auto"/>
            </w:pPr>
            <w:r w:rsidRPr="00D05B0E">
              <w:t>Е. Благинина «Посидим в тишине».</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47" w:history="1">
              <w:r w:rsidR="00C25032" w:rsidRPr="00D05B0E">
                <w:rPr>
                  <w:rFonts w:eastAsia="Calibri"/>
                  <w:color w:val="0000FF" w:themeColor="hyperlink"/>
                  <w:u w:val="single"/>
                </w:rPr>
                <w:t>https://resh.edu.ru/subject/lesson/5070/start/187430/</w:t>
              </w:r>
            </w:hyperlink>
            <w:r w:rsidR="00C25032" w:rsidRPr="00D05B0E">
              <w:rPr>
                <w:rFonts w:eastAsia="Calibri"/>
              </w:rPr>
              <w:t xml:space="preserve">  С.85</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104</w:t>
            </w:r>
          </w:p>
        </w:tc>
        <w:tc>
          <w:tcPr>
            <w:tcW w:w="3691" w:type="dxa"/>
            <w:tcBorders>
              <w:left w:val="inset" w:sz="6" w:space="0" w:color="auto"/>
            </w:tcBorders>
          </w:tcPr>
          <w:p w:rsidR="00C25032" w:rsidRPr="00D05B0E" w:rsidRDefault="00C25032" w:rsidP="00C25032">
            <w:pPr>
              <w:spacing w:line="276" w:lineRule="auto"/>
            </w:pPr>
            <w:r w:rsidRPr="00D05B0E">
              <w:t>Э. Мошковская «Я маму мою 1обидел…».</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С.86-87</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105</w:t>
            </w:r>
          </w:p>
        </w:tc>
        <w:tc>
          <w:tcPr>
            <w:tcW w:w="3691" w:type="dxa"/>
            <w:tcBorders>
              <w:left w:val="inset" w:sz="6" w:space="0" w:color="auto"/>
            </w:tcBorders>
          </w:tcPr>
          <w:p w:rsidR="00C25032" w:rsidRPr="00D05B0E" w:rsidRDefault="00C25032" w:rsidP="00C25032">
            <w:pPr>
              <w:spacing w:line="276" w:lineRule="auto"/>
            </w:pPr>
            <w:r w:rsidRPr="00D05B0E">
              <w:t>Васильев «Белая берёза».</w:t>
            </w:r>
            <w:r w:rsidRPr="00D05B0E">
              <w:rPr>
                <w:b/>
              </w:rPr>
              <w:t xml:space="preserve"> Проверочная работа № 8</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48" w:history="1">
              <w:r w:rsidR="00C25032" w:rsidRPr="00D05B0E">
                <w:rPr>
                  <w:rFonts w:eastAsia="Calibri"/>
                  <w:color w:val="0000FF" w:themeColor="hyperlink"/>
                  <w:u w:val="single"/>
                </w:rPr>
                <w:t>https://resh.edu.ru/subject/lesson/4263/start/287073/</w:t>
              </w:r>
            </w:hyperlink>
            <w:r w:rsidR="00C25032" w:rsidRPr="00D05B0E">
              <w:rPr>
                <w:rFonts w:eastAsia="Calibri"/>
              </w:rPr>
              <w:t xml:space="preserve"> С. 88</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106</w:t>
            </w:r>
          </w:p>
        </w:tc>
        <w:tc>
          <w:tcPr>
            <w:tcW w:w="3691" w:type="dxa"/>
            <w:tcBorders>
              <w:left w:val="inset" w:sz="6" w:space="0" w:color="auto"/>
            </w:tcBorders>
          </w:tcPr>
          <w:p w:rsidR="00C25032" w:rsidRPr="00D05B0E" w:rsidRDefault="00C25032" w:rsidP="00C25032">
            <w:pPr>
              <w:spacing w:line="276" w:lineRule="auto"/>
            </w:pPr>
            <w:r w:rsidRPr="00D05B0E">
              <w:t xml:space="preserve">Урок – экскурсия: «Люблю природу русскую. Весна». Обобщение по разделу.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691" w:type="dxa"/>
            <w:tcBorders>
              <w:left w:val="inset" w:sz="6" w:space="0" w:color="auto"/>
            </w:tcBorders>
          </w:tcPr>
          <w:p w:rsidR="00C25032" w:rsidRPr="00D05B0E" w:rsidRDefault="00C25032" w:rsidP="00C25032">
            <w:pPr>
              <w:spacing w:line="276" w:lineRule="auto"/>
            </w:pPr>
            <w:r w:rsidRPr="00D05B0E">
              <w:rPr>
                <w:b/>
              </w:rPr>
              <w:t>«И в шутку и всерьёз»</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17 ч</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107</w:t>
            </w:r>
          </w:p>
        </w:tc>
        <w:tc>
          <w:tcPr>
            <w:tcW w:w="3691" w:type="dxa"/>
            <w:tcBorders>
              <w:left w:val="inset" w:sz="6" w:space="0" w:color="auto"/>
            </w:tcBorders>
          </w:tcPr>
          <w:p w:rsidR="00C25032" w:rsidRPr="00D05B0E" w:rsidRDefault="00C25032" w:rsidP="00C25032">
            <w:pPr>
              <w:spacing w:line="276" w:lineRule="auto"/>
            </w:pPr>
            <w:r w:rsidRPr="00D05B0E">
              <w:t>И в шутку и всерьёз. Рубрика «Что уже знаем и умеем».</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С.92-96</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108</w:t>
            </w:r>
          </w:p>
        </w:tc>
        <w:tc>
          <w:tcPr>
            <w:tcW w:w="3691" w:type="dxa"/>
            <w:tcBorders>
              <w:left w:val="inset" w:sz="6" w:space="0" w:color="auto"/>
            </w:tcBorders>
          </w:tcPr>
          <w:p w:rsidR="00C25032" w:rsidRPr="00D05B0E" w:rsidRDefault="00C25032" w:rsidP="00C25032">
            <w:pPr>
              <w:spacing w:line="276" w:lineRule="auto"/>
            </w:pPr>
            <w:r w:rsidRPr="00D05B0E">
              <w:t>А. Введенский «Учёный Петя»</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49" w:history="1">
              <w:r w:rsidR="00C25032" w:rsidRPr="00D05B0E">
                <w:rPr>
                  <w:rFonts w:eastAsia="Calibri"/>
                  <w:color w:val="0000FF" w:themeColor="hyperlink"/>
                  <w:u w:val="single"/>
                </w:rPr>
                <w:t>https://resh.edu.ru/subject/lesson/5035/start/198873/</w:t>
              </w:r>
            </w:hyperlink>
            <w:r w:rsidR="00C25032" w:rsidRPr="00D05B0E">
              <w:rPr>
                <w:rFonts w:eastAsia="Calibri"/>
              </w:rPr>
              <w:t xml:space="preserve"> С.97-98</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109</w:t>
            </w:r>
          </w:p>
        </w:tc>
        <w:tc>
          <w:tcPr>
            <w:tcW w:w="3691" w:type="dxa"/>
            <w:tcBorders>
              <w:left w:val="inset" w:sz="6" w:space="0" w:color="auto"/>
            </w:tcBorders>
          </w:tcPr>
          <w:p w:rsidR="00C25032" w:rsidRPr="00D05B0E" w:rsidRDefault="00C25032" w:rsidP="00C25032">
            <w:pPr>
              <w:spacing w:line="276" w:lineRule="auto"/>
            </w:pPr>
            <w:r w:rsidRPr="00D05B0E">
              <w:t>А. Введенский «Учёный Петя»</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С.99</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110</w:t>
            </w:r>
          </w:p>
        </w:tc>
        <w:tc>
          <w:tcPr>
            <w:tcW w:w="3691" w:type="dxa"/>
            <w:tcBorders>
              <w:left w:val="inset" w:sz="6" w:space="0" w:color="auto"/>
            </w:tcBorders>
          </w:tcPr>
          <w:p w:rsidR="00C25032" w:rsidRPr="00D05B0E" w:rsidRDefault="00C25032" w:rsidP="00C25032">
            <w:pPr>
              <w:spacing w:line="276" w:lineRule="auto"/>
            </w:pPr>
            <w:r w:rsidRPr="00D05B0E">
              <w:t>Д. Хармс «Вы знаете?..»</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50" w:history="1">
              <w:r w:rsidR="00C25032" w:rsidRPr="00D05B0E">
                <w:rPr>
                  <w:rFonts w:eastAsia="Calibri"/>
                  <w:color w:val="0000FF" w:themeColor="hyperlink"/>
                  <w:u w:val="single"/>
                </w:rPr>
                <w:t>https://resh.edu.ru/subject/lesson/4250/start/286726/</w:t>
              </w:r>
            </w:hyperlink>
            <w:r w:rsidR="00C25032" w:rsidRPr="00D05B0E">
              <w:rPr>
                <w:rFonts w:eastAsia="Calibri"/>
              </w:rPr>
              <w:t xml:space="preserve"> С.100-103</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111</w:t>
            </w:r>
          </w:p>
        </w:tc>
        <w:tc>
          <w:tcPr>
            <w:tcW w:w="3691" w:type="dxa"/>
            <w:tcBorders>
              <w:left w:val="inset" w:sz="6" w:space="0" w:color="auto"/>
            </w:tcBorders>
          </w:tcPr>
          <w:p w:rsidR="00C25032" w:rsidRPr="00D05B0E" w:rsidRDefault="00C25032" w:rsidP="00C25032">
            <w:pPr>
              <w:spacing w:line="276" w:lineRule="auto"/>
            </w:pPr>
            <w:r w:rsidRPr="00D05B0E">
              <w:t>Стихи И. Токмаковой.</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С.104-105</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112</w:t>
            </w:r>
          </w:p>
        </w:tc>
        <w:tc>
          <w:tcPr>
            <w:tcW w:w="3691" w:type="dxa"/>
            <w:tcBorders>
              <w:left w:val="inset" w:sz="6" w:space="0" w:color="auto"/>
            </w:tcBorders>
          </w:tcPr>
          <w:p w:rsidR="00C25032" w:rsidRPr="00D05B0E" w:rsidRDefault="00C25032" w:rsidP="00C25032">
            <w:pPr>
              <w:spacing w:line="276" w:lineRule="auto"/>
            </w:pPr>
            <w:r w:rsidRPr="00D05B0E">
              <w:t>Б. Заходер «Песенки Винни-Пуха».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51" w:history="1">
              <w:r w:rsidR="00C25032" w:rsidRPr="00D05B0E">
                <w:rPr>
                  <w:rFonts w:eastAsia="Calibri"/>
                  <w:color w:val="0000FF" w:themeColor="hyperlink"/>
                  <w:u w:val="single"/>
                </w:rPr>
                <w:t>https://resh.edu.ru/subject/lesson/5062/start/222982/</w:t>
              </w:r>
            </w:hyperlink>
            <w:r w:rsidR="00C25032" w:rsidRPr="00D05B0E">
              <w:rPr>
                <w:rFonts w:eastAsia="Calibri"/>
              </w:rPr>
              <w:t xml:space="preserve"> С.106-108</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113</w:t>
            </w:r>
          </w:p>
        </w:tc>
        <w:tc>
          <w:tcPr>
            <w:tcW w:w="3691" w:type="dxa"/>
            <w:tcBorders>
              <w:left w:val="inset" w:sz="6" w:space="0" w:color="auto"/>
            </w:tcBorders>
          </w:tcPr>
          <w:p w:rsidR="00C25032" w:rsidRPr="00D05B0E" w:rsidRDefault="00C25032" w:rsidP="00C25032">
            <w:pPr>
              <w:spacing w:line="276" w:lineRule="auto"/>
            </w:pPr>
            <w:r w:rsidRPr="00D05B0E">
              <w:t>Э. Успенский «Если был бы я девчонкой…».</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С.109</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114</w:t>
            </w:r>
          </w:p>
        </w:tc>
        <w:tc>
          <w:tcPr>
            <w:tcW w:w="3691" w:type="dxa"/>
            <w:tcBorders>
              <w:left w:val="inset" w:sz="6" w:space="0" w:color="auto"/>
            </w:tcBorders>
          </w:tcPr>
          <w:p w:rsidR="00C25032" w:rsidRPr="00D05B0E" w:rsidRDefault="00C25032" w:rsidP="00C25032">
            <w:pPr>
              <w:spacing w:line="276" w:lineRule="auto"/>
            </w:pPr>
            <w:r w:rsidRPr="00D05B0E">
              <w:t>Стихи Э. Успенского.</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С.110-111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115</w:t>
            </w:r>
          </w:p>
        </w:tc>
        <w:tc>
          <w:tcPr>
            <w:tcW w:w="3691" w:type="dxa"/>
            <w:tcBorders>
              <w:left w:val="inset" w:sz="6" w:space="0" w:color="auto"/>
            </w:tcBorders>
          </w:tcPr>
          <w:p w:rsidR="00C25032" w:rsidRPr="00D05B0E" w:rsidRDefault="00C25032" w:rsidP="00C25032">
            <w:pPr>
              <w:spacing w:line="276" w:lineRule="auto"/>
            </w:pPr>
            <w:r w:rsidRPr="00D05B0E">
              <w:t>Стихи Э. Успенского.</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С.112</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116</w:t>
            </w:r>
          </w:p>
        </w:tc>
        <w:tc>
          <w:tcPr>
            <w:tcW w:w="3691" w:type="dxa"/>
            <w:tcBorders>
              <w:left w:val="inset" w:sz="6" w:space="0" w:color="auto"/>
            </w:tcBorders>
          </w:tcPr>
          <w:p w:rsidR="00C25032" w:rsidRPr="00D05B0E" w:rsidRDefault="00C25032" w:rsidP="00C25032">
            <w:pPr>
              <w:spacing w:line="276" w:lineRule="auto"/>
            </w:pPr>
            <w:r w:rsidRPr="00D05B0E">
              <w:t>Э. Успенский «Чебурашка».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52" w:history="1">
              <w:r w:rsidR="00C25032" w:rsidRPr="00D05B0E">
                <w:rPr>
                  <w:rFonts w:eastAsia="Calibri"/>
                  <w:color w:val="0000FF" w:themeColor="hyperlink"/>
                  <w:u w:val="single"/>
                </w:rPr>
                <w:t>https://resh.edu.ru/subject/lesson/5063/start/199712/</w:t>
              </w:r>
            </w:hyperlink>
            <w:r w:rsidR="00C25032" w:rsidRPr="00D05B0E">
              <w:rPr>
                <w:rFonts w:eastAsia="Calibri"/>
              </w:rPr>
              <w:t xml:space="preserve"> С.113-114</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117</w:t>
            </w:r>
          </w:p>
        </w:tc>
        <w:tc>
          <w:tcPr>
            <w:tcW w:w="3691" w:type="dxa"/>
            <w:tcBorders>
              <w:left w:val="inset" w:sz="6" w:space="0" w:color="auto"/>
            </w:tcBorders>
          </w:tcPr>
          <w:p w:rsidR="00C25032" w:rsidRPr="00D05B0E" w:rsidRDefault="00C25032" w:rsidP="00C25032">
            <w:pPr>
              <w:spacing w:line="276" w:lineRule="auto"/>
            </w:pPr>
            <w:r w:rsidRPr="00D05B0E">
              <w:t>Э. Успенский «Чебурашка».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С.115-116</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118</w:t>
            </w:r>
          </w:p>
        </w:tc>
        <w:tc>
          <w:tcPr>
            <w:tcW w:w="3691" w:type="dxa"/>
            <w:tcBorders>
              <w:left w:val="inset" w:sz="6" w:space="0" w:color="auto"/>
            </w:tcBorders>
          </w:tcPr>
          <w:p w:rsidR="00C25032" w:rsidRPr="00D05B0E" w:rsidRDefault="00C25032" w:rsidP="00C25032">
            <w:pPr>
              <w:spacing w:line="276" w:lineRule="auto"/>
            </w:pPr>
            <w:r w:rsidRPr="00D05B0E">
              <w:t>В. Драгунский «Тайное становится явным».</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53" w:history="1">
              <w:r w:rsidR="00C25032" w:rsidRPr="00D05B0E">
                <w:rPr>
                  <w:rFonts w:eastAsia="Calibri"/>
                  <w:color w:val="0000FF" w:themeColor="hyperlink"/>
                  <w:u w:val="single"/>
                </w:rPr>
                <w:t>https://resh.edu.ru/subject/lesson/5065/start/282796/</w:t>
              </w:r>
            </w:hyperlink>
            <w:r w:rsidR="00C25032" w:rsidRPr="00D05B0E">
              <w:rPr>
                <w:rFonts w:eastAsia="Calibri"/>
              </w:rPr>
              <w:t xml:space="preserve">                С. 117-119</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119</w:t>
            </w:r>
          </w:p>
        </w:tc>
        <w:tc>
          <w:tcPr>
            <w:tcW w:w="3691" w:type="dxa"/>
            <w:tcBorders>
              <w:left w:val="inset" w:sz="6" w:space="0" w:color="auto"/>
            </w:tcBorders>
          </w:tcPr>
          <w:p w:rsidR="00C25032" w:rsidRPr="00D05B0E" w:rsidRDefault="00C25032" w:rsidP="00C25032">
            <w:pPr>
              <w:spacing w:line="276" w:lineRule="auto"/>
            </w:pPr>
            <w:r w:rsidRPr="00D05B0E">
              <w:t>В. Драгунский «Тайное становится явным».</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С.120-121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120</w:t>
            </w:r>
          </w:p>
        </w:tc>
        <w:tc>
          <w:tcPr>
            <w:tcW w:w="3691" w:type="dxa"/>
            <w:tcBorders>
              <w:left w:val="inset" w:sz="6" w:space="0" w:color="auto"/>
            </w:tcBorders>
          </w:tcPr>
          <w:p w:rsidR="00C25032" w:rsidRPr="00D05B0E" w:rsidRDefault="00C25032" w:rsidP="00C25032">
            <w:pPr>
              <w:spacing w:line="276" w:lineRule="auto"/>
            </w:pPr>
            <w:r w:rsidRPr="00D05B0E">
              <w:t>Г. Остер «Будем знакомы».</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54" w:history="1">
              <w:r w:rsidR="00C25032" w:rsidRPr="00D05B0E">
                <w:rPr>
                  <w:rFonts w:eastAsia="Calibri"/>
                  <w:color w:val="0000FF" w:themeColor="hyperlink"/>
                  <w:u w:val="single"/>
                </w:rPr>
                <w:t>https://resh.edu.ru/subject/lesson/5064/start/287104/</w:t>
              </w:r>
            </w:hyperlink>
            <w:r w:rsidR="00C25032" w:rsidRPr="00D05B0E">
              <w:rPr>
                <w:rFonts w:eastAsia="Calibri"/>
              </w:rPr>
              <w:t xml:space="preserve"> С.122-123</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121</w:t>
            </w:r>
          </w:p>
        </w:tc>
        <w:tc>
          <w:tcPr>
            <w:tcW w:w="3691" w:type="dxa"/>
            <w:tcBorders>
              <w:left w:val="inset" w:sz="6" w:space="0" w:color="auto"/>
            </w:tcBorders>
          </w:tcPr>
          <w:p w:rsidR="00C25032" w:rsidRPr="00D05B0E" w:rsidRDefault="00C25032" w:rsidP="00C25032">
            <w:pPr>
              <w:spacing w:line="276" w:lineRule="auto"/>
            </w:pPr>
            <w:r w:rsidRPr="00D05B0E">
              <w:t>Г. Остер «Будем знакомы».</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С.124-125</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122</w:t>
            </w:r>
          </w:p>
        </w:tc>
        <w:tc>
          <w:tcPr>
            <w:tcW w:w="3691" w:type="dxa"/>
            <w:tcBorders>
              <w:left w:val="inset" w:sz="6" w:space="0" w:color="auto"/>
            </w:tcBorders>
          </w:tcPr>
          <w:p w:rsidR="00C25032" w:rsidRPr="00D05B0E" w:rsidRDefault="00C25032" w:rsidP="00C25032">
            <w:pPr>
              <w:spacing w:line="276" w:lineRule="auto"/>
            </w:pPr>
            <w:r w:rsidRPr="00D05B0E">
              <w:t xml:space="preserve">Обобщение по разделу «И в шутку и всерьёз».   </w:t>
            </w:r>
            <w:r w:rsidRPr="00D05B0E">
              <w:rPr>
                <w:b/>
              </w:rPr>
              <w:t>Проверочная работа</w:t>
            </w:r>
            <w:r w:rsidRPr="00D05B0E">
              <w:t xml:space="preserve"> </w:t>
            </w:r>
            <w:r w:rsidRPr="00D05B0E">
              <w:rPr>
                <w:b/>
              </w:rPr>
              <w:t>№ 9</w:t>
            </w:r>
          </w:p>
          <w:p w:rsidR="00C25032" w:rsidRPr="00D05B0E" w:rsidRDefault="00C25032" w:rsidP="00C25032">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55" w:history="1">
              <w:r w:rsidR="00C25032" w:rsidRPr="00D05B0E">
                <w:rPr>
                  <w:rFonts w:eastAsia="Calibri"/>
                  <w:color w:val="0000FF" w:themeColor="hyperlink"/>
                  <w:u w:val="single"/>
                </w:rPr>
                <w:t>https://resh.edu.ru/subject/lesson/4265/start/287137/</w:t>
              </w:r>
            </w:hyperlink>
            <w:r w:rsidR="00C25032" w:rsidRPr="00D05B0E">
              <w:rPr>
                <w:rFonts w:eastAsia="Calibri"/>
              </w:rPr>
              <w:t xml:space="preserve"> С. 126</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123</w:t>
            </w:r>
          </w:p>
        </w:tc>
        <w:tc>
          <w:tcPr>
            <w:tcW w:w="3691" w:type="dxa"/>
            <w:tcBorders>
              <w:left w:val="inset" w:sz="6" w:space="0" w:color="auto"/>
            </w:tcBorders>
          </w:tcPr>
          <w:p w:rsidR="00C25032" w:rsidRPr="00D05B0E" w:rsidRDefault="00C25032" w:rsidP="00C25032">
            <w:pPr>
              <w:spacing w:line="276" w:lineRule="auto"/>
            </w:pPr>
            <w:r w:rsidRPr="00D05B0E">
              <w:t>Рубрика «Проверим себя».</w:t>
            </w:r>
            <w:r w:rsidRPr="00D05B0E">
              <w:rPr>
                <w:b/>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 126</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691" w:type="dxa"/>
            <w:tcBorders>
              <w:left w:val="inset" w:sz="6" w:space="0" w:color="auto"/>
            </w:tcBorders>
          </w:tcPr>
          <w:p w:rsidR="00C25032" w:rsidRPr="00D05B0E" w:rsidRDefault="00C25032" w:rsidP="00C25032">
            <w:pPr>
              <w:spacing w:line="276" w:lineRule="auto"/>
            </w:pPr>
            <w:r w:rsidRPr="00D05B0E">
              <w:rPr>
                <w:b/>
              </w:rPr>
              <w:t>«Литература зарубежных стран»</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13 ч</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124</w:t>
            </w:r>
          </w:p>
        </w:tc>
        <w:tc>
          <w:tcPr>
            <w:tcW w:w="3691" w:type="dxa"/>
            <w:tcBorders>
              <w:left w:val="inset" w:sz="6" w:space="0" w:color="auto"/>
            </w:tcBorders>
          </w:tcPr>
          <w:p w:rsidR="00C25032" w:rsidRPr="00D05B0E" w:rsidRDefault="00C25032" w:rsidP="00C25032">
            <w:pPr>
              <w:spacing w:line="276" w:lineRule="auto"/>
            </w:pPr>
            <w:r w:rsidRPr="00D05B0E">
              <w:t>Литература зарубежных стран. Рубрика «Что уже знаем и умеем».</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56" w:history="1">
              <w:r w:rsidR="00C25032" w:rsidRPr="00D05B0E">
                <w:rPr>
                  <w:rFonts w:eastAsia="Calibri"/>
                  <w:color w:val="0000FF" w:themeColor="hyperlink"/>
                  <w:u w:val="single"/>
                </w:rPr>
                <w:t>https://resh.edu.ru/subject/lesson/5066/start/144640/</w:t>
              </w:r>
            </w:hyperlink>
            <w:r w:rsidR="00C25032" w:rsidRPr="00D05B0E">
              <w:rPr>
                <w:rFonts w:eastAsia="Calibri"/>
              </w:rPr>
              <w:t xml:space="preserve"> С.128-131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125</w:t>
            </w:r>
          </w:p>
        </w:tc>
        <w:tc>
          <w:tcPr>
            <w:tcW w:w="3691" w:type="dxa"/>
            <w:tcBorders>
              <w:left w:val="inset" w:sz="6" w:space="0" w:color="auto"/>
            </w:tcBorders>
          </w:tcPr>
          <w:p w:rsidR="00C25032" w:rsidRPr="00D05B0E" w:rsidRDefault="00C25032" w:rsidP="00C25032">
            <w:pPr>
              <w:spacing w:line="276" w:lineRule="auto"/>
            </w:pPr>
            <w:r w:rsidRPr="00D05B0E">
              <w:rPr>
                <w:b/>
              </w:rPr>
              <w:t xml:space="preserve">Контрольная работа №2 </w:t>
            </w:r>
            <w:r w:rsidRPr="00D05B0E">
              <w:t xml:space="preserve">по теме «Повторение пройденного за 2 полугодие».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835" w:type="dxa"/>
            <w:shd w:val="clear" w:color="auto" w:fill="auto"/>
          </w:tcPr>
          <w:p w:rsidR="00C25032" w:rsidRPr="00D05B0E" w:rsidRDefault="00C25032" w:rsidP="00C25032">
            <w:pPr>
              <w:spacing w:line="276" w:lineRule="auto"/>
              <w:rPr>
                <w:rFonts w:eastAsia="Calibri"/>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126</w:t>
            </w:r>
          </w:p>
          <w:p w:rsidR="00C25032" w:rsidRPr="00D05B0E" w:rsidRDefault="00C25032" w:rsidP="00C25032">
            <w:pPr>
              <w:spacing w:line="276" w:lineRule="auto"/>
              <w:jc w:val="center"/>
              <w:rPr>
                <w:b/>
                <w:bCs/>
                <w:color w:val="000000"/>
              </w:rPr>
            </w:pPr>
          </w:p>
        </w:tc>
        <w:tc>
          <w:tcPr>
            <w:tcW w:w="3691" w:type="dxa"/>
            <w:tcBorders>
              <w:left w:val="inset" w:sz="6" w:space="0" w:color="auto"/>
            </w:tcBorders>
          </w:tcPr>
          <w:p w:rsidR="00C25032" w:rsidRPr="00D05B0E" w:rsidRDefault="00C25032" w:rsidP="00C25032">
            <w:pPr>
              <w:spacing w:line="276" w:lineRule="auto"/>
            </w:pPr>
            <w:r w:rsidRPr="00D05B0E">
              <w:t xml:space="preserve">Экскурсия в школьную библиотеку по теме: «Писатели – детям».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127</w:t>
            </w:r>
          </w:p>
        </w:tc>
        <w:tc>
          <w:tcPr>
            <w:tcW w:w="3691" w:type="dxa"/>
            <w:tcBorders>
              <w:left w:val="inset" w:sz="6" w:space="0" w:color="auto"/>
            </w:tcBorders>
          </w:tcPr>
          <w:p w:rsidR="00C25032" w:rsidRPr="00D05B0E" w:rsidRDefault="00C25032" w:rsidP="00C25032">
            <w:pPr>
              <w:spacing w:line="276" w:lineRule="auto"/>
            </w:pPr>
            <w:r w:rsidRPr="00D05B0E">
              <w:t xml:space="preserve">Американская и английская народные песенки.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57" w:history="1">
              <w:r w:rsidR="00C25032" w:rsidRPr="00D05B0E">
                <w:rPr>
                  <w:rFonts w:eastAsia="Calibri"/>
                  <w:color w:val="0000FF" w:themeColor="hyperlink"/>
                  <w:u w:val="single"/>
                </w:rPr>
                <w:t>https://resh.edu.ru/subject/lesson/4266/start/142772/</w:t>
              </w:r>
            </w:hyperlink>
            <w:r w:rsidR="00C25032" w:rsidRPr="00D05B0E">
              <w:rPr>
                <w:rFonts w:eastAsia="Calibri"/>
              </w:rPr>
              <w:t xml:space="preserve"> С.132-133</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128</w:t>
            </w:r>
          </w:p>
        </w:tc>
        <w:tc>
          <w:tcPr>
            <w:tcW w:w="3691" w:type="dxa"/>
            <w:tcBorders>
              <w:left w:val="inset" w:sz="6" w:space="0" w:color="auto"/>
            </w:tcBorders>
          </w:tcPr>
          <w:p w:rsidR="00C25032" w:rsidRPr="00D05B0E" w:rsidRDefault="00C25032" w:rsidP="00C25032">
            <w:pPr>
              <w:spacing w:line="276" w:lineRule="auto"/>
            </w:pPr>
            <w:r w:rsidRPr="00D05B0E">
              <w:t>Ш. Перро «Кот в сапогах».</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58" w:history="1">
              <w:r w:rsidR="00C25032" w:rsidRPr="00D05B0E">
                <w:rPr>
                  <w:rFonts w:eastAsia="Calibri"/>
                  <w:color w:val="0000FF" w:themeColor="hyperlink"/>
                  <w:u w:val="single"/>
                </w:rPr>
                <w:t>https://resh.edu.ru/subject/lesson/5067/start/287169/</w:t>
              </w:r>
            </w:hyperlink>
            <w:r w:rsidR="00C25032" w:rsidRPr="00D05B0E">
              <w:rPr>
                <w:rFonts w:eastAsia="Calibri"/>
              </w:rPr>
              <w:t xml:space="preserve"> С.134-138</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129</w:t>
            </w:r>
          </w:p>
        </w:tc>
        <w:tc>
          <w:tcPr>
            <w:tcW w:w="3691" w:type="dxa"/>
            <w:tcBorders>
              <w:left w:val="inset" w:sz="6" w:space="0" w:color="auto"/>
            </w:tcBorders>
          </w:tcPr>
          <w:p w:rsidR="00C25032" w:rsidRPr="00D05B0E" w:rsidRDefault="00C25032" w:rsidP="00C25032">
            <w:pPr>
              <w:spacing w:line="276" w:lineRule="auto"/>
            </w:pPr>
            <w:r w:rsidRPr="00D05B0E">
              <w:t>Ш. Перро «Кот в сапогах».</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С.139-142</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130</w:t>
            </w:r>
          </w:p>
        </w:tc>
        <w:tc>
          <w:tcPr>
            <w:tcW w:w="3691" w:type="dxa"/>
            <w:tcBorders>
              <w:left w:val="inset" w:sz="6" w:space="0" w:color="auto"/>
            </w:tcBorders>
          </w:tcPr>
          <w:p w:rsidR="00C25032" w:rsidRPr="00D05B0E" w:rsidRDefault="00C25032" w:rsidP="00C25032">
            <w:pPr>
              <w:spacing w:line="276" w:lineRule="auto"/>
            </w:pPr>
            <w:r w:rsidRPr="00D05B0E">
              <w:t>Ш. Перро «Красная шапочка».</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0618B9" w:rsidP="00C25032">
            <w:pPr>
              <w:spacing w:line="276" w:lineRule="auto"/>
              <w:rPr>
                <w:rFonts w:eastAsia="Calibri"/>
              </w:rPr>
            </w:pPr>
            <w:hyperlink r:id="rId159" w:history="1">
              <w:r w:rsidR="00C25032" w:rsidRPr="00D05B0E">
                <w:rPr>
                  <w:rFonts w:eastAsia="Calibri"/>
                  <w:color w:val="0000FF" w:themeColor="hyperlink"/>
                  <w:u w:val="single"/>
                </w:rPr>
                <w:t>https://resh.edu.ru/subject/lesson/4267/start/287200/</w:t>
              </w:r>
            </w:hyperlink>
            <w:r w:rsidR="00C25032" w:rsidRPr="00D05B0E">
              <w:rPr>
                <w:rFonts w:eastAsia="Calibri"/>
              </w:rPr>
              <w:t xml:space="preserve"> С.143-145</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131</w:t>
            </w:r>
          </w:p>
        </w:tc>
        <w:tc>
          <w:tcPr>
            <w:tcW w:w="3691" w:type="dxa"/>
            <w:tcBorders>
              <w:left w:val="inset" w:sz="6" w:space="0" w:color="auto"/>
            </w:tcBorders>
          </w:tcPr>
          <w:p w:rsidR="00C25032" w:rsidRPr="00D05B0E" w:rsidRDefault="00C25032" w:rsidP="00C25032">
            <w:pPr>
              <w:spacing w:line="276" w:lineRule="auto"/>
            </w:pPr>
            <w:r w:rsidRPr="00D05B0E">
              <w:t>Г. Х. Андерсен «Огниво».</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С.146-149</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132</w:t>
            </w:r>
          </w:p>
        </w:tc>
        <w:tc>
          <w:tcPr>
            <w:tcW w:w="3691" w:type="dxa"/>
            <w:tcBorders>
              <w:left w:val="inset" w:sz="6" w:space="0" w:color="auto"/>
            </w:tcBorders>
          </w:tcPr>
          <w:p w:rsidR="00C25032" w:rsidRPr="00D05B0E" w:rsidRDefault="00C25032" w:rsidP="00C25032">
            <w:pPr>
              <w:spacing w:line="276" w:lineRule="auto"/>
            </w:pPr>
            <w:r w:rsidRPr="00D05B0E">
              <w:t>«Сюзон и мотылёк», «Знают мамы, знают дети…».</w:t>
            </w:r>
            <w:r w:rsidRPr="00D05B0E">
              <w:rPr>
                <w:b/>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 150-151</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133</w:t>
            </w:r>
          </w:p>
        </w:tc>
        <w:tc>
          <w:tcPr>
            <w:tcW w:w="3691" w:type="dxa"/>
            <w:tcBorders>
              <w:left w:val="inset" w:sz="6" w:space="0" w:color="auto"/>
            </w:tcBorders>
          </w:tcPr>
          <w:p w:rsidR="00C25032" w:rsidRPr="00D05B0E" w:rsidRDefault="00C25032" w:rsidP="00C25032">
            <w:pPr>
              <w:spacing w:line="276" w:lineRule="auto"/>
            </w:pPr>
            <w:r w:rsidRPr="00D05B0E">
              <w:t>Обобщение по разделу «Литература зарубежных стран».</w:t>
            </w:r>
            <w:r w:rsidRPr="00D05B0E">
              <w:rPr>
                <w:b/>
              </w:rPr>
              <w:t xml:space="preserve"> Контроль техники чтения.</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835" w:type="dxa"/>
            <w:shd w:val="clear" w:color="auto" w:fill="auto"/>
          </w:tcPr>
          <w:p w:rsidR="00C25032" w:rsidRPr="00D05B0E" w:rsidRDefault="00C25032" w:rsidP="00C25032">
            <w:pPr>
              <w:spacing w:line="276" w:lineRule="auto"/>
              <w:rPr>
                <w:rFonts w:eastAsia="Calibri"/>
              </w:rPr>
            </w:pPr>
            <w:r w:rsidRPr="00D05B0E">
              <w:rPr>
                <w:rFonts w:eastAsia="Calibri"/>
              </w:rPr>
              <w:t>С.152-153</w:t>
            </w: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134</w:t>
            </w:r>
          </w:p>
        </w:tc>
        <w:tc>
          <w:tcPr>
            <w:tcW w:w="3691" w:type="dxa"/>
            <w:tcBorders>
              <w:left w:val="inset" w:sz="6" w:space="0" w:color="auto"/>
            </w:tcBorders>
          </w:tcPr>
          <w:p w:rsidR="00C25032" w:rsidRPr="00D05B0E" w:rsidRDefault="00C25032" w:rsidP="00C25032">
            <w:pPr>
              <w:spacing w:line="276" w:lineRule="auto"/>
            </w:pPr>
            <w:r w:rsidRPr="00D05B0E">
              <w:t>КВН: «Цветик - семицветик».</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135</w:t>
            </w:r>
          </w:p>
        </w:tc>
        <w:tc>
          <w:tcPr>
            <w:tcW w:w="3691" w:type="dxa"/>
            <w:tcBorders>
              <w:left w:val="inset" w:sz="6" w:space="0" w:color="auto"/>
            </w:tcBorders>
          </w:tcPr>
          <w:p w:rsidR="00C25032" w:rsidRPr="00D05B0E" w:rsidRDefault="00C25032" w:rsidP="00C25032">
            <w:pPr>
              <w:spacing w:line="276" w:lineRule="auto"/>
            </w:pPr>
            <w:r w:rsidRPr="00D05B0E">
              <w:rPr>
                <w:bCs/>
                <w:iCs/>
              </w:rPr>
              <w:t>Проект</w:t>
            </w:r>
            <w:r w:rsidRPr="00D05B0E">
              <w:t> «Мой любимый писатель-сказочник».</w:t>
            </w:r>
            <w:r w:rsidRPr="00D05B0E">
              <w:rPr>
                <w:bCs/>
                <w:i/>
                <w:i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136</w:t>
            </w:r>
          </w:p>
        </w:tc>
        <w:tc>
          <w:tcPr>
            <w:tcW w:w="3691" w:type="dxa"/>
            <w:tcBorders>
              <w:left w:val="inset" w:sz="6" w:space="0" w:color="auto"/>
            </w:tcBorders>
          </w:tcPr>
          <w:p w:rsidR="00C25032" w:rsidRPr="00D05B0E" w:rsidRDefault="00C25032" w:rsidP="00C25032">
            <w:pPr>
              <w:spacing w:line="276" w:lineRule="auto"/>
            </w:pPr>
            <w:r w:rsidRPr="00D05B0E">
              <w:t xml:space="preserve">Повторение пройденного за год. </w:t>
            </w:r>
            <w:r w:rsidRPr="00D05B0E">
              <w:rPr>
                <w:bCs/>
                <w:i/>
                <w:i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247B28" w:rsidRDefault="00C25032" w:rsidP="00C25032">
            <w:pPr>
              <w:spacing w:line="276" w:lineRule="auto"/>
              <w:jc w:val="center"/>
              <w:rPr>
                <w:bCs/>
                <w:color w:val="000000"/>
              </w:rPr>
            </w:pPr>
            <w:r w:rsidRPr="00247B28">
              <w:rPr>
                <w:bCs/>
                <w:color w:val="000000"/>
              </w:rPr>
              <w:t>1</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691" w:type="dxa"/>
            <w:tcBorders>
              <w:left w:val="inset" w:sz="6" w:space="0" w:color="auto"/>
            </w:tcBorders>
          </w:tcPr>
          <w:p w:rsidR="00C25032" w:rsidRPr="00D05B0E" w:rsidRDefault="00C25032" w:rsidP="00C25032">
            <w:pPr>
              <w:spacing w:line="276" w:lineRule="auto"/>
            </w:pPr>
            <w:r w:rsidRPr="00D05B0E">
              <w:t xml:space="preserve">Итого </w:t>
            </w: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136 часов</w:t>
            </w: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p>
        </w:tc>
      </w:tr>
      <w:tr w:rsidR="00C25032" w:rsidRPr="00D05B0E" w:rsidTr="00CD5C19">
        <w:trPr>
          <w:gridAfter w:val="1"/>
          <w:wAfter w:w="43" w:type="dxa"/>
        </w:trPr>
        <w:tc>
          <w:tcPr>
            <w:tcW w:w="699"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691" w:type="dxa"/>
            <w:tcBorders>
              <w:left w:val="inset" w:sz="6" w:space="0" w:color="auto"/>
            </w:tcBorders>
          </w:tcPr>
          <w:p w:rsidR="00C25032" w:rsidRPr="00D05B0E" w:rsidRDefault="00C25032" w:rsidP="00C25032">
            <w:pPr>
              <w:spacing w:line="276" w:lineRule="auto"/>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1559" w:type="dxa"/>
            <w:gridSpan w:val="2"/>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5" w:type="dxa"/>
            <w:shd w:val="clear" w:color="auto" w:fill="auto"/>
          </w:tcPr>
          <w:p w:rsidR="00C25032" w:rsidRPr="00D05B0E" w:rsidRDefault="00C25032" w:rsidP="00C25032">
            <w:pPr>
              <w:spacing w:line="276" w:lineRule="auto"/>
              <w:rPr>
                <w:rFonts w:eastAsia="Calibri"/>
              </w:rPr>
            </w:pPr>
          </w:p>
        </w:tc>
      </w:tr>
    </w:tbl>
    <w:p w:rsidR="00C25032" w:rsidRDefault="00C25032" w:rsidP="00C25032">
      <w:pPr>
        <w:spacing w:line="276" w:lineRule="auto"/>
      </w:pPr>
    </w:p>
    <w:p w:rsidR="007F1CF5" w:rsidRPr="00D05B0E" w:rsidRDefault="007F1CF5" w:rsidP="00C25032">
      <w:pPr>
        <w:spacing w:line="276" w:lineRule="auto"/>
      </w:pPr>
    </w:p>
    <w:p w:rsidR="00C25032" w:rsidRPr="00D05B0E" w:rsidRDefault="00C25032" w:rsidP="00C25032">
      <w:pPr>
        <w:spacing w:line="276" w:lineRule="auto"/>
      </w:pPr>
      <w:r w:rsidRPr="00D05B0E">
        <w:t>Тематическое планирование 3 класс</w:t>
      </w:r>
    </w:p>
    <w:tbl>
      <w:tblPr>
        <w:tblStyle w:val="2e"/>
        <w:tblW w:w="0" w:type="auto"/>
        <w:tblLayout w:type="fixed"/>
        <w:tblLook w:val="04A0" w:firstRow="1" w:lastRow="0" w:firstColumn="1" w:lastColumn="0" w:noHBand="0" w:noVBand="1"/>
      </w:tblPr>
      <w:tblGrid>
        <w:gridCol w:w="848"/>
        <w:gridCol w:w="3513"/>
        <w:gridCol w:w="1417"/>
        <w:gridCol w:w="965"/>
        <w:gridCol w:w="2832"/>
      </w:tblGrid>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hideMark/>
          </w:tcPr>
          <w:p w:rsidR="00C25032" w:rsidRPr="00D05B0E" w:rsidRDefault="00C25032" w:rsidP="00C25032">
            <w:pPr>
              <w:spacing w:line="276" w:lineRule="auto"/>
              <w:jc w:val="center"/>
              <w:rPr>
                <w:b/>
                <w:bCs/>
                <w:color w:val="000000"/>
              </w:rPr>
            </w:pPr>
            <w:r w:rsidRPr="00D05B0E">
              <w:rPr>
                <w:b/>
                <w:bCs/>
                <w:color w:val="000000"/>
              </w:rPr>
              <w:t>№</w:t>
            </w:r>
          </w:p>
          <w:p w:rsidR="00C25032" w:rsidRPr="00D05B0E" w:rsidRDefault="00C25032" w:rsidP="00C25032">
            <w:pPr>
              <w:spacing w:line="276" w:lineRule="auto"/>
              <w:jc w:val="center"/>
              <w:rPr>
                <w:color w:val="000000"/>
              </w:rPr>
            </w:pPr>
            <w:r w:rsidRPr="00D05B0E">
              <w:rPr>
                <w:b/>
                <w:bCs/>
                <w:color w:val="000000"/>
              </w:rPr>
              <w:t>урока</w:t>
            </w:r>
          </w:p>
        </w:tc>
        <w:tc>
          <w:tcPr>
            <w:tcW w:w="3513" w:type="dxa"/>
            <w:tcBorders>
              <w:top w:val="single" w:sz="4" w:space="0" w:color="auto"/>
              <w:left w:val="single" w:sz="4" w:space="0" w:color="auto"/>
              <w:bottom w:val="single" w:sz="4" w:space="0" w:color="auto"/>
              <w:right w:val="single" w:sz="4" w:space="0" w:color="auto"/>
            </w:tcBorders>
            <w:vAlign w:val="center"/>
            <w:hideMark/>
          </w:tcPr>
          <w:p w:rsidR="00C25032" w:rsidRPr="00D05B0E" w:rsidRDefault="00C25032" w:rsidP="00C25032">
            <w:pPr>
              <w:spacing w:line="276" w:lineRule="auto"/>
              <w:jc w:val="center"/>
              <w:rPr>
                <w:color w:val="000000"/>
              </w:rPr>
            </w:pPr>
            <w:r w:rsidRPr="00D05B0E">
              <w:rPr>
                <w:b/>
                <w:bCs/>
                <w:color w:val="000000"/>
              </w:rPr>
              <w:t>Изучаемый раздел, тема урока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5032" w:rsidRPr="00D05B0E" w:rsidRDefault="00C25032" w:rsidP="00C25032">
            <w:pPr>
              <w:spacing w:line="276" w:lineRule="auto"/>
              <w:jc w:val="center"/>
              <w:rPr>
                <w:color w:val="000000"/>
              </w:rPr>
            </w:pPr>
            <w:r w:rsidRPr="00D05B0E">
              <w:rPr>
                <w:b/>
                <w:bCs/>
                <w:color w:val="000000"/>
              </w:rPr>
              <w:t>Количество часов</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Количество контрольных и практических работ</w:t>
            </w:r>
          </w:p>
        </w:tc>
        <w:tc>
          <w:tcPr>
            <w:tcW w:w="283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ЭОР</w:t>
            </w: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513"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i/>
              </w:rPr>
              <w:t>Самое великое чудо на свете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3</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Знакомство с учебником. Рукописные книги Древней Руси.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160"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lang w:val="en-US"/>
              </w:rPr>
            </w:pPr>
          </w:p>
        </w:tc>
        <w:tc>
          <w:tcPr>
            <w:tcW w:w="3513" w:type="dxa"/>
          </w:tcPr>
          <w:p w:rsidR="00C25032" w:rsidRPr="00D05B0E" w:rsidRDefault="00C25032" w:rsidP="00C25032">
            <w:pPr>
              <w:tabs>
                <w:tab w:val="left" w:pos="360"/>
              </w:tabs>
              <w:suppressAutoHyphens/>
              <w:spacing w:line="276" w:lineRule="auto"/>
            </w:pPr>
            <w:r w:rsidRPr="00D05B0E">
              <w:t>Первопечатник Иван Фёдоров.</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161"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lang w:val="en-US"/>
              </w:rPr>
            </w:pPr>
          </w:p>
        </w:tc>
        <w:tc>
          <w:tcPr>
            <w:tcW w:w="3513" w:type="dxa"/>
          </w:tcPr>
          <w:p w:rsidR="00C25032" w:rsidRPr="00D05B0E" w:rsidRDefault="00C25032" w:rsidP="00C25032">
            <w:pPr>
              <w:tabs>
                <w:tab w:val="left" w:pos="360"/>
              </w:tabs>
              <w:suppressAutoHyphens/>
              <w:spacing w:line="276" w:lineRule="auto"/>
            </w:pPr>
            <w:r w:rsidRPr="00D05B0E">
              <w:t>Урок-путешествие в прошлое.</w:t>
            </w:r>
          </w:p>
          <w:p w:rsidR="00C25032" w:rsidRPr="00D05B0E" w:rsidRDefault="00C25032" w:rsidP="00C25032">
            <w:pPr>
              <w:tabs>
                <w:tab w:val="left" w:pos="360"/>
              </w:tabs>
              <w:suppressAutoHyphens/>
              <w:spacing w:line="276" w:lineRule="auto"/>
              <w:rPr>
                <w:i/>
              </w:rPr>
            </w:pPr>
            <w:r w:rsidRPr="00D05B0E">
              <w:rPr>
                <w:i/>
              </w:rPr>
              <w:t>Тест № 1 по теме «Самое великое чудо на свете»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62"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contextualSpacing/>
              <w:rPr>
                <w:b/>
                <w:bCs/>
                <w:color w:val="000000"/>
              </w:rPr>
            </w:pPr>
          </w:p>
        </w:tc>
        <w:tc>
          <w:tcPr>
            <w:tcW w:w="3513"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i/>
              </w:rPr>
              <w:t>Устное народное творчество</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13</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bCs/>
                <w:color w:val="000000"/>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Анализ теста.</w:t>
            </w:r>
          </w:p>
          <w:p w:rsidR="00C25032" w:rsidRPr="00D05B0E" w:rsidRDefault="00C25032" w:rsidP="00C25032">
            <w:pPr>
              <w:tabs>
                <w:tab w:val="left" w:pos="360"/>
              </w:tabs>
              <w:suppressAutoHyphens/>
              <w:spacing w:line="276" w:lineRule="auto"/>
            </w:pPr>
            <w:r w:rsidRPr="00D05B0E">
              <w:t>Русские народные песни.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63"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Докучные сказки.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164"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Русская народная сказка «Сестрица Алёнушка и братец Иванушка».</w:t>
            </w:r>
          </w:p>
          <w:p w:rsidR="00C25032" w:rsidRPr="00D05B0E" w:rsidRDefault="00C25032" w:rsidP="00C25032">
            <w:pPr>
              <w:tabs>
                <w:tab w:val="left" w:pos="360"/>
              </w:tabs>
              <w:suppressAutoHyphens/>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165"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Русская народная сказка «Сестрица Алёнушка и братец Иванушка».</w:t>
            </w:r>
          </w:p>
          <w:p w:rsidR="00C25032" w:rsidRPr="00D05B0E" w:rsidRDefault="00C25032" w:rsidP="00C25032">
            <w:pPr>
              <w:tabs>
                <w:tab w:val="left" w:pos="360"/>
              </w:tabs>
              <w:suppressAutoHyphens/>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66"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Русская народная сказка «Иван-царевич и серый волк».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67"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Русская народная сказка «Иван-царевич и серый волк».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68"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Русская народная сказка «Иван-царевич и серый волк».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169"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Русская народная сказка «Иван-царевич и серый волк».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170"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Русская народная сказка «Сивка-бурка»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71"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Русская народная сказка «Сивка-бурка»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72"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Входная диагностическая работа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73"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Урок КВН (обобщающий урок по теме «Устное народное творчество».</w:t>
            </w:r>
          </w:p>
          <w:p w:rsidR="00C25032" w:rsidRPr="00D05B0E" w:rsidRDefault="00C25032" w:rsidP="00C25032">
            <w:pPr>
              <w:tabs>
                <w:tab w:val="left" w:pos="360"/>
              </w:tabs>
              <w:suppressAutoHyphens/>
              <w:spacing w:line="276" w:lineRule="auto"/>
              <w:rPr>
                <w:i/>
              </w:rPr>
            </w:pPr>
            <w:r w:rsidRPr="00D05B0E">
              <w:rPr>
                <w:i/>
              </w:rPr>
              <w:t>Тест №2  по теме «Устное народное творчество»</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174"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Анализ диагностической работы, теста.</w:t>
            </w:r>
          </w:p>
          <w:p w:rsidR="00C25032" w:rsidRPr="00D05B0E" w:rsidRDefault="00C25032" w:rsidP="00C25032">
            <w:pPr>
              <w:tabs>
                <w:tab w:val="left" w:pos="360"/>
              </w:tabs>
              <w:suppressAutoHyphens/>
              <w:spacing w:line="276" w:lineRule="auto"/>
            </w:pPr>
            <w:r w:rsidRPr="00D05B0E">
              <w:t>Оценка своих достижений.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175"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513"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i/>
              </w:rPr>
            </w:pPr>
            <w:r w:rsidRPr="00D05B0E">
              <w:rPr>
                <w:b/>
                <w:i/>
              </w:rPr>
              <w:t>Поэтическая тетрадь</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bCs/>
                <w:color w:val="000000"/>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Как научиться читать стихи.</w:t>
            </w:r>
          </w:p>
          <w:p w:rsidR="00C25032" w:rsidRPr="00D05B0E" w:rsidRDefault="00C25032" w:rsidP="00C25032">
            <w:pPr>
              <w:tabs>
                <w:tab w:val="left" w:pos="360"/>
              </w:tabs>
              <w:suppressAutoHyphens/>
              <w:spacing w:line="276" w:lineRule="auto"/>
            </w:pPr>
            <w:r w:rsidRPr="00D05B0E">
              <w:t>Ф. И. Тютчев «Весенняя гроза».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76"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Ф. И. Тютчев «Листья».</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77"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А. Фет «Мама! Глянь-ка из окошка…»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178"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А. Фет «Зреет рожь над жаркой нивой»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179"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 Никитин «Полно, степь моя, спать беспробудно…».</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80"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 Никитин «Встреча зимы».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81"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 Никитин «Встреча зимы».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82"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 Суриков «Детство».</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183"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 Суриков «Детство».</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184"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 Суриков «Зима».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85"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Путешествие в Литературную страну (обобщающий урок).</w:t>
            </w:r>
          </w:p>
          <w:p w:rsidR="00C25032" w:rsidRPr="00D05B0E" w:rsidRDefault="00C25032" w:rsidP="00C25032">
            <w:pPr>
              <w:tabs>
                <w:tab w:val="left" w:pos="360"/>
              </w:tabs>
              <w:suppressAutoHyphens/>
              <w:spacing w:line="276" w:lineRule="auto"/>
              <w:rPr>
                <w:i/>
              </w:rPr>
            </w:pPr>
            <w:r w:rsidRPr="00D05B0E">
              <w:rPr>
                <w:i/>
              </w:rPr>
              <w:t>Тест № 3 по теме «Поэтическая тетрадь »</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86"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Анализ теста.</w:t>
            </w:r>
          </w:p>
          <w:p w:rsidR="00C25032" w:rsidRPr="00D05B0E" w:rsidRDefault="00C25032" w:rsidP="00C25032">
            <w:pPr>
              <w:tabs>
                <w:tab w:val="left" w:pos="360"/>
              </w:tabs>
              <w:suppressAutoHyphens/>
              <w:spacing w:line="276" w:lineRule="auto"/>
            </w:pPr>
            <w:r w:rsidRPr="00D05B0E">
              <w:t>Оценка своих достижений.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87"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rPr>
                <w:b/>
                <w:i/>
              </w:rPr>
              <w:t>Великие русские писатели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22</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lang w:val="en-US"/>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Пушкин  Что я узнал о жизни писателя?</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188"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Пушкин Лирические стихотворения.</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89"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Пушкин  «Зимнее утро».</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90"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Пушкин «Зимний вечер».</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91"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С. Пушкин «Сказка о царе Салтане, о сыне его славном и могучем богатыре князе Гвидоне Салтановиче и о прекрасной Царевне Лебеди».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192"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С. Пушкин «Сказка о царе Салтане, о сыне его славном и могучем богатыре князе Гвидоне Салтановиче и о прекрасной Царевне Лебеди».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193"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С. Пушкин «Сказка о царе Салтане, о сыне его славном и могучем богатыре князе Гвидоне Салтановиче и о прекрасной Царевне Лебеди».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94"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С. Пушкин «Сказка о царе Салтане, о сыне его славном и могучем богатыре князе Гвидоне Салтановиче и о прекрасной Царевне Лебеди».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95"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 А. Крылов «Мартышка и очки».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96"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 А. Крылов «Зеркало и обезьяна».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197"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 А. Крылов «Ворона и Лисица».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198"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М. Ю. Лермонтов «Горные вершины…», «На севере диком стоит одиноко…».</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199"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М. Ю. Лермонтов «Утёс».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00"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М. Ю. Лермонтов «Осень».</w:t>
            </w:r>
          </w:p>
          <w:p w:rsidR="00C25032" w:rsidRPr="00D05B0E" w:rsidRDefault="00C25032" w:rsidP="00C25032">
            <w:pPr>
              <w:tabs>
                <w:tab w:val="left" w:pos="360"/>
              </w:tabs>
              <w:suppressAutoHyphens/>
              <w:spacing w:line="276" w:lineRule="auto"/>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01"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Детство Л. Н. Толстого (из воспоминаний писателя)</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02"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Л. Н. Толстой «Акула».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03"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Л. Н. Толстой «Прыжок».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04"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Л. Н. Толстой «Лев и собачка».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05"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Л. Н. Толстой «Какая бывает роса на траве».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06"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Л. Н. Толстой  «Куда девается вода из моря?»</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07"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Литературный праздник (обобщающий урок по теме «Великие русские писатели»)</w:t>
            </w:r>
          </w:p>
          <w:p w:rsidR="00C25032" w:rsidRPr="00D05B0E" w:rsidRDefault="00C25032" w:rsidP="00C25032">
            <w:pPr>
              <w:tabs>
                <w:tab w:val="left" w:pos="360"/>
              </w:tabs>
              <w:suppressAutoHyphens/>
              <w:spacing w:line="276" w:lineRule="auto"/>
              <w:rPr>
                <w:i/>
              </w:rPr>
            </w:pPr>
            <w:r w:rsidRPr="00D05B0E">
              <w:rPr>
                <w:i/>
              </w:rPr>
              <w:t>Тест № 4 по теме «Великие русские писатели»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08"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Анализ теста.</w:t>
            </w:r>
          </w:p>
          <w:p w:rsidR="00C25032" w:rsidRPr="00D05B0E" w:rsidRDefault="00C25032" w:rsidP="00C25032">
            <w:pPr>
              <w:tabs>
                <w:tab w:val="left" w:pos="360"/>
              </w:tabs>
              <w:suppressAutoHyphens/>
              <w:spacing w:line="276" w:lineRule="auto"/>
            </w:pPr>
            <w:r w:rsidRPr="00D05B0E">
              <w:t>Оценка своих достижений.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09"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rPr>
                <w:b/>
                <w:i/>
              </w:rPr>
              <w:t>Поэтическая тетрадь</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bCs/>
                <w:color w:val="000000"/>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Н. А. Некрасов «Славная осень!».</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10"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Н. А. Некрасов  «Не ветер бушует над бором».</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11"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Н. А. Некрасов «Дедушка Мазай и зайцы».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12"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Н. А. Некрасов «Дедушка Мазай и зайцы».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13"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К. В. Бальмонт «Золотое слово».</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14"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 А. Бунин «Детство».</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15"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 А. Бунин «Полевые цветы», «Густой зелёный ельник у дороги»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16"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 xml:space="preserve">Диагностическая работа за </w:t>
            </w:r>
            <w:r w:rsidRPr="00D05B0E">
              <w:rPr>
                <w:lang w:val="en-US"/>
              </w:rPr>
              <w:t>I</w:t>
            </w:r>
            <w:r w:rsidRPr="00D05B0E">
              <w:t xml:space="preserve"> полугодие</w:t>
            </w:r>
          </w:p>
          <w:p w:rsidR="00C25032" w:rsidRPr="00D05B0E" w:rsidRDefault="00C25032" w:rsidP="00C25032">
            <w:pPr>
              <w:tabs>
                <w:tab w:val="left" w:pos="360"/>
              </w:tabs>
              <w:suppressAutoHyphens/>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17"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Развивающий час (урок-обобщение по теме «Поэтическая тетрадь).</w:t>
            </w:r>
          </w:p>
          <w:p w:rsidR="00C25032" w:rsidRPr="00D05B0E" w:rsidRDefault="00C25032" w:rsidP="00C25032">
            <w:pPr>
              <w:tabs>
                <w:tab w:val="left" w:pos="360"/>
              </w:tabs>
              <w:suppressAutoHyphens/>
              <w:spacing w:line="276" w:lineRule="auto"/>
            </w:pPr>
            <w:r w:rsidRPr="00D05B0E">
              <w:rPr>
                <w:i/>
              </w:rPr>
              <w:t xml:space="preserve"> Тест № 5 по теме «Поэтическая тетрадь»</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18"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rPr>
                <w:b/>
                <w:i/>
              </w:rPr>
              <w:t>Литературные сказки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6</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bCs/>
                <w:color w:val="000000"/>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Анализ диагностической работы, теста.</w:t>
            </w:r>
          </w:p>
          <w:p w:rsidR="00C25032" w:rsidRPr="00D05B0E" w:rsidRDefault="00C25032" w:rsidP="00C25032">
            <w:pPr>
              <w:tabs>
                <w:tab w:val="left" w:pos="360"/>
              </w:tabs>
              <w:suppressAutoHyphens/>
              <w:spacing w:line="276" w:lineRule="auto"/>
            </w:pPr>
            <w:r w:rsidRPr="00D05B0E">
              <w:t>Д. Н. Мамин – Сибиряк «Присказка к Алёнушкиным сказкам».</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19"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Д. Н. Мамин – Сибиряк «Сказка про храброго зайца – длинные уши, косые глаза, короткий хвост».</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20"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rPr>
                <w:b/>
              </w:rPr>
            </w:pPr>
            <w:r w:rsidRPr="00D05B0E">
              <w:t>В. М. Гаршин «Лягушка – путешественница».</w:t>
            </w:r>
            <w:r w:rsidRPr="00D05B0E">
              <w:rPr>
                <w:b/>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21"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В. М. Гаршин «Лягушка – путешественница».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22"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В. Ф. Одоевский «Мороз Иванович».</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23"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Урок КВН (обобщающий урок)</w:t>
            </w:r>
            <w:r w:rsidRPr="00D05B0E">
              <w:rPr>
                <w:i/>
              </w:rPr>
              <w:t xml:space="preserve"> </w:t>
            </w:r>
          </w:p>
          <w:p w:rsidR="00C25032" w:rsidRPr="00D05B0E" w:rsidRDefault="00C25032" w:rsidP="00C25032">
            <w:pPr>
              <w:tabs>
                <w:tab w:val="left" w:pos="360"/>
              </w:tabs>
              <w:suppressAutoHyphens/>
              <w:spacing w:line="276" w:lineRule="auto"/>
            </w:pPr>
            <w:r w:rsidRPr="00D05B0E">
              <w:rPr>
                <w:i/>
              </w:rPr>
              <w:t>Тест №6 по теме «Литературные сказки».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24"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rPr>
                <w:b/>
                <w:i/>
              </w:rPr>
              <w:t>Были – небылицы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9</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lang w:val="en-US"/>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Анализ теста.</w:t>
            </w:r>
          </w:p>
          <w:p w:rsidR="00C25032" w:rsidRPr="00D05B0E" w:rsidRDefault="00C25032" w:rsidP="00C25032">
            <w:pPr>
              <w:tabs>
                <w:tab w:val="left" w:pos="360"/>
              </w:tabs>
              <w:suppressAutoHyphens/>
              <w:spacing w:line="276" w:lineRule="auto"/>
            </w:pPr>
            <w:r w:rsidRPr="00D05B0E">
              <w:t>М. Горький «Случай с Евсейкой».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25"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М. Горький «Случай с Евсейкой».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26"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К. Г. Паустовский «Растрёпанный воробей»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27"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К. Г. Паустовский «Растрёпанный воробей»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28"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К. Г. Паустовский «Растрёпанный воробей»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29"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Куприн «Слон».</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30"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Куприн «Слон».</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31"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Куприн «Слон».</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32"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Урок-путешествие по «Былям-небылицам».</w:t>
            </w:r>
          </w:p>
          <w:p w:rsidR="00C25032" w:rsidRPr="00D05B0E" w:rsidRDefault="00C25032" w:rsidP="00C25032">
            <w:pPr>
              <w:tabs>
                <w:tab w:val="left" w:pos="360"/>
              </w:tabs>
              <w:suppressAutoHyphens/>
              <w:spacing w:line="276" w:lineRule="auto"/>
              <w:rPr>
                <w:i/>
              </w:rPr>
            </w:pPr>
            <w:r w:rsidRPr="00D05B0E">
              <w:rPr>
                <w:i/>
              </w:rPr>
              <w:t>Тест №7 по теме «Были – небылицы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33"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rPr>
                <w:b/>
                <w:i/>
              </w:rPr>
              <w:t>Поэтическая тетрадь</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lang w:val="en-US"/>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Анализ теста.</w:t>
            </w:r>
          </w:p>
          <w:p w:rsidR="00C25032" w:rsidRPr="00D05B0E" w:rsidRDefault="00C25032" w:rsidP="00C25032">
            <w:pPr>
              <w:tabs>
                <w:tab w:val="left" w:pos="360"/>
              </w:tabs>
              <w:suppressAutoHyphens/>
              <w:spacing w:line="276" w:lineRule="auto"/>
            </w:pPr>
            <w:r w:rsidRPr="00D05B0E">
              <w:t>Саша Чёрный «Что ты тискаешь утёнка…».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34"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Саша Чёрный «Воробей».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35"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Саша Чёрный  «Слон».</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36"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Блок «Ветхая избушка».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37"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Блок  «Сны», «Ворона».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38"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С. Есенин «Черёмуха».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39"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Обобщающий урок-викторина по разделу «Поэтическая тетрадь».</w:t>
            </w:r>
          </w:p>
          <w:p w:rsidR="00C25032" w:rsidRPr="00D05B0E" w:rsidRDefault="00C25032" w:rsidP="00C25032">
            <w:pPr>
              <w:tabs>
                <w:tab w:val="left" w:pos="360"/>
              </w:tabs>
              <w:suppressAutoHyphens/>
              <w:spacing w:line="276" w:lineRule="auto"/>
            </w:pPr>
            <w:r w:rsidRPr="00D05B0E">
              <w:rPr>
                <w:i/>
              </w:rPr>
              <w:t>Тест № 8 по теме «Поэтическая тетрадь»</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40"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rPr>
                <w:b/>
                <w:i/>
              </w:rPr>
              <w:t>Люби живое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15</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bCs/>
                <w:color w:val="000000"/>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Анализ теста.</w:t>
            </w:r>
          </w:p>
          <w:p w:rsidR="00C25032" w:rsidRPr="00D05B0E" w:rsidRDefault="00C25032" w:rsidP="00C25032">
            <w:pPr>
              <w:tabs>
                <w:tab w:val="left" w:pos="360"/>
              </w:tabs>
              <w:suppressAutoHyphens/>
              <w:spacing w:line="276" w:lineRule="auto"/>
            </w:pPr>
            <w:r w:rsidRPr="00D05B0E">
              <w:t>М. Пришвин «Моя Родина» (из воспоминаний).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41"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 Соколов-Микитов «Листопадничек»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42"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 Соколов-Микитов «Листопадничек»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43"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В. И. Белов «Малька провинилась».</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44"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В. И. Белов «Ещё раз про Мальку».</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45"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В. Бианки «Мышонок Пик».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46"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В. Бианки «Мышонок Пик».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47"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Б. С. Житков «Про обезьянку».</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48"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Б. С. Житков «Про обезьянку».</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49"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Б. С. Житков «Про обезьянку».</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50"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В. Л. Дуров «Наша Жучка».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51"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В. П. Астафьев «Капалуха».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52"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В. Ю. Драгунский «Он живой и светится».</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53"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 xml:space="preserve">Урок-конференция «Земля – наш общий дом». </w:t>
            </w:r>
          </w:p>
          <w:p w:rsidR="00C25032" w:rsidRPr="00D05B0E" w:rsidRDefault="00C25032" w:rsidP="00C25032">
            <w:pPr>
              <w:tabs>
                <w:tab w:val="left" w:pos="360"/>
              </w:tabs>
              <w:suppressAutoHyphens/>
              <w:spacing w:line="276" w:lineRule="auto"/>
              <w:rPr>
                <w:i/>
              </w:rPr>
            </w:pPr>
            <w:r w:rsidRPr="00D05B0E">
              <w:rPr>
                <w:i/>
              </w:rPr>
              <w:t>Тест № 9 по теме «Люби живое»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54"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Анализ теста.</w:t>
            </w:r>
          </w:p>
          <w:p w:rsidR="00C25032" w:rsidRPr="00D05B0E" w:rsidRDefault="00C25032" w:rsidP="00C25032">
            <w:pPr>
              <w:tabs>
                <w:tab w:val="left" w:pos="360"/>
              </w:tabs>
              <w:suppressAutoHyphens/>
              <w:spacing w:line="276" w:lineRule="auto"/>
            </w:pPr>
            <w:r w:rsidRPr="00D05B0E">
              <w:t>Оценка своих достижений.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55"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rPr>
                <w:b/>
                <w:i/>
              </w:rPr>
              <w:t>Поэтическая тетрадь</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7</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rPr>
                <w:bCs/>
                <w:color w:val="000000"/>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С. Маршак «Гроза днём», «В лесу над росистой поляной…».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56"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Барто «Разлука».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57"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Барто «В театре».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58"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С. В. Михалков «Если», «Рисунок».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59"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Е. Благинина «Кукушка», «Котёнок».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60"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Обобщающий урок по разделу «Поэтическая тетрадь».</w:t>
            </w:r>
          </w:p>
          <w:p w:rsidR="00C25032" w:rsidRPr="00D05B0E" w:rsidRDefault="00C25032" w:rsidP="00C25032">
            <w:pPr>
              <w:tabs>
                <w:tab w:val="left" w:pos="360"/>
              </w:tabs>
              <w:suppressAutoHyphens/>
              <w:spacing w:line="276" w:lineRule="auto"/>
            </w:pPr>
            <w:r w:rsidRPr="00D05B0E">
              <w:t xml:space="preserve"> </w:t>
            </w:r>
            <w:r w:rsidRPr="00D05B0E">
              <w:rPr>
                <w:i/>
              </w:rPr>
              <w:t>Тест № 10 по теме «Поэтическая тетрадь»</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61"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Анализ теста.</w:t>
            </w:r>
          </w:p>
          <w:p w:rsidR="00C25032" w:rsidRPr="00D05B0E" w:rsidRDefault="00C25032" w:rsidP="00C25032">
            <w:pPr>
              <w:tabs>
                <w:tab w:val="left" w:pos="360"/>
              </w:tabs>
              <w:suppressAutoHyphens/>
              <w:spacing w:line="276" w:lineRule="auto"/>
            </w:pPr>
            <w:r w:rsidRPr="00D05B0E">
              <w:t>Оценка своих достижений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62"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rPr>
                <w:b/>
                <w:i/>
              </w:rPr>
              <w:t>Собирай по ягодке – наберёшь кузовок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14</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bCs/>
                <w:color w:val="000000"/>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Б. Шергин «Собирай по ягодке – наберёшь кузовок».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63"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П. Платонов «Цветок на земле»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64"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П. Платонов «Цветок на земле»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65"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П. Платонов «Ещё мама».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66"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 П. Платонов «Ещё мама».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67"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М. М. Зощенко «Золотые слова».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68"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М. М. Зощенко «Великие путешественники».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69"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Н. Носов «Федина задача».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70"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Н. Носов «Телефон».</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71"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Н. Носов «Телефон».</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72"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В.Драгунский «Друг детства».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73"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В.Драгунский «Друг детства».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74"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Обобщающий урок по разделу «Собирай по ягодке – наберёшь кузовок».</w:t>
            </w:r>
          </w:p>
          <w:p w:rsidR="00C25032" w:rsidRPr="00D05B0E" w:rsidRDefault="00C25032" w:rsidP="00C25032">
            <w:pPr>
              <w:tabs>
                <w:tab w:val="left" w:pos="360"/>
              </w:tabs>
              <w:suppressAutoHyphens/>
              <w:spacing w:line="276" w:lineRule="auto"/>
              <w:rPr>
                <w:i/>
              </w:rPr>
            </w:pPr>
            <w:r w:rsidRPr="00D05B0E">
              <w:rPr>
                <w:i/>
              </w:rPr>
              <w:t>Тест №11 по теме «Собирай по ягодке – наберёшь кузовок»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75"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Анализ теста.</w:t>
            </w:r>
          </w:p>
          <w:p w:rsidR="00C25032" w:rsidRPr="00D05B0E" w:rsidRDefault="00C25032" w:rsidP="00C25032">
            <w:pPr>
              <w:tabs>
                <w:tab w:val="left" w:pos="360"/>
              </w:tabs>
              <w:suppressAutoHyphens/>
              <w:spacing w:line="276" w:lineRule="auto"/>
            </w:pPr>
            <w:r w:rsidRPr="00D05B0E">
              <w:t>Оценка своих достижений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76"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rPr>
                <w:b/>
                <w:i/>
              </w:rPr>
              <w:t>По страницам детских журналов «Мурзилка», «Весёлые картинки»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7</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bCs/>
                <w:color w:val="000000"/>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Л. Кассиль «Отметки Риммы Лебедевой».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77"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Ю. Ермолаев «Проговорился».</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78"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Ю. Ермолаев «Воспитатели».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79"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Г. Б. Остер «Вредные советы».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80"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Г. Б. Остер «Как получаются легенды».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81"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Р. Сеф «Весёлые стихи».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82"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Читательская конференция «По страницам детских журналов».</w:t>
            </w:r>
          </w:p>
          <w:p w:rsidR="00C25032" w:rsidRPr="00D05B0E" w:rsidRDefault="00C25032" w:rsidP="00C25032">
            <w:pPr>
              <w:tabs>
                <w:tab w:val="left" w:pos="360"/>
              </w:tabs>
              <w:suppressAutoHyphens/>
              <w:spacing w:line="276" w:lineRule="auto"/>
              <w:rPr>
                <w:i/>
              </w:rPr>
            </w:pPr>
            <w:r w:rsidRPr="00D05B0E">
              <w:rPr>
                <w:i/>
              </w:rPr>
              <w:t>Тест № 12 по теме «По страницам детских журналов»</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83"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rPr>
                <w:b/>
                <w:i/>
              </w:rPr>
              <w:t xml:space="preserve">Зарубежная литература </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12</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lang w:val="en-US"/>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Анализ теста.</w:t>
            </w:r>
          </w:p>
          <w:p w:rsidR="00C25032" w:rsidRPr="00D05B0E" w:rsidRDefault="00C25032" w:rsidP="00C25032">
            <w:pPr>
              <w:tabs>
                <w:tab w:val="left" w:pos="360"/>
              </w:tabs>
              <w:suppressAutoHyphens/>
              <w:spacing w:line="276" w:lineRule="auto"/>
            </w:pPr>
            <w:r w:rsidRPr="00D05B0E">
              <w:t>Мифы Древней Греции.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84"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Мифы Древней Греции.</w:t>
            </w:r>
          </w:p>
          <w:p w:rsidR="00C25032" w:rsidRPr="00D05B0E" w:rsidRDefault="00C25032" w:rsidP="00C25032">
            <w:pPr>
              <w:tabs>
                <w:tab w:val="left" w:pos="360"/>
              </w:tabs>
              <w:suppressAutoHyphens/>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85"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Мифы Древней Греции. Храбрый Персей.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86"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Г. Х. Андерсен «Гадкий утёнок».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87" w:tgtFrame="_blank" w:history="1">
              <w:r w:rsidR="00C25032" w:rsidRPr="007F1CF5">
                <w:rPr>
                  <w:bCs/>
                  <w:color w:val="0000FF"/>
                  <w:u w:val="single"/>
                </w:rPr>
                <w:t>multiurok.ru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Г. Х. Андерсен «Гадкий утёнок».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lang w:val="en-US"/>
              </w:rPr>
            </w:pPr>
            <w:hyperlink r:id="rId288" w:tgtFrame="_blank" w:history="1">
              <w:r w:rsidR="00C25032" w:rsidRPr="007F1CF5">
                <w:rPr>
                  <w:bCs/>
                  <w:color w:val="0000FF"/>
                  <w:u w:val="single"/>
                </w:rPr>
                <w:t>interneturok.ru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 xml:space="preserve">Г. Х. Андерсен «Гадкий утёнок», </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lang w:val="en-US"/>
              </w:rPr>
            </w:pPr>
            <w:hyperlink r:id="rId289" w:tgtFrame="_blank" w:history="1">
              <w:r w:rsidR="00C25032" w:rsidRPr="007F1CF5">
                <w:rPr>
                  <w:bCs/>
                  <w:color w:val="0000FF"/>
                  <w:u w:val="single"/>
                </w:rPr>
                <w:t>infourok.ru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Итоговая диагностическая работа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bCs/>
                <w:color w:val="000000"/>
              </w:rPr>
            </w:pPr>
            <w:r w:rsidRPr="007F1CF5">
              <w:rPr>
                <w:bCs/>
                <w:color w:val="000000"/>
              </w:rPr>
              <w:t>1</w:t>
            </w: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90" w:tgtFrame="_blank" w:history="1">
              <w:r w:rsidR="00C25032" w:rsidRPr="007F1CF5">
                <w:rPr>
                  <w:bCs/>
                  <w:color w:val="0000FF"/>
                  <w:u w:val="single"/>
                </w:rPr>
                <w:t>reshi-pishi.ru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Развивающий час по теме «Зарубежная литература».</w:t>
            </w:r>
          </w:p>
          <w:p w:rsidR="00C25032" w:rsidRPr="00D05B0E" w:rsidRDefault="00C25032" w:rsidP="00C25032">
            <w:pPr>
              <w:tabs>
                <w:tab w:val="left" w:pos="360"/>
              </w:tabs>
              <w:suppressAutoHyphens/>
              <w:spacing w:line="276" w:lineRule="auto"/>
              <w:rPr>
                <w:i/>
              </w:rPr>
            </w:pP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0618B9" w:rsidP="00C25032">
            <w:pPr>
              <w:spacing w:line="276" w:lineRule="auto"/>
              <w:jc w:val="center"/>
              <w:rPr>
                <w:bCs/>
                <w:color w:val="000000"/>
              </w:rPr>
            </w:pPr>
            <w:hyperlink r:id="rId291" w:tgtFrame="_blank" w:history="1">
              <w:r w:rsidR="00C25032" w:rsidRPr="007F1CF5">
                <w:rPr>
                  <w:bCs/>
                  <w:color w:val="0000FF"/>
                  <w:u w:val="single"/>
                </w:rPr>
                <w:t>https://www.uchportal.ru</w:t>
              </w:r>
            </w:hyperlink>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Повторение изученного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bCs/>
                <w:color w:val="000000"/>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Повторение изученного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lang w:val="en-US"/>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Обобщающий урок за курс 3 класса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bCs/>
                <w:color w:val="000000"/>
                <w:lang w:val="en-US"/>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numPr>
                <w:ilvl w:val="0"/>
                <w:numId w:val="36"/>
              </w:numPr>
              <w:spacing w:line="276" w:lineRule="auto"/>
              <w:contextualSpacing/>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Повторение изученного материала.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7F1CF5" w:rsidRDefault="00C25032" w:rsidP="00C25032">
            <w:pPr>
              <w:spacing w:line="276" w:lineRule="auto"/>
              <w:jc w:val="center"/>
              <w:rPr>
                <w:bCs/>
                <w:color w:val="000000"/>
              </w:rPr>
            </w:pPr>
            <w:r w:rsidRPr="007F1CF5">
              <w:rPr>
                <w:bCs/>
                <w:color w:val="000000"/>
              </w:rPr>
              <w:t>1</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7F1CF5" w:rsidRDefault="00C25032" w:rsidP="00C25032">
            <w:pPr>
              <w:spacing w:line="276" w:lineRule="auto"/>
              <w:jc w:val="center"/>
              <w:rPr>
                <w:bCs/>
                <w:color w:val="000000"/>
              </w:rPr>
            </w:pPr>
          </w:p>
        </w:tc>
      </w:tr>
      <w:tr w:rsidR="00C25032" w:rsidRPr="00D05B0E" w:rsidTr="00C25032">
        <w:tc>
          <w:tcPr>
            <w:tcW w:w="848"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p>
        </w:tc>
        <w:tc>
          <w:tcPr>
            <w:tcW w:w="3513" w:type="dxa"/>
          </w:tcPr>
          <w:p w:rsidR="00C25032" w:rsidRPr="00D05B0E" w:rsidRDefault="00C25032" w:rsidP="00C25032">
            <w:pPr>
              <w:tabs>
                <w:tab w:val="left" w:pos="360"/>
              </w:tabs>
              <w:suppressAutoHyphens/>
              <w:spacing w:line="276" w:lineRule="auto"/>
            </w:pPr>
            <w:r w:rsidRPr="00D05B0E">
              <w:t xml:space="preserve">Итого </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136 часов</w:t>
            </w:r>
          </w:p>
        </w:tc>
        <w:tc>
          <w:tcPr>
            <w:tcW w:w="965"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83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r>
    </w:tbl>
    <w:p w:rsidR="00C25032" w:rsidRPr="00D05B0E" w:rsidRDefault="00C25032" w:rsidP="00C25032">
      <w:pPr>
        <w:spacing w:line="276" w:lineRule="auto"/>
      </w:pPr>
      <w:r w:rsidRPr="00D05B0E">
        <w:br/>
      </w:r>
    </w:p>
    <w:p w:rsidR="00C25032" w:rsidRPr="00D05B0E" w:rsidRDefault="00C25032" w:rsidP="00C25032">
      <w:pPr>
        <w:spacing w:line="276" w:lineRule="auto"/>
      </w:pPr>
      <w:r w:rsidRPr="00D05B0E">
        <w:t>Тематическое планирование 4 класс</w:t>
      </w:r>
    </w:p>
    <w:tbl>
      <w:tblPr>
        <w:tblStyle w:val="35"/>
        <w:tblpPr w:leftFromText="180" w:rightFromText="180" w:vertAnchor="text" w:tblpY="1"/>
        <w:tblOverlap w:val="never"/>
        <w:tblW w:w="9747" w:type="dxa"/>
        <w:tblLayout w:type="fixed"/>
        <w:tblLook w:val="04A0" w:firstRow="1" w:lastRow="0" w:firstColumn="1" w:lastColumn="0" w:noHBand="0" w:noVBand="1"/>
      </w:tblPr>
      <w:tblGrid>
        <w:gridCol w:w="846"/>
        <w:gridCol w:w="3544"/>
        <w:gridCol w:w="1417"/>
        <w:gridCol w:w="992"/>
        <w:gridCol w:w="2948"/>
      </w:tblGrid>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hideMark/>
          </w:tcPr>
          <w:p w:rsidR="00C25032" w:rsidRPr="00D05B0E" w:rsidRDefault="00C25032" w:rsidP="00C25032">
            <w:pPr>
              <w:spacing w:line="276" w:lineRule="auto"/>
              <w:jc w:val="center"/>
              <w:rPr>
                <w:b/>
                <w:bCs/>
                <w:color w:val="000000"/>
              </w:rPr>
            </w:pPr>
            <w:r w:rsidRPr="00D05B0E">
              <w:rPr>
                <w:b/>
                <w:bCs/>
                <w:color w:val="000000"/>
              </w:rPr>
              <w:t>№</w:t>
            </w:r>
          </w:p>
          <w:p w:rsidR="00C25032" w:rsidRPr="00D05B0E" w:rsidRDefault="00C25032" w:rsidP="00C25032">
            <w:pPr>
              <w:spacing w:line="276" w:lineRule="auto"/>
              <w:jc w:val="center"/>
              <w:rPr>
                <w:color w:val="000000"/>
              </w:rPr>
            </w:pPr>
            <w:r w:rsidRPr="00D05B0E">
              <w:rPr>
                <w:b/>
                <w:bCs/>
                <w:color w:val="000000"/>
              </w:rPr>
              <w:t>урока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C25032" w:rsidRPr="00D05B0E" w:rsidRDefault="00C25032" w:rsidP="00C25032">
            <w:pPr>
              <w:spacing w:line="276" w:lineRule="auto"/>
              <w:jc w:val="center"/>
              <w:rPr>
                <w:color w:val="000000"/>
              </w:rPr>
            </w:pPr>
            <w:r w:rsidRPr="00D05B0E">
              <w:rPr>
                <w:b/>
                <w:bCs/>
                <w:color w:val="000000"/>
              </w:rPr>
              <w:t>Изучаемый раздел, тема урока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5032" w:rsidRPr="00D05B0E" w:rsidRDefault="00C25032" w:rsidP="00AA1CB0">
            <w:pPr>
              <w:spacing w:line="276" w:lineRule="auto"/>
              <w:jc w:val="center"/>
              <w:rPr>
                <w:color w:val="000000"/>
              </w:rPr>
            </w:pPr>
            <w:r w:rsidRPr="00D05B0E">
              <w:rPr>
                <w:b/>
                <w:bCs/>
                <w:color w:val="000000"/>
              </w:rPr>
              <w:t>Кол</w:t>
            </w:r>
            <w:r w:rsidR="00AA1CB0">
              <w:rPr>
                <w:b/>
                <w:bCs/>
                <w:color w:val="000000"/>
              </w:rPr>
              <w:t>-</w:t>
            </w:r>
            <w:r w:rsidRPr="00D05B0E">
              <w:rPr>
                <w:b/>
                <w:bCs/>
                <w:color w:val="000000"/>
              </w:rPr>
              <w:t>во часов</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AA1CB0">
            <w:pPr>
              <w:spacing w:line="276" w:lineRule="auto"/>
              <w:jc w:val="center"/>
              <w:rPr>
                <w:b/>
                <w:bCs/>
                <w:color w:val="000000"/>
              </w:rPr>
            </w:pPr>
            <w:r w:rsidRPr="00D05B0E">
              <w:rPr>
                <w:b/>
                <w:bCs/>
                <w:color w:val="000000"/>
              </w:rPr>
              <w:t>Кол</w:t>
            </w:r>
            <w:r w:rsidR="00AA1CB0">
              <w:rPr>
                <w:b/>
                <w:bCs/>
                <w:color w:val="000000"/>
              </w:rPr>
              <w:t>-</w:t>
            </w:r>
            <w:r w:rsidRPr="00D05B0E">
              <w:rPr>
                <w:b/>
                <w:bCs/>
                <w:color w:val="000000"/>
              </w:rPr>
              <w:t>во контрольных и практических работ</w:t>
            </w:r>
          </w:p>
        </w:tc>
        <w:tc>
          <w:tcPr>
            <w:tcW w:w="2948"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ЭОР</w:t>
            </w: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64"/>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страницы истории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Наше Отечество, образ</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родной земли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стихотворных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прозаических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 писателей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 поэтов ХIХ и ХХ веков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Никитина, Н. 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Языкова, С. 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Романовского, А. 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Твардовского, С. Д.</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Дрожжина, В. 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Пескова</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др.).</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292"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60"/>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страницы истории (12 ч)</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Представление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проявлении любви 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родной земле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литературе разных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народов (на примере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родного края,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народов</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293"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64"/>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страницы истории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Знакомство с культурно-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историческим наследием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России, великие люди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события: образы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Александра Невского,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Дмитрия Пожарского,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Дмитрия Донского,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Александра Суворова,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Михаила Кутузова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других выдающихся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защитников Отечества (по</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выбору)</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294"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76"/>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страницы истории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Отражение нравственной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идеи: любовь к Родине.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Героическое прошлое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России, тема Великой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Отечественной войны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295" w:tgtFrame="_blank" w:history="1">
              <w:r w:rsidR="00C25032" w:rsidRPr="00AA1CB0">
                <w:rPr>
                  <w:bCs/>
                  <w:color w:val="0000FF"/>
                  <w:u w:val="single"/>
                </w:rPr>
                <w:t>reshi-pishi.ru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60"/>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страницы истории (12 ч)</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Осознание понятий: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поступок,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подвиг.</w:t>
            </w:r>
          </w:p>
          <w:p w:rsidR="00C25032" w:rsidRPr="00D05B0E" w:rsidRDefault="00C25032" w:rsidP="00C25032">
            <w:pPr>
              <w:pStyle w:val="TableParagraph"/>
              <w:spacing w:line="276" w:lineRule="auto"/>
              <w:ind w:right="48"/>
              <w:rPr>
                <w:rFonts w:ascii="Times New Roman" w:hAnsi="Times New Roman" w:cs="Times New Roman"/>
                <w:sz w:val="24"/>
                <w:szCs w:val="24"/>
              </w:rPr>
            </w:pPr>
            <w:r w:rsidRPr="00D05B0E">
              <w:rPr>
                <w:rFonts w:ascii="Times New Roman" w:hAnsi="Times New Roman" w:cs="Times New Roman"/>
                <w:sz w:val="24"/>
                <w:szCs w:val="24"/>
              </w:rPr>
              <w:t>Расширение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 народной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авторской песне: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понятие «историческая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песня», знакомство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песнями на тему Великой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Отечественной</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войны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296" w:tgtFrame="_blank" w:history="1">
              <w:r w:rsidR="00C25032" w:rsidRPr="00AA1CB0">
                <w:rPr>
                  <w:bCs/>
                  <w:color w:val="0000FF"/>
                  <w:u w:val="single"/>
                </w:rPr>
                <w:t>https://www.uchportal.ru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60"/>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страницы истории (12 ч)</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Образ</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героев.</w:t>
            </w:r>
          </w:p>
          <w:p w:rsidR="00C25032" w:rsidRPr="00D05B0E" w:rsidRDefault="00C25032" w:rsidP="00C25032">
            <w:pPr>
              <w:pStyle w:val="TableParagraph"/>
              <w:spacing w:line="276" w:lineRule="auto"/>
              <w:ind w:right="299"/>
              <w:rPr>
                <w:rFonts w:ascii="Times New Roman" w:hAnsi="Times New Roman" w:cs="Times New Roman"/>
                <w:sz w:val="24"/>
                <w:szCs w:val="24"/>
              </w:rPr>
            </w:pPr>
            <w:r w:rsidRPr="00D05B0E">
              <w:rPr>
                <w:rFonts w:ascii="Times New Roman" w:hAnsi="Times New Roman" w:cs="Times New Roman"/>
                <w:sz w:val="24"/>
                <w:szCs w:val="24"/>
              </w:rPr>
              <w:t>Исторические страницы</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297"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77"/>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страницы истории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Наше Отечество, образ</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родной земли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стихотворных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прозаических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 писателей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 поэтов ХIХ и ХХ веков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Сравнение</w:t>
            </w:r>
            <w:r w:rsidRPr="00D05B0E">
              <w:rPr>
                <w:rFonts w:ascii="Times New Roman" w:hAnsi="Times New Roman" w:cs="Times New Roman"/>
                <w:spacing w:val="-6"/>
                <w:sz w:val="24"/>
                <w:szCs w:val="24"/>
              </w:rPr>
              <w:t xml:space="preserve"> </w:t>
            </w:r>
            <w:r w:rsidRPr="00D05B0E">
              <w:rPr>
                <w:rFonts w:ascii="Times New Roman" w:hAnsi="Times New Roman" w:cs="Times New Roman"/>
                <w:sz w:val="24"/>
                <w:szCs w:val="24"/>
              </w:rPr>
              <w:t>текстов,</w:t>
            </w:r>
            <w:r w:rsidRPr="00D05B0E">
              <w:rPr>
                <w:rFonts w:ascii="Times New Roman" w:hAnsi="Times New Roman" w:cs="Times New Roman"/>
                <w:spacing w:val="-5"/>
                <w:sz w:val="24"/>
                <w:szCs w:val="24"/>
              </w:rPr>
              <w:t xml:space="preserve"> </w:t>
            </w:r>
            <w:r w:rsidRPr="00D05B0E">
              <w:rPr>
                <w:rFonts w:ascii="Times New Roman" w:hAnsi="Times New Roman" w:cs="Times New Roman"/>
                <w:sz w:val="24"/>
                <w:szCs w:val="24"/>
              </w:rPr>
              <w:t>героев</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298"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Borders>
              <w:right w:val="single" w:sz="4" w:space="0" w:color="auto"/>
            </w:tcBorders>
          </w:tcPr>
          <w:p w:rsidR="00C25032" w:rsidRPr="00D05B0E" w:rsidRDefault="00C25032" w:rsidP="00C25032">
            <w:pPr>
              <w:tabs>
                <w:tab w:val="left" w:pos="4500"/>
              </w:tabs>
              <w:spacing w:line="276" w:lineRule="auto"/>
            </w:pPr>
            <w:r w:rsidRPr="00D05B0E">
              <w:t>О Родине, героические</w:t>
            </w:r>
            <w:r w:rsidRPr="00D05B0E">
              <w:rPr>
                <w:spacing w:val="1"/>
              </w:rPr>
              <w:t xml:space="preserve"> </w:t>
            </w:r>
            <w:r w:rsidRPr="00D05B0E">
              <w:t>страницы истории (12 ч)</w:t>
            </w:r>
            <w:r w:rsidRPr="00D05B0E">
              <w:rPr>
                <w:spacing w:val="1"/>
              </w:rPr>
              <w:t xml:space="preserve"> </w:t>
            </w:r>
            <w:r w:rsidRPr="00D05B0E">
              <w:t>Наше Отечество, образ</w:t>
            </w:r>
            <w:r w:rsidRPr="00D05B0E">
              <w:rPr>
                <w:spacing w:val="1"/>
              </w:rPr>
              <w:t xml:space="preserve"> </w:t>
            </w:r>
            <w:r w:rsidRPr="00D05B0E">
              <w:t>родной земли в</w:t>
            </w:r>
            <w:r w:rsidRPr="00D05B0E">
              <w:rPr>
                <w:spacing w:val="1"/>
              </w:rPr>
              <w:t xml:space="preserve"> </w:t>
            </w:r>
            <w:r w:rsidRPr="00D05B0E">
              <w:t>стихотворных и</w:t>
            </w:r>
            <w:r w:rsidRPr="00D05B0E">
              <w:rPr>
                <w:spacing w:val="1"/>
              </w:rPr>
              <w:t xml:space="preserve"> </w:t>
            </w:r>
            <w:r w:rsidRPr="00D05B0E">
              <w:t>прозаических</w:t>
            </w:r>
            <w:r w:rsidRPr="00D05B0E">
              <w:rPr>
                <w:spacing w:val="1"/>
              </w:rPr>
              <w:t xml:space="preserve"> </w:t>
            </w:r>
            <w:r w:rsidRPr="00D05B0E">
              <w:t>произведениях писателей</w:t>
            </w:r>
            <w:r w:rsidRPr="00D05B0E">
              <w:rPr>
                <w:spacing w:val="-57"/>
              </w:rPr>
              <w:t xml:space="preserve"> </w:t>
            </w:r>
            <w:r w:rsidRPr="00D05B0E">
              <w:t>и поэтов ХIХ и ХХ веков</w:t>
            </w:r>
            <w:r w:rsidRPr="00D05B0E">
              <w:rPr>
                <w:spacing w:val="-57"/>
              </w:rPr>
              <w:t xml:space="preserve"> </w:t>
            </w:r>
            <w:r w:rsidRPr="00D05B0E">
              <w:t>Тема, основная мысль,</w:t>
            </w:r>
            <w:r w:rsidRPr="00D05B0E">
              <w:rPr>
                <w:spacing w:val="1"/>
              </w:rPr>
              <w:t xml:space="preserve"> </w:t>
            </w:r>
            <w:r w:rsidRPr="00D05B0E">
              <w:t>заголовок</w:t>
            </w:r>
          </w:p>
          <w:p w:rsidR="00C25032" w:rsidRPr="00D05B0E" w:rsidRDefault="00C25032" w:rsidP="00C25032">
            <w:pPr>
              <w:tabs>
                <w:tab w:val="left" w:pos="4500"/>
              </w:tabs>
              <w:spacing w:line="276" w:lineRule="auto"/>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299"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58"/>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страницы истории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Наше Отечество, образ</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родной земли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стихотворных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прозаических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 писателей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поэтов ХIХ и ХХ веков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Тема, основная мысль,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заголовок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58"/>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страницы истории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Наше Отечество, образ</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родной земли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стихотворных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прозаических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 писателей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поэтов ХIХ и ХХ веков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Тема, основная мысль,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заголовок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00"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58"/>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страницы истории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Наше Отечество, образ</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родной земли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стихотворных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прозаических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 писателей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поэтов ХIХ и ХХ веков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Тема, основная мысль,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заголовок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01"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58"/>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страницы истории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Наше Отечество, образ</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родной земли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стихотворных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прозаических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 писателей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поэтов ХIХ и ХХ веков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Структура текста. План.</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Пересказ</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p w:rsidR="00C25032" w:rsidRPr="00D05B0E" w:rsidRDefault="00C25032" w:rsidP="00C25032">
            <w:pPr>
              <w:spacing w:line="276" w:lineRule="auto"/>
            </w:pPr>
          </w:p>
          <w:p w:rsidR="00C25032" w:rsidRPr="00D05B0E" w:rsidRDefault="00C25032" w:rsidP="00C25032">
            <w:pPr>
              <w:spacing w:line="276" w:lineRule="auto"/>
            </w:pPr>
          </w:p>
          <w:p w:rsidR="00C25032" w:rsidRPr="00D05B0E" w:rsidRDefault="00C25032" w:rsidP="00C25032">
            <w:pPr>
              <w:spacing w:line="276" w:lineRule="auto"/>
            </w:pPr>
          </w:p>
          <w:p w:rsidR="00C25032" w:rsidRPr="00D05B0E" w:rsidRDefault="00C25032" w:rsidP="00C25032">
            <w:pPr>
              <w:spacing w:line="276" w:lineRule="auto"/>
            </w:pPr>
          </w:p>
          <w:p w:rsidR="00C25032" w:rsidRPr="00D05B0E" w:rsidRDefault="00C25032" w:rsidP="00C25032">
            <w:pPr>
              <w:spacing w:line="276" w:lineRule="auto"/>
              <w:jc w:val="center"/>
            </w:pPr>
            <w:r w:rsidRPr="00D05B0E">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02"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04"/>
              <w:rPr>
                <w:rFonts w:ascii="Times New Roman" w:hAnsi="Times New Roman" w:cs="Times New Roman"/>
                <w:sz w:val="24"/>
                <w:szCs w:val="24"/>
              </w:rPr>
            </w:pPr>
            <w:r w:rsidRPr="00D05B0E">
              <w:rPr>
                <w:rFonts w:ascii="Times New Roman" w:hAnsi="Times New Roman" w:cs="Times New Roman"/>
                <w:sz w:val="24"/>
                <w:szCs w:val="24"/>
              </w:rPr>
              <w:t>Фольклор (устное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народное творчество) (11</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 Фольклор как народная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духовная</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культура.</w:t>
            </w:r>
          </w:p>
          <w:p w:rsidR="00C25032" w:rsidRPr="00D05B0E" w:rsidRDefault="00C25032" w:rsidP="00C25032">
            <w:pPr>
              <w:pStyle w:val="TableParagraph"/>
              <w:spacing w:line="276" w:lineRule="auto"/>
              <w:ind w:right="145"/>
              <w:rPr>
                <w:rFonts w:ascii="Times New Roman" w:hAnsi="Times New Roman" w:cs="Times New Roman"/>
                <w:sz w:val="24"/>
                <w:szCs w:val="24"/>
              </w:rPr>
            </w:pPr>
            <w:r w:rsidRPr="00D05B0E">
              <w:rPr>
                <w:rFonts w:ascii="Times New Roman" w:hAnsi="Times New Roman" w:cs="Times New Roman"/>
                <w:sz w:val="24"/>
                <w:szCs w:val="24"/>
              </w:rPr>
              <w:t>Представление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многообразии видов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фольклора: словесный,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музыкальный, обрядовый</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(календарный).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03" w:tgtFrame="_blank" w:history="1">
              <w:r w:rsidR="00C25032" w:rsidRPr="00AA1CB0">
                <w:rPr>
                  <w:bCs/>
                  <w:color w:val="0000FF"/>
                  <w:u w:val="single"/>
                </w:rPr>
                <w:t>reshi-pishi.ru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56"/>
              <w:rPr>
                <w:rFonts w:ascii="Times New Roman" w:hAnsi="Times New Roman" w:cs="Times New Roman"/>
                <w:sz w:val="24"/>
                <w:szCs w:val="24"/>
              </w:rPr>
            </w:pPr>
            <w:r w:rsidRPr="00D05B0E">
              <w:rPr>
                <w:rFonts w:ascii="Times New Roman" w:hAnsi="Times New Roman" w:cs="Times New Roman"/>
                <w:sz w:val="24"/>
                <w:szCs w:val="24"/>
              </w:rPr>
              <w:t>Фольклор (устное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народное творчество) (11</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ч) Понимание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культурного значения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фольклора для появления</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художественной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литературы. Обобщение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 малых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жанрах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04" w:tgtFrame="_blank" w:history="1">
              <w:r w:rsidR="00C25032" w:rsidRPr="00AA1CB0">
                <w:rPr>
                  <w:bCs/>
                  <w:color w:val="0000FF"/>
                  <w:u w:val="single"/>
                </w:rPr>
                <w:t>https://www.uchportal.ru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79"/>
              <w:rPr>
                <w:rFonts w:ascii="Times New Roman" w:hAnsi="Times New Roman" w:cs="Times New Roman"/>
                <w:sz w:val="24"/>
                <w:szCs w:val="24"/>
              </w:rPr>
            </w:pPr>
            <w:r w:rsidRPr="00D05B0E">
              <w:rPr>
                <w:rFonts w:ascii="Times New Roman" w:hAnsi="Times New Roman" w:cs="Times New Roman"/>
                <w:sz w:val="24"/>
                <w:szCs w:val="24"/>
              </w:rPr>
              <w:t>Фольклор (устное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народное творчество) (11</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Сказочники. Собиратели фольклора (А. Н.</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Афанасьев, В. И. Даль).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Углубление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 видах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сказок: о животных,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бытовые,</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волшебные.</w:t>
            </w:r>
          </w:p>
          <w:p w:rsidR="00C25032" w:rsidRPr="00D05B0E" w:rsidRDefault="00C25032" w:rsidP="00C25032">
            <w:pPr>
              <w:pStyle w:val="TableParagraph"/>
              <w:spacing w:line="276" w:lineRule="auto"/>
              <w:ind w:right="106"/>
              <w:rPr>
                <w:rFonts w:ascii="Times New Roman" w:hAnsi="Times New Roman" w:cs="Times New Roman"/>
                <w:sz w:val="24"/>
                <w:szCs w:val="24"/>
              </w:rPr>
            </w:pPr>
            <w:r w:rsidRPr="00D05B0E">
              <w:rPr>
                <w:rFonts w:ascii="Times New Roman" w:hAnsi="Times New Roman" w:cs="Times New Roman"/>
                <w:sz w:val="24"/>
                <w:szCs w:val="24"/>
              </w:rPr>
              <w:t>Отражение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 фольклора</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нравственных ценностей,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быта и культуры народов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мира.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05"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44"/>
              <w:rPr>
                <w:rFonts w:ascii="Times New Roman" w:hAnsi="Times New Roman" w:cs="Times New Roman"/>
                <w:sz w:val="24"/>
                <w:szCs w:val="24"/>
              </w:rPr>
            </w:pPr>
            <w:r w:rsidRPr="00D05B0E">
              <w:rPr>
                <w:rFonts w:ascii="Times New Roman" w:hAnsi="Times New Roman" w:cs="Times New Roman"/>
                <w:sz w:val="24"/>
                <w:szCs w:val="24"/>
              </w:rPr>
              <w:t>Фольклор (устное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народное творчество).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Сходство фольклорных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произведений разных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народов по тематике,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художественным образам</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форме («бродячие»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сюжеты)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06"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79"/>
              <w:rPr>
                <w:rFonts w:ascii="Times New Roman" w:hAnsi="Times New Roman" w:cs="Times New Roman"/>
                <w:sz w:val="24"/>
                <w:szCs w:val="24"/>
              </w:rPr>
            </w:pPr>
            <w:r w:rsidRPr="00D05B0E">
              <w:rPr>
                <w:rFonts w:ascii="Times New Roman" w:hAnsi="Times New Roman" w:cs="Times New Roman"/>
                <w:sz w:val="24"/>
                <w:szCs w:val="24"/>
              </w:rPr>
              <w:t>Фольклор (устное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народное творчество) (11</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 Расширение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 былине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как эпической песне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героическом</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событии.</w:t>
            </w:r>
          </w:p>
          <w:p w:rsidR="00C25032" w:rsidRPr="00D05B0E" w:rsidRDefault="00C25032" w:rsidP="00C25032">
            <w:pPr>
              <w:pStyle w:val="TableParagraph"/>
              <w:spacing w:line="276" w:lineRule="auto"/>
              <w:ind w:right="103"/>
              <w:rPr>
                <w:rFonts w:ascii="Times New Roman" w:hAnsi="Times New Roman" w:cs="Times New Roman"/>
                <w:sz w:val="24"/>
                <w:szCs w:val="24"/>
              </w:rPr>
            </w:pPr>
            <w:r w:rsidRPr="00D05B0E">
              <w:rPr>
                <w:rFonts w:ascii="Times New Roman" w:hAnsi="Times New Roman" w:cs="Times New Roman"/>
                <w:sz w:val="24"/>
                <w:szCs w:val="24"/>
              </w:rPr>
              <w:t>Герой былины —</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защитник страны. Образы</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русских богатырей: Ильи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Муромца, Алёши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Поповича, Добрыни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Никитича (где жил, чем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занимался, какими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качествами</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обладал).</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07"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79"/>
              <w:rPr>
                <w:rFonts w:ascii="Times New Roman" w:hAnsi="Times New Roman" w:cs="Times New Roman"/>
                <w:sz w:val="24"/>
                <w:szCs w:val="24"/>
              </w:rPr>
            </w:pPr>
            <w:r w:rsidRPr="00D05B0E">
              <w:rPr>
                <w:rFonts w:ascii="Times New Roman" w:hAnsi="Times New Roman" w:cs="Times New Roman"/>
                <w:sz w:val="24"/>
                <w:szCs w:val="24"/>
              </w:rPr>
              <w:t>Фольклор (устное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народное творчество) (11</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Средства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выразительности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былине: устойчивые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выражения, повторы,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гипербола. Устаревшие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слова, их место в былине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представление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современной</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лексике.</w:t>
            </w:r>
          </w:p>
          <w:p w:rsidR="00C25032" w:rsidRPr="00D05B0E" w:rsidRDefault="00C25032" w:rsidP="00C25032">
            <w:pPr>
              <w:pStyle w:val="TableParagraph"/>
              <w:spacing w:line="276" w:lineRule="auto"/>
              <w:ind w:right="695"/>
              <w:rPr>
                <w:rFonts w:ascii="Times New Roman" w:hAnsi="Times New Roman" w:cs="Times New Roman"/>
                <w:sz w:val="24"/>
                <w:szCs w:val="24"/>
              </w:rPr>
            </w:pPr>
            <w:r w:rsidRPr="00D05B0E">
              <w:rPr>
                <w:rFonts w:ascii="Times New Roman" w:hAnsi="Times New Roman" w:cs="Times New Roman"/>
                <w:sz w:val="24"/>
                <w:szCs w:val="24"/>
              </w:rPr>
              <w:t>Народные былинно-</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сказочные темы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В. 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Васнецова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08"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04"/>
              <w:rPr>
                <w:rFonts w:ascii="Times New Roman" w:hAnsi="Times New Roman" w:cs="Times New Roman"/>
                <w:sz w:val="24"/>
                <w:szCs w:val="24"/>
              </w:rPr>
            </w:pPr>
            <w:r w:rsidRPr="00D05B0E">
              <w:rPr>
                <w:rFonts w:ascii="Times New Roman" w:hAnsi="Times New Roman" w:cs="Times New Roman"/>
                <w:sz w:val="24"/>
                <w:szCs w:val="24"/>
              </w:rPr>
              <w:t>Фольклор (устное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народное творчество) (11</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 Фольклор как народная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духовная</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культура.</w:t>
            </w:r>
          </w:p>
          <w:p w:rsidR="00C25032" w:rsidRPr="00D05B0E" w:rsidRDefault="00C25032" w:rsidP="00C25032">
            <w:pPr>
              <w:pStyle w:val="TableParagraph"/>
              <w:spacing w:line="276" w:lineRule="auto"/>
              <w:ind w:right="772"/>
              <w:rPr>
                <w:rFonts w:ascii="Times New Roman" w:hAnsi="Times New Roman" w:cs="Times New Roman"/>
                <w:sz w:val="24"/>
                <w:szCs w:val="24"/>
              </w:rPr>
            </w:pPr>
            <w:r w:rsidRPr="00D05B0E">
              <w:rPr>
                <w:rFonts w:ascii="Times New Roman" w:hAnsi="Times New Roman" w:cs="Times New Roman"/>
                <w:sz w:val="24"/>
                <w:szCs w:val="24"/>
              </w:rPr>
              <w:t>Сравнение. Эпитет.</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Олицетворение.</w:t>
            </w:r>
          </w:p>
          <w:p w:rsidR="00C25032" w:rsidRPr="00D05B0E" w:rsidRDefault="00C25032" w:rsidP="00C25032">
            <w:pPr>
              <w:pStyle w:val="TableParagraph"/>
              <w:spacing w:line="276" w:lineRule="auto"/>
              <w:ind w:right="197"/>
              <w:rPr>
                <w:rFonts w:ascii="Times New Roman" w:hAnsi="Times New Roman" w:cs="Times New Roman"/>
                <w:sz w:val="24"/>
                <w:szCs w:val="24"/>
              </w:rPr>
            </w:pPr>
            <w:r w:rsidRPr="00D05B0E">
              <w:rPr>
                <w:rFonts w:ascii="Times New Roman" w:hAnsi="Times New Roman" w:cs="Times New Roman"/>
                <w:sz w:val="24"/>
                <w:szCs w:val="24"/>
              </w:rPr>
              <w:t>Метафора. Лирика.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Образ.Средства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выразительности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былине: устойчивые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выражения, повторы,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гипербола. Устарев- шие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слова, их место в былине</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и представление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современной</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лексике.</w:t>
            </w:r>
          </w:p>
          <w:p w:rsidR="00C25032" w:rsidRPr="00D05B0E" w:rsidRDefault="00C25032" w:rsidP="00C25032">
            <w:pPr>
              <w:pStyle w:val="TableParagraph"/>
              <w:spacing w:line="276" w:lineRule="auto"/>
              <w:ind w:right="695"/>
              <w:rPr>
                <w:rFonts w:ascii="Times New Roman" w:hAnsi="Times New Roman" w:cs="Times New Roman"/>
                <w:sz w:val="24"/>
                <w:szCs w:val="24"/>
              </w:rPr>
            </w:pPr>
            <w:r w:rsidRPr="00D05B0E">
              <w:rPr>
                <w:rFonts w:ascii="Times New Roman" w:hAnsi="Times New Roman" w:cs="Times New Roman"/>
                <w:sz w:val="24"/>
                <w:szCs w:val="24"/>
              </w:rPr>
              <w:t>Народные былинно-</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сказочные темы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В. 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Васнецова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09"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04"/>
              <w:rPr>
                <w:rFonts w:ascii="Times New Roman" w:hAnsi="Times New Roman" w:cs="Times New Roman"/>
                <w:sz w:val="24"/>
                <w:szCs w:val="24"/>
              </w:rPr>
            </w:pPr>
            <w:r w:rsidRPr="00D05B0E">
              <w:rPr>
                <w:rFonts w:ascii="Times New Roman" w:hAnsi="Times New Roman" w:cs="Times New Roman"/>
                <w:sz w:val="24"/>
                <w:szCs w:val="24"/>
              </w:rPr>
              <w:t>Фольклор (устное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народное творчество) (11</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 Фольклор как народная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духовная</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культура.</w:t>
            </w:r>
          </w:p>
          <w:p w:rsidR="00C25032" w:rsidRPr="00D05B0E" w:rsidRDefault="00C25032" w:rsidP="00C25032">
            <w:pPr>
              <w:pStyle w:val="TableParagraph"/>
              <w:spacing w:line="276" w:lineRule="auto"/>
              <w:ind w:right="695"/>
              <w:rPr>
                <w:rFonts w:ascii="Times New Roman" w:hAnsi="Times New Roman" w:cs="Times New Roman"/>
                <w:sz w:val="24"/>
                <w:szCs w:val="24"/>
              </w:rPr>
            </w:pPr>
            <w:r w:rsidRPr="00D05B0E">
              <w:rPr>
                <w:rFonts w:ascii="Times New Roman" w:hAnsi="Times New Roman" w:cs="Times New Roman"/>
                <w:sz w:val="24"/>
                <w:szCs w:val="24"/>
              </w:rPr>
              <w:t>Народные былинно-</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сказочные темы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В. 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Васнецова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10" w:tgtFrame="_blank" w:history="1">
              <w:r w:rsidR="00C25032" w:rsidRPr="00AA1CB0">
                <w:rPr>
                  <w:bCs/>
                  <w:color w:val="0000FF"/>
                  <w:u w:val="single"/>
                </w:rPr>
                <w:t>reshi-pishi.ru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79"/>
              <w:rPr>
                <w:rFonts w:ascii="Times New Roman" w:hAnsi="Times New Roman" w:cs="Times New Roman"/>
                <w:sz w:val="24"/>
                <w:szCs w:val="24"/>
              </w:rPr>
            </w:pPr>
            <w:r w:rsidRPr="00D05B0E">
              <w:rPr>
                <w:rFonts w:ascii="Times New Roman" w:hAnsi="Times New Roman" w:cs="Times New Roman"/>
                <w:sz w:val="24"/>
                <w:szCs w:val="24"/>
              </w:rPr>
              <w:t>Фольклор (устное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народное творчество) (11</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Смысл и задачи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фольклорных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11" w:tgtFrame="_blank" w:history="1">
              <w:r w:rsidR="00C25032" w:rsidRPr="00AA1CB0">
                <w:rPr>
                  <w:bCs/>
                  <w:color w:val="0000FF"/>
                  <w:u w:val="single"/>
                </w:rPr>
                <w:t>https://www.uchportal.ru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04"/>
              <w:rPr>
                <w:rFonts w:ascii="Times New Roman" w:hAnsi="Times New Roman" w:cs="Times New Roman"/>
                <w:sz w:val="24"/>
                <w:szCs w:val="24"/>
              </w:rPr>
            </w:pPr>
            <w:r w:rsidRPr="00D05B0E">
              <w:rPr>
                <w:rFonts w:ascii="Times New Roman" w:hAnsi="Times New Roman" w:cs="Times New Roman"/>
                <w:sz w:val="24"/>
                <w:szCs w:val="24"/>
              </w:rPr>
              <w:t>Фольклор (устное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народное творчество) (11</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 Фольклор как народная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духовная</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культура.</w:t>
            </w:r>
          </w:p>
          <w:p w:rsidR="00C25032" w:rsidRPr="00D05B0E" w:rsidRDefault="00C25032" w:rsidP="00C25032">
            <w:pPr>
              <w:pStyle w:val="TableParagraph"/>
              <w:spacing w:line="276" w:lineRule="auto"/>
              <w:ind w:right="909"/>
              <w:rPr>
                <w:rFonts w:ascii="Times New Roman" w:hAnsi="Times New Roman" w:cs="Times New Roman"/>
                <w:sz w:val="24"/>
                <w:szCs w:val="24"/>
              </w:rPr>
            </w:pPr>
            <w:r w:rsidRPr="00D05B0E">
              <w:rPr>
                <w:rFonts w:ascii="Times New Roman" w:hAnsi="Times New Roman" w:cs="Times New Roman"/>
                <w:sz w:val="24"/>
                <w:szCs w:val="24"/>
              </w:rPr>
              <w:t>Пересказ краткий.</w:t>
            </w:r>
            <w:r w:rsidRPr="00D05B0E">
              <w:rPr>
                <w:rFonts w:ascii="Times New Roman" w:hAnsi="Times New Roman" w:cs="Times New Roman"/>
                <w:spacing w:val="-57"/>
                <w:sz w:val="24"/>
                <w:szCs w:val="24"/>
              </w:rPr>
              <w:t xml:space="preserve"> </w:t>
            </w:r>
            <w:r w:rsidRPr="00D05B0E">
              <w:rPr>
                <w:rFonts w:ascii="Times New Roman" w:hAnsi="Times New Roman" w:cs="Times New Roman"/>
                <w:spacing w:val="-1"/>
                <w:sz w:val="24"/>
                <w:szCs w:val="24"/>
              </w:rPr>
              <w:t>Иллюстрирование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12"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79"/>
              <w:rPr>
                <w:rFonts w:ascii="Times New Roman" w:hAnsi="Times New Roman" w:cs="Times New Roman"/>
                <w:sz w:val="24"/>
                <w:szCs w:val="24"/>
              </w:rPr>
            </w:pPr>
            <w:r w:rsidRPr="00D05B0E">
              <w:rPr>
                <w:rFonts w:ascii="Times New Roman" w:hAnsi="Times New Roman" w:cs="Times New Roman"/>
                <w:sz w:val="24"/>
                <w:szCs w:val="24"/>
              </w:rPr>
              <w:t>Фольклор (устное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народное творчество) (11</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Классификация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фольклорных</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жанров.</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13"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13"/>
              <w:rPr>
                <w:rFonts w:ascii="Times New Roman" w:hAnsi="Times New Roman" w:cs="Times New Roman"/>
                <w:sz w:val="24"/>
                <w:szCs w:val="24"/>
              </w:rPr>
            </w:pPr>
            <w:r w:rsidRPr="00D05B0E">
              <w:rPr>
                <w:rFonts w:ascii="Times New Roman" w:hAnsi="Times New Roman" w:cs="Times New Roman"/>
                <w:sz w:val="24"/>
                <w:szCs w:val="24"/>
              </w:rPr>
              <w:t>Творчество 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Пушкина (12 ч) Картины</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природы в лирических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 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Пушкина.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14"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3"/>
              <w:rPr>
                <w:rFonts w:ascii="Times New Roman" w:hAnsi="Times New Roman" w:cs="Times New Roman"/>
                <w:sz w:val="24"/>
                <w:szCs w:val="24"/>
              </w:rPr>
            </w:pPr>
            <w:r w:rsidRPr="00D05B0E">
              <w:rPr>
                <w:rFonts w:ascii="Times New Roman" w:hAnsi="Times New Roman" w:cs="Times New Roman"/>
                <w:sz w:val="24"/>
                <w:szCs w:val="24"/>
              </w:rPr>
              <w:t>Творчество 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Пушкина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Углубление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представления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средствах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выразительности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стихотворном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произведении (сравнение,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эпитет, олицетворение,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метафора).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15"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20"/>
              <w:rPr>
                <w:rFonts w:ascii="Times New Roman" w:hAnsi="Times New Roman" w:cs="Times New Roman"/>
                <w:sz w:val="24"/>
                <w:szCs w:val="24"/>
              </w:rPr>
            </w:pPr>
            <w:r w:rsidRPr="00D05B0E">
              <w:rPr>
                <w:rFonts w:ascii="Times New Roman" w:hAnsi="Times New Roman" w:cs="Times New Roman"/>
                <w:sz w:val="24"/>
                <w:szCs w:val="24"/>
              </w:rPr>
              <w:t>Творчество 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Пушкина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Расширение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представления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литературных сказках А.</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Пушкина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стихах:</w:t>
            </w:r>
          </w:p>
          <w:p w:rsidR="00C25032" w:rsidRPr="00D05B0E" w:rsidRDefault="00C25032" w:rsidP="00C25032">
            <w:pPr>
              <w:pStyle w:val="TableParagraph"/>
              <w:spacing w:line="276" w:lineRule="auto"/>
              <w:ind w:right="117"/>
              <w:rPr>
                <w:rFonts w:ascii="Times New Roman" w:hAnsi="Times New Roman" w:cs="Times New Roman"/>
                <w:sz w:val="24"/>
                <w:szCs w:val="24"/>
              </w:rPr>
            </w:pPr>
            <w:r w:rsidRPr="00D05B0E">
              <w:rPr>
                <w:rFonts w:ascii="Times New Roman" w:hAnsi="Times New Roman" w:cs="Times New Roman"/>
                <w:sz w:val="24"/>
                <w:szCs w:val="24"/>
              </w:rPr>
              <w:t>«Сказка о мёртвой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царевне и о семи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богатырях». Фольклорная</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основа авторской сказки.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Положительные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отрицательные герои,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волшебные помощники,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язык</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авторской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сказки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16"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20"/>
              <w:rPr>
                <w:rFonts w:ascii="Times New Roman" w:hAnsi="Times New Roman" w:cs="Times New Roman"/>
                <w:sz w:val="24"/>
                <w:szCs w:val="24"/>
              </w:rPr>
            </w:pPr>
            <w:r w:rsidRPr="00D05B0E">
              <w:rPr>
                <w:rFonts w:ascii="Times New Roman" w:hAnsi="Times New Roman" w:cs="Times New Roman"/>
                <w:sz w:val="24"/>
                <w:szCs w:val="24"/>
              </w:rPr>
              <w:t>Творчество 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Пушкина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Расширение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представления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литературных сказках А.</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Пушкина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стихах:</w:t>
            </w:r>
          </w:p>
          <w:p w:rsidR="00C25032" w:rsidRPr="00D05B0E" w:rsidRDefault="00C25032" w:rsidP="00C25032">
            <w:pPr>
              <w:pStyle w:val="TableParagraph"/>
              <w:spacing w:line="276" w:lineRule="auto"/>
              <w:ind w:right="117"/>
              <w:rPr>
                <w:rFonts w:ascii="Times New Roman" w:hAnsi="Times New Roman" w:cs="Times New Roman"/>
                <w:sz w:val="24"/>
                <w:szCs w:val="24"/>
              </w:rPr>
            </w:pPr>
            <w:r w:rsidRPr="00D05B0E">
              <w:rPr>
                <w:rFonts w:ascii="Times New Roman" w:hAnsi="Times New Roman" w:cs="Times New Roman"/>
                <w:sz w:val="24"/>
                <w:szCs w:val="24"/>
              </w:rPr>
              <w:t>«Сказка о мёртвой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царевне и о семи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богатырях». Фольклорная</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основа авторской сказки.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Положительные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отрицательные герои,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волшебные помощники,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язык</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авторской</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сказки.</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Выборочный</w:t>
            </w:r>
            <w:r w:rsidRPr="00D05B0E">
              <w:rPr>
                <w:rFonts w:ascii="Times New Roman" w:hAnsi="Times New Roman" w:cs="Times New Roman"/>
                <w:spacing w:val="-4"/>
                <w:sz w:val="24"/>
                <w:szCs w:val="24"/>
              </w:rPr>
              <w:t xml:space="preserve"> </w:t>
            </w:r>
            <w:r w:rsidRPr="00D05B0E">
              <w:rPr>
                <w:rFonts w:ascii="Times New Roman" w:hAnsi="Times New Roman" w:cs="Times New Roman"/>
                <w:sz w:val="24"/>
                <w:szCs w:val="24"/>
              </w:rPr>
              <w:t>пересказ</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17" w:tgtFrame="_blank" w:history="1">
              <w:r w:rsidR="00C25032" w:rsidRPr="00AA1CB0">
                <w:rPr>
                  <w:bCs/>
                  <w:color w:val="0000FF"/>
                  <w:u w:val="single"/>
                </w:rPr>
                <w:t>reshi-pishi.ru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6"/>
              <w:rPr>
                <w:rFonts w:ascii="Times New Roman" w:hAnsi="Times New Roman" w:cs="Times New Roman"/>
                <w:sz w:val="24"/>
                <w:szCs w:val="24"/>
              </w:rPr>
            </w:pPr>
            <w:r w:rsidRPr="00D05B0E">
              <w:rPr>
                <w:rFonts w:ascii="Times New Roman" w:hAnsi="Times New Roman" w:cs="Times New Roman"/>
                <w:sz w:val="24"/>
                <w:szCs w:val="24"/>
              </w:rPr>
              <w:t>Творчество 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Пушкина (12 ч) Описание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героев. Характеристика.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Отношение автора 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героям.</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18" w:tgtFrame="_blank" w:history="1">
              <w:r w:rsidR="00C25032" w:rsidRPr="00AA1CB0">
                <w:rPr>
                  <w:bCs/>
                  <w:color w:val="0000FF"/>
                  <w:u w:val="single"/>
                </w:rPr>
                <w:t>https://www.uchportal.ru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23"/>
              <w:rPr>
                <w:rFonts w:ascii="Times New Roman" w:hAnsi="Times New Roman" w:cs="Times New Roman"/>
                <w:sz w:val="24"/>
                <w:szCs w:val="24"/>
              </w:rPr>
            </w:pPr>
            <w:r w:rsidRPr="00D05B0E">
              <w:rPr>
                <w:rFonts w:ascii="Times New Roman" w:hAnsi="Times New Roman" w:cs="Times New Roman"/>
                <w:sz w:val="24"/>
                <w:szCs w:val="24"/>
              </w:rPr>
              <w:t>Творчество 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Пушкина (12 ч) Смысл</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сказки.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Повторы.</w:t>
            </w:r>
          </w:p>
          <w:p w:rsidR="00C25032" w:rsidRPr="00D05B0E" w:rsidRDefault="00C25032" w:rsidP="00C25032">
            <w:pPr>
              <w:pStyle w:val="TableParagraph"/>
              <w:spacing w:line="276" w:lineRule="auto"/>
              <w:ind w:right="94"/>
              <w:rPr>
                <w:rFonts w:ascii="Times New Roman" w:hAnsi="Times New Roman" w:cs="Times New Roman"/>
                <w:sz w:val="24"/>
                <w:szCs w:val="24"/>
              </w:rPr>
            </w:pPr>
            <w:r w:rsidRPr="00D05B0E">
              <w:rPr>
                <w:rFonts w:ascii="Times New Roman" w:hAnsi="Times New Roman" w:cs="Times New Roman"/>
                <w:sz w:val="24"/>
                <w:szCs w:val="24"/>
              </w:rPr>
              <w:t>Метафоры, другие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средства</w:t>
            </w:r>
            <w:r w:rsidRPr="00D05B0E">
              <w:rPr>
                <w:rFonts w:ascii="Times New Roman" w:hAnsi="Times New Roman" w:cs="Times New Roman"/>
                <w:spacing w:val="-12"/>
                <w:sz w:val="24"/>
                <w:szCs w:val="24"/>
              </w:rPr>
              <w:t xml:space="preserve"> </w:t>
            </w:r>
            <w:r w:rsidRPr="00D05B0E">
              <w:rPr>
                <w:rFonts w:ascii="Times New Roman" w:hAnsi="Times New Roman" w:cs="Times New Roman"/>
                <w:sz w:val="24"/>
                <w:szCs w:val="24"/>
              </w:rPr>
              <w:t>выразительности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666"/>
              <w:rPr>
                <w:rFonts w:ascii="Times New Roman" w:hAnsi="Times New Roman" w:cs="Times New Roman"/>
                <w:sz w:val="24"/>
                <w:szCs w:val="24"/>
              </w:rPr>
            </w:pPr>
            <w:r w:rsidRPr="00D05B0E">
              <w:rPr>
                <w:rFonts w:ascii="Times New Roman" w:hAnsi="Times New Roman" w:cs="Times New Roman"/>
                <w:sz w:val="24"/>
                <w:szCs w:val="24"/>
              </w:rPr>
              <w:t>Творчество 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Пушкина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Фольклорная основа</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авторской</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сказки.</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Положительные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отрицательные герои,</w:t>
            </w:r>
            <w:r w:rsidRPr="00D05B0E">
              <w:rPr>
                <w:rFonts w:ascii="Times New Roman" w:hAnsi="Times New Roman" w:cs="Times New Roman"/>
                <w:spacing w:val="1"/>
                <w:sz w:val="24"/>
                <w:szCs w:val="24"/>
              </w:rPr>
              <w:t xml:space="preserve"> </w:t>
            </w:r>
            <w:r w:rsidRPr="00D05B0E">
              <w:rPr>
                <w:rFonts w:ascii="Times New Roman" w:hAnsi="Times New Roman" w:cs="Times New Roman"/>
                <w:spacing w:val="-1"/>
                <w:sz w:val="24"/>
                <w:szCs w:val="24"/>
              </w:rPr>
              <w:t>волшебные помощники,</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язык авторской сказки.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Сюжет.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Эпизод.</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Смысловые</w:t>
            </w:r>
            <w:r w:rsidRPr="00D05B0E">
              <w:rPr>
                <w:rFonts w:ascii="Times New Roman" w:hAnsi="Times New Roman" w:cs="Times New Roman"/>
                <w:spacing w:val="-4"/>
                <w:sz w:val="24"/>
                <w:szCs w:val="24"/>
              </w:rPr>
              <w:t xml:space="preserve"> </w:t>
            </w:r>
            <w:r w:rsidRPr="00D05B0E">
              <w:rPr>
                <w:rFonts w:ascii="Times New Roman" w:hAnsi="Times New Roman" w:cs="Times New Roman"/>
                <w:sz w:val="24"/>
                <w:szCs w:val="24"/>
              </w:rPr>
              <w:t>части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19"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666"/>
              <w:rPr>
                <w:rFonts w:ascii="Times New Roman" w:hAnsi="Times New Roman" w:cs="Times New Roman"/>
                <w:sz w:val="24"/>
                <w:szCs w:val="24"/>
              </w:rPr>
            </w:pPr>
            <w:r w:rsidRPr="00D05B0E">
              <w:rPr>
                <w:rFonts w:ascii="Times New Roman" w:hAnsi="Times New Roman" w:cs="Times New Roman"/>
                <w:sz w:val="24"/>
                <w:szCs w:val="24"/>
              </w:rPr>
              <w:t>Творчество 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Пушкина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Фольклорная основа</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авторской</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сказки.</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Положительные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отрицательные герои,</w:t>
            </w:r>
            <w:r w:rsidRPr="00D05B0E">
              <w:rPr>
                <w:rFonts w:ascii="Times New Roman" w:hAnsi="Times New Roman" w:cs="Times New Roman"/>
                <w:spacing w:val="1"/>
                <w:sz w:val="24"/>
                <w:szCs w:val="24"/>
              </w:rPr>
              <w:t xml:space="preserve"> </w:t>
            </w:r>
            <w:r w:rsidRPr="00D05B0E">
              <w:rPr>
                <w:rFonts w:ascii="Times New Roman" w:hAnsi="Times New Roman" w:cs="Times New Roman"/>
                <w:spacing w:val="-1"/>
                <w:sz w:val="24"/>
                <w:szCs w:val="24"/>
              </w:rPr>
              <w:t>волшебные помощники,</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язык авторской сказки.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Сюжет.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Эпизод.</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Смысловые</w:t>
            </w:r>
            <w:r w:rsidRPr="00D05B0E">
              <w:rPr>
                <w:rFonts w:ascii="Times New Roman" w:hAnsi="Times New Roman" w:cs="Times New Roman"/>
                <w:spacing w:val="-4"/>
                <w:sz w:val="24"/>
                <w:szCs w:val="24"/>
              </w:rPr>
              <w:t xml:space="preserve"> </w:t>
            </w:r>
            <w:r w:rsidRPr="00D05B0E">
              <w:rPr>
                <w:rFonts w:ascii="Times New Roman" w:hAnsi="Times New Roman" w:cs="Times New Roman"/>
                <w:sz w:val="24"/>
                <w:szCs w:val="24"/>
              </w:rPr>
              <w:t>части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20"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666"/>
              <w:rPr>
                <w:rFonts w:ascii="Times New Roman" w:hAnsi="Times New Roman" w:cs="Times New Roman"/>
                <w:sz w:val="24"/>
                <w:szCs w:val="24"/>
              </w:rPr>
            </w:pPr>
            <w:r w:rsidRPr="00D05B0E">
              <w:rPr>
                <w:rFonts w:ascii="Times New Roman" w:hAnsi="Times New Roman" w:cs="Times New Roman"/>
                <w:sz w:val="24"/>
                <w:szCs w:val="24"/>
              </w:rPr>
              <w:t>Творчество 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Пушкина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Фольклорная основа</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авторской</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сказки.</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Положительные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отрицательные герои,</w:t>
            </w:r>
            <w:r w:rsidRPr="00D05B0E">
              <w:rPr>
                <w:rFonts w:ascii="Times New Roman" w:hAnsi="Times New Roman" w:cs="Times New Roman"/>
                <w:spacing w:val="1"/>
                <w:sz w:val="24"/>
                <w:szCs w:val="24"/>
              </w:rPr>
              <w:t xml:space="preserve"> </w:t>
            </w:r>
            <w:r w:rsidRPr="00D05B0E">
              <w:rPr>
                <w:rFonts w:ascii="Times New Roman" w:hAnsi="Times New Roman" w:cs="Times New Roman"/>
                <w:spacing w:val="-1"/>
                <w:sz w:val="24"/>
                <w:szCs w:val="24"/>
              </w:rPr>
              <w:t>волшебные помощники,</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язык авторской сказки.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Сюжет.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Эпизод.</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Смысловые</w:t>
            </w:r>
            <w:r w:rsidRPr="00D05B0E">
              <w:rPr>
                <w:rFonts w:ascii="Times New Roman" w:hAnsi="Times New Roman" w:cs="Times New Roman"/>
                <w:spacing w:val="-4"/>
                <w:sz w:val="24"/>
                <w:szCs w:val="24"/>
              </w:rPr>
              <w:t xml:space="preserve"> </w:t>
            </w:r>
            <w:r w:rsidRPr="00D05B0E">
              <w:rPr>
                <w:rFonts w:ascii="Times New Roman" w:hAnsi="Times New Roman" w:cs="Times New Roman"/>
                <w:sz w:val="24"/>
                <w:szCs w:val="24"/>
              </w:rPr>
              <w:t>части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21"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666"/>
              <w:rPr>
                <w:rFonts w:ascii="Times New Roman" w:hAnsi="Times New Roman" w:cs="Times New Roman"/>
                <w:sz w:val="24"/>
                <w:szCs w:val="24"/>
              </w:rPr>
            </w:pPr>
            <w:r w:rsidRPr="00D05B0E">
              <w:rPr>
                <w:rFonts w:ascii="Times New Roman" w:hAnsi="Times New Roman" w:cs="Times New Roman"/>
                <w:sz w:val="24"/>
                <w:szCs w:val="24"/>
              </w:rPr>
              <w:t>Творчество 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Пушкина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Фольклорная основа</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авторской</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сказки.</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Положительные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отрицательные герои,</w:t>
            </w:r>
            <w:r w:rsidRPr="00D05B0E">
              <w:rPr>
                <w:rFonts w:ascii="Times New Roman" w:hAnsi="Times New Roman" w:cs="Times New Roman"/>
                <w:spacing w:val="1"/>
                <w:sz w:val="24"/>
                <w:szCs w:val="24"/>
              </w:rPr>
              <w:t xml:space="preserve"> </w:t>
            </w:r>
            <w:r w:rsidRPr="00D05B0E">
              <w:rPr>
                <w:rFonts w:ascii="Times New Roman" w:hAnsi="Times New Roman" w:cs="Times New Roman"/>
                <w:spacing w:val="-1"/>
                <w:sz w:val="24"/>
                <w:szCs w:val="24"/>
              </w:rPr>
              <w:t>волшебные помощники,</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язык авторской сказки.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Различные</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виды</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плана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22" w:tgtFrame="_blank" w:history="1">
              <w:r w:rsidR="00C25032" w:rsidRPr="00AA1CB0">
                <w:rPr>
                  <w:bCs/>
                  <w:color w:val="0000FF"/>
                  <w:u w:val="single"/>
                </w:rPr>
                <w:t>reshi-pishi.ru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666"/>
              <w:rPr>
                <w:rFonts w:ascii="Times New Roman" w:hAnsi="Times New Roman" w:cs="Times New Roman"/>
                <w:sz w:val="24"/>
                <w:szCs w:val="24"/>
              </w:rPr>
            </w:pPr>
            <w:r w:rsidRPr="00D05B0E">
              <w:rPr>
                <w:rFonts w:ascii="Times New Roman" w:hAnsi="Times New Roman" w:cs="Times New Roman"/>
                <w:sz w:val="24"/>
                <w:szCs w:val="24"/>
              </w:rPr>
              <w:t>Творчество 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Пушкина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Фольклорная основа</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авторской</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сказки.</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Положительные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отрицательные герои,</w:t>
            </w:r>
            <w:r w:rsidRPr="00D05B0E">
              <w:rPr>
                <w:rFonts w:ascii="Times New Roman" w:hAnsi="Times New Roman" w:cs="Times New Roman"/>
                <w:spacing w:val="1"/>
                <w:sz w:val="24"/>
                <w:szCs w:val="24"/>
              </w:rPr>
              <w:t xml:space="preserve"> </w:t>
            </w:r>
            <w:r w:rsidRPr="00D05B0E">
              <w:rPr>
                <w:rFonts w:ascii="Times New Roman" w:hAnsi="Times New Roman" w:cs="Times New Roman"/>
                <w:spacing w:val="-1"/>
                <w:sz w:val="24"/>
                <w:szCs w:val="24"/>
              </w:rPr>
              <w:t>волшебные помощники,</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язык авторской сказки.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Тема.</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Идея.</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Заголовок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23" w:tgtFrame="_blank" w:history="1">
              <w:r w:rsidR="00C25032" w:rsidRPr="00AA1CB0">
                <w:rPr>
                  <w:bCs/>
                  <w:color w:val="0000FF"/>
                  <w:u w:val="single"/>
                </w:rPr>
                <w:t>https://www.uchportal.ru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666"/>
              <w:rPr>
                <w:rFonts w:ascii="Times New Roman" w:hAnsi="Times New Roman" w:cs="Times New Roman"/>
                <w:sz w:val="24"/>
                <w:szCs w:val="24"/>
              </w:rPr>
            </w:pPr>
            <w:r w:rsidRPr="00D05B0E">
              <w:rPr>
                <w:rFonts w:ascii="Times New Roman" w:hAnsi="Times New Roman" w:cs="Times New Roman"/>
                <w:sz w:val="24"/>
                <w:szCs w:val="24"/>
              </w:rPr>
              <w:t>Творчество 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Пушкина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Фольклорная основа</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авторской</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сказки.</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Положительные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отрицательные герои,</w:t>
            </w:r>
            <w:r w:rsidRPr="00D05B0E">
              <w:rPr>
                <w:rFonts w:ascii="Times New Roman" w:hAnsi="Times New Roman" w:cs="Times New Roman"/>
                <w:spacing w:val="1"/>
                <w:sz w:val="24"/>
                <w:szCs w:val="24"/>
              </w:rPr>
              <w:t xml:space="preserve"> </w:t>
            </w:r>
            <w:r w:rsidRPr="00D05B0E">
              <w:rPr>
                <w:rFonts w:ascii="Times New Roman" w:hAnsi="Times New Roman" w:cs="Times New Roman"/>
                <w:spacing w:val="-1"/>
                <w:sz w:val="24"/>
                <w:szCs w:val="24"/>
              </w:rPr>
              <w:t>волшебные помощники,</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язык авторской сказки.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Иллюстрации. Авторы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иллюстраций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24"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29"/>
              <w:rPr>
                <w:rFonts w:ascii="Times New Roman" w:hAnsi="Times New Roman" w:cs="Times New Roman"/>
                <w:sz w:val="24"/>
                <w:szCs w:val="24"/>
              </w:rPr>
            </w:pPr>
            <w:r w:rsidRPr="00D05B0E">
              <w:rPr>
                <w:rFonts w:ascii="Times New Roman" w:hAnsi="Times New Roman" w:cs="Times New Roman"/>
                <w:sz w:val="24"/>
                <w:szCs w:val="24"/>
              </w:rPr>
              <w:t>Творчество И. 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Крылова (4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 xml:space="preserve">Представление о басне </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как лиро-эпическом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жанре.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25"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023"/>
              <w:rPr>
                <w:rFonts w:ascii="Times New Roman" w:hAnsi="Times New Roman" w:cs="Times New Roman"/>
                <w:sz w:val="24"/>
                <w:szCs w:val="24"/>
              </w:rPr>
            </w:pPr>
            <w:r w:rsidRPr="00D05B0E">
              <w:rPr>
                <w:rFonts w:ascii="Times New Roman" w:hAnsi="Times New Roman" w:cs="Times New Roman"/>
                <w:sz w:val="24"/>
                <w:szCs w:val="24"/>
              </w:rPr>
              <w:t>Творчество И. А.</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Крылова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(4</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w:t>
            </w:r>
          </w:p>
          <w:p w:rsidR="00C25032" w:rsidRPr="00D05B0E" w:rsidRDefault="00C25032" w:rsidP="00C25032">
            <w:pPr>
              <w:pStyle w:val="TableParagraph"/>
              <w:spacing w:line="276" w:lineRule="auto"/>
              <w:ind w:right="151"/>
              <w:rPr>
                <w:rFonts w:ascii="Times New Roman" w:hAnsi="Times New Roman" w:cs="Times New Roman"/>
                <w:sz w:val="24"/>
                <w:szCs w:val="24"/>
              </w:rPr>
            </w:pPr>
            <w:r w:rsidRPr="00D05B0E">
              <w:rPr>
                <w:rFonts w:ascii="Times New Roman" w:hAnsi="Times New Roman" w:cs="Times New Roman"/>
                <w:sz w:val="24"/>
                <w:szCs w:val="24"/>
              </w:rPr>
              <w:t>Расширение круга чтения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басен на примере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произведений А.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Крылова, И.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Хемницера, Л. Н.</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Толстого и других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баснописцев.</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26"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42"/>
              <w:rPr>
                <w:rFonts w:ascii="Times New Roman" w:hAnsi="Times New Roman" w:cs="Times New Roman"/>
                <w:sz w:val="24"/>
                <w:szCs w:val="24"/>
              </w:rPr>
            </w:pPr>
            <w:r w:rsidRPr="00D05B0E">
              <w:rPr>
                <w:rFonts w:ascii="Times New Roman" w:hAnsi="Times New Roman" w:cs="Times New Roman"/>
                <w:sz w:val="24"/>
                <w:szCs w:val="24"/>
              </w:rPr>
              <w:t>Творчество И. 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Крылова (4 ч) Басни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стихотворные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прозаические. Развитие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событий в басне, её герои</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(положительные,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отрицательные).</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Аллегория</w:t>
            </w:r>
            <w:r w:rsidRPr="00D05B0E">
              <w:rPr>
                <w:rFonts w:ascii="Times New Roman" w:hAnsi="Times New Roman" w:cs="Times New Roman"/>
                <w:spacing w:val="-4"/>
                <w:sz w:val="24"/>
                <w:szCs w:val="24"/>
              </w:rPr>
              <w:t xml:space="preserve"> </w:t>
            </w:r>
            <w:r w:rsidRPr="00D05B0E">
              <w:rPr>
                <w:rFonts w:ascii="Times New Roman" w:hAnsi="Times New Roman" w:cs="Times New Roman"/>
                <w:sz w:val="24"/>
                <w:szCs w:val="24"/>
              </w:rPr>
              <w:t>в</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баснях</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42"/>
              <w:rPr>
                <w:rFonts w:ascii="Times New Roman" w:hAnsi="Times New Roman" w:cs="Times New Roman"/>
                <w:sz w:val="24"/>
                <w:szCs w:val="24"/>
              </w:rPr>
            </w:pPr>
            <w:r w:rsidRPr="00D05B0E">
              <w:rPr>
                <w:rFonts w:ascii="Times New Roman" w:hAnsi="Times New Roman" w:cs="Times New Roman"/>
                <w:sz w:val="24"/>
                <w:szCs w:val="24"/>
              </w:rPr>
              <w:t>Творчество И. 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Крылова (4 ч) Басни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стихотворные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прозаические. Развитие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событий в басне, её герои</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(положительные,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отрицательные).</w:t>
            </w:r>
          </w:p>
          <w:p w:rsidR="00C25032" w:rsidRPr="00D05B0E" w:rsidRDefault="00C25032" w:rsidP="00C25032">
            <w:pPr>
              <w:pStyle w:val="TableParagraph"/>
              <w:spacing w:line="276" w:lineRule="auto"/>
              <w:ind w:right="100"/>
              <w:rPr>
                <w:rFonts w:ascii="Times New Roman" w:hAnsi="Times New Roman" w:cs="Times New Roman"/>
                <w:sz w:val="24"/>
                <w:szCs w:val="24"/>
              </w:rPr>
            </w:pPr>
            <w:r w:rsidRPr="00D05B0E">
              <w:rPr>
                <w:rFonts w:ascii="Times New Roman" w:hAnsi="Times New Roman" w:cs="Times New Roman"/>
                <w:sz w:val="24"/>
                <w:szCs w:val="24"/>
              </w:rPr>
              <w:t>Аллегория в баснях.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Сравнение басен:</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назначение, темы и герои,</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особенности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языка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27"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89"/>
              <w:rPr>
                <w:rFonts w:ascii="Times New Roman" w:hAnsi="Times New Roman" w:cs="Times New Roman"/>
                <w:sz w:val="24"/>
                <w:szCs w:val="24"/>
              </w:rPr>
            </w:pPr>
            <w:r w:rsidRPr="00D05B0E">
              <w:rPr>
                <w:rFonts w:ascii="Times New Roman" w:hAnsi="Times New Roman" w:cs="Times New Roman"/>
                <w:sz w:val="24"/>
                <w:szCs w:val="24"/>
              </w:rPr>
              <w:t>Творчество 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 (4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Лирические произведения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средства художественной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выразительности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(сравнение, эпитет,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олицетворение); рифма,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ритм.</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28"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00"/>
              <w:rPr>
                <w:rFonts w:ascii="Times New Roman" w:hAnsi="Times New Roman" w:cs="Times New Roman"/>
                <w:sz w:val="24"/>
                <w:szCs w:val="24"/>
              </w:rPr>
            </w:pPr>
            <w:r w:rsidRPr="00D05B0E">
              <w:rPr>
                <w:rFonts w:ascii="Times New Roman" w:hAnsi="Times New Roman" w:cs="Times New Roman"/>
                <w:sz w:val="24"/>
                <w:szCs w:val="24"/>
              </w:rPr>
              <w:t>Творчество 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 (4 ч) Строфа</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как элемент композиции</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стихотворения.</w:t>
            </w:r>
          </w:p>
          <w:p w:rsidR="00C25032" w:rsidRPr="00D05B0E" w:rsidRDefault="00C25032" w:rsidP="00C25032">
            <w:pPr>
              <w:pStyle w:val="TableParagraph"/>
              <w:spacing w:line="276" w:lineRule="auto"/>
              <w:ind w:right="65"/>
              <w:rPr>
                <w:rFonts w:ascii="Times New Roman" w:hAnsi="Times New Roman" w:cs="Times New Roman"/>
                <w:sz w:val="24"/>
                <w:szCs w:val="24"/>
              </w:rPr>
            </w:pPr>
            <w:r w:rsidRPr="00D05B0E">
              <w:rPr>
                <w:rFonts w:ascii="Times New Roman" w:hAnsi="Times New Roman" w:cs="Times New Roman"/>
                <w:sz w:val="24"/>
                <w:szCs w:val="24"/>
              </w:rPr>
              <w:t>Переносное значение слов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в метафоре. Метафора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стихотворениях 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29"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89"/>
              <w:rPr>
                <w:rFonts w:ascii="Times New Roman" w:hAnsi="Times New Roman" w:cs="Times New Roman"/>
                <w:sz w:val="24"/>
                <w:szCs w:val="24"/>
              </w:rPr>
            </w:pPr>
            <w:r w:rsidRPr="00D05B0E">
              <w:rPr>
                <w:rFonts w:ascii="Times New Roman" w:hAnsi="Times New Roman" w:cs="Times New Roman"/>
                <w:sz w:val="24"/>
                <w:szCs w:val="24"/>
              </w:rPr>
              <w:t>Творчество 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 (4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Лирические произведения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Ю.</w:t>
            </w:r>
            <w:r w:rsidRPr="00D05B0E">
              <w:rPr>
                <w:rFonts w:ascii="Times New Roman" w:hAnsi="Times New Roman" w:cs="Times New Roman"/>
                <w:spacing w:val="59"/>
                <w:sz w:val="24"/>
                <w:szCs w:val="24"/>
              </w:rPr>
              <w:t xml:space="preserve"> </w:t>
            </w:r>
            <w:r w:rsidRPr="00D05B0E">
              <w:rPr>
                <w:rFonts w:ascii="Times New Roman" w:hAnsi="Times New Roman" w:cs="Times New Roman"/>
                <w:sz w:val="24"/>
                <w:szCs w:val="24"/>
              </w:rPr>
              <w:t>Лермонтова.</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Анализ</w:t>
            </w:r>
            <w:r w:rsidRPr="00D05B0E">
              <w:rPr>
                <w:rFonts w:ascii="Times New Roman" w:hAnsi="Times New Roman" w:cs="Times New Roman"/>
                <w:spacing w:val="-5"/>
                <w:sz w:val="24"/>
                <w:szCs w:val="24"/>
              </w:rPr>
              <w:t xml:space="preserve"> </w:t>
            </w:r>
            <w:r w:rsidRPr="00D05B0E">
              <w:rPr>
                <w:rFonts w:ascii="Times New Roman" w:hAnsi="Times New Roman" w:cs="Times New Roman"/>
                <w:sz w:val="24"/>
                <w:szCs w:val="24"/>
              </w:rPr>
              <w:t>лексики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30" w:tgtFrame="_blank" w:history="1">
              <w:r w:rsidR="00C25032" w:rsidRPr="00AA1CB0">
                <w:rPr>
                  <w:bCs/>
                  <w:color w:val="0000FF"/>
                  <w:u w:val="single"/>
                </w:rPr>
                <w:t>reshi-pishi.ru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06"/>
              <w:rPr>
                <w:rFonts w:ascii="Times New Roman" w:hAnsi="Times New Roman" w:cs="Times New Roman"/>
                <w:sz w:val="24"/>
                <w:szCs w:val="24"/>
              </w:rPr>
            </w:pPr>
            <w:r w:rsidRPr="00D05B0E">
              <w:rPr>
                <w:rFonts w:ascii="Times New Roman" w:hAnsi="Times New Roman" w:cs="Times New Roman"/>
                <w:sz w:val="24"/>
                <w:szCs w:val="24"/>
              </w:rPr>
              <w:t>Творчество 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 (4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Лирические произведения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 Тема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 главная мысль (идея)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31" w:tgtFrame="_blank" w:history="1">
              <w:r w:rsidR="00C25032" w:rsidRPr="00AA1CB0">
                <w:rPr>
                  <w:bCs/>
                  <w:color w:val="0000FF"/>
                  <w:u w:val="single"/>
                </w:rPr>
                <w:t>https://www.uchportal.ru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84" w:firstLine="60"/>
              <w:rPr>
                <w:rFonts w:ascii="Times New Roman" w:hAnsi="Times New Roman" w:cs="Times New Roman"/>
                <w:sz w:val="24"/>
                <w:szCs w:val="24"/>
              </w:rPr>
            </w:pPr>
            <w:r w:rsidRPr="00D05B0E">
              <w:rPr>
                <w:rFonts w:ascii="Times New Roman" w:hAnsi="Times New Roman" w:cs="Times New Roman"/>
                <w:sz w:val="24"/>
                <w:szCs w:val="24"/>
              </w:rPr>
              <w:t>Литературная сказка (9</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 Тематика авторских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стихотворных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сказок</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32"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84"/>
              <w:rPr>
                <w:rFonts w:ascii="Times New Roman" w:hAnsi="Times New Roman" w:cs="Times New Roman"/>
                <w:sz w:val="24"/>
                <w:szCs w:val="24"/>
              </w:rPr>
            </w:pPr>
            <w:r w:rsidRPr="00D05B0E">
              <w:rPr>
                <w:rFonts w:ascii="Times New Roman" w:hAnsi="Times New Roman" w:cs="Times New Roman"/>
                <w:sz w:val="24"/>
                <w:szCs w:val="24"/>
              </w:rPr>
              <w:t>Литературная сказка (9</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 Тематика авторских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стихотворных</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сказок.</w:t>
            </w:r>
          </w:p>
          <w:p w:rsidR="00C25032" w:rsidRPr="00D05B0E" w:rsidRDefault="00C25032" w:rsidP="00C25032">
            <w:pPr>
              <w:pStyle w:val="TableParagraph"/>
              <w:spacing w:line="276" w:lineRule="auto"/>
              <w:ind w:right="194"/>
              <w:rPr>
                <w:rFonts w:ascii="Times New Roman" w:hAnsi="Times New Roman" w:cs="Times New Roman"/>
                <w:sz w:val="24"/>
                <w:szCs w:val="24"/>
              </w:rPr>
            </w:pPr>
            <w:r w:rsidRPr="00D05B0E">
              <w:rPr>
                <w:rFonts w:ascii="Times New Roman" w:hAnsi="Times New Roman" w:cs="Times New Roman"/>
                <w:sz w:val="24"/>
                <w:szCs w:val="24"/>
              </w:rPr>
              <w:t>Расширение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 героях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литературных сказок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 П. П.</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Ершова, П. П. Бажова, С.</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Аксакова).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33"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94"/>
              <w:rPr>
                <w:rFonts w:ascii="Times New Roman" w:hAnsi="Times New Roman" w:cs="Times New Roman"/>
                <w:sz w:val="24"/>
                <w:szCs w:val="24"/>
              </w:rPr>
            </w:pPr>
            <w:r w:rsidRPr="00D05B0E">
              <w:rPr>
                <w:rFonts w:ascii="Times New Roman" w:hAnsi="Times New Roman" w:cs="Times New Roman"/>
                <w:sz w:val="24"/>
                <w:szCs w:val="24"/>
              </w:rPr>
              <w:t>Литературная сказка (9</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 Расширение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 героях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литературных сказок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 П. П.</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Ершова, П. П. Бажова, С.</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Аксакова).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34"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94"/>
              <w:rPr>
                <w:rFonts w:ascii="Times New Roman" w:hAnsi="Times New Roman" w:cs="Times New Roman"/>
                <w:sz w:val="24"/>
                <w:szCs w:val="24"/>
              </w:rPr>
            </w:pPr>
            <w:r w:rsidRPr="00D05B0E">
              <w:rPr>
                <w:rFonts w:ascii="Times New Roman" w:hAnsi="Times New Roman" w:cs="Times New Roman"/>
                <w:sz w:val="24"/>
                <w:szCs w:val="24"/>
              </w:rPr>
              <w:t>Литературная сказка (9</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 Расширение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 героях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литературных сказок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 П. П.</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Ершова, П. П. Бажова, С.</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Аксакова).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35"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94"/>
              <w:rPr>
                <w:rFonts w:ascii="Times New Roman" w:hAnsi="Times New Roman" w:cs="Times New Roman"/>
                <w:sz w:val="24"/>
                <w:szCs w:val="24"/>
              </w:rPr>
            </w:pPr>
            <w:r w:rsidRPr="00D05B0E">
              <w:rPr>
                <w:rFonts w:ascii="Times New Roman" w:hAnsi="Times New Roman" w:cs="Times New Roman"/>
                <w:sz w:val="24"/>
                <w:szCs w:val="24"/>
              </w:rPr>
              <w:t>Литературная сказка (9</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 Расширение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 героях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литературных сказок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 П. П.</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Ершова, П. П. Бажова, С.</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Т. Аксакова). Связь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литературной сказки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фольклорной: народная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речь — особенность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авторской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сказки.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36"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94"/>
              <w:rPr>
                <w:rFonts w:ascii="Times New Roman" w:hAnsi="Times New Roman" w:cs="Times New Roman"/>
                <w:sz w:val="24"/>
                <w:szCs w:val="24"/>
              </w:rPr>
            </w:pPr>
            <w:r w:rsidRPr="00D05B0E">
              <w:rPr>
                <w:rFonts w:ascii="Times New Roman" w:hAnsi="Times New Roman" w:cs="Times New Roman"/>
                <w:sz w:val="24"/>
                <w:szCs w:val="24"/>
              </w:rPr>
              <w:t>Литературная сказка (9</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 Расширение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 героях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литературных сказок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 П. П.</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Ершова, П. П. Бажова, С.</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Т. Аксакова). Связь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литературной сказки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фольклорной: народная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речь — особенность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авторской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сказки.</w:t>
            </w:r>
          </w:p>
          <w:p w:rsidR="00C25032" w:rsidRPr="00D05B0E" w:rsidRDefault="00C25032" w:rsidP="00C25032">
            <w:pPr>
              <w:pStyle w:val="TableParagraph"/>
              <w:spacing w:line="276" w:lineRule="auto"/>
              <w:ind w:right="223"/>
              <w:rPr>
                <w:rFonts w:ascii="Times New Roman" w:hAnsi="Times New Roman" w:cs="Times New Roman"/>
                <w:sz w:val="24"/>
                <w:szCs w:val="24"/>
              </w:rPr>
            </w:pPr>
            <w:r w:rsidRPr="00D05B0E">
              <w:rPr>
                <w:rFonts w:ascii="Times New Roman" w:hAnsi="Times New Roman" w:cs="Times New Roman"/>
                <w:sz w:val="24"/>
                <w:szCs w:val="24"/>
              </w:rPr>
              <w:t>Иллюстрации в сказке: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назначение,</w:t>
            </w:r>
            <w:r w:rsidRPr="00D05B0E">
              <w:rPr>
                <w:rFonts w:ascii="Times New Roman" w:hAnsi="Times New Roman" w:cs="Times New Roman"/>
                <w:spacing w:val="-9"/>
                <w:sz w:val="24"/>
                <w:szCs w:val="24"/>
              </w:rPr>
              <w:t xml:space="preserve"> </w:t>
            </w:r>
            <w:r w:rsidRPr="00D05B0E">
              <w:rPr>
                <w:rFonts w:ascii="Times New Roman" w:hAnsi="Times New Roman" w:cs="Times New Roman"/>
                <w:sz w:val="24"/>
                <w:szCs w:val="24"/>
              </w:rPr>
              <w:t>особенности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44"/>
              <w:rPr>
                <w:rFonts w:ascii="Times New Roman" w:hAnsi="Times New Roman" w:cs="Times New Roman"/>
                <w:sz w:val="24"/>
                <w:szCs w:val="24"/>
              </w:rPr>
            </w:pPr>
            <w:r w:rsidRPr="00D05B0E">
              <w:rPr>
                <w:rFonts w:ascii="Times New Roman" w:hAnsi="Times New Roman" w:cs="Times New Roman"/>
                <w:sz w:val="24"/>
                <w:szCs w:val="24"/>
              </w:rPr>
              <w:t>Литературная сказка (9</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 Тематика авторских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стихотворных</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сказок.</w:t>
            </w:r>
          </w:p>
          <w:p w:rsidR="00C25032" w:rsidRPr="00D05B0E" w:rsidRDefault="00C25032" w:rsidP="00C25032">
            <w:pPr>
              <w:pStyle w:val="TableParagraph"/>
              <w:spacing w:line="276" w:lineRule="auto"/>
              <w:ind w:right="403"/>
              <w:rPr>
                <w:rFonts w:ascii="Times New Roman" w:hAnsi="Times New Roman" w:cs="Times New Roman"/>
                <w:sz w:val="24"/>
                <w:szCs w:val="24"/>
              </w:rPr>
            </w:pPr>
            <w:r w:rsidRPr="00D05B0E">
              <w:rPr>
                <w:rFonts w:ascii="Times New Roman" w:hAnsi="Times New Roman" w:cs="Times New Roman"/>
                <w:sz w:val="24"/>
                <w:szCs w:val="24"/>
              </w:rPr>
              <w:t>Связь литературной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сказки с фольклорной: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народная речь —</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особенность авторской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сказки. Иллюстрации в</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сказке: назначение,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особенности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37"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84"/>
              <w:rPr>
                <w:rFonts w:ascii="Times New Roman" w:hAnsi="Times New Roman" w:cs="Times New Roman"/>
                <w:sz w:val="24"/>
                <w:szCs w:val="24"/>
              </w:rPr>
            </w:pPr>
            <w:r w:rsidRPr="00D05B0E">
              <w:rPr>
                <w:rFonts w:ascii="Times New Roman" w:hAnsi="Times New Roman" w:cs="Times New Roman"/>
                <w:sz w:val="24"/>
                <w:szCs w:val="24"/>
              </w:rPr>
              <w:t>Литературная сказка (9</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 Тематика авторских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стихотворных</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сказок.</w:t>
            </w:r>
          </w:p>
          <w:p w:rsidR="00C25032" w:rsidRPr="00D05B0E" w:rsidRDefault="00C25032" w:rsidP="00C25032">
            <w:pPr>
              <w:pStyle w:val="TableParagraph"/>
              <w:spacing w:line="276" w:lineRule="auto"/>
              <w:ind w:right="194"/>
              <w:rPr>
                <w:rFonts w:ascii="Times New Roman" w:hAnsi="Times New Roman" w:cs="Times New Roman"/>
                <w:sz w:val="24"/>
                <w:szCs w:val="24"/>
              </w:rPr>
            </w:pPr>
            <w:r w:rsidRPr="00D05B0E">
              <w:rPr>
                <w:rFonts w:ascii="Times New Roman" w:hAnsi="Times New Roman" w:cs="Times New Roman"/>
                <w:sz w:val="24"/>
                <w:szCs w:val="24"/>
              </w:rPr>
              <w:t>Расширение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 героях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литературных сказок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 П. П.</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Ершова, П. П. Бажова, С.</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Т. Аксакова). Связь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литературной сказки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фольклорной: народная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речь — особенность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авторской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сказки.</w:t>
            </w:r>
          </w:p>
          <w:p w:rsidR="00C25032" w:rsidRPr="00D05B0E" w:rsidRDefault="00C25032" w:rsidP="00C25032">
            <w:pPr>
              <w:pStyle w:val="TableParagraph"/>
              <w:spacing w:line="276" w:lineRule="auto"/>
              <w:ind w:right="223"/>
              <w:rPr>
                <w:rFonts w:ascii="Times New Roman" w:hAnsi="Times New Roman" w:cs="Times New Roman"/>
                <w:sz w:val="24"/>
                <w:szCs w:val="24"/>
              </w:rPr>
            </w:pPr>
            <w:r w:rsidRPr="00D05B0E">
              <w:rPr>
                <w:rFonts w:ascii="Times New Roman" w:hAnsi="Times New Roman" w:cs="Times New Roman"/>
                <w:sz w:val="24"/>
                <w:szCs w:val="24"/>
              </w:rPr>
              <w:t>Иллюстрации в сказке: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назначение,</w:t>
            </w:r>
            <w:r w:rsidRPr="00D05B0E">
              <w:rPr>
                <w:rFonts w:ascii="Times New Roman" w:hAnsi="Times New Roman" w:cs="Times New Roman"/>
                <w:spacing w:val="-9"/>
                <w:sz w:val="24"/>
                <w:szCs w:val="24"/>
              </w:rPr>
              <w:t xml:space="preserve"> </w:t>
            </w:r>
            <w:r w:rsidRPr="00D05B0E">
              <w:rPr>
                <w:rFonts w:ascii="Times New Roman" w:hAnsi="Times New Roman" w:cs="Times New Roman"/>
                <w:sz w:val="24"/>
                <w:szCs w:val="24"/>
              </w:rPr>
              <w:t>особенности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1х1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38"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84"/>
              <w:rPr>
                <w:rFonts w:ascii="Times New Roman" w:hAnsi="Times New Roman" w:cs="Times New Roman"/>
                <w:sz w:val="24"/>
                <w:szCs w:val="24"/>
              </w:rPr>
            </w:pPr>
            <w:r w:rsidRPr="00D05B0E">
              <w:rPr>
                <w:rFonts w:ascii="Times New Roman" w:hAnsi="Times New Roman" w:cs="Times New Roman"/>
                <w:sz w:val="24"/>
                <w:szCs w:val="24"/>
              </w:rPr>
              <w:t>Литературная сказка (9</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 Тематика авторских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стихотворных</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сказок.</w:t>
            </w:r>
          </w:p>
          <w:p w:rsidR="00C25032" w:rsidRPr="00D05B0E" w:rsidRDefault="00C25032" w:rsidP="00C25032">
            <w:pPr>
              <w:pStyle w:val="TableParagraph"/>
              <w:spacing w:line="276" w:lineRule="auto"/>
              <w:ind w:right="194"/>
              <w:rPr>
                <w:rFonts w:ascii="Times New Roman" w:hAnsi="Times New Roman" w:cs="Times New Roman"/>
                <w:sz w:val="24"/>
                <w:szCs w:val="24"/>
              </w:rPr>
            </w:pPr>
            <w:r w:rsidRPr="00D05B0E">
              <w:rPr>
                <w:rFonts w:ascii="Times New Roman" w:hAnsi="Times New Roman" w:cs="Times New Roman"/>
                <w:sz w:val="24"/>
                <w:szCs w:val="24"/>
              </w:rPr>
              <w:t>Расширение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 героях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литературных сказок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М.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Лермонтова, П. П.</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Ершова, П. П. Бажова, С.</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Т. Аксакова). Связь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литературной сказки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фольклорной: народная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речь — особенность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авторской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сказки.</w:t>
            </w:r>
          </w:p>
          <w:p w:rsidR="00C25032" w:rsidRPr="00D05B0E" w:rsidRDefault="00C25032" w:rsidP="00C25032">
            <w:pPr>
              <w:pStyle w:val="TableParagraph"/>
              <w:spacing w:line="276" w:lineRule="auto"/>
              <w:ind w:right="223"/>
              <w:rPr>
                <w:rFonts w:ascii="Times New Roman" w:hAnsi="Times New Roman" w:cs="Times New Roman"/>
                <w:sz w:val="24"/>
                <w:szCs w:val="24"/>
              </w:rPr>
            </w:pPr>
            <w:r w:rsidRPr="00D05B0E">
              <w:rPr>
                <w:rFonts w:ascii="Times New Roman" w:hAnsi="Times New Roman" w:cs="Times New Roman"/>
                <w:sz w:val="24"/>
                <w:szCs w:val="24"/>
              </w:rPr>
              <w:t>Иллюстрации в сказке: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назначение,</w:t>
            </w:r>
            <w:r w:rsidRPr="00D05B0E">
              <w:rPr>
                <w:rFonts w:ascii="Times New Roman" w:hAnsi="Times New Roman" w:cs="Times New Roman"/>
                <w:spacing w:val="-9"/>
                <w:sz w:val="24"/>
                <w:szCs w:val="24"/>
              </w:rPr>
              <w:t xml:space="preserve"> </w:t>
            </w:r>
            <w:r w:rsidRPr="00D05B0E">
              <w:rPr>
                <w:rFonts w:ascii="Times New Roman" w:hAnsi="Times New Roman" w:cs="Times New Roman"/>
                <w:sz w:val="24"/>
                <w:szCs w:val="24"/>
              </w:rPr>
              <w:t>особенности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39"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80"/>
              <w:rPr>
                <w:rFonts w:ascii="Times New Roman" w:hAnsi="Times New Roman" w:cs="Times New Roman"/>
                <w:sz w:val="24"/>
                <w:szCs w:val="24"/>
              </w:rPr>
            </w:pPr>
            <w:r w:rsidRPr="00D05B0E">
              <w:rPr>
                <w:rFonts w:ascii="Times New Roman" w:hAnsi="Times New Roman" w:cs="Times New Roman"/>
                <w:sz w:val="24"/>
                <w:szCs w:val="24"/>
              </w:rPr>
              <w:t>Картины природы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ХIХ века (7 ч)</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Лирика, лирические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как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описание в стихотворной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форме чувств поэта,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связанных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наблюдениями,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описаниями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природы.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40" w:tgtFrame="_blank" w:history="1">
              <w:r w:rsidR="00C25032" w:rsidRPr="00AA1CB0">
                <w:rPr>
                  <w:bCs/>
                  <w:color w:val="0000FF"/>
                  <w:u w:val="single"/>
                </w:rPr>
                <w:t>reshi-pishi.ru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80"/>
              <w:rPr>
                <w:rFonts w:ascii="Times New Roman" w:hAnsi="Times New Roman" w:cs="Times New Roman"/>
                <w:sz w:val="24"/>
                <w:szCs w:val="24"/>
              </w:rPr>
            </w:pPr>
            <w:r w:rsidRPr="00D05B0E">
              <w:rPr>
                <w:rFonts w:ascii="Times New Roman" w:hAnsi="Times New Roman" w:cs="Times New Roman"/>
                <w:sz w:val="24"/>
                <w:szCs w:val="24"/>
              </w:rPr>
              <w:t>Картины природы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ХIХ века (7 ч)</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Лирика, лирические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как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описание в стихотворной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форме чувств поэта,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связанных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наблюдениями,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описаниями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природы.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41" w:tgtFrame="_blank" w:history="1">
              <w:r w:rsidR="00C25032" w:rsidRPr="00AA1CB0">
                <w:rPr>
                  <w:bCs/>
                  <w:color w:val="0000FF"/>
                  <w:u w:val="single"/>
                </w:rPr>
                <w:t>https://www.uchportal.ru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80"/>
              <w:rPr>
                <w:rFonts w:ascii="Times New Roman" w:hAnsi="Times New Roman" w:cs="Times New Roman"/>
                <w:sz w:val="24"/>
                <w:szCs w:val="24"/>
              </w:rPr>
            </w:pPr>
            <w:r w:rsidRPr="00D05B0E">
              <w:rPr>
                <w:rFonts w:ascii="Times New Roman" w:hAnsi="Times New Roman" w:cs="Times New Roman"/>
                <w:sz w:val="24"/>
                <w:szCs w:val="24"/>
              </w:rPr>
              <w:t>Картины природы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ХIХ века (7 ч)</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Лирика, лирические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как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описание в стихотворной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форме чувств поэта,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связанных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наблюдениями,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описаниями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природы.</w:t>
            </w:r>
          </w:p>
          <w:p w:rsidR="00C25032" w:rsidRPr="00D05B0E" w:rsidRDefault="00C25032" w:rsidP="00C25032">
            <w:pPr>
              <w:pStyle w:val="TableParagraph"/>
              <w:spacing w:line="276" w:lineRule="auto"/>
              <w:ind w:right="1264"/>
              <w:rPr>
                <w:rFonts w:ascii="Times New Roman" w:hAnsi="Times New Roman" w:cs="Times New Roman"/>
                <w:sz w:val="24"/>
                <w:szCs w:val="24"/>
              </w:rPr>
            </w:pPr>
            <w:r w:rsidRPr="00D05B0E">
              <w:rPr>
                <w:rFonts w:ascii="Times New Roman" w:hAnsi="Times New Roman" w:cs="Times New Roman"/>
                <w:sz w:val="24"/>
                <w:szCs w:val="24"/>
              </w:rPr>
              <w:t>Анализ текста.</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Иллюстрации.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42"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01"/>
              <w:rPr>
                <w:rFonts w:ascii="Times New Roman" w:hAnsi="Times New Roman" w:cs="Times New Roman"/>
                <w:sz w:val="24"/>
                <w:szCs w:val="24"/>
              </w:rPr>
            </w:pPr>
            <w:r w:rsidRPr="00D05B0E">
              <w:rPr>
                <w:rFonts w:ascii="Times New Roman" w:hAnsi="Times New Roman" w:cs="Times New Roman"/>
                <w:sz w:val="24"/>
                <w:szCs w:val="24"/>
              </w:rPr>
              <w:t>Картины природы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ХIХ века (7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Расширение круга чтения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лирических произведений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поэтов ХIХ века: В. 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Жуковский, Е. 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Баратынский, Ф.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Тютчев, А. 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Фет, Н. 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Некрасов.</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43"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97"/>
              <w:rPr>
                <w:rFonts w:ascii="Times New Roman" w:hAnsi="Times New Roman" w:cs="Times New Roman"/>
                <w:sz w:val="24"/>
                <w:szCs w:val="24"/>
              </w:rPr>
            </w:pPr>
            <w:r w:rsidRPr="00D05B0E">
              <w:rPr>
                <w:rFonts w:ascii="Times New Roman" w:hAnsi="Times New Roman" w:cs="Times New Roman"/>
                <w:sz w:val="24"/>
                <w:szCs w:val="24"/>
              </w:rPr>
              <w:t>Картины природы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ХIХ века (7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Темы стихотворных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произведений, герой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лирического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Авторские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приёмы создания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художественного образа 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лирике.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44"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35"/>
              <w:rPr>
                <w:rFonts w:ascii="Times New Roman" w:hAnsi="Times New Roman" w:cs="Times New Roman"/>
                <w:sz w:val="24"/>
                <w:szCs w:val="24"/>
              </w:rPr>
            </w:pPr>
            <w:r w:rsidRPr="00D05B0E">
              <w:rPr>
                <w:rFonts w:ascii="Times New Roman" w:hAnsi="Times New Roman" w:cs="Times New Roman"/>
                <w:sz w:val="24"/>
                <w:szCs w:val="24"/>
              </w:rPr>
              <w:t>Картины природы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ХIХ века (7 ч)</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Углубление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средствах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выразительности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 лирики: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эпитеты, синонимы,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антонимы, сравнения,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олицетворения,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метафоры.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20"/>
              <w:rPr>
                <w:rFonts w:ascii="Times New Roman" w:hAnsi="Times New Roman" w:cs="Times New Roman"/>
                <w:sz w:val="24"/>
                <w:szCs w:val="24"/>
              </w:rPr>
            </w:pPr>
            <w:r w:rsidRPr="00D05B0E">
              <w:rPr>
                <w:rFonts w:ascii="Times New Roman" w:hAnsi="Times New Roman" w:cs="Times New Roman"/>
                <w:sz w:val="24"/>
                <w:szCs w:val="24"/>
              </w:rPr>
              <w:t>Картины природы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ХIХ века (7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средствах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выразительности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 лирики: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эпитеты, синонимы,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антонимы, сравнения,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олицетворения,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метафоры. Репродукция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картины как иллюстрация</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к лирическому</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произведению</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45"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98"/>
              <w:rPr>
                <w:rFonts w:ascii="Times New Roman" w:hAnsi="Times New Roman" w:cs="Times New Roman"/>
                <w:sz w:val="24"/>
                <w:szCs w:val="24"/>
              </w:rPr>
            </w:pPr>
            <w:r w:rsidRPr="00D05B0E">
              <w:rPr>
                <w:rFonts w:ascii="Times New Roman" w:hAnsi="Times New Roman" w:cs="Times New Roman"/>
                <w:sz w:val="24"/>
                <w:szCs w:val="24"/>
              </w:rPr>
              <w:t>Творчество Л. Н.</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Толстого (7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Расширение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Л. Н.</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Толстого: рассказ</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(художественный и</w:t>
            </w:r>
            <w:r w:rsidRPr="00D05B0E">
              <w:rPr>
                <w:rFonts w:ascii="Times New Roman" w:hAnsi="Times New Roman" w:cs="Times New Roman"/>
                <w:spacing w:val="1"/>
                <w:sz w:val="24"/>
                <w:szCs w:val="24"/>
              </w:rPr>
              <w:t xml:space="preserve"> </w:t>
            </w:r>
            <w:r w:rsidRPr="00D05B0E">
              <w:rPr>
                <w:rFonts w:ascii="Times New Roman" w:hAnsi="Times New Roman" w:cs="Times New Roman"/>
                <w:spacing w:val="-1"/>
                <w:sz w:val="24"/>
                <w:szCs w:val="24"/>
              </w:rPr>
              <w:t>научно-познавательный),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сказки,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басни,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быль.</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46"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35"/>
              <w:rPr>
                <w:rFonts w:ascii="Times New Roman" w:hAnsi="Times New Roman" w:cs="Times New Roman"/>
                <w:sz w:val="24"/>
                <w:szCs w:val="24"/>
              </w:rPr>
            </w:pPr>
            <w:r w:rsidRPr="00D05B0E">
              <w:rPr>
                <w:rFonts w:ascii="Times New Roman" w:hAnsi="Times New Roman" w:cs="Times New Roman"/>
                <w:sz w:val="24"/>
                <w:szCs w:val="24"/>
              </w:rPr>
              <w:t>Творчество Л. Н.</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Толстого (7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Первоначальное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представление о повести</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как</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эпическом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жанре.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47"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319"/>
              <w:rPr>
                <w:rFonts w:ascii="Times New Roman" w:hAnsi="Times New Roman" w:cs="Times New Roman"/>
                <w:sz w:val="24"/>
                <w:szCs w:val="24"/>
              </w:rPr>
            </w:pPr>
            <w:r w:rsidRPr="00D05B0E">
              <w:rPr>
                <w:rFonts w:ascii="Times New Roman" w:hAnsi="Times New Roman" w:cs="Times New Roman"/>
                <w:sz w:val="24"/>
                <w:szCs w:val="24"/>
              </w:rPr>
              <w:t>Творчество Л. Н.</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Толстого (7 ч) Значение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реальных жизненных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ситуаций в создании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рассказа,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повести.</w:t>
            </w:r>
          </w:p>
          <w:p w:rsidR="00C25032" w:rsidRPr="00D05B0E" w:rsidRDefault="00C25032" w:rsidP="00C25032">
            <w:pPr>
              <w:pStyle w:val="TableParagraph"/>
              <w:spacing w:line="276" w:lineRule="auto"/>
              <w:ind w:right="351"/>
              <w:rPr>
                <w:rFonts w:ascii="Times New Roman" w:hAnsi="Times New Roman" w:cs="Times New Roman"/>
                <w:sz w:val="24"/>
                <w:szCs w:val="24"/>
              </w:rPr>
            </w:pPr>
            <w:r w:rsidRPr="00D05B0E">
              <w:rPr>
                <w:rFonts w:ascii="Times New Roman" w:hAnsi="Times New Roman" w:cs="Times New Roman"/>
                <w:sz w:val="24"/>
                <w:szCs w:val="24"/>
              </w:rPr>
              <w:t>Отрывки из</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автобиографической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повести</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Л.</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Н.</w:t>
            </w:r>
            <w:r w:rsidRPr="00D05B0E">
              <w:rPr>
                <w:rFonts w:ascii="Times New Roman" w:hAnsi="Times New Roman" w:cs="Times New Roman"/>
                <w:spacing w:val="55"/>
                <w:sz w:val="24"/>
                <w:szCs w:val="24"/>
              </w:rPr>
              <w:t xml:space="preserve"> </w:t>
            </w:r>
            <w:r w:rsidRPr="00D05B0E">
              <w:rPr>
                <w:rFonts w:ascii="Times New Roman" w:hAnsi="Times New Roman" w:cs="Times New Roman"/>
                <w:sz w:val="24"/>
                <w:szCs w:val="24"/>
              </w:rPr>
              <w:t>Толстого</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«Детство».</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48" w:tgtFrame="_blank" w:history="1">
              <w:r w:rsidR="00C25032" w:rsidRPr="00AA1CB0">
                <w:rPr>
                  <w:bCs/>
                  <w:color w:val="0000FF"/>
                  <w:u w:val="single"/>
                </w:rPr>
                <w:t>reshi-pishi.ru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28"/>
              <w:rPr>
                <w:rFonts w:ascii="Times New Roman" w:hAnsi="Times New Roman" w:cs="Times New Roman"/>
                <w:sz w:val="24"/>
                <w:szCs w:val="24"/>
              </w:rPr>
            </w:pPr>
            <w:r w:rsidRPr="00D05B0E">
              <w:rPr>
                <w:rFonts w:ascii="Times New Roman" w:hAnsi="Times New Roman" w:cs="Times New Roman"/>
                <w:sz w:val="24"/>
                <w:szCs w:val="24"/>
              </w:rPr>
              <w:t>Творчество Л. Н.</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Толстого (7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Углубление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об</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особенностях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художественного</w:t>
            </w:r>
            <w:r w:rsidRPr="00D05B0E">
              <w:rPr>
                <w:rFonts w:ascii="Times New Roman" w:hAnsi="Times New Roman" w:cs="Times New Roman"/>
                <w:spacing w:val="-13"/>
                <w:sz w:val="24"/>
                <w:szCs w:val="24"/>
              </w:rPr>
              <w:t xml:space="preserve"> </w:t>
            </w:r>
            <w:r w:rsidRPr="00D05B0E">
              <w:rPr>
                <w:rFonts w:ascii="Times New Roman" w:hAnsi="Times New Roman" w:cs="Times New Roman"/>
                <w:sz w:val="24"/>
                <w:szCs w:val="24"/>
              </w:rPr>
              <w:t>текста-описания: пейзаж, портрет</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героя, интерьер. Примеры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текста-рассуждения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рассказах</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Л.</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Н.</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Толстого</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49" w:tgtFrame="_blank" w:history="1">
              <w:r w:rsidR="00C25032" w:rsidRPr="00AA1CB0">
                <w:rPr>
                  <w:bCs/>
                  <w:color w:val="0000FF"/>
                  <w:u w:val="single"/>
                </w:rPr>
                <w:t>https://www.uchportal.ru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56"/>
              <w:rPr>
                <w:rFonts w:ascii="Times New Roman" w:hAnsi="Times New Roman" w:cs="Times New Roman"/>
                <w:sz w:val="24"/>
                <w:szCs w:val="24"/>
              </w:rPr>
            </w:pPr>
            <w:r w:rsidRPr="00D05B0E">
              <w:rPr>
                <w:rFonts w:ascii="Times New Roman" w:hAnsi="Times New Roman" w:cs="Times New Roman"/>
                <w:sz w:val="24"/>
                <w:szCs w:val="24"/>
              </w:rPr>
              <w:t>Творчество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w:t>
            </w:r>
            <w:r w:rsidRPr="00D05B0E">
              <w:rPr>
                <w:rFonts w:ascii="Times New Roman" w:hAnsi="Times New Roman" w:cs="Times New Roman"/>
                <w:spacing w:val="60"/>
                <w:sz w:val="24"/>
                <w:szCs w:val="24"/>
              </w:rPr>
              <w:t xml:space="preserve"> </w:t>
            </w:r>
            <w:r w:rsidRPr="00D05B0E">
              <w:rPr>
                <w:rFonts w:ascii="Times New Roman" w:hAnsi="Times New Roman" w:cs="Times New Roman"/>
                <w:sz w:val="24"/>
                <w:szCs w:val="24"/>
              </w:rPr>
              <w:t>Н.</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Толстого (7 ч) Заголовок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Содержание произведения</w:t>
            </w:r>
          </w:p>
          <w:p w:rsidR="00C25032" w:rsidRPr="00D05B0E" w:rsidRDefault="00C25032" w:rsidP="00C25032">
            <w:pPr>
              <w:pStyle w:val="TableParagraph"/>
              <w:spacing w:line="276" w:lineRule="auto"/>
              <w:ind w:right="56"/>
              <w:rPr>
                <w:rFonts w:ascii="Times New Roman" w:hAnsi="Times New Roman" w:cs="Times New Roman"/>
                <w:sz w:val="24"/>
                <w:szCs w:val="24"/>
              </w:rPr>
            </w:pP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План</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50"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98"/>
              <w:rPr>
                <w:rFonts w:ascii="Times New Roman" w:hAnsi="Times New Roman" w:cs="Times New Roman"/>
                <w:sz w:val="24"/>
                <w:szCs w:val="24"/>
              </w:rPr>
            </w:pPr>
            <w:r w:rsidRPr="00D05B0E">
              <w:rPr>
                <w:rFonts w:ascii="Times New Roman" w:hAnsi="Times New Roman" w:cs="Times New Roman"/>
                <w:sz w:val="24"/>
                <w:szCs w:val="24"/>
              </w:rPr>
              <w:t>Творчество Л. Н.</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Толстого (7 ч) Виды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рассказа рассказ</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(художественный и</w:t>
            </w:r>
            <w:r w:rsidRPr="00D05B0E">
              <w:rPr>
                <w:rFonts w:ascii="Times New Roman" w:hAnsi="Times New Roman" w:cs="Times New Roman"/>
                <w:spacing w:val="1"/>
                <w:sz w:val="24"/>
                <w:szCs w:val="24"/>
              </w:rPr>
              <w:t xml:space="preserve"> </w:t>
            </w:r>
            <w:r w:rsidRPr="00D05B0E">
              <w:rPr>
                <w:rFonts w:ascii="Times New Roman" w:hAnsi="Times New Roman" w:cs="Times New Roman"/>
                <w:spacing w:val="-1"/>
                <w:sz w:val="24"/>
                <w:szCs w:val="24"/>
              </w:rPr>
              <w:t>научно-познавательный),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сказки,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басни,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быль.</w:t>
            </w:r>
          </w:p>
          <w:p w:rsidR="00C25032" w:rsidRPr="00D05B0E" w:rsidRDefault="00C25032" w:rsidP="00C25032">
            <w:pPr>
              <w:pStyle w:val="TableParagraph"/>
              <w:spacing w:line="276" w:lineRule="auto"/>
              <w:ind w:right="235"/>
              <w:rPr>
                <w:rFonts w:ascii="Times New Roman" w:hAnsi="Times New Roman" w:cs="Times New Roman"/>
                <w:sz w:val="24"/>
                <w:szCs w:val="24"/>
              </w:rPr>
            </w:pPr>
            <w:r w:rsidRPr="00D05B0E">
              <w:rPr>
                <w:rFonts w:ascii="Times New Roman" w:hAnsi="Times New Roman" w:cs="Times New Roman"/>
                <w:sz w:val="24"/>
                <w:szCs w:val="24"/>
              </w:rPr>
              <w:t>Сравнение по структуре,</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содержанию</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51"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316"/>
              <w:rPr>
                <w:rFonts w:ascii="Times New Roman" w:hAnsi="Times New Roman" w:cs="Times New Roman"/>
                <w:sz w:val="24"/>
                <w:szCs w:val="24"/>
              </w:rPr>
            </w:pPr>
            <w:r w:rsidRPr="00D05B0E">
              <w:rPr>
                <w:rFonts w:ascii="Times New Roman" w:hAnsi="Times New Roman" w:cs="Times New Roman"/>
                <w:sz w:val="24"/>
                <w:szCs w:val="24"/>
              </w:rPr>
              <w:t>Творчество Л. Н.</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Толстого (7 ч) Анализ</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героев. Читатель, автор,</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герой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52"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80"/>
              <w:rPr>
                <w:rFonts w:ascii="Times New Roman" w:hAnsi="Times New Roman" w:cs="Times New Roman"/>
                <w:sz w:val="24"/>
                <w:szCs w:val="24"/>
              </w:rPr>
            </w:pPr>
            <w:r w:rsidRPr="00D05B0E">
              <w:rPr>
                <w:rFonts w:ascii="Times New Roman" w:hAnsi="Times New Roman" w:cs="Times New Roman"/>
                <w:sz w:val="24"/>
                <w:szCs w:val="24"/>
              </w:rPr>
              <w:t>Картины природы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ХХ века (6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Лирика, лирические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как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описание в стихотворной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форме чувств поэта,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связанных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наблюдениями,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описаниями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природы.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53"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8"/>
              <w:rPr>
                <w:rFonts w:ascii="Times New Roman" w:hAnsi="Times New Roman" w:cs="Times New Roman"/>
                <w:sz w:val="24"/>
                <w:szCs w:val="24"/>
              </w:rPr>
            </w:pPr>
            <w:r w:rsidRPr="00D05B0E">
              <w:rPr>
                <w:rFonts w:ascii="Times New Roman" w:hAnsi="Times New Roman" w:cs="Times New Roman"/>
                <w:sz w:val="24"/>
                <w:szCs w:val="24"/>
              </w:rPr>
              <w:t>Картины природы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ХХ века (6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Расширение круга чтения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лирических произведений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поэтов ХХ века: И. 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Бунин, А. 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Блок, К. Д.</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Бальмонт,</w:t>
            </w:r>
            <w:r w:rsidRPr="00D05B0E">
              <w:rPr>
                <w:rFonts w:ascii="Times New Roman" w:hAnsi="Times New Roman" w:cs="Times New Roman"/>
                <w:spacing w:val="13"/>
                <w:sz w:val="24"/>
                <w:szCs w:val="24"/>
              </w:rPr>
              <w:t xml:space="preserve"> </w:t>
            </w:r>
            <w:r w:rsidRPr="00D05B0E">
              <w:rPr>
                <w:rFonts w:ascii="Times New Roman" w:hAnsi="Times New Roman" w:cs="Times New Roman"/>
                <w:sz w:val="24"/>
                <w:szCs w:val="24"/>
              </w:rPr>
              <w:t>М.</w:t>
            </w:r>
            <w:r w:rsidRPr="00D05B0E">
              <w:rPr>
                <w:rFonts w:ascii="Times New Roman" w:hAnsi="Times New Roman" w:cs="Times New Roman"/>
                <w:spacing w:val="14"/>
                <w:sz w:val="24"/>
                <w:szCs w:val="24"/>
              </w:rPr>
              <w:t xml:space="preserve"> </w:t>
            </w:r>
            <w:r w:rsidRPr="00D05B0E">
              <w:rPr>
                <w:rFonts w:ascii="Times New Roman" w:hAnsi="Times New Roman" w:cs="Times New Roman"/>
                <w:sz w:val="24"/>
                <w:szCs w:val="24"/>
              </w:rPr>
              <w:t>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Цветаева.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54"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Borders>
              <w:right w:val="single" w:sz="4" w:space="0" w:color="auto"/>
            </w:tcBorders>
          </w:tcPr>
          <w:p w:rsidR="00C25032" w:rsidRPr="00D05B0E" w:rsidRDefault="00C25032" w:rsidP="00C25032">
            <w:pPr>
              <w:adjustRightInd w:val="0"/>
              <w:spacing w:line="276" w:lineRule="auto"/>
            </w:pPr>
            <w:r w:rsidRPr="00D05B0E">
              <w:t>Картины природы в</w:t>
            </w:r>
            <w:r w:rsidRPr="00D05B0E">
              <w:rPr>
                <w:spacing w:val="1"/>
              </w:rPr>
              <w:t xml:space="preserve"> </w:t>
            </w:r>
            <w:r w:rsidRPr="00D05B0E">
              <w:t>творчестве поэтов и</w:t>
            </w:r>
            <w:r w:rsidRPr="00D05B0E">
              <w:rPr>
                <w:spacing w:val="1"/>
              </w:rPr>
              <w:t xml:space="preserve"> </w:t>
            </w:r>
            <w:r w:rsidRPr="00D05B0E">
              <w:t>писателей ХХ века (6 ч)</w:t>
            </w:r>
            <w:r w:rsidRPr="00D05B0E">
              <w:rPr>
                <w:spacing w:val="1"/>
              </w:rPr>
              <w:t xml:space="preserve"> </w:t>
            </w:r>
            <w:r w:rsidRPr="00D05B0E">
              <w:t>Расширение круга чтения</w:t>
            </w:r>
            <w:r w:rsidRPr="00D05B0E">
              <w:rPr>
                <w:spacing w:val="-57"/>
              </w:rPr>
              <w:t xml:space="preserve"> </w:t>
            </w:r>
            <w:r w:rsidRPr="00D05B0E">
              <w:t>лирических произведений</w:t>
            </w:r>
            <w:r w:rsidRPr="00D05B0E">
              <w:rPr>
                <w:spacing w:val="-57"/>
              </w:rPr>
              <w:t xml:space="preserve"> </w:t>
            </w:r>
            <w:r w:rsidRPr="00D05B0E">
              <w:t>поэтов ХХ века: И. А.</w:t>
            </w:r>
            <w:r w:rsidRPr="00D05B0E">
              <w:rPr>
                <w:spacing w:val="1"/>
              </w:rPr>
              <w:t xml:space="preserve"> </w:t>
            </w:r>
            <w:r w:rsidRPr="00D05B0E">
              <w:t>Бунин, А. А.</w:t>
            </w:r>
            <w:r w:rsidRPr="00D05B0E">
              <w:rPr>
                <w:spacing w:val="1"/>
              </w:rPr>
              <w:t xml:space="preserve"> </w:t>
            </w:r>
            <w:r w:rsidRPr="00D05B0E">
              <w:t>Блок, К. Д.</w:t>
            </w:r>
            <w:r w:rsidRPr="00D05B0E">
              <w:rPr>
                <w:spacing w:val="1"/>
              </w:rPr>
              <w:t xml:space="preserve"> </w:t>
            </w:r>
            <w:r w:rsidRPr="00D05B0E">
              <w:t>Бальмонт,</w:t>
            </w:r>
            <w:r w:rsidRPr="00D05B0E">
              <w:rPr>
                <w:spacing w:val="13"/>
              </w:rPr>
              <w:t xml:space="preserve"> </w:t>
            </w:r>
            <w:r w:rsidRPr="00D05B0E">
              <w:t>М.</w:t>
            </w:r>
            <w:r w:rsidRPr="00D05B0E">
              <w:rPr>
                <w:spacing w:val="14"/>
              </w:rPr>
              <w:t xml:space="preserve"> </w:t>
            </w:r>
            <w:r w:rsidRPr="00D05B0E">
              <w:t>И.</w:t>
            </w:r>
            <w:r w:rsidRPr="00D05B0E">
              <w:rPr>
                <w:spacing w:val="1"/>
              </w:rPr>
              <w:t xml:space="preserve"> </w:t>
            </w:r>
            <w:r w:rsidRPr="00D05B0E">
              <w:t>Цветаева. Темы</w:t>
            </w:r>
            <w:r w:rsidRPr="00D05B0E">
              <w:rPr>
                <w:spacing w:val="1"/>
              </w:rPr>
              <w:t xml:space="preserve"> </w:t>
            </w:r>
            <w:r w:rsidRPr="00D05B0E">
              <w:t>стихотворных</w:t>
            </w:r>
            <w:r w:rsidRPr="00D05B0E">
              <w:rPr>
                <w:spacing w:val="1"/>
              </w:rPr>
              <w:t xml:space="preserve"> </w:t>
            </w:r>
            <w:r w:rsidRPr="00D05B0E">
              <w:t>произведений, герой</w:t>
            </w:r>
            <w:r w:rsidRPr="00D05B0E">
              <w:rPr>
                <w:spacing w:val="1"/>
              </w:rPr>
              <w:t xml:space="preserve"> </w:t>
            </w:r>
            <w:r w:rsidRPr="00D05B0E">
              <w:t>лирического</w:t>
            </w:r>
            <w:r w:rsidRPr="00D05B0E">
              <w:rPr>
                <w:spacing w:val="1"/>
              </w:rPr>
              <w:t xml:space="preserve"> </w:t>
            </w:r>
            <w:r w:rsidRPr="00D05B0E">
              <w:t>произведения.</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55" w:tgtFrame="_blank" w:history="1">
              <w:r w:rsidR="00C25032" w:rsidRPr="00AA1CB0">
                <w:rPr>
                  <w:bCs/>
                  <w:color w:val="0000FF"/>
                  <w:u w:val="single"/>
                </w:rPr>
                <w:t>reshi-pishi.ru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03"/>
              <w:rPr>
                <w:rFonts w:ascii="Times New Roman" w:hAnsi="Times New Roman" w:cs="Times New Roman"/>
                <w:sz w:val="24"/>
                <w:szCs w:val="24"/>
              </w:rPr>
            </w:pPr>
            <w:r w:rsidRPr="00D05B0E">
              <w:rPr>
                <w:rFonts w:ascii="Times New Roman" w:hAnsi="Times New Roman" w:cs="Times New Roman"/>
                <w:sz w:val="24"/>
                <w:szCs w:val="24"/>
              </w:rPr>
              <w:t>Картины природы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ХХ века (6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Авторские приёмы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создания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художественного образа 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лирике. Углубление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средствах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выразительности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 лирики: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эпитеты, синонимы,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антонимы, сравнения,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олицетворения,</w:t>
            </w:r>
            <w:r w:rsidRPr="00D05B0E">
              <w:rPr>
                <w:rFonts w:ascii="Times New Roman" w:hAnsi="Times New Roman" w:cs="Times New Roman"/>
                <w:spacing w:val="-8"/>
                <w:sz w:val="24"/>
                <w:szCs w:val="24"/>
              </w:rPr>
              <w:t xml:space="preserve"> </w:t>
            </w:r>
            <w:r w:rsidRPr="00D05B0E">
              <w:rPr>
                <w:rFonts w:ascii="Times New Roman" w:hAnsi="Times New Roman" w:cs="Times New Roman"/>
                <w:sz w:val="24"/>
                <w:szCs w:val="24"/>
              </w:rPr>
              <w:t>метафоры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56" w:tgtFrame="_blank" w:history="1">
              <w:r w:rsidR="00C25032" w:rsidRPr="00AA1CB0">
                <w:rPr>
                  <w:bCs/>
                  <w:color w:val="0000FF"/>
                  <w:u w:val="single"/>
                </w:rPr>
                <w:t>https://www.uchportal.ru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4"/>
              <w:rPr>
                <w:rFonts w:ascii="Times New Roman" w:hAnsi="Times New Roman" w:cs="Times New Roman"/>
                <w:sz w:val="24"/>
                <w:szCs w:val="24"/>
              </w:rPr>
            </w:pPr>
            <w:r w:rsidRPr="00D05B0E">
              <w:rPr>
                <w:rFonts w:ascii="Times New Roman" w:hAnsi="Times New Roman" w:cs="Times New Roman"/>
                <w:sz w:val="24"/>
                <w:szCs w:val="24"/>
              </w:rPr>
              <w:t>Картины природы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ХХ века (6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Авторские приёмы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создания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художественного образа 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лирике. Углубление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средствах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выразительности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 лирики: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эпитеты, синонимы,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антонимы, сравнения,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олицетворения,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метафоры. Анализ</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текстов.</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План. Пересказ</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57"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4"/>
              <w:rPr>
                <w:rFonts w:ascii="Times New Roman" w:hAnsi="Times New Roman" w:cs="Times New Roman"/>
                <w:sz w:val="24"/>
                <w:szCs w:val="24"/>
              </w:rPr>
            </w:pPr>
            <w:r w:rsidRPr="00D05B0E">
              <w:rPr>
                <w:rFonts w:ascii="Times New Roman" w:hAnsi="Times New Roman" w:cs="Times New Roman"/>
                <w:sz w:val="24"/>
                <w:szCs w:val="24"/>
              </w:rPr>
              <w:t>Картины природы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ХХ века (6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Авторские приёмы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создания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художественного образа 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лирике. Углубление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средствах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выразительности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 лирики: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эпитеты, синонимы,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антонимы, сравнения,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олицетворения,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метафоры. Анализ</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текстов.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Лексики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62"/>
              <w:rPr>
                <w:rFonts w:ascii="Times New Roman" w:hAnsi="Times New Roman" w:cs="Times New Roman"/>
                <w:sz w:val="24"/>
                <w:szCs w:val="24"/>
              </w:rPr>
            </w:pPr>
            <w:r w:rsidRPr="00D05B0E">
              <w:rPr>
                <w:rFonts w:ascii="Times New Roman" w:hAnsi="Times New Roman" w:cs="Times New Roman"/>
                <w:sz w:val="24"/>
                <w:szCs w:val="24"/>
              </w:rPr>
              <w:t>Произведения о животных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родной природе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Углубление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взаимоотношениях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человека и животных,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защита</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охрана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природы</w:t>
            </w:r>
          </w:p>
          <w:p w:rsidR="00C25032" w:rsidRPr="00D05B0E" w:rsidRDefault="00C25032" w:rsidP="00C25032">
            <w:pPr>
              <w:pStyle w:val="TableParagraph"/>
              <w:spacing w:line="276" w:lineRule="auto"/>
              <w:ind w:right="526"/>
              <w:rPr>
                <w:rFonts w:ascii="Times New Roman" w:hAnsi="Times New Roman" w:cs="Times New Roman"/>
                <w:sz w:val="24"/>
                <w:szCs w:val="24"/>
              </w:rPr>
            </w:pPr>
            <w:r w:rsidRPr="00D05B0E">
              <w:rPr>
                <w:rFonts w:ascii="Times New Roman" w:hAnsi="Times New Roman" w:cs="Times New Roman"/>
                <w:sz w:val="24"/>
                <w:szCs w:val="24"/>
              </w:rPr>
              <w:t>— тема произведений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литературы.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58"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62"/>
              <w:rPr>
                <w:rFonts w:ascii="Times New Roman" w:hAnsi="Times New Roman" w:cs="Times New Roman"/>
                <w:sz w:val="24"/>
                <w:szCs w:val="24"/>
              </w:rPr>
            </w:pPr>
            <w:r w:rsidRPr="00D05B0E">
              <w:rPr>
                <w:rFonts w:ascii="Times New Roman" w:hAnsi="Times New Roman" w:cs="Times New Roman"/>
                <w:sz w:val="24"/>
                <w:szCs w:val="24"/>
              </w:rPr>
              <w:t>Произведения о животных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родной природе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Углубление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взаимоотношениях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человека и животных,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защита</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охрана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природы</w:t>
            </w:r>
          </w:p>
          <w:p w:rsidR="00C25032" w:rsidRPr="00D05B0E" w:rsidRDefault="00C25032" w:rsidP="00C25032">
            <w:pPr>
              <w:pStyle w:val="TableParagraph"/>
              <w:spacing w:line="276" w:lineRule="auto"/>
              <w:ind w:right="220"/>
              <w:rPr>
                <w:rFonts w:ascii="Times New Roman" w:hAnsi="Times New Roman" w:cs="Times New Roman"/>
                <w:sz w:val="24"/>
                <w:szCs w:val="24"/>
              </w:rPr>
            </w:pPr>
            <w:r w:rsidRPr="00D05B0E">
              <w:rPr>
                <w:rFonts w:ascii="Times New Roman" w:hAnsi="Times New Roman" w:cs="Times New Roman"/>
                <w:sz w:val="24"/>
                <w:szCs w:val="24"/>
              </w:rPr>
              <w:t>— тема произведений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литературы. Расширение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круга чтения на примере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произведений А.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Куприна, В. П.</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Астафьева, К. Г.</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Паустовского, М. 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Пришвина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59"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62"/>
              <w:rPr>
                <w:rFonts w:ascii="Times New Roman" w:hAnsi="Times New Roman" w:cs="Times New Roman"/>
                <w:sz w:val="24"/>
                <w:szCs w:val="24"/>
              </w:rPr>
            </w:pPr>
            <w:r w:rsidRPr="00D05B0E">
              <w:rPr>
                <w:rFonts w:ascii="Times New Roman" w:hAnsi="Times New Roman" w:cs="Times New Roman"/>
                <w:sz w:val="24"/>
                <w:szCs w:val="24"/>
              </w:rPr>
              <w:t>Произведения о животных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родной природе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Углубление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представлений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взаимоотношениях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человека и животных,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защита</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охрана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природы</w:t>
            </w:r>
          </w:p>
          <w:p w:rsidR="00C25032" w:rsidRPr="00D05B0E" w:rsidRDefault="00C25032" w:rsidP="00C25032">
            <w:pPr>
              <w:pStyle w:val="TableParagraph"/>
              <w:spacing w:line="276" w:lineRule="auto"/>
              <w:ind w:right="220"/>
              <w:rPr>
                <w:rFonts w:ascii="Times New Roman" w:hAnsi="Times New Roman" w:cs="Times New Roman"/>
                <w:sz w:val="24"/>
                <w:szCs w:val="24"/>
              </w:rPr>
            </w:pPr>
            <w:r w:rsidRPr="00D05B0E">
              <w:rPr>
                <w:rFonts w:ascii="Times New Roman" w:hAnsi="Times New Roman" w:cs="Times New Roman"/>
                <w:sz w:val="24"/>
                <w:szCs w:val="24"/>
              </w:rPr>
              <w:t>— тема произведений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литературы. Расширение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круга чтения на примере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произведений А.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Куприна, В. П.</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Астафьева, К. Г.</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Паустовского, М. 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Пришвина. Составление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разных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видов</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плана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60"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7"/>
              <w:rPr>
                <w:rFonts w:ascii="Times New Roman" w:hAnsi="Times New Roman" w:cs="Times New Roman"/>
                <w:sz w:val="24"/>
                <w:szCs w:val="24"/>
              </w:rPr>
            </w:pPr>
            <w:r w:rsidRPr="00D05B0E">
              <w:rPr>
                <w:rFonts w:ascii="Times New Roman" w:hAnsi="Times New Roman" w:cs="Times New Roman"/>
                <w:sz w:val="24"/>
                <w:szCs w:val="24"/>
              </w:rPr>
              <w:t>Произведения о животных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родной природе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Расширение круга чтения.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Любимые произведения.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Аннотации.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Рассказ</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61" w:tgtFrame="_blank" w:history="1">
              <w:r w:rsidR="00C25032" w:rsidRPr="00AA1CB0">
                <w:rPr>
                  <w:bCs/>
                  <w:color w:val="0000FF"/>
                  <w:u w:val="single"/>
                </w:rPr>
                <w:t>reshi-pishi.ru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7"/>
              <w:rPr>
                <w:rFonts w:ascii="Times New Roman" w:hAnsi="Times New Roman" w:cs="Times New Roman"/>
                <w:sz w:val="24"/>
                <w:szCs w:val="24"/>
              </w:rPr>
            </w:pPr>
            <w:r w:rsidRPr="00D05B0E">
              <w:rPr>
                <w:rFonts w:ascii="Times New Roman" w:hAnsi="Times New Roman" w:cs="Times New Roman"/>
                <w:sz w:val="24"/>
                <w:szCs w:val="24"/>
              </w:rPr>
              <w:t>Произведения о животных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родной природе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Иллюстрации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репродукции.</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Описание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62" w:tgtFrame="_blank" w:history="1">
              <w:r w:rsidR="00C25032" w:rsidRPr="00AA1CB0">
                <w:rPr>
                  <w:bCs/>
                  <w:color w:val="0000FF"/>
                  <w:u w:val="single"/>
                </w:rPr>
                <w:t>https://www.uchportal.ru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7"/>
              <w:rPr>
                <w:rFonts w:ascii="Times New Roman" w:hAnsi="Times New Roman" w:cs="Times New Roman"/>
                <w:sz w:val="24"/>
                <w:szCs w:val="24"/>
              </w:rPr>
            </w:pPr>
            <w:r w:rsidRPr="00D05B0E">
              <w:rPr>
                <w:rFonts w:ascii="Times New Roman" w:hAnsi="Times New Roman" w:cs="Times New Roman"/>
                <w:sz w:val="24"/>
                <w:szCs w:val="24"/>
              </w:rPr>
              <w:t>Произведения о животных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родной природе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Анализ и сравнение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текстов</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(герои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сюжет)</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А.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Куприна, В. П.</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Астафьева, К. Г.</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Паустовского, М. М.</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Пришвина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63"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7"/>
              <w:rPr>
                <w:rFonts w:ascii="Times New Roman" w:hAnsi="Times New Roman" w:cs="Times New Roman"/>
                <w:sz w:val="24"/>
                <w:szCs w:val="24"/>
              </w:rPr>
            </w:pPr>
            <w:r w:rsidRPr="00D05B0E">
              <w:rPr>
                <w:rFonts w:ascii="Times New Roman" w:hAnsi="Times New Roman" w:cs="Times New Roman"/>
                <w:sz w:val="24"/>
                <w:szCs w:val="24"/>
              </w:rPr>
              <w:t>Произведения о животных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родной природе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Тема, основная мысль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(идея).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Заголовок.</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Характеристика</w:t>
            </w:r>
            <w:r w:rsidRPr="00D05B0E">
              <w:rPr>
                <w:rFonts w:ascii="Times New Roman" w:hAnsi="Times New Roman" w:cs="Times New Roman"/>
                <w:spacing w:val="-6"/>
                <w:sz w:val="24"/>
                <w:szCs w:val="24"/>
              </w:rPr>
              <w:t xml:space="preserve"> </w:t>
            </w:r>
            <w:r w:rsidRPr="00D05B0E">
              <w:rPr>
                <w:rFonts w:ascii="Times New Roman" w:hAnsi="Times New Roman" w:cs="Times New Roman"/>
                <w:sz w:val="24"/>
                <w:szCs w:val="24"/>
              </w:rPr>
              <w:t>героев.</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64"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7"/>
              <w:rPr>
                <w:rFonts w:ascii="Times New Roman" w:hAnsi="Times New Roman" w:cs="Times New Roman"/>
                <w:sz w:val="24"/>
                <w:szCs w:val="24"/>
              </w:rPr>
            </w:pPr>
            <w:r w:rsidRPr="00D05B0E">
              <w:rPr>
                <w:rFonts w:ascii="Times New Roman" w:hAnsi="Times New Roman" w:cs="Times New Roman"/>
                <w:sz w:val="24"/>
                <w:szCs w:val="24"/>
              </w:rPr>
              <w:t>Произведения о животных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родной природе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Автор,</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герой,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читатель</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65"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7"/>
              <w:rPr>
                <w:rFonts w:ascii="Times New Roman" w:hAnsi="Times New Roman" w:cs="Times New Roman"/>
                <w:sz w:val="24"/>
                <w:szCs w:val="24"/>
              </w:rPr>
            </w:pPr>
            <w:r w:rsidRPr="00D05B0E">
              <w:rPr>
                <w:rFonts w:ascii="Times New Roman" w:hAnsi="Times New Roman" w:cs="Times New Roman"/>
                <w:sz w:val="24"/>
                <w:szCs w:val="24"/>
              </w:rPr>
              <w:t>Произведения о животных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родной природе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Разные виды пересказа,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цель,</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структура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66"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7"/>
              <w:rPr>
                <w:rFonts w:ascii="Times New Roman" w:hAnsi="Times New Roman" w:cs="Times New Roman"/>
                <w:sz w:val="24"/>
                <w:szCs w:val="24"/>
              </w:rPr>
            </w:pPr>
            <w:r w:rsidRPr="00D05B0E">
              <w:rPr>
                <w:rFonts w:ascii="Times New Roman" w:hAnsi="Times New Roman" w:cs="Times New Roman"/>
                <w:sz w:val="24"/>
                <w:szCs w:val="24"/>
              </w:rPr>
              <w:t>Произведения о животных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родной природе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Литературный герой,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персонаж,</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характер</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67"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7"/>
              <w:rPr>
                <w:rFonts w:ascii="Times New Roman" w:hAnsi="Times New Roman" w:cs="Times New Roman"/>
                <w:sz w:val="24"/>
                <w:szCs w:val="24"/>
              </w:rPr>
            </w:pPr>
            <w:r w:rsidRPr="00D05B0E">
              <w:rPr>
                <w:rFonts w:ascii="Times New Roman" w:hAnsi="Times New Roman" w:cs="Times New Roman"/>
                <w:sz w:val="24"/>
                <w:szCs w:val="24"/>
              </w:rPr>
              <w:t>Произведения о животных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родной природе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Эпизод, смысловые части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Композиция.</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Иллюстрации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7"/>
              <w:rPr>
                <w:rFonts w:ascii="Times New Roman" w:hAnsi="Times New Roman" w:cs="Times New Roman"/>
                <w:sz w:val="24"/>
                <w:szCs w:val="24"/>
              </w:rPr>
            </w:pPr>
            <w:r w:rsidRPr="00D05B0E">
              <w:rPr>
                <w:rFonts w:ascii="Times New Roman" w:hAnsi="Times New Roman" w:cs="Times New Roman"/>
                <w:sz w:val="24"/>
                <w:szCs w:val="24"/>
              </w:rPr>
              <w:t>Произведения о животных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родной природе (12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Тема охраны природы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произведениях.</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Смысл.</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Нравственные</w:t>
            </w:r>
            <w:r w:rsidRPr="00D05B0E">
              <w:rPr>
                <w:rFonts w:ascii="Times New Roman" w:hAnsi="Times New Roman" w:cs="Times New Roman"/>
                <w:spacing w:val="-5"/>
                <w:sz w:val="24"/>
                <w:szCs w:val="24"/>
              </w:rPr>
              <w:t xml:space="preserve"> </w:t>
            </w:r>
            <w:r w:rsidRPr="00D05B0E">
              <w:rPr>
                <w:rFonts w:ascii="Times New Roman" w:hAnsi="Times New Roman" w:cs="Times New Roman"/>
                <w:sz w:val="24"/>
                <w:szCs w:val="24"/>
              </w:rPr>
              <w:t>ценности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79"/>
              <w:rPr>
                <w:rFonts w:ascii="Times New Roman" w:hAnsi="Times New Roman" w:cs="Times New Roman"/>
                <w:sz w:val="24"/>
                <w:szCs w:val="24"/>
              </w:rPr>
            </w:pPr>
            <w:r w:rsidRPr="00D05B0E">
              <w:rPr>
                <w:rFonts w:ascii="Times New Roman" w:hAnsi="Times New Roman" w:cs="Times New Roman"/>
                <w:sz w:val="24"/>
                <w:szCs w:val="24"/>
              </w:rPr>
              <w:t>Произведения о детях (13</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 Расширение тематики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произведений о детях, их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жизни, играх и занятиях,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взаимоотношениях со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взрослыми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сверстниками (на примере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содержания произведений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А. П.</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Чехова, Б.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Житкова, Н. Г.</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Гарина-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Михайловского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др.</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Borders>
              <w:right w:val="single" w:sz="4" w:space="0" w:color="auto"/>
            </w:tcBorders>
          </w:tcPr>
          <w:p w:rsidR="00C25032" w:rsidRPr="00D05B0E" w:rsidRDefault="00C25032" w:rsidP="00C25032">
            <w:pPr>
              <w:spacing w:before="86" w:line="276" w:lineRule="auto"/>
              <w:ind w:left="76" w:right="145"/>
            </w:pPr>
            <w:r w:rsidRPr="00D05B0E">
              <w:t>Произведения о детях (13</w:t>
            </w:r>
            <w:r w:rsidRPr="00D05B0E">
              <w:rPr>
                <w:spacing w:val="-58"/>
              </w:rPr>
              <w:t xml:space="preserve"> </w:t>
            </w:r>
            <w:r w:rsidRPr="00D05B0E">
              <w:t>ч). Р Словесный портрет</w:t>
            </w:r>
            <w:r w:rsidRPr="00D05B0E">
              <w:rPr>
                <w:spacing w:val="1"/>
              </w:rPr>
              <w:t xml:space="preserve"> </w:t>
            </w:r>
            <w:r w:rsidRPr="00D05B0E">
              <w:t>героя как его</w:t>
            </w:r>
            <w:r w:rsidRPr="00D05B0E">
              <w:rPr>
                <w:spacing w:val="1"/>
              </w:rPr>
              <w:t xml:space="preserve"> </w:t>
            </w:r>
            <w:r w:rsidRPr="00D05B0E">
              <w:t>характеристика.</w:t>
            </w:r>
          </w:p>
          <w:p w:rsidR="00C25032" w:rsidRPr="00D05B0E" w:rsidRDefault="00C25032" w:rsidP="00C25032">
            <w:pPr>
              <w:spacing w:line="276" w:lineRule="auto"/>
            </w:pPr>
            <w:r w:rsidRPr="00D05B0E">
              <w:t>Авторский способ</w:t>
            </w:r>
            <w:r w:rsidRPr="00D05B0E">
              <w:rPr>
                <w:spacing w:val="1"/>
              </w:rPr>
              <w:t xml:space="preserve"> </w:t>
            </w:r>
            <w:r w:rsidRPr="00D05B0E">
              <w:t>выражения главной</w:t>
            </w:r>
            <w:r w:rsidRPr="00D05B0E">
              <w:rPr>
                <w:spacing w:val="1"/>
              </w:rPr>
              <w:t xml:space="preserve"> </w:t>
            </w:r>
            <w:r w:rsidRPr="00D05B0E">
              <w:t>мысли. Основные события</w:t>
            </w:r>
            <w:r w:rsidRPr="00D05B0E">
              <w:rPr>
                <w:spacing w:val="-57"/>
              </w:rPr>
              <w:t xml:space="preserve"> </w:t>
            </w:r>
            <w:r w:rsidRPr="00D05B0E">
              <w:t>сюжета, Авторское</w:t>
            </w:r>
            <w:r w:rsidRPr="00D05B0E">
              <w:rPr>
                <w:spacing w:val="1"/>
              </w:rPr>
              <w:t xml:space="preserve"> </w:t>
            </w:r>
            <w:r w:rsidRPr="00D05B0E">
              <w:t>отношение к героям,</w:t>
            </w:r>
            <w:r w:rsidRPr="00D05B0E">
              <w:rPr>
                <w:spacing w:val="1"/>
              </w:rPr>
              <w:t xml:space="preserve"> </w:t>
            </w:r>
            <w:r w:rsidRPr="00D05B0E">
              <w:t>лексика, сюжет</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68"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45"/>
              <w:rPr>
                <w:rFonts w:ascii="Times New Roman" w:hAnsi="Times New Roman" w:cs="Times New Roman"/>
                <w:sz w:val="24"/>
                <w:szCs w:val="24"/>
              </w:rPr>
            </w:pPr>
            <w:r w:rsidRPr="00D05B0E">
              <w:rPr>
                <w:rFonts w:ascii="Times New Roman" w:hAnsi="Times New Roman" w:cs="Times New Roman"/>
                <w:sz w:val="24"/>
                <w:szCs w:val="24"/>
              </w:rPr>
              <w:t>Произведения о детях (13</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Р Словесный портрет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героя как его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характеристика.</w:t>
            </w:r>
          </w:p>
          <w:p w:rsidR="00C25032" w:rsidRPr="00D05B0E" w:rsidRDefault="00C25032" w:rsidP="00C25032">
            <w:pPr>
              <w:pStyle w:val="TableParagraph"/>
              <w:spacing w:line="276" w:lineRule="auto"/>
              <w:ind w:right="258"/>
              <w:rPr>
                <w:rFonts w:ascii="Times New Roman" w:hAnsi="Times New Roman" w:cs="Times New Roman"/>
                <w:sz w:val="24"/>
                <w:szCs w:val="24"/>
              </w:rPr>
            </w:pPr>
            <w:r w:rsidRPr="00D05B0E">
              <w:rPr>
                <w:rFonts w:ascii="Times New Roman" w:hAnsi="Times New Roman" w:cs="Times New Roman"/>
                <w:sz w:val="24"/>
                <w:szCs w:val="24"/>
              </w:rPr>
              <w:t>Авторский способ</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выражения главной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мысли. Рассказ о героев.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Построение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высказывания.</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Анализ</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69"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45"/>
              <w:rPr>
                <w:rFonts w:ascii="Times New Roman" w:hAnsi="Times New Roman" w:cs="Times New Roman"/>
                <w:sz w:val="24"/>
                <w:szCs w:val="24"/>
              </w:rPr>
            </w:pPr>
            <w:r w:rsidRPr="00D05B0E">
              <w:rPr>
                <w:rFonts w:ascii="Times New Roman" w:hAnsi="Times New Roman" w:cs="Times New Roman"/>
                <w:sz w:val="24"/>
                <w:szCs w:val="24"/>
              </w:rPr>
              <w:t>Произведения о детях (13</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Р Словесный портрет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героя как его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характеристика.</w:t>
            </w:r>
          </w:p>
          <w:p w:rsidR="00C25032" w:rsidRPr="00D05B0E" w:rsidRDefault="00C25032" w:rsidP="00C25032">
            <w:pPr>
              <w:pStyle w:val="TableParagraph"/>
              <w:spacing w:line="276" w:lineRule="auto"/>
              <w:ind w:right="58"/>
              <w:rPr>
                <w:rFonts w:ascii="Times New Roman" w:hAnsi="Times New Roman" w:cs="Times New Roman"/>
                <w:sz w:val="24"/>
                <w:szCs w:val="24"/>
              </w:rPr>
            </w:pPr>
            <w:r w:rsidRPr="00D05B0E">
              <w:rPr>
                <w:rFonts w:ascii="Times New Roman" w:hAnsi="Times New Roman" w:cs="Times New Roman"/>
                <w:sz w:val="24"/>
                <w:szCs w:val="24"/>
              </w:rPr>
              <w:t>Авторский способ</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выражения главной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мысли. Основные события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сюжета, поведение,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поступки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героев.</w:t>
            </w:r>
          </w:p>
          <w:p w:rsidR="00C25032" w:rsidRPr="00D05B0E" w:rsidRDefault="00C25032" w:rsidP="00C25032">
            <w:pPr>
              <w:pStyle w:val="TableParagraph"/>
              <w:spacing w:line="276" w:lineRule="auto"/>
              <w:ind w:right="605"/>
              <w:rPr>
                <w:rFonts w:ascii="Times New Roman" w:hAnsi="Times New Roman" w:cs="Times New Roman"/>
                <w:sz w:val="24"/>
                <w:szCs w:val="24"/>
              </w:rPr>
            </w:pPr>
            <w:r w:rsidRPr="00D05B0E">
              <w:rPr>
                <w:rFonts w:ascii="Times New Roman" w:hAnsi="Times New Roman" w:cs="Times New Roman"/>
                <w:sz w:val="24"/>
                <w:szCs w:val="24"/>
              </w:rPr>
              <w:t>Номинативный план.</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Вопросный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план</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70"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45"/>
              <w:rPr>
                <w:rFonts w:ascii="Times New Roman" w:hAnsi="Times New Roman" w:cs="Times New Roman"/>
                <w:sz w:val="24"/>
                <w:szCs w:val="24"/>
              </w:rPr>
            </w:pPr>
            <w:r w:rsidRPr="00D05B0E">
              <w:rPr>
                <w:rFonts w:ascii="Times New Roman" w:hAnsi="Times New Roman" w:cs="Times New Roman"/>
                <w:sz w:val="24"/>
                <w:szCs w:val="24"/>
              </w:rPr>
              <w:t>Произведения о детях (13</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Р Словесный портрет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героя как его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характеристика.</w:t>
            </w:r>
          </w:p>
          <w:p w:rsidR="00C25032" w:rsidRPr="00D05B0E" w:rsidRDefault="00C25032" w:rsidP="00C25032">
            <w:pPr>
              <w:pStyle w:val="TableParagraph"/>
              <w:spacing w:line="276" w:lineRule="auto"/>
              <w:ind w:right="58"/>
              <w:rPr>
                <w:rFonts w:ascii="Times New Roman" w:hAnsi="Times New Roman" w:cs="Times New Roman"/>
                <w:sz w:val="24"/>
                <w:szCs w:val="24"/>
              </w:rPr>
            </w:pPr>
            <w:r w:rsidRPr="00D05B0E">
              <w:rPr>
                <w:rFonts w:ascii="Times New Roman" w:hAnsi="Times New Roman" w:cs="Times New Roman"/>
                <w:sz w:val="24"/>
                <w:szCs w:val="24"/>
              </w:rPr>
              <w:t>Авторский способ</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выражения главной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мысли. Основные события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сюжета, Характеристика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героев,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описание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71" w:tgtFrame="_blank" w:history="1">
              <w:r w:rsidR="00C25032" w:rsidRPr="00AA1CB0">
                <w:rPr>
                  <w:bCs/>
                  <w:color w:val="0000FF"/>
                  <w:u w:val="single"/>
                </w:rPr>
                <w:t>reshi-pishi.ru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45"/>
              <w:rPr>
                <w:rFonts w:ascii="Times New Roman" w:hAnsi="Times New Roman" w:cs="Times New Roman"/>
                <w:sz w:val="24"/>
                <w:szCs w:val="24"/>
              </w:rPr>
            </w:pPr>
            <w:r w:rsidRPr="00D05B0E">
              <w:rPr>
                <w:rFonts w:ascii="Times New Roman" w:hAnsi="Times New Roman" w:cs="Times New Roman"/>
                <w:sz w:val="24"/>
                <w:szCs w:val="24"/>
              </w:rPr>
              <w:t>Произведения о детях (13</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Р Словесный портрет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героя как его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характеристика.</w:t>
            </w:r>
          </w:p>
          <w:p w:rsidR="00C25032" w:rsidRPr="00D05B0E" w:rsidRDefault="00C25032" w:rsidP="00C25032">
            <w:pPr>
              <w:pStyle w:val="TableParagraph"/>
              <w:spacing w:line="276" w:lineRule="auto"/>
              <w:ind w:right="187"/>
              <w:rPr>
                <w:rFonts w:ascii="Times New Roman" w:hAnsi="Times New Roman" w:cs="Times New Roman"/>
                <w:sz w:val="24"/>
                <w:szCs w:val="24"/>
              </w:rPr>
            </w:pPr>
            <w:r w:rsidRPr="00D05B0E">
              <w:rPr>
                <w:rFonts w:ascii="Times New Roman" w:hAnsi="Times New Roman" w:cs="Times New Roman"/>
                <w:sz w:val="24"/>
                <w:szCs w:val="24"/>
              </w:rPr>
              <w:t>Авторский способ</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выражения главной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мысли. Прогнозирование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заголовку</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72" w:tgtFrame="_blank" w:history="1">
              <w:r w:rsidR="00C25032" w:rsidRPr="00AA1CB0">
                <w:rPr>
                  <w:bCs/>
                  <w:color w:val="0000FF"/>
                  <w:u w:val="single"/>
                </w:rPr>
                <w:t>https://www.uchportal.ru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45"/>
              <w:rPr>
                <w:rFonts w:ascii="Times New Roman" w:hAnsi="Times New Roman" w:cs="Times New Roman"/>
                <w:sz w:val="24"/>
                <w:szCs w:val="24"/>
              </w:rPr>
            </w:pPr>
            <w:r w:rsidRPr="00D05B0E">
              <w:rPr>
                <w:rFonts w:ascii="Times New Roman" w:hAnsi="Times New Roman" w:cs="Times New Roman"/>
                <w:sz w:val="24"/>
                <w:szCs w:val="24"/>
              </w:rPr>
              <w:t>Произведения о детях (13</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Портреты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героев.</w:t>
            </w:r>
          </w:p>
          <w:p w:rsidR="00C25032" w:rsidRPr="00D05B0E" w:rsidRDefault="00C25032" w:rsidP="00C25032">
            <w:pPr>
              <w:pStyle w:val="TableParagraph"/>
              <w:spacing w:line="276" w:lineRule="auto"/>
              <w:ind w:right="93"/>
              <w:rPr>
                <w:rFonts w:ascii="Times New Roman" w:hAnsi="Times New Roman" w:cs="Times New Roman"/>
                <w:sz w:val="24"/>
                <w:szCs w:val="24"/>
              </w:rPr>
            </w:pPr>
            <w:r w:rsidRPr="00D05B0E">
              <w:rPr>
                <w:rFonts w:ascii="Times New Roman" w:hAnsi="Times New Roman" w:cs="Times New Roman"/>
                <w:sz w:val="24"/>
                <w:szCs w:val="24"/>
              </w:rPr>
              <w:t>Иллюстрирование. Работа</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 информацией в тексте.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Выборочное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чтение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45"/>
              <w:rPr>
                <w:rFonts w:ascii="Times New Roman" w:hAnsi="Times New Roman" w:cs="Times New Roman"/>
                <w:sz w:val="24"/>
                <w:szCs w:val="24"/>
              </w:rPr>
            </w:pPr>
            <w:r w:rsidRPr="00D05B0E">
              <w:rPr>
                <w:rFonts w:ascii="Times New Roman" w:hAnsi="Times New Roman" w:cs="Times New Roman"/>
                <w:sz w:val="24"/>
                <w:szCs w:val="24"/>
              </w:rPr>
              <w:t>Произведения о детях (13</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Сюжет.</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pacing w:val="-1"/>
                <w:sz w:val="24"/>
                <w:szCs w:val="24"/>
              </w:rPr>
              <w:t>Последовательность</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событий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73"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45"/>
              <w:rPr>
                <w:rFonts w:ascii="Times New Roman" w:hAnsi="Times New Roman" w:cs="Times New Roman"/>
                <w:sz w:val="24"/>
                <w:szCs w:val="24"/>
              </w:rPr>
            </w:pPr>
            <w:r w:rsidRPr="00D05B0E">
              <w:rPr>
                <w:rFonts w:ascii="Times New Roman" w:hAnsi="Times New Roman" w:cs="Times New Roman"/>
                <w:sz w:val="24"/>
                <w:szCs w:val="24"/>
              </w:rPr>
              <w:t>Произведения о детях (13</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Эпизод, смысловые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части.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Композиция</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74"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45"/>
              <w:rPr>
                <w:rFonts w:ascii="Times New Roman" w:hAnsi="Times New Roman" w:cs="Times New Roman"/>
                <w:sz w:val="24"/>
                <w:szCs w:val="24"/>
              </w:rPr>
            </w:pPr>
            <w:r w:rsidRPr="00D05B0E">
              <w:rPr>
                <w:rFonts w:ascii="Times New Roman" w:hAnsi="Times New Roman" w:cs="Times New Roman"/>
                <w:sz w:val="24"/>
                <w:szCs w:val="24"/>
              </w:rPr>
              <w:t>Произведения о детях (13</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Упражнение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составлении вопросов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том числе проблемных) к</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произведению</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75"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45"/>
              <w:rPr>
                <w:rFonts w:ascii="Times New Roman" w:hAnsi="Times New Roman" w:cs="Times New Roman"/>
                <w:sz w:val="24"/>
                <w:szCs w:val="24"/>
              </w:rPr>
            </w:pPr>
            <w:r w:rsidRPr="00D05B0E">
              <w:rPr>
                <w:rFonts w:ascii="Times New Roman" w:hAnsi="Times New Roman" w:cs="Times New Roman"/>
                <w:sz w:val="24"/>
                <w:szCs w:val="24"/>
              </w:rPr>
              <w:t>Произведения о детях (13</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Словесный портрет</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героя как его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характеристика.</w:t>
            </w:r>
          </w:p>
          <w:p w:rsidR="00C25032" w:rsidRPr="00D05B0E" w:rsidRDefault="00C25032" w:rsidP="00C25032">
            <w:pPr>
              <w:pStyle w:val="TableParagraph"/>
              <w:spacing w:line="276" w:lineRule="auto"/>
              <w:ind w:right="609"/>
              <w:rPr>
                <w:rFonts w:ascii="Times New Roman" w:hAnsi="Times New Roman" w:cs="Times New Roman"/>
                <w:sz w:val="24"/>
                <w:szCs w:val="24"/>
              </w:rPr>
            </w:pPr>
            <w:r w:rsidRPr="00D05B0E">
              <w:rPr>
                <w:rFonts w:ascii="Times New Roman" w:hAnsi="Times New Roman" w:cs="Times New Roman"/>
                <w:sz w:val="24"/>
                <w:szCs w:val="24"/>
              </w:rPr>
              <w:t>Подробное и краткое</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описание на основе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текста.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45"/>
              <w:rPr>
                <w:rFonts w:ascii="Times New Roman" w:hAnsi="Times New Roman" w:cs="Times New Roman"/>
                <w:sz w:val="24"/>
                <w:szCs w:val="24"/>
              </w:rPr>
            </w:pPr>
            <w:r w:rsidRPr="00D05B0E">
              <w:rPr>
                <w:rFonts w:ascii="Times New Roman" w:hAnsi="Times New Roman" w:cs="Times New Roman"/>
                <w:sz w:val="24"/>
                <w:szCs w:val="24"/>
              </w:rPr>
              <w:t>Произведения о детях (13</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Составление вопросов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по тексту. Главная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второстепенная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информация</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27"/>
              <w:rPr>
                <w:rFonts w:ascii="Times New Roman" w:hAnsi="Times New Roman" w:cs="Times New Roman"/>
                <w:sz w:val="24"/>
                <w:szCs w:val="24"/>
              </w:rPr>
            </w:pPr>
            <w:r w:rsidRPr="00D05B0E">
              <w:rPr>
                <w:rFonts w:ascii="Times New Roman" w:hAnsi="Times New Roman" w:cs="Times New Roman"/>
                <w:sz w:val="24"/>
                <w:szCs w:val="24"/>
              </w:rPr>
              <w:t>Произведения о детях (13</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ч). Произведений о детях,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их жизни, играх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занятиях,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взаимоотношениях со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взрослыми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сверстниками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Формирование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нравственных ценностей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позиций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5"/>
              <w:rPr>
                <w:rFonts w:ascii="Times New Roman" w:hAnsi="Times New Roman" w:cs="Times New Roman"/>
                <w:sz w:val="24"/>
                <w:szCs w:val="24"/>
              </w:rPr>
            </w:pPr>
            <w:r w:rsidRPr="00D05B0E">
              <w:rPr>
                <w:rFonts w:ascii="Times New Roman" w:hAnsi="Times New Roman" w:cs="Times New Roman"/>
                <w:sz w:val="24"/>
                <w:szCs w:val="24"/>
              </w:rPr>
              <w:t>Пьеса (5 ч). Знакомство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новым жанром — пьесой-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сказкой.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76"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26"/>
              <w:rPr>
                <w:rFonts w:ascii="Times New Roman" w:hAnsi="Times New Roman" w:cs="Times New Roman"/>
                <w:sz w:val="24"/>
                <w:szCs w:val="24"/>
              </w:rPr>
            </w:pPr>
            <w:r w:rsidRPr="00D05B0E">
              <w:rPr>
                <w:rFonts w:ascii="Times New Roman" w:hAnsi="Times New Roman" w:cs="Times New Roman"/>
                <w:sz w:val="24"/>
                <w:szCs w:val="24"/>
              </w:rPr>
              <w:t>Пьеса (5 ч). Пьеса —</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произведение литературы</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w:t>
            </w:r>
            <w:r w:rsidRPr="00D05B0E">
              <w:rPr>
                <w:rFonts w:ascii="Times New Roman" w:hAnsi="Times New Roman" w:cs="Times New Roman"/>
                <w:spacing w:val="-7"/>
                <w:sz w:val="24"/>
                <w:szCs w:val="24"/>
              </w:rPr>
              <w:t xml:space="preserve"> </w:t>
            </w:r>
            <w:r w:rsidRPr="00D05B0E">
              <w:rPr>
                <w:rFonts w:ascii="Times New Roman" w:hAnsi="Times New Roman" w:cs="Times New Roman"/>
                <w:sz w:val="24"/>
                <w:szCs w:val="24"/>
              </w:rPr>
              <w:t>театрального</w:t>
            </w:r>
            <w:r w:rsidRPr="00D05B0E">
              <w:rPr>
                <w:rFonts w:ascii="Times New Roman" w:hAnsi="Times New Roman" w:cs="Times New Roman"/>
                <w:spacing w:val="-6"/>
                <w:sz w:val="24"/>
                <w:szCs w:val="24"/>
              </w:rPr>
              <w:t xml:space="preserve"> </w:t>
            </w:r>
            <w:r w:rsidRPr="00D05B0E">
              <w:rPr>
                <w:rFonts w:ascii="Times New Roman" w:hAnsi="Times New Roman" w:cs="Times New Roman"/>
                <w:sz w:val="24"/>
                <w:szCs w:val="24"/>
              </w:rPr>
              <w:t>искусства.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77"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5"/>
              <w:rPr>
                <w:rFonts w:ascii="Times New Roman" w:hAnsi="Times New Roman" w:cs="Times New Roman"/>
                <w:sz w:val="24"/>
                <w:szCs w:val="24"/>
              </w:rPr>
            </w:pPr>
            <w:r w:rsidRPr="00D05B0E">
              <w:rPr>
                <w:rFonts w:ascii="Times New Roman" w:hAnsi="Times New Roman" w:cs="Times New Roman"/>
                <w:sz w:val="24"/>
                <w:szCs w:val="24"/>
              </w:rPr>
              <w:t>Пьеса (5 ч). Знакомство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новым жанром — пьесой-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сказкой.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78"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596"/>
              <w:rPr>
                <w:rFonts w:ascii="Times New Roman" w:hAnsi="Times New Roman" w:cs="Times New Roman"/>
                <w:sz w:val="24"/>
                <w:szCs w:val="24"/>
              </w:rPr>
            </w:pPr>
            <w:r w:rsidRPr="00D05B0E">
              <w:rPr>
                <w:rFonts w:ascii="Times New Roman" w:hAnsi="Times New Roman" w:cs="Times New Roman"/>
                <w:sz w:val="24"/>
                <w:szCs w:val="24"/>
              </w:rPr>
              <w:t>Пьеса (5 ч). Понятия:</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пьеса, действие,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персонажи, диалог,</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ремарка,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реплика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79" w:tgtFrame="_blank" w:history="1">
              <w:r w:rsidR="00C25032" w:rsidRPr="00AA1CB0">
                <w:rPr>
                  <w:bCs/>
                  <w:color w:val="0000FF"/>
                  <w:u w:val="single"/>
                </w:rPr>
                <w:t>reshi-pishi.ru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566"/>
              <w:rPr>
                <w:rFonts w:ascii="Times New Roman" w:hAnsi="Times New Roman" w:cs="Times New Roman"/>
                <w:sz w:val="24"/>
                <w:szCs w:val="24"/>
              </w:rPr>
            </w:pPr>
            <w:r w:rsidRPr="00D05B0E">
              <w:rPr>
                <w:rFonts w:ascii="Times New Roman" w:hAnsi="Times New Roman" w:cs="Times New Roman"/>
                <w:sz w:val="24"/>
                <w:szCs w:val="24"/>
              </w:rPr>
              <w:t>Пьеса (5 ч). Анализ</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действующих лиц,</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обсуждение проблем.</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Структура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пьесы.</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Особенности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39"/>
              <w:rPr>
                <w:rFonts w:ascii="Times New Roman" w:hAnsi="Times New Roman" w:cs="Times New Roman"/>
                <w:sz w:val="24"/>
                <w:szCs w:val="24"/>
              </w:rPr>
            </w:pPr>
            <w:r w:rsidRPr="00D05B0E">
              <w:rPr>
                <w:rFonts w:ascii="Times New Roman" w:hAnsi="Times New Roman" w:cs="Times New Roman"/>
                <w:sz w:val="24"/>
                <w:szCs w:val="24"/>
              </w:rPr>
              <w:t>Юмористические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(6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Расширение круга чтения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юмористических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произведений на примере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рассказов В. Ю.</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Драгунского, Н. Н.</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Носова, В.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Голявкина,</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  Зощенко.</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20"/>
              <w:rPr>
                <w:rFonts w:ascii="Times New Roman" w:hAnsi="Times New Roman" w:cs="Times New Roman"/>
                <w:sz w:val="24"/>
                <w:szCs w:val="24"/>
              </w:rPr>
            </w:pPr>
            <w:r w:rsidRPr="00D05B0E">
              <w:rPr>
                <w:rFonts w:ascii="Times New Roman" w:hAnsi="Times New Roman" w:cs="Times New Roman"/>
                <w:sz w:val="24"/>
                <w:szCs w:val="24"/>
              </w:rPr>
              <w:t>Юмористические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(6 ч). Герои</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юмористических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произведений.</w:t>
            </w:r>
          </w:p>
          <w:p w:rsidR="00C25032" w:rsidRPr="00D05B0E" w:rsidRDefault="00C25032" w:rsidP="00C25032">
            <w:pPr>
              <w:pStyle w:val="TableParagraph"/>
              <w:spacing w:line="276" w:lineRule="auto"/>
              <w:ind w:right="970"/>
              <w:rPr>
                <w:rFonts w:ascii="Times New Roman" w:hAnsi="Times New Roman" w:cs="Times New Roman"/>
                <w:sz w:val="24"/>
                <w:szCs w:val="24"/>
              </w:rPr>
            </w:pPr>
            <w:r w:rsidRPr="00D05B0E">
              <w:rPr>
                <w:rFonts w:ascii="Times New Roman" w:hAnsi="Times New Roman" w:cs="Times New Roman"/>
                <w:sz w:val="24"/>
                <w:szCs w:val="24"/>
              </w:rPr>
              <w:t>Характеристика,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описание.</w:t>
            </w:r>
            <w:r w:rsidRPr="00D05B0E">
              <w:rPr>
                <w:rFonts w:ascii="Times New Roman" w:hAnsi="Times New Roman" w:cs="Times New Roman"/>
                <w:spacing w:val="-13"/>
                <w:sz w:val="24"/>
                <w:szCs w:val="24"/>
              </w:rPr>
              <w:t xml:space="preserve"> </w:t>
            </w:r>
            <w:r w:rsidRPr="00D05B0E">
              <w:rPr>
                <w:rFonts w:ascii="Times New Roman" w:hAnsi="Times New Roman" w:cs="Times New Roman"/>
                <w:sz w:val="24"/>
                <w:szCs w:val="24"/>
              </w:rPr>
              <w:t>Анализ</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80"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322"/>
              <w:rPr>
                <w:rFonts w:ascii="Times New Roman" w:hAnsi="Times New Roman" w:cs="Times New Roman"/>
                <w:sz w:val="24"/>
                <w:szCs w:val="24"/>
              </w:rPr>
            </w:pPr>
            <w:r w:rsidRPr="00D05B0E">
              <w:rPr>
                <w:rFonts w:ascii="Times New Roman" w:hAnsi="Times New Roman" w:cs="Times New Roman"/>
                <w:sz w:val="24"/>
                <w:szCs w:val="24"/>
              </w:rPr>
              <w:t>Юмористические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(6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Средства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выразительности текста</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юмористического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содержания: гипербола.</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Юмористические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в кино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театре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lang w:val="en-US"/>
              </w:rPr>
            </w:pPr>
            <w:hyperlink r:id="rId381" w:tgtFrame="_blank" w:history="1">
              <w:r w:rsidR="00C25032"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40"/>
              <w:rPr>
                <w:rFonts w:ascii="Times New Roman" w:hAnsi="Times New Roman" w:cs="Times New Roman"/>
                <w:sz w:val="24"/>
                <w:szCs w:val="24"/>
              </w:rPr>
            </w:pPr>
            <w:r w:rsidRPr="00D05B0E">
              <w:rPr>
                <w:rFonts w:ascii="Times New Roman" w:hAnsi="Times New Roman" w:cs="Times New Roman"/>
                <w:sz w:val="24"/>
                <w:szCs w:val="24"/>
              </w:rPr>
              <w:t>Юмористические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(6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Понятие юмора. Юмор 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жизни и произведениях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lang w:val="en-US"/>
              </w:rPr>
            </w:pPr>
            <w:hyperlink r:id="rId382" w:tgtFrame="_blank" w:history="1">
              <w:r w:rsidR="00C25032" w:rsidRPr="00AA1CB0">
                <w:rPr>
                  <w:bCs/>
                  <w:color w:val="0000FF"/>
                  <w:u w:val="single"/>
                </w:rPr>
                <w:t>infourok.ru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783"/>
              <w:rPr>
                <w:rFonts w:ascii="Times New Roman" w:hAnsi="Times New Roman" w:cs="Times New Roman"/>
                <w:sz w:val="24"/>
                <w:szCs w:val="24"/>
              </w:rPr>
            </w:pPr>
            <w:r w:rsidRPr="00D05B0E">
              <w:rPr>
                <w:rFonts w:ascii="Times New Roman" w:hAnsi="Times New Roman" w:cs="Times New Roman"/>
                <w:sz w:val="24"/>
                <w:szCs w:val="24"/>
              </w:rPr>
              <w:t>Юмористические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(6 ч).</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Слушание и чтение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художественных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произведений.</w:t>
            </w:r>
          </w:p>
          <w:p w:rsidR="00C25032" w:rsidRPr="00D05B0E" w:rsidRDefault="00C25032" w:rsidP="00C25032">
            <w:pPr>
              <w:pStyle w:val="TableParagraph"/>
              <w:spacing w:line="276" w:lineRule="auto"/>
              <w:ind w:right="450"/>
              <w:rPr>
                <w:rFonts w:ascii="Times New Roman" w:hAnsi="Times New Roman" w:cs="Times New Roman"/>
                <w:sz w:val="24"/>
                <w:szCs w:val="24"/>
              </w:rPr>
            </w:pPr>
            <w:r w:rsidRPr="00D05B0E">
              <w:rPr>
                <w:rFonts w:ascii="Times New Roman" w:hAnsi="Times New Roman" w:cs="Times New Roman"/>
                <w:sz w:val="24"/>
                <w:szCs w:val="24"/>
              </w:rPr>
              <w:t>Высказывание 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проблемах</w:t>
            </w:r>
            <w:r w:rsidRPr="00D05B0E">
              <w:rPr>
                <w:rFonts w:ascii="Times New Roman" w:hAnsi="Times New Roman" w:cs="Times New Roman"/>
                <w:spacing w:val="-4"/>
                <w:sz w:val="24"/>
                <w:szCs w:val="24"/>
              </w:rPr>
              <w:t xml:space="preserve"> </w:t>
            </w:r>
            <w:r w:rsidRPr="00D05B0E">
              <w:rPr>
                <w:rFonts w:ascii="Times New Roman" w:hAnsi="Times New Roman" w:cs="Times New Roman"/>
                <w:sz w:val="24"/>
                <w:szCs w:val="24"/>
              </w:rPr>
              <w:t>и</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вопросах.</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83" w:tgtFrame="_blank" w:history="1">
              <w:r w:rsidR="00C25032" w:rsidRPr="00AA1CB0">
                <w:rPr>
                  <w:bCs/>
                  <w:color w:val="0000FF"/>
                  <w:u w:val="single"/>
                </w:rPr>
                <w:t>reshi-pishi.ru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69"/>
              <w:rPr>
                <w:rFonts w:ascii="Times New Roman" w:hAnsi="Times New Roman" w:cs="Times New Roman"/>
                <w:sz w:val="24"/>
                <w:szCs w:val="24"/>
              </w:rPr>
            </w:pPr>
            <w:r w:rsidRPr="00D05B0E">
              <w:rPr>
                <w:rFonts w:ascii="Times New Roman" w:hAnsi="Times New Roman" w:cs="Times New Roman"/>
                <w:sz w:val="24"/>
                <w:szCs w:val="24"/>
              </w:rPr>
              <w:t>Юмористические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 (6 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Прогнозирование по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заголовку. Составление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текстов.</w:t>
            </w:r>
            <w:r w:rsidRPr="00D05B0E">
              <w:rPr>
                <w:rFonts w:ascii="Times New Roman" w:hAnsi="Times New Roman" w:cs="Times New Roman"/>
                <w:spacing w:val="-7"/>
                <w:sz w:val="24"/>
                <w:szCs w:val="24"/>
              </w:rPr>
              <w:t xml:space="preserve"> </w:t>
            </w:r>
            <w:r w:rsidRPr="00D05B0E">
              <w:rPr>
                <w:rFonts w:ascii="Times New Roman" w:hAnsi="Times New Roman" w:cs="Times New Roman"/>
                <w:sz w:val="24"/>
                <w:szCs w:val="24"/>
              </w:rPr>
              <w:t>Анализ</w:t>
            </w:r>
            <w:r w:rsidRPr="00D05B0E">
              <w:rPr>
                <w:rFonts w:ascii="Times New Roman" w:hAnsi="Times New Roman" w:cs="Times New Roman"/>
                <w:spacing w:val="-7"/>
                <w:sz w:val="24"/>
                <w:szCs w:val="24"/>
              </w:rPr>
              <w:t xml:space="preserve"> </w:t>
            </w:r>
            <w:r w:rsidRPr="00D05B0E">
              <w:rPr>
                <w:rFonts w:ascii="Times New Roman" w:hAnsi="Times New Roman" w:cs="Times New Roman"/>
                <w:sz w:val="24"/>
                <w:szCs w:val="24"/>
              </w:rPr>
              <w:t>лексики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84" w:tgtFrame="_blank" w:history="1">
              <w:r w:rsidR="00C25032" w:rsidRPr="00AA1CB0">
                <w:rPr>
                  <w:bCs/>
                  <w:color w:val="0000FF"/>
                  <w:u w:val="single"/>
                </w:rPr>
                <w:t>https://www.uchportal.ru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7"/>
              <w:rPr>
                <w:rFonts w:ascii="Times New Roman" w:hAnsi="Times New Roman" w:cs="Times New Roman"/>
                <w:sz w:val="24"/>
                <w:szCs w:val="24"/>
              </w:rPr>
            </w:pPr>
            <w:r w:rsidRPr="00D05B0E">
              <w:rPr>
                <w:rFonts w:ascii="Times New Roman" w:hAnsi="Times New Roman" w:cs="Times New Roman"/>
                <w:sz w:val="24"/>
                <w:szCs w:val="24"/>
              </w:rPr>
              <w:t>Зарубежная литература (8</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Расширение круга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чтения произведений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зарубежных</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писателей.</w:t>
            </w:r>
          </w:p>
          <w:p w:rsidR="00C25032" w:rsidRPr="00D05B0E" w:rsidRDefault="00C25032" w:rsidP="00C25032">
            <w:pPr>
              <w:pStyle w:val="TableParagraph"/>
              <w:spacing w:line="276" w:lineRule="auto"/>
              <w:ind w:right="237"/>
              <w:jc w:val="both"/>
              <w:rPr>
                <w:rFonts w:ascii="Times New Roman" w:hAnsi="Times New Roman" w:cs="Times New Roman"/>
                <w:sz w:val="24"/>
                <w:szCs w:val="24"/>
              </w:rPr>
            </w:pPr>
            <w:r w:rsidRPr="00D05B0E">
              <w:rPr>
                <w:rFonts w:ascii="Times New Roman" w:hAnsi="Times New Roman" w:cs="Times New Roman"/>
                <w:sz w:val="24"/>
                <w:szCs w:val="24"/>
              </w:rPr>
              <w:t>Литературные сказки Ш.</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Перро, Х.-К. Андерсена,</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братьев</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Гримм.</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85" w:tgtFrame="_blank" w:history="1">
              <w:r w:rsidR="00C25032"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0"/>
              <w:rPr>
                <w:rFonts w:ascii="Times New Roman" w:hAnsi="Times New Roman" w:cs="Times New Roman"/>
                <w:sz w:val="24"/>
                <w:szCs w:val="24"/>
              </w:rPr>
            </w:pPr>
            <w:r w:rsidRPr="00D05B0E">
              <w:rPr>
                <w:rFonts w:ascii="Times New Roman" w:hAnsi="Times New Roman" w:cs="Times New Roman"/>
                <w:sz w:val="24"/>
                <w:szCs w:val="24"/>
              </w:rPr>
              <w:t>Зарубежная литература (8</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ч) Приключенческая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литература: произведения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Дж.</w:t>
            </w:r>
            <w:r w:rsidRPr="00D05B0E">
              <w:rPr>
                <w:rFonts w:ascii="Times New Roman" w:hAnsi="Times New Roman" w:cs="Times New Roman"/>
                <w:spacing w:val="-4"/>
                <w:sz w:val="24"/>
                <w:szCs w:val="24"/>
              </w:rPr>
              <w:t xml:space="preserve"> </w:t>
            </w:r>
            <w:r w:rsidRPr="00D05B0E">
              <w:rPr>
                <w:rFonts w:ascii="Times New Roman" w:hAnsi="Times New Roman" w:cs="Times New Roman"/>
                <w:sz w:val="24"/>
                <w:szCs w:val="24"/>
              </w:rPr>
              <w:t>Свифта,</w:t>
            </w:r>
            <w:r w:rsidRPr="00D05B0E">
              <w:rPr>
                <w:rFonts w:ascii="Times New Roman" w:hAnsi="Times New Roman" w:cs="Times New Roman"/>
                <w:spacing w:val="-4"/>
                <w:sz w:val="24"/>
                <w:szCs w:val="24"/>
              </w:rPr>
              <w:t xml:space="preserve"> </w:t>
            </w:r>
            <w:r w:rsidRPr="00D05B0E">
              <w:rPr>
                <w:rFonts w:ascii="Times New Roman" w:hAnsi="Times New Roman" w:cs="Times New Roman"/>
                <w:sz w:val="24"/>
                <w:szCs w:val="24"/>
              </w:rPr>
              <w:t>Марка</w:t>
            </w:r>
            <w:r w:rsidRPr="00D05B0E">
              <w:rPr>
                <w:rFonts w:ascii="Times New Roman" w:hAnsi="Times New Roman" w:cs="Times New Roman"/>
                <w:spacing w:val="-4"/>
                <w:sz w:val="24"/>
                <w:szCs w:val="24"/>
              </w:rPr>
              <w:t xml:space="preserve"> </w:t>
            </w:r>
            <w:r w:rsidRPr="00D05B0E">
              <w:rPr>
                <w:rFonts w:ascii="Times New Roman" w:hAnsi="Times New Roman" w:cs="Times New Roman"/>
                <w:sz w:val="24"/>
                <w:szCs w:val="24"/>
              </w:rPr>
              <w:t>Твена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2"/>
              <w:rPr>
                <w:rFonts w:ascii="Times New Roman" w:hAnsi="Times New Roman" w:cs="Times New Roman"/>
                <w:sz w:val="24"/>
                <w:szCs w:val="24"/>
              </w:rPr>
            </w:pPr>
            <w:r w:rsidRPr="00D05B0E">
              <w:rPr>
                <w:rFonts w:ascii="Times New Roman" w:hAnsi="Times New Roman" w:cs="Times New Roman"/>
                <w:sz w:val="24"/>
                <w:szCs w:val="24"/>
              </w:rPr>
              <w:t>Зарубежная литература (8</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ч) Особенности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приключенческой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литературы. Работа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дополнительной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информацией, смысловые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части, выбор отрывков из</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текста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 цели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7"/>
              <w:rPr>
                <w:rFonts w:ascii="Times New Roman" w:hAnsi="Times New Roman" w:cs="Times New Roman"/>
                <w:sz w:val="24"/>
                <w:szCs w:val="24"/>
              </w:rPr>
            </w:pPr>
            <w:r w:rsidRPr="00D05B0E">
              <w:rPr>
                <w:rFonts w:ascii="Times New Roman" w:hAnsi="Times New Roman" w:cs="Times New Roman"/>
                <w:sz w:val="24"/>
                <w:szCs w:val="24"/>
              </w:rPr>
              <w:t>Зарубежная литература (8</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Обмен мнениями по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сюжету</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произведений.</w:t>
            </w:r>
          </w:p>
          <w:p w:rsidR="00C25032" w:rsidRPr="00D05B0E" w:rsidRDefault="00C25032" w:rsidP="00C25032">
            <w:pPr>
              <w:pStyle w:val="TableParagraph"/>
              <w:spacing w:line="276" w:lineRule="auto"/>
              <w:ind w:right="251"/>
              <w:rPr>
                <w:rFonts w:ascii="Times New Roman" w:hAnsi="Times New Roman" w:cs="Times New Roman"/>
                <w:sz w:val="24"/>
                <w:szCs w:val="24"/>
              </w:rPr>
            </w:pPr>
            <w:r w:rsidRPr="00D05B0E">
              <w:rPr>
                <w:rFonts w:ascii="Times New Roman" w:hAnsi="Times New Roman" w:cs="Times New Roman"/>
                <w:sz w:val="24"/>
                <w:szCs w:val="24"/>
              </w:rPr>
              <w:t>Структура высказвания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(рассуждение, описание,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повествование)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67"/>
              <w:jc w:val="both"/>
              <w:rPr>
                <w:rFonts w:ascii="Times New Roman" w:hAnsi="Times New Roman" w:cs="Times New Roman"/>
                <w:sz w:val="24"/>
                <w:szCs w:val="24"/>
              </w:rPr>
            </w:pPr>
            <w:r w:rsidRPr="00D05B0E">
              <w:rPr>
                <w:rFonts w:ascii="Times New Roman" w:hAnsi="Times New Roman" w:cs="Times New Roman"/>
                <w:sz w:val="24"/>
                <w:szCs w:val="24"/>
              </w:rPr>
              <w:t>Зарубежная литература (8</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 Тема. Идея. Заголовок.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Содержание произведения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Эпизод, смысловые части.</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Анализ</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текста</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7"/>
              <w:rPr>
                <w:rFonts w:ascii="Times New Roman" w:hAnsi="Times New Roman" w:cs="Times New Roman"/>
                <w:sz w:val="24"/>
                <w:szCs w:val="24"/>
              </w:rPr>
            </w:pPr>
            <w:r w:rsidRPr="00D05B0E">
              <w:rPr>
                <w:rFonts w:ascii="Times New Roman" w:hAnsi="Times New Roman" w:cs="Times New Roman"/>
                <w:sz w:val="24"/>
                <w:szCs w:val="24"/>
              </w:rPr>
              <w:t>Зарубежная литература (8</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Работа с текстом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(характеристика героя):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нахождение описания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героя, определение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взаимосвязи между</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поступками героев,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сравнивание героев по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аналогии или по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контрасту, оценка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поступков</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героев</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7"/>
              <w:rPr>
                <w:rFonts w:ascii="Times New Roman" w:hAnsi="Times New Roman" w:cs="Times New Roman"/>
                <w:sz w:val="24"/>
                <w:szCs w:val="24"/>
              </w:rPr>
            </w:pPr>
            <w:r w:rsidRPr="00D05B0E">
              <w:rPr>
                <w:rFonts w:ascii="Times New Roman" w:hAnsi="Times New Roman" w:cs="Times New Roman"/>
                <w:sz w:val="24"/>
                <w:szCs w:val="24"/>
              </w:rPr>
              <w:t>Зарубежная литература (8</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Средства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выразительности.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7"/>
              <w:rPr>
                <w:rFonts w:ascii="Times New Roman" w:hAnsi="Times New Roman" w:cs="Times New Roman"/>
                <w:sz w:val="24"/>
                <w:szCs w:val="24"/>
              </w:rPr>
            </w:pPr>
            <w:r w:rsidRPr="00D05B0E">
              <w:rPr>
                <w:rFonts w:ascii="Times New Roman" w:hAnsi="Times New Roman" w:cs="Times New Roman"/>
                <w:sz w:val="24"/>
                <w:szCs w:val="24"/>
              </w:rPr>
              <w:t>Зарубежная литература (8</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 Работа с текстовой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иллюстративной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информацией.</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70"/>
              <w:rPr>
                <w:rFonts w:ascii="Times New Roman" w:hAnsi="Times New Roman" w:cs="Times New Roman"/>
                <w:sz w:val="24"/>
                <w:szCs w:val="24"/>
              </w:rPr>
            </w:pPr>
            <w:r w:rsidRPr="00D05B0E">
              <w:rPr>
                <w:rFonts w:ascii="Times New Roman" w:hAnsi="Times New Roman" w:cs="Times New Roman"/>
                <w:sz w:val="24"/>
                <w:szCs w:val="24"/>
              </w:rPr>
              <w:t>Библиографическая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культура (работа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детской книгой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справочной литературой)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(7</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86" w:tgtFrame="_blank" w:history="1">
              <w:r w:rsidR="00B51B15" w:rsidRPr="00AA1CB0">
                <w:rPr>
                  <w:bCs/>
                  <w:color w:val="0000FF"/>
                  <w:u w:val="single"/>
                </w:rPr>
                <w:t>interneturok.ru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93"/>
              <w:rPr>
                <w:rFonts w:ascii="Times New Roman" w:hAnsi="Times New Roman" w:cs="Times New Roman"/>
                <w:sz w:val="24"/>
                <w:szCs w:val="24"/>
              </w:rPr>
            </w:pPr>
            <w:r w:rsidRPr="00D05B0E">
              <w:rPr>
                <w:rFonts w:ascii="Times New Roman" w:hAnsi="Times New Roman" w:cs="Times New Roman"/>
                <w:sz w:val="24"/>
                <w:szCs w:val="24"/>
              </w:rPr>
              <w:t>Библиографическая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культура (работа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детской книгой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справочной литературой).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(7 ч) Виды информации 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книге: научная,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художественная (с опорой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на внешние показатели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книги), её справочно-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иллюстративный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материал.</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62"/>
              <w:rPr>
                <w:rFonts w:ascii="Times New Roman" w:hAnsi="Times New Roman" w:cs="Times New Roman"/>
                <w:sz w:val="24"/>
                <w:szCs w:val="24"/>
              </w:rPr>
            </w:pPr>
            <w:r w:rsidRPr="00D05B0E">
              <w:rPr>
                <w:rFonts w:ascii="Times New Roman" w:hAnsi="Times New Roman" w:cs="Times New Roman"/>
                <w:sz w:val="24"/>
                <w:szCs w:val="24"/>
              </w:rPr>
              <w:t>Библиографическая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культура</w:t>
            </w:r>
            <w:r w:rsidRPr="00D05B0E">
              <w:rPr>
                <w:rFonts w:ascii="Times New Roman" w:hAnsi="Times New Roman" w:cs="Times New Roman"/>
                <w:spacing w:val="15"/>
                <w:sz w:val="24"/>
                <w:szCs w:val="24"/>
              </w:rPr>
              <w:t xml:space="preserve"> </w:t>
            </w:r>
            <w:r w:rsidRPr="00D05B0E">
              <w:rPr>
                <w:rFonts w:ascii="Times New Roman" w:hAnsi="Times New Roman" w:cs="Times New Roman"/>
                <w:sz w:val="24"/>
                <w:szCs w:val="24"/>
              </w:rPr>
              <w:t>(работа</w:t>
            </w:r>
            <w:r w:rsidRPr="00D05B0E">
              <w:rPr>
                <w:rFonts w:ascii="Times New Roman" w:hAnsi="Times New Roman" w:cs="Times New Roman"/>
                <w:spacing w:val="16"/>
                <w:sz w:val="24"/>
                <w:szCs w:val="24"/>
              </w:rPr>
              <w:t xml:space="preserve"> </w:t>
            </w:r>
            <w:r w:rsidRPr="00D05B0E">
              <w:rPr>
                <w:rFonts w:ascii="Times New Roman" w:hAnsi="Times New Roman" w:cs="Times New Roman"/>
                <w:sz w:val="24"/>
                <w:szCs w:val="24"/>
              </w:rPr>
              <w:t>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детской книгой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справочной литературой).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(7</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Типы</w:t>
            </w:r>
            <w:r w:rsidRPr="00D05B0E">
              <w:rPr>
                <w:rFonts w:ascii="Times New Roman" w:hAnsi="Times New Roman" w:cs="Times New Roman"/>
                <w:spacing w:val="60"/>
                <w:sz w:val="24"/>
                <w:szCs w:val="24"/>
              </w:rPr>
              <w:t xml:space="preserve"> </w:t>
            </w:r>
            <w:r w:rsidRPr="00D05B0E">
              <w:rPr>
                <w:rFonts w:ascii="Times New Roman" w:hAnsi="Times New Roman" w:cs="Times New Roman"/>
                <w:sz w:val="24"/>
                <w:szCs w:val="24"/>
              </w:rPr>
              <w:t>книг</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(изданий): книга-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произведение, книга-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сборник, собрание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сочинений, периодическая</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печать, справочные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издания.</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0"/>
              <w:rPr>
                <w:rFonts w:ascii="Times New Roman" w:hAnsi="Times New Roman" w:cs="Times New Roman"/>
                <w:sz w:val="24"/>
                <w:szCs w:val="24"/>
              </w:rPr>
            </w:pPr>
            <w:r w:rsidRPr="00D05B0E">
              <w:rPr>
                <w:rFonts w:ascii="Times New Roman" w:hAnsi="Times New Roman" w:cs="Times New Roman"/>
                <w:sz w:val="24"/>
                <w:szCs w:val="24"/>
              </w:rPr>
              <w:t>Библиографическая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культура (работа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детской книгой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справочной литературой).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(7 ч) Работа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источниками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периодической</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печати</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0"/>
              <w:rPr>
                <w:rFonts w:ascii="Times New Roman" w:hAnsi="Times New Roman" w:cs="Times New Roman"/>
                <w:sz w:val="24"/>
                <w:szCs w:val="24"/>
              </w:rPr>
            </w:pPr>
            <w:r w:rsidRPr="00D05B0E">
              <w:rPr>
                <w:rFonts w:ascii="Times New Roman" w:hAnsi="Times New Roman" w:cs="Times New Roman"/>
                <w:sz w:val="24"/>
                <w:szCs w:val="24"/>
              </w:rPr>
              <w:t>Библиографическая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культура (работа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детской книгой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справочной литературой).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(7 ч) Задачи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библиографической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литературы</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10"/>
              <w:rPr>
                <w:rFonts w:ascii="Times New Roman" w:hAnsi="Times New Roman" w:cs="Times New Roman"/>
                <w:sz w:val="24"/>
                <w:szCs w:val="24"/>
              </w:rPr>
            </w:pPr>
            <w:r w:rsidRPr="00D05B0E">
              <w:rPr>
                <w:rFonts w:ascii="Times New Roman" w:hAnsi="Times New Roman" w:cs="Times New Roman"/>
                <w:sz w:val="24"/>
                <w:szCs w:val="24"/>
              </w:rPr>
              <w:t>Библиографическая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культура (работа с</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детской книгой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справочной литературой).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(7 ч) Создание выставки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библиографий. Устное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высказывание.</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B51B15">
            <w:pPr>
              <w:spacing w:line="276" w:lineRule="auto"/>
              <w:rPr>
                <w:bCs/>
                <w:color w:val="000000"/>
              </w:rPr>
            </w:pPr>
            <w:hyperlink r:id="rId387" w:tgtFrame="_blank" w:history="1">
              <w:r w:rsidR="00B51B15"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30"/>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страницы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истории.</w:t>
            </w:r>
          </w:p>
          <w:p w:rsidR="00C25032" w:rsidRPr="00D05B0E" w:rsidRDefault="00C25032" w:rsidP="00C25032">
            <w:pPr>
              <w:pStyle w:val="TableParagraph"/>
              <w:spacing w:line="276" w:lineRule="auto"/>
              <w:ind w:right="354"/>
              <w:rPr>
                <w:rFonts w:ascii="Times New Roman" w:hAnsi="Times New Roman" w:cs="Times New Roman"/>
                <w:sz w:val="24"/>
                <w:szCs w:val="24"/>
              </w:rPr>
            </w:pPr>
            <w:r w:rsidRPr="00D05B0E">
              <w:rPr>
                <w:rFonts w:ascii="Times New Roman" w:hAnsi="Times New Roman" w:cs="Times New Roman"/>
                <w:sz w:val="24"/>
                <w:szCs w:val="24"/>
              </w:rPr>
              <w:t>Произведение о Родине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Резервный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30"/>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страницы</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истории.</w:t>
            </w:r>
          </w:p>
          <w:p w:rsidR="00C25032" w:rsidRPr="00D05B0E" w:rsidRDefault="00C25032" w:rsidP="00C25032">
            <w:pPr>
              <w:pStyle w:val="TableParagraph"/>
              <w:spacing w:line="276" w:lineRule="auto"/>
              <w:ind w:right="50"/>
              <w:rPr>
                <w:rFonts w:ascii="Times New Roman" w:hAnsi="Times New Roman" w:cs="Times New Roman"/>
                <w:sz w:val="24"/>
                <w:szCs w:val="24"/>
              </w:rPr>
            </w:pPr>
            <w:r w:rsidRPr="00D05B0E">
              <w:rPr>
                <w:rFonts w:ascii="Times New Roman" w:hAnsi="Times New Roman" w:cs="Times New Roman"/>
                <w:sz w:val="24"/>
                <w:szCs w:val="24"/>
              </w:rPr>
              <w:t>Подготовка информации о</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малой родине. Чтение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текстов об историческом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прошлом</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Резервный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64"/>
              <w:rPr>
                <w:rFonts w:ascii="Times New Roman" w:hAnsi="Times New Roman" w:cs="Times New Roman"/>
                <w:sz w:val="24"/>
                <w:szCs w:val="24"/>
              </w:rPr>
            </w:pPr>
            <w:r w:rsidRPr="00D05B0E">
              <w:rPr>
                <w:rFonts w:ascii="Times New Roman" w:hAnsi="Times New Roman" w:cs="Times New Roman"/>
                <w:sz w:val="24"/>
                <w:szCs w:val="24"/>
              </w:rPr>
              <w:t>О Родине, героические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страницы истории. Образ</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героев. Подготовка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устных</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высказываний.</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Резервный</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340"/>
              <w:rPr>
                <w:rFonts w:ascii="Times New Roman" w:hAnsi="Times New Roman" w:cs="Times New Roman"/>
                <w:sz w:val="24"/>
                <w:szCs w:val="24"/>
              </w:rPr>
            </w:pPr>
            <w:r w:rsidRPr="00D05B0E">
              <w:rPr>
                <w:rFonts w:ascii="Times New Roman" w:hAnsi="Times New Roman" w:cs="Times New Roman"/>
                <w:sz w:val="24"/>
                <w:szCs w:val="24"/>
              </w:rPr>
              <w:t>Творчество великих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поэтов и писателей.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Вспоминаем Резервный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96"/>
              <w:rPr>
                <w:rFonts w:ascii="Times New Roman" w:hAnsi="Times New Roman" w:cs="Times New Roman"/>
                <w:sz w:val="24"/>
                <w:szCs w:val="24"/>
              </w:rPr>
            </w:pPr>
            <w:r w:rsidRPr="00D05B0E">
              <w:rPr>
                <w:rFonts w:ascii="Times New Roman" w:hAnsi="Times New Roman" w:cs="Times New Roman"/>
                <w:sz w:val="24"/>
                <w:szCs w:val="24"/>
              </w:rPr>
              <w:t>Творчество великих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поэтов и писателей.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Любимые стихи. Чтение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наизусть. Выразительное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чтение.</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Резервный</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87"/>
              <w:jc w:val="both"/>
              <w:rPr>
                <w:rFonts w:ascii="Times New Roman" w:hAnsi="Times New Roman" w:cs="Times New Roman"/>
                <w:sz w:val="24"/>
                <w:szCs w:val="24"/>
              </w:rPr>
            </w:pPr>
            <w:r w:rsidRPr="00D05B0E">
              <w:rPr>
                <w:rFonts w:ascii="Times New Roman" w:hAnsi="Times New Roman" w:cs="Times New Roman"/>
                <w:sz w:val="24"/>
                <w:szCs w:val="24"/>
              </w:rPr>
              <w:t>Творчество великих потов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 писателей. Композиция.</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Ритм.</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Рифма.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Строфа.</w:t>
            </w:r>
          </w:p>
          <w:p w:rsidR="00C25032" w:rsidRPr="00D05B0E" w:rsidRDefault="00C25032" w:rsidP="00C25032">
            <w:pPr>
              <w:pStyle w:val="TableParagraph"/>
              <w:spacing w:line="276" w:lineRule="auto"/>
              <w:ind w:right="772"/>
              <w:rPr>
                <w:rFonts w:ascii="Times New Roman" w:hAnsi="Times New Roman" w:cs="Times New Roman"/>
                <w:sz w:val="24"/>
                <w:szCs w:val="24"/>
              </w:rPr>
            </w:pPr>
            <w:r w:rsidRPr="00D05B0E">
              <w:rPr>
                <w:rFonts w:ascii="Times New Roman" w:hAnsi="Times New Roman" w:cs="Times New Roman"/>
                <w:sz w:val="24"/>
                <w:szCs w:val="24"/>
              </w:rPr>
              <w:t>Сравнение. Эпитет.</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Олицетворение.</w:t>
            </w:r>
          </w:p>
          <w:p w:rsidR="00C25032" w:rsidRPr="00D05B0E" w:rsidRDefault="00C25032" w:rsidP="00C25032">
            <w:pPr>
              <w:pStyle w:val="TableParagraph"/>
              <w:spacing w:line="276" w:lineRule="auto"/>
              <w:ind w:right="69"/>
              <w:rPr>
                <w:rFonts w:ascii="Times New Roman" w:hAnsi="Times New Roman" w:cs="Times New Roman"/>
                <w:sz w:val="24"/>
                <w:szCs w:val="24"/>
              </w:rPr>
            </w:pPr>
            <w:r w:rsidRPr="00D05B0E">
              <w:rPr>
                <w:rFonts w:ascii="Times New Roman" w:hAnsi="Times New Roman" w:cs="Times New Roman"/>
                <w:sz w:val="24"/>
                <w:szCs w:val="24"/>
              </w:rPr>
              <w:t>Метафора. Лирика. Образ.</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Резервный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88" w:tgtFrame="_blank" w:history="1">
              <w:r w:rsidR="00B51B15"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70"/>
              <w:rPr>
                <w:rFonts w:ascii="Times New Roman" w:hAnsi="Times New Roman" w:cs="Times New Roman"/>
                <w:sz w:val="24"/>
                <w:szCs w:val="24"/>
              </w:rPr>
            </w:pPr>
            <w:r w:rsidRPr="00D05B0E">
              <w:rPr>
                <w:rFonts w:ascii="Times New Roman" w:hAnsi="Times New Roman" w:cs="Times New Roman"/>
                <w:sz w:val="24"/>
                <w:szCs w:val="24"/>
              </w:rPr>
              <w:t>Творчество великих потов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w:t>
            </w:r>
          </w:p>
          <w:p w:rsidR="00C25032" w:rsidRPr="00D05B0E" w:rsidRDefault="00C25032" w:rsidP="00C25032">
            <w:pPr>
              <w:pStyle w:val="TableParagraph"/>
              <w:spacing w:line="276" w:lineRule="auto"/>
              <w:ind w:right="286"/>
              <w:rPr>
                <w:rFonts w:ascii="Times New Roman" w:hAnsi="Times New Roman" w:cs="Times New Roman"/>
                <w:sz w:val="24"/>
                <w:szCs w:val="24"/>
              </w:rPr>
            </w:pPr>
            <w:r w:rsidRPr="00D05B0E">
              <w:rPr>
                <w:rFonts w:ascii="Times New Roman" w:hAnsi="Times New Roman" w:cs="Times New Roman"/>
                <w:sz w:val="24"/>
                <w:szCs w:val="24"/>
              </w:rPr>
              <w:t>Произведения любимых</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писателей. Составление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устных высказываний.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Аргументирование.</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Резервный</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304"/>
              <w:rPr>
                <w:rFonts w:ascii="Times New Roman" w:hAnsi="Times New Roman" w:cs="Times New Roman"/>
                <w:sz w:val="24"/>
                <w:szCs w:val="24"/>
              </w:rPr>
            </w:pPr>
            <w:r w:rsidRPr="00D05B0E">
              <w:rPr>
                <w:rFonts w:ascii="Times New Roman" w:hAnsi="Times New Roman" w:cs="Times New Roman"/>
                <w:sz w:val="24"/>
                <w:szCs w:val="24"/>
              </w:rPr>
              <w:t>По страницам любимых</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книг. Организация</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выставки.</w:t>
            </w:r>
            <w:r w:rsidRPr="00D05B0E">
              <w:rPr>
                <w:rFonts w:ascii="Times New Roman" w:hAnsi="Times New Roman" w:cs="Times New Roman"/>
                <w:spacing w:val="-3"/>
                <w:sz w:val="24"/>
                <w:szCs w:val="24"/>
              </w:rPr>
              <w:t xml:space="preserve"> </w:t>
            </w:r>
            <w:r w:rsidRPr="00D05B0E">
              <w:rPr>
                <w:rFonts w:ascii="Times New Roman" w:hAnsi="Times New Roman" w:cs="Times New Roman"/>
                <w:sz w:val="24"/>
                <w:szCs w:val="24"/>
              </w:rPr>
              <w:t>Аннотация.</w:t>
            </w:r>
          </w:p>
          <w:p w:rsidR="00C25032" w:rsidRPr="00D05B0E" w:rsidRDefault="00C25032" w:rsidP="00C25032">
            <w:pPr>
              <w:pStyle w:val="TableParagraph"/>
              <w:spacing w:line="276" w:lineRule="auto"/>
              <w:ind w:right="482"/>
              <w:rPr>
                <w:rFonts w:ascii="Times New Roman" w:hAnsi="Times New Roman" w:cs="Times New Roman"/>
                <w:sz w:val="24"/>
                <w:szCs w:val="24"/>
              </w:rPr>
            </w:pPr>
            <w:r w:rsidRPr="00D05B0E">
              <w:rPr>
                <w:rFonts w:ascii="Times New Roman" w:hAnsi="Times New Roman" w:cs="Times New Roman"/>
                <w:sz w:val="24"/>
                <w:szCs w:val="24"/>
              </w:rPr>
              <w:t>Устное высказывание.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Резервный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0618B9" w:rsidP="00C25032">
            <w:pPr>
              <w:spacing w:line="276" w:lineRule="auto"/>
              <w:jc w:val="center"/>
              <w:rPr>
                <w:bCs/>
                <w:color w:val="000000"/>
              </w:rPr>
            </w:pPr>
            <w:hyperlink r:id="rId389" w:tgtFrame="_blank" w:history="1">
              <w:r w:rsidR="00B51B15" w:rsidRPr="00AA1CB0">
                <w:rPr>
                  <w:bCs/>
                  <w:color w:val="0000FF"/>
                  <w:u w:val="single"/>
                </w:rPr>
                <w:t>multiurok.ru</w:t>
              </w:r>
            </w:hyperlink>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184"/>
              <w:rPr>
                <w:rFonts w:ascii="Times New Roman" w:hAnsi="Times New Roman" w:cs="Times New Roman"/>
                <w:sz w:val="24"/>
                <w:szCs w:val="24"/>
              </w:rPr>
            </w:pPr>
            <w:r w:rsidRPr="00D05B0E">
              <w:rPr>
                <w:rFonts w:ascii="Times New Roman" w:hAnsi="Times New Roman" w:cs="Times New Roman"/>
                <w:sz w:val="24"/>
                <w:szCs w:val="24"/>
              </w:rPr>
              <w:t>По страницам любимых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книг. Иллюстрирование.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Работа с репродукциями.</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Художники и музыканты</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в литературе. Резервный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304"/>
              <w:rPr>
                <w:rFonts w:ascii="Times New Roman" w:hAnsi="Times New Roman" w:cs="Times New Roman"/>
                <w:sz w:val="24"/>
                <w:szCs w:val="24"/>
              </w:rPr>
            </w:pPr>
            <w:r w:rsidRPr="00D05B0E">
              <w:rPr>
                <w:rFonts w:ascii="Times New Roman" w:hAnsi="Times New Roman" w:cs="Times New Roman"/>
                <w:sz w:val="24"/>
                <w:szCs w:val="24"/>
              </w:rPr>
              <w:t xml:space="preserve">По страницам любимых </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книг. Читательский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дневник.</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Смысл.</w:t>
            </w:r>
          </w:p>
          <w:p w:rsidR="00C25032" w:rsidRPr="00D05B0E" w:rsidRDefault="00C25032" w:rsidP="00C25032">
            <w:pPr>
              <w:pStyle w:val="TableParagraph"/>
              <w:spacing w:line="276" w:lineRule="auto"/>
              <w:rPr>
                <w:rFonts w:ascii="Times New Roman" w:hAnsi="Times New Roman" w:cs="Times New Roman"/>
                <w:sz w:val="24"/>
                <w:szCs w:val="24"/>
              </w:rPr>
            </w:pPr>
            <w:r w:rsidRPr="00D05B0E">
              <w:rPr>
                <w:rFonts w:ascii="Times New Roman" w:hAnsi="Times New Roman" w:cs="Times New Roman"/>
                <w:sz w:val="24"/>
                <w:szCs w:val="24"/>
              </w:rPr>
              <w:t>Структура.</w:t>
            </w:r>
            <w:r w:rsidRPr="00D05B0E">
              <w:rPr>
                <w:rFonts w:ascii="Times New Roman" w:hAnsi="Times New Roman" w:cs="Times New Roman"/>
                <w:spacing w:val="-4"/>
                <w:sz w:val="24"/>
                <w:szCs w:val="24"/>
              </w:rPr>
              <w:t xml:space="preserve"> </w:t>
            </w:r>
            <w:r w:rsidRPr="00D05B0E">
              <w:rPr>
                <w:rFonts w:ascii="Times New Roman" w:hAnsi="Times New Roman" w:cs="Times New Roman"/>
                <w:sz w:val="24"/>
                <w:szCs w:val="24"/>
              </w:rPr>
              <w:t>Резервный</w:t>
            </w:r>
            <w:r w:rsidRPr="00D05B0E">
              <w:rPr>
                <w:rFonts w:ascii="Times New Roman" w:hAnsi="Times New Roman" w:cs="Times New Roman"/>
                <w:spacing w:val="-4"/>
                <w:sz w:val="24"/>
                <w:szCs w:val="24"/>
              </w:rPr>
              <w:t xml:space="preserve"> </w:t>
            </w:r>
            <w:r w:rsidRPr="00D05B0E">
              <w:rPr>
                <w:rFonts w:ascii="Times New Roman" w:hAnsi="Times New Roman" w:cs="Times New Roman"/>
                <w:sz w:val="24"/>
                <w:szCs w:val="24"/>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304"/>
              <w:rPr>
                <w:rFonts w:ascii="Times New Roman" w:hAnsi="Times New Roman" w:cs="Times New Roman"/>
                <w:sz w:val="24"/>
                <w:szCs w:val="24"/>
              </w:rPr>
            </w:pPr>
            <w:r w:rsidRPr="00D05B0E">
              <w:rPr>
                <w:rFonts w:ascii="Times New Roman" w:hAnsi="Times New Roman" w:cs="Times New Roman"/>
                <w:sz w:val="24"/>
                <w:szCs w:val="24"/>
              </w:rPr>
              <w:t>По страницам любимых книг. Читательский дневник. Смысл.</w:t>
            </w:r>
          </w:p>
          <w:p w:rsidR="00C25032" w:rsidRPr="00D05B0E" w:rsidRDefault="00C25032" w:rsidP="00C25032">
            <w:pPr>
              <w:pStyle w:val="TableParagraph"/>
              <w:spacing w:line="276" w:lineRule="auto"/>
              <w:ind w:right="304"/>
              <w:rPr>
                <w:rFonts w:ascii="Times New Roman" w:hAnsi="Times New Roman" w:cs="Times New Roman"/>
                <w:sz w:val="24"/>
                <w:szCs w:val="24"/>
              </w:rPr>
            </w:pPr>
            <w:r w:rsidRPr="00D05B0E">
              <w:rPr>
                <w:rFonts w:ascii="Times New Roman" w:hAnsi="Times New Roman" w:cs="Times New Roman"/>
                <w:sz w:val="24"/>
                <w:szCs w:val="24"/>
              </w:rPr>
              <w:t>Структура. Резервный 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56"/>
              <w:rPr>
                <w:rFonts w:ascii="Times New Roman" w:hAnsi="Times New Roman" w:cs="Times New Roman"/>
                <w:sz w:val="24"/>
                <w:szCs w:val="24"/>
              </w:rPr>
            </w:pPr>
            <w:r w:rsidRPr="00D05B0E">
              <w:rPr>
                <w:rFonts w:ascii="Times New Roman" w:hAnsi="Times New Roman" w:cs="Times New Roman"/>
                <w:sz w:val="24"/>
                <w:szCs w:val="24"/>
              </w:rPr>
              <w:t>По страницам любимых</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книг. Выборочное чтение.</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Аннотация.</w:t>
            </w:r>
            <w:r w:rsidRPr="00D05B0E">
              <w:rPr>
                <w:rFonts w:ascii="Times New Roman" w:hAnsi="Times New Roman" w:cs="Times New Roman"/>
                <w:spacing w:val="-5"/>
                <w:sz w:val="24"/>
                <w:szCs w:val="24"/>
              </w:rPr>
              <w:t xml:space="preserve"> </w:t>
            </w:r>
            <w:r w:rsidRPr="00D05B0E">
              <w:rPr>
                <w:rFonts w:ascii="Times New Roman" w:hAnsi="Times New Roman" w:cs="Times New Roman"/>
                <w:sz w:val="24"/>
                <w:szCs w:val="24"/>
              </w:rPr>
              <w:t>Резервный</w:t>
            </w:r>
            <w:r w:rsidRPr="00D05B0E">
              <w:rPr>
                <w:rFonts w:ascii="Times New Roman" w:hAnsi="Times New Roman" w:cs="Times New Roman"/>
                <w:spacing w:val="-5"/>
                <w:sz w:val="24"/>
                <w:szCs w:val="24"/>
              </w:rPr>
              <w:t xml:space="preserve"> </w:t>
            </w:r>
            <w:r w:rsidRPr="00D05B0E">
              <w:rPr>
                <w:rFonts w:ascii="Times New Roman" w:hAnsi="Times New Roman" w:cs="Times New Roman"/>
                <w:sz w:val="24"/>
                <w:szCs w:val="24"/>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241"/>
              <w:rPr>
                <w:rFonts w:ascii="Times New Roman" w:hAnsi="Times New Roman" w:cs="Times New Roman"/>
                <w:sz w:val="24"/>
                <w:szCs w:val="24"/>
              </w:rPr>
            </w:pP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ХХ века.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Анализ творчества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биографии авторов.</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Подготовка устного</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выступления. Резервный</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r w:rsidRPr="00D05B0E">
              <w:rPr>
                <w:b/>
                <w:bCs/>
                <w:color w:val="000000"/>
              </w:rPr>
              <w:t>1</w:t>
            </w: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r w:rsidR="00C25032" w:rsidRPr="00D05B0E" w:rsidTr="00AA1CB0">
        <w:tc>
          <w:tcPr>
            <w:tcW w:w="846"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134D77">
            <w:pPr>
              <w:pStyle w:val="ac"/>
              <w:numPr>
                <w:ilvl w:val="0"/>
                <w:numId w:val="37"/>
              </w:numPr>
              <w:spacing w:line="276" w:lineRule="auto"/>
              <w:jc w:val="center"/>
              <w:rPr>
                <w:b/>
                <w:bCs/>
                <w:color w:val="000000"/>
              </w:rPr>
            </w:pPr>
          </w:p>
        </w:tc>
        <w:tc>
          <w:tcPr>
            <w:tcW w:w="3544" w:type="dxa"/>
          </w:tcPr>
          <w:p w:rsidR="00C25032" w:rsidRPr="00D05B0E" w:rsidRDefault="00C25032" w:rsidP="00C25032">
            <w:pPr>
              <w:pStyle w:val="TableParagraph"/>
              <w:spacing w:line="276" w:lineRule="auto"/>
              <w:ind w:right="401"/>
              <w:rPr>
                <w:rFonts w:ascii="Times New Roman" w:hAnsi="Times New Roman" w:cs="Times New Roman"/>
                <w:sz w:val="24"/>
                <w:szCs w:val="24"/>
              </w:rPr>
            </w:pPr>
            <w:r w:rsidRPr="00D05B0E">
              <w:rPr>
                <w:rFonts w:ascii="Times New Roman" w:hAnsi="Times New Roman" w:cs="Times New Roman"/>
                <w:sz w:val="24"/>
                <w:szCs w:val="24"/>
              </w:rPr>
              <w:t>Творчестве поэтов 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писателей ХХ века.</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Читательский дневник.</w:t>
            </w:r>
            <w:r w:rsidRPr="00D05B0E">
              <w:rPr>
                <w:rFonts w:ascii="Times New Roman" w:hAnsi="Times New Roman" w:cs="Times New Roman"/>
                <w:spacing w:val="-58"/>
                <w:sz w:val="24"/>
                <w:szCs w:val="24"/>
              </w:rPr>
              <w:t xml:space="preserve"> </w:t>
            </w:r>
            <w:r w:rsidRPr="00D05B0E">
              <w:rPr>
                <w:rFonts w:ascii="Times New Roman" w:hAnsi="Times New Roman" w:cs="Times New Roman"/>
                <w:sz w:val="24"/>
                <w:szCs w:val="24"/>
              </w:rPr>
              <w:t>Читательский</w:t>
            </w:r>
            <w:r w:rsidRPr="00D05B0E">
              <w:rPr>
                <w:rFonts w:ascii="Times New Roman" w:hAnsi="Times New Roman" w:cs="Times New Roman"/>
                <w:spacing w:val="-2"/>
                <w:sz w:val="24"/>
                <w:szCs w:val="24"/>
              </w:rPr>
              <w:t xml:space="preserve"> </w:t>
            </w:r>
            <w:r w:rsidRPr="00D05B0E">
              <w:rPr>
                <w:rFonts w:ascii="Times New Roman" w:hAnsi="Times New Roman" w:cs="Times New Roman"/>
                <w:sz w:val="24"/>
                <w:szCs w:val="24"/>
              </w:rPr>
              <w:t>опыт.</w:t>
            </w:r>
          </w:p>
          <w:p w:rsidR="00C25032" w:rsidRPr="00D05B0E" w:rsidRDefault="00C25032" w:rsidP="00C25032">
            <w:pPr>
              <w:pStyle w:val="TableParagraph"/>
              <w:spacing w:line="276" w:lineRule="auto"/>
              <w:ind w:right="449"/>
              <w:rPr>
                <w:rFonts w:ascii="Times New Roman" w:hAnsi="Times New Roman" w:cs="Times New Roman"/>
                <w:sz w:val="24"/>
                <w:szCs w:val="24"/>
              </w:rPr>
            </w:pPr>
            <w:r w:rsidRPr="00D05B0E">
              <w:rPr>
                <w:rFonts w:ascii="Times New Roman" w:hAnsi="Times New Roman" w:cs="Times New Roman"/>
                <w:sz w:val="24"/>
                <w:szCs w:val="24"/>
              </w:rPr>
              <w:t>Смысл задачи.</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Формирование</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нравственных качеств.</w:t>
            </w:r>
            <w:r w:rsidRPr="00D05B0E">
              <w:rPr>
                <w:rFonts w:ascii="Times New Roman" w:hAnsi="Times New Roman" w:cs="Times New Roman"/>
                <w:spacing w:val="-57"/>
                <w:sz w:val="24"/>
                <w:szCs w:val="24"/>
              </w:rPr>
              <w:t xml:space="preserve"> </w:t>
            </w:r>
            <w:r w:rsidRPr="00D05B0E">
              <w:rPr>
                <w:rFonts w:ascii="Times New Roman" w:hAnsi="Times New Roman" w:cs="Times New Roman"/>
                <w:sz w:val="24"/>
                <w:szCs w:val="24"/>
              </w:rPr>
              <w:t>Резервный</w:t>
            </w:r>
            <w:r w:rsidRPr="00D05B0E">
              <w:rPr>
                <w:rFonts w:ascii="Times New Roman" w:hAnsi="Times New Roman" w:cs="Times New Roman"/>
                <w:spacing w:val="-1"/>
                <w:sz w:val="24"/>
                <w:szCs w:val="24"/>
              </w:rPr>
              <w:t xml:space="preserve"> </w:t>
            </w:r>
            <w:r w:rsidRPr="00D05B0E">
              <w:rPr>
                <w:rFonts w:ascii="Times New Roman" w:hAnsi="Times New Roman" w:cs="Times New Roman"/>
                <w:sz w:val="24"/>
                <w:szCs w:val="24"/>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C25032" w:rsidRPr="00D05B0E" w:rsidRDefault="00C25032" w:rsidP="00C25032">
            <w:pPr>
              <w:spacing w:line="276" w:lineRule="auto"/>
              <w:jc w:val="center"/>
              <w:rPr>
                <w:b/>
                <w:bCs/>
                <w:color w:val="000000"/>
              </w:rPr>
            </w:pPr>
            <w:r w:rsidRPr="00D05B0E">
              <w:rPr>
                <w:b/>
                <w:bCs/>
                <w:color w:val="000000"/>
              </w:rPr>
              <w:t>1</w:t>
            </w:r>
          </w:p>
        </w:tc>
        <w:tc>
          <w:tcPr>
            <w:tcW w:w="992" w:type="dxa"/>
            <w:tcBorders>
              <w:top w:val="single" w:sz="4" w:space="0" w:color="auto"/>
              <w:left w:val="single" w:sz="4" w:space="0" w:color="auto"/>
              <w:bottom w:val="single" w:sz="4" w:space="0" w:color="auto"/>
              <w:right w:val="single" w:sz="4" w:space="0" w:color="auto"/>
            </w:tcBorders>
          </w:tcPr>
          <w:p w:rsidR="00C25032" w:rsidRPr="00D05B0E" w:rsidRDefault="00C25032" w:rsidP="00C25032">
            <w:pPr>
              <w:spacing w:line="276" w:lineRule="auto"/>
              <w:jc w:val="center"/>
              <w:rPr>
                <w:b/>
                <w:bCs/>
                <w:color w:val="000000"/>
              </w:rPr>
            </w:pPr>
          </w:p>
        </w:tc>
        <w:tc>
          <w:tcPr>
            <w:tcW w:w="2948" w:type="dxa"/>
            <w:tcBorders>
              <w:top w:val="single" w:sz="4" w:space="0" w:color="auto"/>
              <w:left w:val="single" w:sz="4" w:space="0" w:color="auto"/>
              <w:bottom w:val="single" w:sz="4" w:space="0" w:color="auto"/>
              <w:right w:val="single" w:sz="4" w:space="0" w:color="auto"/>
            </w:tcBorders>
          </w:tcPr>
          <w:p w:rsidR="00C25032" w:rsidRPr="00AA1CB0" w:rsidRDefault="00C25032" w:rsidP="00C25032">
            <w:pPr>
              <w:spacing w:line="276" w:lineRule="auto"/>
              <w:jc w:val="center"/>
              <w:rPr>
                <w:bCs/>
                <w:color w:val="000000"/>
              </w:rPr>
            </w:pPr>
          </w:p>
        </w:tc>
      </w:tr>
    </w:tbl>
    <w:p w:rsidR="00C25032" w:rsidRPr="00D05B0E" w:rsidRDefault="00C25032" w:rsidP="00C25032">
      <w:pPr>
        <w:spacing w:line="276" w:lineRule="auto"/>
      </w:pPr>
    </w:p>
    <w:p w:rsidR="00DA1249" w:rsidRPr="00DA1249" w:rsidRDefault="00DA1249" w:rsidP="00131E7F">
      <w:pPr>
        <w:spacing w:after="160" w:line="288" w:lineRule="auto"/>
        <w:jc w:val="both"/>
        <w:rPr>
          <w:bCs/>
        </w:rPr>
      </w:pPr>
    </w:p>
    <w:p w:rsidR="00056596" w:rsidRPr="00131E7F" w:rsidRDefault="00056596" w:rsidP="00131E7F">
      <w:pPr>
        <w:spacing w:line="276" w:lineRule="auto"/>
        <w:ind w:firstLine="709"/>
        <w:jc w:val="both"/>
        <w:rPr>
          <w:b/>
          <w:bCs/>
        </w:rPr>
      </w:pPr>
      <w:r w:rsidRPr="00131E7F">
        <w:rPr>
          <w:b/>
          <w:bCs/>
        </w:rPr>
        <w:t>2.</w:t>
      </w:r>
      <w:r w:rsidR="007628BF" w:rsidRPr="00131E7F">
        <w:rPr>
          <w:b/>
          <w:bCs/>
        </w:rPr>
        <w:t>1.</w:t>
      </w:r>
      <w:r w:rsidR="00D6424F">
        <w:rPr>
          <w:b/>
          <w:bCs/>
        </w:rPr>
        <w:t>3</w:t>
      </w:r>
      <w:r w:rsidRPr="00131E7F">
        <w:rPr>
          <w:b/>
          <w:bCs/>
        </w:rPr>
        <w:t>. Рабочая программа учебного предмета «Иностранный язык (английский)»</w:t>
      </w:r>
    </w:p>
    <w:p w:rsidR="00056596" w:rsidRPr="00131E7F" w:rsidRDefault="00056596" w:rsidP="00131E7F">
      <w:pPr>
        <w:spacing w:line="276" w:lineRule="auto"/>
        <w:ind w:firstLine="709"/>
        <w:jc w:val="both"/>
        <w:rPr>
          <w:b/>
          <w:bCs/>
        </w:rPr>
      </w:pPr>
    </w:p>
    <w:p w:rsidR="002775A0" w:rsidRPr="00131E7F" w:rsidRDefault="002775A0" w:rsidP="00131E7F">
      <w:pPr>
        <w:tabs>
          <w:tab w:val="left" w:pos="454"/>
        </w:tabs>
        <w:suppressAutoHyphens/>
        <w:autoSpaceDE w:val="0"/>
        <w:autoSpaceDN w:val="0"/>
        <w:adjustRightInd w:val="0"/>
        <w:spacing w:line="276" w:lineRule="auto"/>
        <w:ind w:firstLine="709"/>
        <w:jc w:val="both"/>
        <w:textAlignment w:val="center"/>
        <w:rPr>
          <w:b/>
          <w:bCs/>
          <w:caps/>
          <w:color w:val="000000"/>
          <w:position w:val="6"/>
        </w:rPr>
      </w:pPr>
      <w:r w:rsidRPr="00131E7F">
        <w:rPr>
          <w:b/>
          <w:bCs/>
          <w:caps/>
          <w:color w:val="000000"/>
          <w:position w:val="6"/>
        </w:rPr>
        <w:t>2 класс</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Тематическое содержание речи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i/>
          <w:iCs/>
          <w:color w:val="000000"/>
        </w:rPr>
        <w:t>Мир моего «я»</w:t>
      </w:r>
      <w:r w:rsidRPr="00131E7F">
        <w:rPr>
          <w:color w:val="000000"/>
        </w:rPr>
        <w:t>. Приветствие. Знакомство. Моя семья. Мой день рождения. Моя любимая еда.</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i/>
          <w:iCs/>
          <w:color w:val="000000"/>
        </w:rPr>
        <w:t>Мир моих увлечений</w:t>
      </w:r>
      <w:r w:rsidRPr="00131E7F">
        <w:rPr>
          <w:color w:val="000000"/>
        </w:rPr>
        <w:t>. Любимый цвет, игрушка. Любимые занятия. Мой питомец. Выходной день.</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i/>
          <w:iCs/>
          <w:color w:val="000000"/>
        </w:rPr>
        <w:t>Мир вокруг меня</w:t>
      </w:r>
      <w:r w:rsidRPr="00131E7F">
        <w:rPr>
          <w:color w:val="000000"/>
        </w:rPr>
        <w:t>. Моя школа. Мои друзья. Моя малая родина (город, село).</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i/>
          <w:iCs/>
          <w:color w:val="000000"/>
        </w:rPr>
        <w:t>Родная страна и страны изучаемого языка</w:t>
      </w:r>
      <w:r w:rsidRPr="00131E7F">
        <w:rPr>
          <w:color w:val="000000"/>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Коммуникативные умения</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Говорение</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Коммуникативные умения </w:t>
      </w:r>
      <w:r w:rsidRPr="00131E7F">
        <w:rPr>
          <w:b/>
          <w:bCs/>
          <w:i/>
          <w:iCs/>
          <w:color w:val="000000"/>
        </w:rPr>
        <w:t>диалогической речи</w:t>
      </w:r>
      <w:r w:rsidRPr="00131E7F">
        <w:rPr>
          <w:color w:val="000000"/>
        </w:rPr>
        <w:t xml:space="preserve">: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диалога-расспроса: запрашивание интересующей информации; сообщение фактической информации, ответы на вопросы собеседника.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Коммуникативные умения </w:t>
      </w:r>
      <w:r w:rsidRPr="00131E7F">
        <w:rPr>
          <w:b/>
          <w:bCs/>
          <w:i/>
          <w:iCs/>
          <w:color w:val="000000"/>
        </w:rPr>
        <w:t>монологической речи</w:t>
      </w:r>
      <w:r w:rsidRPr="00131E7F">
        <w:rPr>
          <w:color w:val="000000"/>
        </w:rPr>
        <w:t xml:space="preserve">.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Аудирование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Понимание на слух речи учителя и одноклассников и вербальная/невербальная реакция на услышанное (при непосредственном общении).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Тексты для аудирования: диалог, высказывания собеседников в ситуациях повседневного общения, рассказ, сказка.</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Смысловое чтение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Тексты для чтения вслух: диалог, рассказ, сказка.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Тексты для чтения про себя: диалог, рассказ, сказка, электронное сообщение личного характера.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Письмо</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Овладение техникой письма (полупечатное написание букв, буквосочетаний, слов).</w:t>
      </w:r>
    </w:p>
    <w:p w:rsidR="002775A0" w:rsidRPr="00131E7F" w:rsidRDefault="002775A0" w:rsidP="00131E7F">
      <w:pPr>
        <w:autoSpaceDE w:val="0"/>
        <w:autoSpaceDN w:val="0"/>
        <w:adjustRightInd w:val="0"/>
        <w:spacing w:line="276" w:lineRule="auto"/>
        <w:ind w:firstLine="709"/>
        <w:jc w:val="both"/>
        <w:textAlignment w:val="center"/>
        <w:rPr>
          <w:color w:val="000000"/>
          <w:spacing w:val="-1"/>
        </w:rPr>
      </w:pPr>
      <w:r w:rsidRPr="00131E7F">
        <w:rPr>
          <w:color w:val="000000"/>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2775A0" w:rsidRPr="00131E7F" w:rsidRDefault="002775A0" w:rsidP="00131E7F">
      <w:pPr>
        <w:autoSpaceDE w:val="0"/>
        <w:autoSpaceDN w:val="0"/>
        <w:adjustRightInd w:val="0"/>
        <w:spacing w:line="276" w:lineRule="auto"/>
        <w:ind w:firstLine="709"/>
        <w:jc w:val="both"/>
        <w:textAlignment w:val="center"/>
        <w:rPr>
          <w:color w:val="000000"/>
          <w:spacing w:val="-3"/>
        </w:rPr>
      </w:pPr>
      <w:r w:rsidRPr="00131E7F">
        <w:rPr>
          <w:color w:val="000000"/>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Написание с опорой на образец коротких поздравлений с праздниками (с днём рождения, Новым годом).</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Языковые знания и навыки</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Фонетическая сторона речи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Буквы английского алфавита. Корректное называние букв английского алфавита.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2775A0" w:rsidRPr="00131E7F" w:rsidRDefault="002775A0" w:rsidP="00131E7F">
      <w:pPr>
        <w:autoSpaceDE w:val="0"/>
        <w:autoSpaceDN w:val="0"/>
        <w:adjustRightInd w:val="0"/>
        <w:spacing w:line="276" w:lineRule="auto"/>
        <w:ind w:firstLine="709"/>
        <w:jc w:val="both"/>
        <w:textAlignment w:val="center"/>
        <w:rPr>
          <w:color w:val="000000"/>
          <w:spacing w:val="-1"/>
        </w:rPr>
      </w:pPr>
      <w:r w:rsidRPr="00131E7F">
        <w:rPr>
          <w:color w:val="000000"/>
          <w:spacing w:val="-1"/>
        </w:rPr>
        <w:t>Различение на слух и адекватное, без ошибок, ведущих к сбою в коммуникации, произнесение слов с соблюдением правильного ударения и</w:t>
      </w:r>
      <w:r w:rsidRPr="00131E7F">
        <w:rPr>
          <w:i/>
          <w:iCs/>
          <w:color w:val="000000"/>
          <w:spacing w:val="-1"/>
        </w:rPr>
        <w:t xml:space="preserve"> фраз/предложений</w:t>
      </w:r>
      <w:r w:rsidRPr="00131E7F">
        <w:rPr>
          <w:color w:val="000000"/>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Чтение новых слов согласно основным правилам чтения английского языка.</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Знаки английской транскрипции; отличие их от букв английского алфавита. Фонетически корректное озвучивание знаков транскрипции.</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Графика, орфография и пунктуация</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Лексическая сторона речи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Распознавание в устной и письменной речи интернациональных слов (doctor, film) с помощью языковой догадки.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Грамматическая сторона речи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775A0" w:rsidRPr="00131E7F" w:rsidRDefault="002775A0" w:rsidP="00131E7F">
      <w:pPr>
        <w:autoSpaceDE w:val="0"/>
        <w:autoSpaceDN w:val="0"/>
        <w:adjustRightInd w:val="0"/>
        <w:spacing w:line="276" w:lineRule="auto"/>
        <w:ind w:firstLine="709"/>
        <w:jc w:val="both"/>
        <w:textAlignment w:val="center"/>
        <w:rPr>
          <w:color w:val="000000"/>
          <w:spacing w:val="-1"/>
        </w:rPr>
      </w:pPr>
      <w:r w:rsidRPr="00131E7F">
        <w:rPr>
          <w:color w:val="000000"/>
          <w:spacing w:val="-1"/>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Нераспространённые и распространённые простые предложения.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Предложения с начальным It (It’s a red ball.).  </w:t>
      </w:r>
    </w:p>
    <w:p w:rsidR="002775A0" w:rsidRPr="00131E7F" w:rsidRDefault="002775A0" w:rsidP="00131E7F">
      <w:pPr>
        <w:autoSpaceDE w:val="0"/>
        <w:autoSpaceDN w:val="0"/>
        <w:adjustRightInd w:val="0"/>
        <w:spacing w:line="276" w:lineRule="auto"/>
        <w:ind w:firstLine="709"/>
        <w:jc w:val="both"/>
        <w:textAlignment w:val="center"/>
        <w:rPr>
          <w:color w:val="000000"/>
          <w:spacing w:val="1"/>
          <w:lang w:val="en-US"/>
        </w:rPr>
      </w:pPr>
      <w:r w:rsidRPr="00131E7F">
        <w:rPr>
          <w:color w:val="000000"/>
          <w:spacing w:val="1"/>
        </w:rPr>
        <w:t>Предложения</w:t>
      </w:r>
      <w:r w:rsidRPr="00131E7F">
        <w:rPr>
          <w:color w:val="000000"/>
          <w:spacing w:val="1"/>
          <w:lang w:val="en-US"/>
        </w:rPr>
        <w:t xml:space="preserve"> </w:t>
      </w:r>
      <w:r w:rsidRPr="00131E7F">
        <w:rPr>
          <w:color w:val="000000"/>
          <w:spacing w:val="1"/>
        </w:rPr>
        <w:t>с</w:t>
      </w:r>
      <w:r w:rsidRPr="00131E7F">
        <w:rPr>
          <w:color w:val="000000"/>
          <w:spacing w:val="1"/>
          <w:lang w:val="en-US"/>
        </w:rPr>
        <w:t xml:space="preserve"> </w:t>
      </w:r>
      <w:r w:rsidRPr="00131E7F">
        <w:rPr>
          <w:color w:val="000000"/>
          <w:spacing w:val="1"/>
        </w:rPr>
        <w:t>начальным</w:t>
      </w:r>
      <w:r w:rsidRPr="00131E7F">
        <w:rPr>
          <w:color w:val="000000"/>
          <w:spacing w:val="1"/>
          <w:lang w:val="en-US"/>
        </w:rPr>
        <w:t xml:space="preserve"> There + to be </w:t>
      </w:r>
      <w:r w:rsidRPr="00131E7F">
        <w:rPr>
          <w:color w:val="000000"/>
          <w:spacing w:val="1"/>
        </w:rPr>
        <w:t>в</w:t>
      </w:r>
      <w:r w:rsidRPr="00131E7F">
        <w:rPr>
          <w:color w:val="000000"/>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2775A0" w:rsidRPr="00131E7F" w:rsidRDefault="002775A0" w:rsidP="00131E7F">
      <w:pPr>
        <w:autoSpaceDE w:val="0"/>
        <w:autoSpaceDN w:val="0"/>
        <w:adjustRightInd w:val="0"/>
        <w:spacing w:line="276" w:lineRule="auto"/>
        <w:ind w:firstLine="709"/>
        <w:jc w:val="both"/>
        <w:textAlignment w:val="center"/>
        <w:rPr>
          <w:color w:val="000000"/>
          <w:lang w:val="en-US"/>
        </w:rPr>
      </w:pPr>
      <w:r w:rsidRPr="00131E7F">
        <w:rPr>
          <w:color w:val="000000"/>
        </w:rPr>
        <w:t>Предложения</w:t>
      </w:r>
      <w:r w:rsidRPr="00131E7F">
        <w:rPr>
          <w:color w:val="000000"/>
          <w:lang w:val="en-US"/>
        </w:rPr>
        <w:t xml:space="preserve"> </w:t>
      </w:r>
      <w:r w:rsidRPr="00131E7F">
        <w:rPr>
          <w:color w:val="000000"/>
        </w:rPr>
        <w:t>с</w:t>
      </w:r>
      <w:r w:rsidRPr="00131E7F">
        <w:rPr>
          <w:color w:val="000000"/>
          <w:lang w:val="en-US"/>
        </w:rPr>
        <w:t xml:space="preserve"> </w:t>
      </w:r>
      <w:r w:rsidRPr="00131E7F">
        <w:rPr>
          <w:color w:val="000000"/>
        </w:rPr>
        <w:t>простым</w:t>
      </w:r>
      <w:r w:rsidRPr="00131E7F">
        <w:rPr>
          <w:color w:val="000000"/>
          <w:lang w:val="en-US"/>
        </w:rPr>
        <w:t xml:space="preserve"> </w:t>
      </w:r>
      <w:r w:rsidRPr="00131E7F">
        <w:rPr>
          <w:color w:val="000000"/>
        </w:rPr>
        <w:t>глагольным</w:t>
      </w:r>
      <w:r w:rsidRPr="00131E7F">
        <w:rPr>
          <w:color w:val="000000"/>
          <w:lang w:val="en-US"/>
        </w:rPr>
        <w:t xml:space="preserve"> </w:t>
      </w:r>
      <w:r w:rsidRPr="00131E7F">
        <w:rPr>
          <w:color w:val="000000"/>
        </w:rPr>
        <w:t>сказуемым</w:t>
      </w:r>
      <w:r w:rsidRPr="00131E7F">
        <w:rPr>
          <w:color w:val="000000"/>
          <w:lang w:val="en-US"/>
        </w:rPr>
        <w:t xml:space="preserve"> (They live in the country.), </w:t>
      </w:r>
      <w:r w:rsidRPr="00131E7F">
        <w:rPr>
          <w:color w:val="000000"/>
        </w:rPr>
        <w:t>составным</w:t>
      </w:r>
      <w:r w:rsidRPr="00131E7F">
        <w:rPr>
          <w:color w:val="000000"/>
          <w:lang w:val="en-US"/>
        </w:rPr>
        <w:t xml:space="preserve"> </w:t>
      </w:r>
      <w:r w:rsidRPr="00131E7F">
        <w:rPr>
          <w:color w:val="000000"/>
        </w:rPr>
        <w:t>именным</w:t>
      </w:r>
      <w:r w:rsidRPr="00131E7F">
        <w:rPr>
          <w:color w:val="000000"/>
          <w:lang w:val="en-US"/>
        </w:rPr>
        <w:t xml:space="preserve"> </w:t>
      </w:r>
      <w:r w:rsidRPr="00131E7F">
        <w:rPr>
          <w:color w:val="000000"/>
        </w:rPr>
        <w:t>сказуемым</w:t>
      </w:r>
      <w:r w:rsidRPr="00131E7F">
        <w:rPr>
          <w:color w:val="000000"/>
          <w:lang w:val="en-US"/>
        </w:rPr>
        <w:t xml:space="preserve"> (The box is small.) </w:t>
      </w:r>
      <w:r w:rsidRPr="00131E7F">
        <w:rPr>
          <w:color w:val="000000"/>
        </w:rPr>
        <w:t>и</w:t>
      </w:r>
      <w:r w:rsidRPr="00131E7F">
        <w:rPr>
          <w:color w:val="000000"/>
          <w:lang w:val="en-US"/>
        </w:rPr>
        <w:t xml:space="preserve"> </w:t>
      </w:r>
      <w:r w:rsidRPr="00131E7F">
        <w:rPr>
          <w:color w:val="000000"/>
        </w:rPr>
        <w:t>составным</w:t>
      </w:r>
      <w:r w:rsidRPr="00131E7F">
        <w:rPr>
          <w:color w:val="000000"/>
          <w:lang w:val="en-US"/>
        </w:rPr>
        <w:t xml:space="preserve"> </w:t>
      </w:r>
      <w:r w:rsidRPr="00131E7F">
        <w:rPr>
          <w:color w:val="000000"/>
        </w:rPr>
        <w:t>глагольным</w:t>
      </w:r>
      <w:r w:rsidRPr="00131E7F">
        <w:rPr>
          <w:color w:val="000000"/>
          <w:lang w:val="en-US"/>
        </w:rPr>
        <w:t xml:space="preserve"> </w:t>
      </w:r>
      <w:r w:rsidRPr="00131E7F">
        <w:rPr>
          <w:color w:val="000000"/>
        </w:rPr>
        <w:t>сказуемым</w:t>
      </w:r>
      <w:r w:rsidRPr="00131E7F">
        <w:rPr>
          <w:color w:val="000000"/>
          <w:lang w:val="en-US"/>
        </w:rPr>
        <w:t xml:space="preserve"> (I like to play with my cat. She can play the piano.). </w:t>
      </w:r>
    </w:p>
    <w:p w:rsidR="002775A0" w:rsidRPr="00131E7F" w:rsidRDefault="002775A0" w:rsidP="00131E7F">
      <w:pPr>
        <w:autoSpaceDE w:val="0"/>
        <w:autoSpaceDN w:val="0"/>
        <w:adjustRightInd w:val="0"/>
        <w:spacing w:line="276" w:lineRule="auto"/>
        <w:ind w:firstLine="709"/>
        <w:jc w:val="both"/>
        <w:textAlignment w:val="center"/>
        <w:rPr>
          <w:color w:val="000000"/>
          <w:lang w:val="en-US"/>
        </w:rPr>
      </w:pPr>
      <w:r w:rsidRPr="00131E7F">
        <w:rPr>
          <w:color w:val="000000"/>
        </w:rPr>
        <w:t>Предложения</w:t>
      </w:r>
      <w:r w:rsidRPr="00131E7F">
        <w:rPr>
          <w:color w:val="000000"/>
          <w:lang w:val="en-US"/>
        </w:rPr>
        <w:t xml:space="preserve"> </w:t>
      </w:r>
      <w:r w:rsidRPr="00131E7F">
        <w:rPr>
          <w:color w:val="000000"/>
        </w:rPr>
        <w:t>с</w:t>
      </w:r>
      <w:r w:rsidRPr="00131E7F">
        <w:rPr>
          <w:color w:val="000000"/>
          <w:lang w:val="en-US"/>
        </w:rPr>
        <w:t xml:space="preserve"> </w:t>
      </w:r>
      <w:r w:rsidRPr="00131E7F">
        <w:rPr>
          <w:color w:val="000000"/>
        </w:rPr>
        <w:t>глаголом</w:t>
      </w:r>
      <w:r w:rsidRPr="00131E7F">
        <w:rPr>
          <w:color w:val="000000"/>
          <w:lang w:val="en-US"/>
        </w:rPr>
        <w:t>-</w:t>
      </w:r>
      <w:r w:rsidRPr="00131E7F">
        <w:rPr>
          <w:color w:val="000000"/>
        </w:rPr>
        <w:t>связкой</w:t>
      </w:r>
      <w:r w:rsidRPr="00131E7F">
        <w:rPr>
          <w:color w:val="000000"/>
          <w:lang w:val="en-US"/>
        </w:rPr>
        <w:t xml:space="preserve"> to be </w:t>
      </w:r>
      <w:r w:rsidRPr="00131E7F">
        <w:rPr>
          <w:color w:val="000000"/>
        </w:rPr>
        <w:t>в</w:t>
      </w:r>
      <w:r w:rsidRPr="00131E7F">
        <w:rPr>
          <w:color w:val="000000"/>
          <w:lang w:val="en-US"/>
        </w:rPr>
        <w:t xml:space="preserve"> Present Simple Tense (My father is a doctor. Is it a red ball? — Yes, it is./No, it isn’t.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Предложения с краткими глагольными формами (She can’t swim. I don’t like porridge.).</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Побудительные предложения в утвердительной форме (Come in, please.).</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2775A0" w:rsidRPr="00131E7F" w:rsidRDefault="002775A0" w:rsidP="00131E7F">
      <w:pPr>
        <w:autoSpaceDE w:val="0"/>
        <w:autoSpaceDN w:val="0"/>
        <w:adjustRightInd w:val="0"/>
        <w:spacing w:line="276" w:lineRule="auto"/>
        <w:ind w:firstLine="709"/>
        <w:jc w:val="both"/>
        <w:textAlignment w:val="center"/>
        <w:rPr>
          <w:color w:val="000000"/>
          <w:lang w:val="en-US"/>
        </w:rPr>
      </w:pPr>
      <w:r w:rsidRPr="00131E7F">
        <w:rPr>
          <w:color w:val="000000"/>
        </w:rPr>
        <w:t>Глагольная</w:t>
      </w:r>
      <w:r w:rsidRPr="00131E7F">
        <w:rPr>
          <w:color w:val="000000"/>
          <w:lang w:val="en-US"/>
        </w:rPr>
        <w:t xml:space="preserve"> </w:t>
      </w:r>
      <w:r w:rsidRPr="00131E7F">
        <w:rPr>
          <w:color w:val="000000"/>
        </w:rPr>
        <w:t>конструкция</w:t>
      </w:r>
      <w:r w:rsidRPr="00131E7F">
        <w:rPr>
          <w:color w:val="000000"/>
          <w:lang w:val="en-US"/>
        </w:rPr>
        <w:t xml:space="preserve"> have got (I’ve got a cat. He’s/She’s got a cat. Have you got a cat? — Yes, I have./No, I haven’t. What have you got?).</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Модальный глагол can: для выражения умения (I can play tennis.) и отсутствия умения (I can’t play chess.); для получения разрешения (Can I go out?).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Определённый, неопределённый и нулевой артикли c именами существительными (наиболее распространённые случаи).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Существительные во множественном числе, образованные по правилу и исключения (a book — books; a man — men).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Личные</w:t>
      </w:r>
      <w:r w:rsidRPr="00131E7F">
        <w:rPr>
          <w:color w:val="000000"/>
          <w:lang w:val="en-US"/>
        </w:rPr>
        <w:t xml:space="preserve"> </w:t>
      </w:r>
      <w:r w:rsidRPr="00131E7F">
        <w:rPr>
          <w:color w:val="000000"/>
        </w:rPr>
        <w:t>местоимения</w:t>
      </w:r>
      <w:r w:rsidRPr="00131E7F">
        <w:rPr>
          <w:color w:val="000000"/>
          <w:lang w:val="en-US"/>
        </w:rPr>
        <w:t xml:space="preserve"> (I, you, he/she/it, we, they). </w:t>
      </w:r>
      <w:r w:rsidRPr="00131E7F">
        <w:rPr>
          <w:color w:val="000000"/>
        </w:rPr>
        <w:t>Притяжательные</w:t>
      </w:r>
      <w:r w:rsidRPr="00131E7F">
        <w:rPr>
          <w:color w:val="000000"/>
          <w:lang w:val="en-US"/>
        </w:rPr>
        <w:t xml:space="preserve"> </w:t>
      </w:r>
      <w:r w:rsidRPr="00131E7F">
        <w:rPr>
          <w:color w:val="000000"/>
        </w:rPr>
        <w:t>местоимения</w:t>
      </w:r>
      <w:r w:rsidRPr="00131E7F">
        <w:rPr>
          <w:color w:val="000000"/>
          <w:lang w:val="en-US"/>
        </w:rPr>
        <w:t xml:space="preserve"> (my, your, his/her/its, our, their). </w:t>
      </w:r>
      <w:r w:rsidRPr="00131E7F">
        <w:rPr>
          <w:color w:val="000000"/>
        </w:rPr>
        <w:t xml:space="preserve">Указательные местоимения (this — these).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Количественные числительные (1—12).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Вопросительные слова (who, what, how, where, how many).</w:t>
      </w:r>
    </w:p>
    <w:p w:rsidR="002775A0" w:rsidRPr="00131E7F" w:rsidRDefault="002775A0" w:rsidP="00131E7F">
      <w:pPr>
        <w:autoSpaceDE w:val="0"/>
        <w:autoSpaceDN w:val="0"/>
        <w:adjustRightInd w:val="0"/>
        <w:spacing w:line="276" w:lineRule="auto"/>
        <w:ind w:firstLine="709"/>
        <w:jc w:val="both"/>
        <w:textAlignment w:val="center"/>
        <w:rPr>
          <w:color w:val="000000"/>
          <w:lang w:val="en-US"/>
        </w:rPr>
      </w:pPr>
      <w:r w:rsidRPr="00131E7F">
        <w:rPr>
          <w:color w:val="000000"/>
        </w:rPr>
        <w:t>Предлоги</w:t>
      </w:r>
      <w:r w:rsidRPr="00131E7F">
        <w:rPr>
          <w:color w:val="000000"/>
          <w:lang w:val="en-US"/>
        </w:rPr>
        <w:t xml:space="preserve"> </w:t>
      </w:r>
      <w:r w:rsidRPr="00131E7F">
        <w:rPr>
          <w:color w:val="000000"/>
        </w:rPr>
        <w:t>места</w:t>
      </w:r>
      <w:r w:rsidRPr="00131E7F">
        <w:rPr>
          <w:color w:val="000000"/>
          <w:lang w:val="en-US"/>
        </w:rPr>
        <w:t xml:space="preserve"> (in, on, near, under).</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Союзы and и but (c однородными членами).</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 xml:space="preserve">Социокультурные знания и умения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Знание небольших произведений детского фольклора страны/стран изучаемого языка (рифмовки, стихи, песенки); персонажей детских книг.</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Знание названий родной страны и страны/стран изучаемого языка и их столиц.</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 xml:space="preserve">Компенсаторные умения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Использование в качестве опоры при порождении собственных высказываний ключевых слов, вопросов; иллюстраций.</w:t>
      </w:r>
    </w:p>
    <w:p w:rsidR="002775A0" w:rsidRPr="00131E7F" w:rsidRDefault="002775A0" w:rsidP="00131E7F">
      <w:pPr>
        <w:tabs>
          <w:tab w:val="left" w:pos="567"/>
        </w:tabs>
        <w:suppressAutoHyphens/>
        <w:autoSpaceDE w:val="0"/>
        <w:autoSpaceDN w:val="0"/>
        <w:adjustRightInd w:val="0"/>
        <w:spacing w:line="276" w:lineRule="auto"/>
        <w:ind w:firstLine="709"/>
        <w:jc w:val="both"/>
        <w:textAlignment w:val="center"/>
        <w:rPr>
          <w:b/>
          <w:bCs/>
          <w:caps/>
          <w:color w:val="000000"/>
          <w:position w:val="6"/>
        </w:rPr>
      </w:pPr>
      <w:r w:rsidRPr="00131E7F">
        <w:rPr>
          <w:b/>
          <w:bCs/>
          <w:caps/>
          <w:color w:val="000000"/>
          <w:position w:val="6"/>
        </w:rPr>
        <w:t>3 класс</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 xml:space="preserve">Тематическое содержание речи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i/>
          <w:iCs/>
          <w:color w:val="000000"/>
        </w:rPr>
        <w:t>Мир моего «я»</w:t>
      </w:r>
      <w:r w:rsidRPr="00131E7F">
        <w:rPr>
          <w:color w:val="000000"/>
        </w:rPr>
        <w:t>. Моя семья. Мой день рождения. Моя любимая еда. Мой день (распорядок дня).</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i/>
          <w:iCs/>
          <w:color w:val="000000"/>
        </w:rPr>
        <w:t>Мир моих увлечений</w:t>
      </w:r>
      <w:r w:rsidRPr="00131E7F">
        <w:rPr>
          <w:color w:val="000000"/>
        </w:rPr>
        <w:t>. Любимая игрушка, игра. Мой питомец. Любимые занятия. Любимая сказка. Выходной день. Каникулы.</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i/>
          <w:iCs/>
          <w:color w:val="000000"/>
        </w:rPr>
        <w:t>Мир вокруг меня</w:t>
      </w:r>
      <w:r w:rsidRPr="00131E7F">
        <w:rPr>
          <w:color w:val="000000"/>
        </w:rPr>
        <w:t>. Моя комната (квартира, дом). Моя школа. Мои друзья. Моя малая родина (город, село). Дикие и домашние животные. Погода. Времена года (месяцы).</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i/>
          <w:iCs/>
          <w:color w:val="000000"/>
        </w:rPr>
        <w:t>Родная страна и страны изучаемого языка</w:t>
      </w:r>
      <w:r w:rsidRPr="00131E7F">
        <w:rPr>
          <w:color w:val="000000"/>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Коммуникативные умения</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Говорение</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color w:val="000000"/>
        </w:rPr>
        <w:t xml:space="preserve">Коммуникативные умения </w:t>
      </w:r>
      <w:r w:rsidRPr="00131E7F">
        <w:rPr>
          <w:b/>
          <w:bCs/>
          <w:i/>
          <w:iCs/>
          <w:color w:val="000000"/>
        </w:rPr>
        <w:t>диалогической речи</w:t>
      </w:r>
      <w:r w:rsidRPr="00131E7F">
        <w:rPr>
          <w:color w:val="000000"/>
        </w:rPr>
        <w:t xml:space="preserve">: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2775A0" w:rsidRPr="00131E7F" w:rsidRDefault="002775A0" w:rsidP="00131E7F">
      <w:pPr>
        <w:autoSpaceDE w:val="0"/>
        <w:autoSpaceDN w:val="0"/>
        <w:adjustRightInd w:val="0"/>
        <w:spacing w:line="276" w:lineRule="auto"/>
        <w:ind w:firstLine="709"/>
        <w:jc w:val="both"/>
        <w:textAlignment w:val="center"/>
        <w:rPr>
          <w:color w:val="000000"/>
          <w:spacing w:val="-2"/>
        </w:rPr>
      </w:pPr>
      <w:r w:rsidRPr="00131E7F">
        <w:rPr>
          <w:color w:val="000000"/>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диалога-расспроса: запрашивание интересующей информации; сообщение фактической информации, ответы на вопросы собеседника.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Коммуникативные умения </w:t>
      </w:r>
      <w:r w:rsidRPr="00131E7F">
        <w:rPr>
          <w:b/>
          <w:bCs/>
          <w:i/>
          <w:iCs/>
          <w:color w:val="000000"/>
        </w:rPr>
        <w:t>монологической речи</w:t>
      </w:r>
      <w:r w:rsidRPr="00131E7F">
        <w:rPr>
          <w:color w:val="000000"/>
        </w:rPr>
        <w:t>:</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Пересказ с опорой на ключевые слова, вопросы и/или иллюстрации основного содержания прочитанного текста.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Аудирование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Понимание на слух речи учителя и одноклассников и вербальная/невербальная реакция на услышанное (при непосредственном общении).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Тексты для аудирования: диалог, высказывания собеседников в ситуациях повседневного общения, рассказ, сказка.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Смысловое чтение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Тексты для чтения вслух: диалог, рассказ, сказка.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Тексты для чтения: диалог, рассказ, сказка, электронное сообщение личного характера.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Письмо</w:t>
      </w:r>
    </w:p>
    <w:p w:rsidR="002775A0" w:rsidRPr="00131E7F" w:rsidRDefault="002775A0" w:rsidP="00131E7F">
      <w:pPr>
        <w:autoSpaceDE w:val="0"/>
        <w:autoSpaceDN w:val="0"/>
        <w:adjustRightInd w:val="0"/>
        <w:spacing w:line="276" w:lineRule="auto"/>
        <w:ind w:firstLine="709"/>
        <w:jc w:val="both"/>
        <w:textAlignment w:val="center"/>
        <w:rPr>
          <w:color w:val="000000"/>
          <w:spacing w:val="-1"/>
        </w:rPr>
      </w:pPr>
      <w:r w:rsidRPr="00131E7F">
        <w:rPr>
          <w:color w:val="000000"/>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Создание подписей к картинкам, фотографиям с пояснением, что на них изображено.</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Написание с опорой на образец поздравлений с праздниками (с днём рождения, Новым годом, Рождеством) с выражением пожеланий. </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Языковые знания и навыки</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Фонетическая сторона речи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Буквы английского алфавита. Фонетически корректное озвучивание букв английского алфавита.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Ритмикоинтонационные особенности повествовательного, побудительного и вопросительного (общий и специальный вопрос) предложений.</w:t>
      </w:r>
    </w:p>
    <w:p w:rsidR="002775A0" w:rsidRPr="00131E7F" w:rsidRDefault="002775A0" w:rsidP="00131E7F">
      <w:pPr>
        <w:autoSpaceDE w:val="0"/>
        <w:autoSpaceDN w:val="0"/>
        <w:adjustRightInd w:val="0"/>
        <w:spacing w:line="276" w:lineRule="auto"/>
        <w:ind w:firstLine="709"/>
        <w:jc w:val="both"/>
        <w:textAlignment w:val="center"/>
        <w:rPr>
          <w:color w:val="000000"/>
          <w:spacing w:val="2"/>
        </w:rPr>
      </w:pPr>
      <w:r w:rsidRPr="00131E7F">
        <w:rPr>
          <w:color w:val="000000"/>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Вычленение некоторых звукобуквенных сочетаний при анализе изученных слов.</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Чтение новых слов согласно основным правилам чтения с использованием полной или частичной транскрипции.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Знаки английской транскрипции; отличие их от букв английского алфавита. Фонетически корректное озвучивание знаков транскрипции.</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Графика, орфография и пунктуация</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Правильное написание изученных слов.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Лексическая сторона речи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Распознавание в устной и письменной речи интернациональных слов (doctor, film) с помощью языковой догадки.  </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Грамматическая сторона речи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2775A0" w:rsidRPr="00131E7F" w:rsidRDefault="002775A0" w:rsidP="00131E7F">
      <w:pPr>
        <w:autoSpaceDE w:val="0"/>
        <w:autoSpaceDN w:val="0"/>
        <w:adjustRightInd w:val="0"/>
        <w:spacing w:line="276" w:lineRule="auto"/>
        <w:ind w:firstLine="709"/>
        <w:jc w:val="both"/>
        <w:textAlignment w:val="center"/>
        <w:rPr>
          <w:color w:val="000000"/>
          <w:lang w:val="en-US"/>
        </w:rPr>
      </w:pPr>
      <w:r w:rsidRPr="00131E7F">
        <w:rPr>
          <w:color w:val="000000"/>
        </w:rPr>
        <w:t>Предложения</w:t>
      </w:r>
      <w:r w:rsidRPr="00131E7F">
        <w:rPr>
          <w:color w:val="000000"/>
          <w:lang w:val="en-US"/>
        </w:rPr>
        <w:t xml:space="preserve"> </w:t>
      </w:r>
      <w:r w:rsidRPr="00131E7F">
        <w:rPr>
          <w:color w:val="000000"/>
        </w:rPr>
        <w:t>с</w:t>
      </w:r>
      <w:r w:rsidRPr="00131E7F">
        <w:rPr>
          <w:color w:val="000000"/>
          <w:lang w:val="en-US"/>
        </w:rPr>
        <w:t xml:space="preserve"> </w:t>
      </w:r>
      <w:r w:rsidRPr="00131E7F">
        <w:rPr>
          <w:color w:val="000000"/>
        </w:rPr>
        <w:t>начальным</w:t>
      </w:r>
      <w:r w:rsidRPr="00131E7F">
        <w:rPr>
          <w:color w:val="000000"/>
          <w:lang w:val="en-US"/>
        </w:rPr>
        <w:t xml:space="preserve"> There + to be </w:t>
      </w:r>
      <w:r w:rsidRPr="00131E7F">
        <w:rPr>
          <w:color w:val="000000"/>
        </w:rPr>
        <w:t>в</w:t>
      </w:r>
      <w:r w:rsidRPr="00131E7F">
        <w:rPr>
          <w:color w:val="000000"/>
          <w:lang w:val="en-US"/>
        </w:rPr>
        <w:t xml:space="preserve"> Past Simple Tense (There was an old house near the river.).</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Побудительные предложения в отрицательной (Don’t talk, please.) форме.</w:t>
      </w:r>
    </w:p>
    <w:p w:rsidR="002775A0" w:rsidRPr="00131E7F" w:rsidRDefault="002775A0" w:rsidP="00131E7F">
      <w:pPr>
        <w:autoSpaceDE w:val="0"/>
        <w:autoSpaceDN w:val="0"/>
        <w:adjustRightInd w:val="0"/>
        <w:spacing w:line="276" w:lineRule="auto"/>
        <w:ind w:firstLine="709"/>
        <w:jc w:val="both"/>
        <w:textAlignment w:val="center"/>
        <w:rPr>
          <w:color w:val="000000"/>
          <w:spacing w:val="2"/>
        </w:rPr>
      </w:pPr>
      <w:r w:rsidRPr="00131E7F">
        <w:rPr>
          <w:color w:val="000000"/>
          <w:spacing w:val="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2775A0" w:rsidRPr="00131E7F" w:rsidRDefault="002775A0" w:rsidP="00131E7F">
      <w:pPr>
        <w:autoSpaceDE w:val="0"/>
        <w:autoSpaceDN w:val="0"/>
        <w:adjustRightInd w:val="0"/>
        <w:spacing w:line="276" w:lineRule="auto"/>
        <w:ind w:firstLine="709"/>
        <w:jc w:val="both"/>
        <w:textAlignment w:val="center"/>
        <w:rPr>
          <w:color w:val="000000"/>
          <w:lang w:val="en-US"/>
        </w:rPr>
      </w:pPr>
      <w:r w:rsidRPr="00131E7F">
        <w:rPr>
          <w:color w:val="000000"/>
        </w:rPr>
        <w:t>Конструкция</w:t>
      </w:r>
      <w:r w:rsidRPr="00131E7F">
        <w:rPr>
          <w:color w:val="000000"/>
          <w:lang w:val="en-US"/>
        </w:rPr>
        <w:t xml:space="preserve"> I’d like to … (I’d like to read this book.).</w:t>
      </w:r>
    </w:p>
    <w:p w:rsidR="002775A0" w:rsidRPr="00131E7F" w:rsidRDefault="002775A0" w:rsidP="00131E7F">
      <w:pPr>
        <w:autoSpaceDE w:val="0"/>
        <w:autoSpaceDN w:val="0"/>
        <w:adjustRightInd w:val="0"/>
        <w:spacing w:line="276" w:lineRule="auto"/>
        <w:ind w:firstLine="709"/>
        <w:jc w:val="both"/>
        <w:textAlignment w:val="center"/>
        <w:rPr>
          <w:color w:val="000000"/>
          <w:lang w:val="en-US"/>
        </w:rPr>
      </w:pPr>
      <w:r w:rsidRPr="00131E7F">
        <w:rPr>
          <w:color w:val="000000"/>
        </w:rPr>
        <w:t>Конструкции</w:t>
      </w:r>
      <w:r w:rsidRPr="00131E7F">
        <w:rPr>
          <w:color w:val="000000"/>
          <w:lang w:val="en-US"/>
        </w:rPr>
        <w:t xml:space="preserve"> </w:t>
      </w:r>
      <w:r w:rsidRPr="00131E7F">
        <w:rPr>
          <w:color w:val="000000"/>
        </w:rPr>
        <w:t>с</w:t>
      </w:r>
      <w:r w:rsidRPr="00131E7F">
        <w:rPr>
          <w:color w:val="000000"/>
          <w:lang w:val="en-US"/>
        </w:rPr>
        <w:t xml:space="preserve"> </w:t>
      </w:r>
      <w:r w:rsidRPr="00131E7F">
        <w:rPr>
          <w:color w:val="000000"/>
        </w:rPr>
        <w:t>глаголами</w:t>
      </w:r>
      <w:r w:rsidRPr="00131E7F">
        <w:rPr>
          <w:color w:val="000000"/>
          <w:lang w:val="en-US"/>
        </w:rPr>
        <w:t xml:space="preserve"> </w:t>
      </w:r>
      <w:r w:rsidRPr="00131E7F">
        <w:rPr>
          <w:color w:val="000000"/>
        </w:rPr>
        <w:t>на</w:t>
      </w:r>
      <w:r w:rsidRPr="00131E7F">
        <w:rPr>
          <w:color w:val="000000"/>
          <w:lang w:val="en-US"/>
        </w:rPr>
        <w:t xml:space="preserve"> -ing: to like/enjoy doing smth (I like riding my bike.).</w:t>
      </w:r>
    </w:p>
    <w:p w:rsidR="002775A0" w:rsidRPr="00131E7F" w:rsidRDefault="002775A0" w:rsidP="00131E7F">
      <w:pPr>
        <w:autoSpaceDE w:val="0"/>
        <w:autoSpaceDN w:val="0"/>
        <w:adjustRightInd w:val="0"/>
        <w:spacing w:line="276" w:lineRule="auto"/>
        <w:ind w:firstLine="709"/>
        <w:jc w:val="both"/>
        <w:textAlignment w:val="center"/>
        <w:rPr>
          <w:color w:val="000000"/>
          <w:lang w:val="en-US"/>
        </w:rPr>
      </w:pPr>
      <w:r w:rsidRPr="00131E7F">
        <w:rPr>
          <w:color w:val="000000"/>
        </w:rPr>
        <w:t>Существительные</w:t>
      </w:r>
      <w:r w:rsidRPr="00131E7F">
        <w:rPr>
          <w:color w:val="000000"/>
          <w:lang w:val="en-US"/>
        </w:rPr>
        <w:t xml:space="preserve"> </w:t>
      </w:r>
      <w:r w:rsidRPr="00131E7F">
        <w:rPr>
          <w:color w:val="000000"/>
        </w:rPr>
        <w:t>в</w:t>
      </w:r>
      <w:r w:rsidRPr="00131E7F">
        <w:rPr>
          <w:color w:val="000000"/>
          <w:lang w:val="en-US"/>
        </w:rPr>
        <w:t xml:space="preserve"> </w:t>
      </w:r>
      <w:r w:rsidRPr="00131E7F">
        <w:rPr>
          <w:color w:val="000000"/>
        </w:rPr>
        <w:t>притяжательном</w:t>
      </w:r>
      <w:r w:rsidRPr="00131E7F">
        <w:rPr>
          <w:color w:val="000000"/>
          <w:lang w:val="en-US"/>
        </w:rPr>
        <w:t xml:space="preserve"> </w:t>
      </w:r>
      <w:r w:rsidRPr="00131E7F">
        <w:rPr>
          <w:color w:val="000000"/>
        </w:rPr>
        <w:t>падеже</w:t>
      </w:r>
      <w:r w:rsidRPr="00131E7F">
        <w:rPr>
          <w:color w:val="000000"/>
          <w:lang w:val="en-US"/>
        </w:rPr>
        <w:t xml:space="preserve"> (Possessive Case; Ann’s dress, children’s toys, boys’ books).</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Слова, выражающие количество с исчисляемыми и неисчисляемыми существительными (much/many/a lot of).</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Наречия частотности (usually, often).</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Количественные числительные (13—100). Порядковые числительные (1—30).</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Вопросительные слова (when, whose, why).</w:t>
      </w:r>
    </w:p>
    <w:p w:rsidR="002775A0" w:rsidRPr="00131E7F" w:rsidRDefault="002775A0" w:rsidP="00131E7F">
      <w:pPr>
        <w:autoSpaceDE w:val="0"/>
        <w:autoSpaceDN w:val="0"/>
        <w:adjustRightInd w:val="0"/>
        <w:spacing w:line="276" w:lineRule="auto"/>
        <w:ind w:firstLine="709"/>
        <w:jc w:val="both"/>
        <w:textAlignment w:val="center"/>
        <w:rPr>
          <w:color w:val="000000"/>
          <w:lang w:val="en-US"/>
        </w:rPr>
      </w:pPr>
      <w:r w:rsidRPr="00131E7F">
        <w:rPr>
          <w:color w:val="000000"/>
        </w:rPr>
        <w:t>Предлоги</w:t>
      </w:r>
      <w:r w:rsidRPr="00131E7F">
        <w:rPr>
          <w:color w:val="000000"/>
          <w:lang w:val="en-US"/>
        </w:rPr>
        <w:t xml:space="preserve"> </w:t>
      </w:r>
      <w:r w:rsidRPr="00131E7F">
        <w:rPr>
          <w:color w:val="000000"/>
        </w:rPr>
        <w:t>места</w:t>
      </w:r>
      <w:r w:rsidRPr="00131E7F">
        <w:rPr>
          <w:color w:val="000000"/>
          <w:lang w:val="en-US"/>
        </w:rPr>
        <w:t xml:space="preserve"> (next to, in front of, behind), </w:t>
      </w:r>
      <w:r w:rsidRPr="00131E7F">
        <w:rPr>
          <w:color w:val="000000"/>
        </w:rPr>
        <w:t>направления</w:t>
      </w:r>
      <w:r w:rsidRPr="00131E7F">
        <w:rPr>
          <w:color w:val="000000"/>
          <w:lang w:val="en-US"/>
        </w:rPr>
        <w:t xml:space="preserve"> (to), </w:t>
      </w:r>
      <w:r w:rsidRPr="00131E7F">
        <w:rPr>
          <w:color w:val="000000"/>
        </w:rPr>
        <w:t>времени</w:t>
      </w:r>
      <w:r w:rsidRPr="00131E7F">
        <w:rPr>
          <w:color w:val="000000"/>
          <w:lang w:val="en-US"/>
        </w:rPr>
        <w:t xml:space="preserve"> (at, in, on </w:t>
      </w:r>
      <w:r w:rsidRPr="00131E7F">
        <w:rPr>
          <w:color w:val="000000"/>
        </w:rPr>
        <w:t>в</w:t>
      </w:r>
      <w:r w:rsidRPr="00131E7F">
        <w:rPr>
          <w:color w:val="000000"/>
          <w:lang w:val="en-US"/>
        </w:rPr>
        <w:t xml:space="preserve"> </w:t>
      </w:r>
      <w:r w:rsidRPr="00131E7F">
        <w:rPr>
          <w:color w:val="000000"/>
        </w:rPr>
        <w:t>выражениях</w:t>
      </w:r>
      <w:r w:rsidRPr="00131E7F">
        <w:rPr>
          <w:color w:val="000000"/>
          <w:lang w:val="en-US"/>
        </w:rPr>
        <w:t xml:space="preserve"> at 5 o’clock, in the morning, on Monday).</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 xml:space="preserve">Социокультурные знания и умения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Знание произведений детского фольклора (рифмовок, стихов, песенок), персонажей детских книг.</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Компенсаторные умения</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Использование при чтении и аудировании языковой, в том числе контекстуальной, догадки.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Использование в качестве опоры при порождении собственных высказываний ключевых слов, вопросов; иллюстраций. </w:t>
      </w:r>
    </w:p>
    <w:p w:rsidR="00B51B15"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51B15" w:rsidRPr="00131E7F" w:rsidRDefault="00B51B15" w:rsidP="00131E7F">
      <w:pPr>
        <w:autoSpaceDE w:val="0"/>
        <w:autoSpaceDN w:val="0"/>
        <w:adjustRightInd w:val="0"/>
        <w:spacing w:line="276" w:lineRule="auto"/>
        <w:ind w:firstLine="709"/>
        <w:jc w:val="both"/>
        <w:textAlignment w:val="center"/>
        <w:rPr>
          <w:color w:val="000000"/>
        </w:rPr>
      </w:pP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b/>
          <w:bCs/>
          <w:caps/>
          <w:color w:val="000000"/>
          <w:position w:val="6"/>
        </w:rPr>
        <w:t>4 класс</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 xml:space="preserve">Тематическое содержание речи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i/>
          <w:iCs/>
          <w:color w:val="000000"/>
        </w:rPr>
        <w:t>Мир моего «я»</w:t>
      </w:r>
      <w:r w:rsidRPr="00131E7F">
        <w:rPr>
          <w:color w:val="000000"/>
        </w:rPr>
        <w:t>. Моя семья. Мой день рождения, подарки. Моя любимая еда. Мой день (распорядок дня, домашние обязанности).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i/>
          <w:iCs/>
          <w:color w:val="000000"/>
        </w:rPr>
        <w:t>Мир моих увлечений</w:t>
      </w:r>
      <w:r w:rsidRPr="00131E7F">
        <w:rPr>
          <w:color w:val="000000"/>
        </w:rPr>
        <w:t>. Любимая игрушка, игра. Мой питомец. Любимые занятия. Занятия спортом. Любимая сказка/история/рассказ. Выходной день. Каникулы.</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i/>
          <w:iCs/>
          <w:color w:val="000000"/>
        </w:rPr>
        <w:t>Мир вокруг меня</w:t>
      </w:r>
      <w:r w:rsidRPr="00131E7F">
        <w:rPr>
          <w:color w:val="000000"/>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i/>
          <w:iCs/>
          <w:color w:val="000000"/>
        </w:rPr>
        <w:t>Родная страна и страны изучаемого языка</w:t>
      </w:r>
      <w:r w:rsidRPr="00131E7F">
        <w:rPr>
          <w:color w:val="000000"/>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Коммуникативные умения</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Говорение</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color w:val="000000"/>
        </w:rPr>
        <w:t xml:space="preserve">Коммуникативные умения </w:t>
      </w:r>
      <w:r w:rsidRPr="00131E7F">
        <w:rPr>
          <w:b/>
          <w:bCs/>
          <w:i/>
          <w:iCs/>
          <w:color w:val="000000"/>
        </w:rPr>
        <w:t>диалогической речи</w:t>
      </w:r>
      <w:r w:rsidRPr="00131E7F">
        <w:rPr>
          <w:color w:val="000000"/>
        </w:rPr>
        <w:t xml:space="preserve">: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диалога-расспроса: запрашивание интересующей информации; сообщение фактической информации, ответы на вопросы собеседника.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Коммуникативные умения </w:t>
      </w:r>
      <w:r w:rsidRPr="00131E7F">
        <w:rPr>
          <w:b/>
          <w:bCs/>
          <w:i/>
          <w:iCs/>
          <w:color w:val="000000"/>
        </w:rPr>
        <w:t>монологической речи</w:t>
      </w:r>
      <w:r w:rsidRPr="00131E7F">
        <w:rPr>
          <w:color w:val="000000"/>
        </w:rPr>
        <w:t xml:space="preserve">.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Пересказ основного содержания прочитанного текста с опорой на ключевые слова, вопросы, план и/или иллюстрации.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Краткое устное изложение результатов выполненного несложного проектного задания.</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Аудирование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Коммуникативные умения </w:t>
      </w:r>
      <w:r w:rsidRPr="00131E7F">
        <w:rPr>
          <w:b/>
          <w:bCs/>
          <w:i/>
          <w:iCs/>
          <w:color w:val="000000"/>
        </w:rPr>
        <w:t>аудирования</w:t>
      </w:r>
      <w:r w:rsidRPr="00131E7F">
        <w:rPr>
          <w:color w:val="000000"/>
        </w:rPr>
        <w:t xml:space="preserve">.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Понимание на слух речи учителя и одноклассников и вербальная/невербальная реакция на услышанное (при непосредственном общении).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Смысловое чтение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Чтение вслух учебных текстов с соблюдением правил чтения и соответствующей интонацией, понимание прочитанного.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Тексты для чтения вслух: диалог, рассказ, сказка.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2775A0" w:rsidRPr="00131E7F" w:rsidRDefault="002775A0" w:rsidP="00131E7F">
      <w:pPr>
        <w:autoSpaceDE w:val="0"/>
        <w:autoSpaceDN w:val="0"/>
        <w:adjustRightInd w:val="0"/>
        <w:spacing w:line="276" w:lineRule="auto"/>
        <w:ind w:firstLine="709"/>
        <w:jc w:val="both"/>
        <w:textAlignment w:val="center"/>
        <w:rPr>
          <w:color w:val="000000"/>
          <w:spacing w:val="-2"/>
        </w:rPr>
      </w:pPr>
      <w:r w:rsidRPr="00131E7F">
        <w:rPr>
          <w:color w:val="000000"/>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2775A0" w:rsidRPr="00131E7F" w:rsidRDefault="002775A0" w:rsidP="00131E7F">
      <w:pPr>
        <w:autoSpaceDE w:val="0"/>
        <w:autoSpaceDN w:val="0"/>
        <w:adjustRightInd w:val="0"/>
        <w:spacing w:line="276" w:lineRule="auto"/>
        <w:ind w:firstLine="709"/>
        <w:jc w:val="both"/>
        <w:textAlignment w:val="center"/>
        <w:rPr>
          <w:color w:val="000000"/>
          <w:spacing w:val="-3"/>
        </w:rPr>
      </w:pPr>
      <w:r w:rsidRPr="00131E7F">
        <w:rPr>
          <w:color w:val="000000"/>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Прогнозирование содержания текста на основе заголовка</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Чтение несплошных текстов (таблиц, диаграмм) и понимание представленной в них информации.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Тексты для чтения: диалог, рассказ, сказка, электронное сообщение личного характера, текст научно-популярного характера, стихотворение.</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Письмо</w:t>
      </w:r>
    </w:p>
    <w:p w:rsidR="002775A0" w:rsidRPr="00131E7F" w:rsidRDefault="002775A0" w:rsidP="00131E7F">
      <w:pPr>
        <w:autoSpaceDE w:val="0"/>
        <w:autoSpaceDN w:val="0"/>
        <w:adjustRightInd w:val="0"/>
        <w:spacing w:line="276" w:lineRule="auto"/>
        <w:ind w:firstLine="709"/>
        <w:jc w:val="both"/>
        <w:textAlignment w:val="center"/>
        <w:rPr>
          <w:color w:val="000000"/>
          <w:spacing w:val="2"/>
        </w:rPr>
      </w:pPr>
      <w:r w:rsidRPr="00131E7F">
        <w:rPr>
          <w:color w:val="000000"/>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Написание с опорой на образец поздравления с праздниками (с днём рождения, Новым годом, Рождеством) с выражением пожеланий.</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Написание электронного сообщения личного характера с опорой на образец. </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Языковые знания и навыки</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Фонетическая сторона речи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Ритмико-интонационные особенности повествовательного, побудительного и вопросительного (общий и специальный вопрос) предложений.</w:t>
      </w:r>
    </w:p>
    <w:p w:rsidR="002775A0" w:rsidRPr="00131E7F" w:rsidRDefault="002775A0" w:rsidP="00131E7F">
      <w:pPr>
        <w:autoSpaceDE w:val="0"/>
        <w:autoSpaceDN w:val="0"/>
        <w:adjustRightInd w:val="0"/>
        <w:spacing w:line="276" w:lineRule="auto"/>
        <w:ind w:firstLine="709"/>
        <w:jc w:val="both"/>
        <w:textAlignment w:val="center"/>
        <w:rPr>
          <w:color w:val="000000"/>
          <w:spacing w:val="-1"/>
        </w:rPr>
      </w:pPr>
      <w:r w:rsidRPr="00131E7F">
        <w:rPr>
          <w:color w:val="000000"/>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Вычленение некоторых звукобуквенных сочетаний при анализе изученных слов.</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Чтение новых слов согласно основным правилам чтения с использованием полной или частичной транскрипции, по аналогии.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Знаки английской транскрипции; отличие их от букв английского алфавита. Фонетически корректное озвучивание знаков транскрипции.</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Графика, орфография и пунктуация</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Лексическая сторона речи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Использование языковой догадки для распознавания интернациональных слов (pilot, film).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Грамматическая сторона речи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Модальные глаголы must и have to.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Конструкция</w:t>
      </w:r>
      <w:r w:rsidRPr="00131E7F">
        <w:rPr>
          <w:color w:val="000000"/>
          <w:lang w:val="en-US"/>
        </w:rPr>
        <w:t xml:space="preserve"> to be going to </w:t>
      </w:r>
      <w:r w:rsidRPr="00131E7F">
        <w:rPr>
          <w:color w:val="000000"/>
        </w:rPr>
        <w:t>и</w:t>
      </w:r>
      <w:r w:rsidRPr="00131E7F">
        <w:rPr>
          <w:color w:val="000000"/>
          <w:lang w:val="en-US"/>
        </w:rPr>
        <w:t xml:space="preserve"> Future Simple Tense </w:t>
      </w:r>
      <w:r w:rsidRPr="00131E7F">
        <w:rPr>
          <w:color w:val="000000"/>
        </w:rPr>
        <w:t>для</w:t>
      </w:r>
      <w:r w:rsidRPr="00131E7F">
        <w:rPr>
          <w:color w:val="000000"/>
          <w:lang w:val="en-US"/>
        </w:rPr>
        <w:t xml:space="preserve"> </w:t>
      </w:r>
      <w:r w:rsidRPr="00131E7F">
        <w:rPr>
          <w:color w:val="000000"/>
        </w:rPr>
        <w:t>выражения</w:t>
      </w:r>
      <w:r w:rsidRPr="00131E7F">
        <w:rPr>
          <w:color w:val="000000"/>
          <w:lang w:val="en-US"/>
        </w:rPr>
        <w:t xml:space="preserve"> </w:t>
      </w:r>
      <w:r w:rsidRPr="00131E7F">
        <w:rPr>
          <w:color w:val="000000"/>
        </w:rPr>
        <w:t>будущего</w:t>
      </w:r>
      <w:r w:rsidRPr="00131E7F">
        <w:rPr>
          <w:color w:val="000000"/>
          <w:lang w:val="en-US"/>
        </w:rPr>
        <w:t xml:space="preserve"> </w:t>
      </w:r>
      <w:r w:rsidRPr="00131E7F">
        <w:rPr>
          <w:color w:val="000000"/>
        </w:rPr>
        <w:t>действия</w:t>
      </w:r>
      <w:r w:rsidRPr="00131E7F">
        <w:rPr>
          <w:color w:val="000000"/>
          <w:lang w:val="en-US"/>
        </w:rPr>
        <w:t xml:space="preserve"> (I am going to have my birthday party on Saturday. </w:t>
      </w:r>
      <w:r w:rsidRPr="00131E7F">
        <w:rPr>
          <w:color w:val="000000"/>
        </w:rPr>
        <w:t>Wait, I’ll help you.).</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Отрицательное местоимение no.</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Степени сравнения прилагательных (формы, образованные по правилу и исключения: good — better — (the) best, bad — worse — (the) worst.</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Наречия времени.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Обозначение даты и года. Обозначение времени (5 o’clock; 3 am, 2 pm). </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Социокультурные знания и умения</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Знание произведений детского фольклора (рифмовок, стихов, песенок), персонажей детских книг.</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Компенсаторные умения</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Использование в качестве опоры при порождении собственных высказываний ключевых слов, вопросов; картинок, фотографий.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Прогнозирование содержание текста для чтения на основе заголовка.</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775A0" w:rsidRPr="00131E7F" w:rsidRDefault="002775A0" w:rsidP="00131E7F">
      <w:pPr>
        <w:pageBreakBefore/>
        <w:pBdr>
          <w:bottom w:val="single" w:sz="4" w:space="5" w:color="auto"/>
        </w:pBdr>
        <w:tabs>
          <w:tab w:val="left" w:pos="567"/>
        </w:tabs>
        <w:suppressAutoHyphens/>
        <w:autoSpaceDE w:val="0"/>
        <w:autoSpaceDN w:val="0"/>
        <w:adjustRightInd w:val="0"/>
        <w:spacing w:line="276" w:lineRule="auto"/>
        <w:ind w:firstLine="709"/>
        <w:textAlignment w:val="center"/>
        <w:rPr>
          <w:b/>
          <w:bCs/>
          <w:caps/>
          <w:color w:val="000000"/>
        </w:rPr>
      </w:pPr>
      <w:r w:rsidRPr="00131E7F">
        <w:rPr>
          <w:b/>
          <w:bCs/>
          <w:caps/>
          <w:color w:val="000000"/>
        </w:rPr>
        <w:t>П</w:t>
      </w:r>
      <w:r w:rsidR="00131E7F">
        <w:rPr>
          <w:b/>
          <w:bCs/>
          <w:caps/>
          <w:color w:val="000000"/>
        </w:rPr>
        <w:t xml:space="preserve">ЛАНИРУЕМЫЕ РЕЗУЛЬТАТЫ ОСВОЕНИЯ  </w:t>
      </w:r>
      <w:r w:rsidRPr="00131E7F">
        <w:rPr>
          <w:b/>
          <w:bCs/>
          <w:caps/>
          <w:color w:val="000000"/>
        </w:rPr>
        <w:t xml:space="preserve">УЧЕБНОГО ПРЕДМЕТА </w:t>
      </w:r>
      <w:r w:rsidRPr="00131E7F">
        <w:rPr>
          <w:b/>
          <w:bCs/>
          <w:caps/>
          <w:color w:val="000000"/>
        </w:rPr>
        <w:br/>
        <w:t>«</w:t>
      </w:r>
      <w:r w:rsidR="00131E7F">
        <w:rPr>
          <w:b/>
          <w:bCs/>
          <w:caps/>
          <w:color w:val="000000"/>
        </w:rPr>
        <w:t xml:space="preserve">ИНОСТРАННЫЙ (АНГЛИЙСКИЙ) ЯЗЫК»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Личностные результаты</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b/>
          <w:bCs/>
          <w:i/>
          <w:iCs/>
          <w:color w:val="000000"/>
        </w:rPr>
        <w:t>Гражданско-патриотического воспитания: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становление ценностного отношения к своей Родине — России;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осознание своей этнокультурной и российской гражданской идентичности;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сопричастность к прошлому, настоящему и будущему своей страны и родного края;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уважение к своему и другим народам;</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b/>
          <w:bCs/>
          <w:i/>
          <w:iCs/>
          <w:color w:val="000000"/>
        </w:rPr>
        <w:t>Духовно-нравственного воспитания: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признание индивидуальности каждого человека;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spacing w:val="-2"/>
        </w:rPr>
      </w:pPr>
      <w:r w:rsidRPr="00131E7F">
        <w:rPr>
          <w:color w:val="000000"/>
          <w:spacing w:val="-2"/>
        </w:rPr>
        <w:t xml:space="preserve">проявление сопереживания, уважения и доброжелательности;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неприятие любых форм поведения, направленных на причинение физического и морального вреда другим людям.</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b/>
          <w:bCs/>
          <w:i/>
          <w:iCs/>
          <w:color w:val="000000"/>
        </w:rPr>
        <w:t>Эстетического воспитания: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стремление к самовыражению в разных видах художественной деятельности.</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b/>
          <w:bCs/>
          <w:i/>
          <w:iCs/>
          <w:color w:val="000000"/>
        </w:rPr>
        <w:t>Физического воспитания, формирования культуры здоровья и эмоционального благополучия: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соблюдение правил здорового и безопасного (для себя и других людей) образа жизни в окружающей среде (в том числе информационной);</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spacing w:val="-3"/>
        </w:rPr>
      </w:pPr>
      <w:r w:rsidRPr="00131E7F">
        <w:rPr>
          <w:color w:val="000000"/>
          <w:spacing w:val="-3"/>
        </w:rPr>
        <w:t>бережное отношение к физическому и психическому здоровью.</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b/>
          <w:bCs/>
          <w:i/>
          <w:iCs/>
          <w:color w:val="000000"/>
        </w:rPr>
        <w:t>Трудового воспитания: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b/>
          <w:bCs/>
          <w:i/>
          <w:iCs/>
          <w:color w:val="000000"/>
        </w:rPr>
        <w:t>Экологического воспитания: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бережное отношение к природе;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неприятие действий, приносящих ей вред.</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b/>
          <w:bCs/>
          <w:i/>
          <w:iCs/>
          <w:color w:val="000000"/>
        </w:rPr>
        <w:t>Ценности научного познания: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первоначальные представления о научной картине мира;</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познавательные интересы, активность, инициативность, любознательность и самостоятельность в познании.</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Метапредметные результаты</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 xml:space="preserve">Метапредметные результаты освоения программы начального общего образования должны отражать: </w:t>
      </w:r>
    </w:p>
    <w:p w:rsidR="002775A0" w:rsidRPr="00131E7F" w:rsidRDefault="002775A0" w:rsidP="00131E7F">
      <w:pPr>
        <w:autoSpaceDE w:val="0"/>
        <w:autoSpaceDN w:val="0"/>
        <w:adjustRightInd w:val="0"/>
        <w:spacing w:line="276" w:lineRule="auto"/>
        <w:ind w:firstLine="709"/>
        <w:jc w:val="both"/>
        <w:textAlignment w:val="center"/>
        <w:rPr>
          <w:b/>
          <w:bCs/>
          <w:color w:val="000000"/>
        </w:rPr>
      </w:pPr>
      <w:r w:rsidRPr="00131E7F">
        <w:rPr>
          <w:b/>
          <w:bCs/>
          <w:color w:val="000000"/>
        </w:rPr>
        <w:t>Овладение универсальными учебными познавательными действиями:</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b/>
          <w:bCs/>
          <w:i/>
          <w:iCs/>
          <w:color w:val="000000"/>
        </w:rPr>
        <w:t>1)</w:t>
      </w:r>
      <w:r w:rsidRPr="00131E7F">
        <w:rPr>
          <w:b/>
          <w:bCs/>
          <w:i/>
          <w:iCs/>
          <w:color w:val="000000"/>
        </w:rPr>
        <w:tab/>
        <w:t>базовые логические действия: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сравнивать объекты, устанавливать основания для сравнения, устанавливать аналогии;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объединять части объекта (объекты) по определённому признаку;</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определять существенный признак для классификации, классифицировать предложенные объекты;</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выявлять недостаток информации для решения учебной (практической) задачи на основе предложенного алгоритма;</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устанавливать причинно-следственные связи в ситуациях, поддающихся непосредственному наблюдению или знакомых по опыту, делать выводы;</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b/>
          <w:bCs/>
          <w:i/>
          <w:iCs/>
          <w:color w:val="000000"/>
        </w:rPr>
        <w:t>2)</w:t>
      </w:r>
      <w:r w:rsidRPr="00131E7F">
        <w:rPr>
          <w:b/>
          <w:bCs/>
          <w:i/>
          <w:iCs/>
          <w:color w:val="000000"/>
        </w:rPr>
        <w:tab/>
        <w:t>базовые исследовательские действия: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с помощью педагогического работника формулировать цель, планировать изменения объекта, ситуации;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сравнивать несколько вариантов решения задачи, выбирать наиболее подходящий (на основе предложенных критериев);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spacing w:val="3"/>
        </w:rPr>
      </w:pPr>
      <w:r w:rsidRPr="00131E7F">
        <w:rPr>
          <w:color w:val="000000"/>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прогнозировать возможное развитие процессов, событий и их последствия в аналогичных или сходных ситуациях;</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b/>
          <w:bCs/>
          <w:i/>
          <w:iCs/>
          <w:color w:val="000000"/>
        </w:rPr>
        <w:t>3)</w:t>
      </w:r>
      <w:r w:rsidRPr="00131E7F">
        <w:rPr>
          <w:b/>
          <w:bCs/>
          <w:i/>
          <w:iCs/>
          <w:color w:val="000000"/>
        </w:rPr>
        <w:tab/>
        <w:t>работа с информацией:</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выбирать источник получения информации;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согласно заданному алгоритму находить в предложенном источнике информацию, представленную в явном виде;</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анализировать и создавать текстовую, видео, графическую, звуковую, информацию в соответствии с учебной задачей;</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самостоятельно создавать схемы, таблицы для представления информации.</w:t>
      </w:r>
    </w:p>
    <w:p w:rsidR="002775A0" w:rsidRPr="00131E7F" w:rsidRDefault="002775A0" w:rsidP="00131E7F">
      <w:pPr>
        <w:autoSpaceDE w:val="0"/>
        <w:autoSpaceDN w:val="0"/>
        <w:adjustRightInd w:val="0"/>
        <w:spacing w:line="276" w:lineRule="auto"/>
        <w:ind w:firstLine="709"/>
        <w:jc w:val="both"/>
        <w:textAlignment w:val="center"/>
        <w:rPr>
          <w:b/>
          <w:bCs/>
          <w:color w:val="000000"/>
        </w:rPr>
      </w:pPr>
      <w:r w:rsidRPr="00131E7F">
        <w:rPr>
          <w:b/>
          <w:bCs/>
          <w:color w:val="000000"/>
        </w:rPr>
        <w:t>Овладение универсальными учебными коммуникативными действиями:</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b/>
          <w:bCs/>
          <w:i/>
          <w:iCs/>
          <w:color w:val="000000"/>
        </w:rPr>
        <w:t>1)</w:t>
      </w:r>
      <w:r w:rsidRPr="00131E7F">
        <w:rPr>
          <w:b/>
          <w:bCs/>
          <w:i/>
          <w:iCs/>
          <w:color w:val="000000"/>
        </w:rPr>
        <w:tab/>
        <w:t>общение:</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воспринимать и формулировать суждения, выражать эмоции в соответствии с целями и условиями общения в знакомой среде;</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проявлять уважительное отношение к собеседнику, соблюдать правила ведения диалога и дискуссии;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признавать возможность существования разных точек зрения;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корректно и аргументированно высказывать своё мнение;</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строить речевое высказывание в соответствии с поставленной задачей;</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создавать устные и письменные тексты (описание, рассуждение, повествование);</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готовить небольшие публичные выступления;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подбирать иллюстративный материал (рисунки, фото, плакаты) к тексту выступления;</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b/>
          <w:bCs/>
          <w:i/>
          <w:iCs/>
          <w:color w:val="000000"/>
        </w:rPr>
        <w:t>2)</w:t>
      </w:r>
      <w:r w:rsidRPr="00131E7F">
        <w:rPr>
          <w:b/>
          <w:bCs/>
          <w:i/>
          <w:iCs/>
          <w:color w:val="000000"/>
        </w:rPr>
        <w:tab/>
        <w:t xml:space="preserve">совместная деятельность: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проявлять готовность руководить, выполнять поручения, подчиняться;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ответственно выполнять свою часть работы;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оценивать свой вклад в общий результат;</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выполнять совместные проектные задания с опорой на предложенные образцы.</w:t>
      </w:r>
    </w:p>
    <w:p w:rsidR="002775A0" w:rsidRPr="00131E7F" w:rsidRDefault="002775A0" w:rsidP="00131E7F">
      <w:pPr>
        <w:autoSpaceDE w:val="0"/>
        <w:autoSpaceDN w:val="0"/>
        <w:adjustRightInd w:val="0"/>
        <w:spacing w:line="276" w:lineRule="auto"/>
        <w:ind w:firstLine="709"/>
        <w:jc w:val="both"/>
        <w:textAlignment w:val="center"/>
        <w:rPr>
          <w:b/>
          <w:bCs/>
          <w:color w:val="000000"/>
        </w:rPr>
      </w:pPr>
      <w:r w:rsidRPr="00131E7F">
        <w:rPr>
          <w:b/>
          <w:bCs/>
          <w:color w:val="000000"/>
        </w:rPr>
        <w:t>Овладение универсальными учебными регулятивными действиями:</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b/>
          <w:bCs/>
          <w:i/>
          <w:iCs/>
          <w:color w:val="000000"/>
        </w:rPr>
        <w:t>1)</w:t>
      </w:r>
      <w:r w:rsidRPr="00131E7F">
        <w:rPr>
          <w:b/>
          <w:bCs/>
          <w:i/>
          <w:iCs/>
          <w:color w:val="000000"/>
        </w:rPr>
        <w:tab/>
        <w:t>самоорганизация: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планировать действия по решению учебной задачи для получения результата;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выстраивать последовательность выбранных действий;</w:t>
      </w:r>
    </w:p>
    <w:p w:rsidR="002775A0" w:rsidRPr="00131E7F" w:rsidRDefault="002775A0" w:rsidP="00131E7F">
      <w:pPr>
        <w:autoSpaceDE w:val="0"/>
        <w:autoSpaceDN w:val="0"/>
        <w:adjustRightInd w:val="0"/>
        <w:spacing w:line="276" w:lineRule="auto"/>
        <w:ind w:firstLine="709"/>
        <w:jc w:val="both"/>
        <w:textAlignment w:val="center"/>
        <w:rPr>
          <w:b/>
          <w:bCs/>
          <w:i/>
          <w:iCs/>
          <w:color w:val="000000"/>
        </w:rPr>
      </w:pPr>
      <w:r w:rsidRPr="00131E7F">
        <w:rPr>
          <w:b/>
          <w:bCs/>
          <w:i/>
          <w:iCs/>
          <w:color w:val="000000"/>
        </w:rPr>
        <w:t>2)</w:t>
      </w:r>
      <w:r w:rsidRPr="00131E7F">
        <w:rPr>
          <w:b/>
          <w:bCs/>
          <w:i/>
          <w:iCs/>
          <w:color w:val="000000"/>
        </w:rPr>
        <w:tab/>
        <w:t>самоконтроль:</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устанавливать причины успеха/неудач учебной деятельности;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корректировать свои учебные действия для преодоления ошибок.</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Предметные результаты</w:t>
      </w:r>
    </w:p>
    <w:p w:rsidR="002775A0" w:rsidRPr="00131E7F" w:rsidRDefault="002775A0" w:rsidP="00131E7F">
      <w:pPr>
        <w:autoSpaceDE w:val="0"/>
        <w:autoSpaceDN w:val="0"/>
        <w:adjustRightInd w:val="0"/>
        <w:spacing w:line="276" w:lineRule="auto"/>
        <w:ind w:firstLine="709"/>
        <w:jc w:val="both"/>
        <w:textAlignment w:val="center"/>
        <w:rPr>
          <w:color w:val="000000"/>
        </w:rPr>
      </w:pPr>
      <w:r w:rsidRPr="00131E7F">
        <w:rPr>
          <w:color w:val="000000"/>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775A0" w:rsidRPr="00131E7F" w:rsidRDefault="002775A0" w:rsidP="00131E7F">
      <w:pPr>
        <w:tabs>
          <w:tab w:val="left" w:pos="567"/>
        </w:tabs>
        <w:suppressAutoHyphens/>
        <w:autoSpaceDE w:val="0"/>
        <w:autoSpaceDN w:val="0"/>
        <w:adjustRightInd w:val="0"/>
        <w:spacing w:line="276" w:lineRule="auto"/>
        <w:ind w:firstLine="709"/>
        <w:jc w:val="both"/>
        <w:textAlignment w:val="center"/>
        <w:rPr>
          <w:b/>
          <w:bCs/>
          <w:caps/>
          <w:color w:val="000000"/>
          <w:position w:val="6"/>
        </w:rPr>
      </w:pPr>
      <w:r w:rsidRPr="00131E7F">
        <w:rPr>
          <w:b/>
          <w:bCs/>
          <w:caps/>
          <w:color w:val="000000"/>
          <w:position w:val="6"/>
        </w:rPr>
        <w:t>2 класс</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Коммуникативные умения</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Говорение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Аудирование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воспринимать на слух и понимать речь учителя и одноклассников;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spacing w:val="-1"/>
        </w:rPr>
      </w:pPr>
      <w:r w:rsidRPr="00131E7F">
        <w:rPr>
          <w:color w:val="000000"/>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Смысловое чтение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Письмо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писать с опорой на образец короткие поздравления с праздниками (с днём рождения, Новым годом).</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Языковые знания и навыки</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Фонетическая сторона речи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читать новые слова согласно основным правилам чтения;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различать на слух и правильно произносить слова и фразы/предложения с соблюдением их ритмико-интонационных особенностей.</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Графика, орфография и пунктуация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правильно писать изученные слова;</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заполнять пропуски словами; дописывать предложения;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Лексическая сторона речи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использовать языковую догадку в распознавании интернациональных слов.</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Грамматическая сторона речи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нераспространённые и распространённые простые предложения;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предложения с начальным It;</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предложения с начальным There + to be в Present Simple Tense;</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простые предложения с простым глагольным сказуемым (He speaks English.);</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предложения с составным глагольным сказуемым (I want to dance. She can skate well.);</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предложения с краткими глагольными формами;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глагольную конструкцию have got (I’ve got … Have you got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spacing w:val="-2"/>
        </w:rPr>
      </w:pPr>
      <w:r w:rsidRPr="00131E7F">
        <w:rPr>
          <w:color w:val="000000"/>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личные и притяжательные местоимения;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указательные местоимения this — these;</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количественные числительные (1—12);</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вопросительные слова who, what, how, where, how many;</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предлоги места on, in, near, under;</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союзы and и but (при однородных членах).</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Социокультурные знания и умения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знать названия родной страны и страны/стран изучаемого языка и их столиц.</w:t>
      </w:r>
    </w:p>
    <w:p w:rsidR="002775A0" w:rsidRPr="00131E7F" w:rsidRDefault="002775A0" w:rsidP="00131E7F">
      <w:pPr>
        <w:tabs>
          <w:tab w:val="left" w:pos="567"/>
        </w:tabs>
        <w:suppressAutoHyphens/>
        <w:autoSpaceDE w:val="0"/>
        <w:autoSpaceDN w:val="0"/>
        <w:adjustRightInd w:val="0"/>
        <w:spacing w:line="276" w:lineRule="auto"/>
        <w:ind w:firstLine="709"/>
        <w:jc w:val="both"/>
        <w:textAlignment w:val="center"/>
        <w:rPr>
          <w:b/>
          <w:bCs/>
          <w:caps/>
          <w:color w:val="000000"/>
          <w:position w:val="6"/>
        </w:rPr>
      </w:pPr>
      <w:r w:rsidRPr="00131E7F">
        <w:rPr>
          <w:b/>
          <w:bCs/>
          <w:caps/>
          <w:color w:val="000000"/>
          <w:position w:val="6"/>
        </w:rPr>
        <w:t>3 класс</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Коммуникативные умения</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Говорение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Аудирование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воспринимать на слух и понимать речь учителя и одноклассников вербально/невербально реагировать на услышанное;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spacing w:val="1"/>
        </w:rPr>
      </w:pPr>
      <w:r w:rsidRPr="00131E7F">
        <w:rPr>
          <w:color w:val="000000"/>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Смысловое чтение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Письмо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заполнять анкеты и формуляры с указанием личной информации: имя, фамилия, возраст, страна проживания, любимые занятия и т. д.;</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писать с опорой на образец поздравления с днем рождения, Новым годом, Рождеством с выражением пожеланий;</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создавать подписи к иллюстрациям с пояснением, что на них изображено. </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Языковые знания и навыки</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Фонетическая сторона речи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применять правила чтения гласных в третьем типе слога (гласная + r);</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применять правила чтения сложных сочетаний букв (например, -tion, -ight) в односложных, двусложных и многосложных словах (international, night);</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читать новые слова согласно основным правилам чтения;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различать на слух и правильно произносить слова и фразы/предложения с соблюдением их ритмико-интонационных особенностей.</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Графика, орфография и пунктуация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правильно писать изученные слова;</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правильно расставлять знаки препинания (точка, вопросительный и восклицательный знаки в конце предложения, апостроф).</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Лексическая сторона речи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Грамматическая сторона речи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побудительные предложения в отрицательной форме (Don’t talk, please.);</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spacing w:val="-2"/>
        </w:rPr>
      </w:pPr>
      <w:r w:rsidRPr="00131E7F">
        <w:rPr>
          <w:color w:val="000000"/>
          <w:spacing w:val="-2"/>
        </w:rPr>
        <w:t>распознавать и употреблять в устной и письменной речи предложения с начальным There + to be в Past Simple Tense (There was a bridge across the river. There were mountains in the south.);</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конструкции с глаголами на -ing: to like/enjoy doing something;</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конструкцию I’d like to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существительные в притяжательном падеже (Possessive Case);</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наречия частотности usually, often;</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личные местоимения в объектном падеже;</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указательные местоимения that — those;</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вопросительные слова when, whose, why;</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количественные числительные (13—100);</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порядковые числительные (1—30);</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предлог направления движения to (We went to Moscow last year.);</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предлоги места next to, in front of, behind;</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предлоги времени: at, in, on в выражениях at 4 o’clock, in the morning, on Monday.</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Социокультурные знания и умения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кратко представлять свою страну и страну/страны изучаемого языка на английском языке.</w:t>
      </w:r>
    </w:p>
    <w:p w:rsidR="002775A0" w:rsidRPr="00131E7F" w:rsidRDefault="002775A0" w:rsidP="00131E7F">
      <w:pPr>
        <w:tabs>
          <w:tab w:val="left" w:pos="567"/>
        </w:tabs>
        <w:suppressAutoHyphens/>
        <w:autoSpaceDE w:val="0"/>
        <w:autoSpaceDN w:val="0"/>
        <w:adjustRightInd w:val="0"/>
        <w:spacing w:line="276" w:lineRule="auto"/>
        <w:ind w:firstLine="709"/>
        <w:jc w:val="both"/>
        <w:textAlignment w:val="center"/>
        <w:rPr>
          <w:b/>
          <w:bCs/>
          <w:caps/>
          <w:color w:val="000000"/>
          <w:position w:val="6"/>
        </w:rPr>
      </w:pPr>
      <w:r w:rsidRPr="00131E7F">
        <w:rPr>
          <w:b/>
          <w:bCs/>
          <w:caps/>
          <w:color w:val="000000"/>
          <w:position w:val="6"/>
        </w:rPr>
        <w:t>4 класс</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Коммуникативные умения</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Говорение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создавать устные связные монологические высказывания по образцу; выражать своё отношение к предмету речи;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передавать основное содержание прочитанного текста с вербальными и/или зрительными опорами в объёме не менее 4—5 фраз.</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Аудирование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воспринимать на слух и понимать речь учителя и одноклассников, вербально/невербально реагировать на услышанное;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color w:val="000000"/>
        </w:rPr>
      </w:pPr>
      <w:r w:rsidRPr="00131E7F">
        <w:rPr>
          <w:b/>
          <w:bCs/>
          <w:i/>
          <w:iCs/>
          <w:color w:val="000000"/>
        </w:rPr>
        <w:t>Смысловое чтение</w:t>
      </w:r>
      <w:r w:rsidRPr="00131E7F">
        <w:rPr>
          <w:b/>
          <w:bCs/>
          <w:color w:val="000000"/>
        </w:rPr>
        <w:t xml:space="preserve">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spacing w:val="1"/>
        </w:rPr>
      </w:pPr>
      <w:r w:rsidRPr="00131E7F">
        <w:rPr>
          <w:color w:val="000000"/>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131E7F">
        <w:rPr>
          <w:color w:val="000000"/>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прогнозировать содержание текста на основе заголовка;</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читать про себя несплошные тексты (таблицы, диаграммы и т. д.) и понимать представленную в них информацию.</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 xml:space="preserve">Письмо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писать с опорой на образец поздравления с днем рождения, Новым годом, Рождеством с выражением пожеланий;</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писать с опорой на образец электронное сообщение личного характера (объём сообщения — до 50 слов).  </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Языковые знания и навыки</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Фонетическая сторона речи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читать новые слова согласно основным правилам чтения;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различать на слух и правильно произносить слова и фразы/предложения с соблюдением их ритмико-интонационных особенностей.</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Графика, орфография и пунктуация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правильно писать изученные слова;</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Лексическая сторона речи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2775A0" w:rsidRPr="00131E7F" w:rsidRDefault="002775A0" w:rsidP="00131E7F">
      <w:pPr>
        <w:widowControl w:val="0"/>
        <w:tabs>
          <w:tab w:val="left" w:pos="567"/>
        </w:tabs>
        <w:autoSpaceDE w:val="0"/>
        <w:autoSpaceDN w:val="0"/>
        <w:adjustRightInd w:val="0"/>
        <w:spacing w:line="276" w:lineRule="auto"/>
        <w:ind w:firstLine="709"/>
        <w:jc w:val="both"/>
        <w:textAlignment w:val="center"/>
        <w:rPr>
          <w:b/>
          <w:bCs/>
          <w:i/>
          <w:iCs/>
          <w:color w:val="000000"/>
        </w:rPr>
      </w:pPr>
      <w:r w:rsidRPr="00131E7F">
        <w:rPr>
          <w:b/>
          <w:bCs/>
          <w:i/>
          <w:iCs/>
          <w:color w:val="000000"/>
        </w:rPr>
        <w:t>Грамматическая сторона речи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конструкцию to be going to и Future Simple Tense для выражения будущего действия;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модальные глаголы долженствования must и have to;</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отрицательное местоимение no;</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наречия времени;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обозначение даты и года;</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распознавать и употреблять в устной и письменной речи обозначение времени.</w:t>
      </w:r>
    </w:p>
    <w:p w:rsidR="002775A0" w:rsidRPr="00131E7F" w:rsidRDefault="002775A0" w:rsidP="00131E7F">
      <w:pPr>
        <w:keepNext/>
        <w:tabs>
          <w:tab w:val="left" w:pos="227"/>
        </w:tabs>
        <w:suppressAutoHyphens/>
        <w:autoSpaceDE w:val="0"/>
        <w:autoSpaceDN w:val="0"/>
        <w:adjustRightInd w:val="0"/>
        <w:spacing w:line="276" w:lineRule="auto"/>
        <w:ind w:firstLine="709"/>
        <w:jc w:val="both"/>
        <w:textAlignment w:val="center"/>
        <w:rPr>
          <w:b/>
          <w:bCs/>
          <w:color w:val="000000"/>
          <w:position w:val="6"/>
        </w:rPr>
      </w:pPr>
      <w:r w:rsidRPr="00131E7F">
        <w:rPr>
          <w:b/>
          <w:bCs/>
          <w:color w:val="000000"/>
          <w:position w:val="6"/>
        </w:rPr>
        <w:t>Социокультурные знания и умения</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владеть социокультурными эле</w:t>
      </w:r>
      <w:r w:rsidR="007A0881" w:rsidRPr="00131E7F">
        <w:rPr>
          <w:color w:val="000000"/>
        </w:rPr>
        <w:t xml:space="preserve">ментами речевого </w:t>
      </w:r>
      <w:r w:rsidRPr="00131E7F">
        <w:rPr>
          <w:color w:val="000000"/>
        </w:rPr>
        <w:t>пове</w:t>
      </w:r>
      <w:r w:rsidR="007A0881" w:rsidRPr="00131E7F">
        <w:rPr>
          <w:color w:val="000000"/>
        </w:rPr>
        <w:t xml:space="preserve">денческого этикета, принятыми в </w:t>
      </w:r>
      <w:r w:rsidRPr="00131E7F">
        <w:rPr>
          <w:color w:val="000000"/>
        </w:rPr>
        <w:t>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 xml:space="preserve">знать названия родной страны и страны/стран изучаемого языка; </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знать некоторых литературных персонажей;</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знать небольшие произведения детского фольклора (рифмовки, песни);</w:t>
      </w:r>
    </w:p>
    <w:p w:rsidR="002775A0" w:rsidRPr="00131E7F" w:rsidRDefault="002775A0" w:rsidP="00131E7F">
      <w:pPr>
        <w:tabs>
          <w:tab w:val="left" w:pos="567"/>
        </w:tabs>
        <w:autoSpaceDE w:val="0"/>
        <w:autoSpaceDN w:val="0"/>
        <w:adjustRightInd w:val="0"/>
        <w:spacing w:line="276" w:lineRule="auto"/>
        <w:ind w:firstLine="709"/>
        <w:jc w:val="both"/>
        <w:textAlignment w:val="center"/>
        <w:rPr>
          <w:color w:val="000000"/>
        </w:rPr>
      </w:pPr>
      <w:r w:rsidRPr="00131E7F">
        <w:rPr>
          <w:color w:val="000000"/>
        </w:rPr>
        <w:t>кратко представлять свою страну на иностранном языке в рамках изучаемой тематики.</w:t>
      </w:r>
    </w:p>
    <w:p w:rsidR="00B51B15" w:rsidRDefault="00B51B15" w:rsidP="00B51B15">
      <w:pPr>
        <w:spacing w:after="200" w:line="276" w:lineRule="auto"/>
        <w:rPr>
          <w:rFonts w:eastAsia="Calibri"/>
        </w:rPr>
      </w:pPr>
    </w:p>
    <w:p w:rsidR="00B51B15" w:rsidRPr="00B51B15" w:rsidRDefault="00B51B15" w:rsidP="00B51B15">
      <w:pPr>
        <w:spacing w:after="200" w:line="276" w:lineRule="auto"/>
        <w:rPr>
          <w:rFonts w:eastAsia="Calibri"/>
          <w:b/>
        </w:rPr>
      </w:pPr>
      <w:r w:rsidRPr="00B51B15">
        <w:rPr>
          <w:rFonts w:eastAsia="Calibri"/>
          <w:b/>
        </w:rPr>
        <w:t>ТЕМАТИЧЕСКОЕ ПЛАНИРОВАНИЕ</w:t>
      </w:r>
    </w:p>
    <w:p w:rsidR="00B51B15" w:rsidRPr="00D05B0E" w:rsidRDefault="00B51B15" w:rsidP="00B51B15">
      <w:pPr>
        <w:spacing w:after="200" w:line="276" w:lineRule="auto"/>
        <w:rPr>
          <w:rFonts w:eastAsia="Calibri"/>
        </w:rPr>
      </w:pPr>
      <w:r w:rsidRPr="00D05B0E">
        <w:rPr>
          <w:rFonts w:eastAsia="Calibri"/>
        </w:rPr>
        <w:t>2 КЛАСС (68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4275"/>
        <w:gridCol w:w="1134"/>
        <w:gridCol w:w="1134"/>
        <w:gridCol w:w="1950"/>
      </w:tblGrid>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№урока</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Изучаемый раздел, тема урока</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Количество часов</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Количество контрольных работ</w:t>
            </w: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ЭОР</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Давайте начнем Диалогическая</w:t>
            </w:r>
          </w:p>
          <w:p w:rsidR="00B51B15" w:rsidRPr="00D05B0E" w:rsidRDefault="00B51B15" w:rsidP="00796326">
            <w:pPr>
              <w:spacing w:line="276" w:lineRule="auto"/>
              <w:rPr>
                <w:rFonts w:eastAsia="Calibri"/>
              </w:rPr>
            </w:pPr>
            <w:r w:rsidRPr="00D05B0E">
              <w:rPr>
                <w:rFonts w:eastAsia="Calibri"/>
              </w:rPr>
              <w:t>речь.</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 xml:space="preserve">1 </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 xml:space="preserve">Диск </w:t>
            </w:r>
            <w:r w:rsidRPr="00D05B0E">
              <w:rPr>
                <w:rFonts w:eastAsia="Calibri"/>
                <w:lang w:val="en-US"/>
              </w:rPr>
              <w:t>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2.</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 xml:space="preserve">Буквы a-h  </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1(4)</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3.</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 xml:space="preserve">Буквы i-q  </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4.</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Буквосочетания ph, th</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5.</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Алфавит.</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6.</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вводный. Диалог-расспрос на тему «Представление»</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7.</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вводный. Диалог-расспрос на тему «Представление»: I’m… This is my... – Hello!</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8.</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 xml:space="preserve">Модуль  вводный. Введение лексики на тему «Цвета»: </w:t>
            </w:r>
            <w:r w:rsidRPr="00D05B0E">
              <w:rPr>
                <w:rFonts w:eastAsia="Calibri"/>
                <w:lang w:val="en-US"/>
              </w:rPr>
              <w:t>red</w:t>
            </w:r>
            <w:r w:rsidRPr="00D05B0E">
              <w:rPr>
                <w:rFonts w:eastAsia="Calibri"/>
              </w:rPr>
              <w:t xml:space="preserve">, </w:t>
            </w:r>
            <w:r w:rsidRPr="00D05B0E">
              <w:rPr>
                <w:rFonts w:eastAsia="Calibri"/>
                <w:lang w:val="en-US"/>
              </w:rPr>
              <w:t>yellow</w:t>
            </w:r>
            <w:r w:rsidRPr="00D05B0E">
              <w:rPr>
                <w:rFonts w:eastAsia="Calibri"/>
              </w:rPr>
              <w:t xml:space="preserve">, </w:t>
            </w:r>
            <w:r w:rsidRPr="00D05B0E">
              <w:rPr>
                <w:rFonts w:eastAsia="Calibri"/>
                <w:lang w:val="en-US"/>
              </w:rPr>
              <w:t>green</w:t>
            </w:r>
            <w:r w:rsidRPr="00D05B0E">
              <w:rPr>
                <w:rFonts w:eastAsia="Calibri"/>
              </w:rPr>
              <w:t xml:space="preserve">, </w:t>
            </w:r>
            <w:r w:rsidRPr="00D05B0E">
              <w:rPr>
                <w:rFonts w:eastAsia="Calibri"/>
                <w:lang w:val="en-US"/>
              </w:rPr>
              <w:t>white</w:t>
            </w:r>
            <w:r w:rsidRPr="00D05B0E">
              <w:rPr>
                <w:rFonts w:eastAsia="Calibri"/>
              </w:rPr>
              <w:t xml:space="preserve">, </w:t>
            </w:r>
            <w:r w:rsidRPr="00D05B0E">
              <w:rPr>
                <w:rFonts w:eastAsia="Calibri"/>
                <w:lang w:val="en-US"/>
              </w:rPr>
              <w:t>blue</w:t>
            </w:r>
            <w:r w:rsidRPr="00D05B0E">
              <w:rPr>
                <w:rFonts w:eastAsia="Calibri"/>
              </w:rPr>
              <w:t xml:space="preserve">, </w:t>
            </w:r>
            <w:r w:rsidRPr="00D05B0E">
              <w:rPr>
                <w:rFonts w:eastAsia="Calibri"/>
                <w:lang w:val="en-US"/>
              </w:rPr>
              <w:t>brown</w:t>
            </w:r>
            <w:r w:rsidRPr="00D05B0E">
              <w:rPr>
                <w:rFonts w:eastAsia="Calibri"/>
              </w:rPr>
              <w:t xml:space="preserve">, </w:t>
            </w:r>
            <w:r w:rsidRPr="00D05B0E">
              <w:rPr>
                <w:rFonts w:eastAsia="Calibri"/>
                <w:lang w:val="en-US"/>
              </w:rPr>
              <w:t>black</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lang w:val="en-US"/>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9.</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вводный. Введение лексики на тему «Семья». Диалог.</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10.</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1. Дом. Введение лексики на тему «Мой дом»:</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1(10)</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11.</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 xml:space="preserve"> Модуль1 Дом. В домике на дереве</w:t>
            </w:r>
          </w:p>
          <w:p w:rsidR="00B51B15" w:rsidRPr="00D05B0E" w:rsidRDefault="00B51B15" w:rsidP="00796326">
            <w:pPr>
              <w:spacing w:line="276" w:lineRule="auto"/>
              <w:rPr>
                <w:rFonts w:eastAsia="Calibri"/>
              </w:rPr>
            </w:pPr>
            <w:r w:rsidRPr="00D05B0E">
              <w:rPr>
                <w:rFonts w:eastAsia="Calibri"/>
              </w:rPr>
              <w:t>Предлоги.</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12.</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 xml:space="preserve"> Модуль 1. Дом. Где Чаклз? Предлоги.</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13.</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Модуль1 Дом. Активизация лексики.</w:t>
            </w:r>
          </w:p>
          <w:p w:rsidR="00B51B15" w:rsidRPr="00D05B0E" w:rsidRDefault="00B51B15" w:rsidP="00796326">
            <w:pPr>
              <w:spacing w:line="276" w:lineRule="auto"/>
              <w:rPr>
                <w:rFonts w:eastAsia="Calibri"/>
              </w:rPr>
            </w:pPr>
            <w:r w:rsidRPr="00D05B0E">
              <w:rPr>
                <w:rFonts w:eastAsia="Calibri"/>
              </w:rPr>
              <w:t>Дом.</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 Диск CD 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14.</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1. Дом.  В ванной. Лексика.</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15.</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Модуль1. Дом.  Аудирование. Моя комната.</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16.</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 xml:space="preserve"> Модуль1. Дом.  Аудирование. Мышь сельская и городская.</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 xml:space="preserve">Диск CD </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17.</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1 Дом. Моя комната. Портфолио</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http|||www.uchportal.ru</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18.</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Модуль1. Дом. Контрольная работа. Дом.</w:t>
            </w:r>
          </w:p>
        </w:tc>
        <w:tc>
          <w:tcPr>
            <w:tcW w:w="1134" w:type="dxa"/>
            <w:shd w:val="clear" w:color="auto" w:fill="auto"/>
          </w:tcPr>
          <w:p w:rsidR="00B51B15" w:rsidRPr="00D05B0E" w:rsidRDefault="00B51B15" w:rsidP="00796326">
            <w:pPr>
              <w:spacing w:line="276" w:lineRule="auto"/>
              <w:rPr>
                <w:rFonts w:eastAsia="Calibri"/>
              </w:rPr>
            </w:pP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950" w:type="dxa"/>
            <w:shd w:val="clear" w:color="auto" w:fill="auto"/>
          </w:tcPr>
          <w:p w:rsidR="00B51B15" w:rsidRPr="00D05B0E" w:rsidRDefault="00B51B15" w:rsidP="00796326">
            <w:pPr>
              <w:spacing w:line="276" w:lineRule="auto"/>
              <w:rPr>
                <w:rFonts w:eastAsia="Calibri"/>
              </w:rPr>
            </w:pP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19.</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2. «Мой день рождения!» Знакомство (с числительными от 1 до 10).</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20.</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2.  «Мой день рождения!» Ведут диалог-расспрос о возрасте: How old are you? – I’m</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21.</w:t>
            </w:r>
          </w:p>
        </w:tc>
        <w:tc>
          <w:tcPr>
            <w:tcW w:w="4275" w:type="dxa"/>
            <w:shd w:val="clear" w:color="auto" w:fill="auto"/>
          </w:tcPr>
          <w:p w:rsidR="00B51B15" w:rsidRPr="00D05B0E" w:rsidRDefault="00B51B15" w:rsidP="00796326">
            <w:pPr>
              <w:spacing w:line="276" w:lineRule="auto"/>
              <w:rPr>
                <w:rFonts w:eastAsia="Calibri"/>
                <w:lang w:val="en-US"/>
              </w:rPr>
            </w:pPr>
            <w:r w:rsidRPr="00D05B0E">
              <w:rPr>
                <w:rFonts w:eastAsia="Calibri"/>
                <w:lang w:val="en-US"/>
              </w:rPr>
              <w:t xml:space="preserve"> </w:t>
            </w:r>
            <w:r w:rsidRPr="00D05B0E">
              <w:rPr>
                <w:rFonts w:eastAsia="Calibri"/>
              </w:rPr>
              <w:t>Модуль</w:t>
            </w:r>
            <w:r w:rsidRPr="00D05B0E">
              <w:rPr>
                <w:rFonts w:eastAsia="Calibri"/>
                <w:lang w:val="en-US"/>
              </w:rPr>
              <w:t xml:space="preserve"> 2.  </w:t>
            </w:r>
            <w:r w:rsidRPr="00D05B0E">
              <w:rPr>
                <w:rFonts w:eastAsia="Calibri"/>
              </w:rPr>
              <w:t>Еда</w:t>
            </w:r>
            <w:r w:rsidRPr="00D05B0E">
              <w:rPr>
                <w:rFonts w:eastAsia="Calibri"/>
                <w:lang w:val="en-US"/>
              </w:rPr>
              <w:t xml:space="preserve">. </w:t>
            </w:r>
            <w:r w:rsidRPr="00D05B0E">
              <w:rPr>
                <w:rFonts w:eastAsia="Calibri"/>
              </w:rPr>
              <w:t>Введение</w:t>
            </w:r>
            <w:r w:rsidRPr="00D05B0E">
              <w:rPr>
                <w:rFonts w:eastAsia="Calibri"/>
                <w:lang w:val="en-US"/>
              </w:rPr>
              <w:t xml:space="preserve"> </w:t>
            </w:r>
            <w:r w:rsidRPr="00D05B0E">
              <w:rPr>
                <w:rFonts w:eastAsia="Calibri"/>
              </w:rPr>
              <w:t>лексики</w:t>
            </w:r>
            <w:r w:rsidRPr="00D05B0E">
              <w:rPr>
                <w:rFonts w:eastAsia="Calibri"/>
                <w:lang w:val="en-US"/>
              </w:rPr>
              <w:t>: burgers, chips, apples, bananas, sandwiches, chocolate.</w:t>
            </w:r>
          </w:p>
          <w:p w:rsidR="00B51B15" w:rsidRPr="00D05B0E" w:rsidRDefault="00B51B15" w:rsidP="00796326">
            <w:pPr>
              <w:spacing w:line="276" w:lineRule="auto"/>
              <w:rPr>
                <w:rFonts w:eastAsia="Calibri"/>
                <w:lang w:val="en-US"/>
              </w:rPr>
            </w:pP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1(13)</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22.</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2.  Еда. Аудирование. Диалог. Песенка.</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23.</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 xml:space="preserve">Модуль 2. Еда. Введение лексики: </w:t>
            </w:r>
            <w:r w:rsidRPr="00D05B0E">
              <w:rPr>
                <w:rFonts w:eastAsia="Calibri"/>
                <w:lang w:val="en-US"/>
              </w:rPr>
              <w:t>ice</w:t>
            </w:r>
            <w:r w:rsidRPr="00D05B0E">
              <w:rPr>
                <w:rFonts w:eastAsia="Calibri"/>
              </w:rPr>
              <w:t xml:space="preserve"> </w:t>
            </w:r>
            <w:r w:rsidRPr="00D05B0E">
              <w:rPr>
                <w:rFonts w:eastAsia="Calibri"/>
                <w:lang w:val="en-US"/>
              </w:rPr>
              <w:t>cream</w:t>
            </w:r>
            <w:r w:rsidRPr="00D05B0E">
              <w:rPr>
                <w:rFonts w:eastAsia="Calibri"/>
              </w:rPr>
              <w:t xml:space="preserve">, </w:t>
            </w:r>
            <w:r w:rsidRPr="00D05B0E">
              <w:rPr>
                <w:rFonts w:eastAsia="Calibri"/>
                <w:lang w:val="en-US"/>
              </w:rPr>
              <w:t>pizza</w:t>
            </w:r>
            <w:r w:rsidRPr="00D05B0E">
              <w:rPr>
                <w:rFonts w:eastAsia="Calibri"/>
              </w:rPr>
              <w:t xml:space="preserve">, </w:t>
            </w:r>
            <w:r w:rsidRPr="00D05B0E">
              <w:rPr>
                <w:rFonts w:eastAsia="Calibri"/>
                <w:lang w:val="en-US"/>
              </w:rPr>
              <w:t>milk</w:t>
            </w:r>
            <w:r w:rsidRPr="00D05B0E">
              <w:rPr>
                <w:rFonts w:eastAsia="Calibri"/>
              </w:rPr>
              <w:t xml:space="preserve">, </w:t>
            </w:r>
            <w:r w:rsidRPr="00D05B0E">
              <w:rPr>
                <w:rFonts w:eastAsia="Calibri"/>
                <w:lang w:val="en-US"/>
              </w:rPr>
              <w:t>orange</w:t>
            </w:r>
            <w:r w:rsidRPr="00D05B0E">
              <w:rPr>
                <w:rFonts w:eastAsia="Calibri"/>
              </w:rPr>
              <w:t xml:space="preserve"> </w:t>
            </w:r>
            <w:r w:rsidRPr="00D05B0E">
              <w:rPr>
                <w:rFonts w:eastAsia="Calibri"/>
                <w:lang w:val="en-US"/>
              </w:rPr>
              <w:t>juice</w:t>
            </w:r>
            <w:r w:rsidRPr="00D05B0E">
              <w:rPr>
                <w:rFonts w:eastAsia="Calibri"/>
              </w:rPr>
              <w:t xml:space="preserve">, </w:t>
            </w:r>
            <w:r w:rsidRPr="00D05B0E">
              <w:rPr>
                <w:rFonts w:eastAsia="Calibri"/>
                <w:lang w:val="en-US"/>
              </w:rPr>
              <w:t>chocolate</w:t>
            </w:r>
            <w:r w:rsidRPr="00D05B0E">
              <w:rPr>
                <w:rFonts w:eastAsia="Calibri"/>
              </w:rPr>
              <w:t xml:space="preserve"> </w:t>
            </w:r>
            <w:r w:rsidRPr="00D05B0E">
              <w:rPr>
                <w:rFonts w:eastAsia="Calibri"/>
                <w:lang w:val="en-US"/>
              </w:rPr>
              <w:t>cake</w:t>
            </w:r>
            <w:r w:rsidRPr="00D05B0E">
              <w:rPr>
                <w:rFonts w:eastAsia="Calibri"/>
              </w:rPr>
              <w:t>. Диалог</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24.</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2.  Еда. Ведут диалог-расспрос о еде: I like… I don’t like…</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25.</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2. Еда. Какой вкусный шоколад! Семантизация</w:t>
            </w:r>
          </w:p>
          <w:p w:rsidR="00B51B15" w:rsidRPr="00D05B0E" w:rsidRDefault="00B51B15" w:rsidP="00796326">
            <w:pPr>
              <w:spacing w:line="276" w:lineRule="auto"/>
              <w:rPr>
                <w:rFonts w:eastAsia="Calibri"/>
              </w:rPr>
            </w:pPr>
            <w:r w:rsidRPr="00D05B0E">
              <w:rPr>
                <w:rFonts w:eastAsia="Calibri"/>
              </w:rPr>
              <w:t>лексики.</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26.</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2.  Еда. Теперь я знаю. Совершенствование лексико- грамматических навыков.</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27.</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2.  Еда. Россия в фокусе.Еда.</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28.</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2. Еда. Британия в фокусе. Еда.</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29.</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2 . Еда. Аудирование. Моя любимая еда.. Портфолио</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30.</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2 . Еда. Аудирование. Мышь сельская и городская.</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31.</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2.  Еда. Изготавливают открытки на день рождения</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http|||www.uchportal.ru</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32.</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2 . Контрольная работа. Еда.</w:t>
            </w:r>
          </w:p>
        </w:tc>
        <w:tc>
          <w:tcPr>
            <w:tcW w:w="1134" w:type="dxa"/>
            <w:shd w:val="clear" w:color="auto" w:fill="auto"/>
          </w:tcPr>
          <w:p w:rsidR="00B51B15" w:rsidRPr="00D05B0E" w:rsidRDefault="00B51B15" w:rsidP="00796326">
            <w:pPr>
              <w:spacing w:line="276" w:lineRule="auto"/>
              <w:rPr>
                <w:rFonts w:eastAsia="Calibri"/>
              </w:rPr>
            </w:pP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950" w:type="dxa"/>
            <w:shd w:val="clear" w:color="auto" w:fill="auto"/>
          </w:tcPr>
          <w:p w:rsidR="00B51B15" w:rsidRPr="00D05B0E" w:rsidRDefault="00B51B15" w:rsidP="00796326">
            <w:pPr>
              <w:spacing w:line="276" w:lineRule="auto"/>
              <w:rPr>
                <w:rFonts w:eastAsia="Calibri"/>
              </w:rPr>
            </w:pP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33.</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3.Мои животные! Модальный глагол  can‖ и глаголы движения.</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1(12)</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34.</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3.Мои животные! Мои любимые</w:t>
            </w:r>
          </w:p>
          <w:p w:rsidR="00B51B15" w:rsidRPr="00D05B0E" w:rsidRDefault="00B51B15" w:rsidP="00796326">
            <w:pPr>
              <w:spacing w:line="276" w:lineRule="auto"/>
              <w:rPr>
                <w:rFonts w:eastAsia="Calibri"/>
              </w:rPr>
            </w:pPr>
            <w:r w:rsidRPr="00D05B0E">
              <w:rPr>
                <w:rFonts w:eastAsia="Calibri"/>
              </w:rPr>
              <w:t>животные. Формирование лексических и грамматических навыков.</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35.</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3.Мои животные! Я умею прыгать. Формирование</w:t>
            </w:r>
          </w:p>
          <w:p w:rsidR="00B51B15" w:rsidRPr="00D05B0E" w:rsidRDefault="00B51B15" w:rsidP="00796326">
            <w:pPr>
              <w:spacing w:line="276" w:lineRule="auto"/>
              <w:rPr>
                <w:rFonts w:eastAsia="Calibri"/>
              </w:rPr>
            </w:pPr>
            <w:r w:rsidRPr="00D05B0E">
              <w:rPr>
                <w:rFonts w:eastAsia="Calibri"/>
              </w:rPr>
              <w:t>грамматического  навыка.</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36.</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3.Мои животные! Я умею прыгать. Чтение</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37.</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3.Мои животные! В цирке.</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38.</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3.Мои животные! Портфолио. Мой любимец.</w:t>
            </w:r>
          </w:p>
          <w:p w:rsidR="00B51B15" w:rsidRPr="00D05B0E" w:rsidRDefault="00B51B15" w:rsidP="00796326">
            <w:pPr>
              <w:spacing w:line="276" w:lineRule="auto"/>
              <w:rPr>
                <w:rFonts w:eastAsia="Calibri"/>
              </w:rPr>
            </w:pPr>
            <w:r w:rsidRPr="00D05B0E">
              <w:rPr>
                <w:rFonts w:eastAsia="Calibri"/>
              </w:rPr>
              <w:t>Письмо</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http|||www.uchportal.ru</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39.</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3.Мои животные! Домашние питомцы Великобритании  и России Чтение</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40.</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3.Мои животные! Городская мышка и сельская мышка.</w:t>
            </w:r>
          </w:p>
          <w:p w:rsidR="00B51B15" w:rsidRPr="00D05B0E" w:rsidRDefault="00B51B15" w:rsidP="00796326">
            <w:pPr>
              <w:spacing w:line="276" w:lineRule="auto"/>
              <w:rPr>
                <w:rFonts w:eastAsia="Calibri"/>
              </w:rPr>
            </w:pPr>
            <w:r w:rsidRPr="00D05B0E">
              <w:rPr>
                <w:rFonts w:eastAsia="Calibri"/>
              </w:rPr>
              <w:t>Чтение.</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41.</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3.Мои животные! Теперь я знаю. Совершенствование лексико-грамматических навыков.</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www.edu.ru</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42.</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3.Мои животные! Контрольная работа.</w:t>
            </w:r>
          </w:p>
        </w:tc>
        <w:tc>
          <w:tcPr>
            <w:tcW w:w="1134" w:type="dxa"/>
            <w:shd w:val="clear" w:color="auto" w:fill="auto"/>
          </w:tcPr>
          <w:p w:rsidR="00B51B15" w:rsidRPr="00D05B0E" w:rsidRDefault="00B51B15" w:rsidP="00796326">
            <w:pPr>
              <w:spacing w:line="276" w:lineRule="auto"/>
              <w:rPr>
                <w:rFonts w:eastAsia="Calibri"/>
              </w:rPr>
            </w:pP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950" w:type="dxa"/>
            <w:shd w:val="clear" w:color="auto" w:fill="auto"/>
          </w:tcPr>
          <w:p w:rsidR="00B51B15" w:rsidRPr="00D05B0E" w:rsidRDefault="00B51B15" w:rsidP="00796326">
            <w:pPr>
              <w:spacing w:line="276" w:lineRule="auto"/>
              <w:rPr>
                <w:rFonts w:eastAsia="Calibri"/>
              </w:rPr>
            </w:pP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43.</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4.  Мои игрушки! Формирование лексических навыков. Предлоги</w:t>
            </w:r>
          </w:p>
          <w:p w:rsidR="00B51B15" w:rsidRPr="00D05B0E" w:rsidRDefault="00B51B15" w:rsidP="00796326">
            <w:pPr>
              <w:spacing w:line="276" w:lineRule="auto"/>
              <w:rPr>
                <w:rFonts w:eastAsia="Calibri"/>
              </w:rPr>
            </w:pPr>
            <w:r w:rsidRPr="00D05B0E">
              <w:rPr>
                <w:rFonts w:eastAsia="Calibri"/>
              </w:rPr>
              <w:t>места.</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1(11)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44.</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4.  Мои игрушки! Семантизация лексики.</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45.</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4.  Мои игрушки!                Внешность. Активизация лексики</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46.</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4.  Мои игрушки!                Внешность. Удивительный Тедди. Аудирование.</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47.</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4.  Мои игрушки!                Внешность. Удивительный Тедди. Чтение</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48.</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4.  Мои игрушки!                Внешность. Портфолио. Моя игрушка. Письмо</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 www.edu.ru</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49.</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4.  Мои игрушки!                Внешность. Традиционная русская игрушка.</w:t>
            </w:r>
          </w:p>
          <w:p w:rsidR="00B51B15" w:rsidRPr="00D05B0E" w:rsidRDefault="00B51B15" w:rsidP="00796326">
            <w:pPr>
              <w:spacing w:line="276" w:lineRule="auto"/>
              <w:rPr>
                <w:rFonts w:eastAsia="Calibri"/>
              </w:rPr>
            </w:pPr>
            <w:r w:rsidRPr="00D05B0E">
              <w:rPr>
                <w:rFonts w:eastAsia="Calibri"/>
              </w:rPr>
              <w:t>Чтение</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50.</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4.  Мои игрушки!                Внешность. Городская мышка и сельская мышка.</w:t>
            </w:r>
          </w:p>
          <w:p w:rsidR="00B51B15" w:rsidRPr="00D05B0E" w:rsidRDefault="00B51B15" w:rsidP="00796326">
            <w:pPr>
              <w:spacing w:line="276" w:lineRule="auto"/>
              <w:rPr>
                <w:rFonts w:eastAsia="Calibri"/>
              </w:rPr>
            </w:pPr>
            <w:r w:rsidRPr="00D05B0E">
              <w:rPr>
                <w:rFonts w:eastAsia="Calibri"/>
              </w:rPr>
              <w:t>Чтение.</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52.</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4.  Мои игрушки!                Внешность. Теперь я знаю. Совершенствование лексико-грамматических  навыков</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lang w:val="en-US"/>
              </w:rPr>
            </w:pPr>
            <w:r w:rsidRPr="00D05B0E">
              <w:rPr>
                <w:rFonts w:eastAsia="Calibri"/>
              </w:rPr>
              <w:t>Диск CD www.edu.ru</w:t>
            </w:r>
          </w:p>
          <w:p w:rsidR="00B51B15" w:rsidRPr="00D05B0E" w:rsidRDefault="00B51B15" w:rsidP="00796326">
            <w:pPr>
              <w:spacing w:line="276" w:lineRule="auto"/>
              <w:rPr>
                <w:rFonts w:eastAsia="Calibri"/>
                <w:lang w:val="en-US"/>
              </w:rPr>
            </w:pP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53.</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4.  Мои игрушки!                Внешность. Контрольная работа</w:t>
            </w:r>
          </w:p>
        </w:tc>
        <w:tc>
          <w:tcPr>
            <w:tcW w:w="1134" w:type="dxa"/>
            <w:shd w:val="clear" w:color="auto" w:fill="auto"/>
          </w:tcPr>
          <w:p w:rsidR="00B51B15" w:rsidRPr="00D05B0E" w:rsidRDefault="00B51B15" w:rsidP="00796326">
            <w:pPr>
              <w:spacing w:line="276" w:lineRule="auto"/>
              <w:rPr>
                <w:rFonts w:eastAsia="Calibri"/>
              </w:rPr>
            </w:pP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http|||www.uchportal.ru</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54.</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5. Каникулы.  Семантизация лексики. Одежда.</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1(7)</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55.</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5. Каникулы.   Формирование</w:t>
            </w:r>
          </w:p>
          <w:p w:rsidR="00B51B15" w:rsidRPr="00D05B0E" w:rsidRDefault="00B51B15" w:rsidP="00796326">
            <w:pPr>
              <w:spacing w:line="276" w:lineRule="auto"/>
              <w:rPr>
                <w:rFonts w:eastAsia="Calibri"/>
              </w:rPr>
            </w:pPr>
            <w:r w:rsidRPr="00D05B0E">
              <w:rPr>
                <w:rFonts w:eastAsia="Calibri"/>
              </w:rPr>
              <w:t>лексических навыков по теме «Погода и одежда»</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56.</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w:t>
            </w:r>
            <w:r w:rsidRPr="00D05B0E">
              <w:rPr>
                <w:rFonts w:eastAsia="Calibri"/>
                <w:lang w:val="en-US"/>
              </w:rPr>
              <w:t xml:space="preserve"> 5. </w:t>
            </w:r>
            <w:r w:rsidRPr="00D05B0E">
              <w:rPr>
                <w:rFonts w:eastAsia="Calibri"/>
              </w:rPr>
              <w:t>Каникулы</w:t>
            </w:r>
            <w:r w:rsidRPr="00D05B0E">
              <w:rPr>
                <w:rFonts w:eastAsia="Calibri"/>
                <w:lang w:val="en-US"/>
              </w:rPr>
              <w:t xml:space="preserve">.   </w:t>
            </w:r>
            <w:r w:rsidRPr="00D05B0E">
              <w:rPr>
                <w:rFonts w:eastAsia="Calibri"/>
              </w:rPr>
              <w:t>Времена</w:t>
            </w:r>
            <w:r w:rsidRPr="00D05B0E">
              <w:rPr>
                <w:rFonts w:eastAsia="Calibri"/>
                <w:lang w:val="en-US"/>
              </w:rPr>
              <w:t xml:space="preserve"> </w:t>
            </w:r>
            <w:r w:rsidRPr="00D05B0E">
              <w:rPr>
                <w:rFonts w:eastAsia="Calibri"/>
              </w:rPr>
              <w:t>года</w:t>
            </w:r>
            <w:r w:rsidRPr="00D05B0E">
              <w:rPr>
                <w:rFonts w:eastAsia="Calibri"/>
                <w:lang w:val="en-US"/>
              </w:rPr>
              <w:t xml:space="preserve">»: summer, autumn, winter, spring. </w:t>
            </w:r>
            <w:r w:rsidRPr="00D05B0E">
              <w:rPr>
                <w:rFonts w:eastAsia="Calibri"/>
              </w:rPr>
              <w:t>Семантизация</w:t>
            </w:r>
          </w:p>
          <w:p w:rsidR="00B51B15" w:rsidRPr="00D05B0E" w:rsidRDefault="00B51B15" w:rsidP="00796326">
            <w:pPr>
              <w:spacing w:line="276" w:lineRule="auto"/>
              <w:rPr>
                <w:rFonts w:eastAsia="Calibri"/>
              </w:rPr>
            </w:pPr>
            <w:r w:rsidRPr="00D05B0E">
              <w:rPr>
                <w:rFonts w:eastAsia="Calibri"/>
              </w:rPr>
              <w:t>лексики</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lang w:val="en-US"/>
              </w:rPr>
            </w:pPr>
            <w:r w:rsidRPr="00D05B0E">
              <w:rPr>
                <w:rFonts w:eastAsia="Calibri"/>
              </w:rPr>
              <w:t>Диск CD www.edu.ru</w:t>
            </w:r>
          </w:p>
          <w:p w:rsidR="00B51B15" w:rsidRPr="00D05B0E" w:rsidRDefault="00B51B15" w:rsidP="00796326">
            <w:pPr>
              <w:spacing w:line="276" w:lineRule="auto"/>
              <w:rPr>
                <w:rFonts w:eastAsia="Calibri"/>
                <w:lang w:val="en-US"/>
              </w:rPr>
            </w:pP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57.</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5. Каникулы.   Великолепный Корнуолл. Отдых в</w:t>
            </w:r>
          </w:p>
          <w:p w:rsidR="00B51B15" w:rsidRPr="00D05B0E" w:rsidRDefault="00B51B15" w:rsidP="00796326">
            <w:pPr>
              <w:spacing w:line="276" w:lineRule="auto"/>
              <w:rPr>
                <w:rFonts w:eastAsia="Calibri"/>
              </w:rPr>
            </w:pPr>
            <w:r w:rsidRPr="00D05B0E">
              <w:rPr>
                <w:rFonts w:eastAsia="Calibri"/>
              </w:rPr>
              <w:t>России. Чтение.</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58.</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5. Каникулы.   Английская сказка Городская мышка и</w:t>
            </w:r>
          </w:p>
          <w:p w:rsidR="00B51B15" w:rsidRPr="00D05B0E" w:rsidRDefault="00B51B15" w:rsidP="00796326">
            <w:pPr>
              <w:spacing w:line="276" w:lineRule="auto"/>
              <w:rPr>
                <w:rFonts w:eastAsia="Calibri"/>
              </w:rPr>
            </w:pPr>
            <w:r w:rsidRPr="00D05B0E">
              <w:rPr>
                <w:rFonts w:eastAsia="Calibri"/>
              </w:rPr>
              <w:t>деревенская</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59.</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5. Каникулы.   Контрольная работа</w:t>
            </w:r>
          </w:p>
        </w:tc>
        <w:tc>
          <w:tcPr>
            <w:tcW w:w="1134" w:type="dxa"/>
            <w:shd w:val="clear" w:color="auto" w:fill="auto"/>
          </w:tcPr>
          <w:p w:rsidR="00B51B15" w:rsidRPr="00D05B0E" w:rsidRDefault="00B51B15" w:rsidP="00796326">
            <w:pPr>
              <w:spacing w:line="276" w:lineRule="auto"/>
              <w:rPr>
                <w:rFonts w:eastAsia="Calibri"/>
              </w:rPr>
            </w:pP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950" w:type="dxa"/>
            <w:shd w:val="clear" w:color="auto" w:fill="auto"/>
          </w:tcPr>
          <w:p w:rsidR="00B51B15" w:rsidRPr="00D05B0E" w:rsidRDefault="00B51B15" w:rsidP="00796326">
            <w:pPr>
              <w:spacing w:line="276" w:lineRule="auto"/>
              <w:rPr>
                <w:rFonts w:eastAsia="Calibri"/>
              </w:rPr>
            </w:pP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60.</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5. Каникулы.   Портфолио. О себе.</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www.edu.ru</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61.</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Модуль 5. Каникулы.   Каникулы в России.</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62.</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Повторение. Аудирование. Showtime.</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Диск CD</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63.</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Повторение. Аудирование. Знакомятся со знаками транскрипции</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64.</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Овладевают основными правилами чтения и орфографии, написанием наиболее употребительных слов.</w:t>
            </w:r>
          </w:p>
          <w:p w:rsidR="00B51B15" w:rsidRPr="00D05B0E" w:rsidRDefault="00B51B15" w:rsidP="00796326">
            <w:pPr>
              <w:spacing w:line="276" w:lineRule="auto"/>
              <w:rPr>
                <w:rFonts w:eastAsia="Calibri"/>
              </w:rPr>
            </w:pPr>
            <w:r w:rsidRPr="00D05B0E">
              <w:rPr>
                <w:rFonts w:eastAsia="Calibri"/>
              </w:rPr>
              <w:t>Выразительно читают вслух сказку</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65.</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Повторение. Дом.</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r w:rsidRPr="00D05B0E">
              <w:rPr>
                <w:rFonts w:eastAsia="Calibri"/>
              </w:rPr>
              <w:t>http|||www.uchportal.ru</w:t>
            </w: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66.</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Повторение. Животные.</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67.</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Итоговый тест.</w:t>
            </w:r>
          </w:p>
        </w:tc>
        <w:tc>
          <w:tcPr>
            <w:tcW w:w="1134" w:type="dxa"/>
            <w:shd w:val="clear" w:color="auto" w:fill="auto"/>
          </w:tcPr>
          <w:p w:rsidR="00B51B15" w:rsidRPr="00D05B0E" w:rsidRDefault="00B51B15" w:rsidP="00796326">
            <w:pPr>
              <w:spacing w:line="276" w:lineRule="auto"/>
              <w:rPr>
                <w:rFonts w:eastAsia="Calibri"/>
              </w:rPr>
            </w:pP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950" w:type="dxa"/>
            <w:shd w:val="clear" w:color="auto" w:fill="auto"/>
          </w:tcPr>
          <w:p w:rsidR="00B51B15" w:rsidRPr="00D05B0E" w:rsidRDefault="00B51B15" w:rsidP="00796326">
            <w:pPr>
              <w:spacing w:line="276" w:lineRule="auto"/>
              <w:rPr>
                <w:rFonts w:eastAsia="Calibri"/>
              </w:rPr>
            </w:pPr>
          </w:p>
        </w:tc>
      </w:tr>
      <w:tr w:rsidR="00B51B15" w:rsidRPr="00D05B0E" w:rsidTr="00796326">
        <w:tc>
          <w:tcPr>
            <w:tcW w:w="1078" w:type="dxa"/>
            <w:shd w:val="clear" w:color="auto" w:fill="auto"/>
          </w:tcPr>
          <w:p w:rsidR="00B51B15" w:rsidRPr="00D05B0E" w:rsidRDefault="00B51B15" w:rsidP="00796326">
            <w:pPr>
              <w:spacing w:line="276" w:lineRule="auto"/>
              <w:rPr>
                <w:rFonts w:eastAsia="Calibri"/>
              </w:rPr>
            </w:pPr>
            <w:r w:rsidRPr="00D05B0E">
              <w:rPr>
                <w:rFonts w:eastAsia="Calibri"/>
              </w:rPr>
              <w:t>68.</w:t>
            </w:r>
          </w:p>
        </w:tc>
        <w:tc>
          <w:tcPr>
            <w:tcW w:w="4275" w:type="dxa"/>
            <w:shd w:val="clear" w:color="auto" w:fill="auto"/>
          </w:tcPr>
          <w:p w:rsidR="00B51B15" w:rsidRPr="00D05B0E" w:rsidRDefault="00B51B15" w:rsidP="00796326">
            <w:pPr>
              <w:spacing w:line="276" w:lineRule="auto"/>
              <w:rPr>
                <w:rFonts w:eastAsia="Calibri"/>
              </w:rPr>
            </w:pPr>
            <w:r w:rsidRPr="00D05B0E">
              <w:rPr>
                <w:rFonts w:eastAsia="Calibri"/>
              </w:rPr>
              <w:t>Повторение. Еда.</w:t>
            </w:r>
          </w:p>
        </w:tc>
        <w:tc>
          <w:tcPr>
            <w:tcW w:w="1134" w:type="dxa"/>
            <w:shd w:val="clear" w:color="auto" w:fill="auto"/>
          </w:tcPr>
          <w:p w:rsidR="00B51B15" w:rsidRPr="00D05B0E" w:rsidRDefault="00B51B15" w:rsidP="00796326">
            <w:pPr>
              <w:spacing w:line="276" w:lineRule="auto"/>
              <w:rPr>
                <w:rFonts w:eastAsia="Calibri"/>
              </w:rPr>
            </w:pPr>
            <w:r w:rsidRPr="00D05B0E">
              <w:rPr>
                <w:rFonts w:eastAsia="Calibri"/>
              </w:rPr>
              <w:t>1</w:t>
            </w:r>
          </w:p>
        </w:tc>
        <w:tc>
          <w:tcPr>
            <w:tcW w:w="1134" w:type="dxa"/>
            <w:shd w:val="clear" w:color="auto" w:fill="auto"/>
          </w:tcPr>
          <w:p w:rsidR="00B51B15" w:rsidRPr="00D05B0E" w:rsidRDefault="00B51B15" w:rsidP="00796326">
            <w:pPr>
              <w:spacing w:line="276" w:lineRule="auto"/>
              <w:rPr>
                <w:rFonts w:eastAsia="Calibri"/>
              </w:rPr>
            </w:pPr>
          </w:p>
        </w:tc>
        <w:tc>
          <w:tcPr>
            <w:tcW w:w="1950" w:type="dxa"/>
            <w:shd w:val="clear" w:color="auto" w:fill="auto"/>
          </w:tcPr>
          <w:p w:rsidR="00B51B15" w:rsidRPr="00D05B0E" w:rsidRDefault="00B51B15" w:rsidP="00796326">
            <w:pPr>
              <w:spacing w:line="276" w:lineRule="auto"/>
              <w:rPr>
                <w:rFonts w:eastAsia="Calibri"/>
              </w:rPr>
            </w:pPr>
          </w:p>
        </w:tc>
      </w:tr>
    </w:tbl>
    <w:p w:rsidR="00B51B15" w:rsidRPr="00D05B0E" w:rsidRDefault="00B51B15" w:rsidP="00B51B15">
      <w:pPr>
        <w:spacing w:after="200" w:line="276" w:lineRule="auto"/>
        <w:rPr>
          <w:rFonts w:eastAsia="Calibri"/>
        </w:rPr>
      </w:pPr>
    </w:p>
    <w:p w:rsidR="00B51B15" w:rsidRPr="00D05B0E" w:rsidRDefault="00B51B15" w:rsidP="00B51B15">
      <w:pPr>
        <w:spacing w:after="200" w:line="276" w:lineRule="auto"/>
        <w:rPr>
          <w:rFonts w:eastAsia="Calibri"/>
        </w:rPr>
      </w:pPr>
      <w:r w:rsidRPr="00D05B0E">
        <w:rPr>
          <w:rFonts w:eastAsia="Calibri"/>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3677"/>
        <w:gridCol w:w="1134"/>
        <w:gridCol w:w="1171"/>
        <w:gridCol w:w="2480"/>
      </w:tblGrid>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№урока</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Изучаемый раздел, тема урока</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Количество часов</w:t>
            </w:r>
          </w:p>
        </w:tc>
        <w:tc>
          <w:tcPr>
            <w:tcW w:w="1171" w:type="dxa"/>
            <w:shd w:val="clear" w:color="auto" w:fill="auto"/>
          </w:tcPr>
          <w:p w:rsidR="00B51B15" w:rsidRPr="00D05B0E" w:rsidRDefault="00B51B15" w:rsidP="00796326">
            <w:pPr>
              <w:spacing w:after="200"/>
              <w:rPr>
                <w:rFonts w:eastAsia="Calibri"/>
              </w:rPr>
            </w:pPr>
            <w:r w:rsidRPr="00D05B0E">
              <w:rPr>
                <w:rFonts w:eastAsia="Calibri"/>
              </w:rPr>
              <w:t>Количество контрольных работ</w:t>
            </w: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ЭОР</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lang w:val="en-US"/>
              </w:rPr>
              <w:t>Starter</w:t>
            </w:r>
            <w:r w:rsidRPr="00D05B0E">
              <w:rPr>
                <w:rFonts w:eastAsia="Calibri"/>
              </w:rPr>
              <w:t xml:space="preserve"> </w:t>
            </w:r>
            <w:r w:rsidRPr="00D05B0E">
              <w:rPr>
                <w:rFonts w:eastAsia="Calibri"/>
                <w:lang w:val="en-US"/>
              </w:rPr>
              <w:t>unit</w:t>
            </w:r>
            <w:r w:rsidRPr="00D05B0E">
              <w:rPr>
                <w:rFonts w:eastAsia="Calibri"/>
              </w:rPr>
              <w:t>.Формирование лексических навыков по теме «Приветствие, прощание. Цвета.</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2.</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Starter unit. Погода. Одежда. Глаголы.</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3.</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Моя школа</w:t>
            </w:r>
          </w:p>
          <w:p w:rsidR="00B51B15" w:rsidRPr="00D05B0E" w:rsidRDefault="00B51B15" w:rsidP="00796326">
            <w:pPr>
              <w:spacing w:after="200" w:line="276" w:lineRule="auto"/>
              <w:rPr>
                <w:rFonts w:eastAsia="Calibri"/>
              </w:rPr>
            </w:pPr>
            <w:r w:rsidRPr="00D05B0E">
              <w:rPr>
                <w:rFonts w:eastAsia="Calibri"/>
              </w:rPr>
              <w:t xml:space="preserve"> Классная комната, учебные предметы, школьные принадлежности. Учебные занятия на уроках.</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1(9)</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4.</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Моя школа Школьные принадлежности, введение новой лексики.</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5.</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Моя школа Формирование грамматических навыков говорения по теме «Числительные»</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6.</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Моя школа .Мой любимый предмет. Контроль навыков чтения</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http|||www.uchportal.ru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7.</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Моя школа. Формирование навыков чтения «Оловянный солдатик». Часть 1</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8.</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Моя школа. Формирование навыков чтения «Артур и Раскал»</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9.</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Моя школа. Формирование лексических и страноведческих навыков «Школы в Англии и России».</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10.</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Моя школа. Работа над проектом «Моя школа». Обучение работе в группе</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11.</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Моя школа. Контрольная работа по теме «Моя школа»</w:t>
            </w:r>
          </w:p>
        </w:tc>
        <w:tc>
          <w:tcPr>
            <w:tcW w:w="1134" w:type="dxa"/>
            <w:shd w:val="clear" w:color="auto" w:fill="auto"/>
          </w:tcPr>
          <w:p w:rsidR="00B51B15" w:rsidRPr="00D05B0E" w:rsidRDefault="00B51B15" w:rsidP="00796326">
            <w:pPr>
              <w:spacing w:after="200" w:line="276" w:lineRule="auto"/>
              <w:rPr>
                <w:rFonts w:eastAsia="Calibri"/>
              </w:rPr>
            </w:pPr>
          </w:p>
        </w:tc>
        <w:tc>
          <w:tcPr>
            <w:tcW w:w="1171"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12.</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Модуль2. Я и моя семья.</w:t>
            </w:r>
          </w:p>
          <w:p w:rsidR="00B51B15" w:rsidRPr="00D05B0E" w:rsidRDefault="00B51B15" w:rsidP="00796326">
            <w:pPr>
              <w:spacing w:after="200" w:line="276" w:lineRule="auto"/>
              <w:rPr>
                <w:rFonts w:eastAsia="Calibri"/>
              </w:rPr>
            </w:pPr>
            <w:r w:rsidRPr="00D05B0E">
              <w:rPr>
                <w:rFonts w:eastAsia="Calibri"/>
              </w:rPr>
              <w:t>Члены семьи, их имена, возраст, внешность, черты характера, увлечения / хобби.</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1(9)</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13.</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 xml:space="preserve"> Модуль2. Я и моя семья .Формирование лексических навыков по теме «Моя семья».</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14.</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Модуль2. Я и моя семья. Контроль навыков устной речи по  теме  «Моя семья».</w:t>
            </w:r>
          </w:p>
          <w:p w:rsidR="00B51B15" w:rsidRPr="00D05B0E" w:rsidRDefault="00B51B15" w:rsidP="00796326">
            <w:pPr>
              <w:spacing w:after="200" w:line="276" w:lineRule="auto"/>
              <w:rPr>
                <w:rFonts w:eastAsia="Calibri"/>
              </w:rPr>
            </w:pP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15.</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Модуль2. Я и моя семья. Формирование навыков чтения по теме «Члены семьи».</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16.</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Модуль2. Я и моя семья. Формирование навыков чтения «Приключения Артура и Раскаля».</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17.</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Модуль2. Я и моя семья. Развитие навыков чтения: «Оловянный солдатик». Часть 2</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18.</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Модуль2. Я и моя семья. Формирование лексических и страноведческих навыков «Семьи в России и Англии». Работа над проектом «Семейное древо»</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19.</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Модуль2. Я и моя семья. Формирование навыков говорения «Счастливы вместе»</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20.</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Модуль2. Я и моя семья. Контрольная работа.</w:t>
            </w:r>
          </w:p>
        </w:tc>
        <w:tc>
          <w:tcPr>
            <w:tcW w:w="1134" w:type="dxa"/>
            <w:shd w:val="clear" w:color="auto" w:fill="auto"/>
          </w:tcPr>
          <w:p w:rsidR="00B51B15" w:rsidRPr="00D05B0E" w:rsidRDefault="00B51B15" w:rsidP="00796326">
            <w:pPr>
              <w:spacing w:after="200" w:line="276" w:lineRule="auto"/>
              <w:rPr>
                <w:rFonts w:eastAsia="Calibri"/>
              </w:rPr>
            </w:pPr>
          </w:p>
        </w:tc>
        <w:tc>
          <w:tcPr>
            <w:tcW w:w="1171"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21.</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 Еда.</w:t>
            </w:r>
          </w:p>
          <w:p w:rsidR="00B51B15" w:rsidRPr="00D05B0E" w:rsidRDefault="00B51B15" w:rsidP="00796326">
            <w:pPr>
              <w:spacing w:after="200" w:line="276" w:lineRule="auto"/>
              <w:rPr>
                <w:rFonts w:eastAsia="Calibri"/>
              </w:rPr>
            </w:pPr>
            <w:r w:rsidRPr="00D05B0E">
              <w:rPr>
                <w:rFonts w:eastAsia="Calibri"/>
              </w:rPr>
              <w:t xml:space="preserve"> Знакомство с лексикой по теме «Он любит желе».</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1(7)</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22.</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 Еда. Контроль навыков чтения «Моя любимая еда»</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lang w:val="en-US"/>
              </w:rPr>
            </w:pPr>
            <w:r w:rsidRPr="00D05B0E">
              <w:rPr>
                <w:rFonts w:eastAsia="Calibri"/>
              </w:rPr>
              <w:t>Диск CD www.edu.ru</w:t>
            </w:r>
          </w:p>
          <w:p w:rsidR="00B51B15" w:rsidRPr="00D05B0E" w:rsidRDefault="00B51B15" w:rsidP="00796326">
            <w:pPr>
              <w:spacing w:after="200" w:line="276" w:lineRule="auto"/>
              <w:rPr>
                <w:rFonts w:eastAsia="Calibri"/>
                <w:lang w:val="en-US"/>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23.</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 Еда. Знакомство  с новой лексикой.  Этикетный  диалог «за столом». Неопределённые местоимения some и any</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24.</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 Еда. Закрепление лексики. Комиксы.</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25.</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 Еда. Развитие навыков чтения: «Оловянный солдатик». Часть 3</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26.</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 Еда. Закрепление языкового материала модуля и подготовка к выполнению модульного теста.</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http|||www.uchportal.ru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27.</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 Еда. Контрольная работа.</w:t>
            </w:r>
          </w:p>
        </w:tc>
        <w:tc>
          <w:tcPr>
            <w:tcW w:w="1134" w:type="dxa"/>
            <w:shd w:val="clear" w:color="auto" w:fill="auto"/>
          </w:tcPr>
          <w:p w:rsidR="00B51B15" w:rsidRPr="00D05B0E" w:rsidRDefault="00B51B15" w:rsidP="00796326">
            <w:pPr>
              <w:spacing w:after="200" w:line="276" w:lineRule="auto"/>
              <w:rPr>
                <w:rFonts w:eastAsia="Calibri"/>
              </w:rPr>
            </w:pPr>
          </w:p>
        </w:tc>
        <w:tc>
          <w:tcPr>
            <w:tcW w:w="1171"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2480"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28.</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4. Мир моих увлечений</w:t>
            </w:r>
          </w:p>
          <w:p w:rsidR="00B51B15" w:rsidRPr="00D05B0E" w:rsidRDefault="00B51B15" w:rsidP="00796326">
            <w:pPr>
              <w:spacing w:after="200" w:line="276" w:lineRule="auto"/>
              <w:rPr>
                <w:rFonts w:eastAsia="Calibri"/>
              </w:rPr>
            </w:pPr>
            <w:r w:rsidRPr="00D05B0E">
              <w:rPr>
                <w:rFonts w:eastAsia="Calibri"/>
              </w:rPr>
              <w:t>Знакомятся с новой лексикой.</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1(6)</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lang w:val="en-US"/>
              </w:rPr>
            </w:pPr>
            <w:r w:rsidRPr="00D05B0E">
              <w:rPr>
                <w:rFonts w:eastAsia="Calibri"/>
              </w:rPr>
              <w:t>Диск CD www.edu.ru</w:t>
            </w:r>
          </w:p>
          <w:p w:rsidR="00B51B15" w:rsidRPr="00D05B0E" w:rsidRDefault="00B51B15" w:rsidP="00796326">
            <w:pPr>
              <w:spacing w:after="200" w:line="276" w:lineRule="auto"/>
              <w:rPr>
                <w:rFonts w:eastAsia="Calibri"/>
                <w:lang w:val="en-US"/>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29.</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 xml:space="preserve">Модуль 4. Мир моих увлечений. Указательными местоимения во множественном числе. Описание картинки , описание своей комнаты по образцу.   </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30.</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4. Мир моих увлечений. Закрепление лексики. Употреблении указательных местоимений в единственном и множественном числе</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31.</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4. Мир моих увлечений. Контроль лексико-грамматических навыков «Моё хобби»</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32.</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4. Мир моих увлечений.  Контрольная работа.</w:t>
            </w:r>
          </w:p>
        </w:tc>
        <w:tc>
          <w:tcPr>
            <w:tcW w:w="1134" w:type="dxa"/>
            <w:shd w:val="clear" w:color="auto" w:fill="auto"/>
          </w:tcPr>
          <w:p w:rsidR="00B51B15" w:rsidRPr="00D05B0E" w:rsidRDefault="00B51B15" w:rsidP="00796326">
            <w:pPr>
              <w:spacing w:after="200" w:line="276" w:lineRule="auto"/>
              <w:rPr>
                <w:rFonts w:eastAsia="Calibri"/>
              </w:rPr>
            </w:pPr>
          </w:p>
        </w:tc>
        <w:tc>
          <w:tcPr>
            <w:tcW w:w="1171"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33.</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 Пушистые друзья .  Части тела. Описание животных.</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1(8)</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34.</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 Пушистые друзья .  Как спросить и рассказать что умеют и не умеют делать животные?</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35.</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 Пушистые друзья .  Умные животные. История Артур и Раскал. Поисковое чтение.</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36.</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 Пушистые друзья .  Числительные от 20 до 50.</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37.</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 Пушистые друзья .  Игрушечный солдатик. Чтение пятой части сказки</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38.</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 xml:space="preserve">Модуль 5 Пушистые друзья .  Какие животные живут в Австралии? </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39.</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 Пушистые друзья .  Каких можно увидеть в театре зверей дедушки Дурова?</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40.</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 xml:space="preserve">Модуль 5 Пушистые друзья . Повторение языкового материала модуля 5 </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www.edu.ru</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41.</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 Пушистые друзья .  Контрольная работа .</w:t>
            </w:r>
          </w:p>
        </w:tc>
        <w:tc>
          <w:tcPr>
            <w:tcW w:w="1134" w:type="dxa"/>
            <w:shd w:val="clear" w:color="auto" w:fill="auto"/>
          </w:tcPr>
          <w:p w:rsidR="00B51B15" w:rsidRPr="00D05B0E" w:rsidRDefault="00B51B15" w:rsidP="00796326">
            <w:pPr>
              <w:spacing w:after="200" w:line="276" w:lineRule="auto"/>
              <w:rPr>
                <w:rFonts w:eastAsia="Calibri"/>
              </w:rPr>
            </w:pPr>
          </w:p>
        </w:tc>
        <w:tc>
          <w:tcPr>
            <w:tcW w:w="1171"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2480"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43.</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Мой милый дом . Какие комнаты есть в доме? Кто в какой комнате находится?</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1(10)</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44.</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Мой милый дом . Как правильно употреблять предлоги места?</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45.</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Мой милый дом . Множественное число существительных. Структуры  There  are/is</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46.</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Мой милый дом . История Артур и Раскал.</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47.</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Мой милый дом . Вопросы с  there is\ are/   Фамильные геральдические знаки.</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48.</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Мой милый дом . Игрушечный солдатик Чтение шестой части сказки</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49.</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Мой милый дом . Дома Британии. Дома-музеи в России</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50.</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Мой милый дом . Повторение языкового материала модуля 6</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51.</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Мой милый дом . Контрольная работа .</w:t>
            </w:r>
          </w:p>
        </w:tc>
        <w:tc>
          <w:tcPr>
            <w:tcW w:w="1134" w:type="dxa"/>
            <w:shd w:val="clear" w:color="auto" w:fill="auto"/>
          </w:tcPr>
          <w:p w:rsidR="00B51B15" w:rsidRPr="00D05B0E" w:rsidRDefault="00B51B15" w:rsidP="00796326">
            <w:pPr>
              <w:spacing w:after="200" w:line="276" w:lineRule="auto"/>
              <w:rPr>
                <w:rFonts w:eastAsia="Calibri"/>
              </w:rPr>
            </w:pPr>
          </w:p>
        </w:tc>
        <w:tc>
          <w:tcPr>
            <w:tcW w:w="1171"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www.edu.ru</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52.</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 xml:space="preserve"> Модуль 6  Мой милый дом . Анализ ошибок. Зачет по лексике.</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53.</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Выходной .Введение лексики.</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1(9)</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54.</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Выходной . Употребление настоящего длительного времени,</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55.</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Выходной . В парке. Present Progressive.</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56.</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Выходной . Аудирование. Артур и Раскал.</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57.</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Выходной . Игрушечный солдатик. Поисковое чтение. Часть 7.</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58.</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Выходной . Весело после школы. Поисковое чтение. Занятия школьников США.</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59.</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Выходной . Повторение изученного материала 7 модуля.</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www.edu.ru</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60.</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Выходной . Контрольная работа .</w:t>
            </w:r>
          </w:p>
        </w:tc>
        <w:tc>
          <w:tcPr>
            <w:tcW w:w="1134" w:type="dxa"/>
            <w:shd w:val="clear" w:color="auto" w:fill="auto"/>
          </w:tcPr>
          <w:p w:rsidR="00B51B15" w:rsidRPr="00D05B0E" w:rsidRDefault="00B51B15" w:rsidP="00796326">
            <w:pPr>
              <w:spacing w:after="200" w:line="276" w:lineRule="auto"/>
              <w:rPr>
                <w:rFonts w:eastAsia="Calibri"/>
              </w:rPr>
            </w:pPr>
          </w:p>
        </w:tc>
        <w:tc>
          <w:tcPr>
            <w:tcW w:w="1171"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2480"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61.</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Выходной . Анализ ошибок. Зачет по лексике.</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62.</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8. День за днем. Дни недели.</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63.</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8. День за днем. Распорядок дня.</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64.</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8. День за днем. Распорядок дня. Устная речь.</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65.</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8. День за днем. Аудирование. Артур и Раскал. Работа с картой.</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66.</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8. День за днем. Поисковое чтение. Игрушечный солдатик. Часть 8.</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67.</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8. День за днем. Поисковое чтение. Мультяшные герои.</w:t>
            </w:r>
          </w:p>
        </w:tc>
        <w:tc>
          <w:tcPr>
            <w:tcW w:w="1134"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171" w:type="dxa"/>
            <w:shd w:val="clear" w:color="auto" w:fill="auto"/>
          </w:tcPr>
          <w:p w:rsidR="00B51B15" w:rsidRPr="00D05B0E" w:rsidRDefault="00B51B15" w:rsidP="00796326">
            <w:pPr>
              <w:spacing w:after="200" w:line="276" w:lineRule="auto"/>
              <w:rPr>
                <w:rFonts w:eastAsia="Calibri"/>
              </w:rPr>
            </w:pPr>
          </w:p>
        </w:tc>
        <w:tc>
          <w:tcPr>
            <w:tcW w:w="2480"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09" w:type="dxa"/>
            <w:shd w:val="clear" w:color="auto" w:fill="auto"/>
          </w:tcPr>
          <w:p w:rsidR="00B51B15" w:rsidRPr="00D05B0E" w:rsidRDefault="00B51B15" w:rsidP="00796326">
            <w:pPr>
              <w:spacing w:after="200" w:line="276" w:lineRule="auto"/>
              <w:rPr>
                <w:rFonts w:eastAsia="Calibri"/>
              </w:rPr>
            </w:pPr>
            <w:r w:rsidRPr="00D05B0E">
              <w:rPr>
                <w:rFonts w:eastAsia="Calibri"/>
              </w:rPr>
              <w:t>68.</w:t>
            </w:r>
          </w:p>
        </w:tc>
        <w:tc>
          <w:tcPr>
            <w:tcW w:w="3677"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8. День за днем. Контрольная работа по модулю 8</w:t>
            </w:r>
          </w:p>
        </w:tc>
        <w:tc>
          <w:tcPr>
            <w:tcW w:w="1134" w:type="dxa"/>
            <w:shd w:val="clear" w:color="auto" w:fill="auto"/>
          </w:tcPr>
          <w:p w:rsidR="00B51B15" w:rsidRPr="00D05B0E" w:rsidRDefault="00B51B15" w:rsidP="00796326">
            <w:pPr>
              <w:spacing w:after="200" w:line="276" w:lineRule="auto"/>
              <w:rPr>
                <w:rFonts w:eastAsia="Calibri"/>
              </w:rPr>
            </w:pPr>
          </w:p>
        </w:tc>
        <w:tc>
          <w:tcPr>
            <w:tcW w:w="1171"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2480" w:type="dxa"/>
            <w:shd w:val="clear" w:color="auto" w:fill="auto"/>
          </w:tcPr>
          <w:p w:rsidR="00B51B15" w:rsidRPr="00D05B0E" w:rsidRDefault="00B51B15" w:rsidP="00796326">
            <w:pPr>
              <w:spacing w:after="200" w:line="276" w:lineRule="auto"/>
              <w:rPr>
                <w:rFonts w:eastAsia="Calibri"/>
              </w:rPr>
            </w:pPr>
          </w:p>
        </w:tc>
      </w:tr>
    </w:tbl>
    <w:p w:rsidR="00B51B15" w:rsidRPr="00D05B0E" w:rsidRDefault="00B51B15" w:rsidP="00B51B15">
      <w:pPr>
        <w:spacing w:after="200" w:line="276" w:lineRule="auto"/>
        <w:rPr>
          <w:rFonts w:eastAsia="Calibri"/>
        </w:rPr>
      </w:pPr>
      <w:r w:rsidRPr="00D05B0E">
        <w:rPr>
          <w:rFonts w:eastAsia="Calibri"/>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4804"/>
        <w:gridCol w:w="992"/>
        <w:gridCol w:w="993"/>
        <w:gridCol w:w="1666"/>
      </w:tblGrid>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№урока</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Изучаемый раздел, тема урока</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Количество часов</w:t>
            </w:r>
          </w:p>
        </w:tc>
        <w:tc>
          <w:tcPr>
            <w:tcW w:w="993" w:type="dxa"/>
            <w:shd w:val="clear" w:color="auto" w:fill="auto"/>
          </w:tcPr>
          <w:p w:rsidR="00B51B15" w:rsidRPr="00D05B0E" w:rsidRDefault="00B51B15" w:rsidP="00796326">
            <w:pPr>
              <w:spacing w:after="200" w:line="276" w:lineRule="auto"/>
              <w:rPr>
                <w:rFonts w:eastAsia="Calibri"/>
              </w:rPr>
            </w:pPr>
            <w:r w:rsidRPr="00D05B0E">
              <w:rPr>
                <w:rFonts w:eastAsia="Calibri"/>
              </w:rPr>
              <w:t>Количество контр. работ</w:t>
            </w: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ЭОР</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Вводный модуль. Приветствие, прощание.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2.</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Вводный модуль. Повторяют глагол can,  лексику по пройденным темам.</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lang w:val="en-US"/>
              </w:rPr>
            </w:pPr>
            <w:r w:rsidRPr="00D05B0E">
              <w:rPr>
                <w:rFonts w:eastAsia="Calibri"/>
                <w:lang w:val="en-US"/>
              </w:rPr>
              <w:t>|www.edu.ru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3.</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Я и моя семья. Внешность. Характер.</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 (8)</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4.</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Я и моя семья.</w:t>
            </w:r>
          </w:p>
          <w:p w:rsidR="00B51B15" w:rsidRPr="00D05B0E" w:rsidRDefault="00B51B15" w:rsidP="00796326">
            <w:pPr>
              <w:spacing w:after="200" w:line="276" w:lineRule="auto"/>
              <w:rPr>
                <w:rFonts w:eastAsia="Calibri"/>
              </w:rPr>
            </w:pPr>
            <w:r w:rsidRPr="00D05B0E">
              <w:rPr>
                <w:rFonts w:eastAsia="Calibri"/>
              </w:rPr>
              <w:t>Внешность. Характер. Чтение. Аудирование.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5.</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Я и моя семья. Введение лексики. Глаголы действия.</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6.</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Я и моя семья. Числительные от1 до 100.</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7.</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Я и моя семья. Развитие навыков чтения. Златовласка.</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p w:rsidR="00B51B15" w:rsidRPr="00D05B0E" w:rsidRDefault="00B51B15" w:rsidP="00796326">
            <w:pPr>
              <w:spacing w:after="200" w:line="276" w:lineRule="auto"/>
              <w:rPr>
                <w:rFonts w:eastAsia="Calibri"/>
              </w:rPr>
            </w:pPr>
            <w:r w:rsidRPr="00D05B0E">
              <w:rPr>
                <w:rFonts w:eastAsia="Calibri"/>
                <w:lang w:val="en-US"/>
              </w:rPr>
              <w:t>http</w:t>
            </w:r>
            <w:r w:rsidRPr="00D05B0E">
              <w:rPr>
                <w:rFonts w:eastAsia="Calibri"/>
              </w:rPr>
              <w:t>|||</w:t>
            </w:r>
            <w:r w:rsidRPr="00D05B0E">
              <w:rPr>
                <w:rFonts w:eastAsia="Calibri"/>
                <w:lang w:val="en-US"/>
              </w:rPr>
              <w:t>www</w:t>
            </w:r>
            <w:r w:rsidRPr="00D05B0E">
              <w:rPr>
                <w:rFonts w:eastAsia="Calibri"/>
              </w:rPr>
              <w:t>.</w:t>
            </w:r>
            <w:r w:rsidRPr="00D05B0E">
              <w:rPr>
                <w:rFonts w:eastAsia="Calibri"/>
                <w:lang w:val="en-US"/>
              </w:rPr>
              <w:t>uchportal</w:t>
            </w:r>
            <w:r w:rsidRPr="00D05B0E">
              <w:rPr>
                <w:rFonts w:eastAsia="Calibri"/>
              </w:rPr>
              <w:t>.</w:t>
            </w:r>
            <w:r w:rsidRPr="00D05B0E">
              <w:rPr>
                <w:rFonts w:eastAsia="Calibri"/>
                <w:lang w:val="en-US"/>
              </w:rPr>
              <w:t>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8.</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Я и моя семья. Поисковое чтение. Россия в фокусе.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9.</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Я и моя семья. Активизация лексики и грамматики.</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10.</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1. Я и моя семья. Контрольная работа.</w:t>
            </w:r>
          </w:p>
        </w:tc>
        <w:tc>
          <w:tcPr>
            <w:tcW w:w="992" w:type="dxa"/>
            <w:shd w:val="clear" w:color="auto" w:fill="auto"/>
          </w:tcPr>
          <w:p w:rsidR="00B51B15" w:rsidRPr="00D05B0E" w:rsidRDefault="00B51B15" w:rsidP="00796326">
            <w:pPr>
              <w:spacing w:after="200" w:line="276" w:lineRule="auto"/>
              <w:rPr>
                <w:rFonts w:eastAsia="Calibri"/>
              </w:rPr>
            </w:pPr>
          </w:p>
        </w:tc>
        <w:tc>
          <w:tcPr>
            <w:tcW w:w="993"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11.</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2.Рабочий день. Введение лексики. Профессии.</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1(9)</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12.</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2.Рабочий день. Место наречий в Present Simple.</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13.</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2.Рабочий день. Виды спорта. Текст. Мой дядя Гарри.</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14.</w:t>
            </w:r>
          </w:p>
        </w:tc>
        <w:tc>
          <w:tcPr>
            <w:tcW w:w="4804" w:type="dxa"/>
            <w:shd w:val="clear" w:color="auto" w:fill="auto"/>
          </w:tcPr>
          <w:p w:rsidR="00B51B15" w:rsidRPr="00D05B0E" w:rsidRDefault="00B51B15" w:rsidP="00796326">
            <w:pPr>
              <w:spacing w:after="200" w:line="276" w:lineRule="auto"/>
              <w:rPr>
                <w:rFonts w:eastAsia="Calibri"/>
                <w:lang w:val="en-US"/>
              </w:rPr>
            </w:pPr>
            <w:r w:rsidRPr="00D05B0E">
              <w:rPr>
                <w:rFonts w:eastAsia="Calibri"/>
              </w:rPr>
              <w:t>Модуль</w:t>
            </w:r>
            <w:r w:rsidRPr="00D05B0E">
              <w:rPr>
                <w:rFonts w:eastAsia="Calibri"/>
                <w:lang w:val="en-US"/>
              </w:rPr>
              <w:t xml:space="preserve"> 2.</w:t>
            </w:r>
            <w:r w:rsidRPr="00D05B0E">
              <w:rPr>
                <w:rFonts w:eastAsia="Calibri"/>
              </w:rPr>
              <w:t>Рабочий</w:t>
            </w:r>
            <w:r w:rsidRPr="00D05B0E">
              <w:rPr>
                <w:rFonts w:eastAsia="Calibri"/>
                <w:lang w:val="en-US"/>
              </w:rPr>
              <w:t xml:space="preserve"> </w:t>
            </w:r>
            <w:r w:rsidRPr="00D05B0E">
              <w:rPr>
                <w:rFonts w:eastAsia="Calibri"/>
              </w:rPr>
              <w:t>день</w:t>
            </w:r>
            <w:r w:rsidRPr="00D05B0E">
              <w:rPr>
                <w:rFonts w:eastAsia="Calibri"/>
                <w:lang w:val="en-US"/>
              </w:rPr>
              <w:t xml:space="preserve">. </w:t>
            </w:r>
            <w:r w:rsidRPr="00D05B0E">
              <w:rPr>
                <w:rFonts w:eastAsia="Calibri"/>
              </w:rPr>
              <w:t>Употребление</w:t>
            </w:r>
            <w:r w:rsidRPr="00D05B0E">
              <w:rPr>
                <w:rFonts w:eastAsia="Calibri"/>
                <w:lang w:val="en-US"/>
              </w:rPr>
              <w:t xml:space="preserve"> have to/do not have to</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15.</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2.Рабочий день. Активизация грамматики и лексики</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16.</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2.Рабочий день. Контрольная работа по модулю 2</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17.</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2.Рабочий день. Анализ контрольных работ. Зачет по лексике.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18.</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2.Рабочий день. Поисковое чтение. Россия в фокусе.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19.</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3.Вкусные угощения. Введение лексики. Диалог.</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20.</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3.Вкусные угощения. Грамматика( many, much, a lot of)</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21.</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3.Вкусные угощения. Активизация лексики и грамматики.</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22.</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3.Вкусные угощения. Введение лексики. Еда. Цена. Упаковка.</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23.</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3.Вкусные угощения. Модальный глагол may. Поисковое чтение.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24.</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3.Вкусные угощения. Активизация лексики и грамматики.</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25.</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3.Вкусные угощения. Контрольная работа по модулю 3</w:t>
            </w:r>
          </w:p>
        </w:tc>
        <w:tc>
          <w:tcPr>
            <w:tcW w:w="992" w:type="dxa"/>
            <w:shd w:val="clear" w:color="auto" w:fill="auto"/>
          </w:tcPr>
          <w:p w:rsidR="00B51B15" w:rsidRPr="00D05B0E" w:rsidRDefault="00B51B15" w:rsidP="00796326">
            <w:pPr>
              <w:spacing w:after="200" w:line="276" w:lineRule="auto"/>
              <w:rPr>
                <w:rFonts w:eastAsia="Calibri"/>
              </w:rPr>
            </w:pPr>
          </w:p>
        </w:tc>
        <w:tc>
          <w:tcPr>
            <w:tcW w:w="993"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26.</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3.Вкусные угощения. Анализ контрольных работ. Зачет по лексике.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27.</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4. В зоопарке. Введение лексики. Диалог.</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1(6)</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28.</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4. В зоопарке. Сравнение времен Present Simple/Continious</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29.</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4. В зоопарке. Степени сравнения прилагательных. Месяцы.</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30.</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4. В зоопарке. Контрольная работа по модулю 4.</w:t>
            </w:r>
          </w:p>
        </w:tc>
        <w:tc>
          <w:tcPr>
            <w:tcW w:w="992" w:type="dxa"/>
            <w:shd w:val="clear" w:color="auto" w:fill="auto"/>
          </w:tcPr>
          <w:p w:rsidR="00B51B15" w:rsidRPr="00D05B0E" w:rsidRDefault="00B51B15" w:rsidP="00796326">
            <w:pPr>
              <w:spacing w:after="200" w:line="276" w:lineRule="auto"/>
              <w:rPr>
                <w:rFonts w:eastAsia="Calibri"/>
              </w:rPr>
            </w:pPr>
          </w:p>
        </w:tc>
        <w:tc>
          <w:tcPr>
            <w:tcW w:w="993"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31.</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4. В зоопарке. Анализ контрольных работ. Зачет по лексике.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32.</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4. В зоопарке. Поисковое чтение. Австралия в фокусе.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33.</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5.Где ты был вчера? Порядковые числительные. Диалог.</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1(10)</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34.</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5.Где ты был вчера? Грамматика. Глагол be в прошедшем времени.</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35.</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5.Где ты был вчера? Чтение « а .» в буквосочетаниях. Грамматика.</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36.</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5.Где ты был вчера? Введение лексики. Прилагательные.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37.</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5.Где ты был вчера? Работа с текстом. Посещение кино…</w:t>
            </w:r>
          </w:p>
          <w:p w:rsidR="00B51B15" w:rsidRPr="00D05B0E" w:rsidRDefault="00B51B15" w:rsidP="00796326">
            <w:pPr>
              <w:spacing w:after="200" w:line="276" w:lineRule="auto"/>
              <w:rPr>
                <w:rFonts w:eastAsia="Calibri"/>
              </w:rPr>
            </w:pPr>
            <w:r w:rsidRPr="00D05B0E">
              <w:rPr>
                <w:rFonts w:eastAsia="Calibri"/>
              </w:rPr>
              <w:t>Портфолио.</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38.</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5.Где ты был вчера? Даты. Активизация лексики.</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39.</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5.Где ты был вчера? Повторение лексики и грамматики по модулю.</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40.</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5.Где ты был вчера? Контрольная работа по модулю 4.</w:t>
            </w:r>
          </w:p>
        </w:tc>
        <w:tc>
          <w:tcPr>
            <w:tcW w:w="992" w:type="dxa"/>
            <w:shd w:val="clear" w:color="auto" w:fill="auto"/>
          </w:tcPr>
          <w:p w:rsidR="00B51B15" w:rsidRPr="00D05B0E" w:rsidRDefault="00B51B15" w:rsidP="00796326">
            <w:pPr>
              <w:spacing w:after="200" w:line="276" w:lineRule="auto"/>
              <w:rPr>
                <w:rFonts w:eastAsia="Calibri"/>
              </w:rPr>
            </w:pPr>
          </w:p>
        </w:tc>
        <w:tc>
          <w:tcPr>
            <w:tcW w:w="993"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41.</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5.Где ты был вчера? Анализ контрольных работ. Зачет по лексике.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42.</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5.Где ты был вчера? Поисковое чтение. День рождения. Обучение пересказу.</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43.</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Расскажи сказку. Заяц и черепаха. Аудирование.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 (12)</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44.</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Расскажи сказку.</w:t>
            </w:r>
          </w:p>
          <w:p w:rsidR="00B51B15" w:rsidRPr="00D05B0E" w:rsidRDefault="00B51B15" w:rsidP="00796326">
            <w:pPr>
              <w:spacing w:after="200" w:line="276" w:lineRule="auto"/>
              <w:rPr>
                <w:rFonts w:eastAsia="Calibri"/>
              </w:rPr>
            </w:pPr>
            <w:r w:rsidRPr="00D05B0E">
              <w:rPr>
                <w:rFonts w:eastAsia="Calibri"/>
              </w:rPr>
              <w:t>Грамматика. Прошедшее время. Правильные глаголы.</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45.</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Расскажи сказку.</w:t>
            </w:r>
          </w:p>
          <w:p w:rsidR="00B51B15" w:rsidRPr="00D05B0E" w:rsidRDefault="00B51B15" w:rsidP="00796326">
            <w:pPr>
              <w:spacing w:after="200" w:line="276" w:lineRule="auto"/>
              <w:rPr>
                <w:rFonts w:eastAsia="Calibri"/>
              </w:rPr>
            </w:pPr>
            <w:r w:rsidRPr="00D05B0E">
              <w:rPr>
                <w:rFonts w:eastAsia="Calibri"/>
              </w:rPr>
              <w:t>Грамматика .Вопросы, отрицательные предложения с правильными глаголами.</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46.</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Расскажи сказку</w:t>
            </w:r>
          </w:p>
          <w:p w:rsidR="00B51B15" w:rsidRPr="00D05B0E" w:rsidRDefault="00B51B15" w:rsidP="00796326">
            <w:pPr>
              <w:spacing w:after="200" w:line="276" w:lineRule="auto"/>
              <w:rPr>
                <w:rFonts w:eastAsia="Calibri"/>
              </w:rPr>
            </w:pPr>
            <w:r w:rsidRPr="00D05B0E">
              <w:rPr>
                <w:rFonts w:eastAsia="Calibri"/>
              </w:rPr>
              <w:t>. Рассказ по картинкам. Портфолио.</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47.</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Расскажи сказку.</w:t>
            </w:r>
          </w:p>
          <w:p w:rsidR="00B51B15" w:rsidRPr="00D05B0E" w:rsidRDefault="00B51B15" w:rsidP="00796326">
            <w:pPr>
              <w:spacing w:after="200" w:line="276" w:lineRule="auto"/>
              <w:rPr>
                <w:rFonts w:eastAsia="Calibri"/>
              </w:rPr>
            </w:pPr>
            <w:r w:rsidRPr="00D05B0E">
              <w:rPr>
                <w:rFonts w:eastAsia="Calibri"/>
              </w:rPr>
              <w:t>Работа с таблицей. Поисковое чтение.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48.</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Расскажи сказку.</w:t>
            </w:r>
          </w:p>
          <w:p w:rsidR="00B51B15" w:rsidRPr="00D05B0E" w:rsidRDefault="00B51B15" w:rsidP="00796326">
            <w:pPr>
              <w:spacing w:after="200" w:line="276" w:lineRule="auto"/>
              <w:rPr>
                <w:rFonts w:eastAsia="Calibri"/>
              </w:rPr>
            </w:pPr>
            <w:r w:rsidRPr="00D05B0E">
              <w:rPr>
                <w:rFonts w:eastAsia="Calibri"/>
              </w:rPr>
              <w:t>Активизация лексики и грамматики модуля 6..</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49.</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Расскажи сказку.</w:t>
            </w:r>
          </w:p>
          <w:p w:rsidR="00B51B15" w:rsidRPr="00D05B0E" w:rsidRDefault="00B51B15" w:rsidP="00796326">
            <w:pPr>
              <w:spacing w:after="200" w:line="276" w:lineRule="auto"/>
              <w:rPr>
                <w:rFonts w:eastAsia="Calibri"/>
              </w:rPr>
            </w:pPr>
            <w:r w:rsidRPr="00D05B0E">
              <w:rPr>
                <w:rFonts w:eastAsia="Calibri"/>
              </w:rPr>
              <w:t>Контрольная работа по модулю 6.</w:t>
            </w:r>
          </w:p>
        </w:tc>
        <w:tc>
          <w:tcPr>
            <w:tcW w:w="992" w:type="dxa"/>
            <w:shd w:val="clear" w:color="auto" w:fill="auto"/>
          </w:tcPr>
          <w:p w:rsidR="00B51B15" w:rsidRPr="00D05B0E" w:rsidRDefault="00B51B15" w:rsidP="00796326">
            <w:pPr>
              <w:spacing w:after="200" w:line="276" w:lineRule="auto"/>
              <w:rPr>
                <w:rFonts w:eastAsia="Calibri"/>
              </w:rPr>
            </w:pPr>
          </w:p>
        </w:tc>
        <w:tc>
          <w:tcPr>
            <w:tcW w:w="993"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50.</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Расскажи сказку.</w:t>
            </w:r>
          </w:p>
          <w:p w:rsidR="00B51B15" w:rsidRPr="00D05B0E" w:rsidRDefault="00B51B15" w:rsidP="00796326">
            <w:pPr>
              <w:spacing w:after="200" w:line="276" w:lineRule="auto"/>
              <w:rPr>
                <w:rFonts w:eastAsia="Calibri"/>
              </w:rPr>
            </w:pPr>
            <w:r w:rsidRPr="00D05B0E">
              <w:rPr>
                <w:rFonts w:eastAsia="Calibri"/>
              </w:rPr>
              <w:t>Анализ контрольных работ. Зачет по лексике.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51.</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Расскажи сказку.</w:t>
            </w:r>
          </w:p>
          <w:p w:rsidR="00B51B15" w:rsidRPr="00D05B0E" w:rsidRDefault="00B51B15" w:rsidP="00796326">
            <w:pPr>
              <w:spacing w:after="200" w:line="276" w:lineRule="auto"/>
              <w:rPr>
                <w:rFonts w:eastAsia="Calibri"/>
              </w:rPr>
            </w:pPr>
            <w:r w:rsidRPr="00D05B0E">
              <w:rPr>
                <w:rFonts w:eastAsia="Calibri"/>
              </w:rPr>
              <w:t>Поисковое чтение. Златовласка .Америка в фокусе.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52.</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Расскажи сказку.</w:t>
            </w:r>
          </w:p>
          <w:p w:rsidR="00B51B15" w:rsidRPr="00D05B0E" w:rsidRDefault="00B51B15" w:rsidP="00796326">
            <w:pPr>
              <w:spacing w:after="200" w:line="276" w:lineRule="auto"/>
              <w:rPr>
                <w:rFonts w:eastAsia="Calibri"/>
              </w:rPr>
            </w:pPr>
            <w:r w:rsidRPr="00D05B0E">
              <w:rPr>
                <w:rFonts w:eastAsia="Calibri"/>
              </w:rPr>
              <w:t>Поисковое чтение . Россия в фокусе.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53.</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Расскажи сказку.</w:t>
            </w:r>
          </w:p>
          <w:p w:rsidR="00B51B15" w:rsidRPr="00D05B0E" w:rsidRDefault="00B51B15" w:rsidP="00796326">
            <w:pPr>
              <w:spacing w:after="200" w:line="276" w:lineRule="auto"/>
              <w:rPr>
                <w:rFonts w:eastAsia="Calibri"/>
              </w:rPr>
            </w:pPr>
            <w:r w:rsidRPr="00D05B0E">
              <w:rPr>
                <w:rFonts w:eastAsia="Calibri"/>
              </w:rPr>
              <w:t>Развитие навыков чтения и говорения.</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54.</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6. Расскажи сказку. Урок –игра на материале модуля.</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55.</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Памятные дни. Введение лексики. Диалог.</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 (8)</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56.</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Памятные дни. Неправильные глаголы. Работа с текстом.</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57.</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Памятные дни. Введение лексики.</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58.</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Памятные дни. Неправильные глаголы. Степени сравнения прилагательных.</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59.</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Памятные дни. Лучший день. Поисковое чтение.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60.</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Памятные дни. Контрольная работа по модулю 7</w:t>
            </w:r>
          </w:p>
        </w:tc>
        <w:tc>
          <w:tcPr>
            <w:tcW w:w="992" w:type="dxa"/>
            <w:shd w:val="clear" w:color="auto" w:fill="auto"/>
          </w:tcPr>
          <w:p w:rsidR="00B51B15" w:rsidRPr="00D05B0E" w:rsidRDefault="00B51B15" w:rsidP="00796326">
            <w:pPr>
              <w:spacing w:after="200" w:line="276" w:lineRule="auto"/>
              <w:rPr>
                <w:rFonts w:eastAsia="Calibri"/>
              </w:rPr>
            </w:pPr>
          </w:p>
        </w:tc>
        <w:tc>
          <w:tcPr>
            <w:tcW w:w="993"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61.</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Памятные дни. Анализ контрольных работ. Зачет по лексике.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62.</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7. Памятные дни. Поисковое чтение . Россия в фокусе.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63.</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8. Путешествие. Введение лексики. Диалог. Страны и флаги.</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 (6)</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64.</w:t>
            </w:r>
          </w:p>
        </w:tc>
        <w:tc>
          <w:tcPr>
            <w:tcW w:w="4804" w:type="dxa"/>
            <w:shd w:val="clear" w:color="auto" w:fill="auto"/>
          </w:tcPr>
          <w:p w:rsidR="00B51B15" w:rsidRPr="00335EC5" w:rsidRDefault="00B51B15" w:rsidP="00796326">
            <w:pPr>
              <w:spacing w:after="200" w:line="276" w:lineRule="auto"/>
              <w:rPr>
                <w:rFonts w:eastAsia="Calibri"/>
                <w:lang w:val="en-US"/>
              </w:rPr>
            </w:pPr>
            <w:r w:rsidRPr="00D05B0E">
              <w:rPr>
                <w:rFonts w:eastAsia="Calibri"/>
              </w:rPr>
              <w:t>Модуль 8. Путешествие. Структура</w:t>
            </w:r>
            <w:r w:rsidRPr="00335EC5">
              <w:rPr>
                <w:rFonts w:eastAsia="Calibri"/>
                <w:lang w:val="en-US"/>
              </w:rPr>
              <w:t xml:space="preserve"> to be going to do smth.</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65.</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8. Путешествие. Чтение. Непроизносимые согласные.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66.</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8. Путешествие. Лексика. Одежда. Погода.</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Диск CD</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67.</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8. Путешествие. Контрольная работа по модулю 8.</w:t>
            </w:r>
          </w:p>
        </w:tc>
        <w:tc>
          <w:tcPr>
            <w:tcW w:w="992" w:type="dxa"/>
            <w:shd w:val="clear" w:color="auto" w:fill="auto"/>
          </w:tcPr>
          <w:p w:rsidR="00B51B15" w:rsidRPr="00D05B0E" w:rsidRDefault="00B51B15" w:rsidP="00796326">
            <w:pPr>
              <w:spacing w:after="200" w:line="276" w:lineRule="auto"/>
              <w:rPr>
                <w:rFonts w:eastAsia="Calibri"/>
              </w:rPr>
            </w:pPr>
          </w:p>
        </w:tc>
        <w:tc>
          <w:tcPr>
            <w:tcW w:w="993"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r w:rsidR="00B51B15" w:rsidRPr="00D05B0E" w:rsidTr="00796326">
        <w:tc>
          <w:tcPr>
            <w:tcW w:w="1116" w:type="dxa"/>
            <w:shd w:val="clear" w:color="auto" w:fill="auto"/>
          </w:tcPr>
          <w:p w:rsidR="00B51B15" w:rsidRPr="00D05B0E" w:rsidRDefault="00B51B15" w:rsidP="00796326">
            <w:pPr>
              <w:spacing w:after="200" w:line="276" w:lineRule="auto"/>
              <w:rPr>
                <w:rFonts w:eastAsia="Calibri"/>
              </w:rPr>
            </w:pPr>
            <w:r w:rsidRPr="00D05B0E">
              <w:rPr>
                <w:rFonts w:eastAsia="Calibri"/>
              </w:rPr>
              <w:t>68.</w:t>
            </w:r>
          </w:p>
        </w:tc>
        <w:tc>
          <w:tcPr>
            <w:tcW w:w="4804" w:type="dxa"/>
            <w:shd w:val="clear" w:color="auto" w:fill="auto"/>
          </w:tcPr>
          <w:p w:rsidR="00B51B15" w:rsidRPr="00D05B0E" w:rsidRDefault="00B51B15" w:rsidP="00796326">
            <w:pPr>
              <w:spacing w:after="200" w:line="276" w:lineRule="auto"/>
              <w:rPr>
                <w:rFonts w:eastAsia="Calibri"/>
              </w:rPr>
            </w:pPr>
            <w:r w:rsidRPr="00D05B0E">
              <w:rPr>
                <w:rFonts w:eastAsia="Calibri"/>
              </w:rPr>
              <w:t>Модуль 8. Путешествие. Анализ контрольных работ. Зачет по лексике.</w:t>
            </w:r>
          </w:p>
        </w:tc>
        <w:tc>
          <w:tcPr>
            <w:tcW w:w="992" w:type="dxa"/>
            <w:shd w:val="clear" w:color="auto" w:fill="auto"/>
          </w:tcPr>
          <w:p w:rsidR="00B51B15" w:rsidRPr="00D05B0E" w:rsidRDefault="00B51B15" w:rsidP="00796326">
            <w:pPr>
              <w:spacing w:after="200" w:line="276" w:lineRule="auto"/>
              <w:rPr>
                <w:rFonts w:eastAsia="Calibri"/>
              </w:rPr>
            </w:pPr>
            <w:r w:rsidRPr="00D05B0E">
              <w:rPr>
                <w:rFonts w:eastAsia="Calibri"/>
              </w:rPr>
              <w:t>1</w:t>
            </w:r>
          </w:p>
        </w:tc>
        <w:tc>
          <w:tcPr>
            <w:tcW w:w="993" w:type="dxa"/>
            <w:shd w:val="clear" w:color="auto" w:fill="auto"/>
          </w:tcPr>
          <w:p w:rsidR="00B51B15" w:rsidRPr="00D05B0E" w:rsidRDefault="00B51B15" w:rsidP="00796326">
            <w:pPr>
              <w:spacing w:after="200" w:line="276" w:lineRule="auto"/>
              <w:rPr>
                <w:rFonts w:eastAsia="Calibri"/>
              </w:rPr>
            </w:pPr>
          </w:p>
        </w:tc>
        <w:tc>
          <w:tcPr>
            <w:tcW w:w="1666" w:type="dxa"/>
            <w:shd w:val="clear" w:color="auto" w:fill="auto"/>
          </w:tcPr>
          <w:p w:rsidR="00B51B15" w:rsidRPr="00D05B0E" w:rsidRDefault="00B51B15" w:rsidP="00796326">
            <w:pPr>
              <w:spacing w:after="200" w:line="276" w:lineRule="auto"/>
              <w:rPr>
                <w:rFonts w:eastAsia="Calibri"/>
              </w:rPr>
            </w:pPr>
            <w:r w:rsidRPr="00D05B0E">
              <w:rPr>
                <w:rFonts w:eastAsia="Calibri"/>
              </w:rPr>
              <w:t>http|||www.uchportal.ru</w:t>
            </w:r>
          </w:p>
        </w:tc>
      </w:tr>
    </w:tbl>
    <w:p w:rsidR="00056596" w:rsidRDefault="00056596" w:rsidP="00B51B15">
      <w:pPr>
        <w:spacing w:after="160" w:line="288" w:lineRule="auto"/>
        <w:jc w:val="both"/>
        <w:rPr>
          <w:bCs/>
        </w:rPr>
      </w:pPr>
    </w:p>
    <w:p w:rsidR="00B51B15" w:rsidRPr="007A0881" w:rsidRDefault="00B51B15" w:rsidP="00177D35">
      <w:pPr>
        <w:spacing w:after="160" w:line="288" w:lineRule="auto"/>
        <w:ind w:firstLine="567"/>
        <w:jc w:val="both"/>
        <w:rPr>
          <w:bCs/>
        </w:rPr>
      </w:pPr>
    </w:p>
    <w:p w:rsidR="00056596" w:rsidRDefault="00177D35" w:rsidP="00FA024C">
      <w:pPr>
        <w:spacing w:line="276" w:lineRule="auto"/>
        <w:ind w:firstLine="709"/>
        <w:jc w:val="both"/>
        <w:rPr>
          <w:b/>
          <w:bCs/>
          <w:sz w:val="28"/>
          <w:szCs w:val="28"/>
        </w:rPr>
      </w:pPr>
      <w:r w:rsidRPr="00177D35">
        <w:rPr>
          <w:bCs/>
        </w:rPr>
        <w:t xml:space="preserve"> </w:t>
      </w:r>
      <w:r w:rsidR="00056596">
        <w:rPr>
          <w:b/>
          <w:bCs/>
          <w:sz w:val="28"/>
          <w:szCs w:val="28"/>
        </w:rPr>
        <w:t>2.</w:t>
      </w:r>
      <w:r w:rsidR="007628BF">
        <w:rPr>
          <w:b/>
          <w:bCs/>
          <w:sz w:val="28"/>
          <w:szCs w:val="28"/>
        </w:rPr>
        <w:t>1.</w:t>
      </w:r>
      <w:r w:rsidR="00384B28">
        <w:rPr>
          <w:b/>
          <w:bCs/>
          <w:sz w:val="28"/>
          <w:szCs w:val="28"/>
        </w:rPr>
        <w:t>6</w:t>
      </w:r>
      <w:r w:rsidR="00056596">
        <w:rPr>
          <w:b/>
          <w:bCs/>
          <w:sz w:val="28"/>
          <w:szCs w:val="28"/>
        </w:rPr>
        <w:t>. Рабочая программа учебного предмета «Математика»</w:t>
      </w:r>
    </w:p>
    <w:p w:rsidR="0094651E" w:rsidRPr="0094651E" w:rsidRDefault="0094651E" w:rsidP="00FA024C">
      <w:pPr>
        <w:spacing w:line="276" w:lineRule="auto"/>
        <w:ind w:firstLine="709"/>
        <w:jc w:val="both"/>
        <w:rPr>
          <w:bCs/>
        </w:rPr>
      </w:pPr>
      <w:r w:rsidRPr="0094651E">
        <w:rPr>
          <w:bCs/>
        </w:rPr>
        <w:t>В начальной школе изучен</w:t>
      </w:r>
      <w:r w:rsidR="007A0881">
        <w:rPr>
          <w:bCs/>
        </w:rPr>
        <w:t>ие математики имеет особое зна</w:t>
      </w:r>
      <w:r w:rsidRPr="0094651E">
        <w:rPr>
          <w:bCs/>
        </w:rPr>
        <w:t xml:space="preserve">чение в развитии младшего школьника Приобретённые им знания, опыт выполнения </w:t>
      </w:r>
      <w:r w:rsidR="00D6424F">
        <w:rPr>
          <w:bCs/>
        </w:rPr>
        <w:t>предметных и универсальных дей</w:t>
      </w:r>
      <w:r w:rsidRPr="0094651E">
        <w:rPr>
          <w:bCs/>
        </w:rPr>
        <w:t>ствий на математическом ма</w:t>
      </w:r>
      <w:r w:rsidR="00131E7F">
        <w:rPr>
          <w:bCs/>
        </w:rPr>
        <w:t>териале, первоначальное овладе</w:t>
      </w:r>
      <w:r w:rsidRPr="0094651E">
        <w:rPr>
          <w:bCs/>
        </w:rPr>
        <w:t>ние математическим языком станут фундаментом обучения в основном звене школы, а также будут востребованы в жизни Изучение математики в на</w:t>
      </w:r>
      <w:r w:rsidR="00131E7F">
        <w:rPr>
          <w:bCs/>
        </w:rPr>
        <w:t>чальной школе направлено на до</w:t>
      </w:r>
      <w:r w:rsidRPr="0094651E">
        <w:rPr>
          <w:bCs/>
        </w:rPr>
        <w:t>стижение следующих обра</w:t>
      </w:r>
      <w:r w:rsidR="00384B28">
        <w:rPr>
          <w:bCs/>
        </w:rPr>
        <w:t xml:space="preserve">зовательных, развивающих целей, </w:t>
      </w:r>
      <w:r w:rsidRPr="0094651E">
        <w:rPr>
          <w:bCs/>
        </w:rPr>
        <w:t>а также целей воспитания:</w:t>
      </w:r>
    </w:p>
    <w:p w:rsidR="0094651E" w:rsidRPr="0094651E" w:rsidRDefault="0094651E" w:rsidP="00FA024C">
      <w:pPr>
        <w:spacing w:line="276" w:lineRule="auto"/>
        <w:ind w:firstLine="709"/>
        <w:jc w:val="both"/>
        <w:rPr>
          <w:bCs/>
        </w:rPr>
      </w:pPr>
      <w:r w:rsidRPr="0094651E">
        <w:rPr>
          <w:bCs/>
        </w:rPr>
        <w:t xml:space="preserve">1 Освоение начальных </w:t>
      </w:r>
      <w:r w:rsidR="00131E7F">
        <w:rPr>
          <w:bCs/>
        </w:rPr>
        <w:t>математических знаний — понима</w:t>
      </w:r>
      <w:r w:rsidRPr="0094651E">
        <w:rPr>
          <w:bCs/>
        </w:rPr>
        <w:t>ние значения величин и способов их измерения; использование арифметических способов</w:t>
      </w:r>
      <w:r w:rsidR="00131E7F">
        <w:rPr>
          <w:bCs/>
        </w:rPr>
        <w:t xml:space="preserve"> для разрешения сюжетных ситуа</w:t>
      </w:r>
      <w:r w:rsidRPr="0094651E">
        <w:rPr>
          <w:bCs/>
        </w:rPr>
        <w:t>ций; формирование умения решать учебные и практические задачи средствами математи</w:t>
      </w:r>
      <w:r w:rsidR="00131E7F">
        <w:rPr>
          <w:bCs/>
        </w:rPr>
        <w:t>ки; работа с алгоритмами выпол</w:t>
      </w:r>
      <w:r w:rsidRPr="0094651E">
        <w:rPr>
          <w:bCs/>
        </w:rPr>
        <w:t xml:space="preserve">нения арифметических действий </w:t>
      </w:r>
    </w:p>
    <w:p w:rsidR="0094651E" w:rsidRDefault="0094651E" w:rsidP="00FA024C">
      <w:pPr>
        <w:spacing w:line="276" w:lineRule="auto"/>
        <w:ind w:firstLine="709"/>
        <w:jc w:val="both"/>
        <w:rPr>
          <w:bCs/>
        </w:rPr>
      </w:pPr>
      <w:r w:rsidRPr="0094651E">
        <w:rPr>
          <w:bCs/>
        </w:rPr>
        <w:t>2 Формирование функци</w:t>
      </w:r>
      <w:r w:rsidR="00131E7F">
        <w:rPr>
          <w:bCs/>
        </w:rPr>
        <w:t>ональной математической грамот</w:t>
      </w:r>
      <w:r w:rsidRPr="0094651E">
        <w:rPr>
          <w:bCs/>
        </w:rPr>
        <w:t xml:space="preserve">ности младшего школьника, которая характеризуется наличием у него опыта решения учебно-познавательных и учебно-практи- ческих задач, построенных </w:t>
      </w:r>
      <w:r w:rsidR="00D6424F">
        <w:rPr>
          <w:bCs/>
        </w:rPr>
        <w:t>на понимании и применении мате</w:t>
      </w:r>
      <w:r w:rsidRPr="0094651E">
        <w:rPr>
          <w:bCs/>
        </w:rPr>
        <w:t>матических отношений («часть</w:t>
      </w:r>
      <w:r w:rsidR="00131E7F">
        <w:rPr>
          <w:bCs/>
        </w:rPr>
        <w:t>-целое», «больше-меньше», «рав</w:t>
      </w:r>
      <w:r w:rsidRPr="0094651E">
        <w:rPr>
          <w:bCs/>
        </w:rPr>
        <w:t xml:space="preserve">но-неравно», «порядок»), смысла арифметических действий, зависимостей (работа, движение, продолжительность события) </w:t>
      </w:r>
    </w:p>
    <w:p w:rsidR="0094651E" w:rsidRPr="0094651E" w:rsidRDefault="0094651E" w:rsidP="00FA024C">
      <w:pPr>
        <w:spacing w:line="276" w:lineRule="auto"/>
        <w:ind w:firstLine="709"/>
        <w:jc w:val="both"/>
        <w:rPr>
          <w:bCs/>
        </w:rPr>
      </w:pPr>
      <w:r w:rsidRPr="0094651E">
        <w:rPr>
          <w:bCs/>
        </w:rPr>
        <w:t>3 Обеспечение математич</w:t>
      </w:r>
      <w:r>
        <w:rPr>
          <w:bCs/>
        </w:rPr>
        <w:t>еского развития младшего школь</w:t>
      </w:r>
      <w:r w:rsidRPr="0094651E">
        <w:rPr>
          <w:bCs/>
        </w:rPr>
        <w:t>ника — формирование спос</w:t>
      </w:r>
      <w:r w:rsidR="00131E7F">
        <w:rPr>
          <w:bCs/>
        </w:rPr>
        <w:t>обности к интеллектуальной дея</w:t>
      </w:r>
      <w:r w:rsidRPr="0094651E">
        <w:rPr>
          <w:bCs/>
        </w:rPr>
        <w:t>тельности, пространственного воображения, математической речи; умение строить рассуждения, выбирать аргументацию, различать верные (истинные</w:t>
      </w:r>
      <w:r w:rsidR="00131E7F">
        <w:rPr>
          <w:bCs/>
        </w:rPr>
        <w:t>) и неверные (ложные) утвержде</w:t>
      </w:r>
      <w:r w:rsidRPr="0094651E">
        <w:rPr>
          <w:bCs/>
        </w:rPr>
        <w:t>ния, вести поиск информаци</w:t>
      </w:r>
      <w:r>
        <w:rPr>
          <w:bCs/>
        </w:rPr>
        <w:t>и (примеров, оснований для упо</w:t>
      </w:r>
      <w:r w:rsidRPr="0094651E">
        <w:rPr>
          <w:bCs/>
        </w:rPr>
        <w:t xml:space="preserve">рядочения, вариантов и др ) </w:t>
      </w:r>
    </w:p>
    <w:p w:rsidR="0094651E" w:rsidRDefault="0094651E" w:rsidP="00FA024C">
      <w:pPr>
        <w:spacing w:line="276" w:lineRule="auto"/>
        <w:ind w:firstLine="709"/>
        <w:jc w:val="both"/>
        <w:rPr>
          <w:bCs/>
        </w:rPr>
      </w:pPr>
      <w:r w:rsidRPr="0094651E">
        <w:rPr>
          <w:bCs/>
        </w:rPr>
        <w:t>4  Становление учебно-познавательных мотивов и интереса к изучению математики и у</w:t>
      </w:r>
      <w:r w:rsidR="00131E7F">
        <w:rPr>
          <w:bCs/>
        </w:rPr>
        <w:t>мственному труду; важнейших ка</w:t>
      </w:r>
      <w:r w:rsidRPr="0094651E">
        <w:rPr>
          <w:bCs/>
        </w:rPr>
        <w:t>честв интеллектуальной деят</w:t>
      </w:r>
      <w:r w:rsidR="00131E7F">
        <w:rPr>
          <w:bCs/>
        </w:rPr>
        <w:t>ельности: теоретического и про</w:t>
      </w:r>
      <w:r w:rsidRPr="0094651E">
        <w:rPr>
          <w:bCs/>
        </w:rPr>
        <w:t xml:space="preserve">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w:t>
      </w:r>
      <w:r>
        <w:rPr>
          <w:bCs/>
        </w:rPr>
        <w:t xml:space="preserve"> жизни.</w:t>
      </w:r>
    </w:p>
    <w:p w:rsidR="0094651E" w:rsidRDefault="0094651E" w:rsidP="00FA024C">
      <w:pPr>
        <w:spacing w:line="276" w:lineRule="auto"/>
        <w:ind w:firstLine="709"/>
        <w:jc w:val="both"/>
        <w:rPr>
          <w:bCs/>
        </w:rPr>
      </w:pPr>
      <w:r w:rsidRPr="0094651E">
        <w:rPr>
          <w:bCs/>
        </w:rPr>
        <w:t>В основе конструировани</w:t>
      </w:r>
      <w:r w:rsidR="00131E7F">
        <w:rPr>
          <w:bCs/>
        </w:rPr>
        <w:t>я содержания и отбора планируе</w:t>
      </w:r>
      <w:r w:rsidRPr="0094651E">
        <w:rPr>
          <w:bCs/>
        </w:rPr>
        <w:t>мых результатов лежат след</w:t>
      </w:r>
      <w:r w:rsidR="00131E7F">
        <w:rPr>
          <w:bCs/>
        </w:rPr>
        <w:t>ующие ценности математики, кор</w:t>
      </w:r>
      <w:r w:rsidRPr="0094651E">
        <w:rPr>
          <w:bCs/>
        </w:rPr>
        <w:t xml:space="preserve">релирующие со становлением личности младшего школьника: </w:t>
      </w:r>
    </w:p>
    <w:p w:rsidR="0094651E" w:rsidRPr="0094651E" w:rsidRDefault="0094651E" w:rsidP="00FA024C">
      <w:pPr>
        <w:spacing w:line="276" w:lineRule="auto"/>
        <w:ind w:firstLine="709"/>
        <w:jc w:val="both"/>
        <w:rPr>
          <w:bCs/>
        </w:rPr>
      </w:pPr>
      <w:r>
        <w:rPr>
          <w:bCs/>
        </w:rPr>
        <w:t>-</w:t>
      </w:r>
      <w:r w:rsidRPr="0094651E">
        <w:rPr>
          <w:bCs/>
        </w:rPr>
        <w:t xml:space="preserve"> понимание математических отношений выступает средством познания  закономерностей  существования   окружающего мира, фактов, процессов  и  яв</w:t>
      </w:r>
      <w:r>
        <w:rPr>
          <w:bCs/>
        </w:rPr>
        <w:t>лений,  происходящих  в  приро</w:t>
      </w:r>
      <w:r w:rsidRPr="0094651E">
        <w:rPr>
          <w:bCs/>
        </w:rPr>
        <w:t>де и в обществе (хронология</w:t>
      </w:r>
      <w:r w:rsidR="00D6424F">
        <w:rPr>
          <w:bCs/>
        </w:rPr>
        <w:t xml:space="preserve"> событий, протяжённость по вре</w:t>
      </w:r>
      <w:r w:rsidRPr="0094651E">
        <w:rPr>
          <w:bCs/>
        </w:rPr>
        <w:t>мени, образование целого из частей, измен</w:t>
      </w:r>
      <w:r>
        <w:rPr>
          <w:bCs/>
        </w:rPr>
        <w:t>ение формы, раз</w:t>
      </w:r>
      <w:r w:rsidRPr="0094651E">
        <w:rPr>
          <w:bCs/>
        </w:rPr>
        <w:t>мера и т д );</w:t>
      </w:r>
    </w:p>
    <w:p w:rsidR="0094651E" w:rsidRPr="0094651E" w:rsidRDefault="0094651E" w:rsidP="00FA024C">
      <w:pPr>
        <w:spacing w:line="276" w:lineRule="auto"/>
        <w:ind w:firstLine="709"/>
        <w:jc w:val="both"/>
        <w:rPr>
          <w:bCs/>
        </w:rPr>
      </w:pPr>
      <w:r>
        <w:rPr>
          <w:bCs/>
        </w:rPr>
        <w:t>-</w:t>
      </w:r>
      <w:r w:rsidRPr="0094651E">
        <w:rPr>
          <w:bCs/>
        </w:rPr>
        <w:t xml:space="preserve"> математические представле</w:t>
      </w:r>
      <w:r w:rsidR="00131E7F">
        <w:rPr>
          <w:bCs/>
        </w:rPr>
        <w:t>ния о числах, величинах, геоме</w:t>
      </w:r>
      <w:r w:rsidRPr="0094651E">
        <w:rPr>
          <w:bCs/>
        </w:rPr>
        <w:t>трических фигурах являют</w:t>
      </w:r>
      <w:r w:rsidR="00D6424F">
        <w:rPr>
          <w:bCs/>
        </w:rPr>
        <w:t>ся условием целостного восприя</w:t>
      </w:r>
      <w:r w:rsidRPr="0094651E">
        <w:rPr>
          <w:bCs/>
        </w:rPr>
        <w:t>тия творений природы и человека (памятники архитектуры, сокровища искусства и культуры, объекты природы);</w:t>
      </w:r>
    </w:p>
    <w:p w:rsidR="0094651E" w:rsidRPr="0094651E" w:rsidRDefault="0094651E" w:rsidP="00FA024C">
      <w:pPr>
        <w:spacing w:line="276" w:lineRule="auto"/>
        <w:ind w:firstLine="709"/>
        <w:jc w:val="both"/>
        <w:rPr>
          <w:bCs/>
        </w:rPr>
      </w:pPr>
      <w:r>
        <w:rPr>
          <w:bCs/>
        </w:rPr>
        <w:t>-</w:t>
      </w:r>
      <w:r w:rsidRPr="0094651E">
        <w:rPr>
          <w:bCs/>
        </w:rPr>
        <w:t xml:space="preserve"> владение математическим </w:t>
      </w:r>
      <w:r w:rsidR="00131E7F">
        <w:rPr>
          <w:bCs/>
        </w:rPr>
        <w:t>языком, элементами алгоритмиче</w:t>
      </w:r>
      <w:r w:rsidRPr="0094651E">
        <w:rPr>
          <w:bCs/>
        </w:rPr>
        <w:t>ского мышления позволяет ученику соверш</w:t>
      </w:r>
      <w:r w:rsidR="00131E7F">
        <w:rPr>
          <w:bCs/>
        </w:rPr>
        <w:t>енствовать ком</w:t>
      </w:r>
      <w:r w:rsidRPr="0094651E">
        <w:rPr>
          <w:bCs/>
        </w:rPr>
        <w:t>муникативную деятельность (аргументировать свою точку зрения, строить логически</w:t>
      </w:r>
      <w:r w:rsidR="00131E7F">
        <w:rPr>
          <w:bCs/>
        </w:rPr>
        <w:t>е цепочки рассуждений; опровер</w:t>
      </w:r>
      <w:r w:rsidRPr="0094651E">
        <w:rPr>
          <w:bCs/>
        </w:rPr>
        <w:t>гать или подтверждать  истинность  предположения) Младшие школьники про</w:t>
      </w:r>
      <w:r>
        <w:rPr>
          <w:bCs/>
        </w:rPr>
        <w:t xml:space="preserve">являют интерес к математической </w:t>
      </w:r>
      <w:r w:rsidRPr="0094651E">
        <w:rPr>
          <w:bCs/>
        </w:rPr>
        <w:t>сущности предметов и явлен</w:t>
      </w:r>
      <w:r w:rsidR="00131E7F">
        <w:rPr>
          <w:bCs/>
        </w:rPr>
        <w:t>ий окружающей жизни — возмож</w:t>
      </w:r>
      <w:r w:rsidRPr="0094651E">
        <w:rPr>
          <w:bCs/>
        </w:rPr>
        <w:t>ности их измерить, определи</w:t>
      </w:r>
      <w:r w:rsidR="00131E7F">
        <w:rPr>
          <w:bCs/>
        </w:rPr>
        <w:t>ть величину, форму, выявить за</w:t>
      </w:r>
      <w:r w:rsidRPr="0094651E">
        <w:rPr>
          <w:bCs/>
        </w:rPr>
        <w:t>висимости и  закономерности  их  расположения  во  времени  и в пространстве Осознанию младшим школьником многих ма- 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 ле и графическими (таблица, диаграмма, схема)</w:t>
      </w:r>
      <w:r>
        <w:rPr>
          <w:bCs/>
        </w:rPr>
        <w:t>.</w:t>
      </w:r>
      <w:r w:rsidRPr="0094651E">
        <w:rPr>
          <w:bCs/>
        </w:rPr>
        <w:t xml:space="preserve"> </w:t>
      </w:r>
    </w:p>
    <w:p w:rsidR="0094651E" w:rsidRPr="0094651E" w:rsidRDefault="0094651E" w:rsidP="00FA024C">
      <w:pPr>
        <w:spacing w:line="276" w:lineRule="auto"/>
        <w:ind w:firstLine="709"/>
        <w:jc w:val="both"/>
        <w:rPr>
          <w:bCs/>
        </w:rPr>
      </w:pPr>
      <w:r w:rsidRPr="0094651E">
        <w:rPr>
          <w:bCs/>
        </w:rPr>
        <w:t>В начальной школе математические знания и умения приме- 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 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w:t>
      </w:r>
      <w:r w:rsidR="00131E7F">
        <w:rPr>
          <w:bCs/>
        </w:rPr>
        <w:t>йствий, а также различение, на</w:t>
      </w:r>
      <w:r w:rsidRPr="0094651E">
        <w:rPr>
          <w:bCs/>
        </w:rPr>
        <w:t>зывание, изображение геоме</w:t>
      </w:r>
      <w:r w:rsidR="00131E7F">
        <w:rPr>
          <w:bCs/>
        </w:rPr>
        <w:t>трических фигур, нахождение ге</w:t>
      </w:r>
      <w:r w:rsidRPr="0094651E">
        <w:rPr>
          <w:bCs/>
        </w:rPr>
        <w:t xml:space="preserve">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94651E" w:rsidRDefault="0094651E" w:rsidP="00FA024C">
      <w:pPr>
        <w:spacing w:line="276" w:lineRule="auto"/>
        <w:ind w:firstLine="709"/>
        <w:jc w:val="both"/>
        <w:rPr>
          <w:bCs/>
        </w:rPr>
      </w:pPr>
      <w:r w:rsidRPr="0094651E">
        <w:rPr>
          <w:bCs/>
        </w:rPr>
        <w:t>В Примерном учебном план</w:t>
      </w:r>
      <w:r w:rsidR="00131E7F">
        <w:rPr>
          <w:bCs/>
        </w:rPr>
        <w:t>е на изучение математики в каж</w:t>
      </w:r>
      <w:r w:rsidRPr="0094651E">
        <w:rPr>
          <w:bCs/>
        </w:rPr>
        <w:t>дом классе начальной школы отводится 4 часа в неделю, всего 540 часов Из них: в 1 классе —</w:t>
      </w:r>
      <w:r w:rsidR="00131E7F">
        <w:rPr>
          <w:bCs/>
        </w:rPr>
        <w:t xml:space="preserve"> 132 часа, во 2 классе — 136 ча</w:t>
      </w:r>
      <w:r w:rsidRPr="0094651E">
        <w:rPr>
          <w:bCs/>
        </w:rPr>
        <w:t>сов, 3 классе — 136 часов, 4 классе — 136 часов</w:t>
      </w:r>
      <w:r>
        <w:rPr>
          <w:bCs/>
        </w:rPr>
        <w:t>.</w:t>
      </w:r>
    </w:p>
    <w:p w:rsidR="0094651E" w:rsidRPr="0094651E" w:rsidRDefault="0094651E" w:rsidP="00FA024C">
      <w:pPr>
        <w:spacing w:line="276" w:lineRule="auto"/>
        <w:ind w:firstLine="709"/>
        <w:jc w:val="both"/>
        <w:rPr>
          <w:bCs/>
        </w:rPr>
      </w:pPr>
      <w:r w:rsidRPr="0094651E">
        <w:rPr>
          <w:bCs/>
        </w:rPr>
        <w:t xml:space="preserve"> СОДЕРЖАНИЕ ОБУЧЕНИЯ</w:t>
      </w:r>
    </w:p>
    <w:p w:rsidR="0094651E" w:rsidRPr="0094651E" w:rsidRDefault="0094651E" w:rsidP="00FA024C">
      <w:pPr>
        <w:spacing w:line="276" w:lineRule="auto"/>
        <w:ind w:firstLine="709"/>
        <w:jc w:val="both"/>
        <w:rPr>
          <w:bCs/>
        </w:rPr>
      </w:pPr>
      <w:r w:rsidRPr="0094651E">
        <w:rPr>
          <w:bCs/>
        </w:rPr>
        <w:t>Основное содержание обуче</w:t>
      </w:r>
      <w:r w:rsidR="00131E7F">
        <w:rPr>
          <w:bCs/>
        </w:rPr>
        <w:t>ния в примерной программе пред</w:t>
      </w:r>
      <w:r w:rsidRPr="0094651E">
        <w:rPr>
          <w:bCs/>
        </w:rPr>
        <w:t xml:space="preserve">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94651E" w:rsidRPr="0094651E" w:rsidRDefault="0094651E" w:rsidP="00FA024C">
      <w:pPr>
        <w:spacing w:line="276" w:lineRule="auto"/>
        <w:ind w:firstLine="709"/>
        <w:jc w:val="both"/>
        <w:rPr>
          <w:bCs/>
        </w:rPr>
      </w:pPr>
      <w:r w:rsidRPr="0094651E">
        <w:rPr>
          <w:bCs/>
        </w:rPr>
        <w:t>1</w:t>
      </w:r>
      <w:r w:rsidRPr="0094651E">
        <w:rPr>
          <w:bCs/>
        </w:rPr>
        <w:tab/>
        <w:t>КЛАСС</w:t>
      </w:r>
    </w:p>
    <w:p w:rsidR="0094651E" w:rsidRPr="0094651E" w:rsidRDefault="0094651E" w:rsidP="00FA024C">
      <w:pPr>
        <w:spacing w:line="276" w:lineRule="auto"/>
        <w:ind w:firstLine="709"/>
        <w:jc w:val="both"/>
        <w:rPr>
          <w:bCs/>
        </w:rPr>
      </w:pPr>
      <w:r w:rsidRPr="0094651E">
        <w:rPr>
          <w:bCs/>
        </w:rPr>
        <w:t>Числа и величины</w:t>
      </w:r>
    </w:p>
    <w:p w:rsidR="0094651E" w:rsidRPr="0094651E" w:rsidRDefault="0094651E" w:rsidP="00FA024C">
      <w:pPr>
        <w:spacing w:line="276" w:lineRule="auto"/>
        <w:ind w:firstLine="709"/>
        <w:jc w:val="both"/>
        <w:rPr>
          <w:bCs/>
        </w:rPr>
      </w:pPr>
      <w:r w:rsidRPr="0094651E">
        <w:rPr>
          <w:bCs/>
        </w:rP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94651E" w:rsidRPr="0094651E" w:rsidRDefault="0094651E" w:rsidP="00FA024C">
      <w:pPr>
        <w:spacing w:line="276" w:lineRule="auto"/>
        <w:ind w:firstLine="709"/>
        <w:jc w:val="both"/>
        <w:rPr>
          <w:bCs/>
        </w:rPr>
      </w:pPr>
      <w:r w:rsidRPr="0094651E">
        <w:rPr>
          <w:bCs/>
        </w:rPr>
        <w:t>Числа в пределах 20: чтени</w:t>
      </w:r>
      <w:r w:rsidR="00F91B36">
        <w:rPr>
          <w:bCs/>
        </w:rPr>
        <w:t>е, запись, сравнение  Однознач</w:t>
      </w:r>
      <w:r w:rsidRPr="0094651E">
        <w:rPr>
          <w:bCs/>
        </w:rPr>
        <w:t xml:space="preserve">ные и двузначные числа Увеличение (уменьшение) числа на несколько единиц </w:t>
      </w:r>
    </w:p>
    <w:p w:rsidR="0094651E" w:rsidRPr="0094651E" w:rsidRDefault="0094651E" w:rsidP="00FA024C">
      <w:pPr>
        <w:spacing w:line="276" w:lineRule="auto"/>
        <w:ind w:firstLine="709"/>
        <w:jc w:val="both"/>
        <w:rPr>
          <w:bCs/>
        </w:rPr>
      </w:pPr>
      <w:r w:rsidRPr="0094651E">
        <w:rPr>
          <w:bCs/>
        </w:rPr>
        <w:t>Длина и её измерение Е</w:t>
      </w:r>
      <w:r w:rsidR="00F91B36">
        <w:rPr>
          <w:bCs/>
        </w:rPr>
        <w:t>диницы длины: сантиметр,  деци</w:t>
      </w:r>
      <w:r w:rsidRPr="0094651E">
        <w:rPr>
          <w:bCs/>
        </w:rPr>
        <w:t>метр; установление соотношения ме</w:t>
      </w:r>
      <w:r>
        <w:rPr>
          <w:bCs/>
        </w:rPr>
        <w:t xml:space="preserve">жду ними </w:t>
      </w:r>
    </w:p>
    <w:p w:rsidR="0094651E" w:rsidRPr="0094651E" w:rsidRDefault="0094651E" w:rsidP="00FA024C">
      <w:pPr>
        <w:spacing w:line="276" w:lineRule="auto"/>
        <w:ind w:firstLine="709"/>
        <w:jc w:val="both"/>
        <w:rPr>
          <w:bCs/>
        </w:rPr>
      </w:pPr>
      <w:r w:rsidRPr="0094651E">
        <w:rPr>
          <w:bCs/>
        </w:rPr>
        <w:t>Арифметические действия</w:t>
      </w:r>
    </w:p>
    <w:p w:rsidR="0094651E" w:rsidRPr="0094651E" w:rsidRDefault="0094651E" w:rsidP="00FA024C">
      <w:pPr>
        <w:spacing w:line="276" w:lineRule="auto"/>
        <w:ind w:firstLine="709"/>
        <w:jc w:val="both"/>
        <w:rPr>
          <w:bCs/>
        </w:rPr>
      </w:pPr>
      <w:r w:rsidRPr="0094651E">
        <w:rPr>
          <w:bCs/>
        </w:rPr>
        <w:t>Сложение и вычитание чи</w:t>
      </w:r>
      <w:r w:rsidR="00F91B36">
        <w:rPr>
          <w:bCs/>
        </w:rPr>
        <w:t>сел в пределах 20 Названия ком</w:t>
      </w:r>
      <w:r w:rsidRPr="0094651E">
        <w:rPr>
          <w:bCs/>
        </w:rPr>
        <w:t>понентов действий, результ</w:t>
      </w:r>
      <w:r w:rsidR="00F91B36">
        <w:rPr>
          <w:bCs/>
        </w:rPr>
        <w:t>атов действий сложения, вычита</w:t>
      </w:r>
      <w:r w:rsidRPr="0094651E">
        <w:rPr>
          <w:bCs/>
        </w:rPr>
        <w:t>ния Вычитание к</w:t>
      </w:r>
      <w:r w:rsidR="007A0881">
        <w:rPr>
          <w:bCs/>
        </w:rPr>
        <w:t xml:space="preserve">ак действие, обратное сложению </w:t>
      </w:r>
    </w:p>
    <w:p w:rsidR="0094651E" w:rsidRPr="0094651E" w:rsidRDefault="0094651E" w:rsidP="00FA024C">
      <w:pPr>
        <w:spacing w:line="276" w:lineRule="auto"/>
        <w:ind w:firstLine="709"/>
        <w:jc w:val="both"/>
        <w:rPr>
          <w:bCs/>
        </w:rPr>
      </w:pPr>
      <w:r w:rsidRPr="0094651E">
        <w:rPr>
          <w:bCs/>
        </w:rPr>
        <w:t>Текстовые задачи</w:t>
      </w:r>
    </w:p>
    <w:p w:rsidR="0094651E" w:rsidRPr="0094651E" w:rsidRDefault="0094651E" w:rsidP="00FA024C">
      <w:pPr>
        <w:spacing w:line="276" w:lineRule="auto"/>
        <w:ind w:firstLine="709"/>
        <w:jc w:val="both"/>
        <w:rPr>
          <w:bCs/>
        </w:rPr>
      </w:pPr>
      <w:r w:rsidRPr="0094651E">
        <w:rPr>
          <w:bCs/>
        </w:rPr>
        <w:t>Текстовая задача: структурны</w:t>
      </w:r>
      <w:r w:rsidR="00F91B36">
        <w:rPr>
          <w:bCs/>
        </w:rPr>
        <w:t>е элементы, составление тексто</w:t>
      </w:r>
      <w:r w:rsidRPr="0094651E">
        <w:rPr>
          <w:bCs/>
        </w:rPr>
        <w:t xml:space="preserve">вой задачи по образцу Зависимость между данными и искомой величиной в текстовой задаче Решение задач </w:t>
      </w:r>
      <w:r w:rsidR="007A0881">
        <w:rPr>
          <w:bCs/>
        </w:rPr>
        <w:t xml:space="preserve">в одно действие </w:t>
      </w:r>
    </w:p>
    <w:p w:rsidR="0094651E" w:rsidRPr="0094651E" w:rsidRDefault="0094651E" w:rsidP="00FA024C">
      <w:pPr>
        <w:spacing w:line="276" w:lineRule="auto"/>
        <w:ind w:firstLine="709"/>
        <w:jc w:val="both"/>
        <w:rPr>
          <w:bCs/>
        </w:rPr>
      </w:pPr>
      <w:r w:rsidRPr="0094651E">
        <w:rPr>
          <w:bCs/>
        </w:rPr>
        <w:t>Пространственные отношения и геометрические фигуры</w:t>
      </w:r>
    </w:p>
    <w:p w:rsidR="0094651E" w:rsidRPr="0094651E" w:rsidRDefault="0094651E" w:rsidP="00FA024C">
      <w:pPr>
        <w:spacing w:line="276" w:lineRule="auto"/>
        <w:ind w:firstLine="709"/>
        <w:jc w:val="both"/>
        <w:rPr>
          <w:bCs/>
        </w:rPr>
      </w:pPr>
      <w:r w:rsidRPr="0094651E">
        <w:rPr>
          <w:bCs/>
        </w:rPr>
        <w:t xml:space="preserve">Расположение предметов </w:t>
      </w:r>
      <w:r w:rsidR="00F91B36">
        <w:rPr>
          <w:bCs/>
        </w:rPr>
        <w:t>и объектов на плоскости, в про</w:t>
      </w:r>
      <w:r w:rsidRPr="0094651E">
        <w:rPr>
          <w:bCs/>
        </w:rPr>
        <w:t xml:space="preserve">странстве: слева/справа, сверху/снизу, между; установление пространственных отношений </w:t>
      </w:r>
    </w:p>
    <w:p w:rsidR="0094651E" w:rsidRPr="0094651E" w:rsidRDefault="0094651E" w:rsidP="00FA024C">
      <w:pPr>
        <w:spacing w:line="276" w:lineRule="auto"/>
        <w:ind w:firstLine="709"/>
        <w:jc w:val="both"/>
        <w:rPr>
          <w:bCs/>
        </w:rPr>
      </w:pPr>
      <w:r w:rsidRPr="0094651E">
        <w:rPr>
          <w:bCs/>
        </w:rPr>
        <w:t>Геометрические фигуры: р</w:t>
      </w:r>
      <w:r w:rsidR="00F91B36">
        <w:rPr>
          <w:bCs/>
        </w:rPr>
        <w:t>аспознавание круга, треугольни</w:t>
      </w:r>
      <w:r w:rsidRPr="0094651E">
        <w:rPr>
          <w:bCs/>
        </w:rPr>
        <w:t>ка, прямоугольника, отрезка Построение отрезка, квадрата, треугольника с помощью лин</w:t>
      </w:r>
      <w:r w:rsidR="00D6424F">
        <w:rPr>
          <w:bCs/>
        </w:rPr>
        <w:t>ейки на листе в клетку; измере</w:t>
      </w:r>
      <w:r w:rsidRPr="0094651E">
        <w:rPr>
          <w:bCs/>
        </w:rPr>
        <w:t>н</w:t>
      </w:r>
      <w:r>
        <w:rPr>
          <w:bCs/>
        </w:rPr>
        <w:t xml:space="preserve">ие длины отрезка в сантиметрах </w:t>
      </w:r>
    </w:p>
    <w:p w:rsidR="0094651E" w:rsidRPr="0094651E" w:rsidRDefault="0094651E" w:rsidP="00FA024C">
      <w:pPr>
        <w:spacing w:line="276" w:lineRule="auto"/>
        <w:ind w:firstLine="709"/>
        <w:jc w:val="both"/>
        <w:rPr>
          <w:bCs/>
        </w:rPr>
      </w:pPr>
      <w:r w:rsidRPr="0094651E">
        <w:rPr>
          <w:bCs/>
        </w:rPr>
        <w:t>Математическая информация</w:t>
      </w:r>
    </w:p>
    <w:p w:rsidR="0094651E" w:rsidRPr="0094651E" w:rsidRDefault="0094651E" w:rsidP="00FA024C">
      <w:pPr>
        <w:spacing w:line="276" w:lineRule="auto"/>
        <w:ind w:firstLine="709"/>
        <w:jc w:val="both"/>
        <w:rPr>
          <w:bCs/>
        </w:rPr>
      </w:pPr>
      <w:r w:rsidRPr="0094651E">
        <w:rPr>
          <w:bCs/>
        </w:rPr>
        <w:t>Сбор данных об объекте п</w:t>
      </w:r>
      <w:r w:rsidR="00F91B36">
        <w:rPr>
          <w:bCs/>
        </w:rPr>
        <w:t>о образцу Характеристики объек</w:t>
      </w:r>
      <w:r w:rsidRPr="0094651E">
        <w:rPr>
          <w:bCs/>
        </w:rPr>
        <w:t xml:space="preserve">та, группы объектов (количество, форма, размер) Группировка объектов по заданному признаку </w:t>
      </w:r>
    </w:p>
    <w:p w:rsidR="0094651E" w:rsidRDefault="0094651E" w:rsidP="00FA024C">
      <w:pPr>
        <w:spacing w:line="276" w:lineRule="auto"/>
        <w:ind w:firstLine="709"/>
        <w:jc w:val="both"/>
        <w:rPr>
          <w:bCs/>
        </w:rPr>
      </w:pPr>
      <w:r w:rsidRPr="0094651E">
        <w:rPr>
          <w:bCs/>
        </w:rPr>
        <w:t>Закономерность в ряду заданных объектов: её обнаружение, продолжение ряда</w:t>
      </w:r>
    </w:p>
    <w:p w:rsidR="0094651E" w:rsidRPr="0094651E" w:rsidRDefault="0094651E" w:rsidP="00FA024C">
      <w:pPr>
        <w:spacing w:line="276" w:lineRule="auto"/>
        <w:ind w:firstLine="709"/>
        <w:jc w:val="both"/>
        <w:rPr>
          <w:bCs/>
        </w:rPr>
      </w:pPr>
      <w:r w:rsidRPr="0094651E">
        <w:rPr>
          <w:bCs/>
        </w:rPr>
        <w:t xml:space="preserve"> Верные (истинные) и нев</w:t>
      </w:r>
      <w:r w:rsidR="00F91B36">
        <w:rPr>
          <w:bCs/>
        </w:rPr>
        <w:t>ерные (ложные) предложения, со</w:t>
      </w:r>
      <w:r w:rsidRPr="0094651E">
        <w:rPr>
          <w:bCs/>
        </w:rPr>
        <w:t xml:space="preserve">ставленные относительно заданного набора математических объектов </w:t>
      </w:r>
    </w:p>
    <w:p w:rsidR="0094651E" w:rsidRPr="0094651E" w:rsidRDefault="0094651E" w:rsidP="00FA024C">
      <w:pPr>
        <w:spacing w:line="276" w:lineRule="auto"/>
        <w:ind w:firstLine="709"/>
        <w:jc w:val="both"/>
        <w:rPr>
          <w:bCs/>
        </w:rPr>
      </w:pPr>
      <w:r w:rsidRPr="0094651E">
        <w:rPr>
          <w:bCs/>
        </w:rPr>
        <w:t>Чтение таблицы (содержащей</w:t>
      </w:r>
      <w:r w:rsidR="00F91B36">
        <w:rPr>
          <w:bCs/>
        </w:rPr>
        <w:t xml:space="preserve"> не более 4-х данных); извлече</w:t>
      </w:r>
      <w:r w:rsidRPr="0094651E">
        <w:rPr>
          <w:bCs/>
        </w:rPr>
        <w:t xml:space="preserve">ние данного из строки, столбца; внесение одного-двух данных в таблицу Чтение рисунка, схемы с одним-двумя числовыми данными (значениями данных величин) </w:t>
      </w:r>
    </w:p>
    <w:p w:rsidR="0094651E" w:rsidRPr="0094651E" w:rsidRDefault="0094651E" w:rsidP="00FA024C">
      <w:pPr>
        <w:spacing w:line="276" w:lineRule="auto"/>
        <w:ind w:firstLine="709"/>
        <w:jc w:val="both"/>
        <w:rPr>
          <w:bCs/>
        </w:rPr>
      </w:pPr>
      <w:r w:rsidRPr="0094651E">
        <w:rPr>
          <w:bCs/>
        </w:rPr>
        <w:t xml:space="preserve">Двух-трёхшаговые инструкции, связанные с вычислением, измерением длины, изображением геометрической фигуры </w:t>
      </w:r>
    </w:p>
    <w:p w:rsidR="0094651E" w:rsidRPr="0094651E" w:rsidRDefault="0094651E" w:rsidP="00FA024C">
      <w:pPr>
        <w:spacing w:line="276" w:lineRule="auto"/>
        <w:ind w:firstLine="709"/>
        <w:jc w:val="both"/>
        <w:rPr>
          <w:bCs/>
        </w:rPr>
      </w:pPr>
      <w:r w:rsidRPr="0094651E">
        <w:rPr>
          <w:bCs/>
        </w:rPr>
        <w:t>Универсальные учебные действия (пропедевтический уровень)</w:t>
      </w:r>
    </w:p>
    <w:p w:rsidR="0094651E" w:rsidRPr="0094651E" w:rsidRDefault="0094651E" w:rsidP="00FA024C">
      <w:pPr>
        <w:spacing w:line="276" w:lineRule="auto"/>
        <w:ind w:firstLine="709"/>
        <w:jc w:val="both"/>
        <w:rPr>
          <w:bCs/>
        </w:rPr>
      </w:pPr>
      <w:r w:rsidRPr="0094651E">
        <w:rPr>
          <w:bCs/>
        </w:rPr>
        <w:t>Универсальные познавательные учебные действия:</w:t>
      </w:r>
    </w:p>
    <w:p w:rsidR="0094651E" w:rsidRPr="0094651E" w:rsidRDefault="0094651E" w:rsidP="00FA024C">
      <w:pPr>
        <w:spacing w:line="276" w:lineRule="auto"/>
        <w:ind w:firstLine="709"/>
        <w:jc w:val="both"/>
        <w:rPr>
          <w:bCs/>
        </w:rPr>
      </w:pPr>
      <w:r w:rsidRPr="0094651E">
        <w:rPr>
          <w:bCs/>
        </w:rPr>
        <w:t>—наблюдать математические объекты (числа, величины) в окружающем мире;</w:t>
      </w:r>
    </w:p>
    <w:p w:rsidR="0094651E" w:rsidRPr="0094651E" w:rsidRDefault="0094651E" w:rsidP="00FA024C">
      <w:pPr>
        <w:spacing w:line="276" w:lineRule="auto"/>
        <w:ind w:firstLine="709"/>
        <w:jc w:val="both"/>
        <w:rPr>
          <w:bCs/>
        </w:rPr>
      </w:pPr>
      <w:r w:rsidRPr="0094651E">
        <w:rPr>
          <w:bCs/>
        </w:rPr>
        <w:t>—обнаруживать общее и различное в записи арифметических действий;</w:t>
      </w:r>
    </w:p>
    <w:p w:rsidR="0094651E" w:rsidRPr="0094651E" w:rsidRDefault="0094651E" w:rsidP="00FA024C">
      <w:pPr>
        <w:spacing w:line="276" w:lineRule="auto"/>
        <w:ind w:firstLine="709"/>
        <w:jc w:val="both"/>
        <w:rPr>
          <w:bCs/>
        </w:rPr>
      </w:pPr>
      <w:r w:rsidRPr="0094651E">
        <w:rPr>
          <w:bCs/>
        </w:rPr>
        <w:t>—понимать назначение и не</w:t>
      </w:r>
      <w:r w:rsidR="00F91B36">
        <w:rPr>
          <w:bCs/>
        </w:rPr>
        <w:t>обходимость использования вели</w:t>
      </w:r>
      <w:r w:rsidRPr="0094651E">
        <w:rPr>
          <w:bCs/>
        </w:rPr>
        <w:t>чин в жизни;</w:t>
      </w:r>
    </w:p>
    <w:p w:rsidR="0094651E" w:rsidRPr="0094651E" w:rsidRDefault="0094651E" w:rsidP="00FA024C">
      <w:pPr>
        <w:spacing w:line="276" w:lineRule="auto"/>
        <w:ind w:firstLine="709"/>
        <w:jc w:val="both"/>
        <w:rPr>
          <w:bCs/>
        </w:rPr>
      </w:pPr>
      <w:r w:rsidRPr="0094651E">
        <w:rPr>
          <w:bCs/>
        </w:rPr>
        <w:t>—наблюдать действие измерительных приборов;</w:t>
      </w:r>
    </w:p>
    <w:p w:rsidR="0094651E" w:rsidRPr="0094651E" w:rsidRDefault="0094651E" w:rsidP="00FA024C">
      <w:pPr>
        <w:spacing w:line="276" w:lineRule="auto"/>
        <w:ind w:firstLine="709"/>
        <w:jc w:val="both"/>
        <w:rPr>
          <w:bCs/>
        </w:rPr>
      </w:pPr>
      <w:r w:rsidRPr="0094651E">
        <w:rPr>
          <w:bCs/>
        </w:rPr>
        <w:t>—сравнивать два объекта, два числа;</w:t>
      </w:r>
    </w:p>
    <w:p w:rsidR="0094651E" w:rsidRPr="0094651E" w:rsidRDefault="0094651E" w:rsidP="00FA024C">
      <w:pPr>
        <w:spacing w:line="276" w:lineRule="auto"/>
        <w:ind w:firstLine="709"/>
        <w:jc w:val="both"/>
        <w:rPr>
          <w:bCs/>
        </w:rPr>
      </w:pPr>
      <w:r w:rsidRPr="0094651E">
        <w:rPr>
          <w:bCs/>
        </w:rPr>
        <w:t>—распределять объекты на группы по заданному основанию;</w:t>
      </w:r>
    </w:p>
    <w:p w:rsidR="0094651E" w:rsidRPr="0094651E" w:rsidRDefault="0094651E" w:rsidP="00FA024C">
      <w:pPr>
        <w:spacing w:line="276" w:lineRule="auto"/>
        <w:ind w:firstLine="709"/>
        <w:jc w:val="both"/>
        <w:rPr>
          <w:bCs/>
        </w:rPr>
      </w:pPr>
      <w:r w:rsidRPr="0094651E">
        <w:rPr>
          <w:bCs/>
        </w:rPr>
        <w:t>—копировать изученные ф</w:t>
      </w:r>
      <w:r w:rsidR="00F91B36">
        <w:rPr>
          <w:bCs/>
        </w:rPr>
        <w:t>игуры, рисовать от руки по собс</w:t>
      </w:r>
      <w:r w:rsidRPr="0094651E">
        <w:rPr>
          <w:bCs/>
        </w:rPr>
        <w:t>твенному замыслу;</w:t>
      </w:r>
    </w:p>
    <w:p w:rsidR="0094651E" w:rsidRPr="0094651E" w:rsidRDefault="0094651E" w:rsidP="00FA024C">
      <w:pPr>
        <w:spacing w:line="276" w:lineRule="auto"/>
        <w:ind w:firstLine="709"/>
        <w:jc w:val="both"/>
        <w:rPr>
          <w:bCs/>
        </w:rPr>
      </w:pPr>
      <w:r w:rsidRPr="0094651E">
        <w:rPr>
          <w:bCs/>
        </w:rPr>
        <w:t>—приводить примеры чисел, геометрических фигур;</w:t>
      </w:r>
    </w:p>
    <w:p w:rsidR="0094651E" w:rsidRPr="0094651E" w:rsidRDefault="0094651E" w:rsidP="00FA024C">
      <w:pPr>
        <w:spacing w:line="276" w:lineRule="auto"/>
        <w:ind w:firstLine="709"/>
        <w:jc w:val="both"/>
        <w:rPr>
          <w:bCs/>
        </w:rPr>
      </w:pPr>
      <w:r w:rsidRPr="0094651E">
        <w:rPr>
          <w:bCs/>
        </w:rPr>
        <w:t>—вести порядковый и количественный сч</w:t>
      </w:r>
      <w:r w:rsidR="00F91B36">
        <w:rPr>
          <w:bCs/>
        </w:rPr>
        <w:t>ет (соблюдать после</w:t>
      </w:r>
      <w:r w:rsidRPr="0094651E">
        <w:rPr>
          <w:bCs/>
        </w:rPr>
        <w:t xml:space="preserve">довательность) </w:t>
      </w:r>
    </w:p>
    <w:p w:rsidR="0094651E" w:rsidRPr="0094651E" w:rsidRDefault="0094651E" w:rsidP="00FA024C">
      <w:pPr>
        <w:spacing w:line="276" w:lineRule="auto"/>
        <w:ind w:firstLine="709"/>
        <w:jc w:val="both"/>
        <w:rPr>
          <w:bCs/>
        </w:rPr>
      </w:pPr>
      <w:r w:rsidRPr="0094651E">
        <w:rPr>
          <w:bCs/>
        </w:rPr>
        <w:t>Работа с информацией:</w:t>
      </w:r>
    </w:p>
    <w:p w:rsidR="0094651E" w:rsidRPr="0094651E" w:rsidRDefault="0094651E" w:rsidP="00FA024C">
      <w:pPr>
        <w:spacing w:line="276" w:lineRule="auto"/>
        <w:ind w:firstLine="709"/>
        <w:jc w:val="both"/>
        <w:rPr>
          <w:bCs/>
        </w:rPr>
      </w:pPr>
      <w:r w:rsidRPr="0094651E">
        <w:rPr>
          <w:bCs/>
        </w:rPr>
        <w:t>—понимать, что математическ</w:t>
      </w:r>
      <w:r w:rsidR="00F91B36">
        <w:rPr>
          <w:bCs/>
        </w:rPr>
        <w:t>ие явления могут быть представ</w:t>
      </w:r>
      <w:r w:rsidRPr="0094651E">
        <w:rPr>
          <w:bCs/>
        </w:rPr>
        <w:t>лены с помощью разных средств: текст, числовая запись, таблица, рисунок, схема;</w:t>
      </w:r>
    </w:p>
    <w:p w:rsidR="0094651E" w:rsidRPr="0094651E" w:rsidRDefault="0094651E" w:rsidP="00FA024C">
      <w:pPr>
        <w:spacing w:line="276" w:lineRule="auto"/>
        <w:ind w:firstLine="709"/>
        <w:jc w:val="both"/>
        <w:rPr>
          <w:bCs/>
        </w:rPr>
      </w:pPr>
      <w:r w:rsidRPr="0094651E">
        <w:rPr>
          <w:bCs/>
        </w:rPr>
        <w:t xml:space="preserve">—читать таблицу, извлекать информацию, представленную в табличной форме </w:t>
      </w:r>
    </w:p>
    <w:p w:rsidR="0094651E" w:rsidRPr="0094651E" w:rsidRDefault="0094651E" w:rsidP="00FA024C">
      <w:pPr>
        <w:spacing w:line="276" w:lineRule="auto"/>
        <w:ind w:firstLine="709"/>
        <w:jc w:val="both"/>
        <w:rPr>
          <w:bCs/>
        </w:rPr>
      </w:pPr>
      <w:r w:rsidRPr="0094651E">
        <w:rPr>
          <w:bCs/>
        </w:rPr>
        <w:t>Универсальные коммуникативные учебные действия:</w:t>
      </w:r>
    </w:p>
    <w:p w:rsidR="0094651E" w:rsidRPr="0094651E" w:rsidRDefault="0094651E" w:rsidP="00FA024C">
      <w:pPr>
        <w:spacing w:line="276" w:lineRule="auto"/>
        <w:ind w:firstLine="709"/>
        <w:jc w:val="both"/>
        <w:rPr>
          <w:bCs/>
        </w:rPr>
      </w:pPr>
      <w:r w:rsidRPr="0094651E">
        <w:rPr>
          <w:bCs/>
        </w:rPr>
        <w:t>—характеризовать (описывать) число, геометрическую фигуру, последовательность из неск</w:t>
      </w:r>
      <w:r w:rsidR="00F91B36">
        <w:rPr>
          <w:bCs/>
        </w:rPr>
        <w:t>ольких чисел, записанных по по</w:t>
      </w:r>
      <w:r w:rsidRPr="0094651E">
        <w:rPr>
          <w:bCs/>
        </w:rPr>
        <w:t>рядку;</w:t>
      </w:r>
    </w:p>
    <w:p w:rsidR="0094651E" w:rsidRPr="0094651E" w:rsidRDefault="0094651E" w:rsidP="00FA024C">
      <w:pPr>
        <w:spacing w:line="276" w:lineRule="auto"/>
        <w:ind w:firstLine="709"/>
        <w:jc w:val="both"/>
        <w:rPr>
          <w:bCs/>
        </w:rPr>
      </w:pPr>
      <w:r w:rsidRPr="0094651E">
        <w:rPr>
          <w:bCs/>
        </w:rPr>
        <w:t>—комментировать ход сравнения двух объектов;</w:t>
      </w:r>
    </w:p>
    <w:p w:rsidR="0094651E" w:rsidRPr="0094651E" w:rsidRDefault="0094651E" w:rsidP="00FA024C">
      <w:pPr>
        <w:spacing w:line="276" w:lineRule="auto"/>
        <w:ind w:firstLine="709"/>
        <w:jc w:val="both"/>
        <w:rPr>
          <w:bCs/>
        </w:rPr>
      </w:pPr>
      <w:r w:rsidRPr="0094651E">
        <w:rPr>
          <w:bCs/>
        </w:rPr>
        <w:t>—описывать своими словам</w:t>
      </w:r>
      <w:r w:rsidR="00F91B36">
        <w:rPr>
          <w:bCs/>
        </w:rPr>
        <w:t>и сюжетную ситуацию и математи</w:t>
      </w:r>
      <w:r w:rsidRPr="0094651E">
        <w:rPr>
          <w:bCs/>
        </w:rPr>
        <w:t>ческое отношение, представл</w:t>
      </w:r>
      <w:r w:rsidR="00F91B36">
        <w:rPr>
          <w:bCs/>
        </w:rPr>
        <w:t>енное в задаче; описывать поло</w:t>
      </w:r>
      <w:r w:rsidRPr="0094651E">
        <w:rPr>
          <w:bCs/>
        </w:rPr>
        <w:t xml:space="preserve">жение предмета в пространстве </w:t>
      </w:r>
    </w:p>
    <w:p w:rsidR="0094651E" w:rsidRPr="0094651E" w:rsidRDefault="0094651E" w:rsidP="00FA024C">
      <w:pPr>
        <w:spacing w:line="276" w:lineRule="auto"/>
        <w:ind w:firstLine="709"/>
        <w:jc w:val="both"/>
        <w:rPr>
          <w:bCs/>
        </w:rPr>
      </w:pPr>
      <w:r w:rsidRPr="0094651E">
        <w:rPr>
          <w:bCs/>
        </w:rPr>
        <w:t>—различать и исп</w:t>
      </w:r>
      <w:r w:rsidR="007A0881">
        <w:rPr>
          <w:bCs/>
        </w:rPr>
        <w:t>ользовать математические знаки;</w:t>
      </w:r>
    </w:p>
    <w:p w:rsidR="0094651E" w:rsidRPr="0094651E" w:rsidRDefault="0094651E" w:rsidP="00FA024C">
      <w:pPr>
        <w:spacing w:line="276" w:lineRule="auto"/>
        <w:ind w:firstLine="709"/>
        <w:jc w:val="both"/>
        <w:rPr>
          <w:bCs/>
        </w:rPr>
      </w:pPr>
      <w:r w:rsidRPr="0094651E">
        <w:rPr>
          <w:bCs/>
        </w:rPr>
        <w:t>—строить предложения относ</w:t>
      </w:r>
      <w:r w:rsidR="00F91B36">
        <w:rPr>
          <w:bCs/>
        </w:rPr>
        <w:t>ительно заданного набора объек</w:t>
      </w:r>
      <w:r w:rsidRPr="0094651E">
        <w:rPr>
          <w:bCs/>
        </w:rPr>
        <w:t xml:space="preserve">тов </w:t>
      </w:r>
    </w:p>
    <w:p w:rsidR="0094651E" w:rsidRPr="0094651E" w:rsidRDefault="0094651E" w:rsidP="00FA024C">
      <w:pPr>
        <w:spacing w:line="276" w:lineRule="auto"/>
        <w:ind w:firstLine="709"/>
        <w:jc w:val="both"/>
        <w:rPr>
          <w:bCs/>
        </w:rPr>
      </w:pPr>
      <w:r w:rsidRPr="0094651E">
        <w:rPr>
          <w:bCs/>
        </w:rPr>
        <w:t>Универсальные регулятивные учебные действия:</w:t>
      </w:r>
    </w:p>
    <w:p w:rsidR="0094651E" w:rsidRPr="0094651E" w:rsidRDefault="0094651E" w:rsidP="00FA024C">
      <w:pPr>
        <w:spacing w:line="276" w:lineRule="auto"/>
        <w:ind w:firstLine="709"/>
        <w:jc w:val="both"/>
        <w:rPr>
          <w:bCs/>
        </w:rPr>
      </w:pPr>
      <w:r w:rsidRPr="0094651E">
        <w:rPr>
          <w:bCs/>
        </w:rPr>
        <w:t>—принимать учебную задачу</w:t>
      </w:r>
      <w:r w:rsidR="00F91B36">
        <w:rPr>
          <w:bCs/>
        </w:rPr>
        <w:t>, удерживать её в процессе дея</w:t>
      </w:r>
      <w:r w:rsidRPr="0094651E">
        <w:rPr>
          <w:bCs/>
        </w:rPr>
        <w:t>тельности;</w:t>
      </w:r>
    </w:p>
    <w:p w:rsidR="0094651E" w:rsidRPr="0094651E" w:rsidRDefault="0094651E" w:rsidP="00FA024C">
      <w:pPr>
        <w:spacing w:line="276" w:lineRule="auto"/>
        <w:ind w:firstLine="709"/>
        <w:jc w:val="both"/>
        <w:rPr>
          <w:bCs/>
        </w:rPr>
      </w:pPr>
      <w:r w:rsidRPr="0094651E">
        <w:rPr>
          <w:bCs/>
        </w:rPr>
        <w:t>—действовать в соответств</w:t>
      </w:r>
      <w:r w:rsidR="00F91B36">
        <w:rPr>
          <w:bCs/>
        </w:rPr>
        <w:t>ии с предложенным образцом, ин</w:t>
      </w:r>
      <w:r w:rsidRPr="0094651E">
        <w:rPr>
          <w:bCs/>
        </w:rPr>
        <w:t>струкцией;</w:t>
      </w:r>
    </w:p>
    <w:p w:rsidR="0094651E" w:rsidRPr="0094651E" w:rsidRDefault="0094651E" w:rsidP="00FA024C">
      <w:pPr>
        <w:spacing w:line="276" w:lineRule="auto"/>
        <w:ind w:firstLine="709"/>
        <w:jc w:val="both"/>
        <w:rPr>
          <w:bCs/>
        </w:rPr>
      </w:pPr>
      <w:r w:rsidRPr="0094651E">
        <w:rPr>
          <w:bCs/>
        </w:rPr>
        <w:t xml:space="preserve">—проявлять интерес к проверке результатов решения учебной задачи, с помощью учителя устанавливать </w:t>
      </w:r>
      <w:r w:rsidR="00F91B36">
        <w:rPr>
          <w:bCs/>
        </w:rPr>
        <w:t>причину возник</w:t>
      </w:r>
      <w:r w:rsidRPr="0094651E">
        <w:rPr>
          <w:bCs/>
        </w:rPr>
        <w:t>шей ошибки и трудности;</w:t>
      </w:r>
    </w:p>
    <w:p w:rsidR="0094651E" w:rsidRPr="0094651E" w:rsidRDefault="0094651E" w:rsidP="00FA024C">
      <w:pPr>
        <w:spacing w:line="276" w:lineRule="auto"/>
        <w:ind w:firstLine="709"/>
        <w:jc w:val="both"/>
        <w:rPr>
          <w:bCs/>
        </w:rPr>
      </w:pPr>
      <w:r w:rsidRPr="0094651E">
        <w:rPr>
          <w:bCs/>
        </w:rPr>
        <w:t xml:space="preserve">—проверять правильность вычисления с помощью другого приёма выполнения действия </w:t>
      </w:r>
    </w:p>
    <w:p w:rsidR="0094651E" w:rsidRPr="0094651E" w:rsidRDefault="0094651E" w:rsidP="00FA024C">
      <w:pPr>
        <w:spacing w:line="276" w:lineRule="auto"/>
        <w:ind w:firstLine="709"/>
        <w:jc w:val="both"/>
        <w:rPr>
          <w:bCs/>
        </w:rPr>
      </w:pPr>
      <w:r w:rsidRPr="0094651E">
        <w:rPr>
          <w:bCs/>
        </w:rPr>
        <w:t>Совместная деятельность:</w:t>
      </w:r>
    </w:p>
    <w:p w:rsidR="0094651E" w:rsidRPr="0094651E" w:rsidRDefault="0094651E" w:rsidP="00FA024C">
      <w:pPr>
        <w:spacing w:line="276" w:lineRule="auto"/>
        <w:ind w:firstLine="709"/>
        <w:jc w:val="both"/>
        <w:rPr>
          <w:bCs/>
        </w:rPr>
      </w:pPr>
      <w:r w:rsidRPr="0094651E">
        <w:rPr>
          <w:bCs/>
        </w:rPr>
        <w:t>—участвовать в парной работе с математическим материалом; выполнять правила совместной деятельности: договарив</w:t>
      </w:r>
      <w:r w:rsidR="00F91B36">
        <w:rPr>
          <w:bCs/>
        </w:rPr>
        <w:t>ать</w:t>
      </w:r>
      <w:r w:rsidRPr="0094651E">
        <w:rPr>
          <w:bCs/>
        </w:rPr>
        <w:t>ся, считаться с мнением па</w:t>
      </w:r>
      <w:r w:rsidR="00F91B36">
        <w:rPr>
          <w:bCs/>
        </w:rPr>
        <w:t>ртнёра, спокойно и мирно разре</w:t>
      </w:r>
      <w:r w:rsidRPr="0094651E">
        <w:rPr>
          <w:bCs/>
        </w:rPr>
        <w:t xml:space="preserve">шать конфликты </w:t>
      </w:r>
    </w:p>
    <w:p w:rsidR="0094651E" w:rsidRPr="0094651E" w:rsidRDefault="0094651E" w:rsidP="00FA024C">
      <w:pPr>
        <w:spacing w:line="276" w:lineRule="auto"/>
        <w:ind w:firstLine="709"/>
        <w:jc w:val="both"/>
        <w:rPr>
          <w:bCs/>
        </w:rPr>
      </w:pPr>
      <w:r w:rsidRPr="0094651E">
        <w:rPr>
          <w:bCs/>
        </w:rPr>
        <w:t>2</w:t>
      </w:r>
      <w:r w:rsidRPr="0094651E">
        <w:rPr>
          <w:bCs/>
        </w:rPr>
        <w:tab/>
        <w:t>КЛАСС</w:t>
      </w:r>
    </w:p>
    <w:p w:rsidR="0094651E" w:rsidRPr="0094651E" w:rsidRDefault="0094651E" w:rsidP="00FA024C">
      <w:pPr>
        <w:spacing w:line="276" w:lineRule="auto"/>
        <w:ind w:firstLine="709"/>
        <w:jc w:val="both"/>
        <w:rPr>
          <w:bCs/>
        </w:rPr>
      </w:pPr>
      <w:r w:rsidRPr="0094651E">
        <w:rPr>
          <w:bCs/>
        </w:rPr>
        <w:t>Числа и величины</w:t>
      </w:r>
    </w:p>
    <w:p w:rsidR="0094651E" w:rsidRPr="0094651E" w:rsidRDefault="0094651E" w:rsidP="00FA024C">
      <w:pPr>
        <w:spacing w:line="276" w:lineRule="auto"/>
        <w:ind w:firstLine="709"/>
        <w:jc w:val="both"/>
        <w:rPr>
          <w:bCs/>
        </w:rPr>
      </w:pPr>
      <w:r w:rsidRPr="0094651E">
        <w:rPr>
          <w:bCs/>
        </w:rPr>
        <w:t>Числа в пределах 100: чтение, запись, десятичный состав, сравнение Запись равенства</w:t>
      </w:r>
      <w:r w:rsidR="00F91B36">
        <w:rPr>
          <w:bCs/>
        </w:rPr>
        <w:t>, неравенства Увеличение/умень</w:t>
      </w:r>
      <w:r w:rsidRPr="0094651E">
        <w:rPr>
          <w:bCs/>
        </w:rPr>
        <w:t>шение числа на несколько единиц/десят</w:t>
      </w:r>
      <w:r w:rsidR="00F91B36">
        <w:rPr>
          <w:bCs/>
        </w:rPr>
        <w:t>ков; разностное срав</w:t>
      </w:r>
      <w:r w:rsidRPr="0094651E">
        <w:rPr>
          <w:bCs/>
        </w:rPr>
        <w:t xml:space="preserve">нение чисел </w:t>
      </w:r>
    </w:p>
    <w:p w:rsidR="0094651E" w:rsidRPr="0094651E" w:rsidRDefault="0094651E" w:rsidP="00FA024C">
      <w:pPr>
        <w:spacing w:line="276" w:lineRule="auto"/>
        <w:ind w:firstLine="709"/>
        <w:jc w:val="both"/>
        <w:rPr>
          <w:bCs/>
        </w:rPr>
      </w:pPr>
      <w:r w:rsidRPr="0094651E">
        <w:rPr>
          <w:bCs/>
        </w:rPr>
        <w:t xml:space="preserve">Величины: сравнение </w:t>
      </w:r>
      <w:r w:rsidR="00F91B36">
        <w:rPr>
          <w:bCs/>
        </w:rPr>
        <w:t>по массе (единица массы — кило</w:t>
      </w:r>
      <w:r w:rsidRPr="0094651E">
        <w:rPr>
          <w:bCs/>
        </w:rPr>
        <w:t>грамм); измерение длины (единицы длины — метр, дециметр, сантиметр, миллиметр), врем</w:t>
      </w:r>
      <w:r w:rsidR="00D6424F">
        <w:rPr>
          <w:bCs/>
        </w:rPr>
        <w:t>ени (единицы времени — час, ми</w:t>
      </w:r>
      <w:r w:rsidRPr="0094651E">
        <w:rPr>
          <w:bCs/>
        </w:rPr>
        <w:t xml:space="preserve">нута) Соотношение между единицами величины (в пределах 100), его применение </w:t>
      </w:r>
      <w:r w:rsidR="00F91B36">
        <w:rPr>
          <w:bCs/>
        </w:rPr>
        <w:t xml:space="preserve">для решения практических задач </w:t>
      </w:r>
    </w:p>
    <w:p w:rsidR="0094651E" w:rsidRPr="0094651E" w:rsidRDefault="0094651E" w:rsidP="00FA024C">
      <w:pPr>
        <w:spacing w:line="276" w:lineRule="auto"/>
        <w:ind w:firstLine="709"/>
        <w:jc w:val="both"/>
        <w:rPr>
          <w:bCs/>
        </w:rPr>
      </w:pPr>
      <w:r w:rsidRPr="0094651E">
        <w:rPr>
          <w:bCs/>
        </w:rPr>
        <w:t>Арифметические действия</w:t>
      </w:r>
    </w:p>
    <w:p w:rsidR="0094651E" w:rsidRPr="0094651E" w:rsidRDefault="0094651E" w:rsidP="00FA024C">
      <w:pPr>
        <w:spacing w:line="276" w:lineRule="auto"/>
        <w:ind w:firstLine="709"/>
        <w:jc w:val="both"/>
        <w:rPr>
          <w:bCs/>
        </w:rPr>
      </w:pPr>
      <w:r w:rsidRPr="0094651E">
        <w:rPr>
          <w:bCs/>
        </w:rPr>
        <w:t>Устное сложение и вычитан</w:t>
      </w:r>
      <w:r w:rsidR="00F91B36">
        <w:rPr>
          <w:bCs/>
        </w:rPr>
        <w:t>ие чисел в пределах 100 без пе</w:t>
      </w:r>
      <w:r w:rsidRPr="0094651E">
        <w:rPr>
          <w:bCs/>
        </w:rPr>
        <w:t>рехода и с переходом через разряд Письменное сложение и вычитание чисел в предела</w:t>
      </w:r>
      <w:r w:rsidR="00D6424F">
        <w:rPr>
          <w:bCs/>
        </w:rPr>
        <w:t>х 100 Переместительное, сочета</w:t>
      </w:r>
      <w:r w:rsidRPr="0094651E">
        <w:rPr>
          <w:bCs/>
        </w:rPr>
        <w:t>тельное свойства сложения, их применение для вычислений Взаимосвязь компонентов и результата действия сложения, действия вычитания Проверк</w:t>
      </w:r>
      <w:r w:rsidR="00F91B36">
        <w:rPr>
          <w:bCs/>
        </w:rPr>
        <w:t>а результата вычисления (реаль</w:t>
      </w:r>
      <w:r w:rsidRPr="0094651E">
        <w:rPr>
          <w:bCs/>
        </w:rPr>
        <w:t xml:space="preserve">ность ответа, обратное действие) </w:t>
      </w:r>
    </w:p>
    <w:p w:rsidR="0094651E" w:rsidRDefault="0094651E" w:rsidP="00FA024C">
      <w:pPr>
        <w:spacing w:line="276" w:lineRule="auto"/>
        <w:ind w:firstLine="709"/>
        <w:jc w:val="both"/>
        <w:rPr>
          <w:bCs/>
        </w:rPr>
      </w:pPr>
      <w:r w:rsidRPr="0094651E">
        <w:rPr>
          <w:bCs/>
        </w:rPr>
        <w:t>Действия умножения и деления чисел в практических и учебных ситуациях Назван</w:t>
      </w:r>
      <w:r>
        <w:rPr>
          <w:bCs/>
        </w:rPr>
        <w:t>ия компонентов действий умножения, деления.</w:t>
      </w:r>
    </w:p>
    <w:p w:rsidR="0094651E" w:rsidRPr="0094651E" w:rsidRDefault="0094651E" w:rsidP="00FA024C">
      <w:pPr>
        <w:spacing w:line="276" w:lineRule="auto"/>
        <w:ind w:firstLine="709"/>
        <w:jc w:val="both"/>
        <w:rPr>
          <w:bCs/>
        </w:rPr>
      </w:pPr>
      <w:r w:rsidRPr="0094651E">
        <w:rPr>
          <w:bCs/>
        </w:rPr>
        <w:t>Табличное умножение в п</w:t>
      </w:r>
      <w:r w:rsidR="00F91B36">
        <w:rPr>
          <w:bCs/>
        </w:rPr>
        <w:t>ределах 50 Табличные случаи ум</w:t>
      </w:r>
      <w:r w:rsidRPr="0094651E">
        <w:rPr>
          <w:bCs/>
        </w:rPr>
        <w:t>ножения, деления при вычи</w:t>
      </w:r>
      <w:r w:rsidR="00F91B36">
        <w:rPr>
          <w:bCs/>
        </w:rPr>
        <w:t>слениях и решении задач Переме</w:t>
      </w:r>
      <w:r w:rsidRPr="0094651E">
        <w:rPr>
          <w:bCs/>
        </w:rPr>
        <w:t xml:space="preserve">стительное свойство умножения Взаимосвязь компонентов и результата действия умножения, действия деления </w:t>
      </w:r>
    </w:p>
    <w:p w:rsidR="0094651E" w:rsidRPr="0094651E" w:rsidRDefault="0094651E" w:rsidP="00FA024C">
      <w:pPr>
        <w:spacing w:line="276" w:lineRule="auto"/>
        <w:ind w:firstLine="709"/>
        <w:jc w:val="both"/>
        <w:rPr>
          <w:bCs/>
        </w:rPr>
      </w:pPr>
      <w:r w:rsidRPr="0094651E">
        <w:rPr>
          <w:bCs/>
        </w:rPr>
        <w:t>Неизвестный компонент де</w:t>
      </w:r>
      <w:r w:rsidR="00F91B36">
        <w:rPr>
          <w:bCs/>
        </w:rPr>
        <w:t>йствия сложения, действия вычи</w:t>
      </w:r>
      <w:r w:rsidRPr="0094651E">
        <w:rPr>
          <w:bCs/>
        </w:rPr>
        <w:t xml:space="preserve">тания; его нахождение </w:t>
      </w:r>
    </w:p>
    <w:p w:rsidR="0094651E" w:rsidRPr="0094651E" w:rsidRDefault="0094651E" w:rsidP="00FA024C">
      <w:pPr>
        <w:spacing w:line="276" w:lineRule="auto"/>
        <w:ind w:firstLine="709"/>
        <w:jc w:val="both"/>
        <w:rPr>
          <w:bCs/>
        </w:rPr>
      </w:pPr>
      <w:r w:rsidRPr="0094651E">
        <w:rPr>
          <w:bCs/>
        </w:rPr>
        <w:t>Числовое выражение: чтение, запись, вычисление значения Порядок выполнения действ</w:t>
      </w:r>
      <w:r w:rsidR="00F91B36">
        <w:rPr>
          <w:bCs/>
        </w:rPr>
        <w:t>ий в числовом выражении, содер</w:t>
      </w:r>
      <w:r w:rsidRPr="0094651E">
        <w:rPr>
          <w:bCs/>
        </w:rPr>
        <w:t xml:space="preserve">жащем действия сложения и </w:t>
      </w:r>
      <w:r w:rsidR="00D6424F">
        <w:rPr>
          <w:bCs/>
        </w:rPr>
        <w:t>вычитания (со скобками/без ско</w:t>
      </w:r>
      <w:r w:rsidRPr="0094651E">
        <w:rPr>
          <w:bCs/>
        </w:rPr>
        <w:t>бок) в пределах 100 (не более трех действий); нахождение его значения Рациональные приемы вычислений: использование переместитель</w:t>
      </w:r>
      <w:r>
        <w:rPr>
          <w:bCs/>
        </w:rPr>
        <w:t xml:space="preserve">ного и сочетательного свойства </w:t>
      </w:r>
    </w:p>
    <w:p w:rsidR="0094651E" w:rsidRPr="0094651E" w:rsidRDefault="0094651E" w:rsidP="00FA024C">
      <w:pPr>
        <w:spacing w:line="276" w:lineRule="auto"/>
        <w:ind w:firstLine="709"/>
        <w:jc w:val="both"/>
        <w:rPr>
          <w:bCs/>
        </w:rPr>
      </w:pPr>
      <w:r w:rsidRPr="0094651E">
        <w:rPr>
          <w:bCs/>
        </w:rPr>
        <w:t>Текстовые задачи</w:t>
      </w:r>
    </w:p>
    <w:p w:rsidR="0094651E" w:rsidRPr="0094651E" w:rsidRDefault="0094651E" w:rsidP="00FA024C">
      <w:pPr>
        <w:spacing w:line="276" w:lineRule="auto"/>
        <w:ind w:firstLine="709"/>
        <w:jc w:val="both"/>
        <w:rPr>
          <w:bCs/>
        </w:rPr>
      </w:pPr>
      <w:r w:rsidRPr="0094651E">
        <w:rPr>
          <w:bCs/>
        </w:rPr>
        <w:t>Чтение, представление текста задачи в виде рисунка, схемы или другой модели  План реш</w:t>
      </w:r>
      <w:r w:rsidR="00F91B36">
        <w:rPr>
          <w:bCs/>
        </w:rPr>
        <w:t>ения задачи в два действия, вы</w:t>
      </w:r>
      <w:r w:rsidRPr="0094651E">
        <w:rPr>
          <w:bCs/>
        </w:rPr>
        <w:t>бор соответствующих плану арифметических действий Запись решения и ответа задачи Ре</w:t>
      </w:r>
      <w:r w:rsidR="00F91B36">
        <w:rPr>
          <w:bCs/>
        </w:rPr>
        <w:t>шение текстовых задач на приме</w:t>
      </w:r>
      <w:r w:rsidRPr="0094651E">
        <w:rPr>
          <w:bCs/>
        </w:rPr>
        <w:t>нение смысла арифметическ</w:t>
      </w:r>
      <w:r w:rsidR="00F91B36">
        <w:rPr>
          <w:bCs/>
        </w:rPr>
        <w:t>ого действия (сложение, вычита</w:t>
      </w:r>
      <w:r w:rsidRPr="0094651E">
        <w:rPr>
          <w:bCs/>
        </w:rPr>
        <w:t>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w:t>
      </w:r>
      <w:r w:rsidR="00F91B36">
        <w:rPr>
          <w:bCs/>
        </w:rPr>
        <w:t>ствие по</w:t>
      </w:r>
      <w:r>
        <w:rPr>
          <w:bCs/>
        </w:rPr>
        <w:t xml:space="preserve">ставленному вопросу) </w:t>
      </w:r>
    </w:p>
    <w:p w:rsidR="0094651E" w:rsidRPr="0094651E" w:rsidRDefault="0094651E" w:rsidP="00FA024C">
      <w:pPr>
        <w:spacing w:line="276" w:lineRule="auto"/>
        <w:ind w:firstLine="709"/>
        <w:jc w:val="both"/>
        <w:rPr>
          <w:bCs/>
        </w:rPr>
      </w:pPr>
      <w:r w:rsidRPr="0094651E">
        <w:rPr>
          <w:bCs/>
        </w:rPr>
        <w:t>Пространственные отношения и геометрические фигуры</w:t>
      </w:r>
    </w:p>
    <w:p w:rsidR="0094651E" w:rsidRPr="0094651E" w:rsidRDefault="0094651E" w:rsidP="00FA024C">
      <w:pPr>
        <w:spacing w:line="276" w:lineRule="auto"/>
        <w:ind w:firstLine="709"/>
        <w:jc w:val="both"/>
        <w:rPr>
          <w:bCs/>
        </w:rPr>
      </w:pPr>
      <w:r w:rsidRPr="0094651E">
        <w:rPr>
          <w:bCs/>
        </w:rPr>
        <w:t>Распознавание и изображение геометрических фигур: точка, прямая, прямой угол, ломана</w:t>
      </w:r>
      <w:r w:rsidR="00F91B36">
        <w:rPr>
          <w:bCs/>
        </w:rPr>
        <w:t>я, многоугольник Построение от</w:t>
      </w:r>
      <w:r w:rsidRPr="0094651E">
        <w:rPr>
          <w:bCs/>
        </w:rPr>
        <w:t>резка заданной длины с помощью линейки Изображение на клетчатой бумаге прямоуго</w:t>
      </w:r>
      <w:r w:rsidR="00F91B36">
        <w:rPr>
          <w:bCs/>
        </w:rPr>
        <w:t>льника с заданными длинами сто</w:t>
      </w:r>
      <w:r w:rsidRPr="0094651E">
        <w:rPr>
          <w:bCs/>
        </w:rPr>
        <w:t>рон, квадрата с заданной д</w:t>
      </w:r>
      <w:r w:rsidR="00F91B36">
        <w:rPr>
          <w:bCs/>
        </w:rPr>
        <w:t>линой стороны Длина ломаной Из</w:t>
      </w:r>
      <w:r w:rsidRPr="0094651E">
        <w:rPr>
          <w:bCs/>
        </w:rPr>
        <w:t>мерение периметра данного/изображенного прямоугольника (квадрата), запись резу</w:t>
      </w:r>
      <w:r>
        <w:rPr>
          <w:bCs/>
        </w:rPr>
        <w:t xml:space="preserve">льтата измерения в сантиметрах </w:t>
      </w:r>
    </w:p>
    <w:p w:rsidR="0094651E" w:rsidRPr="0094651E" w:rsidRDefault="0094651E" w:rsidP="00FA024C">
      <w:pPr>
        <w:spacing w:line="276" w:lineRule="auto"/>
        <w:ind w:firstLine="709"/>
        <w:jc w:val="both"/>
        <w:rPr>
          <w:bCs/>
        </w:rPr>
      </w:pPr>
      <w:r w:rsidRPr="0094651E">
        <w:rPr>
          <w:bCs/>
        </w:rPr>
        <w:t>Математическая информация</w:t>
      </w:r>
    </w:p>
    <w:p w:rsidR="0094651E" w:rsidRPr="0094651E" w:rsidRDefault="0094651E" w:rsidP="00FA024C">
      <w:pPr>
        <w:spacing w:line="276" w:lineRule="auto"/>
        <w:ind w:firstLine="709"/>
        <w:jc w:val="both"/>
        <w:rPr>
          <w:bCs/>
        </w:rPr>
      </w:pPr>
      <w:r w:rsidRPr="0094651E">
        <w:rPr>
          <w:bCs/>
        </w:rPr>
        <w:t>Нахождение, формулиров</w:t>
      </w:r>
      <w:r w:rsidR="00F91B36">
        <w:rPr>
          <w:bCs/>
        </w:rPr>
        <w:t>ание одного-двух общих  призна</w:t>
      </w:r>
      <w:r w:rsidRPr="0094651E">
        <w:rPr>
          <w:bCs/>
        </w:rPr>
        <w:t>ков набора математических о</w:t>
      </w:r>
      <w:r w:rsidR="00F91B36">
        <w:rPr>
          <w:bCs/>
        </w:rPr>
        <w:t>бъектов: чисел, величин, геоме</w:t>
      </w:r>
      <w:r w:rsidRPr="0094651E">
        <w:rPr>
          <w:bCs/>
        </w:rPr>
        <w:t xml:space="preserve">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4651E" w:rsidRPr="0094651E" w:rsidRDefault="0094651E" w:rsidP="00FA024C">
      <w:pPr>
        <w:spacing w:line="276" w:lineRule="auto"/>
        <w:ind w:firstLine="709"/>
        <w:jc w:val="both"/>
        <w:rPr>
          <w:bCs/>
        </w:rPr>
      </w:pPr>
      <w:r w:rsidRPr="0094651E">
        <w:rPr>
          <w:bCs/>
        </w:rPr>
        <w:t>Верные (истинные) и неверные (</w:t>
      </w:r>
      <w:r w:rsidR="00F91B36">
        <w:rPr>
          <w:bCs/>
        </w:rPr>
        <w:t>ложные) утверждения, со</w:t>
      </w:r>
      <w:r w:rsidRPr="0094651E">
        <w:rPr>
          <w:bCs/>
        </w:rPr>
        <w:t>держащие количественные, пространственные отношения,  за</w:t>
      </w:r>
      <w:r w:rsidRPr="0094651E">
        <w:t xml:space="preserve"> </w:t>
      </w:r>
      <w:r w:rsidRPr="0094651E">
        <w:rPr>
          <w:bCs/>
        </w:rPr>
        <w:t xml:space="preserve">висимости между числами/величинами Конструирование утверждений с использованием слов «каждый», «все» </w:t>
      </w:r>
    </w:p>
    <w:p w:rsidR="0094651E" w:rsidRPr="0094651E" w:rsidRDefault="0094651E" w:rsidP="00FA024C">
      <w:pPr>
        <w:spacing w:line="276" w:lineRule="auto"/>
        <w:ind w:firstLine="709"/>
        <w:jc w:val="both"/>
        <w:rPr>
          <w:bCs/>
        </w:rPr>
      </w:pPr>
      <w:r w:rsidRPr="0094651E">
        <w:rPr>
          <w:bCs/>
        </w:rPr>
        <w:t>Работа с таблицами: извлечение и использование для ответа на вопрос информации, представленной в таблице (таблицы сложения, умножения; графи</w:t>
      </w:r>
      <w:r w:rsidR="00F91B36">
        <w:rPr>
          <w:bCs/>
        </w:rPr>
        <w:t>к дежурств, наблюдения в приро</w:t>
      </w:r>
      <w:r w:rsidRPr="0094651E">
        <w:rPr>
          <w:bCs/>
        </w:rPr>
        <w:t xml:space="preserve">де и пр ) </w:t>
      </w:r>
    </w:p>
    <w:p w:rsidR="0094651E" w:rsidRPr="0094651E" w:rsidRDefault="0094651E" w:rsidP="00FA024C">
      <w:pPr>
        <w:spacing w:line="276" w:lineRule="auto"/>
        <w:ind w:firstLine="709"/>
        <w:jc w:val="both"/>
        <w:rPr>
          <w:bCs/>
        </w:rPr>
      </w:pPr>
      <w:r w:rsidRPr="0094651E">
        <w:rPr>
          <w:bCs/>
        </w:rPr>
        <w:t>Внесение данных в таблицу,</w:t>
      </w:r>
      <w:r w:rsidR="00F91B36">
        <w:rPr>
          <w:bCs/>
        </w:rPr>
        <w:t xml:space="preserve"> дополнение моделей (схем, изо</w:t>
      </w:r>
      <w:r w:rsidRPr="0094651E">
        <w:rPr>
          <w:bCs/>
        </w:rPr>
        <w:t xml:space="preserve">бражений) готовыми числовыми данными </w:t>
      </w:r>
    </w:p>
    <w:p w:rsidR="0094651E" w:rsidRPr="0094651E" w:rsidRDefault="0094651E" w:rsidP="00FA024C">
      <w:pPr>
        <w:spacing w:line="276" w:lineRule="auto"/>
        <w:ind w:firstLine="709"/>
        <w:jc w:val="both"/>
        <w:rPr>
          <w:bCs/>
        </w:rPr>
      </w:pPr>
      <w:r w:rsidRPr="0094651E">
        <w:rPr>
          <w:bCs/>
        </w:rPr>
        <w:t>Алгоритмы (приёмы, правила) устных и письменных в</w:t>
      </w:r>
      <w:r w:rsidR="00F91B36">
        <w:rPr>
          <w:bCs/>
        </w:rPr>
        <w:t>ычис</w:t>
      </w:r>
      <w:r w:rsidRPr="0094651E">
        <w:rPr>
          <w:bCs/>
        </w:rPr>
        <w:t xml:space="preserve">лений, измерений и построения геометрических фигур </w:t>
      </w:r>
    </w:p>
    <w:p w:rsidR="0094651E" w:rsidRPr="0094651E" w:rsidRDefault="0094651E" w:rsidP="00FA024C">
      <w:pPr>
        <w:spacing w:line="276" w:lineRule="auto"/>
        <w:ind w:firstLine="709"/>
        <w:jc w:val="both"/>
        <w:rPr>
          <w:bCs/>
        </w:rPr>
      </w:pPr>
      <w:r w:rsidRPr="0094651E">
        <w:rPr>
          <w:bCs/>
        </w:rPr>
        <w:t>Правила работы с электронн</w:t>
      </w:r>
      <w:r w:rsidR="00F91B36">
        <w:rPr>
          <w:bCs/>
        </w:rPr>
        <w:t>ыми средствами обучения (элект</w:t>
      </w:r>
      <w:r w:rsidRPr="0094651E">
        <w:rPr>
          <w:bCs/>
        </w:rPr>
        <w:t xml:space="preserve">ронной формой учебника, компьютерными тренажёрами) </w:t>
      </w:r>
    </w:p>
    <w:p w:rsidR="0094651E" w:rsidRPr="0094651E" w:rsidRDefault="0094651E" w:rsidP="00FA024C">
      <w:pPr>
        <w:spacing w:line="276" w:lineRule="auto"/>
        <w:ind w:firstLine="709"/>
        <w:jc w:val="both"/>
        <w:rPr>
          <w:bCs/>
        </w:rPr>
      </w:pPr>
      <w:r w:rsidRPr="0094651E">
        <w:rPr>
          <w:bCs/>
        </w:rPr>
        <w:t>Универсальные учебные действия (пропедевтический уровень)</w:t>
      </w:r>
    </w:p>
    <w:p w:rsidR="0094651E" w:rsidRPr="0094651E" w:rsidRDefault="0094651E" w:rsidP="00FA024C">
      <w:pPr>
        <w:spacing w:line="276" w:lineRule="auto"/>
        <w:ind w:firstLine="709"/>
        <w:jc w:val="both"/>
        <w:rPr>
          <w:bCs/>
        </w:rPr>
      </w:pPr>
      <w:r w:rsidRPr="0094651E">
        <w:rPr>
          <w:bCs/>
        </w:rPr>
        <w:t>Универсальные познавательные учебные действия:</w:t>
      </w:r>
    </w:p>
    <w:p w:rsidR="0094651E" w:rsidRPr="0094651E" w:rsidRDefault="0094651E" w:rsidP="00FA024C">
      <w:pPr>
        <w:spacing w:line="276" w:lineRule="auto"/>
        <w:ind w:firstLine="709"/>
        <w:jc w:val="both"/>
        <w:rPr>
          <w:bCs/>
        </w:rPr>
      </w:pPr>
      <w:r w:rsidRPr="0094651E">
        <w:rPr>
          <w:bCs/>
        </w:rPr>
        <w:t>—наблюдать математически</w:t>
      </w:r>
      <w:r w:rsidR="00F91B36">
        <w:rPr>
          <w:bCs/>
        </w:rPr>
        <w:t>е отношения (часть-целое, боль</w:t>
      </w:r>
      <w:r w:rsidRPr="0094651E">
        <w:rPr>
          <w:bCs/>
        </w:rPr>
        <w:t>ше-меньше) в окружающем мире;</w:t>
      </w:r>
    </w:p>
    <w:p w:rsidR="0094651E" w:rsidRPr="0094651E" w:rsidRDefault="0094651E" w:rsidP="00FA024C">
      <w:pPr>
        <w:spacing w:line="276" w:lineRule="auto"/>
        <w:ind w:firstLine="709"/>
        <w:jc w:val="both"/>
        <w:rPr>
          <w:bCs/>
        </w:rPr>
      </w:pPr>
      <w:r w:rsidRPr="0094651E">
        <w:rPr>
          <w:bCs/>
        </w:rPr>
        <w:t>—характеризовать назначени</w:t>
      </w:r>
      <w:r w:rsidR="00F91B36">
        <w:rPr>
          <w:bCs/>
        </w:rPr>
        <w:t>е и использовать простейшие из</w:t>
      </w:r>
      <w:r w:rsidRPr="0094651E">
        <w:rPr>
          <w:bCs/>
        </w:rPr>
        <w:t>мерительные приборы (сантиметровая лента, весы);</w:t>
      </w:r>
    </w:p>
    <w:p w:rsidR="0094651E" w:rsidRPr="0094651E" w:rsidRDefault="0094651E" w:rsidP="00FA024C">
      <w:pPr>
        <w:spacing w:line="276" w:lineRule="auto"/>
        <w:ind w:firstLine="709"/>
        <w:jc w:val="both"/>
        <w:rPr>
          <w:bCs/>
        </w:rPr>
      </w:pPr>
      <w:r w:rsidRPr="0094651E">
        <w:rPr>
          <w:bCs/>
        </w:rPr>
        <w:t>—сравнивать группы объектов (чисел, величин, г</w:t>
      </w:r>
      <w:r w:rsidR="00F91B36">
        <w:rPr>
          <w:bCs/>
        </w:rPr>
        <w:t>еометриче</w:t>
      </w:r>
      <w:r w:rsidRPr="0094651E">
        <w:rPr>
          <w:bCs/>
        </w:rPr>
        <w:t>ских фигур) по самостоятельно выбранному основанию;</w:t>
      </w:r>
    </w:p>
    <w:p w:rsidR="0094651E" w:rsidRPr="0094651E" w:rsidRDefault="0094651E" w:rsidP="00FA024C">
      <w:pPr>
        <w:spacing w:line="276" w:lineRule="auto"/>
        <w:ind w:firstLine="709"/>
        <w:jc w:val="both"/>
        <w:rPr>
          <w:bCs/>
        </w:rPr>
      </w:pPr>
      <w:r w:rsidRPr="0094651E">
        <w:rPr>
          <w:bCs/>
        </w:rPr>
        <w:t>—распределять (классифицир</w:t>
      </w:r>
      <w:r w:rsidR="00F91B36">
        <w:rPr>
          <w:bCs/>
        </w:rPr>
        <w:t>овать) объекты (числа,  величи</w:t>
      </w:r>
      <w:r w:rsidRPr="0094651E">
        <w:rPr>
          <w:bCs/>
        </w:rPr>
        <w:t>ны, геометрические фигур</w:t>
      </w:r>
      <w:r w:rsidR="00F91B36">
        <w:rPr>
          <w:bCs/>
        </w:rPr>
        <w:t>ы, текстовые задачи в одно дей</w:t>
      </w:r>
      <w:r w:rsidRPr="0094651E">
        <w:rPr>
          <w:bCs/>
        </w:rPr>
        <w:t>ствие) на группы;</w:t>
      </w:r>
    </w:p>
    <w:p w:rsidR="0094651E" w:rsidRPr="0094651E" w:rsidRDefault="0094651E" w:rsidP="00FA024C">
      <w:pPr>
        <w:spacing w:line="276" w:lineRule="auto"/>
        <w:ind w:firstLine="709"/>
        <w:jc w:val="both"/>
        <w:rPr>
          <w:bCs/>
        </w:rPr>
      </w:pPr>
      <w:r w:rsidRPr="0094651E">
        <w:rPr>
          <w:bCs/>
        </w:rPr>
        <w:t>—обнаруживать модели геометрических фигур в окружающем мире;</w:t>
      </w:r>
    </w:p>
    <w:p w:rsidR="0094651E" w:rsidRPr="0094651E" w:rsidRDefault="0094651E" w:rsidP="00FA024C">
      <w:pPr>
        <w:spacing w:line="276" w:lineRule="auto"/>
        <w:ind w:firstLine="709"/>
        <w:jc w:val="both"/>
        <w:rPr>
          <w:bCs/>
        </w:rPr>
      </w:pPr>
      <w:r w:rsidRPr="0094651E">
        <w:rPr>
          <w:bCs/>
        </w:rPr>
        <w:t>—вести поиск различных реше</w:t>
      </w:r>
      <w:r w:rsidR="00F91B36">
        <w:rPr>
          <w:bCs/>
        </w:rPr>
        <w:t>ний задачи (расчётной, с геоме</w:t>
      </w:r>
      <w:r w:rsidRPr="0094651E">
        <w:rPr>
          <w:bCs/>
        </w:rPr>
        <w:t>трическим содержанием);</w:t>
      </w:r>
    </w:p>
    <w:p w:rsidR="0094651E" w:rsidRPr="0094651E" w:rsidRDefault="0094651E" w:rsidP="00FA024C">
      <w:pPr>
        <w:spacing w:line="276" w:lineRule="auto"/>
        <w:ind w:firstLine="709"/>
        <w:jc w:val="both"/>
        <w:rPr>
          <w:bCs/>
        </w:rPr>
      </w:pPr>
      <w:r w:rsidRPr="0094651E">
        <w:rPr>
          <w:bCs/>
        </w:rPr>
        <w:t>—воспроизводить порядок выполнения действий в числовом выражении, содержащем действия  сложения  и  вычитания (со скобками/без скобок);</w:t>
      </w:r>
    </w:p>
    <w:p w:rsidR="0094651E" w:rsidRPr="0094651E" w:rsidRDefault="0094651E" w:rsidP="00FA024C">
      <w:pPr>
        <w:spacing w:line="276" w:lineRule="auto"/>
        <w:ind w:firstLine="709"/>
        <w:jc w:val="both"/>
        <w:rPr>
          <w:bCs/>
        </w:rPr>
      </w:pPr>
      <w:r w:rsidRPr="0094651E">
        <w:rPr>
          <w:bCs/>
        </w:rPr>
        <w:t>—устанавливать соответствие между мат</w:t>
      </w:r>
      <w:r w:rsidR="00F91B36">
        <w:rPr>
          <w:bCs/>
        </w:rPr>
        <w:t>ематическим выраже</w:t>
      </w:r>
      <w:r w:rsidRPr="0094651E">
        <w:rPr>
          <w:bCs/>
        </w:rPr>
        <w:t>нием и его текстовым описанием;</w:t>
      </w:r>
    </w:p>
    <w:p w:rsidR="0094651E" w:rsidRPr="0094651E" w:rsidRDefault="0094651E" w:rsidP="00FA024C">
      <w:pPr>
        <w:spacing w:line="276" w:lineRule="auto"/>
        <w:ind w:firstLine="709"/>
        <w:jc w:val="both"/>
        <w:rPr>
          <w:bCs/>
        </w:rPr>
      </w:pPr>
      <w:r w:rsidRPr="0094651E">
        <w:rPr>
          <w:bCs/>
        </w:rPr>
        <w:t>—подбирать примеры, подт</w:t>
      </w:r>
      <w:r w:rsidR="00F91B36">
        <w:rPr>
          <w:bCs/>
        </w:rPr>
        <w:t>верждающие суждение, вывод, от</w:t>
      </w:r>
      <w:r w:rsidRPr="0094651E">
        <w:rPr>
          <w:bCs/>
        </w:rPr>
        <w:t xml:space="preserve">вет </w:t>
      </w:r>
    </w:p>
    <w:p w:rsidR="0094651E" w:rsidRPr="0094651E" w:rsidRDefault="0094651E" w:rsidP="00FA024C">
      <w:pPr>
        <w:spacing w:line="276" w:lineRule="auto"/>
        <w:ind w:firstLine="709"/>
        <w:jc w:val="both"/>
        <w:rPr>
          <w:bCs/>
        </w:rPr>
      </w:pPr>
      <w:r w:rsidRPr="0094651E">
        <w:rPr>
          <w:bCs/>
        </w:rPr>
        <w:t>Работа с информацией:</w:t>
      </w:r>
    </w:p>
    <w:p w:rsidR="0094651E" w:rsidRPr="0094651E" w:rsidRDefault="0094651E" w:rsidP="00FA024C">
      <w:pPr>
        <w:spacing w:line="276" w:lineRule="auto"/>
        <w:ind w:firstLine="709"/>
        <w:jc w:val="both"/>
        <w:rPr>
          <w:bCs/>
        </w:rPr>
      </w:pPr>
      <w:r w:rsidRPr="0094651E">
        <w:rPr>
          <w:bCs/>
        </w:rPr>
        <w:t>—извлекать и использовать информацию, представленную в текстовой, графической (рису</w:t>
      </w:r>
      <w:r w:rsidR="00F91B36">
        <w:rPr>
          <w:bCs/>
        </w:rPr>
        <w:t>нок, схема, таблица) форме, за</w:t>
      </w:r>
      <w:r w:rsidRPr="0094651E">
        <w:rPr>
          <w:bCs/>
        </w:rPr>
        <w:t>полнять таблицы;</w:t>
      </w:r>
    </w:p>
    <w:p w:rsidR="0094651E" w:rsidRDefault="0094651E" w:rsidP="00FA024C">
      <w:pPr>
        <w:spacing w:line="276" w:lineRule="auto"/>
        <w:ind w:firstLine="709"/>
        <w:jc w:val="both"/>
        <w:rPr>
          <w:bCs/>
        </w:rPr>
      </w:pPr>
      <w:r w:rsidRPr="0094651E">
        <w:rPr>
          <w:bCs/>
        </w:rPr>
        <w:t>—устанавливать логику пере</w:t>
      </w:r>
      <w:r w:rsidR="00F91B36">
        <w:rPr>
          <w:bCs/>
        </w:rPr>
        <w:t>бора вариантов для решения про</w:t>
      </w:r>
      <w:r w:rsidRPr="0094651E">
        <w:rPr>
          <w:bCs/>
        </w:rPr>
        <w:t>стейших комбинаторных задач;</w:t>
      </w:r>
    </w:p>
    <w:p w:rsidR="0094651E" w:rsidRPr="0094651E" w:rsidRDefault="0094651E" w:rsidP="00FA024C">
      <w:pPr>
        <w:spacing w:line="276" w:lineRule="auto"/>
        <w:ind w:firstLine="709"/>
        <w:jc w:val="both"/>
        <w:rPr>
          <w:bCs/>
        </w:rPr>
      </w:pPr>
      <w:r w:rsidRPr="0094651E">
        <w:rPr>
          <w:bCs/>
        </w:rPr>
        <w:t>—дополнять модели (схемы,</w:t>
      </w:r>
      <w:r w:rsidR="00F91B36">
        <w:rPr>
          <w:bCs/>
        </w:rPr>
        <w:t xml:space="preserve"> изображения) готовыми числовы</w:t>
      </w:r>
      <w:r w:rsidRPr="0094651E">
        <w:rPr>
          <w:bCs/>
        </w:rPr>
        <w:t xml:space="preserve">ми данными </w:t>
      </w:r>
    </w:p>
    <w:p w:rsidR="0094651E" w:rsidRPr="0094651E" w:rsidRDefault="0094651E" w:rsidP="00FA024C">
      <w:pPr>
        <w:spacing w:line="276" w:lineRule="auto"/>
        <w:ind w:firstLine="709"/>
        <w:jc w:val="both"/>
        <w:rPr>
          <w:bCs/>
        </w:rPr>
      </w:pPr>
      <w:r w:rsidRPr="0094651E">
        <w:rPr>
          <w:bCs/>
        </w:rPr>
        <w:t>Универсальные коммуникативные учебные действия:</w:t>
      </w:r>
    </w:p>
    <w:p w:rsidR="0094651E" w:rsidRPr="0094651E" w:rsidRDefault="0094651E" w:rsidP="00FA024C">
      <w:pPr>
        <w:spacing w:line="276" w:lineRule="auto"/>
        <w:ind w:firstLine="709"/>
        <w:jc w:val="both"/>
        <w:rPr>
          <w:bCs/>
        </w:rPr>
      </w:pPr>
      <w:r w:rsidRPr="0094651E">
        <w:rPr>
          <w:bCs/>
        </w:rPr>
        <w:t>—комментировать ход вычислений;</w:t>
      </w:r>
    </w:p>
    <w:p w:rsidR="0094651E" w:rsidRPr="0094651E" w:rsidRDefault="0094651E" w:rsidP="00FA024C">
      <w:pPr>
        <w:spacing w:line="276" w:lineRule="auto"/>
        <w:ind w:firstLine="709"/>
        <w:jc w:val="both"/>
        <w:rPr>
          <w:bCs/>
        </w:rPr>
      </w:pPr>
      <w:r w:rsidRPr="0094651E">
        <w:rPr>
          <w:bCs/>
        </w:rPr>
        <w:t>—объяснять выбор величи</w:t>
      </w:r>
      <w:r w:rsidR="00F91B36">
        <w:rPr>
          <w:bCs/>
        </w:rPr>
        <w:t>ны, соответствующей ситуации и</w:t>
      </w:r>
      <w:r w:rsidRPr="0094651E">
        <w:rPr>
          <w:bCs/>
        </w:rPr>
        <w:t xml:space="preserve"> мерения;</w:t>
      </w:r>
    </w:p>
    <w:p w:rsidR="0094651E" w:rsidRPr="0094651E" w:rsidRDefault="0094651E" w:rsidP="00FA024C">
      <w:pPr>
        <w:spacing w:line="276" w:lineRule="auto"/>
        <w:ind w:firstLine="709"/>
        <w:jc w:val="both"/>
        <w:rPr>
          <w:bCs/>
        </w:rPr>
      </w:pPr>
      <w:r w:rsidRPr="0094651E">
        <w:rPr>
          <w:bCs/>
        </w:rPr>
        <w:t>—составлять текстовую зада</w:t>
      </w:r>
      <w:r w:rsidR="00F91B36">
        <w:rPr>
          <w:bCs/>
        </w:rPr>
        <w:t>чу с заданным отношением (гото</w:t>
      </w:r>
      <w:r w:rsidRPr="0094651E">
        <w:rPr>
          <w:bCs/>
        </w:rPr>
        <w:t>вым решением) по образцу;</w:t>
      </w:r>
    </w:p>
    <w:p w:rsidR="0094651E" w:rsidRPr="0094651E" w:rsidRDefault="0094651E" w:rsidP="00FA024C">
      <w:pPr>
        <w:spacing w:line="276" w:lineRule="auto"/>
        <w:ind w:firstLine="709"/>
        <w:jc w:val="both"/>
        <w:rPr>
          <w:bCs/>
        </w:rPr>
      </w:pPr>
      <w:r w:rsidRPr="0094651E">
        <w:rPr>
          <w:bCs/>
        </w:rPr>
        <w:t>—использовать математические знаки и терминологию для описания сюжетной ситу</w:t>
      </w:r>
      <w:r w:rsidR="00F91B36">
        <w:rPr>
          <w:bCs/>
        </w:rPr>
        <w:t>ации; конструирования утвержде</w:t>
      </w:r>
      <w:r w:rsidRPr="0094651E">
        <w:rPr>
          <w:bCs/>
        </w:rPr>
        <w:t>ний, выводов относительно данных объектов, отношения;</w:t>
      </w:r>
    </w:p>
    <w:p w:rsidR="0094651E" w:rsidRPr="0094651E" w:rsidRDefault="0094651E" w:rsidP="00FA024C">
      <w:pPr>
        <w:spacing w:line="276" w:lineRule="auto"/>
        <w:ind w:firstLine="709"/>
        <w:jc w:val="both"/>
        <w:rPr>
          <w:bCs/>
        </w:rPr>
      </w:pPr>
      <w:r w:rsidRPr="0094651E">
        <w:rPr>
          <w:bCs/>
        </w:rPr>
        <w:t>—называть числа, величины,</w:t>
      </w:r>
      <w:r w:rsidR="00F91B36">
        <w:rPr>
          <w:bCs/>
        </w:rPr>
        <w:t xml:space="preserve"> геометрические фигуры, облада</w:t>
      </w:r>
      <w:r w:rsidRPr="0094651E">
        <w:rPr>
          <w:bCs/>
        </w:rPr>
        <w:t>ющие заданным свойством;</w:t>
      </w:r>
    </w:p>
    <w:p w:rsidR="0094651E" w:rsidRPr="0094651E" w:rsidRDefault="0094651E" w:rsidP="00FA024C">
      <w:pPr>
        <w:spacing w:line="276" w:lineRule="auto"/>
        <w:ind w:firstLine="709"/>
        <w:jc w:val="both"/>
        <w:rPr>
          <w:bCs/>
        </w:rPr>
      </w:pPr>
      <w:r w:rsidRPr="0094651E">
        <w:rPr>
          <w:bCs/>
        </w:rPr>
        <w:t>—записывать, читать число, числовое выражение; приводить примеры, иллюстриру</w:t>
      </w:r>
      <w:r w:rsidR="00F91B36">
        <w:rPr>
          <w:bCs/>
        </w:rPr>
        <w:t>ющие смысл арифметического дей</w:t>
      </w:r>
      <w:r w:rsidRPr="0094651E">
        <w:rPr>
          <w:bCs/>
        </w:rPr>
        <w:t xml:space="preserve">ствия </w:t>
      </w:r>
    </w:p>
    <w:p w:rsidR="0094651E" w:rsidRPr="0094651E" w:rsidRDefault="0094651E" w:rsidP="00FA024C">
      <w:pPr>
        <w:spacing w:line="276" w:lineRule="auto"/>
        <w:ind w:firstLine="709"/>
        <w:jc w:val="both"/>
        <w:rPr>
          <w:bCs/>
        </w:rPr>
      </w:pPr>
      <w:r w:rsidRPr="0094651E">
        <w:rPr>
          <w:bCs/>
        </w:rPr>
        <w:t>—конструировать утвержде</w:t>
      </w:r>
      <w:r w:rsidR="00F91B36">
        <w:rPr>
          <w:bCs/>
        </w:rPr>
        <w:t>ния с использованием слов «каж</w:t>
      </w:r>
      <w:r w:rsidRPr="0094651E">
        <w:rPr>
          <w:bCs/>
        </w:rPr>
        <w:t xml:space="preserve">дый», «все» </w:t>
      </w:r>
    </w:p>
    <w:p w:rsidR="0094651E" w:rsidRPr="0094651E" w:rsidRDefault="0094651E" w:rsidP="00FA024C">
      <w:pPr>
        <w:spacing w:line="276" w:lineRule="auto"/>
        <w:ind w:firstLine="709"/>
        <w:jc w:val="both"/>
        <w:rPr>
          <w:bCs/>
        </w:rPr>
      </w:pPr>
      <w:r w:rsidRPr="0094651E">
        <w:rPr>
          <w:bCs/>
        </w:rPr>
        <w:t>Универсальные регулятивные учебные действия:</w:t>
      </w:r>
    </w:p>
    <w:p w:rsidR="0094651E" w:rsidRPr="0094651E" w:rsidRDefault="0094651E" w:rsidP="00FA024C">
      <w:pPr>
        <w:spacing w:line="276" w:lineRule="auto"/>
        <w:ind w:firstLine="709"/>
        <w:jc w:val="both"/>
        <w:rPr>
          <w:bCs/>
        </w:rPr>
      </w:pPr>
      <w:r w:rsidRPr="0094651E">
        <w:rPr>
          <w:bCs/>
        </w:rPr>
        <w:t>—следовать установленному правилу, по которому составлен ряд чисел, величин, геометрических фигур;</w:t>
      </w:r>
    </w:p>
    <w:p w:rsidR="0094651E" w:rsidRPr="0094651E" w:rsidRDefault="0094651E" w:rsidP="00FA024C">
      <w:pPr>
        <w:spacing w:line="276" w:lineRule="auto"/>
        <w:ind w:firstLine="709"/>
        <w:jc w:val="both"/>
        <w:rPr>
          <w:bCs/>
        </w:rPr>
      </w:pPr>
      <w:r w:rsidRPr="0094651E">
        <w:rPr>
          <w:bCs/>
        </w:rPr>
        <w:t>—организовывать, участвовать, контролировать ход и резу</w:t>
      </w:r>
      <w:r w:rsidR="00F91B36">
        <w:rPr>
          <w:bCs/>
        </w:rPr>
        <w:t>ль</w:t>
      </w:r>
      <w:r w:rsidRPr="0094651E">
        <w:rPr>
          <w:bCs/>
        </w:rPr>
        <w:t>тат парной работы с математическим материалом;</w:t>
      </w:r>
    </w:p>
    <w:p w:rsidR="0094651E" w:rsidRPr="0094651E" w:rsidRDefault="0094651E" w:rsidP="00FA024C">
      <w:pPr>
        <w:spacing w:line="276" w:lineRule="auto"/>
        <w:ind w:firstLine="709"/>
        <w:jc w:val="both"/>
        <w:rPr>
          <w:bCs/>
        </w:rPr>
      </w:pPr>
      <w:r w:rsidRPr="0094651E">
        <w:rPr>
          <w:bCs/>
        </w:rPr>
        <w:t>—проверять правильность вычисления с помощью другого приёма выполнения действия, обратного действия;</w:t>
      </w:r>
    </w:p>
    <w:p w:rsidR="0094651E" w:rsidRPr="0094651E" w:rsidRDefault="0094651E" w:rsidP="00FA024C">
      <w:pPr>
        <w:spacing w:line="276" w:lineRule="auto"/>
        <w:ind w:firstLine="709"/>
        <w:jc w:val="both"/>
        <w:rPr>
          <w:bCs/>
        </w:rPr>
      </w:pPr>
      <w:r w:rsidRPr="0094651E">
        <w:rPr>
          <w:bCs/>
        </w:rPr>
        <w:t xml:space="preserve">—находить с помощью учителя причину возникшей ошибки и трудности </w:t>
      </w:r>
    </w:p>
    <w:p w:rsidR="0094651E" w:rsidRPr="0094651E" w:rsidRDefault="0094651E" w:rsidP="00FA024C">
      <w:pPr>
        <w:spacing w:line="276" w:lineRule="auto"/>
        <w:ind w:firstLine="709"/>
        <w:jc w:val="both"/>
        <w:rPr>
          <w:bCs/>
        </w:rPr>
      </w:pPr>
      <w:r w:rsidRPr="0094651E">
        <w:rPr>
          <w:bCs/>
        </w:rPr>
        <w:t>Совместная деятельность:</w:t>
      </w:r>
    </w:p>
    <w:p w:rsidR="0094651E" w:rsidRPr="0094651E" w:rsidRDefault="0094651E" w:rsidP="00FA024C">
      <w:pPr>
        <w:spacing w:line="276" w:lineRule="auto"/>
        <w:ind w:firstLine="709"/>
        <w:jc w:val="both"/>
        <w:rPr>
          <w:bCs/>
        </w:rPr>
      </w:pPr>
      <w:r w:rsidRPr="0094651E">
        <w:rPr>
          <w:bCs/>
        </w:rPr>
        <w:t>—принимать правила совместной деятельности при работе в парах, группах, составленных учителем или самостоятельно;</w:t>
      </w:r>
    </w:p>
    <w:p w:rsidR="0094651E" w:rsidRPr="0094651E" w:rsidRDefault="0094651E" w:rsidP="00FA024C">
      <w:pPr>
        <w:spacing w:line="276" w:lineRule="auto"/>
        <w:ind w:firstLine="709"/>
        <w:jc w:val="both"/>
        <w:rPr>
          <w:bCs/>
        </w:rPr>
      </w:pPr>
      <w:r w:rsidRPr="0094651E">
        <w:rPr>
          <w:bCs/>
        </w:rPr>
        <w:t>—участвовать в парной и групповой работе с математическим материалом: обсуждать цель</w:t>
      </w:r>
      <w:r w:rsidR="00F91B36">
        <w:rPr>
          <w:bCs/>
        </w:rPr>
        <w:t xml:space="preserve"> деятельности, ход работы, ком</w:t>
      </w:r>
      <w:r w:rsidRPr="0094651E">
        <w:rPr>
          <w:bCs/>
        </w:rPr>
        <w:t>ментировать свои действия, выслушивать мнения других участников, готовить презе</w:t>
      </w:r>
      <w:r w:rsidR="00F91B36">
        <w:rPr>
          <w:bCs/>
        </w:rPr>
        <w:t>нтацию (устное выступление) ре</w:t>
      </w:r>
      <w:r w:rsidRPr="0094651E">
        <w:rPr>
          <w:bCs/>
        </w:rPr>
        <w:t>шения или ответа;</w:t>
      </w:r>
    </w:p>
    <w:p w:rsidR="0094651E" w:rsidRPr="0094651E" w:rsidRDefault="0094651E" w:rsidP="00FA024C">
      <w:pPr>
        <w:spacing w:line="276" w:lineRule="auto"/>
        <w:ind w:firstLine="709"/>
        <w:jc w:val="both"/>
        <w:rPr>
          <w:bCs/>
        </w:rPr>
      </w:pPr>
      <w:r w:rsidRPr="0094651E">
        <w:rPr>
          <w:bCs/>
        </w:rPr>
        <w:t>—решать совместно математич</w:t>
      </w:r>
      <w:r w:rsidR="00F91B36">
        <w:rPr>
          <w:bCs/>
        </w:rPr>
        <w:t>еские задачи поискового и твор</w:t>
      </w:r>
      <w:r w:rsidRPr="0094651E">
        <w:rPr>
          <w:bCs/>
        </w:rPr>
        <w:t>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4651E" w:rsidRDefault="0094651E" w:rsidP="00FA024C">
      <w:pPr>
        <w:spacing w:line="276" w:lineRule="auto"/>
        <w:ind w:firstLine="709"/>
        <w:jc w:val="both"/>
        <w:rPr>
          <w:bCs/>
        </w:rPr>
      </w:pPr>
      <w:r w:rsidRPr="0094651E">
        <w:rPr>
          <w:bCs/>
        </w:rPr>
        <w:t>—совместно с учителем оцен</w:t>
      </w:r>
      <w:r w:rsidR="00F91B36">
        <w:rPr>
          <w:bCs/>
        </w:rPr>
        <w:t>ивать результаты выполнения об</w:t>
      </w:r>
      <w:r w:rsidRPr="0094651E">
        <w:rPr>
          <w:bCs/>
        </w:rPr>
        <w:t xml:space="preserve">щей работы </w:t>
      </w:r>
    </w:p>
    <w:p w:rsidR="0094651E" w:rsidRPr="0094651E" w:rsidRDefault="0094651E" w:rsidP="00FA024C">
      <w:pPr>
        <w:spacing w:line="276" w:lineRule="auto"/>
        <w:ind w:firstLine="709"/>
        <w:jc w:val="both"/>
        <w:rPr>
          <w:bCs/>
        </w:rPr>
      </w:pPr>
      <w:r w:rsidRPr="0094651E">
        <w:rPr>
          <w:bCs/>
        </w:rPr>
        <w:t>3 КЛАСС</w:t>
      </w:r>
    </w:p>
    <w:p w:rsidR="0094651E" w:rsidRPr="0094651E" w:rsidRDefault="0094651E" w:rsidP="00FA024C">
      <w:pPr>
        <w:spacing w:line="276" w:lineRule="auto"/>
        <w:ind w:firstLine="709"/>
        <w:jc w:val="both"/>
        <w:rPr>
          <w:bCs/>
        </w:rPr>
      </w:pPr>
      <w:r w:rsidRPr="0094651E">
        <w:rPr>
          <w:bCs/>
        </w:rPr>
        <w:t>Числа и величины</w:t>
      </w:r>
    </w:p>
    <w:p w:rsidR="0094651E" w:rsidRPr="0094651E" w:rsidRDefault="0094651E" w:rsidP="00FA024C">
      <w:pPr>
        <w:spacing w:line="276" w:lineRule="auto"/>
        <w:ind w:firstLine="709"/>
        <w:jc w:val="both"/>
        <w:rPr>
          <w:bCs/>
        </w:rPr>
      </w:pPr>
      <w:r w:rsidRPr="0094651E">
        <w:rPr>
          <w:bCs/>
        </w:rPr>
        <w:t>Числа в пределах 1000: чтени</w:t>
      </w:r>
      <w:r w:rsidR="00F91B36">
        <w:rPr>
          <w:bCs/>
        </w:rPr>
        <w:t>е, запись, сравнение, представ</w:t>
      </w:r>
      <w:r w:rsidRPr="0094651E">
        <w:rPr>
          <w:bCs/>
        </w:rPr>
        <w:t>ление в виде суммы разряд</w:t>
      </w:r>
      <w:r w:rsidR="00F91B36">
        <w:rPr>
          <w:bCs/>
        </w:rPr>
        <w:t>ных слагаемых Равенства и нера</w:t>
      </w:r>
      <w:r w:rsidRPr="0094651E">
        <w:rPr>
          <w:bCs/>
        </w:rPr>
        <w:t xml:space="preserve">венства: чтение, составление  Увеличение/уменьшение числа в несколько раз Кратное сравнение чисел </w:t>
      </w:r>
    </w:p>
    <w:p w:rsidR="0094651E" w:rsidRPr="0094651E" w:rsidRDefault="0094651E" w:rsidP="00FA024C">
      <w:pPr>
        <w:spacing w:line="276" w:lineRule="auto"/>
        <w:ind w:firstLine="709"/>
        <w:jc w:val="both"/>
        <w:rPr>
          <w:bCs/>
        </w:rPr>
      </w:pPr>
      <w:r w:rsidRPr="0094651E">
        <w:rPr>
          <w:bCs/>
        </w:rPr>
        <w:t xml:space="preserve">Масса (единица массы — </w:t>
      </w:r>
      <w:r w:rsidR="00F91B36">
        <w:rPr>
          <w:bCs/>
        </w:rPr>
        <w:t>грамм); соотношение между кило</w:t>
      </w:r>
      <w:r w:rsidRPr="0094651E">
        <w:rPr>
          <w:bCs/>
        </w:rPr>
        <w:t xml:space="preserve">граммом и граммом; отношение «тяжелее/легче на/в» </w:t>
      </w:r>
    </w:p>
    <w:p w:rsidR="0094651E" w:rsidRPr="0094651E" w:rsidRDefault="0094651E" w:rsidP="00FA024C">
      <w:pPr>
        <w:spacing w:line="276" w:lineRule="auto"/>
        <w:ind w:firstLine="709"/>
        <w:jc w:val="both"/>
        <w:rPr>
          <w:bCs/>
        </w:rPr>
      </w:pPr>
      <w:r w:rsidRPr="0094651E">
        <w:rPr>
          <w:bCs/>
        </w:rPr>
        <w:t>Стоимость (единицы — рубл</w:t>
      </w:r>
      <w:r w:rsidR="00F91B36">
        <w:rPr>
          <w:bCs/>
        </w:rPr>
        <w:t>ь, копейка); установление отно</w:t>
      </w:r>
      <w:r w:rsidRPr="0094651E">
        <w:rPr>
          <w:bCs/>
        </w:rPr>
        <w:t>шения «дороже/дешевле н</w:t>
      </w:r>
      <w:r w:rsidR="00F91B36">
        <w:rPr>
          <w:bCs/>
        </w:rPr>
        <w:t>а/в» Соотношение «цена, количе</w:t>
      </w:r>
      <w:r w:rsidRPr="0094651E">
        <w:rPr>
          <w:bCs/>
        </w:rPr>
        <w:t xml:space="preserve">ство, стоимость» в практической ситуации </w:t>
      </w:r>
    </w:p>
    <w:p w:rsidR="0094651E" w:rsidRPr="0094651E" w:rsidRDefault="0094651E" w:rsidP="00FA024C">
      <w:pPr>
        <w:spacing w:line="276" w:lineRule="auto"/>
        <w:ind w:firstLine="709"/>
        <w:jc w:val="both"/>
        <w:rPr>
          <w:bCs/>
        </w:rPr>
      </w:pPr>
      <w:r w:rsidRPr="0094651E">
        <w:rPr>
          <w:bCs/>
        </w:rPr>
        <w:t>Время (единица времени —</w:t>
      </w:r>
      <w:r w:rsidR="00F91B36">
        <w:rPr>
          <w:bCs/>
        </w:rPr>
        <w:t xml:space="preserve"> секунда); установление отноше</w:t>
      </w:r>
      <w:r w:rsidRPr="0094651E">
        <w:rPr>
          <w:bCs/>
        </w:rPr>
        <w:t>ния «быстрее/медленнее на/в» Соотношени</w:t>
      </w:r>
      <w:r w:rsidR="00D6424F">
        <w:rPr>
          <w:bCs/>
        </w:rPr>
        <w:t>е «начало, оконча</w:t>
      </w:r>
      <w:r w:rsidRPr="0094651E">
        <w:rPr>
          <w:bCs/>
        </w:rPr>
        <w:t xml:space="preserve">ние, продолжительность события» в практической ситуации </w:t>
      </w:r>
    </w:p>
    <w:p w:rsidR="0094651E" w:rsidRPr="0094651E" w:rsidRDefault="0094651E" w:rsidP="00FA024C">
      <w:pPr>
        <w:spacing w:line="276" w:lineRule="auto"/>
        <w:ind w:firstLine="709"/>
        <w:jc w:val="both"/>
        <w:rPr>
          <w:bCs/>
        </w:rPr>
      </w:pPr>
      <w:r w:rsidRPr="0094651E">
        <w:rPr>
          <w:bCs/>
        </w:rPr>
        <w:t xml:space="preserve">Длина (единица длины — </w:t>
      </w:r>
      <w:r w:rsidR="00F91B36">
        <w:rPr>
          <w:bCs/>
        </w:rPr>
        <w:t>миллиметр, километр); соотноше</w:t>
      </w:r>
      <w:r w:rsidRPr="0094651E">
        <w:rPr>
          <w:bCs/>
        </w:rPr>
        <w:t xml:space="preserve">ние между величинами в пределах тысячи </w:t>
      </w:r>
    </w:p>
    <w:p w:rsidR="0094651E" w:rsidRPr="0094651E" w:rsidRDefault="0094651E" w:rsidP="00FA024C">
      <w:pPr>
        <w:spacing w:line="276" w:lineRule="auto"/>
        <w:ind w:firstLine="709"/>
        <w:jc w:val="both"/>
        <w:rPr>
          <w:bCs/>
        </w:rPr>
      </w:pPr>
      <w:r w:rsidRPr="0094651E">
        <w:rPr>
          <w:bCs/>
        </w:rPr>
        <w:t>Площадь (единицы площ</w:t>
      </w:r>
      <w:r w:rsidR="00F91B36">
        <w:rPr>
          <w:bCs/>
        </w:rPr>
        <w:t>ади — квадратный метр, квадрат</w:t>
      </w:r>
      <w:r w:rsidRPr="0094651E">
        <w:rPr>
          <w:bCs/>
        </w:rPr>
        <w:t>ный сантиметр, квадратный дециметр, квадрат</w:t>
      </w:r>
      <w:r>
        <w:rPr>
          <w:bCs/>
        </w:rPr>
        <w:t xml:space="preserve">ный метр) </w:t>
      </w:r>
    </w:p>
    <w:p w:rsidR="0094651E" w:rsidRPr="0094651E" w:rsidRDefault="0094651E" w:rsidP="00FA024C">
      <w:pPr>
        <w:spacing w:line="276" w:lineRule="auto"/>
        <w:ind w:firstLine="709"/>
        <w:jc w:val="both"/>
        <w:rPr>
          <w:bCs/>
        </w:rPr>
      </w:pPr>
      <w:r w:rsidRPr="0094651E">
        <w:rPr>
          <w:bCs/>
        </w:rPr>
        <w:t>Арифметические действия</w:t>
      </w:r>
    </w:p>
    <w:p w:rsidR="0094651E" w:rsidRPr="0094651E" w:rsidRDefault="0094651E" w:rsidP="00FA024C">
      <w:pPr>
        <w:spacing w:line="276" w:lineRule="auto"/>
        <w:ind w:firstLine="709"/>
        <w:jc w:val="both"/>
        <w:rPr>
          <w:bCs/>
        </w:rPr>
      </w:pPr>
      <w:r w:rsidRPr="0094651E">
        <w:rPr>
          <w:bCs/>
        </w:rPr>
        <w:t xml:space="preserve">Устные вычисления, сводимые к действиям в пределах 100 (табличное и внетабличное умножение, деление, действия с круглыми числами) </w:t>
      </w:r>
    </w:p>
    <w:p w:rsidR="0094651E" w:rsidRPr="0094651E" w:rsidRDefault="0094651E" w:rsidP="00FA024C">
      <w:pPr>
        <w:spacing w:line="276" w:lineRule="auto"/>
        <w:ind w:firstLine="709"/>
        <w:jc w:val="both"/>
        <w:rPr>
          <w:bCs/>
        </w:rPr>
      </w:pPr>
      <w:r w:rsidRPr="0094651E">
        <w:rPr>
          <w:bCs/>
        </w:rPr>
        <w:t xml:space="preserve">Письменное сложение, вычитание чисел в пределах 1000 Действия с числами 0 и 1 </w:t>
      </w:r>
    </w:p>
    <w:p w:rsidR="0094651E" w:rsidRPr="0094651E" w:rsidRDefault="0094651E" w:rsidP="00FA024C">
      <w:pPr>
        <w:spacing w:line="276" w:lineRule="auto"/>
        <w:ind w:firstLine="709"/>
        <w:jc w:val="both"/>
        <w:rPr>
          <w:bCs/>
        </w:rPr>
      </w:pPr>
      <w:r w:rsidRPr="0094651E">
        <w:rPr>
          <w:bCs/>
        </w:rPr>
        <w:t>Письменное умножение в сто</w:t>
      </w:r>
      <w:r w:rsidR="00F91B36">
        <w:rPr>
          <w:bCs/>
        </w:rPr>
        <w:t>лбик, письменное деление уголк</w:t>
      </w:r>
      <w:r w:rsidRPr="0094651E">
        <w:rPr>
          <w:bCs/>
        </w:rPr>
        <w:t xml:space="preserve">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4651E" w:rsidRPr="0094651E" w:rsidRDefault="0094651E" w:rsidP="00FA024C">
      <w:pPr>
        <w:spacing w:line="276" w:lineRule="auto"/>
        <w:ind w:firstLine="709"/>
        <w:jc w:val="both"/>
        <w:rPr>
          <w:bCs/>
        </w:rPr>
      </w:pPr>
      <w:r w:rsidRPr="0094651E">
        <w:rPr>
          <w:bCs/>
        </w:rPr>
        <w:t>Переместительное, сочетат</w:t>
      </w:r>
      <w:r w:rsidR="00F91B36">
        <w:rPr>
          <w:bCs/>
        </w:rPr>
        <w:t>ельное свойства сложения, умно</w:t>
      </w:r>
      <w:r w:rsidRPr="0094651E">
        <w:rPr>
          <w:bCs/>
        </w:rPr>
        <w:t xml:space="preserve">жения при вычислениях </w:t>
      </w:r>
    </w:p>
    <w:p w:rsidR="0094651E" w:rsidRPr="0094651E" w:rsidRDefault="0094651E" w:rsidP="00FA024C">
      <w:pPr>
        <w:spacing w:line="276" w:lineRule="auto"/>
        <w:ind w:firstLine="709"/>
        <w:jc w:val="both"/>
        <w:rPr>
          <w:bCs/>
        </w:rPr>
      </w:pPr>
      <w:r w:rsidRPr="0094651E">
        <w:rPr>
          <w:bCs/>
        </w:rPr>
        <w:t xml:space="preserve">Нахождение неизвестного </w:t>
      </w:r>
      <w:r w:rsidR="00F91B36">
        <w:rPr>
          <w:bCs/>
        </w:rPr>
        <w:t>компонента арифметического дей</w:t>
      </w:r>
      <w:r w:rsidRPr="0094651E">
        <w:rPr>
          <w:bCs/>
        </w:rPr>
        <w:t xml:space="preserve">ствия </w:t>
      </w:r>
    </w:p>
    <w:p w:rsidR="0094651E" w:rsidRPr="0094651E" w:rsidRDefault="0094651E" w:rsidP="00FA024C">
      <w:pPr>
        <w:spacing w:line="276" w:lineRule="auto"/>
        <w:ind w:firstLine="709"/>
        <w:jc w:val="both"/>
        <w:rPr>
          <w:bCs/>
        </w:rPr>
      </w:pPr>
      <w:r w:rsidRPr="0094651E">
        <w:rPr>
          <w:bCs/>
        </w:rPr>
        <w:t>Порядок действий в числ</w:t>
      </w:r>
      <w:r w:rsidR="00F91B36">
        <w:rPr>
          <w:bCs/>
        </w:rPr>
        <w:t>овом выражении, значение число</w:t>
      </w:r>
      <w:r w:rsidRPr="0094651E">
        <w:rPr>
          <w:bCs/>
        </w:rPr>
        <w:t xml:space="preserve">вого выражения, содержащего несколько действий (со скобка- ми/без скобок), с вычислениями в пределах 1000 </w:t>
      </w:r>
    </w:p>
    <w:p w:rsidR="0094651E" w:rsidRPr="0094651E" w:rsidRDefault="0094651E" w:rsidP="00FA024C">
      <w:pPr>
        <w:spacing w:line="276" w:lineRule="auto"/>
        <w:ind w:firstLine="709"/>
        <w:jc w:val="both"/>
        <w:rPr>
          <w:bCs/>
        </w:rPr>
      </w:pPr>
      <w:r w:rsidRPr="0094651E">
        <w:rPr>
          <w:bCs/>
        </w:rPr>
        <w:t xml:space="preserve">Однородные </w:t>
      </w:r>
      <w:r>
        <w:rPr>
          <w:bCs/>
        </w:rPr>
        <w:t xml:space="preserve">величины: сложение и вычитание </w:t>
      </w:r>
    </w:p>
    <w:p w:rsidR="0094651E" w:rsidRPr="0094651E" w:rsidRDefault="0094651E" w:rsidP="00FA024C">
      <w:pPr>
        <w:spacing w:line="276" w:lineRule="auto"/>
        <w:ind w:firstLine="709"/>
        <w:jc w:val="both"/>
        <w:rPr>
          <w:bCs/>
        </w:rPr>
      </w:pPr>
      <w:r w:rsidRPr="0094651E">
        <w:rPr>
          <w:bCs/>
        </w:rPr>
        <w:t>Текстовые задачи</w:t>
      </w:r>
    </w:p>
    <w:p w:rsidR="0094651E" w:rsidRDefault="0094651E" w:rsidP="00FA024C">
      <w:pPr>
        <w:spacing w:line="276" w:lineRule="auto"/>
        <w:ind w:firstLine="709"/>
        <w:jc w:val="both"/>
        <w:rPr>
          <w:bCs/>
        </w:rPr>
      </w:pPr>
      <w:r w:rsidRPr="0094651E">
        <w:rPr>
          <w:bCs/>
        </w:rPr>
        <w:t>Работа с текстовой задачей: анализ данных и отношений, представление на модели, планирование хода решения задачи,</w:t>
      </w:r>
    </w:p>
    <w:p w:rsidR="0094651E" w:rsidRPr="0094651E" w:rsidRDefault="0094651E" w:rsidP="00FA024C">
      <w:pPr>
        <w:spacing w:line="276" w:lineRule="auto"/>
        <w:ind w:firstLine="709"/>
        <w:jc w:val="both"/>
        <w:rPr>
          <w:bCs/>
        </w:rPr>
      </w:pPr>
      <w:r w:rsidRPr="0094651E">
        <w:rPr>
          <w:bCs/>
        </w:rPr>
        <w:t>решение арифметическим способом Задачи на понимание смысла арифметических действи</w:t>
      </w:r>
      <w:r w:rsidR="00F91B36">
        <w:rPr>
          <w:bCs/>
        </w:rPr>
        <w:t>й (в том числе деления с остат</w:t>
      </w:r>
      <w:r w:rsidRPr="0094651E">
        <w:rPr>
          <w:bCs/>
        </w:rPr>
        <w:t>ком), отношений (больше/</w:t>
      </w:r>
      <w:r w:rsidR="00F91B36">
        <w:rPr>
          <w:bCs/>
        </w:rPr>
        <w:t>меньше на/в), зависимостей (ку</w:t>
      </w:r>
      <w:r w:rsidRPr="0094651E">
        <w:rPr>
          <w:bCs/>
        </w:rPr>
        <w:t xml:space="preserve">пля-продажа, расчёт времени, </w:t>
      </w:r>
      <w:r w:rsidR="00F91B36">
        <w:rPr>
          <w:bCs/>
        </w:rPr>
        <w:t>количества), на сравнение (раз</w:t>
      </w:r>
      <w:r w:rsidRPr="0094651E">
        <w:rPr>
          <w:bCs/>
        </w:rPr>
        <w:t xml:space="preserve">ностное, кратное) Запись решения задачи по действиям и с помощью числового выражения Проверка решения и оценка полученного результата </w:t>
      </w:r>
    </w:p>
    <w:p w:rsidR="0094651E" w:rsidRPr="0094651E" w:rsidRDefault="0094651E" w:rsidP="00FA024C">
      <w:pPr>
        <w:spacing w:line="276" w:lineRule="auto"/>
        <w:ind w:firstLine="709"/>
        <w:jc w:val="both"/>
        <w:rPr>
          <w:bCs/>
        </w:rPr>
      </w:pPr>
      <w:r w:rsidRPr="0094651E">
        <w:rPr>
          <w:bCs/>
        </w:rPr>
        <w:t>Доля величины: половина, треть, четверть, пятая, десятая часть в практической ситуац</w:t>
      </w:r>
      <w:r w:rsidR="00F91B36">
        <w:rPr>
          <w:bCs/>
        </w:rPr>
        <w:t>ии; сравнение долей одной вели</w:t>
      </w:r>
      <w:r w:rsidRPr="0094651E">
        <w:rPr>
          <w:bCs/>
        </w:rPr>
        <w:t>чины Зада</w:t>
      </w:r>
      <w:r>
        <w:rPr>
          <w:bCs/>
        </w:rPr>
        <w:t xml:space="preserve">чи на нахождение доли величины </w:t>
      </w:r>
    </w:p>
    <w:p w:rsidR="0094651E" w:rsidRPr="0094651E" w:rsidRDefault="0094651E" w:rsidP="00FA024C">
      <w:pPr>
        <w:spacing w:line="276" w:lineRule="auto"/>
        <w:ind w:firstLine="709"/>
        <w:jc w:val="both"/>
        <w:rPr>
          <w:bCs/>
        </w:rPr>
      </w:pPr>
      <w:r w:rsidRPr="0094651E">
        <w:rPr>
          <w:bCs/>
        </w:rPr>
        <w:t>Пространственные отношения и геометрические фигуры</w:t>
      </w:r>
    </w:p>
    <w:p w:rsidR="0094651E" w:rsidRPr="0094651E" w:rsidRDefault="0094651E" w:rsidP="00FA024C">
      <w:pPr>
        <w:spacing w:line="276" w:lineRule="auto"/>
        <w:ind w:firstLine="709"/>
        <w:jc w:val="both"/>
        <w:rPr>
          <w:bCs/>
        </w:rPr>
      </w:pPr>
      <w:r w:rsidRPr="0094651E">
        <w:rPr>
          <w:bCs/>
        </w:rPr>
        <w:t xml:space="preserve">Конструирование геометрических фигур (разбиение фигуры на части, составление фигуры из частей) </w:t>
      </w:r>
    </w:p>
    <w:p w:rsidR="0094651E" w:rsidRPr="0094651E" w:rsidRDefault="0094651E" w:rsidP="00FA024C">
      <w:pPr>
        <w:spacing w:line="276" w:lineRule="auto"/>
        <w:ind w:firstLine="709"/>
        <w:jc w:val="both"/>
        <w:rPr>
          <w:bCs/>
        </w:rPr>
      </w:pPr>
      <w:r w:rsidRPr="0094651E">
        <w:rPr>
          <w:bCs/>
        </w:rPr>
        <w:t xml:space="preserve">Периметр многоугольника: измерение, вычисление, запись равенства </w:t>
      </w:r>
    </w:p>
    <w:p w:rsidR="0094651E" w:rsidRPr="0094651E" w:rsidRDefault="0094651E" w:rsidP="00FA024C">
      <w:pPr>
        <w:spacing w:line="276" w:lineRule="auto"/>
        <w:ind w:firstLine="709"/>
        <w:jc w:val="both"/>
        <w:rPr>
          <w:bCs/>
        </w:rPr>
      </w:pPr>
      <w:r w:rsidRPr="0094651E">
        <w:rPr>
          <w:bCs/>
        </w:rPr>
        <w:t>Измерение площади, зап</w:t>
      </w:r>
      <w:r w:rsidR="00F91B36">
        <w:rPr>
          <w:bCs/>
        </w:rPr>
        <w:t>ись результата измерения в ква</w:t>
      </w:r>
      <w:r w:rsidRPr="0094651E">
        <w:rPr>
          <w:bCs/>
        </w:rPr>
        <w:t>дратных сантиметрах Вычисление площади прямоугольника (квадрата) с заданными стор</w:t>
      </w:r>
      <w:r w:rsidR="00D6424F">
        <w:rPr>
          <w:bCs/>
        </w:rPr>
        <w:t>онами, запись равенства Изобра</w:t>
      </w:r>
      <w:r w:rsidRPr="0094651E">
        <w:rPr>
          <w:bCs/>
        </w:rPr>
        <w:t>жение на клетчатой бумаге</w:t>
      </w:r>
      <w:r w:rsidR="00F91B36">
        <w:rPr>
          <w:bCs/>
        </w:rPr>
        <w:t xml:space="preserve"> прямоугольника с заданным зна</w:t>
      </w:r>
      <w:r w:rsidRPr="0094651E">
        <w:rPr>
          <w:bCs/>
        </w:rPr>
        <w:t>чением площади Сравнение площад</w:t>
      </w:r>
      <w:r w:rsidR="007A0881">
        <w:rPr>
          <w:bCs/>
        </w:rPr>
        <w:t xml:space="preserve">ей фигур с помощью наложения </w:t>
      </w:r>
    </w:p>
    <w:p w:rsidR="0094651E" w:rsidRPr="0094651E" w:rsidRDefault="0094651E" w:rsidP="00FA024C">
      <w:pPr>
        <w:spacing w:line="276" w:lineRule="auto"/>
        <w:ind w:firstLine="709"/>
        <w:jc w:val="both"/>
        <w:rPr>
          <w:bCs/>
        </w:rPr>
      </w:pPr>
      <w:r w:rsidRPr="0094651E">
        <w:rPr>
          <w:bCs/>
        </w:rPr>
        <w:t>Математическая информация</w:t>
      </w:r>
    </w:p>
    <w:p w:rsidR="0094651E" w:rsidRPr="0094651E" w:rsidRDefault="0094651E" w:rsidP="00FA024C">
      <w:pPr>
        <w:spacing w:line="276" w:lineRule="auto"/>
        <w:ind w:firstLine="709"/>
        <w:jc w:val="both"/>
        <w:rPr>
          <w:bCs/>
        </w:rPr>
      </w:pPr>
      <w:r w:rsidRPr="0094651E">
        <w:rPr>
          <w:bCs/>
        </w:rPr>
        <w:t xml:space="preserve">Классификация объектов по двум признакам </w:t>
      </w:r>
    </w:p>
    <w:p w:rsidR="0094651E" w:rsidRPr="0094651E" w:rsidRDefault="0094651E" w:rsidP="00FA024C">
      <w:pPr>
        <w:spacing w:line="276" w:lineRule="auto"/>
        <w:ind w:firstLine="709"/>
        <w:jc w:val="both"/>
        <w:rPr>
          <w:bCs/>
        </w:rPr>
      </w:pPr>
      <w:r w:rsidRPr="0094651E">
        <w:rPr>
          <w:bCs/>
        </w:rPr>
        <w:t>Верные (истинные) и неве</w:t>
      </w:r>
      <w:r w:rsidR="00FA024C">
        <w:rPr>
          <w:bCs/>
        </w:rPr>
        <w:t>рные (ложные) утверждения: кон</w:t>
      </w:r>
      <w:r w:rsidRPr="0094651E">
        <w:rPr>
          <w:bCs/>
        </w:rPr>
        <w:t>струирование, проверка Логические рассуждения со связками</w:t>
      </w:r>
    </w:p>
    <w:p w:rsidR="0094651E" w:rsidRPr="0094651E" w:rsidRDefault="0094651E" w:rsidP="00FA024C">
      <w:pPr>
        <w:spacing w:line="276" w:lineRule="auto"/>
        <w:ind w:firstLine="709"/>
        <w:jc w:val="both"/>
        <w:rPr>
          <w:bCs/>
        </w:rPr>
      </w:pPr>
      <w:r w:rsidRPr="0094651E">
        <w:rPr>
          <w:bCs/>
        </w:rPr>
        <w:t xml:space="preserve">«если …, то …», «поэтому», «значит» </w:t>
      </w:r>
    </w:p>
    <w:p w:rsidR="0094651E" w:rsidRPr="0094651E" w:rsidRDefault="0094651E" w:rsidP="00FA024C">
      <w:pPr>
        <w:spacing w:line="276" w:lineRule="auto"/>
        <w:ind w:firstLine="709"/>
        <w:jc w:val="both"/>
        <w:rPr>
          <w:bCs/>
        </w:rPr>
      </w:pPr>
      <w:r w:rsidRPr="0094651E">
        <w:rPr>
          <w:bCs/>
        </w:rPr>
        <w:t>Извлечение и использов</w:t>
      </w:r>
      <w:r w:rsidR="00FA024C">
        <w:rPr>
          <w:bCs/>
        </w:rPr>
        <w:t>ание для выполнения заданий ин</w:t>
      </w:r>
      <w:r w:rsidRPr="0094651E">
        <w:rPr>
          <w:bCs/>
        </w:rPr>
        <w:t>формации, представленной в таблицах с данными о реальных процессах и явлениях окруж</w:t>
      </w:r>
      <w:r w:rsidR="00D6424F">
        <w:rPr>
          <w:bCs/>
        </w:rPr>
        <w:t>ающего мира (например, расписа</w:t>
      </w:r>
      <w:r w:rsidRPr="0094651E">
        <w:rPr>
          <w:bCs/>
        </w:rPr>
        <w:t xml:space="preserve">ние уроков, движения автобусов, поездов); внесение данных в таблицу; дополнение чертежа данными </w:t>
      </w:r>
    </w:p>
    <w:p w:rsidR="0094651E" w:rsidRPr="0094651E" w:rsidRDefault="0094651E" w:rsidP="00FA024C">
      <w:pPr>
        <w:spacing w:line="276" w:lineRule="auto"/>
        <w:ind w:firstLine="709"/>
        <w:jc w:val="both"/>
        <w:rPr>
          <w:bCs/>
        </w:rPr>
      </w:pPr>
      <w:r w:rsidRPr="0094651E">
        <w:rPr>
          <w:bCs/>
        </w:rPr>
        <w:t xml:space="preserve">Формализованное описание последовательности действий (инструкция, план, схема, алгоритм) </w:t>
      </w:r>
    </w:p>
    <w:p w:rsidR="0094651E" w:rsidRPr="0094651E" w:rsidRDefault="0094651E" w:rsidP="00FA024C">
      <w:pPr>
        <w:spacing w:line="276" w:lineRule="auto"/>
        <w:ind w:firstLine="709"/>
        <w:jc w:val="both"/>
        <w:rPr>
          <w:bCs/>
        </w:rPr>
      </w:pPr>
      <w:r w:rsidRPr="0094651E">
        <w:rPr>
          <w:bCs/>
        </w:rPr>
        <w:t xml:space="preserve">Столбчатая диаграмма: чтение, использование данных для решения учебных и практических задач </w:t>
      </w:r>
    </w:p>
    <w:p w:rsidR="0094651E" w:rsidRDefault="0094651E" w:rsidP="00FA024C">
      <w:pPr>
        <w:spacing w:line="276" w:lineRule="auto"/>
        <w:ind w:firstLine="709"/>
        <w:jc w:val="both"/>
        <w:rPr>
          <w:bCs/>
        </w:rPr>
      </w:pPr>
      <w:r w:rsidRPr="0094651E">
        <w:rPr>
          <w:bCs/>
        </w:rPr>
        <w:t>Алгоритмы изучения материала, выполнения обучающих и тестовых заданий на досту</w:t>
      </w:r>
      <w:r w:rsidR="00FA024C">
        <w:rPr>
          <w:bCs/>
        </w:rPr>
        <w:t>пных электронных средствах обу</w:t>
      </w:r>
      <w:r w:rsidRPr="0094651E">
        <w:rPr>
          <w:bCs/>
        </w:rPr>
        <w:t>чения (интерактивной доске, компьютере, других устро</w:t>
      </w:r>
      <w:r w:rsidR="00D6424F">
        <w:rPr>
          <w:bCs/>
        </w:rPr>
        <w:t>й</w:t>
      </w:r>
      <w:r w:rsidRPr="0094651E">
        <w:rPr>
          <w:bCs/>
        </w:rPr>
        <w:t xml:space="preserve">ствах) </w:t>
      </w:r>
    </w:p>
    <w:p w:rsidR="0094651E" w:rsidRPr="0094651E" w:rsidRDefault="0094651E" w:rsidP="00FA024C">
      <w:pPr>
        <w:spacing w:line="276" w:lineRule="auto"/>
        <w:ind w:firstLine="709"/>
        <w:jc w:val="both"/>
        <w:rPr>
          <w:bCs/>
        </w:rPr>
      </w:pPr>
      <w:r w:rsidRPr="0094651E">
        <w:rPr>
          <w:bCs/>
        </w:rPr>
        <w:t>Универсальные учебные действия</w:t>
      </w:r>
    </w:p>
    <w:p w:rsidR="0094651E" w:rsidRPr="0094651E" w:rsidRDefault="0094651E" w:rsidP="00FA024C">
      <w:pPr>
        <w:spacing w:line="276" w:lineRule="auto"/>
        <w:ind w:firstLine="709"/>
        <w:jc w:val="both"/>
        <w:rPr>
          <w:bCs/>
        </w:rPr>
      </w:pPr>
      <w:r w:rsidRPr="0094651E">
        <w:rPr>
          <w:bCs/>
        </w:rPr>
        <w:t>Универсальные познавательные учебные действия:</w:t>
      </w:r>
    </w:p>
    <w:p w:rsidR="0094651E" w:rsidRPr="0094651E" w:rsidRDefault="0094651E" w:rsidP="00FA024C">
      <w:pPr>
        <w:spacing w:line="276" w:lineRule="auto"/>
        <w:ind w:firstLine="709"/>
        <w:jc w:val="both"/>
        <w:rPr>
          <w:bCs/>
        </w:rPr>
      </w:pPr>
      <w:r w:rsidRPr="0094651E">
        <w:rPr>
          <w:bCs/>
        </w:rPr>
        <w:t>—сравнивать математические</w:t>
      </w:r>
      <w:r w:rsidR="00FA024C">
        <w:rPr>
          <w:bCs/>
        </w:rPr>
        <w:t xml:space="preserve"> объекты (числа, величины, гео</w:t>
      </w:r>
      <w:r w:rsidRPr="0094651E">
        <w:rPr>
          <w:bCs/>
        </w:rPr>
        <w:t>метрические фигуры);</w:t>
      </w:r>
    </w:p>
    <w:p w:rsidR="0094651E" w:rsidRPr="0094651E" w:rsidRDefault="0094651E" w:rsidP="00FA024C">
      <w:pPr>
        <w:spacing w:line="276" w:lineRule="auto"/>
        <w:ind w:firstLine="709"/>
        <w:jc w:val="both"/>
        <w:rPr>
          <w:bCs/>
        </w:rPr>
      </w:pPr>
      <w:r w:rsidRPr="0094651E">
        <w:rPr>
          <w:bCs/>
        </w:rPr>
        <w:t>—выбирать приём вычисления, выполнения действия;</w:t>
      </w:r>
    </w:p>
    <w:p w:rsidR="0094651E" w:rsidRPr="0094651E" w:rsidRDefault="0094651E" w:rsidP="00FA024C">
      <w:pPr>
        <w:spacing w:line="276" w:lineRule="auto"/>
        <w:ind w:firstLine="709"/>
        <w:jc w:val="both"/>
        <w:rPr>
          <w:bCs/>
        </w:rPr>
      </w:pPr>
      <w:r w:rsidRPr="0094651E">
        <w:rPr>
          <w:bCs/>
        </w:rPr>
        <w:t>—конструировать геометрические фигуры;</w:t>
      </w:r>
    </w:p>
    <w:p w:rsidR="0094651E" w:rsidRPr="0094651E" w:rsidRDefault="0094651E" w:rsidP="00FA024C">
      <w:pPr>
        <w:spacing w:line="276" w:lineRule="auto"/>
        <w:ind w:firstLine="709"/>
        <w:jc w:val="both"/>
        <w:rPr>
          <w:bCs/>
        </w:rPr>
      </w:pPr>
      <w:r w:rsidRPr="0094651E">
        <w:rPr>
          <w:bCs/>
        </w:rPr>
        <w:t>—классифицировать объект</w:t>
      </w:r>
      <w:r w:rsidR="00FA024C">
        <w:rPr>
          <w:bCs/>
        </w:rPr>
        <w:t>ы (числа, величины, геометриче</w:t>
      </w:r>
      <w:r w:rsidRPr="0094651E">
        <w:rPr>
          <w:bCs/>
        </w:rPr>
        <w:t>ские фигуры, текстовые зад</w:t>
      </w:r>
      <w:r w:rsidR="00FA024C">
        <w:rPr>
          <w:bCs/>
        </w:rPr>
        <w:t>ачи в одно действие) по выбран</w:t>
      </w:r>
      <w:r w:rsidRPr="0094651E">
        <w:rPr>
          <w:bCs/>
        </w:rPr>
        <w:t>ному признаку;</w:t>
      </w:r>
    </w:p>
    <w:p w:rsidR="0094651E" w:rsidRPr="0094651E" w:rsidRDefault="0094651E" w:rsidP="00FA024C">
      <w:pPr>
        <w:spacing w:line="276" w:lineRule="auto"/>
        <w:ind w:firstLine="709"/>
        <w:jc w:val="both"/>
        <w:rPr>
          <w:bCs/>
        </w:rPr>
      </w:pPr>
      <w:r w:rsidRPr="0094651E">
        <w:rPr>
          <w:bCs/>
        </w:rPr>
        <w:t>—прикидывать размеры фигуры, её элементов;</w:t>
      </w:r>
    </w:p>
    <w:p w:rsidR="0094651E" w:rsidRPr="0094651E" w:rsidRDefault="0094651E" w:rsidP="00FA024C">
      <w:pPr>
        <w:spacing w:line="276" w:lineRule="auto"/>
        <w:ind w:firstLine="709"/>
        <w:jc w:val="both"/>
        <w:rPr>
          <w:bCs/>
        </w:rPr>
      </w:pPr>
      <w:r w:rsidRPr="0094651E">
        <w:rPr>
          <w:bCs/>
        </w:rPr>
        <w:t>—понимать смысл зависи</w:t>
      </w:r>
      <w:r w:rsidR="00FA024C">
        <w:rPr>
          <w:bCs/>
        </w:rPr>
        <w:t>мостей и математических отноше</w:t>
      </w:r>
      <w:r w:rsidRPr="0094651E">
        <w:rPr>
          <w:bCs/>
        </w:rPr>
        <w:t>ний, описанных в задаче;</w:t>
      </w:r>
    </w:p>
    <w:p w:rsidR="0094651E" w:rsidRPr="0094651E" w:rsidRDefault="0094651E" w:rsidP="00FA024C">
      <w:pPr>
        <w:spacing w:line="276" w:lineRule="auto"/>
        <w:ind w:firstLine="709"/>
        <w:jc w:val="both"/>
        <w:rPr>
          <w:bCs/>
        </w:rPr>
      </w:pPr>
      <w:r w:rsidRPr="0094651E">
        <w:rPr>
          <w:bCs/>
        </w:rPr>
        <w:t>—различать и использоват</w:t>
      </w:r>
      <w:r w:rsidR="00FA024C">
        <w:rPr>
          <w:bCs/>
        </w:rPr>
        <w:t>ь разные приёмы и алгоритмы вы</w:t>
      </w:r>
      <w:r w:rsidRPr="0094651E">
        <w:rPr>
          <w:bCs/>
        </w:rPr>
        <w:t>числения;</w:t>
      </w:r>
    </w:p>
    <w:p w:rsidR="0094651E" w:rsidRPr="0094651E" w:rsidRDefault="0094651E" w:rsidP="00FA024C">
      <w:pPr>
        <w:spacing w:line="276" w:lineRule="auto"/>
        <w:ind w:firstLine="709"/>
        <w:jc w:val="both"/>
        <w:rPr>
          <w:bCs/>
        </w:rPr>
      </w:pPr>
      <w:r w:rsidRPr="0094651E">
        <w:rPr>
          <w:bCs/>
        </w:rPr>
        <w:t>—выбирать метод решения (моделирование ситуации, перебор вариантов, использование алгоритма);</w:t>
      </w:r>
    </w:p>
    <w:p w:rsidR="0094651E" w:rsidRPr="0094651E" w:rsidRDefault="0094651E" w:rsidP="00FA024C">
      <w:pPr>
        <w:spacing w:line="276" w:lineRule="auto"/>
        <w:ind w:firstLine="709"/>
        <w:jc w:val="both"/>
        <w:rPr>
          <w:bCs/>
        </w:rPr>
      </w:pPr>
      <w:r w:rsidRPr="0094651E">
        <w:rPr>
          <w:bCs/>
        </w:rPr>
        <w:t>—соотносить начало, окончание, продолжительность события в практической ситуации;</w:t>
      </w:r>
    </w:p>
    <w:p w:rsidR="0094651E" w:rsidRPr="0094651E" w:rsidRDefault="0094651E" w:rsidP="00FA024C">
      <w:pPr>
        <w:spacing w:line="276" w:lineRule="auto"/>
        <w:ind w:firstLine="709"/>
        <w:jc w:val="both"/>
        <w:rPr>
          <w:bCs/>
        </w:rPr>
      </w:pPr>
      <w:r w:rsidRPr="0094651E">
        <w:rPr>
          <w:bCs/>
        </w:rPr>
        <w:t>—составлять ряд чисел (величин, геометрических фигур) по самостоятельно выбранному правилу;</w:t>
      </w:r>
    </w:p>
    <w:p w:rsidR="0094651E" w:rsidRPr="0094651E" w:rsidRDefault="0094651E" w:rsidP="00FA024C">
      <w:pPr>
        <w:spacing w:line="276" w:lineRule="auto"/>
        <w:ind w:firstLine="709"/>
        <w:jc w:val="both"/>
        <w:rPr>
          <w:bCs/>
        </w:rPr>
      </w:pPr>
      <w:r w:rsidRPr="0094651E">
        <w:rPr>
          <w:bCs/>
        </w:rPr>
        <w:t>—моделировать предложенную практическую ситуацию;</w:t>
      </w:r>
    </w:p>
    <w:p w:rsidR="0094651E" w:rsidRPr="0094651E" w:rsidRDefault="0094651E" w:rsidP="00FA024C">
      <w:pPr>
        <w:spacing w:line="276" w:lineRule="auto"/>
        <w:ind w:firstLine="709"/>
        <w:jc w:val="both"/>
        <w:rPr>
          <w:bCs/>
        </w:rPr>
      </w:pPr>
      <w:r w:rsidRPr="0094651E">
        <w:rPr>
          <w:bCs/>
        </w:rPr>
        <w:t>—устанавливать последовате</w:t>
      </w:r>
      <w:r w:rsidR="00FA024C">
        <w:rPr>
          <w:bCs/>
        </w:rPr>
        <w:t>льность событий, действий сюже</w:t>
      </w:r>
      <w:r w:rsidRPr="0094651E">
        <w:rPr>
          <w:bCs/>
        </w:rPr>
        <w:t xml:space="preserve">та текстовой задачи </w:t>
      </w:r>
    </w:p>
    <w:p w:rsidR="0094651E" w:rsidRPr="0094651E" w:rsidRDefault="0094651E" w:rsidP="00FA024C">
      <w:pPr>
        <w:spacing w:line="276" w:lineRule="auto"/>
        <w:ind w:firstLine="709"/>
        <w:jc w:val="both"/>
        <w:rPr>
          <w:bCs/>
        </w:rPr>
      </w:pPr>
      <w:r w:rsidRPr="0094651E">
        <w:rPr>
          <w:bCs/>
        </w:rPr>
        <w:t>Работа с информацией:</w:t>
      </w:r>
    </w:p>
    <w:p w:rsidR="0094651E" w:rsidRPr="0094651E" w:rsidRDefault="0094651E" w:rsidP="00FA024C">
      <w:pPr>
        <w:spacing w:line="276" w:lineRule="auto"/>
        <w:ind w:firstLine="709"/>
        <w:jc w:val="both"/>
        <w:rPr>
          <w:bCs/>
        </w:rPr>
      </w:pPr>
      <w:r w:rsidRPr="0094651E">
        <w:rPr>
          <w:bCs/>
        </w:rPr>
        <w:t>—читать информацию, представленную в разных формах;</w:t>
      </w:r>
    </w:p>
    <w:p w:rsidR="0094651E" w:rsidRPr="0094651E" w:rsidRDefault="0094651E" w:rsidP="00FA024C">
      <w:pPr>
        <w:spacing w:line="276" w:lineRule="auto"/>
        <w:ind w:firstLine="709"/>
        <w:jc w:val="both"/>
        <w:rPr>
          <w:bCs/>
        </w:rPr>
      </w:pPr>
      <w:r w:rsidRPr="0094651E">
        <w:rPr>
          <w:bCs/>
        </w:rPr>
        <w:t>—извлекать и интерпретиро</w:t>
      </w:r>
      <w:r w:rsidR="00FA024C">
        <w:rPr>
          <w:bCs/>
        </w:rPr>
        <w:t>вать числовые данные, представ</w:t>
      </w:r>
      <w:r w:rsidRPr="0094651E">
        <w:rPr>
          <w:bCs/>
        </w:rPr>
        <w:t>ленные в таблице, на диаграмме;</w:t>
      </w:r>
    </w:p>
    <w:p w:rsidR="0094651E" w:rsidRPr="0094651E" w:rsidRDefault="0094651E" w:rsidP="00FA024C">
      <w:pPr>
        <w:spacing w:line="276" w:lineRule="auto"/>
        <w:ind w:firstLine="709"/>
        <w:jc w:val="both"/>
        <w:rPr>
          <w:bCs/>
        </w:rPr>
      </w:pPr>
      <w:r w:rsidRPr="0094651E">
        <w:rPr>
          <w:bCs/>
        </w:rPr>
        <w:t>—заполнять таблицы сложе</w:t>
      </w:r>
      <w:r w:rsidR="00FA024C">
        <w:rPr>
          <w:bCs/>
        </w:rPr>
        <w:t>ния и умножения, дополнять дан</w:t>
      </w:r>
      <w:r w:rsidRPr="0094651E">
        <w:rPr>
          <w:bCs/>
        </w:rPr>
        <w:t>ными чертеж;</w:t>
      </w:r>
    </w:p>
    <w:p w:rsidR="0094651E" w:rsidRPr="0094651E" w:rsidRDefault="0094651E" w:rsidP="00FA024C">
      <w:pPr>
        <w:spacing w:line="276" w:lineRule="auto"/>
        <w:ind w:firstLine="709"/>
        <w:jc w:val="both"/>
        <w:rPr>
          <w:bCs/>
        </w:rPr>
      </w:pPr>
      <w:r w:rsidRPr="0094651E">
        <w:rPr>
          <w:bCs/>
        </w:rPr>
        <w:t>—устанавливать соответстви</w:t>
      </w:r>
      <w:r w:rsidR="00FA024C">
        <w:rPr>
          <w:bCs/>
        </w:rPr>
        <w:t>е между различными записями ре</w:t>
      </w:r>
      <w:r w:rsidRPr="0094651E">
        <w:rPr>
          <w:bCs/>
        </w:rPr>
        <w:t>шения задачи;</w:t>
      </w:r>
    </w:p>
    <w:p w:rsidR="0094651E" w:rsidRPr="0094651E" w:rsidRDefault="0094651E" w:rsidP="00FA024C">
      <w:pPr>
        <w:spacing w:line="276" w:lineRule="auto"/>
        <w:ind w:firstLine="709"/>
        <w:jc w:val="both"/>
        <w:rPr>
          <w:bCs/>
        </w:rPr>
      </w:pPr>
      <w:r w:rsidRPr="0094651E">
        <w:rPr>
          <w:bCs/>
        </w:rPr>
        <w:t>—использовать дополнительную литературу (справочники, словари) для установлени</w:t>
      </w:r>
      <w:r w:rsidR="00FA024C">
        <w:rPr>
          <w:bCs/>
        </w:rPr>
        <w:t>я и проверки значения математи</w:t>
      </w:r>
      <w:r w:rsidRPr="0094651E">
        <w:rPr>
          <w:bCs/>
        </w:rPr>
        <w:t xml:space="preserve">ческого термина (понятия) </w:t>
      </w:r>
    </w:p>
    <w:p w:rsidR="0094651E" w:rsidRPr="0094651E" w:rsidRDefault="0094651E" w:rsidP="00FA024C">
      <w:pPr>
        <w:spacing w:line="276" w:lineRule="auto"/>
        <w:ind w:firstLine="709"/>
        <w:jc w:val="both"/>
        <w:rPr>
          <w:bCs/>
        </w:rPr>
      </w:pPr>
      <w:r w:rsidRPr="0094651E">
        <w:rPr>
          <w:bCs/>
        </w:rPr>
        <w:t>Универсальные коммуникативные учебные действия:</w:t>
      </w:r>
    </w:p>
    <w:p w:rsidR="0094651E" w:rsidRPr="0094651E" w:rsidRDefault="0094651E" w:rsidP="00FA024C">
      <w:pPr>
        <w:spacing w:line="276" w:lineRule="auto"/>
        <w:ind w:firstLine="709"/>
        <w:jc w:val="both"/>
        <w:rPr>
          <w:bCs/>
        </w:rPr>
      </w:pPr>
      <w:r w:rsidRPr="0094651E">
        <w:rPr>
          <w:bCs/>
        </w:rPr>
        <w:t>—использовать математическую терминологию для описания отношений и зависимостей;</w:t>
      </w:r>
    </w:p>
    <w:p w:rsidR="0094651E" w:rsidRPr="0094651E" w:rsidRDefault="0094651E" w:rsidP="00FA024C">
      <w:pPr>
        <w:spacing w:line="276" w:lineRule="auto"/>
        <w:ind w:firstLine="709"/>
        <w:jc w:val="both"/>
        <w:rPr>
          <w:bCs/>
        </w:rPr>
      </w:pPr>
      <w:r w:rsidRPr="0094651E">
        <w:rPr>
          <w:bCs/>
        </w:rPr>
        <w:t>—строить речевые высказыв</w:t>
      </w:r>
      <w:r w:rsidR="00FA024C">
        <w:rPr>
          <w:bCs/>
        </w:rPr>
        <w:t>ания для решения задач; состав</w:t>
      </w:r>
      <w:r w:rsidRPr="0094651E">
        <w:rPr>
          <w:bCs/>
        </w:rPr>
        <w:t>лять текстовую задачу;</w:t>
      </w:r>
    </w:p>
    <w:p w:rsidR="0094651E" w:rsidRPr="0094651E" w:rsidRDefault="0094651E" w:rsidP="00FA024C">
      <w:pPr>
        <w:spacing w:line="276" w:lineRule="auto"/>
        <w:ind w:firstLine="709"/>
        <w:jc w:val="both"/>
        <w:rPr>
          <w:bCs/>
        </w:rPr>
      </w:pPr>
      <w:r w:rsidRPr="0094651E">
        <w:rPr>
          <w:bCs/>
        </w:rPr>
        <w:t>—объяснять на примерах отношения «больше/меньше на … »,</w:t>
      </w:r>
    </w:p>
    <w:p w:rsidR="0094651E" w:rsidRDefault="0094651E" w:rsidP="00FA024C">
      <w:pPr>
        <w:spacing w:line="276" w:lineRule="auto"/>
        <w:ind w:firstLine="709"/>
        <w:jc w:val="both"/>
        <w:rPr>
          <w:bCs/>
        </w:rPr>
      </w:pPr>
      <w:r w:rsidRPr="0094651E">
        <w:rPr>
          <w:bCs/>
        </w:rPr>
        <w:t>«больше/меньше в … », «равно»;</w:t>
      </w:r>
    </w:p>
    <w:p w:rsidR="0094651E" w:rsidRPr="0094651E" w:rsidRDefault="0094651E" w:rsidP="00FA024C">
      <w:pPr>
        <w:spacing w:line="276" w:lineRule="auto"/>
        <w:ind w:firstLine="709"/>
        <w:jc w:val="both"/>
        <w:rPr>
          <w:bCs/>
        </w:rPr>
      </w:pPr>
      <w:r w:rsidRPr="0094651E">
        <w:rPr>
          <w:bCs/>
        </w:rPr>
        <w:t>—использовать математическую символику для составления числовых выражений;</w:t>
      </w:r>
    </w:p>
    <w:p w:rsidR="0094651E" w:rsidRPr="0094651E" w:rsidRDefault="0094651E" w:rsidP="00FA024C">
      <w:pPr>
        <w:spacing w:line="276" w:lineRule="auto"/>
        <w:ind w:firstLine="709"/>
        <w:jc w:val="both"/>
        <w:rPr>
          <w:bCs/>
        </w:rPr>
      </w:pPr>
      <w:r w:rsidRPr="0094651E">
        <w:rPr>
          <w:bCs/>
        </w:rPr>
        <w:t>—выбирать, осуществлять п</w:t>
      </w:r>
      <w:r w:rsidR="00FA024C">
        <w:rPr>
          <w:bCs/>
        </w:rPr>
        <w:t>ереход от одних единиц  измере</w:t>
      </w:r>
      <w:r w:rsidRPr="0094651E">
        <w:rPr>
          <w:bCs/>
        </w:rPr>
        <w:t>ния величины к другим в соответствии с практической си- туацией;</w:t>
      </w:r>
    </w:p>
    <w:p w:rsidR="0094651E" w:rsidRPr="0094651E" w:rsidRDefault="0094651E" w:rsidP="00FA024C">
      <w:pPr>
        <w:spacing w:line="276" w:lineRule="auto"/>
        <w:ind w:firstLine="709"/>
        <w:jc w:val="both"/>
        <w:rPr>
          <w:bCs/>
        </w:rPr>
      </w:pPr>
      <w:r w:rsidRPr="0094651E">
        <w:rPr>
          <w:bCs/>
        </w:rPr>
        <w:t>—участвовать в обсуждении ош</w:t>
      </w:r>
      <w:r w:rsidR="00FA024C">
        <w:rPr>
          <w:bCs/>
        </w:rPr>
        <w:t>ибок в ходе и результате выпол</w:t>
      </w:r>
      <w:r w:rsidRPr="0094651E">
        <w:rPr>
          <w:bCs/>
        </w:rPr>
        <w:t xml:space="preserve">нения вычисления </w:t>
      </w:r>
    </w:p>
    <w:p w:rsidR="0094651E" w:rsidRPr="0094651E" w:rsidRDefault="0094651E" w:rsidP="00FA024C">
      <w:pPr>
        <w:spacing w:line="276" w:lineRule="auto"/>
        <w:ind w:firstLine="709"/>
        <w:jc w:val="both"/>
        <w:rPr>
          <w:bCs/>
        </w:rPr>
      </w:pPr>
      <w:r w:rsidRPr="0094651E">
        <w:rPr>
          <w:bCs/>
        </w:rPr>
        <w:t>Универсальные регулятивные учебные действия:</w:t>
      </w:r>
    </w:p>
    <w:p w:rsidR="0094651E" w:rsidRPr="0094651E" w:rsidRDefault="0094651E" w:rsidP="00FA024C">
      <w:pPr>
        <w:spacing w:line="276" w:lineRule="auto"/>
        <w:ind w:firstLine="709"/>
        <w:jc w:val="both"/>
        <w:rPr>
          <w:bCs/>
        </w:rPr>
      </w:pPr>
      <w:r w:rsidRPr="0094651E">
        <w:rPr>
          <w:bCs/>
        </w:rPr>
        <w:t>—проверять ход и результат выполнения действия;</w:t>
      </w:r>
    </w:p>
    <w:p w:rsidR="0094651E" w:rsidRPr="0094651E" w:rsidRDefault="0094651E" w:rsidP="00FA024C">
      <w:pPr>
        <w:spacing w:line="276" w:lineRule="auto"/>
        <w:ind w:firstLine="709"/>
        <w:jc w:val="both"/>
        <w:rPr>
          <w:bCs/>
        </w:rPr>
      </w:pPr>
      <w:r w:rsidRPr="0094651E">
        <w:rPr>
          <w:bCs/>
        </w:rPr>
        <w:t>—вести поиск ошибок, характеризовать их и исправлять;</w:t>
      </w:r>
    </w:p>
    <w:p w:rsidR="0094651E" w:rsidRPr="0094651E" w:rsidRDefault="0094651E" w:rsidP="00FA024C">
      <w:pPr>
        <w:spacing w:line="276" w:lineRule="auto"/>
        <w:ind w:firstLine="709"/>
        <w:jc w:val="both"/>
        <w:rPr>
          <w:bCs/>
        </w:rPr>
      </w:pPr>
      <w:r w:rsidRPr="0094651E">
        <w:rPr>
          <w:bCs/>
        </w:rPr>
        <w:t>—формулировать ответ (выво</w:t>
      </w:r>
      <w:r w:rsidR="00FA024C">
        <w:rPr>
          <w:bCs/>
        </w:rPr>
        <w:t>д), подтверждать его объяснени</w:t>
      </w:r>
      <w:r w:rsidRPr="0094651E">
        <w:rPr>
          <w:bCs/>
        </w:rPr>
        <w:t>ем, расчётами;</w:t>
      </w:r>
    </w:p>
    <w:p w:rsidR="0094651E" w:rsidRPr="0094651E" w:rsidRDefault="0094651E" w:rsidP="00FA024C">
      <w:pPr>
        <w:spacing w:line="276" w:lineRule="auto"/>
        <w:ind w:firstLine="709"/>
        <w:jc w:val="both"/>
        <w:rPr>
          <w:bCs/>
        </w:rPr>
      </w:pPr>
      <w:r w:rsidRPr="0094651E">
        <w:rPr>
          <w:bCs/>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Совместная деятельность:</w:t>
      </w:r>
    </w:p>
    <w:p w:rsidR="0094651E" w:rsidRPr="0094651E" w:rsidRDefault="0094651E" w:rsidP="00FA024C">
      <w:pPr>
        <w:spacing w:line="276" w:lineRule="auto"/>
        <w:ind w:firstLine="709"/>
        <w:jc w:val="both"/>
        <w:rPr>
          <w:bCs/>
        </w:rPr>
      </w:pPr>
      <w:r w:rsidRPr="0094651E">
        <w:rPr>
          <w:bCs/>
        </w:rPr>
        <w:t xml:space="preserve">—при работе в группе или в </w:t>
      </w:r>
      <w:r w:rsidR="00FA024C">
        <w:rPr>
          <w:bCs/>
        </w:rPr>
        <w:t>паре выполнять предложенные за</w:t>
      </w:r>
      <w:r w:rsidRPr="0094651E">
        <w:rPr>
          <w:bCs/>
        </w:rPr>
        <w:t>дания (находить разные решения; определять с помощью цифровых и аналоговых</w:t>
      </w:r>
      <w:r w:rsidR="00FA024C">
        <w:rPr>
          <w:bCs/>
        </w:rPr>
        <w:t xml:space="preserve"> приборов, измерительных инстру</w:t>
      </w:r>
      <w:r w:rsidRPr="0094651E">
        <w:rPr>
          <w:bCs/>
        </w:rPr>
        <w:t>ментов длину, массу, время);</w:t>
      </w:r>
    </w:p>
    <w:p w:rsidR="0094651E" w:rsidRPr="0094651E" w:rsidRDefault="0094651E" w:rsidP="00FA024C">
      <w:pPr>
        <w:spacing w:line="276" w:lineRule="auto"/>
        <w:ind w:firstLine="709"/>
        <w:jc w:val="both"/>
        <w:rPr>
          <w:bCs/>
        </w:rPr>
      </w:pPr>
      <w:r w:rsidRPr="0094651E">
        <w:rPr>
          <w:bCs/>
        </w:rPr>
        <w:t>—договариваться о распределении обязанностей в совместном труде, выполнять роли ру</w:t>
      </w:r>
      <w:r w:rsidR="00FA024C">
        <w:rPr>
          <w:bCs/>
        </w:rPr>
        <w:t>ководителя, подчинённого, сдер</w:t>
      </w:r>
      <w:r w:rsidRPr="0094651E">
        <w:rPr>
          <w:bCs/>
        </w:rPr>
        <w:t>жанно принимать замечания к своей работе;</w:t>
      </w:r>
    </w:p>
    <w:p w:rsidR="0094651E" w:rsidRPr="0094651E" w:rsidRDefault="0094651E" w:rsidP="00FA024C">
      <w:pPr>
        <w:spacing w:line="276" w:lineRule="auto"/>
        <w:ind w:firstLine="709"/>
        <w:jc w:val="both"/>
        <w:rPr>
          <w:bCs/>
        </w:rPr>
      </w:pPr>
      <w:r w:rsidRPr="0094651E">
        <w:rPr>
          <w:bCs/>
        </w:rPr>
        <w:t>—выполнять совместно прик</w:t>
      </w:r>
      <w:r w:rsidR="00FA024C">
        <w:rPr>
          <w:bCs/>
        </w:rPr>
        <w:t>идку и оценку результата выпол</w:t>
      </w:r>
      <w:r w:rsidRPr="0094651E">
        <w:rPr>
          <w:bCs/>
        </w:rPr>
        <w:t xml:space="preserve">нения общей работы </w:t>
      </w:r>
    </w:p>
    <w:p w:rsidR="0094651E" w:rsidRPr="0094651E" w:rsidRDefault="0094651E" w:rsidP="00FA024C">
      <w:pPr>
        <w:spacing w:line="276" w:lineRule="auto"/>
        <w:ind w:firstLine="709"/>
        <w:jc w:val="both"/>
        <w:rPr>
          <w:bCs/>
        </w:rPr>
      </w:pPr>
      <w:r w:rsidRPr="0094651E">
        <w:rPr>
          <w:bCs/>
        </w:rPr>
        <w:t>4 КЛАСС</w:t>
      </w:r>
    </w:p>
    <w:p w:rsidR="0094651E" w:rsidRPr="0094651E" w:rsidRDefault="0094651E" w:rsidP="00FA024C">
      <w:pPr>
        <w:spacing w:line="276" w:lineRule="auto"/>
        <w:ind w:firstLine="709"/>
        <w:jc w:val="both"/>
        <w:rPr>
          <w:bCs/>
        </w:rPr>
      </w:pPr>
      <w:r w:rsidRPr="0094651E">
        <w:rPr>
          <w:bCs/>
        </w:rPr>
        <w:t>Числа и величины</w:t>
      </w:r>
    </w:p>
    <w:p w:rsidR="0094651E" w:rsidRPr="0094651E" w:rsidRDefault="0094651E" w:rsidP="00FA024C">
      <w:pPr>
        <w:spacing w:line="276" w:lineRule="auto"/>
        <w:ind w:firstLine="709"/>
        <w:jc w:val="both"/>
        <w:rPr>
          <w:bCs/>
        </w:rPr>
      </w:pPr>
      <w:r w:rsidRPr="0094651E">
        <w:rPr>
          <w:bCs/>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4651E" w:rsidRPr="0094651E" w:rsidRDefault="0094651E" w:rsidP="00FA024C">
      <w:pPr>
        <w:spacing w:line="276" w:lineRule="auto"/>
        <w:ind w:firstLine="709"/>
        <w:jc w:val="both"/>
        <w:rPr>
          <w:bCs/>
        </w:rPr>
      </w:pPr>
      <w:r w:rsidRPr="0094651E">
        <w:rPr>
          <w:bCs/>
        </w:rPr>
        <w:t xml:space="preserve">Величины: сравнение объектов по массе, длине, площади, вместимости </w:t>
      </w:r>
    </w:p>
    <w:p w:rsidR="0094651E" w:rsidRPr="0094651E" w:rsidRDefault="0094651E" w:rsidP="00FA024C">
      <w:pPr>
        <w:spacing w:line="276" w:lineRule="auto"/>
        <w:ind w:firstLine="709"/>
        <w:jc w:val="both"/>
        <w:rPr>
          <w:bCs/>
        </w:rPr>
      </w:pPr>
      <w:r w:rsidRPr="0094651E">
        <w:rPr>
          <w:bCs/>
        </w:rPr>
        <w:t>Единицы массы — центнер</w:t>
      </w:r>
      <w:r w:rsidR="00FA024C">
        <w:rPr>
          <w:bCs/>
        </w:rPr>
        <w:t>, тонна; соотношения между еди</w:t>
      </w:r>
      <w:r w:rsidRPr="0094651E">
        <w:rPr>
          <w:bCs/>
        </w:rPr>
        <w:t xml:space="preserve">ницами массы </w:t>
      </w:r>
    </w:p>
    <w:p w:rsidR="0094651E" w:rsidRPr="0094651E" w:rsidRDefault="0094651E" w:rsidP="00FA024C">
      <w:pPr>
        <w:spacing w:line="276" w:lineRule="auto"/>
        <w:ind w:firstLine="709"/>
        <w:jc w:val="both"/>
        <w:rPr>
          <w:bCs/>
        </w:rPr>
      </w:pPr>
      <w:r w:rsidRPr="0094651E">
        <w:rPr>
          <w:bCs/>
        </w:rPr>
        <w:t>Единицы времени (сутки, не</w:t>
      </w:r>
      <w:r w:rsidR="00FA024C">
        <w:rPr>
          <w:bCs/>
        </w:rPr>
        <w:t>деля, месяц, год, век), соотно</w:t>
      </w:r>
      <w:r w:rsidRPr="0094651E">
        <w:rPr>
          <w:bCs/>
        </w:rPr>
        <w:t xml:space="preserve">шение между ними </w:t>
      </w:r>
    </w:p>
    <w:p w:rsidR="0094651E" w:rsidRPr="0094651E" w:rsidRDefault="0094651E" w:rsidP="00FA024C">
      <w:pPr>
        <w:spacing w:line="276" w:lineRule="auto"/>
        <w:ind w:firstLine="709"/>
        <w:jc w:val="both"/>
        <w:rPr>
          <w:bCs/>
        </w:rPr>
      </w:pPr>
      <w:r w:rsidRPr="0094651E">
        <w:rPr>
          <w:bCs/>
        </w:rPr>
        <w:t>Единицы длины (миллиметр,</w:t>
      </w:r>
      <w:r w:rsidR="00FA024C">
        <w:rPr>
          <w:bCs/>
        </w:rPr>
        <w:t xml:space="preserve"> сантиметр, дециметр, метр, ки</w:t>
      </w:r>
      <w:r w:rsidRPr="0094651E">
        <w:rPr>
          <w:bCs/>
        </w:rPr>
        <w:t>лометр), площади (квадратный метр, квадратный сантиметр), вместимости (литр), скорости (километры в час, метры в мину</w:t>
      </w:r>
      <w:r w:rsidRPr="0094651E">
        <w:t xml:space="preserve"> </w:t>
      </w:r>
      <w:r w:rsidRPr="0094651E">
        <w:rPr>
          <w:bCs/>
        </w:rPr>
        <w:t>ту, метры в секунду); соот</w:t>
      </w:r>
      <w:r w:rsidR="00FA024C">
        <w:rPr>
          <w:bCs/>
        </w:rPr>
        <w:t>ношение между единицами в преде</w:t>
      </w:r>
      <w:r w:rsidRPr="0094651E">
        <w:rPr>
          <w:bCs/>
        </w:rPr>
        <w:t>лах 100 000.</w:t>
      </w:r>
    </w:p>
    <w:p w:rsidR="0094651E" w:rsidRPr="0094651E" w:rsidRDefault="0094651E" w:rsidP="00FA024C">
      <w:pPr>
        <w:spacing w:line="276" w:lineRule="auto"/>
        <w:ind w:firstLine="709"/>
        <w:jc w:val="both"/>
        <w:rPr>
          <w:bCs/>
        </w:rPr>
      </w:pPr>
      <w:r w:rsidRPr="0094651E">
        <w:rPr>
          <w:bCs/>
        </w:rPr>
        <w:t xml:space="preserve">Доля </w:t>
      </w:r>
      <w:r>
        <w:rPr>
          <w:bCs/>
        </w:rPr>
        <w:t>величины времени, массы, длины.</w:t>
      </w:r>
    </w:p>
    <w:p w:rsidR="0094651E" w:rsidRPr="0094651E" w:rsidRDefault="0094651E" w:rsidP="00FA024C">
      <w:pPr>
        <w:spacing w:line="276" w:lineRule="auto"/>
        <w:ind w:firstLine="709"/>
        <w:jc w:val="both"/>
        <w:rPr>
          <w:bCs/>
        </w:rPr>
      </w:pPr>
      <w:r w:rsidRPr="0094651E">
        <w:rPr>
          <w:bCs/>
        </w:rPr>
        <w:t>Арифметические действия</w:t>
      </w:r>
    </w:p>
    <w:p w:rsidR="0094651E" w:rsidRPr="0094651E" w:rsidRDefault="0094651E" w:rsidP="00FA024C">
      <w:pPr>
        <w:spacing w:line="276" w:lineRule="auto"/>
        <w:ind w:firstLine="709"/>
        <w:jc w:val="both"/>
        <w:rPr>
          <w:bCs/>
        </w:rPr>
      </w:pPr>
      <w:r w:rsidRPr="0094651E">
        <w:rPr>
          <w:bCs/>
        </w:rPr>
        <w:t>Письменное сложение, вычитание многозначных чисел в пределах миллиона. Пис</w:t>
      </w:r>
      <w:r w:rsidR="00FA024C">
        <w:rPr>
          <w:bCs/>
        </w:rPr>
        <w:t>ьменное умножение, деление мно</w:t>
      </w:r>
      <w:r w:rsidRPr="0094651E">
        <w:rPr>
          <w:bCs/>
        </w:rPr>
        <w:t>гозначных чисел на однозначное/двузначное число в пределах 100 000; деление с остатком</w:t>
      </w:r>
      <w:r>
        <w:rPr>
          <w:bCs/>
        </w:rPr>
        <w:t xml:space="preserve">. Умножение/деление на 10, 100, </w:t>
      </w:r>
      <w:r w:rsidRPr="0094651E">
        <w:rPr>
          <w:bCs/>
        </w:rPr>
        <w:t>1000.</w:t>
      </w:r>
    </w:p>
    <w:p w:rsidR="0094651E" w:rsidRPr="0094651E" w:rsidRDefault="0094651E" w:rsidP="00FA024C">
      <w:pPr>
        <w:spacing w:line="276" w:lineRule="auto"/>
        <w:ind w:firstLine="709"/>
        <w:jc w:val="both"/>
        <w:rPr>
          <w:bCs/>
        </w:rPr>
      </w:pPr>
      <w:r w:rsidRPr="0094651E">
        <w:rPr>
          <w:bCs/>
        </w:rPr>
        <w:t>Свойства арифметических д</w:t>
      </w:r>
      <w:r w:rsidR="00FA024C">
        <w:rPr>
          <w:bCs/>
        </w:rPr>
        <w:t>ействий и их применение для вы</w:t>
      </w:r>
      <w:r w:rsidRPr="0094651E">
        <w:rPr>
          <w:bCs/>
        </w:rPr>
        <w:t xml:space="preserve">числений. Поиск значения </w:t>
      </w:r>
      <w:r w:rsidR="00FA024C">
        <w:rPr>
          <w:bCs/>
        </w:rPr>
        <w:t>числового выражения, содержаще</w:t>
      </w:r>
      <w:r w:rsidRPr="0094651E">
        <w:rPr>
          <w:bCs/>
        </w:rPr>
        <w:t>го несколько действий в преде</w:t>
      </w:r>
      <w:r w:rsidR="00FA024C">
        <w:rPr>
          <w:bCs/>
        </w:rPr>
        <w:t>лах 100 000. Проверка результа</w:t>
      </w:r>
      <w:r w:rsidRPr="0094651E">
        <w:rPr>
          <w:bCs/>
        </w:rPr>
        <w:t>та вычислений, в том числе с помощью калькулятора.</w:t>
      </w:r>
    </w:p>
    <w:p w:rsidR="0094651E" w:rsidRPr="0094651E" w:rsidRDefault="0094651E" w:rsidP="00FA024C">
      <w:pPr>
        <w:spacing w:line="276" w:lineRule="auto"/>
        <w:ind w:firstLine="709"/>
        <w:jc w:val="both"/>
        <w:rPr>
          <w:bCs/>
        </w:rPr>
      </w:pPr>
      <w:r w:rsidRPr="0094651E">
        <w:rPr>
          <w:bCs/>
        </w:rPr>
        <w:t>Равенство, содержащее не</w:t>
      </w:r>
      <w:r w:rsidR="00FA024C">
        <w:rPr>
          <w:bCs/>
        </w:rPr>
        <w:t>известный компонент арифметиче</w:t>
      </w:r>
      <w:r w:rsidRPr="0094651E">
        <w:rPr>
          <w:bCs/>
        </w:rPr>
        <w:t>ского действия: запись, нахождение неизвестного компонента.</w:t>
      </w:r>
    </w:p>
    <w:p w:rsidR="0094651E" w:rsidRPr="0094651E" w:rsidRDefault="0094651E" w:rsidP="00FA024C">
      <w:pPr>
        <w:spacing w:line="276" w:lineRule="auto"/>
        <w:ind w:firstLine="709"/>
        <w:jc w:val="both"/>
        <w:rPr>
          <w:bCs/>
        </w:rPr>
      </w:pPr>
      <w:r w:rsidRPr="0094651E">
        <w:rPr>
          <w:bCs/>
        </w:rPr>
        <w:t>Умножение и деление</w:t>
      </w:r>
      <w:r>
        <w:rPr>
          <w:bCs/>
        </w:rPr>
        <w:t xml:space="preserve"> величины на однозначное число.</w:t>
      </w:r>
    </w:p>
    <w:p w:rsidR="0094651E" w:rsidRPr="0094651E" w:rsidRDefault="0094651E" w:rsidP="00FA024C">
      <w:pPr>
        <w:spacing w:line="276" w:lineRule="auto"/>
        <w:ind w:firstLine="709"/>
        <w:jc w:val="both"/>
        <w:rPr>
          <w:bCs/>
        </w:rPr>
      </w:pPr>
      <w:r w:rsidRPr="0094651E">
        <w:rPr>
          <w:bCs/>
        </w:rPr>
        <w:t>Текстовые задачи</w:t>
      </w:r>
    </w:p>
    <w:p w:rsidR="0094651E" w:rsidRPr="0094651E" w:rsidRDefault="0094651E" w:rsidP="00FA024C">
      <w:pPr>
        <w:spacing w:line="276" w:lineRule="auto"/>
        <w:ind w:firstLine="709"/>
        <w:jc w:val="both"/>
        <w:rPr>
          <w:bCs/>
        </w:rPr>
      </w:pPr>
      <w:r w:rsidRPr="0094651E">
        <w:rPr>
          <w:bCs/>
        </w:rPr>
        <w:t>Работа с текстовой  задачей,  решение  которой  содержит 2—3 действия: анализ, пред</w:t>
      </w:r>
      <w:r w:rsidR="00FA024C">
        <w:rPr>
          <w:bCs/>
        </w:rPr>
        <w:t>ставление на модели; планирова</w:t>
      </w:r>
      <w:r w:rsidRPr="0094651E">
        <w:rPr>
          <w:bCs/>
        </w:rPr>
        <w:t>ние и запись решения; проверка решения и ответа. Ан</w:t>
      </w:r>
      <w:r w:rsidR="00FA024C">
        <w:rPr>
          <w:bCs/>
        </w:rPr>
        <w:t>ализ за</w:t>
      </w:r>
      <w:r w:rsidRPr="0094651E">
        <w:rPr>
          <w:bCs/>
        </w:rPr>
        <w:t>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w:t>
      </w:r>
      <w:r w:rsidR="00FA024C">
        <w:rPr>
          <w:bCs/>
        </w:rPr>
        <w:t xml:space="preserve"> изменения. Задачи на  нахожде</w:t>
      </w:r>
      <w:r w:rsidRPr="0094651E">
        <w:rPr>
          <w:bCs/>
        </w:rPr>
        <w:t>ние доли величины, величины</w:t>
      </w:r>
      <w:r w:rsidR="00FA024C">
        <w:rPr>
          <w:bCs/>
        </w:rPr>
        <w:t xml:space="preserve"> по её доле. Разные способы ре</w:t>
      </w:r>
      <w:r w:rsidRPr="0094651E">
        <w:rPr>
          <w:bCs/>
        </w:rPr>
        <w:t>шения некоторых видов из</w:t>
      </w:r>
      <w:r w:rsidR="00FA024C">
        <w:rPr>
          <w:bCs/>
        </w:rPr>
        <w:t>ученных задач. Оформление реше</w:t>
      </w:r>
      <w:r w:rsidRPr="0094651E">
        <w:rPr>
          <w:bCs/>
        </w:rPr>
        <w:t>ния по действиям с пояснением, по вопросам, с помощью числового в</w:t>
      </w:r>
      <w:r>
        <w:rPr>
          <w:bCs/>
        </w:rPr>
        <w:t>ыражения.</w:t>
      </w:r>
    </w:p>
    <w:p w:rsidR="0094651E" w:rsidRPr="0094651E" w:rsidRDefault="0094651E" w:rsidP="00FA024C">
      <w:pPr>
        <w:spacing w:line="276" w:lineRule="auto"/>
        <w:ind w:firstLine="709"/>
        <w:jc w:val="both"/>
        <w:rPr>
          <w:bCs/>
        </w:rPr>
      </w:pPr>
      <w:r w:rsidRPr="0094651E">
        <w:rPr>
          <w:bCs/>
        </w:rPr>
        <w:t>Пространственные отношения и геометрические фигуры</w:t>
      </w:r>
    </w:p>
    <w:p w:rsidR="0094651E" w:rsidRPr="0094651E" w:rsidRDefault="0094651E" w:rsidP="00FA024C">
      <w:pPr>
        <w:spacing w:line="276" w:lineRule="auto"/>
        <w:ind w:firstLine="709"/>
        <w:jc w:val="both"/>
        <w:rPr>
          <w:bCs/>
        </w:rPr>
      </w:pPr>
      <w:r w:rsidRPr="0094651E">
        <w:rPr>
          <w:bCs/>
        </w:rPr>
        <w:t>Наглядные представления о симметрии.</w:t>
      </w:r>
    </w:p>
    <w:p w:rsidR="0094651E" w:rsidRPr="0094651E" w:rsidRDefault="0094651E" w:rsidP="00FA024C">
      <w:pPr>
        <w:spacing w:line="276" w:lineRule="auto"/>
        <w:ind w:firstLine="709"/>
        <w:jc w:val="both"/>
        <w:rPr>
          <w:bCs/>
        </w:rPr>
      </w:pPr>
      <w:r w:rsidRPr="0094651E">
        <w:rPr>
          <w:bCs/>
        </w:rPr>
        <w:t>Окружность, круг: распоз</w:t>
      </w:r>
      <w:r w:rsidR="00FA024C">
        <w:rPr>
          <w:bCs/>
        </w:rPr>
        <w:t>навание и изображение; построе</w:t>
      </w:r>
      <w:r w:rsidRPr="0094651E">
        <w:rPr>
          <w:bCs/>
        </w:rPr>
        <w:t>ние окружности заданного ра</w:t>
      </w:r>
      <w:r w:rsidR="00FA024C">
        <w:rPr>
          <w:bCs/>
        </w:rPr>
        <w:t>диуса. Построение изученных ге</w:t>
      </w:r>
      <w:r w:rsidRPr="0094651E">
        <w:rPr>
          <w:bCs/>
        </w:rPr>
        <w:t>ометрических фигур с помощью линейки, угольника, циркуля. Пространственные геометри</w:t>
      </w:r>
      <w:r w:rsidR="00FA024C">
        <w:rPr>
          <w:bCs/>
        </w:rPr>
        <w:t xml:space="preserve">ческие фигуры (тела): шар, куб, </w:t>
      </w:r>
      <w:r w:rsidRPr="0094651E">
        <w:rPr>
          <w:bCs/>
        </w:rPr>
        <w:t>цилиндр, конус, пирамида; различение, называние.</w:t>
      </w:r>
    </w:p>
    <w:p w:rsidR="0094651E" w:rsidRDefault="0094651E" w:rsidP="00FA024C">
      <w:pPr>
        <w:spacing w:line="276" w:lineRule="auto"/>
        <w:ind w:firstLine="709"/>
        <w:jc w:val="both"/>
        <w:rPr>
          <w:bCs/>
        </w:rPr>
      </w:pPr>
      <w:r w:rsidRPr="0094651E">
        <w:rPr>
          <w:bCs/>
        </w:rPr>
        <w:t>Конструирование: разбиение фигуры на прямоугольники (квадраты), составление фигур из прямоугольников/квадратов.</w:t>
      </w:r>
    </w:p>
    <w:p w:rsidR="0094651E" w:rsidRPr="0094651E" w:rsidRDefault="0094651E" w:rsidP="00FA024C">
      <w:pPr>
        <w:spacing w:line="276" w:lineRule="auto"/>
        <w:ind w:firstLine="709"/>
        <w:jc w:val="both"/>
        <w:rPr>
          <w:bCs/>
        </w:rPr>
      </w:pPr>
      <w:r w:rsidRPr="0094651E">
        <w:rPr>
          <w:bCs/>
        </w:rPr>
        <w:t>Периметр, площадь фигуры, с</w:t>
      </w:r>
      <w:r w:rsidR="00FA024C">
        <w:rPr>
          <w:bCs/>
        </w:rPr>
        <w:t>оставленной из двух-трёх прямо</w:t>
      </w:r>
      <w:r w:rsidRPr="0094651E">
        <w:rPr>
          <w:bCs/>
        </w:rPr>
        <w:t>угольников (квадратов).</w:t>
      </w:r>
    </w:p>
    <w:p w:rsidR="0094651E" w:rsidRPr="0094651E" w:rsidRDefault="0094651E" w:rsidP="00FA024C">
      <w:pPr>
        <w:spacing w:line="276" w:lineRule="auto"/>
        <w:ind w:firstLine="709"/>
        <w:jc w:val="both"/>
        <w:rPr>
          <w:bCs/>
        </w:rPr>
      </w:pPr>
      <w:r w:rsidRPr="0094651E">
        <w:rPr>
          <w:bCs/>
        </w:rPr>
        <w:t>Математическая информация</w:t>
      </w:r>
    </w:p>
    <w:p w:rsidR="0094651E" w:rsidRPr="0094651E" w:rsidRDefault="0094651E" w:rsidP="00FA024C">
      <w:pPr>
        <w:spacing w:line="276" w:lineRule="auto"/>
        <w:ind w:firstLine="709"/>
        <w:jc w:val="both"/>
        <w:rPr>
          <w:bCs/>
        </w:rPr>
      </w:pPr>
      <w:r w:rsidRPr="0094651E">
        <w:rPr>
          <w:bCs/>
        </w:rPr>
        <w:t>Работа с утверждениями: к</w:t>
      </w:r>
      <w:r w:rsidR="00FA024C">
        <w:rPr>
          <w:bCs/>
        </w:rPr>
        <w:t>онструирование, проверка истин</w:t>
      </w:r>
      <w:r w:rsidRPr="0094651E">
        <w:rPr>
          <w:bCs/>
        </w:rPr>
        <w:t>ности; составление и проверка логических рассуждений при решении задач.</w:t>
      </w:r>
    </w:p>
    <w:p w:rsidR="0094651E" w:rsidRPr="0094651E" w:rsidRDefault="0094651E" w:rsidP="00FA024C">
      <w:pPr>
        <w:spacing w:line="276" w:lineRule="auto"/>
        <w:ind w:firstLine="709"/>
        <w:jc w:val="both"/>
        <w:rPr>
          <w:bCs/>
        </w:rPr>
      </w:pPr>
      <w:r w:rsidRPr="0094651E">
        <w:rPr>
          <w:bCs/>
        </w:rPr>
        <w:t>Данные о реальных процессах и явлениях окружающего мира, представленные на диагр</w:t>
      </w:r>
      <w:r w:rsidR="00FA024C">
        <w:rPr>
          <w:bCs/>
        </w:rPr>
        <w:t>аммах, схемах, в таблицах, тек</w:t>
      </w:r>
      <w:r w:rsidRPr="0094651E">
        <w:rPr>
          <w:bCs/>
        </w:rPr>
        <w:t>стах. Сбор математических данных о заданном объекте (числе, величине, геометрической фиг</w:t>
      </w:r>
      <w:r w:rsidR="00FA024C">
        <w:rPr>
          <w:bCs/>
        </w:rPr>
        <w:t>уре). Поиск информации в справ</w:t>
      </w:r>
      <w:r w:rsidRPr="0094651E">
        <w:rPr>
          <w:bCs/>
        </w:rPr>
        <w:t>очной литературе, сети Интернет. Запис</w:t>
      </w:r>
      <w:r w:rsidR="00FA024C">
        <w:rPr>
          <w:bCs/>
        </w:rPr>
        <w:t>ь информации в пред</w:t>
      </w:r>
      <w:r w:rsidRPr="0094651E">
        <w:rPr>
          <w:bCs/>
        </w:rPr>
        <w:t>ложенной таблице, на столбчатой диаграмме.</w:t>
      </w:r>
    </w:p>
    <w:p w:rsidR="0094651E" w:rsidRPr="0094651E" w:rsidRDefault="0094651E" w:rsidP="00FA024C">
      <w:pPr>
        <w:spacing w:line="276" w:lineRule="auto"/>
        <w:ind w:firstLine="709"/>
        <w:jc w:val="both"/>
        <w:rPr>
          <w:bCs/>
        </w:rPr>
      </w:pPr>
      <w:r w:rsidRPr="0094651E">
        <w:rPr>
          <w:bCs/>
        </w:rPr>
        <w:t>Доступные электронные сре</w:t>
      </w:r>
      <w:r w:rsidR="00FA024C">
        <w:rPr>
          <w:bCs/>
        </w:rPr>
        <w:t>дства обучения, пособия, трена</w:t>
      </w:r>
      <w:r w:rsidRPr="0094651E">
        <w:rPr>
          <w:bCs/>
        </w:rPr>
        <w:t>жёры, их использование под р</w:t>
      </w:r>
      <w:r w:rsidR="00FA024C">
        <w:rPr>
          <w:bCs/>
        </w:rPr>
        <w:t>уководством педагога и самосто</w:t>
      </w:r>
      <w:r w:rsidRPr="0094651E">
        <w:rPr>
          <w:bCs/>
        </w:rPr>
        <w:t>ятельно. Правила безопасной</w:t>
      </w:r>
      <w:r w:rsidR="00FA024C">
        <w:rPr>
          <w:bCs/>
        </w:rPr>
        <w:t xml:space="preserve"> работы с электронными источни</w:t>
      </w:r>
      <w:r w:rsidRPr="0094651E">
        <w:rPr>
          <w:bCs/>
        </w:rPr>
        <w:t>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94651E" w:rsidRPr="0094651E" w:rsidRDefault="0094651E" w:rsidP="00FA024C">
      <w:pPr>
        <w:spacing w:line="276" w:lineRule="auto"/>
        <w:ind w:firstLine="709"/>
        <w:jc w:val="both"/>
        <w:rPr>
          <w:bCs/>
        </w:rPr>
      </w:pPr>
      <w:r w:rsidRPr="0094651E">
        <w:rPr>
          <w:bCs/>
        </w:rPr>
        <w:t>Алгоритмы решения учебных и практических задач.</w:t>
      </w:r>
    </w:p>
    <w:p w:rsidR="0094651E" w:rsidRPr="0094651E" w:rsidRDefault="0094651E" w:rsidP="00FA024C">
      <w:pPr>
        <w:spacing w:line="276" w:lineRule="auto"/>
        <w:ind w:firstLine="709"/>
        <w:jc w:val="both"/>
        <w:rPr>
          <w:bCs/>
        </w:rPr>
      </w:pPr>
      <w:r w:rsidRPr="0094651E">
        <w:rPr>
          <w:bCs/>
        </w:rPr>
        <w:t>Универсальные учебные действия</w:t>
      </w:r>
    </w:p>
    <w:p w:rsidR="0094651E" w:rsidRPr="0094651E" w:rsidRDefault="0094651E" w:rsidP="00FA024C">
      <w:pPr>
        <w:spacing w:line="276" w:lineRule="auto"/>
        <w:ind w:firstLine="709"/>
        <w:jc w:val="both"/>
        <w:rPr>
          <w:bCs/>
        </w:rPr>
      </w:pPr>
      <w:r w:rsidRPr="0094651E">
        <w:rPr>
          <w:bCs/>
        </w:rPr>
        <w:t>Универсальные познавательные учебные действия:</w:t>
      </w:r>
    </w:p>
    <w:p w:rsidR="0094651E" w:rsidRPr="0094651E" w:rsidRDefault="0094651E" w:rsidP="00FA024C">
      <w:pPr>
        <w:spacing w:line="276" w:lineRule="auto"/>
        <w:ind w:firstLine="709"/>
        <w:jc w:val="both"/>
        <w:rPr>
          <w:bCs/>
        </w:rPr>
      </w:pPr>
      <w:r w:rsidRPr="0094651E">
        <w:rPr>
          <w:bCs/>
        </w:rPr>
        <w:t>—ориентироваться в изуч</w:t>
      </w:r>
      <w:r w:rsidR="00FA024C">
        <w:rPr>
          <w:bCs/>
        </w:rPr>
        <w:t>енной математической терминоло</w:t>
      </w:r>
      <w:r w:rsidRPr="0094651E">
        <w:rPr>
          <w:bCs/>
        </w:rPr>
        <w:t>гии, использовать её в высказываниях и рассуждениях;</w:t>
      </w:r>
    </w:p>
    <w:p w:rsidR="0094651E" w:rsidRPr="0094651E" w:rsidRDefault="0094651E" w:rsidP="00FA024C">
      <w:pPr>
        <w:spacing w:line="276" w:lineRule="auto"/>
        <w:ind w:firstLine="709"/>
        <w:jc w:val="both"/>
        <w:rPr>
          <w:bCs/>
        </w:rPr>
      </w:pPr>
      <w:r w:rsidRPr="0094651E">
        <w:rPr>
          <w:bCs/>
        </w:rPr>
        <w:t>—сравнивать математические</w:t>
      </w:r>
      <w:r w:rsidR="00FA024C">
        <w:rPr>
          <w:bCs/>
        </w:rPr>
        <w:t xml:space="preserve"> объекты (числа, величины, гео</w:t>
      </w:r>
      <w:r w:rsidRPr="0094651E">
        <w:rPr>
          <w:bCs/>
        </w:rPr>
        <w:t>метрические фигуры), записывать признак сравнения;</w:t>
      </w:r>
    </w:p>
    <w:p w:rsidR="0094651E" w:rsidRPr="0094651E" w:rsidRDefault="0094651E" w:rsidP="00FA024C">
      <w:pPr>
        <w:spacing w:line="276" w:lineRule="auto"/>
        <w:ind w:firstLine="709"/>
        <w:jc w:val="both"/>
        <w:rPr>
          <w:bCs/>
        </w:rPr>
      </w:pPr>
      <w:r w:rsidRPr="0094651E">
        <w:rPr>
          <w:bCs/>
        </w:rPr>
        <w:t>—выбирать метод решения математической задачи (алгоритм действия, приём вычислен</w:t>
      </w:r>
      <w:r w:rsidR="00FA024C">
        <w:rPr>
          <w:bCs/>
        </w:rPr>
        <w:t>ия, способ решения, моделирова</w:t>
      </w:r>
      <w:r w:rsidRPr="0094651E">
        <w:rPr>
          <w:bCs/>
        </w:rPr>
        <w:t>ние ситуации, перебор вариантов);</w:t>
      </w:r>
    </w:p>
    <w:p w:rsidR="0094651E" w:rsidRPr="0094651E" w:rsidRDefault="0094651E" w:rsidP="00FA024C">
      <w:pPr>
        <w:spacing w:line="276" w:lineRule="auto"/>
        <w:ind w:firstLine="709"/>
        <w:jc w:val="both"/>
        <w:rPr>
          <w:bCs/>
        </w:rPr>
      </w:pPr>
      <w:r w:rsidRPr="0094651E">
        <w:rPr>
          <w:bCs/>
        </w:rPr>
        <w:t>—обнаруживать модели изученных геометрических фигур в окружающем мире;</w:t>
      </w:r>
    </w:p>
    <w:p w:rsidR="0094651E" w:rsidRPr="0094651E" w:rsidRDefault="0094651E" w:rsidP="00FA024C">
      <w:pPr>
        <w:spacing w:line="276" w:lineRule="auto"/>
        <w:ind w:firstLine="709"/>
        <w:jc w:val="both"/>
        <w:rPr>
          <w:bCs/>
        </w:rPr>
      </w:pPr>
      <w:r w:rsidRPr="0094651E">
        <w:rPr>
          <w:bCs/>
        </w:rPr>
        <w:t>—конструировать геометрич</w:t>
      </w:r>
      <w:r w:rsidR="00FA024C">
        <w:rPr>
          <w:bCs/>
        </w:rPr>
        <w:t>ескую фигуру, обладающую задан</w:t>
      </w:r>
      <w:r w:rsidRPr="0094651E">
        <w:rPr>
          <w:bCs/>
        </w:rPr>
        <w:t>ным свойством (отрезок з</w:t>
      </w:r>
      <w:r w:rsidR="00FA024C">
        <w:rPr>
          <w:bCs/>
        </w:rPr>
        <w:t>аданной длины, ломаная определ</w:t>
      </w:r>
      <w:r w:rsidRPr="0094651E">
        <w:rPr>
          <w:bCs/>
        </w:rPr>
        <w:t>ённой длины, квадрат с заданным периметром);</w:t>
      </w:r>
    </w:p>
    <w:p w:rsidR="0094651E" w:rsidRPr="0094651E" w:rsidRDefault="0094651E" w:rsidP="00FA024C">
      <w:pPr>
        <w:spacing w:line="276" w:lineRule="auto"/>
        <w:ind w:firstLine="709"/>
        <w:jc w:val="both"/>
        <w:rPr>
          <w:bCs/>
        </w:rPr>
      </w:pPr>
      <w:r w:rsidRPr="0094651E">
        <w:rPr>
          <w:bCs/>
        </w:rPr>
        <w:t>—классифицировать объекты по 1—2 выбранным признакам.</w:t>
      </w:r>
    </w:p>
    <w:p w:rsidR="0094651E" w:rsidRPr="0094651E" w:rsidRDefault="0094651E" w:rsidP="00FA024C">
      <w:pPr>
        <w:spacing w:line="276" w:lineRule="auto"/>
        <w:ind w:firstLine="709"/>
        <w:jc w:val="both"/>
        <w:rPr>
          <w:bCs/>
        </w:rPr>
      </w:pPr>
      <w:r w:rsidRPr="0094651E">
        <w:rPr>
          <w:bCs/>
        </w:rPr>
        <w:t>—составлять модель математи</w:t>
      </w:r>
      <w:r w:rsidR="00FA024C">
        <w:rPr>
          <w:bCs/>
        </w:rPr>
        <w:t>ческой задачи, проверять её со</w:t>
      </w:r>
      <w:r w:rsidRPr="0094651E">
        <w:rPr>
          <w:bCs/>
        </w:rPr>
        <w:t>ответствие условиям задачи;</w:t>
      </w:r>
    </w:p>
    <w:p w:rsidR="0094651E" w:rsidRDefault="0094651E" w:rsidP="00FA024C">
      <w:pPr>
        <w:spacing w:line="276" w:lineRule="auto"/>
        <w:ind w:firstLine="709"/>
        <w:jc w:val="both"/>
        <w:rPr>
          <w:bCs/>
        </w:rPr>
      </w:pPr>
      <w:r w:rsidRPr="0094651E">
        <w:rPr>
          <w:bCs/>
        </w:rPr>
        <w:t>—определять с помощью цифровых и аналоговых приборов: массу предмета (электронные и гиревые весы), температуру (градусник), скорость движе</w:t>
      </w:r>
      <w:r w:rsidR="00FA024C">
        <w:rPr>
          <w:bCs/>
        </w:rPr>
        <w:t>ния транспортного средства (ма</w:t>
      </w:r>
      <w:r w:rsidRPr="0094651E">
        <w:rPr>
          <w:bCs/>
        </w:rPr>
        <w:t>кет спидометра), вместимость (с помощью измерительных сосудов).</w:t>
      </w:r>
    </w:p>
    <w:p w:rsidR="0094651E" w:rsidRPr="0094651E" w:rsidRDefault="0094651E" w:rsidP="00FA024C">
      <w:pPr>
        <w:spacing w:line="276" w:lineRule="auto"/>
        <w:ind w:firstLine="709"/>
        <w:jc w:val="both"/>
        <w:rPr>
          <w:bCs/>
        </w:rPr>
      </w:pPr>
      <w:r w:rsidRPr="0094651E">
        <w:rPr>
          <w:bCs/>
        </w:rPr>
        <w:t>Работа с информацией:</w:t>
      </w:r>
    </w:p>
    <w:p w:rsidR="0094651E" w:rsidRPr="0094651E" w:rsidRDefault="0094651E" w:rsidP="00FA024C">
      <w:pPr>
        <w:spacing w:line="276" w:lineRule="auto"/>
        <w:ind w:firstLine="709"/>
        <w:jc w:val="both"/>
        <w:rPr>
          <w:bCs/>
        </w:rPr>
      </w:pPr>
      <w:r w:rsidRPr="0094651E">
        <w:rPr>
          <w:bCs/>
        </w:rPr>
        <w:t>—представлять информацию в разных формах;</w:t>
      </w:r>
    </w:p>
    <w:p w:rsidR="0094651E" w:rsidRPr="0094651E" w:rsidRDefault="0094651E" w:rsidP="00FA024C">
      <w:pPr>
        <w:spacing w:line="276" w:lineRule="auto"/>
        <w:ind w:firstLine="709"/>
        <w:jc w:val="both"/>
        <w:rPr>
          <w:bCs/>
        </w:rPr>
      </w:pPr>
      <w:r w:rsidRPr="0094651E">
        <w:rPr>
          <w:bCs/>
        </w:rPr>
        <w:t>—извлекать и интерпрети</w:t>
      </w:r>
      <w:r w:rsidR="00FA024C">
        <w:rPr>
          <w:bCs/>
        </w:rPr>
        <w:t>ровать информацию, представлен</w:t>
      </w:r>
      <w:r w:rsidRPr="0094651E">
        <w:rPr>
          <w:bCs/>
        </w:rPr>
        <w:t>ную в таблице, на диаграмме;</w:t>
      </w:r>
    </w:p>
    <w:p w:rsidR="0094651E" w:rsidRPr="0094651E" w:rsidRDefault="0094651E" w:rsidP="00FA024C">
      <w:pPr>
        <w:spacing w:line="276" w:lineRule="auto"/>
        <w:ind w:firstLine="709"/>
        <w:jc w:val="both"/>
        <w:rPr>
          <w:bCs/>
        </w:rPr>
      </w:pPr>
      <w:r w:rsidRPr="0094651E">
        <w:rPr>
          <w:bCs/>
        </w:rPr>
        <w:t>—использовать справочную</w:t>
      </w:r>
      <w:r w:rsidR="00FA024C">
        <w:rPr>
          <w:bCs/>
        </w:rPr>
        <w:t xml:space="preserve"> литературу для поиска информа</w:t>
      </w:r>
      <w:r w:rsidRPr="0094651E">
        <w:rPr>
          <w:bCs/>
        </w:rPr>
        <w:t xml:space="preserve">ции, в том числе Интернет </w:t>
      </w:r>
      <w:r w:rsidR="00FA024C">
        <w:rPr>
          <w:bCs/>
        </w:rPr>
        <w:t>(в условиях контролируемого вы</w:t>
      </w:r>
      <w:r w:rsidRPr="0094651E">
        <w:rPr>
          <w:bCs/>
        </w:rPr>
        <w:t>хода).</w:t>
      </w:r>
    </w:p>
    <w:p w:rsidR="0094651E" w:rsidRPr="0094651E" w:rsidRDefault="0094651E" w:rsidP="00FA024C">
      <w:pPr>
        <w:spacing w:line="276" w:lineRule="auto"/>
        <w:ind w:firstLine="709"/>
        <w:jc w:val="both"/>
        <w:rPr>
          <w:bCs/>
        </w:rPr>
      </w:pPr>
      <w:r w:rsidRPr="0094651E">
        <w:rPr>
          <w:bCs/>
        </w:rPr>
        <w:t>Универсальные коммуникативные учебные действия:</w:t>
      </w:r>
    </w:p>
    <w:p w:rsidR="0094651E" w:rsidRPr="0094651E" w:rsidRDefault="0094651E" w:rsidP="00FA024C">
      <w:pPr>
        <w:spacing w:line="276" w:lineRule="auto"/>
        <w:ind w:firstLine="709"/>
        <w:jc w:val="both"/>
        <w:rPr>
          <w:bCs/>
        </w:rPr>
      </w:pPr>
      <w:r w:rsidRPr="0094651E">
        <w:rPr>
          <w:bCs/>
        </w:rPr>
        <w:t>—использовать математичес</w:t>
      </w:r>
      <w:r w:rsidR="00FA024C">
        <w:rPr>
          <w:bCs/>
        </w:rPr>
        <w:t>кую терминологию для записи ре</w:t>
      </w:r>
      <w:r w:rsidRPr="0094651E">
        <w:rPr>
          <w:bCs/>
        </w:rPr>
        <w:t>шения предметной или практической задачи;</w:t>
      </w:r>
    </w:p>
    <w:p w:rsidR="0094651E" w:rsidRPr="0094651E" w:rsidRDefault="0094651E" w:rsidP="00FA024C">
      <w:pPr>
        <w:spacing w:line="276" w:lineRule="auto"/>
        <w:ind w:firstLine="709"/>
        <w:jc w:val="both"/>
        <w:rPr>
          <w:bCs/>
        </w:rPr>
      </w:pPr>
      <w:r w:rsidRPr="0094651E">
        <w:rPr>
          <w:bCs/>
        </w:rPr>
        <w:t>—приводить примеры и контрпримеры для подтверждения/ опровержения вывода, гипотезы;</w:t>
      </w:r>
    </w:p>
    <w:p w:rsidR="0094651E" w:rsidRPr="0094651E" w:rsidRDefault="0094651E" w:rsidP="00FA024C">
      <w:pPr>
        <w:spacing w:line="276" w:lineRule="auto"/>
        <w:ind w:firstLine="709"/>
        <w:jc w:val="both"/>
        <w:rPr>
          <w:bCs/>
        </w:rPr>
      </w:pPr>
      <w:r w:rsidRPr="0094651E">
        <w:rPr>
          <w:bCs/>
        </w:rPr>
        <w:t>—конструировать, читать числовое выражение;</w:t>
      </w:r>
    </w:p>
    <w:p w:rsidR="0094651E" w:rsidRPr="0094651E" w:rsidRDefault="0094651E" w:rsidP="00FA024C">
      <w:pPr>
        <w:spacing w:line="276" w:lineRule="auto"/>
        <w:ind w:firstLine="709"/>
        <w:jc w:val="both"/>
        <w:rPr>
          <w:bCs/>
        </w:rPr>
      </w:pPr>
      <w:r w:rsidRPr="0094651E">
        <w:rPr>
          <w:bCs/>
        </w:rPr>
        <w:t>—описывать практическую сит</w:t>
      </w:r>
      <w:r w:rsidR="00FA024C">
        <w:rPr>
          <w:bCs/>
        </w:rPr>
        <w:t>уацию с использованием изу</w:t>
      </w:r>
      <w:r w:rsidRPr="0094651E">
        <w:rPr>
          <w:bCs/>
        </w:rPr>
        <w:t>ченной терминологии;</w:t>
      </w:r>
    </w:p>
    <w:p w:rsidR="0094651E" w:rsidRPr="0094651E" w:rsidRDefault="0094651E" w:rsidP="00FA024C">
      <w:pPr>
        <w:spacing w:line="276" w:lineRule="auto"/>
        <w:ind w:firstLine="709"/>
        <w:jc w:val="both"/>
        <w:rPr>
          <w:bCs/>
        </w:rPr>
      </w:pPr>
      <w:r w:rsidRPr="0094651E">
        <w:rPr>
          <w:bCs/>
        </w:rPr>
        <w:t>—характеризовать математи</w:t>
      </w:r>
      <w:r w:rsidR="00FA024C">
        <w:rPr>
          <w:bCs/>
        </w:rPr>
        <w:t>ческие объекты, явления и собы</w:t>
      </w:r>
      <w:r w:rsidRPr="0094651E">
        <w:rPr>
          <w:bCs/>
        </w:rPr>
        <w:t>тия с помощью изученных величин;</w:t>
      </w:r>
    </w:p>
    <w:p w:rsidR="0094651E" w:rsidRPr="0094651E" w:rsidRDefault="0094651E" w:rsidP="00FA024C">
      <w:pPr>
        <w:spacing w:line="276" w:lineRule="auto"/>
        <w:ind w:firstLine="709"/>
        <w:jc w:val="both"/>
        <w:rPr>
          <w:bCs/>
        </w:rPr>
      </w:pPr>
      <w:r w:rsidRPr="0094651E">
        <w:rPr>
          <w:bCs/>
        </w:rPr>
        <w:t>—составлять инструкцию, записывать рассуждение;</w:t>
      </w:r>
    </w:p>
    <w:p w:rsidR="0094651E" w:rsidRPr="0094651E" w:rsidRDefault="0094651E" w:rsidP="00FA024C">
      <w:pPr>
        <w:spacing w:line="276" w:lineRule="auto"/>
        <w:ind w:firstLine="709"/>
        <w:jc w:val="both"/>
        <w:rPr>
          <w:bCs/>
        </w:rPr>
      </w:pPr>
      <w:r w:rsidRPr="0094651E">
        <w:rPr>
          <w:bCs/>
        </w:rPr>
        <w:t>—инициировать обсуждение</w:t>
      </w:r>
      <w:r w:rsidR="00FA024C">
        <w:rPr>
          <w:bCs/>
        </w:rPr>
        <w:t xml:space="preserve"> разных способов выполнения за</w:t>
      </w:r>
      <w:r w:rsidRPr="0094651E">
        <w:rPr>
          <w:bCs/>
        </w:rPr>
        <w:t>дания, поиск ошибок в решении.</w:t>
      </w:r>
    </w:p>
    <w:p w:rsidR="0094651E" w:rsidRPr="0094651E" w:rsidRDefault="0094651E" w:rsidP="00FA024C">
      <w:pPr>
        <w:spacing w:line="276" w:lineRule="auto"/>
        <w:ind w:firstLine="709"/>
        <w:jc w:val="both"/>
        <w:rPr>
          <w:bCs/>
        </w:rPr>
      </w:pPr>
      <w:r w:rsidRPr="0094651E">
        <w:rPr>
          <w:bCs/>
        </w:rPr>
        <w:t>Универсальные регулятивные учебные действия:</w:t>
      </w:r>
    </w:p>
    <w:p w:rsidR="0094651E" w:rsidRPr="0094651E" w:rsidRDefault="0094651E" w:rsidP="00FA024C">
      <w:pPr>
        <w:spacing w:line="276" w:lineRule="auto"/>
        <w:ind w:firstLine="709"/>
        <w:jc w:val="both"/>
        <w:rPr>
          <w:bCs/>
        </w:rPr>
      </w:pPr>
      <w:r w:rsidRPr="0094651E">
        <w:rPr>
          <w:bCs/>
        </w:rPr>
        <w:t>—контролировать правильн</w:t>
      </w:r>
      <w:r w:rsidR="00FA024C">
        <w:rPr>
          <w:bCs/>
        </w:rPr>
        <w:t>ость и полноту выполнения алго</w:t>
      </w:r>
      <w:r w:rsidRPr="0094651E">
        <w:rPr>
          <w:bCs/>
        </w:rPr>
        <w:t>ритма арифметического де</w:t>
      </w:r>
      <w:r w:rsidR="00FA024C">
        <w:rPr>
          <w:bCs/>
        </w:rPr>
        <w:t>йствия, решения текстовой зада</w:t>
      </w:r>
      <w:r w:rsidRPr="0094651E">
        <w:rPr>
          <w:bCs/>
        </w:rPr>
        <w:t>чи, построения геометрической фигуры, измерения;</w:t>
      </w:r>
    </w:p>
    <w:p w:rsidR="0094651E" w:rsidRPr="0094651E" w:rsidRDefault="0094651E" w:rsidP="00FA024C">
      <w:pPr>
        <w:spacing w:line="276" w:lineRule="auto"/>
        <w:ind w:firstLine="709"/>
        <w:jc w:val="both"/>
        <w:rPr>
          <w:bCs/>
        </w:rPr>
      </w:pPr>
      <w:r w:rsidRPr="0094651E">
        <w:rPr>
          <w:bCs/>
        </w:rPr>
        <w:t>—самостоятельно выполнять прикидку и оценку результата измерений;</w:t>
      </w:r>
    </w:p>
    <w:p w:rsidR="0094651E" w:rsidRPr="0094651E" w:rsidRDefault="0094651E" w:rsidP="00FA024C">
      <w:pPr>
        <w:spacing w:line="276" w:lineRule="auto"/>
        <w:ind w:firstLine="709"/>
        <w:jc w:val="both"/>
        <w:rPr>
          <w:bCs/>
        </w:rPr>
      </w:pPr>
      <w:r w:rsidRPr="0094651E">
        <w:rPr>
          <w:bCs/>
        </w:rPr>
        <w:t>—находить, исправлять, прогнозировать трудности и ошибки и трудности в решении учебной задачи.</w:t>
      </w:r>
    </w:p>
    <w:p w:rsidR="0094651E" w:rsidRPr="0094651E" w:rsidRDefault="0094651E" w:rsidP="00FA024C">
      <w:pPr>
        <w:spacing w:line="276" w:lineRule="auto"/>
        <w:ind w:firstLine="709"/>
        <w:jc w:val="both"/>
        <w:rPr>
          <w:bCs/>
        </w:rPr>
      </w:pPr>
      <w:r w:rsidRPr="0094651E">
        <w:rPr>
          <w:bCs/>
        </w:rPr>
        <w:t>Совместная деятельность:</w:t>
      </w:r>
    </w:p>
    <w:p w:rsidR="0094651E" w:rsidRPr="0094651E" w:rsidRDefault="0094651E" w:rsidP="00FA024C">
      <w:pPr>
        <w:spacing w:line="276" w:lineRule="auto"/>
        <w:ind w:firstLine="709"/>
        <w:jc w:val="both"/>
        <w:rPr>
          <w:bCs/>
        </w:rPr>
      </w:pPr>
      <w:r w:rsidRPr="0094651E">
        <w:rPr>
          <w:bCs/>
        </w:rPr>
        <w:t>—участвовать в совместной деятельности: договариваться о способе решения, распределять работу между чл</w:t>
      </w:r>
      <w:r w:rsidR="00FA024C">
        <w:rPr>
          <w:bCs/>
        </w:rPr>
        <w:t>енами груп</w:t>
      </w:r>
      <w:r w:rsidRPr="0094651E">
        <w:rPr>
          <w:bCs/>
        </w:rPr>
        <w:t>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4651E" w:rsidRDefault="0094651E" w:rsidP="00FA024C">
      <w:pPr>
        <w:spacing w:line="276" w:lineRule="auto"/>
        <w:ind w:firstLine="709"/>
        <w:jc w:val="both"/>
        <w:rPr>
          <w:bCs/>
        </w:rPr>
      </w:pPr>
      <w:r w:rsidRPr="0094651E">
        <w:rPr>
          <w:bCs/>
        </w:rPr>
        <w:t>—договариваться с одноклас</w:t>
      </w:r>
      <w:r w:rsidR="00FA024C">
        <w:rPr>
          <w:bCs/>
        </w:rPr>
        <w:t>сниками в ходе организации про</w:t>
      </w:r>
      <w:r w:rsidRPr="0094651E">
        <w:rPr>
          <w:bCs/>
        </w:rPr>
        <w:t>ектной работы с величинам</w:t>
      </w:r>
      <w:r w:rsidR="00FA024C">
        <w:rPr>
          <w:bCs/>
        </w:rPr>
        <w:t>и (составление расписания, под</w:t>
      </w:r>
      <w:r w:rsidRPr="0094651E">
        <w:rPr>
          <w:bCs/>
        </w:rPr>
        <w:t>счёт денег, оценка стоимости</w:t>
      </w:r>
      <w:r w:rsidR="00FA024C">
        <w:rPr>
          <w:bCs/>
        </w:rPr>
        <w:t xml:space="preserve"> и веса покупки, рост и вес че</w:t>
      </w:r>
      <w:r w:rsidRPr="0094651E">
        <w:rPr>
          <w:bCs/>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4651E" w:rsidRPr="0094651E" w:rsidRDefault="0094651E" w:rsidP="006F29A6">
      <w:pPr>
        <w:spacing w:line="276" w:lineRule="auto"/>
        <w:ind w:firstLine="709"/>
        <w:jc w:val="both"/>
        <w:rPr>
          <w:bCs/>
        </w:rPr>
      </w:pPr>
      <w:r w:rsidRPr="0094651E">
        <w:rPr>
          <w:bCs/>
        </w:rPr>
        <w:t>ПЛАНИРУЕМЫЕ РЕЗУЛЬТАТЫ ОСВОЕНИЯ ПРОГРАММЫ УЧЕБНОГО ПРЕДМЕТА «МАТЕМАТИКА» НА УРОВНЕ НАЧАЛЬНОГО ОБЩЕГО ОБРАЗОВАНИЯ</w:t>
      </w:r>
    </w:p>
    <w:p w:rsidR="0094651E" w:rsidRPr="0094651E" w:rsidRDefault="0094651E" w:rsidP="006F29A6">
      <w:pPr>
        <w:spacing w:line="276" w:lineRule="auto"/>
        <w:ind w:firstLine="709"/>
        <w:jc w:val="both"/>
        <w:rPr>
          <w:bCs/>
        </w:rPr>
      </w:pPr>
      <w:r w:rsidRPr="0094651E">
        <w:rPr>
          <w:bCs/>
        </w:rPr>
        <w:t>Младший школьник достиг</w:t>
      </w:r>
      <w:r w:rsidR="00FA024C">
        <w:rPr>
          <w:bCs/>
        </w:rPr>
        <w:t>ает планируемых результатов об</w:t>
      </w:r>
      <w:r w:rsidRPr="0094651E">
        <w:rPr>
          <w:bCs/>
        </w:rPr>
        <w:t>учения в соответствии со с</w:t>
      </w:r>
      <w:r w:rsidR="00FA024C">
        <w:rPr>
          <w:bCs/>
        </w:rPr>
        <w:t>воими возможностями и способно</w:t>
      </w:r>
      <w:r w:rsidRPr="0094651E">
        <w:rPr>
          <w:bCs/>
        </w:rPr>
        <w:t>стями. На его успешность оказывают влияние темп деятельно- сти ребенка, скорость психического созревания, особенности формирования учебной деятел</w:t>
      </w:r>
      <w:r w:rsidR="00FA024C">
        <w:rPr>
          <w:bCs/>
        </w:rPr>
        <w:t>ьности (способность к целепола</w:t>
      </w:r>
      <w:r w:rsidRPr="0094651E">
        <w:rPr>
          <w:bCs/>
        </w:rPr>
        <w:t>ганию, готовность  планировать  свою  работу,  самоконтроль и т. д.).</w:t>
      </w:r>
    </w:p>
    <w:p w:rsidR="0094651E" w:rsidRPr="0094651E" w:rsidRDefault="0094651E" w:rsidP="006F29A6">
      <w:pPr>
        <w:spacing w:line="276" w:lineRule="auto"/>
        <w:ind w:firstLine="709"/>
        <w:jc w:val="both"/>
        <w:rPr>
          <w:bCs/>
        </w:rPr>
      </w:pPr>
      <w:r w:rsidRPr="0094651E">
        <w:rPr>
          <w:bCs/>
        </w:rPr>
        <w:t xml:space="preserve">Планируемые результаты </w:t>
      </w:r>
      <w:r w:rsidR="00FA024C">
        <w:rPr>
          <w:bCs/>
        </w:rPr>
        <w:t>освоения программы по математи</w:t>
      </w:r>
      <w:r w:rsidRPr="0094651E">
        <w:rPr>
          <w:bCs/>
        </w:rPr>
        <w:t xml:space="preserve">ке, представленные по годам обучения, отражают, в первую очередь, предметные достижения обучающегося. Также они включают отдельные результаты в области </w:t>
      </w:r>
      <w:r w:rsidR="00FA024C">
        <w:rPr>
          <w:bCs/>
        </w:rPr>
        <w:t>становления лич</w:t>
      </w:r>
      <w:r w:rsidRPr="0094651E">
        <w:rPr>
          <w:bCs/>
        </w:rPr>
        <w:t>ностных качеств и метапред</w:t>
      </w:r>
      <w:r w:rsidR="00FA024C">
        <w:rPr>
          <w:bCs/>
        </w:rPr>
        <w:t>метных действий и умений, кото</w:t>
      </w:r>
      <w:r w:rsidRPr="0094651E">
        <w:rPr>
          <w:bCs/>
        </w:rPr>
        <w:t>рые могут быть достигнуты на этом этапе обучения. Тем самым подчеркивается, что становление личностных новообразований и универсальных учебных де</w:t>
      </w:r>
      <w:r w:rsidR="00FA024C">
        <w:rPr>
          <w:bCs/>
        </w:rPr>
        <w:t>йствий осуществляется средства</w:t>
      </w:r>
      <w:r w:rsidRPr="0094651E">
        <w:rPr>
          <w:bCs/>
        </w:rPr>
        <w:t>ми математического содержания курса.</w:t>
      </w:r>
    </w:p>
    <w:p w:rsidR="0094651E" w:rsidRPr="0094651E" w:rsidRDefault="0094651E" w:rsidP="006F29A6">
      <w:pPr>
        <w:spacing w:line="276" w:lineRule="auto"/>
        <w:ind w:firstLine="709"/>
        <w:jc w:val="both"/>
        <w:rPr>
          <w:bCs/>
        </w:rPr>
      </w:pPr>
      <w:r w:rsidRPr="0094651E">
        <w:rPr>
          <w:bCs/>
        </w:rPr>
        <w:t>ЛИЧНОСТНЫЕ РЕЗУЛЬТАТЫ</w:t>
      </w:r>
    </w:p>
    <w:p w:rsidR="0094651E" w:rsidRPr="0094651E" w:rsidRDefault="0094651E" w:rsidP="006F29A6">
      <w:pPr>
        <w:spacing w:line="276" w:lineRule="auto"/>
        <w:ind w:firstLine="709"/>
        <w:jc w:val="both"/>
        <w:rPr>
          <w:bCs/>
        </w:rPr>
      </w:pPr>
      <w:r w:rsidRPr="0094651E">
        <w:rPr>
          <w:bCs/>
        </w:rPr>
        <w:t>В результате изучения предмета «Математика» в начальной школе у обучающегося бу</w:t>
      </w:r>
      <w:r w:rsidR="00FA024C">
        <w:rPr>
          <w:bCs/>
        </w:rPr>
        <w:t>дут сформированы следующие лич</w:t>
      </w:r>
      <w:r w:rsidRPr="0094651E">
        <w:rPr>
          <w:bCs/>
        </w:rPr>
        <w:t>ностные результаты:</w:t>
      </w:r>
    </w:p>
    <w:p w:rsidR="0094651E" w:rsidRPr="0094651E" w:rsidRDefault="0094651E" w:rsidP="006F29A6">
      <w:pPr>
        <w:spacing w:line="276" w:lineRule="auto"/>
        <w:ind w:firstLine="709"/>
        <w:jc w:val="both"/>
        <w:rPr>
          <w:bCs/>
        </w:rPr>
      </w:pPr>
      <w:r w:rsidRPr="0094651E">
        <w:rPr>
          <w:bCs/>
        </w:rPr>
        <w:t xml:space="preserve">—осознавать необходимость </w:t>
      </w:r>
      <w:r w:rsidR="00FA024C">
        <w:rPr>
          <w:bCs/>
        </w:rPr>
        <w:t>изучения математики для адапта</w:t>
      </w:r>
      <w:r w:rsidRPr="0094651E">
        <w:rPr>
          <w:bCs/>
        </w:rPr>
        <w:t>ции к жизненным ситуациям, для развития общей культуры человека; развития спосо</w:t>
      </w:r>
      <w:r w:rsidR="006F29A6">
        <w:rPr>
          <w:bCs/>
        </w:rPr>
        <w:t>бности мыслить, рассуждать, вы</w:t>
      </w:r>
      <w:r w:rsidRPr="0094651E">
        <w:rPr>
          <w:bCs/>
        </w:rPr>
        <w:t>двигать предположения и доказывать или опровергать их;</w:t>
      </w:r>
    </w:p>
    <w:p w:rsidR="0094651E" w:rsidRPr="0094651E" w:rsidRDefault="0094651E" w:rsidP="006F29A6">
      <w:pPr>
        <w:spacing w:line="276" w:lineRule="auto"/>
        <w:ind w:firstLine="709"/>
        <w:jc w:val="both"/>
        <w:rPr>
          <w:bCs/>
        </w:rPr>
      </w:pPr>
      <w:r w:rsidRPr="0094651E">
        <w:rPr>
          <w:bCs/>
        </w:rPr>
        <w:t>—применять правила совмест</w:t>
      </w:r>
      <w:r w:rsidR="00FA024C">
        <w:rPr>
          <w:bCs/>
        </w:rPr>
        <w:t>ной деятельности со сверстника</w:t>
      </w:r>
      <w:r w:rsidRPr="0094651E">
        <w:rPr>
          <w:bCs/>
        </w:rPr>
        <w:t>ми, проявлять способность договариваться, ли</w:t>
      </w:r>
      <w:r w:rsidR="00FA024C">
        <w:rPr>
          <w:bCs/>
        </w:rPr>
        <w:t>дировать, сле</w:t>
      </w:r>
      <w:r w:rsidRPr="0094651E">
        <w:rPr>
          <w:bCs/>
        </w:rPr>
        <w:t>довать указаниям, осознават</w:t>
      </w:r>
      <w:r w:rsidR="00FA024C">
        <w:rPr>
          <w:bCs/>
        </w:rPr>
        <w:t>ь личную ответственность и объе</w:t>
      </w:r>
      <w:r w:rsidRPr="0094651E">
        <w:rPr>
          <w:bCs/>
        </w:rPr>
        <w:t>ктивно оценивать свой вклад в общий результат;</w:t>
      </w:r>
    </w:p>
    <w:p w:rsidR="0094651E" w:rsidRPr="0094651E" w:rsidRDefault="0094651E" w:rsidP="006F29A6">
      <w:pPr>
        <w:spacing w:line="276" w:lineRule="auto"/>
        <w:ind w:firstLine="709"/>
        <w:jc w:val="both"/>
        <w:rPr>
          <w:bCs/>
        </w:rPr>
      </w:pPr>
      <w:r w:rsidRPr="0094651E">
        <w:rPr>
          <w:bCs/>
        </w:rPr>
        <w:t>—осваивать навыки организа</w:t>
      </w:r>
      <w:r w:rsidR="00FA024C">
        <w:rPr>
          <w:bCs/>
        </w:rPr>
        <w:t>ции безопасного поведения в ин</w:t>
      </w:r>
      <w:r w:rsidRPr="0094651E">
        <w:rPr>
          <w:bCs/>
        </w:rPr>
        <w:t>формационной среде;</w:t>
      </w:r>
    </w:p>
    <w:p w:rsidR="0094651E" w:rsidRPr="0094651E" w:rsidRDefault="0094651E" w:rsidP="006F29A6">
      <w:pPr>
        <w:spacing w:line="276" w:lineRule="auto"/>
        <w:ind w:firstLine="709"/>
        <w:jc w:val="both"/>
        <w:rPr>
          <w:bCs/>
        </w:rPr>
      </w:pPr>
      <w:r w:rsidRPr="0094651E">
        <w:rPr>
          <w:bCs/>
        </w:rPr>
        <w:t>—применять математику для решения практических задач в повседневной жизни, в то</w:t>
      </w:r>
      <w:r w:rsidR="00FA024C">
        <w:rPr>
          <w:bCs/>
        </w:rPr>
        <w:t>м числе при оказании помощи од</w:t>
      </w:r>
      <w:r w:rsidRPr="0094651E">
        <w:rPr>
          <w:bCs/>
        </w:rPr>
        <w:t>ноклассникам, детям млад</w:t>
      </w:r>
      <w:r w:rsidR="006F29A6">
        <w:rPr>
          <w:bCs/>
        </w:rPr>
        <w:t>шего возраста, взрослым и пожи</w:t>
      </w:r>
      <w:r w:rsidRPr="0094651E">
        <w:rPr>
          <w:bCs/>
        </w:rPr>
        <w:t>лым людям;</w:t>
      </w:r>
    </w:p>
    <w:p w:rsidR="0094651E" w:rsidRPr="0094651E" w:rsidRDefault="0094651E" w:rsidP="006F29A6">
      <w:pPr>
        <w:spacing w:line="276" w:lineRule="auto"/>
        <w:ind w:firstLine="709"/>
        <w:jc w:val="both"/>
        <w:rPr>
          <w:bCs/>
        </w:rPr>
      </w:pPr>
      <w:r w:rsidRPr="0094651E">
        <w:rPr>
          <w:bCs/>
        </w:rPr>
        <w:t xml:space="preserve">—работать в ситуациях, </w:t>
      </w:r>
      <w:r w:rsidR="00FA024C">
        <w:rPr>
          <w:bCs/>
        </w:rPr>
        <w:t>расширяющих опыт применения ма</w:t>
      </w:r>
      <w:r w:rsidRPr="0094651E">
        <w:rPr>
          <w:bCs/>
        </w:rPr>
        <w:t>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94651E" w:rsidRPr="0094651E" w:rsidRDefault="0094651E" w:rsidP="006F29A6">
      <w:pPr>
        <w:spacing w:line="276" w:lineRule="auto"/>
        <w:ind w:firstLine="709"/>
        <w:jc w:val="both"/>
        <w:rPr>
          <w:bCs/>
        </w:rPr>
      </w:pPr>
      <w:r w:rsidRPr="0094651E">
        <w:rPr>
          <w:bCs/>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4651E" w:rsidRPr="0094651E" w:rsidRDefault="0094651E" w:rsidP="006F29A6">
      <w:pPr>
        <w:spacing w:line="276" w:lineRule="auto"/>
        <w:ind w:firstLine="709"/>
        <w:jc w:val="both"/>
        <w:rPr>
          <w:bCs/>
        </w:rPr>
      </w:pPr>
      <w:r w:rsidRPr="0094651E">
        <w:rPr>
          <w:bCs/>
        </w:rPr>
        <w:t>—оценивать свои успехи в изучении математики, намечать пути устранения трудностей</w:t>
      </w:r>
      <w:r w:rsidR="00FA024C">
        <w:rPr>
          <w:bCs/>
        </w:rPr>
        <w:t>; стремиться углублять свои ма</w:t>
      </w:r>
      <w:r w:rsidRPr="0094651E">
        <w:rPr>
          <w:bCs/>
        </w:rPr>
        <w:t>тематические знания и умения;</w:t>
      </w:r>
    </w:p>
    <w:p w:rsidR="0094651E" w:rsidRPr="0094651E" w:rsidRDefault="0094651E" w:rsidP="006F29A6">
      <w:pPr>
        <w:spacing w:line="276" w:lineRule="auto"/>
        <w:ind w:firstLine="709"/>
        <w:jc w:val="both"/>
        <w:rPr>
          <w:bCs/>
        </w:rPr>
      </w:pPr>
      <w:r w:rsidRPr="0094651E">
        <w:rPr>
          <w:bCs/>
        </w:rPr>
        <w:t>—пользоваться разнообра</w:t>
      </w:r>
      <w:r w:rsidR="00FA024C">
        <w:rPr>
          <w:bCs/>
        </w:rPr>
        <w:t>зными информационными средства</w:t>
      </w:r>
      <w:r w:rsidRPr="0094651E">
        <w:rPr>
          <w:bCs/>
        </w:rPr>
        <w:t>ми для решения предло</w:t>
      </w:r>
      <w:r w:rsidR="00FA024C">
        <w:rPr>
          <w:bCs/>
        </w:rPr>
        <w:t>женных и самостоятельно выбран</w:t>
      </w:r>
      <w:r w:rsidRPr="0094651E">
        <w:rPr>
          <w:bCs/>
        </w:rPr>
        <w:t>ных учебных проблем, задач.</w:t>
      </w:r>
    </w:p>
    <w:p w:rsidR="0094651E" w:rsidRPr="0094651E" w:rsidRDefault="0094651E" w:rsidP="006F29A6">
      <w:pPr>
        <w:spacing w:line="276" w:lineRule="auto"/>
        <w:ind w:firstLine="709"/>
        <w:jc w:val="both"/>
        <w:rPr>
          <w:bCs/>
        </w:rPr>
      </w:pPr>
      <w:r w:rsidRPr="0094651E">
        <w:rPr>
          <w:bCs/>
        </w:rPr>
        <w:t>МЕТАПРЕДМЕТНЫЕ РЕЗУЛЬТАТЫ</w:t>
      </w:r>
    </w:p>
    <w:p w:rsidR="0094651E" w:rsidRPr="0094651E" w:rsidRDefault="0094651E" w:rsidP="006F29A6">
      <w:pPr>
        <w:spacing w:line="276" w:lineRule="auto"/>
        <w:ind w:firstLine="709"/>
        <w:jc w:val="both"/>
        <w:rPr>
          <w:bCs/>
        </w:rPr>
      </w:pPr>
      <w:r w:rsidRPr="0094651E">
        <w:rPr>
          <w:bCs/>
        </w:rPr>
        <w:t>К концу обучения в нача</w:t>
      </w:r>
      <w:r w:rsidR="00FA024C">
        <w:rPr>
          <w:bCs/>
        </w:rPr>
        <w:t>льной школе у обучающегося фор</w:t>
      </w:r>
      <w:r w:rsidRPr="0094651E">
        <w:rPr>
          <w:bCs/>
        </w:rPr>
        <w:t>мируются следующие универсальные учебные действия.</w:t>
      </w:r>
    </w:p>
    <w:p w:rsidR="0094651E" w:rsidRPr="0094651E" w:rsidRDefault="0094651E" w:rsidP="006F29A6">
      <w:pPr>
        <w:spacing w:line="276" w:lineRule="auto"/>
        <w:ind w:firstLine="709"/>
        <w:jc w:val="both"/>
        <w:rPr>
          <w:bCs/>
        </w:rPr>
      </w:pPr>
      <w:r w:rsidRPr="0094651E">
        <w:rPr>
          <w:bCs/>
        </w:rPr>
        <w:t>Универсальные познавательные учебные действия:</w:t>
      </w:r>
    </w:p>
    <w:p w:rsidR="0094651E" w:rsidRPr="0094651E" w:rsidRDefault="0094651E" w:rsidP="006F29A6">
      <w:pPr>
        <w:spacing w:line="276" w:lineRule="auto"/>
        <w:ind w:firstLine="709"/>
        <w:jc w:val="both"/>
        <w:rPr>
          <w:bCs/>
        </w:rPr>
      </w:pPr>
      <w:r w:rsidRPr="0094651E">
        <w:rPr>
          <w:bCs/>
        </w:rPr>
        <w:t>1)</w:t>
      </w:r>
      <w:r w:rsidRPr="0094651E">
        <w:rPr>
          <w:bCs/>
        </w:rPr>
        <w:tab/>
        <w:t>Базовые логические действия:</w:t>
      </w:r>
    </w:p>
    <w:p w:rsidR="0094651E" w:rsidRPr="0094651E" w:rsidRDefault="0094651E" w:rsidP="006F29A6">
      <w:pPr>
        <w:spacing w:line="276" w:lineRule="auto"/>
        <w:ind w:firstLine="709"/>
        <w:jc w:val="both"/>
        <w:rPr>
          <w:bCs/>
        </w:rPr>
      </w:pPr>
      <w:r w:rsidRPr="0094651E">
        <w:rPr>
          <w:bCs/>
        </w:rPr>
        <w:t>—устанавливать связи и з</w:t>
      </w:r>
      <w:r w:rsidR="00FA024C">
        <w:rPr>
          <w:bCs/>
        </w:rPr>
        <w:t>ависимости между математически</w:t>
      </w:r>
      <w:r w:rsidRPr="0094651E">
        <w:rPr>
          <w:bCs/>
        </w:rPr>
        <w:t>ми объектами (часть-цело</w:t>
      </w:r>
      <w:r w:rsidR="00FA024C">
        <w:rPr>
          <w:bCs/>
        </w:rPr>
        <w:t>е; причина-следствие; протяжён</w:t>
      </w:r>
      <w:r w:rsidRPr="0094651E">
        <w:rPr>
          <w:bCs/>
        </w:rPr>
        <w:t>ность);</w:t>
      </w:r>
    </w:p>
    <w:p w:rsidR="0094651E" w:rsidRPr="0094651E" w:rsidRDefault="0094651E" w:rsidP="006F29A6">
      <w:pPr>
        <w:spacing w:line="276" w:lineRule="auto"/>
        <w:ind w:firstLine="709"/>
        <w:jc w:val="both"/>
        <w:rPr>
          <w:bCs/>
        </w:rPr>
      </w:pPr>
      <w:r w:rsidRPr="0094651E">
        <w:rPr>
          <w:bCs/>
        </w:rPr>
        <w:t>—применять базовые логические универсальные действия: сравнение, анализ, класс</w:t>
      </w:r>
      <w:r w:rsidR="00FA024C">
        <w:rPr>
          <w:bCs/>
        </w:rPr>
        <w:t>ификация (группировка), обобще</w:t>
      </w:r>
      <w:r w:rsidRPr="0094651E">
        <w:rPr>
          <w:bCs/>
        </w:rPr>
        <w:t>ние;</w:t>
      </w:r>
    </w:p>
    <w:p w:rsidR="0094651E" w:rsidRPr="0094651E" w:rsidRDefault="0094651E" w:rsidP="006F29A6">
      <w:pPr>
        <w:spacing w:line="276" w:lineRule="auto"/>
        <w:ind w:firstLine="709"/>
        <w:jc w:val="both"/>
        <w:rPr>
          <w:bCs/>
        </w:rPr>
      </w:pPr>
      <w:r w:rsidRPr="0094651E">
        <w:rPr>
          <w:bCs/>
        </w:rPr>
        <w:t xml:space="preserve">—приобретать практические графические и измерительные навыки для успешного </w:t>
      </w:r>
      <w:r w:rsidR="00FA024C">
        <w:rPr>
          <w:bCs/>
        </w:rPr>
        <w:t>решения учебных и житейских за</w:t>
      </w:r>
      <w:r w:rsidRPr="0094651E">
        <w:rPr>
          <w:bCs/>
        </w:rPr>
        <w:t>дач;</w:t>
      </w:r>
    </w:p>
    <w:p w:rsidR="0094651E" w:rsidRPr="0094651E" w:rsidRDefault="0094651E" w:rsidP="006F29A6">
      <w:pPr>
        <w:spacing w:line="276" w:lineRule="auto"/>
        <w:ind w:firstLine="709"/>
        <w:jc w:val="both"/>
        <w:rPr>
          <w:bCs/>
        </w:rPr>
      </w:pPr>
      <w:r w:rsidRPr="0094651E">
        <w:rPr>
          <w:bCs/>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4651E" w:rsidRPr="0094651E" w:rsidRDefault="0094651E" w:rsidP="006F29A6">
      <w:pPr>
        <w:spacing w:line="276" w:lineRule="auto"/>
        <w:ind w:firstLine="709"/>
        <w:jc w:val="both"/>
        <w:rPr>
          <w:bCs/>
        </w:rPr>
      </w:pPr>
      <w:r w:rsidRPr="0094651E">
        <w:rPr>
          <w:bCs/>
        </w:rPr>
        <w:t>2)</w:t>
      </w:r>
      <w:r w:rsidRPr="0094651E">
        <w:rPr>
          <w:bCs/>
        </w:rPr>
        <w:tab/>
        <w:t>Базовые исследовательские действия:</w:t>
      </w:r>
    </w:p>
    <w:p w:rsidR="0094651E" w:rsidRPr="0094651E" w:rsidRDefault="0094651E" w:rsidP="006F29A6">
      <w:pPr>
        <w:spacing w:line="276" w:lineRule="auto"/>
        <w:ind w:firstLine="709"/>
        <w:jc w:val="both"/>
        <w:rPr>
          <w:bCs/>
        </w:rPr>
      </w:pPr>
      <w:r w:rsidRPr="0094651E">
        <w:rPr>
          <w:bCs/>
        </w:rPr>
        <w:t>—проявлять способность ори</w:t>
      </w:r>
      <w:r w:rsidR="00FA024C">
        <w:rPr>
          <w:bCs/>
        </w:rPr>
        <w:t>ентироваться в учебном материа</w:t>
      </w:r>
      <w:r w:rsidRPr="0094651E">
        <w:rPr>
          <w:bCs/>
        </w:rPr>
        <w:t>ле разных разделов курса математики;</w:t>
      </w:r>
    </w:p>
    <w:p w:rsidR="0094651E" w:rsidRPr="0094651E" w:rsidRDefault="0094651E" w:rsidP="006F29A6">
      <w:pPr>
        <w:spacing w:line="276" w:lineRule="auto"/>
        <w:ind w:firstLine="709"/>
        <w:jc w:val="both"/>
        <w:rPr>
          <w:bCs/>
        </w:rPr>
      </w:pPr>
      <w:r w:rsidRPr="0094651E">
        <w:rPr>
          <w:bCs/>
        </w:rPr>
        <w:t>—понимать и адекватно исп</w:t>
      </w:r>
      <w:r w:rsidR="00FA024C">
        <w:rPr>
          <w:bCs/>
        </w:rPr>
        <w:t>ользовать математическую терми</w:t>
      </w:r>
      <w:r w:rsidRPr="0094651E">
        <w:rPr>
          <w:bCs/>
        </w:rPr>
        <w:t>нологию: различать, характ</w:t>
      </w:r>
      <w:r w:rsidR="00FA024C">
        <w:rPr>
          <w:bCs/>
        </w:rPr>
        <w:t>еризовать, использовать для ре</w:t>
      </w:r>
      <w:r w:rsidRPr="0094651E">
        <w:rPr>
          <w:bCs/>
        </w:rPr>
        <w:t>шения учебных и практических задач;</w:t>
      </w:r>
    </w:p>
    <w:p w:rsidR="0094651E" w:rsidRPr="0094651E" w:rsidRDefault="0094651E" w:rsidP="006F29A6">
      <w:pPr>
        <w:spacing w:line="276" w:lineRule="auto"/>
        <w:ind w:firstLine="709"/>
        <w:jc w:val="both"/>
        <w:rPr>
          <w:bCs/>
        </w:rPr>
      </w:pPr>
      <w:r w:rsidRPr="0094651E">
        <w:rPr>
          <w:bCs/>
        </w:rPr>
        <w:t>—применять изученные мето</w:t>
      </w:r>
      <w:r w:rsidR="00FA024C">
        <w:rPr>
          <w:bCs/>
        </w:rPr>
        <w:t>ды познания (измерение, модели</w:t>
      </w:r>
      <w:r w:rsidRPr="0094651E">
        <w:rPr>
          <w:bCs/>
        </w:rPr>
        <w:t>рование, перебор вариантов)</w:t>
      </w:r>
    </w:p>
    <w:p w:rsidR="0094651E" w:rsidRPr="0094651E" w:rsidRDefault="0094651E" w:rsidP="006F29A6">
      <w:pPr>
        <w:spacing w:line="276" w:lineRule="auto"/>
        <w:ind w:firstLine="709"/>
        <w:jc w:val="both"/>
        <w:rPr>
          <w:bCs/>
        </w:rPr>
      </w:pPr>
      <w:r w:rsidRPr="0094651E">
        <w:rPr>
          <w:bCs/>
        </w:rPr>
        <w:t>3)</w:t>
      </w:r>
      <w:r w:rsidRPr="0094651E">
        <w:rPr>
          <w:bCs/>
        </w:rPr>
        <w:tab/>
        <w:t>Работа с информацией:</w:t>
      </w:r>
    </w:p>
    <w:p w:rsidR="0094651E" w:rsidRDefault="0094651E" w:rsidP="006F29A6">
      <w:pPr>
        <w:spacing w:line="276" w:lineRule="auto"/>
        <w:ind w:firstLine="709"/>
        <w:jc w:val="both"/>
        <w:rPr>
          <w:bCs/>
        </w:rPr>
      </w:pPr>
      <w:r w:rsidRPr="0094651E">
        <w:rPr>
          <w:bCs/>
        </w:rPr>
        <w:t>—находить и использовать дл</w:t>
      </w:r>
      <w:r w:rsidR="00FA024C">
        <w:rPr>
          <w:bCs/>
        </w:rPr>
        <w:t>я решения учебных задач тексто</w:t>
      </w:r>
      <w:r w:rsidRPr="0094651E">
        <w:rPr>
          <w:bCs/>
        </w:rPr>
        <w:t>вую, графическую информ</w:t>
      </w:r>
      <w:r w:rsidR="00FA024C">
        <w:rPr>
          <w:bCs/>
        </w:rPr>
        <w:t>ацию в разных источниках инфор</w:t>
      </w:r>
      <w:r w:rsidRPr="0094651E">
        <w:rPr>
          <w:bCs/>
        </w:rPr>
        <w:t>мационной среды;</w:t>
      </w:r>
    </w:p>
    <w:p w:rsidR="0094651E" w:rsidRPr="0094651E" w:rsidRDefault="0094651E" w:rsidP="006F29A6">
      <w:pPr>
        <w:spacing w:line="276" w:lineRule="auto"/>
        <w:ind w:firstLine="709"/>
        <w:jc w:val="both"/>
        <w:rPr>
          <w:bCs/>
        </w:rPr>
      </w:pPr>
      <w:r w:rsidRPr="0094651E">
        <w:rPr>
          <w:bCs/>
        </w:rPr>
        <w:t>—читать, интерпретировать г</w:t>
      </w:r>
      <w:r w:rsidR="00FA024C">
        <w:rPr>
          <w:bCs/>
        </w:rPr>
        <w:t>рафически представленную ин</w:t>
      </w:r>
      <w:r w:rsidRPr="0094651E">
        <w:rPr>
          <w:bCs/>
        </w:rPr>
        <w:t>формацию (схему, таблицу, диаграмму, другую модель);</w:t>
      </w:r>
    </w:p>
    <w:p w:rsidR="0094651E" w:rsidRPr="0094651E" w:rsidRDefault="0094651E" w:rsidP="006F29A6">
      <w:pPr>
        <w:spacing w:line="276" w:lineRule="auto"/>
        <w:ind w:firstLine="709"/>
        <w:jc w:val="both"/>
        <w:rPr>
          <w:bCs/>
        </w:rPr>
      </w:pPr>
      <w:r w:rsidRPr="0094651E">
        <w:rPr>
          <w:bCs/>
        </w:rPr>
        <w:t xml:space="preserve">—представлять информацию </w:t>
      </w:r>
      <w:r w:rsidR="00FA024C">
        <w:rPr>
          <w:bCs/>
        </w:rPr>
        <w:t>в заданной форме (дополнять та</w:t>
      </w:r>
      <w:r w:rsidRPr="0094651E">
        <w:rPr>
          <w:bCs/>
        </w:rPr>
        <w:t>блицу, текст), формулироват</w:t>
      </w:r>
      <w:r w:rsidR="00FA024C">
        <w:rPr>
          <w:bCs/>
        </w:rPr>
        <w:t>ь утверждение по образцу, в со</w:t>
      </w:r>
      <w:r w:rsidRPr="0094651E">
        <w:rPr>
          <w:bCs/>
        </w:rPr>
        <w:t>ответствии с требованиями учебной задачи;</w:t>
      </w:r>
    </w:p>
    <w:p w:rsidR="0094651E" w:rsidRPr="0094651E" w:rsidRDefault="0094651E" w:rsidP="006F29A6">
      <w:pPr>
        <w:spacing w:line="276" w:lineRule="auto"/>
        <w:ind w:firstLine="709"/>
        <w:jc w:val="both"/>
        <w:rPr>
          <w:bCs/>
        </w:rPr>
      </w:pPr>
      <w:r w:rsidRPr="0094651E">
        <w:rPr>
          <w:bCs/>
        </w:rPr>
        <w:t>—принимать правила, безопасно использовать предлагаемые электронные средства и источники информации.</w:t>
      </w:r>
    </w:p>
    <w:p w:rsidR="0094651E" w:rsidRPr="0094651E" w:rsidRDefault="0094651E" w:rsidP="006F29A6">
      <w:pPr>
        <w:spacing w:line="276" w:lineRule="auto"/>
        <w:ind w:firstLine="709"/>
        <w:jc w:val="both"/>
        <w:rPr>
          <w:bCs/>
        </w:rPr>
      </w:pPr>
      <w:r w:rsidRPr="0094651E">
        <w:rPr>
          <w:bCs/>
        </w:rPr>
        <w:t>Универсальные коммуникативные учебные действия:</w:t>
      </w:r>
    </w:p>
    <w:p w:rsidR="0094651E" w:rsidRPr="0094651E" w:rsidRDefault="0094651E" w:rsidP="006F29A6">
      <w:pPr>
        <w:spacing w:line="276" w:lineRule="auto"/>
        <w:ind w:firstLine="709"/>
        <w:jc w:val="both"/>
        <w:rPr>
          <w:bCs/>
        </w:rPr>
      </w:pPr>
      <w:r w:rsidRPr="0094651E">
        <w:rPr>
          <w:bCs/>
        </w:rPr>
        <w:t>—конструировать утверждения, проверять их истинность; строить логическое рассуждение;</w:t>
      </w:r>
    </w:p>
    <w:p w:rsidR="0094651E" w:rsidRPr="0094651E" w:rsidRDefault="0094651E" w:rsidP="006F29A6">
      <w:pPr>
        <w:spacing w:line="276" w:lineRule="auto"/>
        <w:ind w:firstLine="709"/>
        <w:jc w:val="both"/>
        <w:rPr>
          <w:bCs/>
        </w:rPr>
      </w:pPr>
      <w:r w:rsidRPr="0094651E">
        <w:rPr>
          <w:bCs/>
        </w:rPr>
        <w:t>—использовать текст задания для объяснения способа и хода решения математической задачи; формулировать ответ;</w:t>
      </w:r>
    </w:p>
    <w:p w:rsidR="0094651E" w:rsidRPr="0094651E" w:rsidRDefault="0094651E" w:rsidP="006F29A6">
      <w:pPr>
        <w:spacing w:line="276" w:lineRule="auto"/>
        <w:ind w:firstLine="709"/>
        <w:jc w:val="both"/>
        <w:rPr>
          <w:bCs/>
        </w:rPr>
      </w:pPr>
      <w:r w:rsidRPr="0094651E">
        <w:rPr>
          <w:bCs/>
        </w:rPr>
        <w:t>—комментировать процесс вычисления, построения, решения;</w:t>
      </w:r>
    </w:p>
    <w:p w:rsidR="0094651E" w:rsidRPr="0094651E" w:rsidRDefault="0094651E" w:rsidP="006F29A6">
      <w:pPr>
        <w:spacing w:line="276" w:lineRule="auto"/>
        <w:ind w:firstLine="709"/>
        <w:jc w:val="both"/>
        <w:rPr>
          <w:bCs/>
        </w:rPr>
      </w:pPr>
      <w:r w:rsidRPr="0094651E">
        <w:rPr>
          <w:bCs/>
        </w:rPr>
        <w:t>—объяснять полученный ответ с использованием изученной терминологии;</w:t>
      </w:r>
    </w:p>
    <w:p w:rsidR="0094651E" w:rsidRPr="0094651E" w:rsidRDefault="0094651E" w:rsidP="006F29A6">
      <w:pPr>
        <w:spacing w:line="276" w:lineRule="auto"/>
        <w:ind w:firstLine="709"/>
        <w:jc w:val="both"/>
        <w:rPr>
          <w:bCs/>
        </w:rPr>
      </w:pPr>
      <w:r w:rsidRPr="0094651E">
        <w:rPr>
          <w:bCs/>
        </w:rPr>
        <w:t>—в процессе диалогов по обсуждению изученного материала — задавать вопросы, высказы</w:t>
      </w:r>
      <w:r w:rsidR="00FA024C">
        <w:rPr>
          <w:bCs/>
        </w:rPr>
        <w:t>вать суждения, оценивать высту</w:t>
      </w:r>
      <w:r w:rsidRPr="0094651E">
        <w:rPr>
          <w:bCs/>
        </w:rPr>
        <w:t>пления участников, привод</w:t>
      </w:r>
      <w:r w:rsidR="00FA024C">
        <w:rPr>
          <w:bCs/>
        </w:rPr>
        <w:t>ить доказательства своей право</w:t>
      </w:r>
      <w:r w:rsidRPr="0094651E">
        <w:rPr>
          <w:bCs/>
        </w:rPr>
        <w:t>ты, проявлять этику общения;</w:t>
      </w:r>
    </w:p>
    <w:p w:rsidR="0094651E" w:rsidRPr="0094651E" w:rsidRDefault="0094651E" w:rsidP="006F29A6">
      <w:pPr>
        <w:spacing w:line="276" w:lineRule="auto"/>
        <w:ind w:firstLine="709"/>
        <w:jc w:val="both"/>
        <w:rPr>
          <w:bCs/>
        </w:rPr>
      </w:pPr>
      <w:r w:rsidRPr="0094651E">
        <w:rPr>
          <w:bCs/>
        </w:rPr>
        <w:t>—создавать в соответствии с учебной задачей тексты разного вида –описание (например, геометрической фигуры), рассуждение (к примеру, при р</w:t>
      </w:r>
      <w:r w:rsidR="00FA024C">
        <w:rPr>
          <w:bCs/>
        </w:rPr>
        <w:t>ешении задачи), инструкция (на</w:t>
      </w:r>
      <w:r w:rsidRPr="0094651E">
        <w:rPr>
          <w:bCs/>
        </w:rPr>
        <w:t>пример, измерение длины отрезка);</w:t>
      </w:r>
    </w:p>
    <w:p w:rsidR="0094651E" w:rsidRPr="0094651E" w:rsidRDefault="0094651E" w:rsidP="006F29A6">
      <w:pPr>
        <w:spacing w:line="276" w:lineRule="auto"/>
        <w:ind w:firstLine="709"/>
        <w:jc w:val="both"/>
        <w:rPr>
          <w:bCs/>
        </w:rPr>
      </w:pPr>
      <w:r w:rsidRPr="0094651E">
        <w:rPr>
          <w:bCs/>
        </w:rPr>
        <w:t>—ориентироваться в алгоритмах: воспроизводить, дополнять, исправлять деформированные; составлять по аналогии;</w:t>
      </w:r>
    </w:p>
    <w:p w:rsidR="0094651E" w:rsidRPr="0094651E" w:rsidRDefault="0094651E" w:rsidP="006F29A6">
      <w:pPr>
        <w:spacing w:line="276" w:lineRule="auto"/>
        <w:ind w:firstLine="709"/>
        <w:jc w:val="both"/>
        <w:rPr>
          <w:bCs/>
        </w:rPr>
      </w:pPr>
      <w:r w:rsidRPr="0094651E">
        <w:rPr>
          <w:bCs/>
        </w:rPr>
        <w:t>—самостоятельно составлять тексты заданий, аналогичн</w:t>
      </w:r>
      <w:r w:rsidR="00FA024C">
        <w:rPr>
          <w:bCs/>
        </w:rPr>
        <w:t>ые ти</w:t>
      </w:r>
      <w:r w:rsidRPr="0094651E">
        <w:rPr>
          <w:bCs/>
        </w:rPr>
        <w:t>повым изученным.</w:t>
      </w:r>
    </w:p>
    <w:p w:rsidR="0094651E" w:rsidRPr="0094651E" w:rsidRDefault="0094651E" w:rsidP="006F29A6">
      <w:pPr>
        <w:spacing w:line="276" w:lineRule="auto"/>
        <w:ind w:firstLine="709"/>
        <w:jc w:val="both"/>
        <w:rPr>
          <w:bCs/>
        </w:rPr>
      </w:pPr>
      <w:r w:rsidRPr="0094651E">
        <w:rPr>
          <w:bCs/>
        </w:rPr>
        <w:t>Универсальные регулятивные учебные действия:</w:t>
      </w:r>
    </w:p>
    <w:p w:rsidR="0094651E" w:rsidRPr="0094651E" w:rsidRDefault="0094651E" w:rsidP="006F29A6">
      <w:pPr>
        <w:spacing w:line="276" w:lineRule="auto"/>
        <w:ind w:firstLine="709"/>
        <w:jc w:val="both"/>
        <w:rPr>
          <w:bCs/>
        </w:rPr>
      </w:pPr>
      <w:r w:rsidRPr="0094651E">
        <w:rPr>
          <w:bCs/>
        </w:rPr>
        <w:t>1)</w:t>
      </w:r>
      <w:r w:rsidRPr="0094651E">
        <w:rPr>
          <w:bCs/>
        </w:rPr>
        <w:tab/>
        <w:t>Самоорганизация:</w:t>
      </w:r>
    </w:p>
    <w:p w:rsidR="0094651E" w:rsidRPr="0094651E" w:rsidRDefault="0094651E" w:rsidP="006F29A6">
      <w:pPr>
        <w:spacing w:line="276" w:lineRule="auto"/>
        <w:ind w:firstLine="709"/>
        <w:jc w:val="both"/>
        <w:rPr>
          <w:bCs/>
        </w:rPr>
      </w:pPr>
      <w:r w:rsidRPr="0094651E">
        <w:rPr>
          <w:bCs/>
        </w:rPr>
        <w:t>—планировать этапы предст</w:t>
      </w:r>
      <w:r w:rsidR="00FA024C">
        <w:rPr>
          <w:bCs/>
        </w:rPr>
        <w:t>оящей работы, определять после</w:t>
      </w:r>
      <w:r w:rsidRPr="0094651E">
        <w:rPr>
          <w:bCs/>
        </w:rPr>
        <w:t>довательность учебных действий;</w:t>
      </w:r>
    </w:p>
    <w:p w:rsidR="0094651E" w:rsidRPr="0094651E" w:rsidRDefault="0094651E" w:rsidP="006F29A6">
      <w:pPr>
        <w:spacing w:line="276" w:lineRule="auto"/>
        <w:ind w:firstLine="709"/>
        <w:jc w:val="both"/>
        <w:rPr>
          <w:bCs/>
        </w:rPr>
      </w:pPr>
      <w:r w:rsidRPr="0094651E">
        <w:rPr>
          <w:bCs/>
        </w:rPr>
        <w:t>—выполнять правила безопасного использования электронных средств, предлагаемых в процессе обучения.</w:t>
      </w:r>
    </w:p>
    <w:p w:rsidR="0094651E" w:rsidRPr="0094651E" w:rsidRDefault="0094651E" w:rsidP="006F29A6">
      <w:pPr>
        <w:spacing w:line="276" w:lineRule="auto"/>
        <w:ind w:firstLine="709"/>
        <w:jc w:val="both"/>
        <w:rPr>
          <w:bCs/>
        </w:rPr>
      </w:pPr>
      <w:r w:rsidRPr="0094651E">
        <w:rPr>
          <w:bCs/>
        </w:rPr>
        <w:t>2)</w:t>
      </w:r>
      <w:r w:rsidRPr="0094651E">
        <w:rPr>
          <w:bCs/>
        </w:rPr>
        <w:tab/>
        <w:t>Самоконтроль:</w:t>
      </w:r>
    </w:p>
    <w:p w:rsidR="0094651E" w:rsidRPr="0094651E" w:rsidRDefault="0094651E" w:rsidP="006F29A6">
      <w:pPr>
        <w:spacing w:line="276" w:lineRule="auto"/>
        <w:ind w:firstLine="709"/>
        <w:jc w:val="both"/>
        <w:rPr>
          <w:bCs/>
        </w:rPr>
      </w:pPr>
      <w:r w:rsidRPr="0094651E">
        <w:rPr>
          <w:bCs/>
        </w:rPr>
        <w:t>—осуществлять контроль проце</w:t>
      </w:r>
      <w:r w:rsidR="00FA024C">
        <w:rPr>
          <w:bCs/>
        </w:rPr>
        <w:t>сса и результата своей деятель</w:t>
      </w:r>
      <w:r w:rsidRPr="0094651E">
        <w:rPr>
          <w:bCs/>
        </w:rPr>
        <w:t>ности; объективно оценивать их;</w:t>
      </w:r>
    </w:p>
    <w:p w:rsidR="0094651E" w:rsidRPr="0094651E" w:rsidRDefault="0094651E" w:rsidP="006F29A6">
      <w:pPr>
        <w:spacing w:line="276" w:lineRule="auto"/>
        <w:ind w:firstLine="709"/>
        <w:jc w:val="both"/>
        <w:rPr>
          <w:bCs/>
        </w:rPr>
      </w:pPr>
      <w:r w:rsidRPr="0094651E">
        <w:rPr>
          <w:bCs/>
        </w:rPr>
        <w:t>—выбирать и при необходимо</w:t>
      </w:r>
      <w:r w:rsidR="00FA024C">
        <w:rPr>
          <w:bCs/>
        </w:rPr>
        <w:t>сти корректировать способы дей</w:t>
      </w:r>
      <w:r w:rsidRPr="0094651E">
        <w:rPr>
          <w:bCs/>
        </w:rPr>
        <w:t>ствий;</w:t>
      </w:r>
    </w:p>
    <w:p w:rsidR="007D632D" w:rsidRDefault="0094651E" w:rsidP="006F29A6">
      <w:pPr>
        <w:spacing w:line="276" w:lineRule="auto"/>
        <w:ind w:firstLine="709"/>
        <w:jc w:val="both"/>
        <w:rPr>
          <w:bCs/>
        </w:rPr>
      </w:pPr>
      <w:r w:rsidRPr="0094651E">
        <w:rPr>
          <w:bCs/>
        </w:rPr>
        <w:t>—находить ошибки в своей работе, устанавливать их причины, вести поиск путей преодоления ошибок;</w:t>
      </w:r>
    </w:p>
    <w:p w:rsidR="007D632D" w:rsidRPr="007D632D" w:rsidRDefault="007D632D" w:rsidP="006F29A6">
      <w:pPr>
        <w:spacing w:line="276" w:lineRule="auto"/>
        <w:ind w:firstLine="709"/>
        <w:jc w:val="both"/>
        <w:rPr>
          <w:bCs/>
        </w:rPr>
      </w:pPr>
      <w:r w:rsidRPr="007D632D">
        <w:rPr>
          <w:bCs/>
        </w:rPr>
        <w:t>3)</w:t>
      </w:r>
      <w:r w:rsidRPr="007D632D">
        <w:rPr>
          <w:bCs/>
        </w:rPr>
        <w:tab/>
        <w:t>Самооценка:</w:t>
      </w:r>
    </w:p>
    <w:p w:rsidR="007D632D" w:rsidRPr="007D632D" w:rsidRDefault="007D632D" w:rsidP="006F29A6">
      <w:pPr>
        <w:spacing w:line="276" w:lineRule="auto"/>
        <w:ind w:firstLine="709"/>
        <w:jc w:val="both"/>
        <w:rPr>
          <w:bCs/>
        </w:rPr>
      </w:pPr>
      <w:r w:rsidRPr="007D632D">
        <w:rPr>
          <w:bCs/>
        </w:rPr>
        <w:t xml:space="preserve">—предвидеть возможность </w:t>
      </w:r>
      <w:r w:rsidR="00FA024C">
        <w:rPr>
          <w:bCs/>
        </w:rPr>
        <w:t>возникновения трудностей и оши</w:t>
      </w:r>
      <w:r w:rsidRPr="007D632D">
        <w:rPr>
          <w:bCs/>
        </w:rPr>
        <w:t>бок, предусматривать сп</w:t>
      </w:r>
      <w:r w:rsidR="00FA024C">
        <w:rPr>
          <w:bCs/>
        </w:rPr>
        <w:t>особы их предупреждения (форму</w:t>
      </w:r>
      <w:r w:rsidRPr="007D632D">
        <w:rPr>
          <w:bCs/>
        </w:rPr>
        <w:t>лирование вопросов, обр</w:t>
      </w:r>
      <w:r w:rsidR="00FA024C">
        <w:rPr>
          <w:bCs/>
        </w:rPr>
        <w:t>ащение к учебнику, дополнитель</w:t>
      </w:r>
      <w:r w:rsidRPr="007D632D">
        <w:rPr>
          <w:bCs/>
        </w:rPr>
        <w:t>ным средствам обучения, в том числе электронным);</w:t>
      </w:r>
    </w:p>
    <w:p w:rsidR="007D632D" w:rsidRPr="007D632D" w:rsidRDefault="007D632D" w:rsidP="006F29A6">
      <w:pPr>
        <w:spacing w:line="276" w:lineRule="auto"/>
        <w:ind w:firstLine="709"/>
        <w:jc w:val="both"/>
        <w:rPr>
          <w:bCs/>
        </w:rPr>
      </w:pPr>
      <w:r w:rsidRPr="007D632D">
        <w:rPr>
          <w:bCs/>
        </w:rPr>
        <w:t xml:space="preserve">—оценивать рациональность </w:t>
      </w:r>
      <w:r w:rsidR="00FA024C">
        <w:rPr>
          <w:bCs/>
        </w:rPr>
        <w:t>своих действий, давать им каче</w:t>
      </w:r>
      <w:r w:rsidRPr="007D632D">
        <w:rPr>
          <w:bCs/>
        </w:rPr>
        <w:t>ственную характеристику.</w:t>
      </w:r>
    </w:p>
    <w:p w:rsidR="007D632D" w:rsidRPr="007D632D" w:rsidRDefault="007D632D" w:rsidP="006F29A6">
      <w:pPr>
        <w:spacing w:line="276" w:lineRule="auto"/>
        <w:ind w:firstLine="709"/>
        <w:jc w:val="both"/>
        <w:rPr>
          <w:bCs/>
        </w:rPr>
      </w:pPr>
      <w:r w:rsidRPr="007D632D">
        <w:rPr>
          <w:bCs/>
        </w:rPr>
        <w:t>Совместная деятельность:</w:t>
      </w:r>
    </w:p>
    <w:p w:rsidR="007D632D" w:rsidRPr="007D632D" w:rsidRDefault="007D632D" w:rsidP="006F29A6">
      <w:pPr>
        <w:spacing w:line="276" w:lineRule="auto"/>
        <w:ind w:firstLine="709"/>
        <w:jc w:val="both"/>
        <w:rPr>
          <w:bCs/>
        </w:rPr>
      </w:pPr>
      <w:r w:rsidRPr="007D632D">
        <w:rPr>
          <w:bCs/>
        </w:rPr>
        <w:t>—участвовать в совместной деятельности: распределять работу между членами группы (например, в случае решения задач, требующих перебора большо</w:t>
      </w:r>
      <w:r w:rsidR="00FA024C">
        <w:rPr>
          <w:bCs/>
        </w:rPr>
        <w:t>го количества вариантов, приве</w:t>
      </w:r>
      <w:r w:rsidRPr="007D632D">
        <w:rPr>
          <w:bCs/>
        </w:rPr>
        <w:t>дения примеров  и  контрпримеров);  согласовывать  мнения в ходе поиска доказательств, выбора рационального способа, анализа информации;</w:t>
      </w:r>
    </w:p>
    <w:p w:rsidR="007D632D" w:rsidRPr="007D632D" w:rsidRDefault="007D632D" w:rsidP="006F29A6">
      <w:pPr>
        <w:spacing w:line="276" w:lineRule="auto"/>
        <w:ind w:firstLine="709"/>
        <w:jc w:val="both"/>
        <w:rPr>
          <w:bCs/>
        </w:rPr>
      </w:pPr>
      <w:r w:rsidRPr="007D632D">
        <w:rPr>
          <w:bCs/>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D632D" w:rsidRPr="007D632D" w:rsidRDefault="007D632D" w:rsidP="006F29A6">
      <w:pPr>
        <w:spacing w:line="276" w:lineRule="auto"/>
        <w:ind w:firstLine="709"/>
        <w:jc w:val="both"/>
        <w:rPr>
          <w:bCs/>
        </w:rPr>
      </w:pPr>
      <w:r w:rsidRPr="007D632D">
        <w:rPr>
          <w:bCs/>
        </w:rPr>
        <w:t>ПРЕДМЕТНЫЕ РЕЗУЛЬТАТЫ</w:t>
      </w:r>
    </w:p>
    <w:p w:rsidR="007D632D" w:rsidRPr="007D632D" w:rsidRDefault="007D632D" w:rsidP="006F29A6">
      <w:pPr>
        <w:spacing w:line="276" w:lineRule="auto"/>
        <w:ind w:firstLine="709"/>
        <w:jc w:val="both"/>
        <w:rPr>
          <w:bCs/>
        </w:rPr>
      </w:pPr>
      <w:r w:rsidRPr="007D632D">
        <w:rPr>
          <w:bCs/>
        </w:rPr>
        <w:t>К концу обучения в первом классе обучающийся научится:</w:t>
      </w:r>
    </w:p>
    <w:p w:rsidR="007D632D" w:rsidRPr="007D632D" w:rsidRDefault="007D632D" w:rsidP="006F29A6">
      <w:pPr>
        <w:spacing w:line="276" w:lineRule="auto"/>
        <w:ind w:firstLine="709"/>
        <w:jc w:val="both"/>
        <w:rPr>
          <w:bCs/>
        </w:rPr>
      </w:pPr>
      <w:r w:rsidRPr="007D632D">
        <w:rPr>
          <w:bCs/>
        </w:rPr>
        <w:t>—читать, записывать, сравнивать,  упорядочивать  числа  от  0 до 20;</w:t>
      </w:r>
    </w:p>
    <w:p w:rsidR="007D632D" w:rsidRPr="007D632D" w:rsidRDefault="007D632D" w:rsidP="006F29A6">
      <w:pPr>
        <w:spacing w:line="276" w:lineRule="auto"/>
        <w:ind w:firstLine="709"/>
        <w:jc w:val="both"/>
        <w:rPr>
          <w:bCs/>
        </w:rPr>
      </w:pPr>
      <w:r w:rsidRPr="007D632D">
        <w:rPr>
          <w:bCs/>
        </w:rPr>
        <w:t>—пересчитывать различные объе</w:t>
      </w:r>
      <w:r w:rsidR="00FA024C">
        <w:rPr>
          <w:bCs/>
        </w:rPr>
        <w:t>кты, устанавливать порядко</w:t>
      </w:r>
      <w:r w:rsidRPr="007D632D">
        <w:rPr>
          <w:bCs/>
        </w:rPr>
        <w:t>вый номер объекта;</w:t>
      </w:r>
    </w:p>
    <w:p w:rsidR="007D632D" w:rsidRPr="007D632D" w:rsidRDefault="007D632D" w:rsidP="006F29A6">
      <w:pPr>
        <w:spacing w:line="276" w:lineRule="auto"/>
        <w:ind w:firstLine="709"/>
        <w:jc w:val="both"/>
        <w:rPr>
          <w:bCs/>
        </w:rPr>
      </w:pPr>
      <w:r w:rsidRPr="007D632D">
        <w:rPr>
          <w:bCs/>
        </w:rPr>
        <w:t>—находить числа, большие/</w:t>
      </w:r>
      <w:r w:rsidR="00FA024C">
        <w:rPr>
          <w:bCs/>
        </w:rPr>
        <w:t>меньшие данного числа на задан</w:t>
      </w:r>
      <w:r w:rsidRPr="007D632D">
        <w:rPr>
          <w:bCs/>
        </w:rPr>
        <w:t>ное число;</w:t>
      </w:r>
    </w:p>
    <w:p w:rsidR="007D632D" w:rsidRPr="007D632D" w:rsidRDefault="007D632D" w:rsidP="006F29A6">
      <w:pPr>
        <w:spacing w:line="276" w:lineRule="auto"/>
        <w:ind w:firstLine="709"/>
        <w:jc w:val="both"/>
        <w:rPr>
          <w:bCs/>
        </w:rPr>
      </w:pPr>
      <w:r w:rsidRPr="007D632D">
        <w:rPr>
          <w:bCs/>
        </w:rPr>
        <w:t>—выполнять арифметические действия сложения и вычитания в пределах 20 (устно и пись</w:t>
      </w:r>
      <w:r w:rsidR="00FA024C">
        <w:rPr>
          <w:bCs/>
        </w:rPr>
        <w:t>менно) без перехода через деся</w:t>
      </w:r>
      <w:r w:rsidRPr="007D632D">
        <w:rPr>
          <w:bCs/>
        </w:rPr>
        <w:t>ток;</w:t>
      </w:r>
    </w:p>
    <w:p w:rsidR="007D632D" w:rsidRPr="007D632D" w:rsidRDefault="007D632D" w:rsidP="006F29A6">
      <w:pPr>
        <w:spacing w:line="276" w:lineRule="auto"/>
        <w:ind w:firstLine="709"/>
        <w:jc w:val="both"/>
        <w:rPr>
          <w:bCs/>
        </w:rPr>
      </w:pPr>
      <w:r w:rsidRPr="007D632D">
        <w:rPr>
          <w:bCs/>
        </w:rPr>
        <w:t>—называть и различать ком</w:t>
      </w:r>
      <w:r w:rsidR="00FA024C">
        <w:rPr>
          <w:bCs/>
        </w:rPr>
        <w:t>поненты действий сложения (сла</w:t>
      </w:r>
      <w:r w:rsidRPr="007D632D">
        <w:rPr>
          <w:bCs/>
        </w:rPr>
        <w:t>гаемые, сумма) и вычитания (уменьшаемое, вычитаемое, разность);</w:t>
      </w:r>
    </w:p>
    <w:p w:rsidR="007D632D" w:rsidRPr="007D632D" w:rsidRDefault="007D632D" w:rsidP="006F29A6">
      <w:pPr>
        <w:spacing w:line="276" w:lineRule="auto"/>
        <w:ind w:firstLine="709"/>
        <w:jc w:val="both"/>
        <w:rPr>
          <w:bCs/>
        </w:rPr>
      </w:pPr>
      <w:r w:rsidRPr="007D632D">
        <w:rPr>
          <w:bCs/>
        </w:rPr>
        <w:t xml:space="preserve">—решать текстовые задачи в </w:t>
      </w:r>
      <w:r w:rsidR="00FA024C">
        <w:rPr>
          <w:bCs/>
        </w:rPr>
        <w:t>одно действие на сложение и вы</w:t>
      </w:r>
      <w:r w:rsidRPr="007D632D">
        <w:rPr>
          <w:bCs/>
        </w:rPr>
        <w:t>читание: выделять условие и требование (вопрос);</w:t>
      </w:r>
    </w:p>
    <w:p w:rsidR="007D632D" w:rsidRPr="007D632D" w:rsidRDefault="007D632D" w:rsidP="006F29A6">
      <w:pPr>
        <w:spacing w:line="276" w:lineRule="auto"/>
        <w:ind w:firstLine="709"/>
        <w:jc w:val="both"/>
        <w:rPr>
          <w:bCs/>
        </w:rPr>
      </w:pPr>
      <w:r w:rsidRPr="007D632D">
        <w:rPr>
          <w:bCs/>
        </w:rPr>
        <w:t>—сравнивать объекты по длине, устанавливая между</w:t>
      </w:r>
      <w:r w:rsidR="00FA024C">
        <w:rPr>
          <w:bCs/>
        </w:rPr>
        <w:t xml:space="preserve"> ними со</w:t>
      </w:r>
      <w:r w:rsidRPr="007D632D">
        <w:rPr>
          <w:bCs/>
        </w:rPr>
        <w:t>отношение длиннее/короче (выше/ниже, шире/уже);</w:t>
      </w:r>
    </w:p>
    <w:p w:rsidR="007D632D" w:rsidRPr="007D632D" w:rsidRDefault="007D632D" w:rsidP="006F29A6">
      <w:pPr>
        <w:spacing w:line="276" w:lineRule="auto"/>
        <w:ind w:firstLine="709"/>
        <w:jc w:val="both"/>
        <w:rPr>
          <w:bCs/>
        </w:rPr>
      </w:pPr>
      <w:r w:rsidRPr="007D632D">
        <w:rPr>
          <w:bCs/>
        </w:rPr>
        <w:t>—знать и использовать единицу длины — сантиметр; измерять длину отрезка, чертить отрезок заданной длины (в см);</w:t>
      </w:r>
    </w:p>
    <w:p w:rsidR="007D632D" w:rsidRPr="007D632D" w:rsidRDefault="007D632D" w:rsidP="006F29A6">
      <w:pPr>
        <w:spacing w:line="276" w:lineRule="auto"/>
        <w:ind w:firstLine="709"/>
        <w:jc w:val="both"/>
        <w:rPr>
          <w:bCs/>
        </w:rPr>
      </w:pPr>
      <w:r w:rsidRPr="007D632D">
        <w:rPr>
          <w:bCs/>
        </w:rPr>
        <w:t>—различать число и цифру;</w:t>
      </w:r>
    </w:p>
    <w:p w:rsidR="007D632D" w:rsidRDefault="007D632D" w:rsidP="006F29A6">
      <w:pPr>
        <w:spacing w:line="276" w:lineRule="auto"/>
        <w:ind w:firstLine="709"/>
        <w:jc w:val="both"/>
        <w:rPr>
          <w:bCs/>
        </w:rPr>
      </w:pPr>
      <w:r w:rsidRPr="007D632D">
        <w:rPr>
          <w:bCs/>
        </w:rPr>
        <w:t>—распознавать геометрические фигуры: круг, треугольник, прямоугольник (квадрат), отрезок;</w:t>
      </w:r>
    </w:p>
    <w:p w:rsidR="007D632D" w:rsidRPr="007D632D" w:rsidRDefault="007D632D" w:rsidP="006F29A6">
      <w:pPr>
        <w:spacing w:line="276" w:lineRule="auto"/>
        <w:ind w:firstLine="709"/>
        <w:jc w:val="both"/>
        <w:rPr>
          <w:bCs/>
        </w:rPr>
      </w:pPr>
      <w:r w:rsidRPr="007D632D">
        <w:rPr>
          <w:bCs/>
        </w:rPr>
        <w:t>—устанавливать между объектами соотношения: слева/справа, дальше/ближе, между, перед/за, над/под;</w:t>
      </w:r>
    </w:p>
    <w:p w:rsidR="007D632D" w:rsidRPr="007D632D" w:rsidRDefault="007D632D" w:rsidP="006F29A6">
      <w:pPr>
        <w:spacing w:line="276" w:lineRule="auto"/>
        <w:ind w:firstLine="709"/>
        <w:jc w:val="both"/>
        <w:rPr>
          <w:bCs/>
        </w:rPr>
      </w:pPr>
      <w:r w:rsidRPr="007D632D">
        <w:rPr>
          <w:bCs/>
        </w:rPr>
        <w:t>—распознавать верные (истинн</w:t>
      </w:r>
      <w:r w:rsidR="00FA024C">
        <w:rPr>
          <w:bCs/>
        </w:rPr>
        <w:t>ые) и неверные (ложные) утверж</w:t>
      </w:r>
      <w:r w:rsidRPr="007D632D">
        <w:rPr>
          <w:bCs/>
        </w:rPr>
        <w:t>дения относительно заданного набора объектов/предметов;</w:t>
      </w:r>
    </w:p>
    <w:p w:rsidR="007D632D" w:rsidRPr="007D632D" w:rsidRDefault="007D632D" w:rsidP="006F29A6">
      <w:pPr>
        <w:spacing w:line="276" w:lineRule="auto"/>
        <w:ind w:firstLine="709"/>
        <w:jc w:val="both"/>
        <w:rPr>
          <w:bCs/>
        </w:rPr>
      </w:pPr>
      <w:r w:rsidRPr="007D632D">
        <w:rPr>
          <w:bCs/>
        </w:rPr>
        <w:t>—группировать объекты по заданному признаку; находить и называть закономерности в ряду объектов повседневной жизни;</w:t>
      </w:r>
    </w:p>
    <w:p w:rsidR="007D632D" w:rsidRPr="007D632D" w:rsidRDefault="007D632D" w:rsidP="006F29A6">
      <w:pPr>
        <w:spacing w:line="276" w:lineRule="auto"/>
        <w:ind w:firstLine="709"/>
        <w:jc w:val="both"/>
        <w:rPr>
          <w:bCs/>
        </w:rPr>
      </w:pPr>
      <w:r w:rsidRPr="007D632D">
        <w:rPr>
          <w:bCs/>
        </w:rPr>
        <w:t>—различать строки и столбц</w:t>
      </w:r>
      <w:r w:rsidR="00FA024C">
        <w:rPr>
          <w:bCs/>
        </w:rPr>
        <w:t>ы таблицы, вносить данное в та</w:t>
      </w:r>
      <w:r w:rsidRPr="007D632D">
        <w:rPr>
          <w:bCs/>
        </w:rPr>
        <w:t>блицу, извлекать данное/данные из таблицы;</w:t>
      </w:r>
    </w:p>
    <w:p w:rsidR="007D632D" w:rsidRPr="007D632D" w:rsidRDefault="007D632D" w:rsidP="006F29A6">
      <w:pPr>
        <w:spacing w:line="276" w:lineRule="auto"/>
        <w:ind w:firstLine="709"/>
        <w:jc w:val="both"/>
        <w:rPr>
          <w:bCs/>
        </w:rPr>
      </w:pPr>
      <w:r w:rsidRPr="007D632D">
        <w:rPr>
          <w:bCs/>
        </w:rPr>
        <w:t>—сравнивать два объекта (числа, геометрические фигуры);</w:t>
      </w:r>
    </w:p>
    <w:p w:rsidR="007D632D" w:rsidRPr="007D632D" w:rsidRDefault="007D632D" w:rsidP="006F29A6">
      <w:pPr>
        <w:spacing w:line="276" w:lineRule="auto"/>
        <w:ind w:firstLine="709"/>
        <w:jc w:val="both"/>
        <w:rPr>
          <w:bCs/>
        </w:rPr>
      </w:pPr>
      <w:r w:rsidRPr="007D632D">
        <w:rPr>
          <w:bCs/>
        </w:rPr>
        <w:t>—распределять объекты на две г</w:t>
      </w:r>
      <w:r w:rsidR="00FA024C">
        <w:rPr>
          <w:bCs/>
        </w:rPr>
        <w:t>руппы по заданному основа</w:t>
      </w:r>
      <w:r w:rsidR="007A0881">
        <w:rPr>
          <w:bCs/>
        </w:rPr>
        <w:t>нию.</w:t>
      </w:r>
    </w:p>
    <w:p w:rsidR="007D632D" w:rsidRPr="007D632D" w:rsidRDefault="007D632D" w:rsidP="006F29A6">
      <w:pPr>
        <w:spacing w:line="276" w:lineRule="auto"/>
        <w:ind w:firstLine="709"/>
        <w:jc w:val="both"/>
        <w:rPr>
          <w:bCs/>
        </w:rPr>
      </w:pPr>
      <w:r w:rsidRPr="007D632D">
        <w:rPr>
          <w:bCs/>
        </w:rPr>
        <w:t>К концу обучения во втором классе обучающийся научится:</w:t>
      </w:r>
    </w:p>
    <w:p w:rsidR="007D632D" w:rsidRPr="007D632D" w:rsidRDefault="007D632D" w:rsidP="006F29A6">
      <w:pPr>
        <w:spacing w:line="276" w:lineRule="auto"/>
        <w:ind w:firstLine="709"/>
        <w:jc w:val="both"/>
        <w:rPr>
          <w:bCs/>
        </w:rPr>
      </w:pPr>
      <w:r w:rsidRPr="007D632D">
        <w:rPr>
          <w:bCs/>
        </w:rPr>
        <w:t>—читать, записывать, сравнив</w:t>
      </w:r>
      <w:r w:rsidR="00FA024C">
        <w:rPr>
          <w:bCs/>
        </w:rPr>
        <w:t>ать, упорядочивать числа в пре</w:t>
      </w:r>
      <w:r w:rsidRPr="007D632D">
        <w:rPr>
          <w:bCs/>
        </w:rPr>
        <w:t>делах 100;</w:t>
      </w:r>
    </w:p>
    <w:p w:rsidR="007D632D" w:rsidRPr="007D632D" w:rsidRDefault="007D632D" w:rsidP="006F29A6">
      <w:pPr>
        <w:spacing w:line="276" w:lineRule="auto"/>
        <w:ind w:firstLine="709"/>
        <w:jc w:val="both"/>
        <w:rPr>
          <w:bCs/>
        </w:rPr>
      </w:pPr>
      <w:r w:rsidRPr="007D632D">
        <w:rPr>
          <w:bCs/>
        </w:rPr>
        <w:t>—находить число большее/меньшее данного числа на заданное число (в пределах 100); большее данного числа в заданное число раз (в пределах 20);</w:t>
      </w:r>
    </w:p>
    <w:p w:rsidR="007D632D" w:rsidRPr="007D632D" w:rsidRDefault="007D632D" w:rsidP="006F29A6">
      <w:pPr>
        <w:spacing w:line="276" w:lineRule="auto"/>
        <w:ind w:firstLine="709"/>
        <w:jc w:val="both"/>
        <w:rPr>
          <w:bCs/>
        </w:rPr>
      </w:pPr>
      <w:r w:rsidRPr="007D632D">
        <w:rPr>
          <w:bCs/>
        </w:rPr>
        <w:t>—устанавливать и соблюдат</w:t>
      </w:r>
      <w:r w:rsidR="00FA024C">
        <w:rPr>
          <w:bCs/>
        </w:rPr>
        <w:t>ь порядок при вычислении значе</w:t>
      </w:r>
      <w:r w:rsidRPr="007D632D">
        <w:rPr>
          <w:bCs/>
        </w:rPr>
        <w:t>ния числового выражения (</w:t>
      </w:r>
      <w:r w:rsidR="00FA024C">
        <w:rPr>
          <w:bCs/>
        </w:rPr>
        <w:t>со скобками/без скобок), содер</w:t>
      </w:r>
      <w:r w:rsidRPr="007D632D">
        <w:rPr>
          <w:bCs/>
        </w:rPr>
        <w:t>жащего действия сложения и вычитания в пределах 100;</w:t>
      </w:r>
    </w:p>
    <w:p w:rsidR="007D632D" w:rsidRPr="007D632D" w:rsidRDefault="007D632D" w:rsidP="006F29A6">
      <w:pPr>
        <w:spacing w:line="276" w:lineRule="auto"/>
        <w:ind w:firstLine="709"/>
        <w:jc w:val="both"/>
        <w:rPr>
          <w:bCs/>
        </w:rPr>
      </w:pPr>
      <w:r w:rsidRPr="007D632D">
        <w:rPr>
          <w:bCs/>
        </w:rPr>
        <w:t>—выполнять арифметическ</w:t>
      </w:r>
      <w:r w:rsidR="00FA024C">
        <w:rPr>
          <w:bCs/>
        </w:rPr>
        <w:t>ие действия: сложение и вычита</w:t>
      </w:r>
      <w:r w:rsidRPr="007D632D">
        <w:rPr>
          <w:bCs/>
        </w:rPr>
        <w:t>ние, в пределах 100 — устно и письменно; умножение и деление в пределах 50 с</w:t>
      </w:r>
      <w:r w:rsidR="00FA024C">
        <w:rPr>
          <w:bCs/>
        </w:rPr>
        <w:t xml:space="preserve"> использованием таблицы умноже</w:t>
      </w:r>
      <w:r w:rsidRPr="007D632D">
        <w:rPr>
          <w:bCs/>
        </w:rPr>
        <w:t>ния;</w:t>
      </w:r>
    </w:p>
    <w:p w:rsidR="007D632D" w:rsidRPr="007D632D" w:rsidRDefault="007D632D" w:rsidP="006F29A6">
      <w:pPr>
        <w:spacing w:line="276" w:lineRule="auto"/>
        <w:ind w:firstLine="709"/>
        <w:jc w:val="both"/>
        <w:rPr>
          <w:bCs/>
        </w:rPr>
      </w:pPr>
      <w:r w:rsidRPr="007D632D">
        <w:rPr>
          <w:bCs/>
        </w:rPr>
        <w:t>—называть и различать компоненты действий умножения (множители, произведение); деления (делимое, делитель, частное);</w:t>
      </w:r>
    </w:p>
    <w:p w:rsidR="007D632D" w:rsidRPr="007D632D" w:rsidRDefault="007D632D" w:rsidP="006F29A6">
      <w:pPr>
        <w:spacing w:line="276" w:lineRule="auto"/>
        <w:ind w:firstLine="709"/>
        <w:jc w:val="both"/>
        <w:rPr>
          <w:bCs/>
        </w:rPr>
      </w:pPr>
      <w:r w:rsidRPr="007D632D">
        <w:rPr>
          <w:bCs/>
        </w:rPr>
        <w:t>—находить неизвестный компонент сложения, вычитания;</w:t>
      </w:r>
    </w:p>
    <w:p w:rsidR="007D632D" w:rsidRPr="007D632D" w:rsidRDefault="007D632D" w:rsidP="006F29A6">
      <w:pPr>
        <w:spacing w:line="276" w:lineRule="auto"/>
        <w:ind w:firstLine="709"/>
        <w:jc w:val="both"/>
        <w:rPr>
          <w:bCs/>
        </w:rPr>
      </w:pPr>
      <w:r w:rsidRPr="007D632D">
        <w:rPr>
          <w:bCs/>
        </w:rPr>
        <w:t>—использовать при выполне</w:t>
      </w:r>
      <w:r w:rsidR="00FA024C">
        <w:rPr>
          <w:bCs/>
        </w:rPr>
        <w:t>нии практических заданий едини</w:t>
      </w:r>
      <w:r w:rsidRPr="007D632D">
        <w:rPr>
          <w:bCs/>
        </w:rPr>
        <w:t>цы величин длины (сантиме</w:t>
      </w:r>
      <w:r w:rsidR="00FA024C">
        <w:rPr>
          <w:bCs/>
        </w:rPr>
        <w:t>тр, дециметр, метр), массы (ки</w:t>
      </w:r>
      <w:r w:rsidRPr="007D632D">
        <w:rPr>
          <w:bCs/>
        </w:rPr>
        <w:t>лограмм), времени (минута,</w:t>
      </w:r>
      <w:r w:rsidR="00FA024C">
        <w:rPr>
          <w:bCs/>
        </w:rPr>
        <w:t xml:space="preserve"> час); стоимости (рубль, копей</w:t>
      </w:r>
      <w:r w:rsidRPr="007D632D">
        <w:rPr>
          <w:bCs/>
        </w:rPr>
        <w:t>ка); преобразовывать одни единицы данных величин  в другие;</w:t>
      </w:r>
    </w:p>
    <w:p w:rsidR="007D632D" w:rsidRPr="007D632D" w:rsidRDefault="007D632D" w:rsidP="006F29A6">
      <w:pPr>
        <w:spacing w:line="276" w:lineRule="auto"/>
        <w:ind w:firstLine="709"/>
        <w:jc w:val="both"/>
        <w:rPr>
          <w:bCs/>
        </w:rPr>
      </w:pPr>
      <w:r w:rsidRPr="007D632D">
        <w:rPr>
          <w:bCs/>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w:t>
      </w:r>
      <w:r w:rsidR="00FA024C">
        <w:rPr>
          <w:bCs/>
        </w:rPr>
        <w:t>между ними соот</w:t>
      </w:r>
      <w:r w:rsidRPr="007D632D">
        <w:rPr>
          <w:bCs/>
        </w:rPr>
        <w:t>ношение «больше/меньше на»;</w:t>
      </w:r>
    </w:p>
    <w:p w:rsidR="007D632D" w:rsidRPr="007D632D" w:rsidRDefault="007D632D" w:rsidP="006F29A6">
      <w:pPr>
        <w:spacing w:line="276" w:lineRule="auto"/>
        <w:ind w:firstLine="709"/>
        <w:jc w:val="both"/>
        <w:rPr>
          <w:bCs/>
        </w:rPr>
      </w:pPr>
      <w:r w:rsidRPr="007D632D">
        <w:rPr>
          <w:bCs/>
        </w:rPr>
        <w:t>—решать текстовые задачи в одно-два действия: представлять задачу (краткая запись,</w:t>
      </w:r>
      <w:r w:rsidR="00FA024C">
        <w:rPr>
          <w:bCs/>
        </w:rPr>
        <w:t xml:space="preserve"> рисунок, таблица или другая </w:t>
      </w:r>
      <w:r w:rsidRPr="007D632D">
        <w:t xml:space="preserve"> </w:t>
      </w:r>
      <w:r w:rsidR="00FA024C">
        <w:t>мо</w:t>
      </w:r>
      <w:r w:rsidRPr="007D632D">
        <w:rPr>
          <w:bCs/>
        </w:rPr>
        <w:t>дель); планировать ход реше</w:t>
      </w:r>
      <w:r w:rsidR="00FA024C">
        <w:rPr>
          <w:bCs/>
        </w:rPr>
        <w:t>ния текстовой задачи в два дей</w:t>
      </w:r>
      <w:r w:rsidRPr="007D632D">
        <w:rPr>
          <w:bCs/>
        </w:rPr>
        <w:t>ствия, оформлять его в виде арифметиче</w:t>
      </w:r>
      <w:r w:rsidR="00FA024C">
        <w:rPr>
          <w:bCs/>
        </w:rPr>
        <w:t>ского действия/дей</w:t>
      </w:r>
      <w:r w:rsidRPr="007D632D">
        <w:rPr>
          <w:bCs/>
        </w:rPr>
        <w:t>ствий, записывать ответ;</w:t>
      </w:r>
    </w:p>
    <w:p w:rsidR="007D632D" w:rsidRPr="007D632D" w:rsidRDefault="007D632D" w:rsidP="006F29A6">
      <w:pPr>
        <w:spacing w:line="276" w:lineRule="auto"/>
        <w:ind w:firstLine="709"/>
        <w:jc w:val="both"/>
        <w:rPr>
          <w:bCs/>
        </w:rPr>
      </w:pPr>
      <w:r w:rsidRPr="007D632D">
        <w:rPr>
          <w:bCs/>
        </w:rPr>
        <w:t>—различать и называть геометрические фигуры: прямой угол; ломаную, многоугольник;</w:t>
      </w:r>
      <w:r w:rsidR="00FA024C">
        <w:rPr>
          <w:bCs/>
        </w:rPr>
        <w:t xml:space="preserve"> выделять среди четырехугольни</w:t>
      </w:r>
      <w:r w:rsidRPr="007D632D">
        <w:rPr>
          <w:bCs/>
        </w:rPr>
        <w:t>ков прямоугольники, квадраты;</w:t>
      </w:r>
    </w:p>
    <w:p w:rsidR="007D632D" w:rsidRPr="007D632D" w:rsidRDefault="007D632D" w:rsidP="006F29A6">
      <w:pPr>
        <w:spacing w:line="276" w:lineRule="auto"/>
        <w:ind w:firstLine="709"/>
        <w:jc w:val="both"/>
        <w:rPr>
          <w:bCs/>
        </w:rPr>
      </w:pPr>
      <w:r w:rsidRPr="007D632D">
        <w:rPr>
          <w:bCs/>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D632D" w:rsidRPr="007D632D" w:rsidRDefault="007D632D" w:rsidP="006F29A6">
      <w:pPr>
        <w:spacing w:line="276" w:lineRule="auto"/>
        <w:ind w:firstLine="709"/>
        <w:jc w:val="both"/>
        <w:rPr>
          <w:bCs/>
        </w:rPr>
      </w:pPr>
      <w:r w:rsidRPr="007D632D">
        <w:rPr>
          <w:bCs/>
        </w:rPr>
        <w:t>—выполнять измерение длин реальных объектов с помощью линейки;</w:t>
      </w:r>
    </w:p>
    <w:p w:rsidR="007D632D" w:rsidRPr="007D632D" w:rsidRDefault="007D632D" w:rsidP="006F29A6">
      <w:pPr>
        <w:spacing w:line="276" w:lineRule="auto"/>
        <w:ind w:firstLine="709"/>
        <w:jc w:val="both"/>
        <w:rPr>
          <w:bCs/>
        </w:rPr>
      </w:pPr>
      <w:r w:rsidRPr="007D632D">
        <w:rPr>
          <w:bCs/>
        </w:rPr>
        <w:t>—находить длину ломаной, состоящей из двух-трёх звеньев, периметр прямоугольника (квадрата);</w:t>
      </w:r>
    </w:p>
    <w:p w:rsidR="007D632D" w:rsidRPr="007D632D" w:rsidRDefault="007D632D" w:rsidP="006F29A6">
      <w:pPr>
        <w:spacing w:line="276" w:lineRule="auto"/>
        <w:ind w:firstLine="709"/>
        <w:jc w:val="both"/>
        <w:rPr>
          <w:bCs/>
        </w:rPr>
      </w:pPr>
      <w:r w:rsidRPr="007D632D">
        <w:rPr>
          <w:bCs/>
        </w:rPr>
        <w:t>—распознавать верные (истинн</w:t>
      </w:r>
      <w:r w:rsidR="00FA024C">
        <w:rPr>
          <w:bCs/>
        </w:rPr>
        <w:t>ые) и неверные (ложные) утверж</w:t>
      </w:r>
      <w:r w:rsidRPr="007D632D">
        <w:rPr>
          <w:bCs/>
        </w:rPr>
        <w:t>дения со словами «все», «</w:t>
      </w:r>
      <w:r w:rsidR="00FA024C">
        <w:rPr>
          <w:bCs/>
        </w:rPr>
        <w:t>каждый»; проводить одно-двухша</w:t>
      </w:r>
      <w:r w:rsidRPr="007D632D">
        <w:rPr>
          <w:bCs/>
        </w:rPr>
        <w:t>говые логические рассуждения и делать выводы;</w:t>
      </w:r>
    </w:p>
    <w:p w:rsidR="007D632D" w:rsidRPr="007D632D" w:rsidRDefault="007D632D" w:rsidP="006F29A6">
      <w:pPr>
        <w:spacing w:line="276" w:lineRule="auto"/>
        <w:ind w:firstLine="709"/>
        <w:jc w:val="both"/>
        <w:rPr>
          <w:bCs/>
        </w:rPr>
      </w:pPr>
      <w:r w:rsidRPr="007D632D">
        <w:rPr>
          <w:bCs/>
        </w:rPr>
        <w:t>—находить общий признак группы математических объектов (чисел, величин, геометрических фигур);</w:t>
      </w:r>
    </w:p>
    <w:p w:rsidR="007D632D" w:rsidRPr="007D632D" w:rsidRDefault="007D632D" w:rsidP="006F29A6">
      <w:pPr>
        <w:spacing w:line="276" w:lineRule="auto"/>
        <w:ind w:firstLine="709"/>
        <w:jc w:val="both"/>
        <w:rPr>
          <w:bCs/>
        </w:rPr>
      </w:pPr>
      <w:r w:rsidRPr="007D632D">
        <w:rPr>
          <w:bCs/>
        </w:rPr>
        <w:t xml:space="preserve">—находить закономерность в </w:t>
      </w:r>
      <w:r w:rsidR="00FA024C">
        <w:rPr>
          <w:bCs/>
        </w:rPr>
        <w:t>ряду объектов (чисел, геометри</w:t>
      </w:r>
      <w:r w:rsidRPr="007D632D">
        <w:rPr>
          <w:bCs/>
        </w:rPr>
        <w:t>ческих фигур);</w:t>
      </w:r>
    </w:p>
    <w:p w:rsidR="007D632D" w:rsidRPr="007D632D" w:rsidRDefault="007D632D" w:rsidP="006F29A6">
      <w:pPr>
        <w:spacing w:line="276" w:lineRule="auto"/>
        <w:ind w:firstLine="709"/>
        <w:jc w:val="both"/>
        <w:rPr>
          <w:bCs/>
        </w:rPr>
      </w:pPr>
      <w:r w:rsidRPr="007D632D">
        <w:rPr>
          <w:bCs/>
        </w:rPr>
        <w:t>—представлять информацию в заданной форме: дополнять текст задачи числами, заполнять строку/столбец таблицы, указывать числовые данные</w:t>
      </w:r>
      <w:r w:rsidR="006F29A6">
        <w:rPr>
          <w:bCs/>
        </w:rPr>
        <w:t xml:space="preserve"> на рисунке (изображении геоме</w:t>
      </w:r>
      <w:r w:rsidRPr="007D632D">
        <w:rPr>
          <w:bCs/>
        </w:rPr>
        <w:t>трических фигур);</w:t>
      </w:r>
    </w:p>
    <w:p w:rsidR="007D632D" w:rsidRPr="007D632D" w:rsidRDefault="007D632D" w:rsidP="006F29A6">
      <w:pPr>
        <w:spacing w:line="276" w:lineRule="auto"/>
        <w:ind w:firstLine="709"/>
        <w:jc w:val="both"/>
        <w:rPr>
          <w:bCs/>
        </w:rPr>
      </w:pPr>
      <w:r w:rsidRPr="007D632D">
        <w:rPr>
          <w:bCs/>
        </w:rPr>
        <w:t>—сравнивать группы объектов (находить общее, различное);</w:t>
      </w:r>
    </w:p>
    <w:p w:rsidR="007D632D" w:rsidRPr="007D632D" w:rsidRDefault="007D632D" w:rsidP="006F29A6">
      <w:pPr>
        <w:spacing w:line="276" w:lineRule="auto"/>
        <w:ind w:firstLine="709"/>
        <w:jc w:val="both"/>
        <w:rPr>
          <w:bCs/>
        </w:rPr>
      </w:pPr>
      <w:r w:rsidRPr="007D632D">
        <w:rPr>
          <w:bCs/>
        </w:rPr>
        <w:t>—обнаруживать модели геометрических фигур в окружающем мире;</w:t>
      </w:r>
    </w:p>
    <w:p w:rsidR="007D632D" w:rsidRPr="007D632D" w:rsidRDefault="007D632D" w:rsidP="006F29A6">
      <w:pPr>
        <w:spacing w:line="276" w:lineRule="auto"/>
        <w:ind w:firstLine="709"/>
        <w:jc w:val="both"/>
        <w:rPr>
          <w:bCs/>
        </w:rPr>
      </w:pPr>
      <w:r w:rsidRPr="007D632D">
        <w:rPr>
          <w:bCs/>
        </w:rPr>
        <w:t>—подбирать примеры, подтверждающие суждение, ответ;</w:t>
      </w:r>
    </w:p>
    <w:p w:rsidR="007D632D" w:rsidRPr="007D632D" w:rsidRDefault="007D632D" w:rsidP="006F29A6">
      <w:pPr>
        <w:spacing w:line="276" w:lineRule="auto"/>
        <w:ind w:firstLine="709"/>
        <w:jc w:val="both"/>
        <w:rPr>
          <w:bCs/>
        </w:rPr>
      </w:pPr>
      <w:r w:rsidRPr="007D632D">
        <w:rPr>
          <w:bCs/>
        </w:rPr>
        <w:t>—составлять (дополнять) текстовую задачу;</w:t>
      </w:r>
    </w:p>
    <w:p w:rsidR="007D632D" w:rsidRPr="007D632D" w:rsidRDefault="007D632D" w:rsidP="006F29A6">
      <w:pPr>
        <w:spacing w:line="276" w:lineRule="auto"/>
        <w:ind w:firstLine="709"/>
        <w:jc w:val="both"/>
        <w:rPr>
          <w:bCs/>
        </w:rPr>
      </w:pPr>
      <w:r w:rsidRPr="007D632D">
        <w:rPr>
          <w:bCs/>
        </w:rPr>
        <w:t>—про</w:t>
      </w:r>
      <w:r w:rsidR="007A0881">
        <w:rPr>
          <w:bCs/>
        </w:rPr>
        <w:t>верять правильность вычислений.</w:t>
      </w:r>
    </w:p>
    <w:p w:rsidR="007D632D" w:rsidRPr="007D632D" w:rsidRDefault="007D632D" w:rsidP="006F29A6">
      <w:pPr>
        <w:spacing w:line="276" w:lineRule="auto"/>
        <w:ind w:firstLine="709"/>
        <w:jc w:val="both"/>
        <w:rPr>
          <w:bCs/>
        </w:rPr>
      </w:pPr>
      <w:r w:rsidRPr="007D632D">
        <w:rPr>
          <w:bCs/>
        </w:rPr>
        <w:t>К концу обучения в третьем классе обучающийся научится:</w:t>
      </w:r>
    </w:p>
    <w:p w:rsidR="007D632D" w:rsidRPr="007D632D" w:rsidRDefault="007D632D" w:rsidP="006F29A6">
      <w:pPr>
        <w:spacing w:line="276" w:lineRule="auto"/>
        <w:ind w:firstLine="709"/>
        <w:jc w:val="both"/>
        <w:rPr>
          <w:bCs/>
        </w:rPr>
      </w:pPr>
      <w:r w:rsidRPr="007D632D">
        <w:rPr>
          <w:bCs/>
        </w:rPr>
        <w:t>—читать, записывать, сравнив</w:t>
      </w:r>
      <w:r w:rsidR="006F29A6">
        <w:rPr>
          <w:bCs/>
        </w:rPr>
        <w:t>ать, упорядочивать числа в пре</w:t>
      </w:r>
      <w:r w:rsidRPr="007D632D">
        <w:rPr>
          <w:bCs/>
        </w:rPr>
        <w:t>делах 1000;</w:t>
      </w:r>
    </w:p>
    <w:p w:rsidR="007D632D" w:rsidRPr="007D632D" w:rsidRDefault="007D632D" w:rsidP="006F29A6">
      <w:pPr>
        <w:spacing w:line="276" w:lineRule="auto"/>
        <w:ind w:firstLine="709"/>
        <w:jc w:val="both"/>
        <w:rPr>
          <w:bCs/>
        </w:rPr>
      </w:pPr>
      <w:r w:rsidRPr="007D632D">
        <w:rPr>
          <w:bCs/>
        </w:rPr>
        <w:t>—находить число большее/меньшее данного числа на заданное число, в заданное число раз (в пределах 1000);</w:t>
      </w:r>
    </w:p>
    <w:p w:rsidR="007D632D" w:rsidRDefault="007D632D" w:rsidP="006F29A6">
      <w:pPr>
        <w:spacing w:line="276" w:lineRule="auto"/>
        <w:ind w:firstLine="709"/>
        <w:jc w:val="both"/>
        <w:rPr>
          <w:bCs/>
        </w:rPr>
      </w:pPr>
      <w:r w:rsidRPr="007D632D">
        <w:rPr>
          <w:bCs/>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7D632D" w:rsidRPr="007D632D" w:rsidRDefault="007D632D" w:rsidP="006F29A6">
      <w:pPr>
        <w:spacing w:line="276" w:lineRule="auto"/>
        <w:ind w:firstLine="709"/>
        <w:jc w:val="both"/>
        <w:rPr>
          <w:bCs/>
        </w:rPr>
      </w:pPr>
      <w:r w:rsidRPr="007D632D">
        <w:rPr>
          <w:bCs/>
        </w:rPr>
        <w:t>—выполнять действия умножение и деление с числами 0 и 1; деление с остатком;</w:t>
      </w:r>
    </w:p>
    <w:p w:rsidR="007D632D" w:rsidRPr="007D632D" w:rsidRDefault="007D632D" w:rsidP="006F29A6">
      <w:pPr>
        <w:spacing w:line="276" w:lineRule="auto"/>
        <w:ind w:firstLine="709"/>
        <w:jc w:val="both"/>
        <w:rPr>
          <w:bCs/>
        </w:rPr>
      </w:pPr>
      <w:r w:rsidRPr="007D632D">
        <w:rPr>
          <w:bCs/>
        </w:rPr>
        <w:t>—устанавливать и соблюдат</w:t>
      </w:r>
      <w:r w:rsidR="006F29A6">
        <w:rPr>
          <w:bCs/>
        </w:rPr>
        <w:t>ь порядок действий при вычисле</w:t>
      </w:r>
      <w:r w:rsidRPr="007D632D">
        <w:rPr>
          <w:bCs/>
        </w:rPr>
        <w:t xml:space="preserve">нии значения числового </w:t>
      </w:r>
      <w:r w:rsidR="006F29A6">
        <w:rPr>
          <w:bCs/>
        </w:rPr>
        <w:t>выражения (со скобками/без ско</w:t>
      </w:r>
      <w:r w:rsidRPr="007D632D">
        <w:rPr>
          <w:bCs/>
        </w:rPr>
        <w:t>бок), содержащего арифме</w:t>
      </w:r>
      <w:r w:rsidR="006F29A6">
        <w:rPr>
          <w:bCs/>
        </w:rPr>
        <w:t>тические действия сложения, вы</w:t>
      </w:r>
      <w:r w:rsidRPr="007D632D">
        <w:rPr>
          <w:bCs/>
        </w:rPr>
        <w:t>читания, умножения и деления;</w:t>
      </w:r>
    </w:p>
    <w:p w:rsidR="007D632D" w:rsidRPr="007D632D" w:rsidRDefault="007D632D" w:rsidP="006F29A6">
      <w:pPr>
        <w:spacing w:line="276" w:lineRule="auto"/>
        <w:ind w:firstLine="709"/>
        <w:jc w:val="both"/>
        <w:rPr>
          <w:bCs/>
        </w:rPr>
      </w:pPr>
      <w:r w:rsidRPr="007D632D">
        <w:rPr>
          <w:bCs/>
        </w:rPr>
        <w:t>—использовать при вычисле</w:t>
      </w:r>
      <w:r w:rsidR="006F29A6">
        <w:rPr>
          <w:bCs/>
        </w:rPr>
        <w:t>ниях переместительное и сочета</w:t>
      </w:r>
      <w:r w:rsidRPr="007D632D">
        <w:rPr>
          <w:bCs/>
        </w:rPr>
        <w:t>тельное свойства сложения;</w:t>
      </w:r>
    </w:p>
    <w:p w:rsidR="007D632D" w:rsidRPr="007D632D" w:rsidRDefault="007D632D" w:rsidP="006F29A6">
      <w:pPr>
        <w:spacing w:line="276" w:lineRule="auto"/>
        <w:ind w:firstLine="709"/>
        <w:jc w:val="both"/>
        <w:rPr>
          <w:bCs/>
        </w:rPr>
      </w:pPr>
      <w:r w:rsidRPr="007D632D">
        <w:rPr>
          <w:bCs/>
        </w:rPr>
        <w:t>—находить неизвестный компонент арифметического действия;</w:t>
      </w:r>
    </w:p>
    <w:p w:rsidR="007D632D" w:rsidRPr="007D632D" w:rsidRDefault="007D632D" w:rsidP="006F29A6">
      <w:pPr>
        <w:spacing w:line="276" w:lineRule="auto"/>
        <w:ind w:firstLine="709"/>
        <w:jc w:val="both"/>
        <w:rPr>
          <w:bCs/>
        </w:rPr>
      </w:pPr>
      <w:r w:rsidRPr="007D632D">
        <w:rPr>
          <w:bCs/>
        </w:rPr>
        <w:t>—использовать при выполн</w:t>
      </w:r>
      <w:r w:rsidR="006F29A6">
        <w:rPr>
          <w:bCs/>
        </w:rPr>
        <w:t>ении практических заданий и ре</w:t>
      </w:r>
      <w:r w:rsidRPr="007D632D">
        <w:rPr>
          <w:bCs/>
        </w:rPr>
        <w:t>шении задач единицы: дли</w:t>
      </w:r>
      <w:r w:rsidR="006F29A6">
        <w:rPr>
          <w:bCs/>
        </w:rPr>
        <w:t>ны (миллиметр, сантиметр, деци</w:t>
      </w:r>
      <w:r w:rsidRPr="007D632D">
        <w:rPr>
          <w:bCs/>
        </w:rPr>
        <w:t>метр, метр, километр), массы (грамм, килограмм), времени (минута, час, секунда), стоим</w:t>
      </w:r>
      <w:r w:rsidR="006F29A6">
        <w:rPr>
          <w:bCs/>
        </w:rPr>
        <w:t>ости (копейка, рубль); преобра</w:t>
      </w:r>
      <w:r w:rsidRPr="007D632D">
        <w:rPr>
          <w:bCs/>
        </w:rPr>
        <w:t>зовывать одни единицы данной величины в другие;</w:t>
      </w:r>
    </w:p>
    <w:p w:rsidR="007D632D" w:rsidRPr="007D632D" w:rsidRDefault="007D632D" w:rsidP="006F29A6">
      <w:pPr>
        <w:spacing w:line="276" w:lineRule="auto"/>
        <w:ind w:firstLine="709"/>
        <w:jc w:val="both"/>
        <w:rPr>
          <w:bCs/>
        </w:rPr>
      </w:pPr>
      <w:r w:rsidRPr="007D632D">
        <w:rPr>
          <w:bCs/>
        </w:rPr>
        <w:t>—определять с помощью цифровых и аналоговых приборов, измерительных инструмен</w:t>
      </w:r>
      <w:r w:rsidR="006F29A6">
        <w:rPr>
          <w:bCs/>
        </w:rPr>
        <w:t>тов длину, массу, время; выпол</w:t>
      </w:r>
      <w:r w:rsidRPr="007D632D">
        <w:rPr>
          <w:bCs/>
        </w:rPr>
        <w:t>нять прикидку и оценку результата измерений; определять продолжительность события;</w:t>
      </w:r>
    </w:p>
    <w:p w:rsidR="007D632D" w:rsidRPr="007D632D" w:rsidRDefault="007D632D" w:rsidP="006F29A6">
      <w:pPr>
        <w:spacing w:line="276" w:lineRule="auto"/>
        <w:ind w:firstLine="709"/>
        <w:jc w:val="both"/>
        <w:rPr>
          <w:bCs/>
        </w:rPr>
      </w:pPr>
      <w:r w:rsidRPr="007D632D">
        <w:rPr>
          <w:bCs/>
        </w:rPr>
        <w:t>—сравнивать величины длины</w:t>
      </w:r>
      <w:r w:rsidR="006F29A6">
        <w:rPr>
          <w:bCs/>
        </w:rPr>
        <w:t>, площади, массы, времени, сто</w:t>
      </w:r>
      <w:r w:rsidRPr="007D632D">
        <w:rPr>
          <w:bCs/>
        </w:rPr>
        <w:t>имости, устанавливая между ними соотношение «больше/ меньше на/в»;</w:t>
      </w:r>
    </w:p>
    <w:p w:rsidR="007D632D" w:rsidRPr="007D632D" w:rsidRDefault="007D632D" w:rsidP="006F29A6">
      <w:pPr>
        <w:spacing w:line="276" w:lineRule="auto"/>
        <w:ind w:firstLine="709"/>
        <w:jc w:val="both"/>
        <w:rPr>
          <w:bCs/>
        </w:rPr>
      </w:pPr>
      <w:r w:rsidRPr="007D632D">
        <w:rPr>
          <w:bCs/>
        </w:rPr>
        <w:t>—называть, находить долю величины (половина, четверть);</w:t>
      </w:r>
    </w:p>
    <w:p w:rsidR="007D632D" w:rsidRPr="007D632D" w:rsidRDefault="007D632D" w:rsidP="006F29A6">
      <w:pPr>
        <w:spacing w:line="276" w:lineRule="auto"/>
        <w:ind w:firstLine="709"/>
        <w:jc w:val="both"/>
        <w:rPr>
          <w:bCs/>
        </w:rPr>
      </w:pPr>
      <w:r w:rsidRPr="007D632D">
        <w:rPr>
          <w:bCs/>
        </w:rPr>
        <w:t>—сравнивать величины, выраженные долями;</w:t>
      </w:r>
    </w:p>
    <w:p w:rsidR="007D632D" w:rsidRPr="007D632D" w:rsidRDefault="007D632D" w:rsidP="006F29A6">
      <w:pPr>
        <w:spacing w:line="276" w:lineRule="auto"/>
        <w:ind w:firstLine="709"/>
        <w:jc w:val="both"/>
        <w:rPr>
          <w:bCs/>
        </w:rPr>
      </w:pPr>
      <w:r w:rsidRPr="007D632D">
        <w:rPr>
          <w:bCs/>
        </w:rPr>
        <w:t>—знать и использовать при решении задач и в практических ситуациях (покупка товара</w:t>
      </w:r>
      <w:r w:rsidR="006F29A6">
        <w:rPr>
          <w:bCs/>
        </w:rPr>
        <w:t>, определение времени, выполне</w:t>
      </w:r>
      <w:r w:rsidRPr="007D632D">
        <w:rPr>
          <w:bCs/>
        </w:rPr>
        <w:t>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D632D" w:rsidRPr="007D632D" w:rsidRDefault="007D632D" w:rsidP="006F29A6">
      <w:pPr>
        <w:spacing w:line="276" w:lineRule="auto"/>
        <w:ind w:firstLine="709"/>
        <w:jc w:val="both"/>
        <w:rPr>
          <w:bCs/>
        </w:rPr>
      </w:pPr>
      <w:r w:rsidRPr="007D632D">
        <w:rPr>
          <w:bCs/>
        </w:rPr>
        <w:t>—решать задачи в одно-два дей</w:t>
      </w:r>
      <w:r w:rsidR="006F29A6">
        <w:rPr>
          <w:bCs/>
        </w:rPr>
        <w:t>ствия: представлять текст зада</w:t>
      </w:r>
      <w:r w:rsidRPr="007D632D">
        <w:rPr>
          <w:bCs/>
        </w:rPr>
        <w:t>чи, планировать ход решения, записывать решение и ответ, анализировать решение (искать другой способ решения), оценивать ответ (устанавли</w:t>
      </w:r>
      <w:r w:rsidR="006F29A6">
        <w:rPr>
          <w:bCs/>
        </w:rPr>
        <w:t>вать его реалистичность, прове</w:t>
      </w:r>
      <w:r w:rsidRPr="007D632D">
        <w:rPr>
          <w:bCs/>
        </w:rPr>
        <w:t>рять вычисления);</w:t>
      </w:r>
    </w:p>
    <w:p w:rsidR="007D632D" w:rsidRPr="007D632D" w:rsidRDefault="007D632D" w:rsidP="006F29A6">
      <w:pPr>
        <w:spacing w:line="276" w:lineRule="auto"/>
        <w:ind w:firstLine="709"/>
        <w:jc w:val="both"/>
        <w:rPr>
          <w:bCs/>
        </w:rPr>
      </w:pPr>
      <w:r w:rsidRPr="007D632D">
        <w:rPr>
          <w:bCs/>
        </w:rPr>
        <w:t>—конструировать прямоуг</w:t>
      </w:r>
      <w:r w:rsidR="006F29A6">
        <w:rPr>
          <w:bCs/>
        </w:rPr>
        <w:t>ольник из данных фигур (квадра</w:t>
      </w:r>
      <w:r w:rsidRPr="007D632D">
        <w:rPr>
          <w:bCs/>
        </w:rPr>
        <w:t>тов), делить прямоугольник</w:t>
      </w:r>
      <w:r w:rsidR="006F29A6">
        <w:rPr>
          <w:bCs/>
        </w:rPr>
        <w:t>, многоугольник на заданные ча</w:t>
      </w:r>
      <w:r w:rsidRPr="007D632D">
        <w:rPr>
          <w:bCs/>
        </w:rPr>
        <w:t>сти;</w:t>
      </w:r>
    </w:p>
    <w:p w:rsidR="007D632D" w:rsidRPr="007D632D" w:rsidRDefault="007D632D" w:rsidP="006F29A6">
      <w:pPr>
        <w:spacing w:line="276" w:lineRule="auto"/>
        <w:ind w:firstLine="709"/>
        <w:jc w:val="both"/>
        <w:rPr>
          <w:bCs/>
        </w:rPr>
      </w:pPr>
      <w:r w:rsidRPr="007D632D">
        <w:rPr>
          <w:bCs/>
        </w:rPr>
        <w:t>—сравнивать фигуры по площади (наложение, сопоставление числовых значений);</w:t>
      </w:r>
    </w:p>
    <w:p w:rsidR="007D632D" w:rsidRPr="007D632D" w:rsidRDefault="007D632D" w:rsidP="006F29A6">
      <w:pPr>
        <w:spacing w:line="276" w:lineRule="auto"/>
        <w:ind w:firstLine="709"/>
        <w:jc w:val="both"/>
        <w:rPr>
          <w:bCs/>
        </w:rPr>
      </w:pPr>
      <w:r w:rsidRPr="007D632D">
        <w:rPr>
          <w:bCs/>
        </w:rPr>
        <w:t>—находить периметр прямоугольника (квадрата), площадь прямоугольника (квадрата), используя правило/алгоритм;</w:t>
      </w:r>
    </w:p>
    <w:p w:rsidR="007D632D" w:rsidRPr="007D632D" w:rsidRDefault="007D632D" w:rsidP="006F29A6">
      <w:pPr>
        <w:spacing w:line="276" w:lineRule="auto"/>
        <w:ind w:firstLine="709"/>
        <w:jc w:val="both"/>
        <w:rPr>
          <w:bCs/>
        </w:rPr>
      </w:pPr>
      <w:r w:rsidRPr="007D632D">
        <w:rPr>
          <w:bCs/>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7D632D" w:rsidRPr="007D632D" w:rsidRDefault="007D632D" w:rsidP="006F29A6">
      <w:pPr>
        <w:spacing w:line="276" w:lineRule="auto"/>
        <w:ind w:firstLine="709"/>
        <w:jc w:val="both"/>
        <w:rPr>
          <w:bCs/>
        </w:rPr>
      </w:pPr>
      <w:r w:rsidRPr="007D632D">
        <w:rPr>
          <w:bCs/>
        </w:rPr>
        <w:t>—классифицировать объекты по одному-двум признакам;</w:t>
      </w:r>
    </w:p>
    <w:p w:rsidR="007D632D" w:rsidRPr="007D632D" w:rsidRDefault="007D632D" w:rsidP="006F29A6">
      <w:pPr>
        <w:spacing w:line="276" w:lineRule="auto"/>
        <w:ind w:firstLine="709"/>
        <w:jc w:val="both"/>
        <w:rPr>
          <w:bCs/>
        </w:rPr>
      </w:pPr>
      <w:r w:rsidRPr="007D632D">
        <w:rPr>
          <w:bCs/>
        </w:rPr>
        <w:t>—извлекать и использовать и</w:t>
      </w:r>
      <w:r w:rsidR="006F29A6">
        <w:rPr>
          <w:bCs/>
        </w:rPr>
        <w:t>нформацию, представленную в та</w:t>
      </w:r>
      <w:r w:rsidRPr="007D632D">
        <w:rPr>
          <w:bCs/>
        </w:rPr>
        <w:t>блицах с данными о реальн</w:t>
      </w:r>
      <w:r w:rsidR="006F29A6">
        <w:rPr>
          <w:bCs/>
        </w:rPr>
        <w:t>ых процессах и явлениях окружа</w:t>
      </w:r>
      <w:r w:rsidRPr="007D632D">
        <w:rPr>
          <w:bCs/>
        </w:rPr>
        <w:t>ющего мира (например, расписание, режим работы), в пред- метах повседневной жизни (например, ярлык, этикетка);</w:t>
      </w:r>
    </w:p>
    <w:p w:rsidR="007D632D" w:rsidRPr="007D632D" w:rsidRDefault="007D632D" w:rsidP="006F29A6">
      <w:pPr>
        <w:spacing w:line="276" w:lineRule="auto"/>
        <w:ind w:firstLine="709"/>
        <w:jc w:val="both"/>
        <w:rPr>
          <w:bCs/>
        </w:rPr>
      </w:pPr>
      <w:r w:rsidRPr="007D632D">
        <w:rPr>
          <w:bCs/>
        </w:rPr>
        <w:t>—структурировать информац</w:t>
      </w:r>
      <w:r w:rsidR="006F29A6">
        <w:rPr>
          <w:bCs/>
        </w:rPr>
        <w:t>ию: заполнять простейшие табли</w:t>
      </w:r>
      <w:r w:rsidRPr="007D632D">
        <w:rPr>
          <w:bCs/>
        </w:rPr>
        <w:t>цы по образцу;</w:t>
      </w:r>
    </w:p>
    <w:p w:rsidR="007D632D" w:rsidRPr="007D632D" w:rsidRDefault="007D632D" w:rsidP="006F29A6">
      <w:pPr>
        <w:spacing w:line="276" w:lineRule="auto"/>
        <w:ind w:firstLine="709"/>
        <w:jc w:val="both"/>
        <w:rPr>
          <w:bCs/>
        </w:rPr>
      </w:pPr>
      <w:r w:rsidRPr="007D632D">
        <w:rPr>
          <w:bCs/>
        </w:rPr>
        <w:t>—составлять план выполнения учебного задания и следовать ему; выполнять действия по алгоритму;</w:t>
      </w:r>
    </w:p>
    <w:p w:rsidR="007D632D" w:rsidRPr="007D632D" w:rsidRDefault="007D632D" w:rsidP="006F29A6">
      <w:pPr>
        <w:spacing w:line="276" w:lineRule="auto"/>
        <w:ind w:firstLine="709"/>
        <w:jc w:val="both"/>
        <w:rPr>
          <w:bCs/>
        </w:rPr>
      </w:pPr>
      <w:r w:rsidRPr="007D632D">
        <w:rPr>
          <w:bCs/>
        </w:rPr>
        <w:t>—сравнивать математические</w:t>
      </w:r>
      <w:r w:rsidR="006F29A6">
        <w:rPr>
          <w:bCs/>
        </w:rPr>
        <w:t xml:space="preserve"> объекты (находить общее, раз</w:t>
      </w:r>
      <w:r w:rsidRPr="007D632D">
        <w:rPr>
          <w:bCs/>
        </w:rPr>
        <w:t>личное, уникальное);</w:t>
      </w:r>
    </w:p>
    <w:p w:rsidR="007D632D" w:rsidRPr="007D632D" w:rsidRDefault="007D632D" w:rsidP="006F29A6">
      <w:pPr>
        <w:spacing w:line="276" w:lineRule="auto"/>
        <w:ind w:firstLine="709"/>
        <w:jc w:val="both"/>
        <w:rPr>
          <w:bCs/>
        </w:rPr>
      </w:pPr>
      <w:r w:rsidRPr="007D632D">
        <w:rPr>
          <w:bCs/>
        </w:rPr>
        <w:t>—выбирать верное решение математической задачи.</w:t>
      </w:r>
    </w:p>
    <w:p w:rsidR="007D632D" w:rsidRPr="007D632D" w:rsidRDefault="007D632D" w:rsidP="006F29A6">
      <w:pPr>
        <w:spacing w:line="276" w:lineRule="auto"/>
        <w:ind w:firstLine="709"/>
        <w:jc w:val="both"/>
        <w:rPr>
          <w:bCs/>
        </w:rPr>
      </w:pPr>
    </w:p>
    <w:p w:rsidR="007D632D" w:rsidRPr="007D632D" w:rsidRDefault="007D632D" w:rsidP="006F29A6">
      <w:pPr>
        <w:spacing w:line="276" w:lineRule="auto"/>
        <w:ind w:firstLine="709"/>
        <w:jc w:val="both"/>
        <w:rPr>
          <w:bCs/>
        </w:rPr>
      </w:pPr>
      <w:r w:rsidRPr="007D632D">
        <w:rPr>
          <w:bCs/>
        </w:rPr>
        <w:t>К концу обучения в четве</w:t>
      </w:r>
      <w:r w:rsidR="006F29A6">
        <w:rPr>
          <w:bCs/>
        </w:rPr>
        <w:t>ртом классе обучающийся научит</w:t>
      </w:r>
      <w:r w:rsidRPr="007D632D">
        <w:rPr>
          <w:bCs/>
        </w:rPr>
        <w:t>ся:</w:t>
      </w:r>
    </w:p>
    <w:p w:rsidR="007D632D" w:rsidRPr="007D632D" w:rsidRDefault="007D632D" w:rsidP="006F29A6">
      <w:pPr>
        <w:spacing w:line="276" w:lineRule="auto"/>
        <w:ind w:firstLine="709"/>
        <w:jc w:val="both"/>
        <w:rPr>
          <w:bCs/>
        </w:rPr>
      </w:pPr>
      <w:r w:rsidRPr="007D632D">
        <w:rPr>
          <w:bCs/>
        </w:rPr>
        <w:t>—читать, записывать, сравн</w:t>
      </w:r>
      <w:r w:rsidR="006F29A6">
        <w:rPr>
          <w:bCs/>
        </w:rPr>
        <w:t>ивать, упорядочивать многознач</w:t>
      </w:r>
      <w:r w:rsidRPr="007D632D">
        <w:rPr>
          <w:bCs/>
        </w:rPr>
        <w:t>ные числа;</w:t>
      </w:r>
    </w:p>
    <w:p w:rsidR="007D632D" w:rsidRPr="007D632D" w:rsidRDefault="007D632D" w:rsidP="006F29A6">
      <w:pPr>
        <w:spacing w:line="276" w:lineRule="auto"/>
        <w:ind w:firstLine="709"/>
        <w:jc w:val="both"/>
        <w:rPr>
          <w:bCs/>
        </w:rPr>
      </w:pPr>
      <w:r w:rsidRPr="007D632D">
        <w:rPr>
          <w:bCs/>
        </w:rPr>
        <w:t>—находить число большее/меньшее данного числа на заданное число, в заданное число раз;</w:t>
      </w:r>
    </w:p>
    <w:p w:rsidR="007D632D" w:rsidRPr="007D632D" w:rsidRDefault="007D632D" w:rsidP="006F29A6">
      <w:pPr>
        <w:spacing w:line="276" w:lineRule="auto"/>
        <w:ind w:firstLine="709"/>
        <w:jc w:val="both"/>
        <w:rPr>
          <w:bCs/>
        </w:rPr>
      </w:pPr>
      <w:r w:rsidRPr="007D632D">
        <w:rPr>
          <w:bCs/>
        </w:rPr>
        <w:t>—выполнять арифметические действия: сложение и вычитание с многозначными числами п</w:t>
      </w:r>
      <w:r w:rsidR="006F29A6">
        <w:rPr>
          <w:bCs/>
        </w:rPr>
        <w:t>исьменно (в пределах 100 — уст</w:t>
      </w:r>
      <w:r w:rsidRPr="007D632D">
        <w:rPr>
          <w:bCs/>
        </w:rPr>
        <w:t>но); умножение и деление м</w:t>
      </w:r>
      <w:r w:rsidR="006F29A6">
        <w:rPr>
          <w:bCs/>
        </w:rPr>
        <w:t>ногозначного числа на однознач</w:t>
      </w:r>
      <w:r w:rsidRPr="007D632D">
        <w:rPr>
          <w:bCs/>
        </w:rPr>
        <w:t>ное, двузначное число письменно (в пределах 100 — устно); деление с остатком — письменно (в пределах 1000);</w:t>
      </w:r>
    </w:p>
    <w:p w:rsidR="007D632D" w:rsidRPr="007D632D" w:rsidRDefault="007D632D" w:rsidP="006F29A6">
      <w:pPr>
        <w:spacing w:line="276" w:lineRule="auto"/>
        <w:ind w:firstLine="709"/>
        <w:jc w:val="both"/>
        <w:rPr>
          <w:bCs/>
        </w:rPr>
      </w:pPr>
      <w:r w:rsidRPr="007D632D">
        <w:rPr>
          <w:bCs/>
        </w:rPr>
        <w:t>—вычислять значение числового выражения (со скобками/без скобок), содержащего дейс</w:t>
      </w:r>
      <w:r w:rsidR="006F29A6">
        <w:rPr>
          <w:bCs/>
        </w:rPr>
        <w:t>твия сложения, вычитания, умно</w:t>
      </w:r>
      <w:r w:rsidRPr="007D632D">
        <w:rPr>
          <w:bCs/>
        </w:rPr>
        <w:t>жения, деления с многозначными числами;</w:t>
      </w:r>
    </w:p>
    <w:p w:rsidR="007D632D" w:rsidRPr="007D632D" w:rsidRDefault="007D632D" w:rsidP="006F29A6">
      <w:pPr>
        <w:spacing w:line="276" w:lineRule="auto"/>
        <w:ind w:firstLine="709"/>
        <w:jc w:val="both"/>
        <w:rPr>
          <w:bCs/>
        </w:rPr>
      </w:pPr>
      <w:r w:rsidRPr="007D632D">
        <w:rPr>
          <w:bCs/>
        </w:rPr>
        <w:t>—использовать при вычисле</w:t>
      </w:r>
      <w:r w:rsidR="006F29A6">
        <w:rPr>
          <w:bCs/>
        </w:rPr>
        <w:t>ниях изученные свойства арифме</w:t>
      </w:r>
      <w:r w:rsidRPr="007D632D">
        <w:rPr>
          <w:bCs/>
        </w:rPr>
        <w:t>тических действий;</w:t>
      </w:r>
    </w:p>
    <w:p w:rsidR="007D632D" w:rsidRPr="007D632D" w:rsidRDefault="007D632D" w:rsidP="006F29A6">
      <w:pPr>
        <w:spacing w:line="276" w:lineRule="auto"/>
        <w:ind w:firstLine="709"/>
        <w:jc w:val="both"/>
        <w:rPr>
          <w:bCs/>
        </w:rPr>
      </w:pPr>
      <w:r w:rsidRPr="007D632D">
        <w:rPr>
          <w:bCs/>
        </w:rPr>
        <w:t>—выполнять прикидку результата вычислений; осуществлять проверку полученного рез</w:t>
      </w:r>
      <w:r w:rsidR="006F29A6">
        <w:rPr>
          <w:bCs/>
        </w:rPr>
        <w:t>ультата по критериям: достовер</w:t>
      </w:r>
      <w:r w:rsidRPr="007D632D">
        <w:rPr>
          <w:bCs/>
        </w:rPr>
        <w:t>ность(реальность), соответствие правилу/алгоритму, а также с помощью калькулятора;</w:t>
      </w:r>
    </w:p>
    <w:p w:rsidR="007D632D" w:rsidRPr="007D632D" w:rsidRDefault="007D632D" w:rsidP="006F29A6">
      <w:pPr>
        <w:spacing w:line="276" w:lineRule="auto"/>
        <w:ind w:firstLine="709"/>
        <w:jc w:val="both"/>
        <w:rPr>
          <w:bCs/>
        </w:rPr>
      </w:pPr>
      <w:r w:rsidRPr="007D632D">
        <w:rPr>
          <w:bCs/>
        </w:rPr>
        <w:t>—находить долю величины, величину по ее доле;</w:t>
      </w:r>
    </w:p>
    <w:p w:rsidR="007D632D" w:rsidRPr="007D632D" w:rsidRDefault="007D632D" w:rsidP="006F29A6">
      <w:pPr>
        <w:spacing w:line="276" w:lineRule="auto"/>
        <w:ind w:firstLine="709"/>
        <w:jc w:val="both"/>
        <w:rPr>
          <w:bCs/>
        </w:rPr>
      </w:pPr>
      <w:r w:rsidRPr="007D632D">
        <w:rPr>
          <w:bCs/>
        </w:rPr>
        <w:t>—находить неизвестны</w:t>
      </w:r>
      <w:r w:rsidR="006F29A6">
        <w:rPr>
          <w:bCs/>
        </w:rPr>
        <w:t>й компонент арифметического дей</w:t>
      </w:r>
      <w:r w:rsidRPr="007D632D">
        <w:rPr>
          <w:bCs/>
        </w:rPr>
        <w:t>ствия;</w:t>
      </w:r>
    </w:p>
    <w:p w:rsidR="007D632D" w:rsidRDefault="007D632D" w:rsidP="006F29A6">
      <w:pPr>
        <w:spacing w:line="276" w:lineRule="auto"/>
        <w:ind w:firstLine="709"/>
        <w:jc w:val="both"/>
        <w:rPr>
          <w:bCs/>
        </w:rPr>
      </w:pPr>
      <w:r w:rsidRPr="007D632D">
        <w:rPr>
          <w:bCs/>
        </w:rPr>
        <w:t>—использовать единицы вели</w:t>
      </w:r>
      <w:r w:rsidR="006F29A6">
        <w:rPr>
          <w:bCs/>
        </w:rPr>
        <w:t>чин для при решении задач (дли</w:t>
      </w:r>
      <w:r w:rsidRPr="007D632D">
        <w:rPr>
          <w:bCs/>
        </w:rPr>
        <w:t>на, масса, время, вместимость, стоимость</w:t>
      </w:r>
      <w:r>
        <w:rPr>
          <w:bCs/>
        </w:rPr>
        <w:t xml:space="preserve">, </w:t>
      </w:r>
      <w:r w:rsidR="006F29A6">
        <w:rPr>
          <w:bCs/>
        </w:rPr>
        <w:t>площадь, ско</w:t>
      </w:r>
      <w:r w:rsidRPr="007D632D">
        <w:rPr>
          <w:bCs/>
        </w:rPr>
        <w:t>рость);</w:t>
      </w:r>
    </w:p>
    <w:p w:rsidR="007D632D" w:rsidRPr="007D632D" w:rsidRDefault="007D632D" w:rsidP="006F29A6">
      <w:pPr>
        <w:spacing w:line="276" w:lineRule="auto"/>
        <w:ind w:firstLine="709"/>
        <w:jc w:val="both"/>
        <w:rPr>
          <w:bCs/>
        </w:rPr>
      </w:pPr>
      <w:r w:rsidRPr="007D632D">
        <w:rPr>
          <w:bCs/>
        </w:rPr>
        <w:t>—использовать при решении зада</w:t>
      </w:r>
      <w:r w:rsidR="006F29A6">
        <w:rPr>
          <w:bCs/>
        </w:rPr>
        <w:t>ч единицы длины (милли</w:t>
      </w:r>
      <w:r w:rsidRPr="007D632D">
        <w:rPr>
          <w:bCs/>
        </w:rPr>
        <w:t>метр, сантиметр, дециметр, метр, километр), массы (грамм, килограмм, центнер, тонна), времени (секунда, минута, час; сутки, неделя, месяц, год, ве</w:t>
      </w:r>
      <w:r w:rsidR="006F29A6">
        <w:rPr>
          <w:bCs/>
        </w:rPr>
        <w:t>к), вместимости (литр), стоимо</w:t>
      </w:r>
      <w:r w:rsidRPr="007D632D">
        <w:rPr>
          <w:bCs/>
        </w:rPr>
        <w:t>сти (копейка, рубль), площади (квадратный метр, квадра</w:t>
      </w:r>
      <w:r w:rsidR="006F29A6">
        <w:rPr>
          <w:bCs/>
        </w:rPr>
        <w:t xml:space="preserve">тный </w:t>
      </w:r>
      <w:r w:rsidRPr="007D632D">
        <w:rPr>
          <w:bCs/>
        </w:rPr>
        <w:t>дециметр, квадратный сантиметр), скорости (километр в час, метр в секунду);</w:t>
      </w:r>
    </w:p>
    <w:p w:rsidR="007D632D" w:rsidRPr="007D632D" w:rsidRDefault="007D632D" w:rsidP="006F29A6">
      <w:pPr>
        <w:spacing w:line="276" w:lineRule="auto"/>
        <w:ind w:firstLine="709"/>
        <w:jc w:val="both"/>
        <w:rPr>
          <w:bCs/>
        </w:rPr>
      </w:pPr>
      <w:r w:rsidRPr="007D632D">
        <w:rPr>
          <w:bCs/>
        </w:rPr>
        <w:t>—использовать при решении</w:t>
      </w:r>
      <w:r w:rsidR="006F29A6">
        <w:rPr>
          <w:bCs/>
        </w:rPr>
        <w:t xml:space="preserve"> текстовых задач и в  практиче</w:t>
      </w:r>
      <w:r w:rsidRPr="007D632D">
        <w:rPr>
          <w:bCs/>
        </w:rPr>
        <w:t>ских ситуациях соотношения между скоростью, временем и пройденным путем, между производительностью, временем и объёмом работы;</w:t>
      </w:r>
    </w:p>
    <w:p w:rsidR="007D632D" w:rsidRPr="007D632D" w:rsidRDefault="007D632D" w:rsidP="006F29A6">
      <w:pPr>
        <w:spacing w:line="276" w:lineRule="auto"/>
        <w:ind w:firstLine="709"/>
        <w:jc w:val="both"/>
        <w:rPr>
          <w:bCs/>
        </w:rPr>
      </w:pPr>
      <w:r w:rsidRPr="007D632D">
        <w:rPr>
          <w:bCs/>
        </w:rPr>
        <w:t>—определять с помощью цифровых и аналоговых приборов массу предмета, температуру</w:t>
      </w:r>
      <w:r w:rsidR="006F29A6">
        <w:rPr>
          <w:bCs/>
        </w:rPr>
        <w:t xml:space="preserve"> (например, воды, воздуха в по</w:t>
      </w:r>
      <w:r w:rsidRPr="007D632D">
        <w:rPr>
          <w:bCs/>
        </w:rPr>
        <w:t>мещении), скорость движени</w:t>
      </w:r>
      <w:r w:rsidR="006F29A6">
        <w:rPr>
          <w:bCs/>
        </w:rPr>
        <w:t>я транспортного средства; опре</w:t>
      </w:r>
      <w:r w:rsidRPr="007D632D">
        <w:rPr>
          <w:bCs/>
        </w:rPr>
        <w:t>делять с помощью измерит</w:t>
      </w:r>
      <w:r w:rsidR="006F29A6">
        <w:rPr>
          <w:bCs/>
        </w:rPr>
        <w:t>ельных сосудов вместимость; вы</w:t>
      </w:r>
      <w:r w:rsidRPr="007D632D">
        <w:rPr>
          <w:bCs/>
        </w:rPr>
        <w:t>полнять прикидку и оценку результата измерений;</w:t>
      </w:r>
    </w:p>
    <w:p w:rsidR="007D632D" w:rsidRPr="007D632D" w:rsidRDefault="007D632D" w:rsidP="006F29A6">
      <w:pPr>
        <w:spacing w:line="276" w:lineRule="auto"/>
        <w:ind w:firstLine="709"/>
        <w:jc w:val="both"/>
        <w:rPr>
          <w:bCs/>
        </w:rPr>
      </w:pPr>
      <w:r w:rsidRPr="007D632D">
        <w:rPr>
          <w:bCs/>
        </w:rPr>
        <w:t>—решать текстовые задачи в</w:t>
      </w:r>
      <w:r w:rsidR="006F29A6">
        <w:rPr>
          <w:bCs/>
        </w:rPr>
        <w:t xml:space="preserve"> 1—3 действия, выполнять преоб</w:t>
      </w:r>
      <w:r w:rsidRPr="007D632D">
        <w:rPr>
          <w:bCs/>
        </w:rPr>
        <w:t>разование заданных велич</w:t>
      </w:r>
      <w:r w:rsidR="006F29A6">
        <w:rPr>
          <w:bCs/>
        </w:rPr>
        <w:t>ин, выбирать при решении подхо</w:t>
      </w:r>
      <w:r w:rsidRPr="007D632D">
        <w:rPr>
          <w:bCs/>
        </w:rPr>
        <w:t xml:space="preserve">дящие способы вычисления, сочетая устные и письменные вычисления и используя, </w:t>
      </w:r>
      <w:r w:rsidR="006F29A6">
        <w:rPr>
          <w:bCs/>
        </w:rPr>
        <w:t>при необходимости, вычислитель</w:t>
      </w:r>
      <w:r w:rsidRPr="007D632D">
        <w:rPr>
          <w:bCs/>
        </w:rPr>
        <w:t>ные устройства, оценивать</w:t>
      </w:r>
      <w:r w:rsidR="006F29A6">
        <w:rPr>
          <w:bCs/>
        </w:rPr>
        <w:t xml:space="preserve"> полученный результат по крите</w:t>
      </w:r>
      <w:r w:rsidRPr="007D632D">
        <w:rPr>
          <w:bCs/>
        </w:rPr>
        <w:t>риям: достоверность/реальность, соответствие условию;</w:t>
      </w:r>
    </w:p>
    <w:p w:rsidR="007D632D" w:rsidRPr="007D632D" w:rsidRDefault="007D632D" w:rsidP="006F29A6">
      <w:pPr>
        <w:spacing w:line="276" w:lineRule="auto"/>
        <w:ind w:firstLine="709"/>
        <w:jc w:val="both"/>
        <w:rPr>
          <w:bCs/>
        </w:rPr>
      </w:pPr>
      <w:r w:rsidRPr="007D632D">
        <w:rPr>
          <w:bCs/>
        </w:rPr>
        <w:t>—решать практические задачи</w:t>
      </w:r>
      <w:r w:rsidR="006F29A6">
        <w:rPr>
          <w:bCs/>
        </w:rPr>
        <w:t>, связанные с повседневной жиз</w:t>
      </w:r>
      <w:r w:rsidRPr="007D632D">
        <w:rPr>
          <w:bCs/>
        </w:rPr>
        <w:t>нью (на покупки, движение и</w:t>
      </w:r>
      <w:r w:rsidR="006F29A6">
        <w:rPr>
          <w:bCs/>
        </w:rPr>
        <w:t xml:space="preserve"> т.п.), в том числе, с избыточ</w:t>
      </w:r>
      <w:r w:rsidRPr="007D632D">
        <w:rPr>
          <w:bCs/>
        </w:rPr>
        <w:t>ными данными, находить недоста</w:t>
      </w:r>
      <w:r w:rsidR="006F29A6">
        <w:rPr>
          <w:bCs/>
        </w:rPr>
        <w:t>ющую информацию (на</w:t>
      </w:r>
      <w:r w:rsidRPr="007D632D">
        <w:rPr>
          <w:bCs/>
        </w:rPr>
        <w:t>пример, из таблиц, схем), находить и оценивать различные способы решения, испол</w:t>
      </w:r>
      <w:r w:rsidR="006F29A6">
        <w:rPr>
          <w:bCs/>
        </w:rPr>
        <w:t>ьзовать подходящие способы про</w:t>
      </w:r>
      <w:r w:rsidRPr="007D632D">
        <w:rPr>
          <w:bCs/>
        </w:rPr>
        <w:t>верки;</w:t>
      </w:r>
    </w:p>
    <w:p w:rsidR="007D632D" w:rsidRPr="007D632D" w:rsidRDefault="007D632D" w:rsidP="006F29A6">
      <w:pPr>
        <w:spacing w:line="276" w:lineRule="auto"/>
        <w:ind w:firstLine="709"/>
        <w:jc w:val="both"/>
        <w:rPr>
          <w:bCs/>
        </w:rPr>
      </w:pPr>
      <w:r w:rsidRPr="007D632D">
        <w:rPr>
          <w:bCs/>
        </w:rPr>
        <w:t>—различать, называть геометрические фигуры: окружность, круг;</w:t>
      </w:r>
    </w:p>
    <w:p w:rsidR="007D632D" w:rsidRPr="007D632D" w:rsidRDefault="007D632D" w:rsidP="006F29A6">
      <w:pPr>
        <w:spacing w:line="276" w:lineRule="auto"/>
        <w:ind w:firstLine="709"/>
        <w:jc w:val="both"/>
        <w:rPr>
          <w:bCs/>
        </w:rPr>
      </w:pPr>
      <w:r w:rsidRPr="007D632D">
        <w:rPr>
          <w:bCs/>
        </w:rPr>
        <w:t>—изображать с помощью ц</w:t>
      </w:r>
      <w:r w:rsidR="006F29A6">
        <w:rPr>
          <w:bCs/>
        </w:rPr>
        <w:t>иркуля и линейки окружность за</w:t>
      </w:r>
      <w:r w:rsidRPr="007D632D">
        <w:rPr>
          <w:bCs/>
        </w:rPr>
        <w:t>данного радиуса;</w:t>
      </w:r>
    </w:p>
    <w:p w:rsidR="007D632D" w:rsidRPr="007D632D" w:rsidRDefault="007D632D" w:rsidP="006F29A6">
      <w:pPr>
        <w:spacing w:line="276" w:lineRule="auto"/>
        <w:ind w:firstLine="709"/>
        <w:jc w:val="both"/>
        <w:rPr>
          <w:bCs/>
        </w:rPr>
      </w:pPr>
      <w:r w:rsidRPr="007D632D">
        <w:rPr>
          <w:bCs/>
        </w:rPr>
        <w:t xml:space="preserve">—различать изображения </w:t>
      </w:r>
      <w:r w:rsidR="006F29A6">
        <w:rPr>
          <w:bCs/>
        </w:rPr>
        <w:t>простейших пространственных фи</w:t>
      </w:r>
      <w:r w:rsidRPr="007D632D">
        <w:rPr>
          <w:bCs/>
        </w:rPr>
        <w:t>гур: шара, куба, цилиндра, конуса, пирамиды; распознавать в простейших случаях проекции предметов окружающего мира на плоскость (пол, стену);</w:t>
      </w:r>
    </w:p>
    <w:p w:rsidR="007D632D" w:rsidRPr="007D632D" w:rsidRDefault="007D632D" w:rsidP="006F29A6">
      <w:pPr>
        <w:spacing w:line="276" w:lineRule="auto"/>
        <w:ind w:firstLine="709"/>
        <w:jc w:val="both"/>
        <w:rPr>
          <w:bCs/>
        </w:rPr>
      </w:pPr>
      <w:r w:rsidRPr="007D632D">
        <w:rPr>
          <w:bCs/>
        </w:rPr>
        <w:t>—выполнять разбиение (показывать на рисунк</w:t>
      </w:r>
      <w:r w:rsidR="006F29A6">
        <w:rPr>
          <w:bCs/>
        </w:rPr>
        <w:t>е, чертеже) про</w:t>
      </w:r>
      <w:r w:rsidRPr="007D632D">
        <w:rPr>
          <w:bCs/>
        </w:rPr>
        <w:t>стейшей составной фигуры на прямоугольники (квадраты), находить периметр и площадь фигур, составленных из двух- трех прямоугольников (квадратов);</w:t>
      </w:r>
    </w:p>
    <w:p w:rsidR="007D632D" w:rsidRDefault="007D632D" w:rsidP="006F29A6">
      <w:pPr>
        <w:spacing w:line="276" w:lineRule="auto"/>
        <w:ind w:firstLine="709"/>
        <w:jc w:val="both"/>
        <w:rPr>
          <w:bCs/>
        </w:rPr>
      </w:pPr>
      <w:r w:rsidRPr="007D632D">
        <w:rPr>
          <w:bCs/>
        </w:rPr>
        <w:t>—распознавать верные (истинные) и неверные (ложные) утверждения; приводить пример, контрпример;</w:t>
      </w:r>
    </w:p>
    <w:p w:rsidR="007D632D" w:rsidRPr="007D632D" w:rsidRDefault="007D632D" w:rsidP="006F29A6">
      <w:pPr>
        <w:spacing w:line="276" w:lineRule="auto"/>
        <w:ind w:firstLine="709"/>
        <w:jc w:val="both"/>
        <w:rPr>
          <w:bCs/>
        </w:rPr>
      </w:pPr>
      <w:r w:rsidRPr="007D632D">
        <w:rPr>
          <w:bCs/>
        </w:rPr>
        <w:t>—формулировать утверждение (вывод), строить логические рассуждения (одно-/двухша</w:t>
      </w:r>
      <w:r w:rsidR="006F29A6">
        <w:rPr>
          <w:bCs/>
        </w:rPr>
        <w:t>говые) с использованием изучен</w:t>
      </w:r>
      <w:r w:rsidRPr="007D632D">
        <w:rPr>
          <w:bCs/>
        </w:rPr>
        <w:t>ных связок;</w:t>
      </w:r>
    </w:p>
    <w:p w:rsidR="007D632D" w:rsidRPr="007D632D" w:rsidRDefault="007D632D" w:rsidP="006F29A6">
      <w:pPr>
        <w:spacing w:line="276" w:lineRule="auto"/>
        <w:ind w:firstLine="709"/>
        <w:jc w:val="both"/>
        <w:rPr>
          <w:bCs/>
        </w:rPr>
      </w:pPr>
      <w:r w:rsidRPr="007D632D">
        <w:rPr>
          <w:bCs/>
        </w:rPr>
        <w:t>—классифицировать объекты по заданным/самостоятельно установленным одному-двум признакам;</w:t>
      </w:r>
    </w:p>
    <w:p w:rsidR="007D632D" w:rsidRPr="007D632D" w:rsidRDefault="007D632D" w:rsidP="006F29A6">
      <w:pPr>
        <w:spacing w:line="276" w:lineRule="auto"/>
        <w:ind w:firstLine="709"/>
        <w:jc w:val="both"/>
        <w:rPr>
          <w:bCs/>
        </w:rPr>
      </w:pPr>
      <w:r w:rsidRPr="007D632D">
        <w:rPr>
          <w:bCs/>
        </w:rPr>
        <w:t>—извлекать и использовать для выполнени</w:t>
      </w:r>
      <w:r w:rsidR="006F29A6">
        <w:rPr>
          <w:bCs/>
        </w:rPr>
        <w:t>я заданий и реше</w:t>
      </w:r>
      <w:r w:rsidRPr="007D632D">
        <w:rPr>
          <w:bCs/>
        </w:rPr>
        <w:t>ния задач информацию, представленную в простейших столбчатых диаграммах, таблицах с данными о реальных процессах и явлениях окр</w:t>
      </w:r>
      <w:r w:rsidR="006F29A6">
        <w:rPr>
          <w:bCs/>
        </w:rPr>
        <w:t>ужающего мира (например, кален</w:t>
      </w:r>
      <w:r w:rsidRPr="007D632D">
        <w:rPr>
          <w:bCs/>
        </w:rPr>
        <w:t>дарь, расписание), в предм</w:t>
      </w:r>
      <w:r w:rsidR="006F29A6">
        <w:rPr>
          <w:bCs/>
        </w:rPr>
        <w:t>етах повседневной жизни (напри</w:t>
      </w:r>
      <w:r w:rsidRPr="007D632D">
        <w:rPr>
          <w:bCs/>
        </w:rPr>
        <w:t>мер, счет, меню, прайс-лист, объявление);</w:t>
      </w:r>
    </w:p>
    <w:p w:rsidR="007D632D" w:rsidRPr="007D632D" w:rsidRDefault="007D632D" w:rsidP="006F29A6">
      <w:pPr>
        <w:spacing w:line="276" w:lineRule="auto"/>
        <w:ind w:firstLine="709"/>
        <w:jc w:val="both"/>
        <w:rPr>
          <w:bCs/>
        </w:rPr>
      </w:pPr>
      <w:r w:rsidRPr="007D632D">
        <w:rPr>
          <w:bCs/>
        </w:rPr>
        <w:t>—заполнять данными предл</w:t>
      </w:r>
      <w:r w:rsidR="006F29A6">
        <w:rPr>
          <w:bCs/>
        </w:rPr>
        <w:t>оженную таблицу, столбчатую ди</w:t>
      </w:r>
      <w:r w:rsidRPr="007D632D">
        <w:rPr>
          <w:bCs/>
        </w:rPr>
        <w:t>аграмму;</w:t>
      </w:r>
    </w:p>
    <w:p w:rsidR="007D632D" w:rsidRPr="007D632D" w:rsidRDefault="007D632D" w:rsidP="006F29A6">
      <w:pPr>
        <w:spacing w:line="276" w:lineRule="auto"/>
        <w:ind w:firstLine="709"/>
        <w:jc w:val="both"/>
        <w:rPr>
          <w:bCs/>
        </w:rPr>
      </w:pPr>
      <w:r w:rsidRPr="007D632D">
        <w:rPr>
          <w:bCs/>
        </w:rPr>
        <w:t>—использовать формализов</w:t>
      </w:r>
      <w:r w:rsidR="006F29A6">
        <w:rPr>
          <w:bCs/>
        </w:rPr>
        <w:t>анные описания последовательно</w:t>
      </w:r>
      <w:r w:rsidRPr="007D632D">
        <w:rPr>
          <w:bCs/>
        </w:rPr>
        <w:t>сти действий (алгоритм, план</w:t>
      </w:r>
      <w:r w:rsidR="006F29A6">
        <w:rPr>
          <w:bCs/>
        </w:rPr>
        <w:t>, схема) в практических и учеб</w:t>
      </w:r>
      <w:r w:rsidRPr="007D632D">
        <w:rPr>
          <w:bCs/>
        </w:rPr>
        <w:t>ных ситуациях; дополнять алгоритм, упорядочивать шаги алгоритма;</w:t>
      </w:r>
    </w:p>
    <w:p w:rsidR="007D632D" w:rsidRPr="007D632D" w:rsidRDefault="007D632D" w:rsidP="006F29A6">
      <w:pPr>
        <w:spacing w:line="276" w:lineRule="auto"/>
        <w:ind w:firstLine="709"/>
        <w:jc w:val="both"/>
        <w:rPr>
          <w:bCs/>
        </w:rPr>
      </w:pPr>
      <w:r w:rsidRPr="007D632D">
        <w:rPr>
          <w:bCs/>
        </w:rPr>
        <w:t>—выбирать рациональное решение;</w:t>
      </w:r>
    </w:p>
    <w:p w:rsidR="007D632D" w:rsidRPr="007D632D" w:rsidRDefault="007D632D" w:rsidP="006F29A6">
      <w:pPr>
        <w:spacing w:line="276" w:lineRule="auto"/>
        <w:ind w:firstLine="709"/>
        <w:jc w:val="both"/>
        <w:rPr>
          <w:bCs/>
        </w:rPr>
      </w:pPr>
      <w:r w:rsidRPr="007D632D">
        <w:rPr>
          <w:bCs/>
        </w:rPr>
        <w:t>—составлять модель текстовой задачи, числовое выражение;</w:t>
      </w:r>
    </w:p>
    <w:p w:rsidR="007D632D" w:rsidRPr="007D632D" w:rsidRDefault="007D632D" w:rsidP="006F29A6">
      <w:pPr>
        <w:spacing w:line="276" w:lineRule="auto"/>
        <w:ind w:firstLine="709"/>
        <w:jc w:val="both"/>
        <w:rPr>
          <w:bCs/>
        </w:rPr>
      </w:pPr>
      <w:r w:rsidRPr="007D632D">
        <w:rPr>
          <w:bCs/>
        </w:rPr>
        <w:t>—конструировать ход решения математической задачи;</w:t>
      </w:r>
    </w:p>
    <w:p w:rsidR="007D632D" w:rsidRDefault="007D632D" w:rsidP="006F29A6">
      <w:pPr>
        <w:spacing w:line="276" w:lineRule="auto"/>
        <w:ind w:firstLine="709"/>
        <w:jc w:val="both"/>
        <w:rPr>
          <w:bCs/>
        </w:rPr>
      </w:pPr>
      <w:r w:rsidRPr="007D632D">
        <w:rPr>
          <w:bCs/>
        </w:rPr>
        <w:t>—находить все верные решения задачи из предложенных.</w:t>
      </w:r>
    </w:p>
    <w:p w:rsidR="00D6424F" w:rsidRDefault="00D6424F" w:rsidP="006F29A6">
      <w:pPr>
        <w:spacing w:line="276" w:lineRule="auto"/>
        <w:ind w:firstLine="709"/>
        <w:jc w:val="both"/>
        <w:rPr>
          <w:bCs/>
        </w:rPr>
      </w:pPr>
    </w:p>
    <w:p w:rsidR="00004E6D" w:rsidRDefault="00D6424F" w:rsidP="00D6424F">
      <w:pPr>
        <w:spacing w:after="200" w:line="276" w:lineRule="auto"/>
        <w:ind w:left="720"/>
        <w:contextualSpacing/>
        <w:rPr>
          <w:rFonts w:eastAsia="Calibri"/>
          <w:b/>
          <w:color w:val="000000"/>
        </w:rPr>
      </w:pPr>
      <w:r>
        <w:rPr>
          <w:rFonts w:eastAsia="Calibri"/>
          <w:b/>
          <w:color w:val="000000"/>
        </w:rPr>
        <w:t>Тематическое планирование</w:t>
      </w:r>
    </w:p>
    <w:p w:rsidR="00004E6D" w:rsidRPr="00D05B0E" w:rsidRDefault="00B51B15" w:rsidP="00004E6D">
      <w:pPr>
        <w:spacing w:after="200" w:line="276" w:lineRule="auto"/>
        <w:ind w:left="720"/>
        <w:contextualSpacing/>
        <w:rPr>
          <w:rFonts w:eastAsia="Calibri"/>
          <w:b/>
          <w:color w:val="000000"/>
        </w:rPr>
      </w:pPr>
      <w:r w:rsidRPr="00D05B0E">
        <w:rPr>
          <w:rFonts w:eastAsia="Calibri"/>
          <w:b/>
          <w:color w:val="000000"/>
        </w:rPr>
        <w:t>1 класс</w:t>
      </w:r>
    </w:p>
    <w:tbl>
      <w:tblPr>
        <w:tblStyle w:val="2e"/>
        <w:tblW w:w="0" w:type="auto"/>
        <w:tblLook w:val="04A0" w:firstRow="1" w:lastRow="0" w:firstColumn="1" w:lastColumn="0" w:noHBand="0" w:noVBand="1"/>
      </w:tblPr>
      <w:tblGrid>
        <w:gridCol w:w="848"/>
        <w:gridCol w:w="3307"/>
        <w:gridCol w:w="925"/>
        <w:gridCol w:w="946"/>
        <w:gridCol w:w="2694"/>
      </w:tblGrid>
      <w:tr w:rsidR="00B51B15" w:rsidRPr="00D05B0E" w:rsidTr="00796326">
        <w:tc>
          <w:tcPr>
            <w:tcW w:w="848" w:type="dxa"/>
          </w:tcPr>
          <w:p w:rsidR="00B51B15" w:rsidRPr="00D05B0E" w:rsidRDefault="00B51B15" w:rsidP="00796326">
            <w:pPr>
              <w:spacing w:line="276" w:lineRule="auto"/>
              <w:rPr>
                <w:b/>
              </w:rPr>
            </w:pPr>
            <w:r w:rsidRPr="00D05B0E">
              <w:rPr>
                <w:b/>
              </w:rPr>
              <w:t>№ урока</w:t>
            </w:r>
          </w:p>
        </w:tc>
        <w:tc>
          <w:tcPr>
            <w:tcW w:w="3307" w:type="dxa"/>
          </w:tcPr>
          <w:p w:rsidR="00B51B15" w:rsidRPr="00D05B0E" w:rsidRDefault="00B51B15" w:rsidP="00796326">
            <w:pPr>
              <w:spacing w:line="276" w:lineRule="auto"/>
              <w:rPr>
                <w:b/>
              </w:rPr>
            </w:pPr>
            <w:r w:rsidRPr="00D05B0E">
              <w:rPr>
                <w:b/>
              </w:rPr>
              <w:t>Изучаемый раздел,</w:t>
            </w:r>
          </w:p>
          <w:p w:rsidR="00B51B15" w:rsidRPr="00D05B0E" w:rsidRDefault="00B51B15" w:rsidP="00796326">
            <w:pPr>
              <w:spacing w:line="276" w:lineRule="auto"/>
              <w:rPr>
                <w:b/>
              </w:rPr>
            </w:pPr>
            <w:r w:rsidRPr="00D05B0E">
              <w:rPr>
                <w:b/>
              </w:rPr>
              <w:t>тема урока</w:t>
            </w:r>
          </w:p>
        </w:tc>
        <w:tc>
          <w:tcPr>
            <w:tcW w:w="925" w:type="dxa"/>
          </w:tcPr>
          <w:p w:rsidR="00B51B15" w:rsidRPr="00D05B0E" w:rsidRDefault="00B51B15" w:rsidP="00796326">
            <w:pPr>
              <w:spacing w:line="276" w:lineRule="auto"/>
              <w:rPr>
                <w:b/>
              </w:rPr>
            </w:pPr>
            <w:r w:rsidRPr="00D05B0E">
              <w:rPr>
                <w:b/>
              </w:rPr>
              <w:t>Кол-во</w:t>
            </w:r>
          </w:p>
          <w:p w:rsidR="00B51B15" w:rsidRPr="00D05B0E" w:rsidRDefault="00B51B15" w:rsidP="00796326">
            <w:pPr>
              <w:spacing w:line="276" w:lineRule="auto"/>
              <w:rPr>
                <w:b/>
              </w:rPr>
            </w:pPr>
            <w:r w:rsidRPr="00D05B0E">
              <w:rPr>
                <w:b/>
              </w:rPr>
              <w:t>часов</w:t>
            </w:r>
          </w:p>
        </w:tc>
        <w:tc>
          <w:tcPr>
            <w:tcW w:w="946" w:type="dxa"/>
          </w:tcPr>
          <w:p w:rsidR="00B51B15" w:rsidRPr="00D05B0E" w:rsidRDefault="00B51B15" w:rsidP="00796326">
            <w:pPr>
              <w:spacing w:line="276" w:lineRule="auto"/>
              <w:rPr>
                <w:b/>
              </w:rPr>
            </w:pPr>
            <w:r w:rsidRPr="00D05B0E">
              <w:rPr>
                <w:b/>
              </w:rPr>
              <w:t>Кол-во к/р, п/р</w:t>
            </w:r>
          </w:p>
        </w:tc>
        <w:tc>
          <w:tcPr>
            <w:tcW w:w="2694" w:type="dxa"/>
          </w:tcPr>
          <w:p w:rsidR="00B51B15" w:rsidRPr="00D05B0E" w:rsidRDefault="00B51B15" w:rsidP="00796326">
            <w:pPr>
              <w:spacing w:line="276" w:lineRule="auto"/>
              <w:rPr>
                <w:b/>
              </w:rPr>
            </w:pPr>
            <w:r w:rsidRPr="00D05B0E">
              <w:rPr>
                <w:b/>
              </w:rPr>
              <w:t>ЭОР</w:t>
            </w:r>
          </w:p>
        </w:tc>
      </w:tr>
      <w:tr w:rsidR="00B51B15" w:rsidRPr="00D05B0E" w:rsidTr="00796326">
        <w:tc>
          <w:tcPr>
            <w:tcW w:w="8720" w:type="dxa"/>
            <w:gridSpan w:val="5"/>
          </w:tcPr>
          <w:p w:rsidR="00B51B15" w:rsidRPr="00D05B0E" w:rsidRDefault="00B51B15" w:rsidP="00796326">
            <w:pPr>
              <w:spacing w:line="276" w:lineRule="auto"/>
              <w:jc w:val="center"/>
              <w:rPr>
                <w:b/>
              </w:rPr>
            </w:pPr>
            <w:r w:rsidRPr="00D05B0E">
              <w:rPr>
                <w:b/>
              </w:rPr>
              <w:t>Подготовка к изучению чисел. Пространственные и временные представления (8ч)</w:t>
            </w:r>
          </w:p>
        </w:tc>
      </w:tr>
      <w:tr w:rsidR="00B51B15" w:rsidRPr="00D05B0E" w:rsidTr="00796326">
        <w:tc>
          <w:tcPr>
            <w:tcW w:w="848" w:type="dxa"/>
          </w:tcPr>
          <w:p w:rsidR="00B51B15" w:rsidRPr="00D05B0E" w:rsidRDefault="00B51B15" w:rsidP="00796326">
            <w:pPr>
              <w:spacing w:line="276" w:lineRule="auto"/>
            </w:pPr>
            <w:r w:rsidRPr="00D05B0E">
              <w:t>1</w:t>
            </w:r>
          </w:p>
        </w:tc>
        <w:tc>
          <w:tcPr>
            <w:tcW w:w="3307" w:type="dxa"/>
          </w:tcPr>
          <w:p w:rsidR="00B51B15" w:rsidRPr="00D05B0E" w:rsidRDefault="00B51B15" w:rsidP="00796326">
            <w:pPr>
              <w:spacing w:line="276" w:lineRule="auto"/>
            </w:pPr>
            <w:r w:rsidRPr="00D05B0E">
              <w:t>Роль   математики  в жизни   людей   и общества. Счёт предметов.</w:t>
            </w:r>
          </w:p>
        </w:tc>
        <w:tc>
          <w:tcPr>
            <w:tcW w:w="925" w:type="dxa"/>
          </w:tcPr>
          <w:p w:rsidR="00B51B15" w:rsidRPr="00D05B0E" w:rsidRDefault="00B51B15" w:rsidP="00796326">
            <w:pPr>
              <w:spacing w:line="276" w:lineRule="auto"/>
            </w:pPr>
            <w:r w:rsidRPr="00D05B0E">
              <w:t xml:space="preserve">     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w:t>
            </w:r>
          </w:p>
        </w:tc>
        <w:tc>
          <w:tcPr>
            <w:tcW w:w="3307" w:type="dxa"/>
          </w:tcPr>
          <w:p w:rsidR="00B51B15" w:rsidRPr="00D05B0E" w:rsidRDefault="00B51B15" w:rsidP="00796326">
            <w:pPr>
              <w:spacing w:line="276" w:lineRule="auto"/>
            </w:pPr>
            <w:r w:rsidRPr="00D05B0E">
              <w:t>Счёт предметов.</w:t>
            </w:r>
          </w:p>
        </w:tc>
        <w:tc>
          <w:tcPr>
            <w:tcW w:w="925" w:type="dxa"/>
          </w:tcPr>
          <w:p w:rsidR="00B51B15" w:rsidRPr="00D05B0E" w:rsidRDefault="00B51B15" w:rsidP="00796326">
            <w:pPr>
              <w:spacing w:line="276" w:lineRule="auto"/>
            </w:pPr>
            <w:r w:rsidRPr="00D05B0E">
              <w:t xml:space="preserve">     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u w:val="single"/>
              </w:rPr>
            </w:pPr>
            <w:hyperlink r:id="rId390" w:tgtFrame="_blank" w:history="1">
              <w:r w:rsidR="00B51B15" w:rsidRPr="00D05B0E">
                <w:rPr>
                  <w:bCs/>
                  <w:u w:val="single"/>
                </w:rPr>
                <w:t>uchi.ru</w:t>
              </w:r>
            </w:hyperlink>
          </w:p>
        </w:tc>
      </w:tr>
      <w:tr w:rsidR="00B51B15" w:rsidRPr="00D05B0E" w:rsidTr="00796326">
        <w:tc>
          <w:tcPr>
            <w:tcW w:w="848" w:type="dxa"/>
          </w:tcPr>
          <w:p w:rsidR="00B51B15" w:rsidRPr="00D05B0E" w:rsidRDefault="00B51B15" w:rsidP="00796326">
            <w:pPr>
              <w:spacing w:line="276" w:lineRule="auto"/>
            </w:pPr>
            <w:r w:rsidRPr="00D05B0E">
              <w:t>3</w:t>
            </w:r>
          </w:p>
        </w:tc>
        <w:tc>
          <w:tcPr>
            <w:tcW w:w="3307" w:type="dxa"/>
          </w:tcPr>
          <w:p w:rsidR="00B51B15" w:rsidRPr="00D05B0E" w:rsidRDefault="00B51B15" w:rsidP="00796326">
            <w:pPr>
              <w:spacing w:line="276" w:lineRule="auto"/>
            </w:pPr>
            <w:r w:rsidRPr="00D05B0E">
              <w:t>Пространственные представления.</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w:t>
            </w:r>
          </w:p>
        </w:tc>
        <w:tc>
          <w:tcPr>
            <w:tcW w:w="3307" w:type="dxa"/>
          </w:tcPr>
          <w:p w:rsidR="00B51B15" w:rsidRPr="00D05B0E" w:rsidRDefault="00B51B15" w:rsidP="00796326">
            <w:pPr>
              <w:spacing w:line="276" w:lineRule="auto"/>
            </w:pPr>
            <w:r w:rsidRPr="00D05B0E">
              <w:t>Временные представления.</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w:t>
            </w:r>
          </w:p>
        </w:tc>
        <w:tc>
          <w:tcPr>
            <w:tcW w:w="3307" w:type="dxa"/>
          </w:tcPr>
          <w:p w:rsidR="00B51B15" w:rsidRPr="00D05B0E" w:rsidRDefault="00B51B15" w:rsidP="00796326">
            <w:pPr>
              <w:spacing w:line="276" w:lineRule="auto"/>
            </w:pPr>
            <w:r w:rsidRPr="00D05B0E">
              <w:t>Столько же. Больше. Меньше.</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rPr>
                <w:bCs/>
              </w:rPr>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6-7</w:t>
            </w:r>
          </w:p>
        </w:tc>
        <w:tc>
          <w:tcPr>
            <w:tcW w:w="3307" w:type="dxa"/>
          </w:tcPr>
          <w:p w:rsidR="00B51B15" w:rsidRPr="00D05B0E" w:rsidRDefault="00B51B15" w:rsidP="00796326">
            <w:pPr>
              <w:suppressAutoHyphens/>
              <w:spacing w:line="276" w:lineRule="auto"/>
              <w:rPr>
                <w:kern w:val="1"/>
                <w:lang w:eastAsia="hi-IN" w:bidi="hi-IN"/>
              </w:rPr>
            </w:pPr>
            <w:r w:rsidRPr="00D05B0E">
              <w:rPr>
                <w:kern w:val="1"/>
                <w:lang w:eastAsia="hi-IN" w:bidi="hi-IN"/>
              </w:rPr>
              <w:t xml:space="preserve">На сколько больше </w:t>
            </w:r>
          </w:p>
          <w:p w:rsidR="00B51B15" w:rsidRPr="00D05B0E" w:rsidRDefault="00B51B15" w:rsidP="00796326">
            <w:pPr>
              <w:spacing w:line="276" w:lineRule="auto"/>
            </w:pPr>
            <w:r w:rsidRPr="00D05B0E">
              <w:rPr>
                <w:kern w:val="1"/>
                <w:lang w:eastAsia="hi-IN" w:bidi="hi-IN"/>
              </w:rPr>
              <w:t>( меньше)?</w:t>
            </w:r>
          </w:p>
        </w:tc>
        <w:tc>
          <w:tcPr>
            <w:tcW w:w="925" w:type="dxa"/>
          </w:tcPr>
          <w:p w:rsidR="00B51B15" w:rsidRPr="00D05B0E" w:rsidRDefault="00B51B15" w:rsidP="00796326">
            <w:pPr>
              <w:spacing w:line="276" w:lineRule="auto"/>
              <w:jc w:val="center"/>
            </w:pPr>
            <w:r w:rsidRPr="00D05B0E">
              <w:t>2</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w:t>
            </w:r>
          </w:p>
        </w:tc>
        <w:tc>
          <w:tcPr>
            <w:tcW w:w="3307" w:type="dxa"/>
          </w:tcPr>
          <w:p w:rsidR="00B51B15" w:rsidRPr="00D05B0E" w:rsidRDefault="00B51B15" w:rsidP="00796326">
            <w:pPr>
              <w:suppressAutoHyphens/>
              <w:spacing w:line="276" w:lineRule="auto"/>
              <w:rPr>
                <w:kern w:val="1"/>
                <w:lang w:eastAsia="hi-IN" w:bidi="hi-IN"/>
              </w:rPr>
            </w:pPr>
            <w:r w:rsidRPr="00D05B0E">
              <w:rPr>
                <w:kern w:val="1"/>
                <w:lang w:eastAsia="hi-IN" w:bidi="hi-IN"/>
              </w:rPr>
              <w:t xml:space="preserve">Странички для  любознательных. </w:t>
            </w:r>
          </w:p>
          <w:p w:rsidR="00B51B15" w:rsidRPr="00D05B0E" w:rsidRDefault="00B51B15" w:rsidP="00796326">
            <w:pPr>
              <w:spacing w:line="276" w:lineRule="auto"/>
              <w:rPr>
                <w:kern w:val="1"/>
                <w:lang w:eastAsia="hi-IN" w:bidi="hi-IN"/>
              </w:rPr>
            </w:pPr>
            <w:r w:rsidRPr="00D05B0E">
              <w:rPr>
                <w:b/>
                <w:kern w:val="1"/>
                <w:lang w:eastAsia="hi-IN" w:bidi="hi-IN"/>
              </w:rPr>
              <w:t>Тематическая работа</w:t>
            </w:r>
            <w:r w:rsidRPr="00D05B0E">
              <w:rPr>
                <w:kern w:val="1"/>
                <w:lang w:eastAsia="hi-IN" w:bidi="hi-IN"/>
              </w:rPr>
              <w:t xml:space="preserve"> по теме « Подготовка к изучению чисел»</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pPr>
          </w:p>
        </w:tc>
      </w:tr>
      <w:tr w:rsidR="00B51B15" w:rsidRPr="00D05B0E" w:rsidTr="00796326">
        <w:tc>
          <w:tcPr>
            <w:tcW w:w="8720" w:type="dxa"/>
            <w:gridSpan w:val="5"/>
          </w:tcPr>
          <w:p w:rsidR="00B51B15" w:rsidRPr="00D05B0E" w:rsidRDefault="00B51B15" w:rsidP="00796326">
            <w:pPr>
              <w:spacing w:line="276" w:lineRule="auto"/>
              <w:jc w:val="center"/>
              <w:rPr>
                <w:b/>
              </w:rPr>
            </w:pPr>
            <w:r w:rsidRPr="00D05B0E">
              <w:rPr>
                <w:b/>
              </w:rPr>
              <w:t>Числа от 1 до 10. Число 0. Нумерация (28ч)</w:t>
            </w:r>
          </w:p>
        </w:tc>
      </w:tr>
      <w:tr w:rsidR="00B51B15" w:rsidRPr="00D05B0E" w:rsidTr="00796326">
        <w:tc>
          <w:tcPr>
            <w:tcW w:w="848" w:type="dxa"/>
          </w:tcPr>
          <w:p w:rsidR="00B51B15" w:rsidRPr="00D05B0E" w:rsidRDefault="00B51B15" w:rsidP="00796326">
            <w:pPr>
              <w:spacing w:line="276" w:lineRule="auto"/>
            </w:pPr>
            <w:r w:rsidRPr="00D05B0E">
              <w:t>9</w:t>
            </w:r>
          </w:p>
        </w:tc>
        <w:tc>
          <w:tcPr>
            <w:tcW w:w="3307" w:type="dxa"/>
          </w:tcPr>
          <w:p w:rsidR="00B51B15" w:rsidRPr="00D05B0E" w:rsidRDefault="00B51B15" w:rsidP="00796326">
            <w:pPr>
              <w:spacing w:line="276" w:lineRule="auto"/>
            </w:pPr>
            <w:r w:rsidRPr="00D05B0E">
              <w:t>Много. Один. Письмо цифры 1.</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w:t>
            </w:r>
          </w:p>
        </w:tc>
        <w:tc>
          <w:tcPr>
            <w:tcW w:w="3307" w:type="dxa"/>
          </w:tcPr>
          <w:p w:rsidR="00B51B15" w:rsidRPr="00D05B0E" w:rsidRDefault="00B51B15" w:rsidP="00796326">
            <w:pPr>
              <w:spacing w:line="276" w:lineRule="auto"/>
            </w:pPr>
            <w:r w:rsidRPr="00D05B0E">
              <w:t>Числа 1, 2. Письмо цифры 2.</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w:t>
            </w:r>
          </w:p>
        </w:tc>
        <w:tc>
          <w:tcPr>
            <w:tcW w:w="3307" w:type="dxa"/>
          </w:tcPr>
          <w:p w:rsidR="00B51B15" w:rsidRPr="00D05B0E" w:rsidRDefault="00B51B15" w:rsidP="00796326">
            <w:pPr>
              <w:spacing w:line="276" w:lineRule="auto"/>
            </w:pPr>
            <w:r w:rsidRPr="00D05B0E">
              <w:t>Число 3. Письмо цифры 3.</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w:t>
            </w:r>
          </w:p>
        </w:tc>
        <w:tc>
          <w:tcPr>
            <w:tcW w:w="3307" w:type="dxa"/>
          </w:tcPr>
          <w:p w:rsidR="00B51B15" w:rsidRPr="00D05B0E" w:rsidRDefault="00B51B15" w:rsidP="00796326">
            <w:pPr>
              <w:spacing w:line="276" w:lineRule="auto"/>
            </w:pPr>
            <w:r w:rsidRPr="00D05B0E">
              <w:t>Знаки +,-,=</w:t>
            </w:r>
          </w:p>
        </w:tc>
        <w:tc>
          <w:tcPr>
            <w:tcW w:w="925" w:type="dxa"/>
          </w:tcPr>
          <w:p w:rsidR="00B51B15" w:rsidRPr="00D05B0E" w:rsidRDefault="00B51B15" w:rsidP="00796326">
            <w:pPr>
              <w:spacing w:line="276" w:lineRule="auto"/>
              <w:jc w:val="center"/>
            </w:pP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13</w:t>
            </w:r>
          </w:p>
        </w:tc>
        <w:tc>
          <w:tcPr>
            <w:tcW w:w="3307" w:type="dxa"/>
          </w:tcPr>
          <w:p w:rsidR="00B51B15" w:rsidRPr="00D05B0E" w:rsidRDefault="00B51B15" w:rsidP="00796326">
            <w:pPr>
              <w:spacing w:line="276" w:lineRule="auto"/>
            </w:pPr>
            <w:r w:rsidRPr="00D05B0E">
              <w:t>Число 4. Письмо цифры 4.</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w:t>
            </w:r>
          </w:p>
        </w:tc>
        <w:tc>
          <w:tcPr>
            <w:tcW w:w="3307" w:type="dxa"/>
          </w:tcPr>
          <w:p w:rsidR="00B51B15" w:rsidRPr="00D05B0E" w:rsidRDefault="00B51B15" w:rsidP="00796326">
            <w:pPr>
              <w:spacing w:line="276" w:lineRule="auto"/>
            </w:pPr>
            <w:r w:rsidRPr="00D05B0E">
              <w:t>Длиннее. Короче. Одинаковые по длине.</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391" w:tgtFrame="_blank" w:history="1">
              <w:r w:rsidR="00B51B15" w:rsidRPr="00D05B0E">
                <w:rPr>
                  <w:bCs/>
                  <w:u w:val="single"/>
                </w:rPr>
                <w:t>uchi.ru</w:t>
              </w:r>
            </w:hyperlink>
          </w:p>
        </w:tc>
      </w:tr>
      <w:tr w:rsidR="00B51B15" w:rsidRPr="00D05B0E" w:rsidTr="00796326">
        <w:tc>
          <w:tcPr>
            <w:tcW w:w="848" w:type="dxa"/>
          </w:tcPr>
          <w:p w:rsidR="00B51B15" w:rsidRPr="00D05B0E" w:rsidRDefault="00B51B15" w:rsidP="00796326">
            <w:pPr>
              <w:spacing w:line="276" w:lineRule="auto"/>
            </w:pPr>
            <w:r w:rsidRPr="00D05B0E">
              <w:t>15</w:t>
            </w:r>
          </w:p>
        </w:tc>
        <w:tc>
          <w:tcPr>
            <w:tcW w:w="3307" w:type="dxa"/>
          </w:tcPr>
          <w:p w:rsidR="00B51B15" w:rsidRPr="00D05B0E" w:rsidRDefault="00B51B15" w:rsidP="00796326">
            <w:pPr>
              <w:spacing w:line="276" w:lineRule="auto"/>
            </w:pPr>
            <w:r w:rsidRPr="00D05B0E">
              <w:t>Число 5. Письмо цифры 5.</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w:t>
            </w:r>
          </w:p>
        </w:tc>
        <w:tc>
          <w:tcPr>
            <w:tcW w:w="3307" w:type="dxa"/>
          </w:tcPr>
          <w:p w:rsidR="00B51B15" w:rsidRPr="00D05B0E" w:rsidRDefault="00B51B15" w:rsidP="00796326">
            <w:pPr>
              <w:spacing w:line="276" w:lineRule="auto"/>
            </w:pPr>
            <w:r w:rsidRPr="00D05B0E">
              <w:t>Числа от 1 до 5. Состав  числа 5.</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17</w:t>
            </w:r>
          </w:p>
        </w:tc>
        <w:tc>
          <w:tcPr>
            <w:tcW w:w="3307" w:type="dxa"/>
          </w:tcPr>
          <w:p w:rsidR="00B51B15" w:rsidRPr="00D05B0E" w:rsidRDefault="00B51B15" w:rsidP="00796326">
            <w:pPr>
              <w:spacing w:line="276" w:lineRule="auto"/>
            </w:pPr>
            <w:r w:rsidRPr="00D05B0E">
              <w:t>Странички для  любознательных.</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18</w:t>
            </w:r>
          </w:p>
        </w:tc>
        <w:tc>
          <w:tcPr>
            <w:tcW w:w="3307" w:type="dxa"/>
          </w:tcPr>
          <w:p w:rsidR="00B51B15" w:rsidRPr="00D05B0E" w:rsidRDefault="00B51B15" w:rsidP="00796326">
            <w:pPr>
              <w:spacing w:line="276" w:lineRule="auto"/>
            </w:pPr>
            <w:r w:rsidRPr="00D05B0E">
              <w:t>Точка. Линия: кривая, прямая. Отрезок, луч.</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rPr>
                <w:bCs/>
              </w:rPr>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19</w:t>
            </w:r>
          </w:p>
        </w:tc>
        <w:tc>
          <w:tcPr>
            <w:tcW w:w="3307" w:type="dxa"/>
          </w:tcPr>
          <w:p w:rsidR="00B51B15" w:rsidRPr="00D05B0E" w:rsidRDefault="00B51B15" w:rsidP="00796326">
            <w:pPr>
              <w:spacing w:line="276" w:lineRule="auto"/>
            </w:pPr>
            <w:r w:rsidRPr="00D05B0E">
              <w:t>Ломаная линия. Звено ломаной, вершины.</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lang w:val="en-US"/>
              </w:rPr>
            </w:pPr>
            <w:r w:rsidRPr="00D05B0E">
              <w:rPr>
                <w:lang w:val="en-US"/>
              </w:rPr>
              <w:t>https://resh.edu.ru/</w:t>
            </w:r>
          </w:p>
        </w:tc>
      </w:tr>
      <w:tr w:rsidR="00B51B15" w:rsidRPr="00D05B0E" w:rsidTr="00796326">
        <w:tc>
          <w:tcPr>
            <w:tcW w:w="848" w:type="dxa"/>
          </w:tcPr>
          <w:p w:rsidR="00B51B15" w:rsidRPr="00D05B0E" w:rsidRDefault="00B51B15" w:rsidP="00796326">
            <w:pPr>
              <w:spacing w:line="276" w:lineRule="auto"/>
            </w:pPr>
            <w:r w:rsidRPr="00D05B0E">
              <w:t>20</w:t>
            </w:r>
          </w:p>
        </w:tc>
        <w:tc>
          <w:tcPr>
            <w:tcW w:w="3307" w:type="dxa"/>
          </w:tcPr>
          <w:p w:rsidR="00B51B15" w:rsidRPr="00D05B0E" w:rsidRDefault="00B51B15" w:rsidP="00796326">
            <w:pPr>
              <w:spacing w:line="276" w:lineRule="auto"/>
            </w:pPr>
            <w:r w:rsidRPr="00D05B0E">
              <w:t>Закрепление изученного.</w:t>
            </w:r>
          </w:p>
          <w:p w:rsidR="00B51B15" w:rsidRPr="00D05B0E" w:rsidRDefault="00B51B15" w:rsidP="00796326">
            <w:pPr>
              <w:spacing w:line="276" w:lineRule="auto"/>
            </w:pPr>
            <w:r w:rsidRPr="00D05B0E">
              <w:rPr>
                <w:b/>
                <w:kern w:val="1"/>
                <w:lang w:eastAsia="hi-IN" w:bidi="hi-IN"/>
              </w:rPr>
              <w:t>Тематическая работа</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21</w:t>
            </w:r>
          </w:p>
        </w:tc>
        <w:tc>
          <w:tcPr>
            <w:tcW w:w="3307" w:type="dxa"/>
          </w:tcPr>
          <w:p w:rsidR="00B51B15" w:rsidRPr="00D05B0E" w:rsidRDefault="00B51B15" w:rsidP="00796326">
            <w:pPr>
              <w:spacing w:line="276" w:lineRule="auto"/>
            </w:pPr>
            <w:r w:rsidRPr="00D05B0E">
              <w:t>Знаки &gt;, &lt;,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22</w:t>
            </w:r>
          </w:p>
        </w:tc>
        <w:tc>
          <w:tcPr>
            <w:tcW w:w="3307" w:type="dxa"/>
          </w:tcPr>
          <w:p w:rsidR="00B51B15" w:rsidRPr="00D05B0E" w:rsidRDefault="00B51B15" w:rsidP="00796326">
            <w:pPr>
              <w:spacing w:line="276" w:lineRule="auto"/>
            </w:pPr>
            <w:r w:rsidRPr="00D05B0E">
              <w:t>Равенство. Неравенство.</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23</w:t>
            </w:r>
          </w:p>
        </w:tc>
        <w:tc>
          <w:tcPr>
            <w:tcW w:w="3307" w:type="dxa"/>
          </w:tcPr>
          <w:p w:rsidR="00B51B15" w:rsidRPr="00D05B0E" w:rsidRDefault="00B51B15" w:rsidP="00796326">
            <w:pPr>
              <w:spacing w:line="276" w:lineRule="auto"/>
            </w:pPr>
            <w:r w:rsidRPr="00D05B0E">
              <w:t>Многоугольник.</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392"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24</w:t>
            </w:r>
          </w:p>
        </w:tc>
        <w:tc>
          <w:tcPr>
            <w:tcW w:w="3307" w:type="dxa"/>
          </w:tcPr>
          <w:p w:rsidR="00B51B15" w:rsidRPr="00D05B0E" w:rsidRDefault="00B51B15" w:rsidP="00796326">
            <w:pPr>
              <w:spacing w:line="276" w:lineRule="auto"/>
            </w:pPr>
            <w:r w:rsidRPr="00D05B0E">
              <w:t>Числа 6, 7. Письмо цифры 6.</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25</w:t>
            </w:r>
          </w:p>
        </w:tc>
        <w:tc>
          <w:tcPr>
            <w:tcW w:w="3307" w:type="dxa"/>
          </w:tcPr>
          <w:p w:rsidR="00B51B15" w:rsidRPr="00D05B0E" w:rsidRDefault="00B51B15" w:rsidP="00796326">
            <w:pPr>
              <w:spacing w:line="276" w:lineRule="auto"/>
            </w:pPr>
            <w:r w:rsidRPr="00D05B0E">
              <w:t>Числа 6, 7. Письмо цифры 7.</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26</w:t>
            </w:r>
          </w:p>
        </w:tc>
        <w:tc>
          <w:tcPr>
            <w:tcW w:w="3307" w:type="dxa"/>
          </w:tcPr>
          <w:p w:rsidR="00B51B15" w:rsidRPr="00D05B0E" w:rsidRDefault="00B51B15" w:rsidP="00796326">
            <w:pPr>
              <w:spacing w:line="276" w:lineRule="auto"/>
            </w:pPr>
            <w:r w:rsidRPr="00D05B0E">
              <w:t>Числа 8, 9. Письмо цифры 8.</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27</w:t>
            </w:r>
          </w:p>
        </w:tc>
        <w:tc>
          <w:tcPr>
            <w:tcW w:w="3307" w:type="dxa"/>
          </w:tcPr>
          <w:p w:rsidR="00B51B15" w:rsidRPr="00D05B0E" w:rsidRDefault="00B51B15" w:rsidP="00796326">
            <w:pPr>
              <w:spacing w:line="276" w:lineRule="auto"/>
            </w:pPr>
            <w:r w:rsidRPr="00D05B0E">
              <w:t>Закрепление. Письмо цифры 9.</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28</w:t>
            </w:r>
          </w:p>
        </w:tc>
        <w:tc>
          <w:tcPr>
            <w:tcW w:w="3307" w:type="dxa"/>
          </w:tcPr>
          <w:p w:rsidR="00B51B15" w:rsidRPr="00D05B0E" w:rsidRDefault="00B51B15" w:rsidP="00796326">
            <w:pPr>
              <w:spacing w:line="276" w:lineRule="auto"/>
            </w:pPr>
            <w:r w:rsidRPr="00D05B0E">
              <w:t>Число 10. Запись числа 10.</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29</w:t>
            </w:r>
          </w:p>
        </w:tc>
        <w:tc>
          <w:tcPr>
            <w:tcW w:w="3307" w:type="dxa"/>
          </w:tcPr>
          <w:p w:rsidR="00B51B15" w:rsidRPr="00D05B0E" w:rsidRDefault="00B51B15" w:rsidP="00796326">
            <w:pPr>
              <w:spacing w:line="276" w:lineRule="auto"/>
            </w:pPr>
            <w:r w:rsidRPr="00D05B0E">
              <w:t>Повторение   по теме «Числа от 1 до 10»</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393"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30</w:t>
            </w:r>
          </w:p>
        </w:tc>
        <w:tc>
          <w:tcPr>
            <w:tcW w:w="3307" w:type="dxa"/>
          </w:tcPr>
          <w:p w:rsidR="00B51B15" w:rsidRPr="00D05B0E" w:rsidRDefault="00B51B15" w:rsidP="00796326">
            <w:pPr>
              <w:spacing w:line="276" w:lineRule="auto"/>
            </w:pPr>
            <w:r w:rsidRPr="00D05B0E">
              <w:t>Числа от 1 до 10. Знакомство с проектом  «Числа в загадках, пословицах и поговорках».</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31</w:t>
            </w:r>
          </w:p>
        </w:tc>
        <w:tc>
          <w:tcPr>
            <w:tcW w:w="3307" w:type="dxa"/>
          </w:tcPr>
          <w:p w:rsidR="00B51B15" w:rsidRPr="00D05B0E" w:rsidRDefault="00B51B15" w:rsidP="00796326">
            <w:pPr>
              <w:spacing w:line="276" w:lineRule="auto"/>
            </w:pPr>
            <w:r w:rsidRPr="00D05B0E">
              <w:t>Сантиметр. Измерение отрезков в сантиметрах.</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32</w:t>
            </w:r>
          </w:p>
        </w:tc>
        <w:tc>
          <w:tcPr>
            <w:tcW w:w="3307" w:type="dxa"/>
          </w:tcPr>
          <w:p w:rsidR="00B51B15" w:rsidRPr="00D05B0E" w:rsidRDefault="00B51B15" w:rsidP="00796326">
            <w:pPr>
              <w:spacing w:line="276" w:lineRule="auto"/>
            </w:pPr>
            <w:r w:rsidRPr="00D05B0E">
              <w:t>Увеличить  на …</w:t>
            </w:r>
          </w:p>
          <w:p w:rsidR="00B51B15" w:rsidRPr="00D05B0E" w:rsidRDefault="00B51B15" w:rsidP="00796326">
            <w:pPr>
              <w:spacing w:line="276" w:lineRule="auto"/>
            </w:pPr>
            <w:r w:rsidRPr="00D05B0E">
              <w:t>Уменьшить   на…</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33</w:t>
            </w:r>
          </w:p>
        </w:tc>
        <w:tc>
          <w:tcPr>
            <w:tcW w:w="3307" w:type="dxa"/>
          </w:tcPr>
          <w:p w:rsidR="00B51B15" w:rsidRPr="00D05B0E" w:rsidRDefault="00B51B15" w:rsidP="00796326">
            <w:pPr>
              <w:spacing w:line="276" w:lineRule="auto"/>
            </w:pPr>
            <w:r w:rsidRPr="00D05B0E">
              <w:t>Число и цифра 0. Свойства 0.</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34</w:t>
            </w:r>
          </w:p>
        </w:tc>
        <w:tc>
          <w:tcPr>
            <w:tcW w:w="3307" w:type="dxa"/>
          </w:tcPr>
          <w:p w:rsidR="00B51B15" w:rsidRPr="00D05B0E" w:rsidRDefault="00B51B15" w:rsidP="00796326">
            <w:pPr>
              <w:spacing w:line="276" w:lineRule="auto"/>
            </w:pPr>
            <w:r w:rsidRPr="00D05B0E">
              <w:t>Сложение  и вычитание  с 0.</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394"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35</w:t>
            </w:r>
          </w:p>
        </w:tc>
        <w:tc>
          <w:tcPr>
            <w:tcW w:w="3307" w:type="dxa"/>
          </w:tcPr>
          <w:p w:rsidR="00B51B15" w:rsidRPr="00D05B0E" w:rsidRDefault="00B51B15" w:rsidP="00796326">
            <w:pPr>
              <w:spacing w:line="276" w:lineRule="auto"/>
              <w:rPr>
                <w:bCs/>
              </w:rPr>
            </w:pPr>
            <w:r w:rsidRPr="00D05B0E">
              <w:rPr>
                <w:bCs/>
              </w:rPr>
              <w:t>Страничка для любознательных</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36</w:t>
            </w:r>
          </w:p>
        </w:tc>
        <w:tc>
          <w:tcPr>
            <w:tcW w:w="3307" w:type="dxa"/>
          </w:tcPr>
          <w:p w:rsidR="00B51B15" w:rsidRPr="00D05B0E" w:rsidRDefault="00B51B15" w:rsidP="00796326">
            <w:pPr>
              <w:spacing w:line="276" w:lineRule="auto"/>
            </w:pPr>
            <w:r w:rsidRPr="00D05B0E">
              <w:t>Повторение пройденного . «Что узнали. Чему научились».</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720" w:type="dxa"/>
            <w:gridSpan w:val="5"/>
          </w:tcPr>
          <w:p w:rsidR="00B51B15" w:rsidRPr="00D05B0E" w:rsidRDefault="00B51B15" w:rsidP="00796326">
            <w:pPr>
              <w:spacing w:line="276" w:lineRule="auto"/>
              <w:jc w:val="center"/>
              <w:rPr>
                <w:b/>
              </w:rPr>
            </w:pPr>
            <w:r w:rsidRPr="00D05B0E">
              <w:rPr>
                <w:b/>
              </w:rPr>
              <w:t>Числа от 1 до 10. Сложение и вычитание (59ч)</w:t>
            </w:r>
          </w:p>
        </w:tc>
      </w:tr>
      <w:tr w:rsidR="00B51B15" w:rsidRPr="00D05B0E" w:rsidTr="00796326">
        <w:tc>
          <w:tcPr>
            <w:tcW w:w="848" w:type="dxa"/>
          </w:tcPr>
          <w:p w:rsidR="00B51B15" w:rsidRPr="00D05B0E" w:rsidRDefault="00B51B15" w:rsidP="00796326">
            <w:pPr>
              <w:spacing w:line="276" w:lineRule="auto"/>
            </w:pPr>
            <w:r w:rsidRPr="00D05B0E">
              <w:t>37</w:t>
            </w:r>
          </w:p>
        </w:tc>
        <w:tc>
          <w:tcPr>
            <w:tcW w:w="3307" w:type="dxa"/>
          </w:tcPr>
          <w:p w:rsidR="00B51B15" w:rsidRPr="00D05B0E" w:rsidRDefault="00B51B15" w:rsidP="00796326">
            <w:pPr>
              <w:spacing w:line="276" w:lineRule="auto"/>
            </w:pPr>
            <w:r w:rsidRPr="00D05B0E">
              <w:t>Защита проектов.</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38</w:t>
            </w:r>
          </w:p>
        </w:tc>
        <w:tc>
          <w:tcPr>
            <w:tcW w:w="3307" w:type="dxa"/>
          </w:tcPr>
          <w:p w:rsidR="00B51B15" w:rsidRPr="00D05B0E" w:rsidRDefault="00B51B15" w:rsidP="00796326">
            <w:pPr>
              <w:spacing w:line="276" w:lineRule="auto"/>
            </w:pPr>
            <w:r w:rsidRPr="00D05B0E">
              <w:t xml:space="preserve">Сложение и вычитание вида: +1, -1. Знак +, -, =.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39</w:t>
            </w:r>
          </w:p>
        </w:tc>
        <w:tc>
          <w:tcPr>
            <w:tcW w:w="3307" w:type="dxa"/>
          </w:tcPr>
          <w:p w:rsidR="00B51B15" w:rsidRPr="00D05B0E" w:rsidRDefault="00B51B15" w:rsidP="00796326">
            <w:pPr>
              <w:spacing w:line="276" w:lineRule="auto"/>
            </w:pPr>
            <w:r w:rsidRPr="00D05B0E">
              <w:t>Вычитание и сложение вида: -1, -1, +1, +1.</w:t>
            </w:r>
          </w:p>
          <w:p w:rsidR="00B51B15" w:rsidRPr="00D05B0E" w:rsidRDefault="00B51B15" w:rsidP="00796326">
            <w:pPr>
              <w:spacing w:line="276" w:lineRule="auto"/>
            </w:pP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40</w:t>
            </w:r>
          </w:p>
        </w:tc>
        <w:tc>
          <w:tcPr>
            <w:tcW w:w="3307" w:type="dxa"/>
          </w:tcPr>
          <w:p w:rsidR="00B51B15" w:rsidRPr="00D05B0E" w:rsidRDefault="00B51B15" w:rsidP="00796326">
            <w:pPr>
              <w:spacing w:line="276" w:lineRule="auto"/>
            </w:pPr>
            <w:r w:rsidRPr="00D05B0E">
              <w:t>Сложение и вычитание вида: +2, -2.</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41</w:t>
            </w:r>
          </w:p>
        </w:tc>
        <w:tc>
          <w:tcPr>
            <w:tcW w:w="3307" w:type="dxa"/>
          </w:tcPr>
          <w:p w:rsidR="00B51B15" w:rsidRPr="00D05B0E" w:rsidRDefault="00B51B15" w:rsidP="00796326">
            <w:pPr>
              <w:spacing w:line="276" w:lineRule="auto"/>
            </w:pPr>
            <w:r w:rsidRPr="00D05B0E">
              <w:t>Слагаемые сумма.</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42</w:t>
            </w:r>
          </w:p>
        </w:tc>
        <w:tc>
          <w:tcPr>
            <w:tcW w:w="3307" w:type="dxa"/>
          </w:tcPr>
          <w:p w:rsidR="00B51B15" w:rsidRPr="00D05B0E" w:rsidRDefault="00B51B15" w:rsidP="00796326">
            <w:pPr>
              <w:spacing w:line="276" w:lineRule="auto"/>
            </w:pPr>
            <w:r w:rsidRPr="00D05B0E">
              <w:t>Задача.</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43</w:t>
            </w:r>
          </w:p>
        </w:tc>
        <w:tc>
          <w:tcPr>
            <w:tcW w:w="3307" w:type="dxa"/>
          </w:tcPr>
          <w:p w:rsidR="00B51B15" w:rsidRPr="00D05B0E" w:rsidRDefault="00B51B15" w:rsidP="00796326">
            <w:pPr>
              <w:spacing w:line="276" w:lineRule="auto"/>
            </w:pPr>
            <w:r w:rsidRPr="00D05B0E">
              <w:t xml:space="preserve">Составление задач на сложение и вычитание  по рисунку.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44</w:t>
            </w:r>
          </w:p>
        </w:tc>
        <w:tc>
          <w:tcPr>
            <w:tcW w:w="3307" w:type="dxa"/>
          </w:tcPr>
          <w:p w:rsidR="00B51B15" w:rsidRPr="00D05B0E" w:rsidRDefault="00B51B15" w:rsidP="00796326">
            <w:pPr>
              <w:spacing w:line="276" w:lineRule="auto"/>
            </w:pPr>
            <w:r w:rsidRPr="00D05B0E">
              <w:t xml:space="preserve"> Таблицы сложения и вычитания с числом 2.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45</w:t>
            </w:r>
          </w:p>
        </w:tc>
        <w:tc>
          <w:tcPr>
            <w:tcW w:w="3307" w:type="dxa"/>
          </w:tcPr>
          <w:p w:rsidR="00B51B15" w:rsidRPr="00D05B0E" w:rsidRDefault="00B51B15" w:rsidP="00796326">
            <w:pPr>
              <w:spacing w:line="276" w:lineRule="auto"/>
            </w:pPr>
            <w:r w:rsidRPr="00D05B0E">
              <w:t>Присчитывание и отсчитывание по 2.</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46</w:t>
            </w:r>
          </w:p>
        </w:tc>
        <w:tc>
          <w:tcPr>
            <w:tcW w:w="3307" w:type="dxa"/>
          </w:tcPr>
          <w:p w:rsidR="00B51B15" w:rsidRPr="00D05B0E" w:rsidRDefault="00B51B15" w:rsidP="00796326">
            <w:pPr>
              <w:spacing w:line="276" w:lineRule="auto"/>
            </w:pPr>
            <w:r w:rsidRPr="00D05B0E">
              <w:t>Задачи на увеличение</w:t>
            </w:r>
          </w:p>
          <w:p w:rsidR="00B51B15" w:rsidRPr="00D05B0E" w:rsidRDefault="00B51B15" w:rsidP="00796326">
            <w:pPr>
              <w:spacing w:line="276" w:lineRule="auto"/>
            </w:pPr>
            <w:r w:rsidRPr="00D05B0E">
              <w:t>(уменьшение) числа на несколько единиц.</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395"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47</w:t>
            </w:r>
          </w:p>
        </w:tc>
        <w:tc>
          <w:tcPr>
            <w:tcW w:w="3307" w:type="dxa"/>
          </w:tcPr>
          <w:p w:rsidR="00B51B15" w:rsidRPr="00D05B0E" w:rsidRDefault="00B51B15" w:rsidP="00796326">
            <w:pPr>
              <w:spacing w:line="276" w:lineRule="auto"/>
            </w:pPr>
            <w:r w:rsidRPr="00D05B0E">
              <w:t>Странички для любознательных.</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48-49</w:t>
            </w:r>
          </w:p>
        </w:tc>
        <w:tc>
          <w:tcPr>
            <w:tcW w:w="3307" w:type="dxa"/>
          </w:tcPr>
          <w:p w:rsidR="00B51B15" w:rsidRPr="00D05B0E" w:rsidRDefault="00B51B15" w:rsidP="00796326">
            <w:pPr>
              <w:spacing w:line="276" w:lineRule="auto"/>
            </w:pPr>
            <w:r w:rsidRPr="00D05B0E">
              <w:t xml:space="preserve">Повторение  пройденного.  «Что узнали. Чему научились». Странички для  любознательных. </w:t>
            </w:r>
            <w:r w:rsidRPr="00D05B0E">
              <w:rPr>
                <w:b/>
              </w:rPr>
              <w:t>Тематическая работа.</w:t>
            </w:r>
          </w:p>
        </w:tc>
        <w:tc>
          <w:tcPr>
            <w:tcW w:w="925" w:type="dxa"/>
          </w:tcPr>
          <w:p w:rsidR="00B51B15" w:rsidRPr="00D05B0E" w:rsidRDefault="00B51B15" w:rsidP="00796326">
            <w:pPr>
              <w:spacing w:line="276" w:lineRule="auto"/>
              <w:jc w:val="center"/>
            </w:pPr>
            <w:r w:rsidRPr="00D05B0E">
              <w:t>2</w:t>
            </w:r>
          </w:p>
        </w:tc>
        <w:tc>
          <w:tcPr>
            <w:tcW w:w="946"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50</w:t>
            </w:r>
          </w:p>
        </w:tc>
        <w:tc>
          <w:tcPr>
            <w:tcW w:w="3307" w:type="dxa"/>
          </w:tcPr>
          <w:p w:rsidR="00B51B15" w:rsidRPr="00D05B0E" w:rsidRDefault="00B51B15" w:rsidP="00796326">
            <w:pPr>
              <w:spacing w:line="276" w:lineRule="auto"/>
            </w:pPr>
            <w:r w:rsidRPr="00D05B0E">
              <w:t>Сложение и вычитание вида: +3, -3. Примеры вычислений.</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396"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51</w:t>
            </w:r>
          </w:p>
        </w:tc>
        <w:tc>
          <w:tcPr>
            <w:tcW w:w="3307" w:type="dxa"/>
          </w:tcPr>
          <w:p w:rsidR="00B51B15" w:rsidRPr="00D05B0E" w:rsidRDefault="00B51B15" w:rsidP="00796326">
            <w:pPr>
              <w:spacing w:line="276" w:lineRule="auto"/>
            </w:pPr>
            <w:r w:rsidRPr="00D05B0E">
              <w:t>Прибавление  и вычитание  числа 3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52</w:t>
            </w:r>
          </w:p>
        </w:tc>
        <w:tc>
          <w:tcPr>
            <w:tcW w:w="3307" w:type="dxa"/>
          </w:tcPr>
          <w:p w:rsidR="00B51B15" w:rsidRPr="00D05B0E" w:rsidRDefault="00B51B15" w:rsidP="00796326">
            <w:pPr>
              <w:spacing w:line="276" w:lineRule="auto"/>
            </w:pPr>
            <w:r w:rsidRPr="00D05B0E">
              <w:t>Закрепление  изученного. Сравнение длин отрезков.</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397"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53</w:t>
            </w:r>
          </w:p>
        </w:tc>
        <w:tc>
          <w:tcPr>
            <w:tcW w:w="3307" w:type="dxa"/>
          </w:tcPr>
          <w:p w:rsidR="00B51B15" w:rsidRPr="00D05B0E" w:rsidRDefault="00B51B15" w:rsidP="00796326">
            <w:pPr>
              <w:spacing w:line="276" w:lineRule="auto"/>
            </w:pPr>
            <w:r w:rsidRPr="00D05B0E">
              <w:t xml:space="preserve"> Таблицы сложения и вычитания с числом 3</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54</w:t>
            </w:r>
          </w:p>
        </w:tc>
        <w:tc>
          <w:tcPr>
            <w:tcW w:w="3307" w:type="dxa"/>
          </w:tcPr>
          <w:p w:rsidR="00B51B15" w:rsidRPr="00D05B0E" w:rsidRDefault="00B51B15" w:rsidP="00796326">
            <w:pPr>
              <w:spacing w:line="276" w:lineRule="auto"/>
            </w:pPr>
            <w:r w:rsidRPr="00D05B0E">
              <w:t xml:space="preserve">Присчитывание и отсчитывание по 3.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55-56</w:t>
            </w:r>
          </w:p>
        </w:tc>
        <w:tc>
          <w:tcPr>
            <w:tcW w:w="3307" w:type="dxa"/>
          </w:tcPr>
          <w:p w:rsidR="00B51B15" w:rsidRPr="00D05B0E" w:rsidRDefault="00B51B15" w:rsidP="00796326">
            <w:pPr>
              <w:spacing w:line="276" w:lineRule="auto"/>
            </w:pPr>
            <w:r w:rsidRPr="00D05B0E">
              <w:t>Решение задач.</w:t>
            </w:r>
          </w:p>
        </w:tc>
        <w:tc>
          <w:tcPr>
            <w:tcW w:w="925" w:type="dxa"/>
          </w:tcPr>
          <w:p w:rsidR="00B51B15" w:rsidRPr="00D05B0E" w:rsidRDefault="00B51B15" w:rsidP="00796326">
            <w:pPr>
              <w:spacing w:line="276" w:lineRule="auto"/>
              <w:jc w:val="center"/>
            </w:pPr>
            <w:r w:rsidRPr="00D05B0E">
              <w:t>2</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57</w:t>
            </w:r>
          </w:p>
        </w:tc>
        <w:tc>
          <w:tcPr>
            <w:tcW w:w="3307" w:type="dxa"/>
          </w:tcPr>
          <w:p w:rsidR="00B51B15" w:rsidRPr="00D05B0E" w:rsidRDefault="00B51B15" w:rsidP="00796326">
            <w:pPr>
              <w:spacing w:line="276" w:lineRule="auto"/>
            </w:pPr>
            <w:r w:rsidRPr="00D05B0E">
              <w:t xml:space="preserve">Странички для любознательных.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398"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58-59</w:t>
            </w:r>
          </w:p>
        </w:tc>
        <w:tc>
          <w:tcPr>
            <w:tcW w:w="3307" w:type="dxa"/>
          </w:tcPr>
          <w:p w:rsidR="00B51B15" w:rsidRPr="00D05B0E" w:rsidRDefault="00B51B15" w:rsidP="00796326">
            <w:pPr>
              <w:spacing w:line="276" w:lineRule="auto"/>
            </w:pPr>
            <w:r w:rsidRPr="00D05B0E">
              <w:t xml:space="preserve"> «Что узнали. Чему научились». </w:t>
            </w:r>
          </w:p>
        </w:tc>
        <w:tc>
          <w:tcPr>
            <w:tcW w:w="925" w:type="dxa"/>
          </w:tcPr>
          <w:p w:rsidR="00B51B15" w:rsidRPr="00D05B0E" w:rsidRDefault="00B51B15" w:rsidP="00796326">
            <w:pPr>
              <w:spacing w:line="276" w:lineRule="auto"/>
              <w:jc w:val="center"/>
            </w:pPr>
            <w:r w:rsidRPr="00D05B0E">
              <w:t>2</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399"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60-61</w:t>
            </w:r>
          </w:p>
        </w:tc>
        <w:tc>
          <w:tcPr>
            <w:tcW w:w="3307" w:type="dxa"/>
          </w:tcPr>
          <w:p w:rsidR="00B51B15" w:rsidRPr="00D05B0E" w:rsidRDefault="00B51B15" w:rsidP="00796326">
            <w:pPr>
              <w:spacing w:line="276" w:lineRule="auto"/>
            </w:pPr>
            <w:r w:rsidRPr="00D05B0E">
              <w:t>Закрепление. Решение  примеров  и задач  изученных  видов.</w:t>
            </w:r>
          </w:p>
        </w:tc>
        <w:tc>
          <w:tcPr>
            <w:tcW w:w="925" w:type="dxa"/>
          </w:tcPr>
          <w:p w:rsidR="00B51B15" w:rsidRPr="00D05B0E" w:rsidRDefault="00B51B15" w:rsidP="00796326">
            <w:pPr>
              <w:spacing w:line="276" w:lineRule="auto"/>
              <w:jc w:val="center"/>
            </w:pPr>
            <w:r w:rsidRPr="00D05B0E">
              <w:t>2</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62</w:t>
            </w:r>
          </w:p>
        </w:tc>
        <w:tc>
          <w:tcPr>
            <w:tcW w:w="3307" w:type="dxa"/>
          </w:tcPr>
          <w:p w:rsidR="00B51B15" w:rsidRPr="00D05B0E" w:rsidRDefault="00B51B15" w:rsidP="00796326">
            <w:pPr>
              <w:spacing w:line="276" w:lineRule="auto"/>
              <w:rPr>
                <w:b/>
              </w:rPr>
            </w:pPr>
            <w:r w:rsidRPr="00D05B0E">
              <w:rPr>
                <w:b/>
              </w:rPr>
              <w:t>Тематическая проверочная работа</w:t>
            </w:r>
          </w:p>
          <w:p w:rsidR="00B51B15" w:rsidRPr="00D05B0E" w:rsidRDefault="00B51B15" w:rsidP="00796326">
            <w:pPr>
              <w:spacing w:line="276" w:lineRule="auto"/>
            </w:pPr>
            <w:r w:rsidRPr="00D05B0E">
              <w:t xml:space="preserve">«Проверим себя и оценим свои достижения»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63-64</w:t>
            </w:r>
          </w:p>
        </w:tc>
        <w:tc>
          <w:tcPr>
            <w:tcW w:w="3307" w:type="dxa"/>
          </w:tcPr>
          <w:p w:rsidR="00B51B15" w:rsidRPr="00D05B0E" w:rsidRDefault="00B51B15" w:rsidP="00796326">
            <w:pPr>
              <w:spacing w:line="276" w:lineRule="auto"/>
            </w:pPr>
            <w:r w:rsidRPr="00D05B0E">
              <w:t xml:space="preserve">Закрепление и повторение изученного материала.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65</w:t>
            </w:r>
          </w:p>
        </w:tc>
        <w:tc>
          <w:tcPr>
            <w:tcW w:w="3307" w:type="dxa"/>
          </w:tcPr>
          <w:p w:rsidR="00B51B15" w:rsidRPr="00D05B0E" w:rsidRDefault="00B51B15" w:rsidP="00796326">
            <w:pPr>
              <w:spacing w:line="276" w:lineRule="auto"/>
            </w:pPr>
            <w:r w:rsidRPr="00D05B0E">
              <w:t>Сложение  и вычитание  чисел  первого  десятка. Состав чисел  7,8,9.</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66</w:t>
            </w:r>
          </w:p>
        </w:tc>
        <w:tc>
          <w:tcPr>
            <w:tcW w:w="3307" w:type="dxa"/>
          </w:tcPr>
          <w:p w:rsidR="00B51B15" w:rsidRPr="00D05B0E" w:rsidRDefault="00B51B15" w:rsidP="00796326">
            <w:pPr>
              <w:spacing w:line="276" w:lineRule="auto"/>
            </w:pPr>
            <w:r w:rsidRPr="00D05B0E">
              <w:t>Задачи на увеличение числа на несколько единиц.</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400"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67</w:t>
            </w:r>
          </w:p>
        </w:tc>
        <w:tc>
          <w:tcPr>
            <w:tcW w:w="3307" w:type="dxa"/>
          </w:tcPr>
          <w:p w:rsidR="00B51B15" w:rsidRPr="00D05B0E" w:rsidRDefault="00B51B15" w:rsidP="00796326">
            <w:pPr>
              <w:spacing w:line="276" w:lineRule="auto"/>
            </w:pPr>
            <w:r w:rsidRPr="00D05B0E">
              <w:t>Задачи на уменьшение числа на несколько единиц.</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68</w:t>
            </w:r>
          </w:p>
        </w:tc>
        <w:tc>
          <w:tcPr>
            <w:tcW w:w="3307" w:type="dxa"/>
          </w:tcPr>
          <w:p w:rsidR="00B51B15" w:rsidRPr="00D05B0E" w:rsidRDefault="00B51B15" w:rsidP="00796326">
            <w:pPr>
              <w:spacing w:line="276" w:lineRule="auto"/>
            </w:pPr>
            <w:r w:rsidRPr="00D05B0E">
              <w:t>Сложение и вычитание вида +, - 4.</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69</w:t>
            </w:r>
          </w:p>
        </w:tc>
        <w:tc>
          <w:tcPr>
            <w:tcW w:w="3307" w:type="dxa"/>
          </w:tcPr>
          <w:p w:rsidR="00B51B15" w:rsidRPr="00D05B0E" w:rsidRDefault="00B51B15" w:rsidP="00796326">
            <w:pPr>
              <w:spacing w:line="276" w:lineRule="auto"/>
            </w:pPr>
            <w:r w:rsidRPr="00D05B0E">
              <w:t>Закрепление. Решение задач.</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70</w:t>
            </w:r>
          </w:p>
        </w:tc>
        <w:tc>
          <w:tcPr>
            <w:tcW w:w="3307" w:type="dxa"/>
          </w:tcPr>
          <w:p w:rsidR="00B51B15" w:rsidRPr="00D05B0E" w:rsidRDefault="00B51B15" w:rsidP="00796326">
            <w:pPr>
              <w:spacing w:line="276" w:lineRule="auto"/>
            </w:pPr>
            <w:r w:rsidRPr="00D05B0E">
              <w:t>Задачи на разностное сравнение чисел.</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401"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71</w:t>
            </w:r>
          </w:p>
        </w:tc>
        <w:tc>
          <w:tcPr>
            <w:tcW w:w="3307" w:type="dxa"/>
          </w:tcPr>
          <w:p w:rsidR="00B51B15" w:rsidRPr="00D05B0E" w:rsidRDefault="00B51B15" w:rsidP="00796326">
            <w:pPr>
              <w:spacing w:line="276" w:lineRule="auto"/>
            </w:pPr>
            <w:r w:rsidRPr="00D05B0E">
              <w:t>Решение задач.</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72</w:t>
            </w:r>
          </w:p>
        </w:tc>
        <w:tc>
          <w:tcPr>
            <w:tcW w:w="3307" w:type="dxa"/>
          </w:tcPr>
          <w:p w:rsidR="00B51B15" w:rsidRPr="00D05B0E" w:rsidRDefault="00B51B15" w:rsidP="00796326">
            <w:pPr>
              <w:spacing w:line="276" w:lineRule="auto"/>
            </w:pPr>
            <w:r w:rsidRPr="00D05B0E">
              <w:t>Таблицы сложения и вычитания с числом 4.</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73</w:t>
            </w:r>
          </w:p>
        </w:tc>
        <w:tc>
          <w:tcPr>
            <w:tcW w:w="3307" w:type="dxa"/>
          </w:tcPr>
          <w:p w:rsidR="00B51B15" w:rsidRPr="00D05B0E" w:rsidRDefault="00B51B15" w:rsidP="00796326">
            <w:pPr>
              <w:spacing w:line="276" w:lineRule="auto"/>
            </w:pPr>
            <w:r w:rsidRPr="00D05B0E">
              <w:t>Решение задач.</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74</w:t>
            </w:r>
          </w:p>
        </w:tc>
        <w:tc>
          <w:tcPr>
            <w:tcW w:w="3307" w:type="dxa"/>
          </w:tcPr>
          <w:p w:rsidR="00B51B15" w:rsidRPr="00D05B0E" w:rsidRDefault="00B51B15" w:rsidP="00796326">
            <w:pPr>
              <w:spacing w:line="276" w:lineRule="auto"/>
            </w:pPr>
            <w:r w:rsidRPr="00D05B0E">
              <w:t>Перестановка слагаемых</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75</w:t>
            </w:r>
          </w:p>
        </w:tc>
        <w:tc>
          <w:tcPr>
            <w:tcW w:w="3307" w:type="dxa"/>
          </w:tcPr>
          <w:p w:rsidR="00B51B15" w:rsidRPr="00D05B0E" w:rsidRDefault="00B51B15" w:rsidP="00796326">
            <w:pPr>
              <w:spacing w:line="276" w:lineRule="auto"/>
            </w:pPr>
            <w:r w:rsidRPr="00D05B0E">
              <w:t xml:space="preserve">Применение переместительного свойства сложения для случаев вида: + 5, 6, 7, 8, 9.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76</w:t>
            </w:r>
          </w:p>
        </w:tc>
        <w:tc>
          <w:tcPr>
            <w:tcW w:w="3307" w:type="dxa"/>
          </w:tcPr>
          <w:p w:rsidR="00B51B15" w:rsidRPr="00D05B0E" w:rsidRDefault="00B51B15" w:rsidP="00796326">
            <w:pPr>
              <w:spacing w:line="276" w:lineRule="auto"/>
            </w:pPr>
            <w:r w:rsidRPr="00D05B0E">
              <w:t xml:space="preserve">Составление таблицы для случаев вида: + 5,6,7,8,9.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77-78</w:t>
            </w:r>
          </w:p>
        </w:tc>
        <w:tc>
          <w:tcPr>
            <w:tcW w:w="3307" w:type="dxa"/>
          </w:tcPr>
          <w:p w:rsidR="00B51B15" w:rsidRPr="00D05B0E" w:rsidRDefault="00B51B15" w:rsidP="00796326">
            <w:pPr>
              <w:spacing w:line="276" w:lineRule="auto"/>
            </w:pPr>
            <w:r w:rsidRPr="00D05B0E">
              <w:t xml:space="preserve">Состав чисел в пределах 10. Закрепление.  </w:t>
            </w:r>
          </w:p>
        </w:tc>
        <w:tc>
          <w:tcPr>
            <w:tcW w:w="925" w:type="dxa"/>
          </w:tcPr>
          <w:p w:rsidR="00B51B15" w:rsidRPr="00D05B0E" w:rsidRDefault="00B51B15" w:rsidP="00796326">
            <w:pPr>
              <w:spacing w:line="276" w:lineRule="auto"/>
              <w:jc w:val="center"/>
            </w:pPr>
            <w:r w:rsidRPr="00D05B0E">
              <w:t>2</w:t>
            </w:r>
          </w:p>
          <w:p w:rsidR="00B51B15" w:rsidRPr="00D05B0E" w:rsidRDefault="00B51B15" w:rsidP="00796326">
            <w:pPr>
              <w:spacing w:line="276" w:lineRule="auto"/>
              <w:jc w:val="center"/>
            </w:pP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402"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79</w:t>
            </w:r>
          </w:p>
        </w:tc>
        <w:tc>
          <w:tcPr>
            <w:tcW w:w="3307" w:type="dxa"/>
          </w:tcPr>
          <w:p w:rsidR="00B51B15" w:rsidRPr="00D05B0E" w:rsidRDefault="00B51B15" w:rsidP="00796326">
            <w:pPr>
              <w:spacing w:line="276" w:lineRule="auto"/>
            </w:pPr>
            <w:r w:rsidRPr="00D05B0E">
              <w:t>Повторение изученного. Решение задач</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80</w:t>
            </w:r>
          </w:p>
        </w:tc>
        <w:tc>
          <w:tcPr>
            <w:tcW w:w="3307" w:type="dxa"/>
          </w:tcPr>
          <w:p w:rsidR="00B51B15" w:rsidRPr="00D05B0E" w:rsidRDefault="00B51B15" w:rsidP="00796326">
            <w:pPr>
              <w:spacing w:line="276" w:lineRule="auto"/>
            </w:pPr>
            <w:r w:rsidRPr="00D05B0E">
              <w:t>Странички для любознательных. «Что узнали. Чему научились».</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81</w:t>
            </w:r>
          </w:p>
        </w:tc>
        <w:tc>
          <w:tcPr>
            <w:tcW w:w="3307" w:type="dxa"/>
          </w:tcPr>
          <w:p w:rsidR="00B51B15" w:rsidRPr="00D05B0E" w:rsidRDefault="00B51B15" w:rsidP="00796326">
            <w:pPr>
              <w:spacing w:line="276" w:lineRule="auto"/>
            </w:pPr>
            <w:r w:rsidRPr="00D05B0E">
              <w:t>Повторение изученного.</w:t>
            </w:r>
          </w:p>
          <w:p w:rsidR="00B51B15" w:rsidRPr="00D05B0E" w:rsidRDefault="00B51B15" w:rsidP="00796326">
            <w:pPr>
              <w:spacing w:line="276" w:lineRule="auto"/>
            </w:pPr>
            <w:r w:rsidRPr="00D05B0E">
              <w:rPr>
                <w:b/>
              </w:rPr>
              <w:t>Тематическая проверочная работа</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82-83</w:t>
            </w:r>
          </w:p>
        </w:tc>
        <w:tc>
          <w:tcPr>
            <w:tcW w:w="3307" w:type="dxa"/>
          </w:tcPr>
          <w:p w:rsidR="00B51B15" w:rsidRPr="00D05B0E" w:rsidRDefault="00B51B15" w:rsidP="00796326">
            <w:pPr>
              <w:spacing w:line="276" w:lineRule="auto"/>
            </w:pPr>
            <w:r w:rsidRPr="00D05B0E">
              <w:t>Связь между суммой и слагаемыми.</w:t>
            </w:r>
          </w:p>
        </w:tc>
        <w:tc>
          <w:tcPr>
            <w:tcW w:w="925" w:type="dxa"/>
          </w:tcPr>
          <w:p w:rsidR="00B51B15" w:rsidRPr="00D05B0E" w:rsidRDefault="00B51B15" w:rsidP="00796326">
            <w:pPr>
              <w:spacing w:line="276" w:lineRule="auto"/>
              <w:jc w:val="center"/>
            </w:pPr>
            <w:r w:rsidRPr="00D05B0E">
              <w:t>2</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84</w:t>
            </w:r>
          </w:p>
        </w:tc>
        <w:tc>
          <w:tcPr>
            <w:tcW w:w="3307" w:type="dxa"/>
          </w:tcPr>
          <w:p w:rsidR="00B51B15" w:rsidRPr="00D05B0E" w:rsidRDefault="00B51B15" w:rsidP="00796326">
            <w:pPr>
              <w:spacing w:line="276" w:lineRule="auto"/>
            </w:pPr>
            <w:r w:rsidRPr="00D05B0E">
              <w:t>Решение задач.</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85</w:t>
            </w:r>
          </w:p>
        </w:tc>
        <w:tc>
          <w:tcPr>
            <w:tcW w:w="3307" w:type="dxa"/>
          </w:tcPr>
          <w:p w:rsidR="00B51B15" w:rsidRPr="00D05B0E" w:rsidRDefault="00B51B15" w:rsidP="00796326">
            <w:pPr>
              <w:spacing w:line="276" w:lineRule="auto"/>
            </w:pPr>
            <w:r w:rsidRPr="00D05B0E">
              <w:t xml:space="preserve">Уменьшаемое. Вычитаемое. Разность.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86</w:t>
            </w:r>
          </w:p>
        </w:tc>
        <w:tc>
          <w:tcPr>
            <w:tcW w:w="3307" w:type="dxa"/>
          </w:tcPr>
          <w:p w:rsidR="00B51B15" w:rsidRPr="00D05B0E" w:rsidRDefault="00B51B15" w:rsidP="00796326">
            <w:pPr>
              <w:spacing w:line="276" w:lineRule="auto"/>
            </w:pPr>
            <w:r w:rsidRPr="00D05B0E">
              <w:t xml:space="preserve">Приём вычитания в случаях «вычесть из 6, 7».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87</w:t>
            </w:r>
          </w:p>
        </w:tc>
        <w:tc>
          <w:tcPr>
            <w:tcW w:w="3307" w:type="dxa"/>
          </w:tcPr>
          <w:p w:rsidR="00B51B15" w:rsidRPr="00D05B0E" w:rsidRDefault="00B51B15" w:rsidP="00796326">
            <w:pPr>
              <w:spacing w:line="276" w:lineRule="auto"/>
            </w:pPr>
            <w:r w:rsidRPr="00D05B0E">
              <w:t>Закрепление приёма вычислений  вида «вычесть из 6, 7».</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403"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88</w:t>
            </w:r>
          </w:p>
        </w:tc>
        <w:tc>
          <w:tcPr>
            <w:tcW w:w="3307" w:type="dxa"/>
          </w:tcPr>
          <w:p w:rsidR="00B51B15" w:rsidRPr="00D05B0E" w:rsidRDefault="00B51B15" w:rsidP="00796326">
            <w:pPr>
              <w:spacing w:line="276" w:lineRule="auto"/>
            </w:pPr>
            <w:r w:rsidRPr="00D05B0E">
              <w:t xml:space="preserve">Приём вычитания в случаях «вычесть из 8, 9».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89</w:t>
            </w:r>
          </w:p>
        </w:tc>
        <w:tc>
          <w:tcPr>
            <w:tcW w:w="3307" w:type="dxa"/>
          </w:tcPr>
          <w:p w:rsidR="00B51B15" w:rsidRPr="00D05B0E" w:rsidRDefault="00B51B15" w:rsidP="00796326">
            <w:pPr>
              <w:spacing w:line="276" w:lineRule="auto"/>
            </w:pPr>
            <w:r w:rsidRPr="00D05B0E">
              <w:t xml:space="preserve">Закрепление. Решение задач.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404"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90</w:t>
            </w:r>
          </w:p>
        </w:tc>
        <w:tc>
          <w:tcPr>
            <w:tcW w:w="3307" w:type="dxa"/>
          </w:tcPr>
          <w:p w:rsidR="00B51B15" w:rsidRPr="00D05B0E" w:rsidRDefault="00B51B15" w:rsidP="00796326">
            <w:pPr>
              <w:spacing w:line="276" w:lineRule="auto"/>
            </w:pPr>
            <w:r w:rsidRPr="00D05B0E">
              <w:t xml:space="preserve">Приём вычитания в случаях «вычесть из 10».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91</w:t>
            </w:r>
          </w:p>
        </w:tc>
        <w:tc>
          <w:tcPr>
            <w:tcW w:w="3307" w:type="dxa"/>
          </w:tcPr>
          <w:p w:rsidR="00B51B15" w:rsidRPr="00D05B0E" w:rsidRDefault="00B51B15" w:rsidP="00796326">
            <w:pPr>
              <w:spacing w:line="276" w:lineRule="auto"/>
            </w:pPr>
            <w:r w:rsidRPr="00D05B0E">
              <w:t>Закрепление. Решение задач.</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92</w:t>
            </w:r>
          </w:p>
        </w:tc>
        <w:tc>
          <w:tcPr>
            <w:tcW w:w="3307" w:type="dxa"/>
          </w:tcPr>
          <w:p w:rsidR="00B51B15" w:rsidRPr="00D05B0E" w:rsidRDefault="00B51B15" w:rsidP="00796326">
            <w:pPr>
              <w:spacing w:line="276" w:lineRule="auto"/>
            </w:pPr>
            <w:r w:rsidRPr="00D05B0E">
              <w:t xml:space="preserve">Килограмм.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93</w:t>
            </w:r>
          </w:p>
        </w:tc>
        <w:tc>
          <w:tcPr>
            <w:tcW w:w="3307" w:type="dxa"/>
          </w:tcPr>
          <w:p w:rsidR="00B51B15" w:rsidRPr="00D05B0E" w:rsidRDefault="00B51B15" w:rsidP="00796326">
            <w:pPr>
              <w:spacing w:line="276" w:lineRule="auto"/>
            </w:pPr>
            <w:r w:rsidRPr="00D05B0E">
              <w:t xml:space="preserve">Литр.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94</w:t>
            </w:r>
          </w:p>
        </w:tc>
        <w:tc>
          <w:tcPr>
            <w:tcW w:w="3307" w:type="dxa"/>
          </w:tcPr>
          <w:p w:rsidR="00B51B15" w:rsidRPr="00D05B0E" w:rsidRDefault="00B51B15" w:rsidP="00796326">
            <w:pPr>
              <w:spacing w:line="276" w:lineRule="auto"/>
            </w:pPr>
            <w:r w:rsidRPr="00D05B0E">
              <w:t>Закрепление. Что узнали. Чему научились.</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95</w:t>
            </w:r>
          </w:p>
        </w:tc>
        <w:tc>
          <w:tcPr>
            <w:tcW w:w="3307" w:type="dxa"/>
          </w:tcPr>
          <w:p w:rsidR="00B51B15" w:rsidRPr="00D05B0E" w:rsidRDefault="00B51B15" w:rsidP="00796326">
            <w:pPr>
              <w:spacing w:line="276" w:lineRule="auto"/>
              <w:rPr>
                <w:b/>
              </w:rPr>
            </w:pPr>
            <w:r w:rsidRPr="00D05B0E">
              <w:rPr>
                <w:b/>
              </w:rPr>
              <w:t>Проверочная работа</w:t>
            </w:r>
            <w:r w:rsidRPr="00D05B0E">
              <w:t xml:space="preserve"> «Проверим себя и оценим свои достижения».</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pPr>
          </w:p>
        </w:tc>
      </w:tr>
      <w:tr w:rsidR="00B51B15" w:rsidRPr="00D05B0E" w:rsidTr="00796326">
        <w:tc>
          <w:tcPr>
            <w:tcW w:w="8720" w:type="dxa"/>
            <w:gridSpan w:val="5"/>
          </w:tcPr>
          <w:p w:rsidR="00B51B15" w:rsidRPr="00D05B0E" w:rsidRDefault="00B51B15" w:rsidP="00796326">
            <w:pPr>
              <w:spacing w:line="276" w:lineRule="auto"/>
              <w:jc w:val="center"/>
              <w:rPr>
                <w:b/>
              </w:rPr>
            </w:pPr>
            <w:r w:rsidRPr="00D05B0E">
              <w:rPr>
                <w:b/>
              </w:rPr>
              <w:t>Числа от 1 до 20. Нумерация (14ч)</w:t>
            </w:r>
          </w:p>
        </w:tc>
      </w:tr>
      <w:tr w:rsidR="00B51B15" w:rsidRPr="00D05B0E" w:rsidTr="00796326">
        <w:tc>
          <w:tcPr>
            <w:tcW w:w="848" w:type="dxa"/>
          </w:tcPr>
          <w:p w:rsidR="00B51B15" w:rsidRPr="00D05B0E" w:rsidRDefault="00B51B15" w:rsidP="00796326">
            <w:pPr>
              <w:spacing w:line="276" w:lineRule="auto"/>
            </w:pPr>
            <w:r w:rsidRPr="00D05B0E">
              <w:t>96</w:t>
            </w:r>
          </w:p>
        </w:tc>
        <w:tc>
          <w:tcPr>
            <w:tcW w:w="3307" w:type="dxa"/>
          </w:tcPr>
          <w:p w:rsidR="00B51B15" w:rsidRPr="00D05B0E" w:rsidRDefault="00B51B15" w:rsidP="00796326">
            <w:pPr>
              <w:spacing w:line="276" w:lineRule="auto"/>
            </w:pPr>
            <w:r w:rsidRPr="00D05B0E">
              <w:t>Название и последовательность чисел от 11 до 20.</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97</w:t>
            </w:r>
          </w:p>
        </w:tc>
        <w:tc>
          <w:tcPr>
            <w:tcW w:w="3307" w:type="dxa"/>
          </w:tcPr>
          <w:p w:rsidR="00B51B15" w:rsidRPr="00D05B0E" w:rsidRDefault="00B51B15" w:rsidP="00796326">
            <w:pPr>
              <w:spacing w:line="276" w:lineRule="auto"/>
            </w:pPr>
            <w:r w:rsidRPr="00D05B0E">
              <w:t>Образование чисел второго десятка.</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98</w:t>
            </w:r>
          </w:p>
        </w:tc>
        <w:tc>
          <w:tcPr>
            <w:tcW w:w="3307" w:type="dxa"/>
          </w:tcPr>
          <w:p w:rsidR="00B51B15" w:rsidRPr="00D05B0E" w:rsidRDefault="00B51B15" w:rsidP="00796326">
            <w:pPr>
              <w:spacing w:line="276" w:lineRule="auto"/>
            </w:pPr>
            <w:r w:rsidRPr="00D05B0E">
              <w:t xml:space="preserve">Запись и чтение  чисел второго десятка.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99</w:t>
            </w:r>
          </w:p>
        </w:tc>
        <w:tc>
          <w:tcPr>
            <w:tcW w:w="3307" w:type="dxa"/>
          </w:tcPr>
          <w:p w:rsidR="00B51B15" w:rsidRPr="00D05B0E" w:rsidRDefault="00B51B15" w:rsidP="00796326">
            <w:pPr>
              <w:spacing w:line="276" w:lineRule="auto"/>
            </w:pPr>
            <w:r w:rsidRPr="00D05B0E">
              <w:t xml:space="preserve">Дециметр.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100-101</w:t>
            </w:r>
          </w:p>
        </w:tc>
        <w:tc>
          <w:tcPr>
            <w:tcW w:w="3307" w:type="dxa"/>
          </w:tcPr>
          <w:p w:rsidR="00B51B15" w:rsidRPr="00D05B0E" w:rsidRDefault="00B51B15" w:rsidP="00796326">
            <w:pPr>
              <w:spacing w:line="276" w:lineRule="auto"/>
            </w:pPr>
            <w:r w:rsidRPr="00D05B0E">
              <w:t>Сложение   и вычитание  вида6 1 0+7, 17-7, 17-10</w:t>
            </w:r>
          </w:p>
        </w:tc>
        <w:tc>
          <w:tcPr>
            <w:tcW w:w="925" w:type="dxa"/>
          </w:tcPr>
          <w:p w:rsidR="00B51B15" w:rsidRPr="00D05B0E" w:rsidRDefault="00B51B15" w:rsidP="00796326">
            <w:pPr>
              <w:spacing w:line="276" w:lineRule="auto"/>
              <w:jc w:val="center"/>
            </w:pPr>
            <w:r w:rsidRPr="00D05B0E">
              <w:t>2</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102</w:t>
            </w:r>
          </w:p>
        </w:tc>
        <w:tc>
          <w:tcPr>
            <w:tcW w:w="3307" w:type="dxa"/>
          </w:tcPr>
          <w:p w:rsidR="00B51B15" w:rsidRPr="00D05B0E" w:rsidRDefault="00B51B15" w:rsidP="00796326">
            <w:pPr>
              <w:spacing w:line="276" w:lineRule="auto"/>
            </w:pPr>
            <w:r w:rsidRPr="00D05B0E">
              <w:t>Странички для любознательных.</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103</w:t>
            </w:r>
          </w:p>
        </w:tc>
        <w:tc>
          <w:tcPr>
            <w:tcW w:w="3307" w:type="dxa"/>
          </w:tcPr>
          <w:p w:rsidR="00B51B15" w:rsidRPr="00D05B0E" w:rsidRDefault="00B51B15" w:rsidP="00796326">
            <w:pPr>
              <w:spacing w:line="276" w:lineRule="auto"/>
            </w:pPr>
            <w:r w:rsidRPr="00D05B0E">
              <w:t>Повторение пройденного.  «Что узнали. Чему научились».</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405"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104</w:t>
            </w:r>
          </w:p>
        </w:tc>
        <w:tc>
          <w:tcPr>
            <w:tcW w:w="3307" w:type="dxa"/>
          </w:tcPr>
          <w:p w:rsidR="00B51B15" w:rsidRPr="00D05B0E" w:rsidRDefault="00B51B15" w:rsidP="00796326">
            <w:pPr>
              <w:spacing w:line="276" w:lineRule="auto"/>
            </w:pPr>
            <w:r w:rsidRPr="00D05B0E">
              <w:rPr>
                <w:b/>
              </w:rPr>
              <w:t>Тематическая проверочная  работа</w:t>
            </w:r>
            <w:r w:rsidRPr="00D05B0E">
              <w:t xml:space="preserve"> «Проверим себя и оценим свои достижения».</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105</w:t>
            </w:r>
          </w:p>
        </w:tc>
        <w:tc>
          <w:tcPr>
            <w:tcW w:w="3307" w:type="dxa"/>
          </w:tcPr>
          <w:p w:rsidR="00B51B15" w:rsidRPr="00D05B0E" w:rsidRDefault="00B51B15" w:rsidP="00796326">
            <w:pPr>
              <w:spacing w:line="276" w:lineRule="auto"/>
            </w:pPr>
            <w:r w:rsidRPr="00D05B0E">
              <w:t>Закрепление  изученного. Работа над ошибками.</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406"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106-107</w:t>
            </w:r>
          </w:p>
        </w:tc>
        <w:tc>
          <w:tcPr>
            <w:tcW w:w="3307" w:type="dxa"/>
          </w:tcPr>
          <w:p w:rsidR="00B51B15" w:rsidRPr="00D05B0E" w:rsidRDefault="00B51B15" w:rsidP="00796326">
            <w:pPr>
              <w:spacing w:line="276" w:lineRule="auto"/>
            </w:pPr>
            <w:r w:rsidRPr="00D05B0E">
              <w:t>Подготовка к решению задач в 2 действия</w:t>
            </w:r>
          </w:p>
        </w:tc>
        <w:tc>
          <w:tcPr>
            <w:tcW w:w="925" w:type="dxa"/>
          </w:tcPr>
          <w:p w:rsidR="00B51B15" w:rsidRPr="00D05B0E" w:rsidRDefault="00B51B15" w:rsidP="00796326">
            <w:pPr>
              <w:spacing w:line="276" w:lineRule="auto"/>
              <w:jc w:val="center"/>
            </w:pPr>
            <w:r w:rsidRPr="00D05B0E">
              <w:t>2</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108-109</w:t>
            </w:r>
          </w:p>
        </w:tc>
        <w:tc>
          <w:tcPr>
            <w:tcW w:w="3307" w:type="dxa"/>
          </w:tcPr>
          <w:p w:rsidR="00B51B15" w:rsidRPr="00D05B0E" w:rsidRDefault="00B51B15" w:rsidP="00796326">
            <w:pPr>
              <w:spacing w:line="276" w:lineRule="auto"/>
            </w:pPr>
            <w:r w:rsidRPr="00D05B0E">
              <w:t>Составная задача.</w:t>
            </w:r>
          </w:p>
        </w:tc>
        <w:tc>
          <w:tcPr>
            <w:tcW w:w="925" w:type="dxa"/>
          </w:tcPr>
          <w:p w:rsidR="00B51B15" w:rsidRPr="00D05B0E" w:rsidRDefault="00B51B15" w:rsidP="00796326">
            <w:pPr>
              <w:spacing w:line="276" w:lineRule="auto"/>
              <w:jc w:val="center"/>
            </w:pPr>
            <w:r w:rsidRPr="00D05B0E">
              <w:t>2</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720" w:type="dxa"/>
            <w:gridSpan w:val="5"/>
          </w:tcPr>
          <w:p w:rsidR="00B51B15" w:rsidRPr="00D05B0E" w:rsidRDefault="00B51B15" w:rsidP="00796326">
            <w:pPr>
              <w:spacing w:line="276" w:lineRule="auto"/>
              <w:jc w:val="center"/>
              <w:rPr>
                <w:b/>
              </w:rPr>
            </w:pPr>
            <w:r w:rsidRPr="00D05B0E">
              <w:rPr>
                <w:b/>
              </w:rPr>
              <w:t>Числа от 1 до 20. Сложение и вычитание(23ч)</w:t>
            </w:r>
          </w:p>
        </w:tc>
      </w:tr>
      <w:tr w:rsidR="00B51B15" w:rsidRPr="00D05B0E" w:rsidTr="00796326">
        <w:tc>
          <w:tcPr>
            <w:tcW w:w="848" w:type="dxa"/>
          </w:tcPr>
          <w:p w:rsidR="00B51B15" w:rsidRPr="00D05B0E" w:rsidRDefault="00B51B15" w:rsidP="00796326">
            <w:pPr>
              <w:spacing w:line="276" w:lineRule="auto"/>
            </w:pPr>
            <w:r w:rsidRPr="00D05B0E">
              <w:t>110</w:t>
            </w:r>
          </w:p>
        </w:tc>
        <w:tc>
          <w:tcPr>
            <w:tcW w:w="3307" w:type="dxa"/>
          </w:tcPr>
          <w:p w:rsidR="00B51B15" w:rsidRPr="00D05B0E" w:rsidRDefault="00B51B15" w:rsidP="00796326">
            <w:pPr>
              <w:spacing w:line="276" w:lineRule="auto"/>
            </w:pPr>
            <w:r w:rsidRPr="00D05B0E">
              <w:t>Общий приём сложения однозначных чисел с переходом через десяток</w:t>
            </w:r>
          </w:p>
        </w:tc>
        <w:tc>
          <w:tcPr>
            <w:tcW w:w="925" w:type="dxa"/>
          </w:tcPr>
          <w:p w:rsidR="00B51B15" w:rsidRPr="00D05B0E" w:rsidRDefault="00B51B15" w:rsidP="00796326">
            <w:pPr>
              <w:spacing w:line="276" w:lineRule="auto"/>
              <w:jc w:val="center"/>
            </w:pPr>
            <w:r w:rsidRPr="00D05B0E">
              <w:t xml:space="preserve"> 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111</w:t>
            </w:r>
          </w:p>
        </w:tc>
        <w:tc>
          <w:tcPr>
            <w:tcW w:w="3307" w:type="dxa"/>
          </w:tcPr>
          <w:p w:rsidR="00B51B15" w:rsidRPr="00D05B0E" w:rsidRDefault="00B51B15" w:rsidP="00796326">
            <w:pPr>
              <w:spacing w:line="276" w:lineRule="auto"/>
            </w:pPr>
            <w:r w:rsidRPr="00D05B0E">
              <w:t>Сложение однозначных чисел с переходом через десяток вида:  8 + 3, 9+2.</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112</w:t>
            </w:r>
          </w:p>
        </w:tc>
        <w:tc>
          <w:tcPr>
            <w:tcW w:w="3307" w:type="dxa"/>
          </w:tcPr>
          <w:p w:rsidR="00B51B15" w:rsidRPr="00D05B0E" w:rsidRDefault="00B51B15" w:rsidP="00796326">
            <w:pPr>
              <w:spacing w:line="276" w:lineRule="auto"/>
            </w:pPr>
            <w:r w:rsidRPr="00D05B0E">
              <w:t>Сложение однозначных чисел с переходом через десяток вида: 7+4, 8+4, 9+4</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113</w:t>
            </w:r>
          </w:p>
        </w:tc>
        <w:tc>
          <w:tcPr>
            <w:tcW w:w="3307" w:type="dxa"/>
          </w:tcPr>
          <w:p w:rsidR="00B51B15" w:rsidRPr="00D05B0E" w:rsidRDefault="00B51B15" w:rsidP="00796326">
            <w:pPr>
              <w:spacing w:line="276" w:lineRule="auto"/>
            </w:pPr>
            <w:r w:rsidRPr="00D05B0E">
              <w:t>Сложение однозначных чисел с переходом через десяток вида: 6+5, 7+5, 8+5, 9+5</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114</w:t>
            </w:r>
          </w:p>
        </w:tc>
        <w:tc>
          <w:tcPr>
            <w:tcW w:w="3307" w:type="dxa"/>
          </w:tcPr>
          <w:p w:rsidR="00B51B15" w:rsidRPr="00D05B0E" w:rsidRDefault="00B51B15" w:rsidP="00796326">
            <w:pPr>
              <w:spacing w:line="276" w:lineRule="auto"/>
            </w:pPr>
            <w:r w:rsidRPr="00D05B0E">
              <w:t>Сложение однозначных чисел с переходом через десяток вида: 9+6, 8+6, 7+6, 6+ 6</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115</w:t>
            </w:r>
          </w:p>
        </w:tc>
        <w:tc>
          <w:tcPr>
            <w:tcW w:w="3307" w:type="dxa"/>
          </w:tcPr>
          <w:p w:rsidR="00B51B15" w:rsidRPr="00D05B0E" w:rsidRDefault="00B51B15" w:rsidP="00796326">
            <w:pPr>
              <w:spacing w:line="276" w:lineRule="auto"/>
            </w:pPr>
            <w:r w:rsidRPr="00D05B0E">
              <w:t>Сложение однозначных чисел с переходом через десяток вида: 9+7, 8+7, 7+7.</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116</w:t>
            </w:r>
          </w:p>
        </w:tc>
        <w:tc>
          <w:tcPr>
            <w:tcW w:w="3307" w:type="dxa"/>
          </w:tcPr>
          <w:p w:rsidR="00B51B15" w:rsidRPr="00D05B0E" w:rsidRDefault="00B51B15" w:rsidP="00796326">
            <w:pPr>
              <w:spacing w:line="276" w:lineRule="auto"/>
            </w:pPr>
            <w:r w:rsidRPr="00D05B0E">
              <w:t>Сложение однозначных чисел с переходом через десяток вида: 8+9, 9+9</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117-118</w:t>
            </w:r>
          </w:p>
        </w:tc>
        <w:tc>
          <w:tcPr>
            <w:tcW w:w="3307" w:type="dxa"/>
          </w:tcPr>
          <w:p w:rsidR="00B51B15" w:rsidRPr="00D05B0E" w:rsidRDefault="00B51B15" w:rsidP="00796326">
            <w:pPr>
              <w:spacing w:line="276" w:lineRule="auto"/>
            </w:pPr>
            <w:r w:rsidRPr="00D05B0E">
              <w:t>Таблица сложения.</w:t>
            </w:r>
          </w:p>
        </w:tc>
        <w:tc>
          <w:tcPr>
            <w:tcW w:w="925" w:type="dxa"/>
          </w:tcPr>
          <w:p w:rsidR="00B51B15" w:rsidRPr="00D05B0E" w:rsidRDefault="00B51B15" w:rsidP="00796326">
            <w:pPr>
              <w:spacing w:line="276" w:lineRule="auto"/>
              <w:jc w:val="center"/>
            </w:pPr>
            <w:r w:rsidRPr="00D05B0E">
              <w:t>2</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119</w:t>
            </w:r>
          </w:p>
        </w:tc>
        <w:tc>
          <w:tcPr>
            <w:tcW w:w="3307" w:type="dxa"/>
          </w:tcPr>
          <w:p w:rsidR="00B51B15" w:rsidRPr="00D05B0E" w:rsidRDefault="00B51B15" w:rsidP="00796326">
            <w:pPr>
              <w:spacing w:line="276" w:lineRule="auto"/>
            </w:pPr>
            <w:r w:rsidRPr="00D05B0E">
              <w:t>Странички для любознательных.</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120</w:t>
            </w:r>
          </w:p>
        </w:tc>
        <w:tc>
          <w:tcPr>
            <w:tcW w:w="3307" w:type="dxa"/>
          </w:tcPr>
          <w:p w:rsidR="00B51B15" w:rsidRPr="00D05B0E" w:rsidRDefault="00B51B15" w:rsidP="00796326">
            <w:pPr>
              <w:spacing w:line="276" w:lineRule="auto"/>
            </w:pPr>
            <w:r w:rsidRPr="00D05B0E">
              <w:t xml:space="preserve"> «Что узнали. Чему научились».</w:t>
            </w:r>
            <w:r w:rsidRPr="00D05B0E">
              <w:rPr>
                <w:b/>
              </w:rPr>
              <w:t xml:space="preserve"> Тематическая проверочная работа</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121</w:t>
            </w:r>
          </w:p>
        </w:tc>
        <w:tc>
          <w:tcPr>
            <w:tcW w:w="3307" w:type="dxa"/>
          </w:tcPr>
          <w:p w:rsidR="00B51B15" w:rsidRPr="00D05B0E" w:rsidRDefault="00B51B15" w:rsidP="00796326">
            <w:pPr>
              <w:spacing w:line="276" w:lineRule="auto"/>
              <w:rPr>
                <w:b/>
              </w:rPr>
            </w:pPr>
            <w:r w:rsidRPr="00D05B0E">
              <w:t>Общие приёмы вычитания с переходом через десяток.</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122</w:t>
            </w:r>
          </w:p>
        </w:tc>
        <w:tc>
          <w:tcPr>
            <w:tcW w:w="3307" w:type="dxa"/>
          </w:tcPr>
          <w:p w:rsidR="00B51B15" w:rsidRPr="00D05B0E" w:rsidRDefault="00B51B15" w:rsidP="00796326">
            <w:pPr>
              <w:spacing w:line="276" w:lineRule="auto"/>
            </w:pPr>
            <w:r w:rsidRPr="00D05B0E">
              <w:t>Вычитание вида: 11-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123</w:t>
            </w:r>
          </w:p>
        </w:tc>
        <w:tc>
          <w:tcPr>
            <w:tcW w:w="3307" w:type="dxa"/>
          </w:tcPr>
          <w:p w:rsidR="00B51B15" w:rsidRPr="00D05B0E" w:rsidRDefault="00B51B15" w:rsidP="00796326">
            <w:pPr>
              <w:spacing w:line="276" w:lineRule="auto"/>
            </w:pPr>
            <w:r w:rsidRPr="00D05B0E">
              <w:t>Вычитание вида: 12 -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124</w:t>
            </w:r>
          </w:p>
        </w:tc>
        <w:tc>
          <w:tcPr>
            <w:tcW w:w="3307" w:type="dxa"/>
          </w:tcPr>
          <w:p w:rsidR="00B51B15" w:rsidRPr="00D05B0E" w:rsidRDefault="00B51B15" w:rsidP="00796326">
            <w:pPr>
              <w:spacing w:line="276" w:lineRule="auto"/>
            </w:pPr>
            <w:r w:rsidRPr="00D05B0E">
              <w:t>Вычитание вида: 13 -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125</w:t>
            </w:r>
          </w:p>
        </w:tc>
        <w:tc>
          <w:tcPr>
            <w:tcW w:w="3307" w:type="dxa"/>
          </w:tcPr>
          <w:p w:rsidR="00B51B15" w:rsidRPr="00D05B0E" w:rsidRDefault="00B51B15" w:rsidP="00796326">
            <w:pPr>
              <w:spacing w:line="276" w:lineRule="auto"/>
            </w:pPr>
            <w:r w:rsidRPr="00D05B0E">
              <w:t>Вычитание вида: 14-*.</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126</w:t>
            </w:r>
          </w:p>
        </w:tc>
        <w:tc>
          <w:tcPr>
            <w:tcW w:w="3307" w:type="dxa"/>
          </w:tcPr>
          <w:p w:rsidR="00B51B15" w:rsidRPr="00D05B0E" w:rsidRDefault="00B51B15" w:rsidP="00796326">
            <w:pPr>
              <w:spacing w:line="276" w:lineRule="auto"/>
            </w:pPr>
            <w:r w:rsidRPr="00D05B0E">
              <w:t xml:space="preserve">Вычитание вида: 15-*.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127</w:t>
            </w:r>
          </w:p>
        </w:tc>
        <w:tc>
          <w:tcPr>
            <w:tcW w:w="3307" w:type="dxa"/>
          </w:tcPr>
          <w:p w:rsidR="00B51B15" w:rsidRPr="00D05B0E" w:rsidRDefault="00B51B15" w:rsidP="00796326">
            <w:pPr>
              <w:spacing w:line="276" w:lineRule="auto"/>
            </w:pPr>
            <w:r w:rsidRPr="00D05B0E">
              <w:t xml:space="preserve">Вычитание вида: 16-*. </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128</w:t>
            </w:r>
          </w:p>
        </w:tc>
        <w:tc>
          <w:tcPr>
            <w:tcW w:w="3307" w:type="dxa"/>
          </w:tcPr>
          <w:p w:rsidR="00B51B15" w:rsidRPr="00D05B0E" w:rsidRDefault="00B51B15" w:rsidP="00796326">
            <w:pPr>
              <w:spacing w:line="276" w:lineRule="auto"/>
            </w:pPr>
            <w:r w:rsidRPr="00D05B0E">
              <w:t>Вычитание вида: 17-*. 18-*.</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129</w:t>
            </w:r>
          </w:p>
        </w:tc>
        <w:tc>
          <w:tcPr>
            <w:tcW w:w="3307" w:type="dxa"/>
          </w:tcPr>
          <w:p w:rsidR="00B51B15" w:rsidRPr="00D05B0E" w:rsidRDefault="00B51B15" w:rsidP="00796326">
            <w:pPr>
              <w:spacing w:line="276" w:lineRule="auto"/>
            </w:pPr>
            <w:r w:rsidRPr="00D05B0E">
              <w:t>Закрепление изученного.</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130</w:t>
            </w:r>
          </w:p>
        </w:tc>
        <w:tc>
          <w:tcPr>
            <w:tcW w:w="3307" w:type="dxa"/>
          </w:tcPr>
          <w:p w:rsidR="00B51B15" w:rsidRPr="00D05B0E" w:rsidRDefault="00B51B15" w:rsidP="00796326">
            <w:pPr>
              <w:spacing w:line="276" w:lineRule="auto"/>
              <w:rPr>
                <w:b/>
              </w:rPr>
            </w:pPr>
            <w:r w:rsidRPr="00D05B0E">
              <w:rPr>
                <w:b/>
              </w:rPr>
              <w:t>Контрольная   работа  «Проверим себя и оценим свои достижения»</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131</w:t>
            </w:r>
          </w:p>
        </w:tc>
        <w:tc>
          <w:tcPr>
            <w:tcW w:w="3307" w:type="dxa"/>
          </w:tcPr>
          <w:p w:rsidR="00B51B15" w:rsidRPr="00D05B0E" w:rsidRDefault="00B51B15" w:rsidP="00796326">
            <w:pPr>
              <w:spacing w:line="276" w:lineRule="auto"/>
            </w:pPr>
            <w:r w:rsidRPr="00D05B0E">
              <w:t>Странички для любознательных.</w:t>
            </w:r>
          </w:p>
          <w:p w:rsidR="00B51B15" w:rsidRPr="00D05B0E" w:rsidRDefault="00B51B15" w:rsidP="00796326">
            <w:pPr>
              <w:spacing w:line="276" w:lineRule="auto"/>
            </w:pPr>
            <w:r w:rsidRPr="00D05B0E">
              <w:t>«Что узнали. Чему научились».</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407"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132</w:t>
            </w:r>
          </w:p>
        </w:tc>
        <w:tc>
          <w:tcPr>
            <w:tcW w:w="3307" w:type="dxa"/>
          </w:tcPr>
          <w:p w:rsidR="00B51B15" w:rsidRPr="00D05B0E" w:rsidRDefault="00B51B15" w:rsidP="00796326">
            <w:pPr>
              <w:spacing w:line="276" w:lineRule="auto"/>
            </w:pPr>
            <w:r w:rsidRPr="00D05B0E">
              <w:t>Наши  проекты  «Математика вокруг нас. Форма, размер, цвет. Узоры и орнаменты».</w:t>
            </w:r>
          </w:p>
        </w:tc>
        <w:tc>
          <w:tcPr>
            <w:tcW w:w="925" w:type="dxa"/>
          </w:tcPr>
          <w:p w:rsidR="00B51B15" w:rsidRPr="00D05B0E" w:rsidRDefault="00B51B15" w:rsidP="00796326">
            <w:pPr>
              <w:spacing w:line="276" w:lineRule="auto"/>
              <w:jc w:val="center"/>
            </w:pPr>
            <w:r w:rsidRPr="00D05B0E">
              <w:t>1</w:t>
            </w:r>
          </w:p>
        </w:tc>
        <w:tc>
          <w:tcPr>
            <w:tcW w:w="946"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pPr>
            <w:hyperlink r:id="rId408" w:tgtFrame="_blank" w:history="1">
              <w:r w:rsidR="00B51B15" w:rsidRPr="00D05B0E">
                <w:rPr>
                  <w:bCs/>
                </w:rPr>
                <w:t>uchi.ru</w:t>
              </w:r>
            </w:hyperlink>
          </w:p>
        </w:tc>
      </w:tr>
    </w:tbl>
    <w:p w:rsidR="00B51B15" w:rsidRPr="00D05B0E" w:rsidRDefault="00B51B15" w:rsidP="00B51B15">
      <w:pPr>
        <w:tabs>
          <w:tab w:val="left" w:pos="3322"/>
        </w:tabs>
        <w:spacing w:line="276" w:lineRule="auto"/>
        <w:rPr>
          <w:b/>
        </w:rPr>
      </w:pPr>
    </w:p>
    <w:p w:rsidR="00B51B15" w:rsidRPr="00D05B0E" w:rsidRDefault="00B51B15" w:rsidP="00B51B15">
      <w:pPr>
        <w:tabs>
          <w:tab w:val="left" w:pos="3322"/>
        </w:tabs>
        <w:spacing w:line="276" w:lineRule="auto"/>
        <w:rPr>
          <w:b/>
        </w:rPr>
      </w:pPr>
    </w:p>
    <w:p w:rsidR="00B51B15" w:rsidRPr="00D05B0E" w:rsidRDefault="00B51B15" w:rsidP="00B51B15">
      <w:pPr>
        <w:tabs>
          <w:tab w:val="left" w:pos="3322"/>
        </w:tabs>
        <w:spacing w:line="276" w:lineRule="auto"/>
        <w:rPr>
          <w:b/>
        </w:rPr>
      </w:pPr>
      <w:r w:rsidRPr="00D05B0E">
        <w:rPr>
          <w:b/>
        </w:rPr>
        <w:t>2класс</w:t>
      </w:r>
    </w:p>
    <w:tbl>
      <w:tblPr>
        <w:tblStyle w:val="2e"/>
        <w:tblW w:w="0" w:type="auto"/>
        <w:tblLook w:val="04A0" w:firstRow="1" w:lastRow="0" w:firstColumn="1" w:lastColumn="0" w:noHBand="0" w:noVBand="1"/>
      </w:tblPr>
      <w:tblGrid>
        <w:gridCol w:w="848"/>
        <w:gridCol w:w="182"/>
        <w:gridCol w:w="3150"/>
        <w:gridCol w:w="941"/>
        <w:gridCol w:w="983"/>
        <w:gridCol w:w="2616"/>
      </w:tblGrid>
      <w:tr w:rsidR="00B51B15" w:rsidRPr="00D05B0E" w:rsidTr="00796326">
        <w:tc>
          <w:tcPr>
            <w:tcW w:w="1030" w:type="dxa"/>
            <w:gridSpan w:val="2"/>
          </w:tcPr>
          <w:p w:rsidR="00B51B15" w:rsidRPr="00D05B0E" w:rsidRDefault="00B51B15" w:rsidP="00796326">
            <w:pPr>
              <w:spacing w:line="276" w:lineRule="auto"/>
              <w:rPr>
                <w:b/>
              </w:rPr>
            </w:pPr>
            <w:r w:rsidRPr="00D05B0E">
              <w:rPr>
                <w:b/>
              </w:rPr>
              <w:t>№ урока</w:t>
            </w:r>
          </w:p>
        </w:tc>
        <w:tc>
          <w:tcPr>
            <w:tcW w:w="3150" w:type="dxa"/>
          </w:tcPr>
          <w:p w:rsidR="00B51B15" w:rsidRPr="00D05B0E" w:rsidRDefault="00B51B15" w:rsidP="00796326">
            <w:pPr>
              <w:spacing w:line="276" w:lineRule="auto"/>
              <w:rPr>
                <w:b/>
              </w:rPr>
            </w:pPr>
            <w:r w:rsidRPr="00D05B0E">
              <w:rPr>
                <w:b/>
              </w:rPr>
              <w:t>Изучаемый раздел,</w:t>
            </w:r>
          </w:p>
          <w:p w:rsidR="00B51B15" w:rsidRPr="00D05B0E" w:rsidRDefault="00B51B15" w:rsidP="00796326">
            <w:pPr>
              <w:spacing w:line="276" w:lineRule="auto"/>
              <w:rPr>
                <w:b/>
              </w:rPr>
            </w:pPr>
            <w:r w:rsidRPr="00D05B0E">
              <w:rPr>
                <w:b/>
              </w:rPr>
              <w:t>тема урока</w:t>
            </w:r>
          </w:p>
        </w:tc>
        <w:tc>
          <w:tcPr>
            <w:tcW w:w="941" w:type="dxa"/>
          </w:tcPr>
          <w:p w:rsidR="00B51B15" w:rsidRPr="00D05B0E" w:rsidRDefault="00B51B15" w:rsidP="00796326">
            <w:pPr>
              <w:spacing w:line="276" w:lineRule="auto"/>
              <w:rPr>
                <w:b/>
              </w:rPr>
            </w:pPr>
            <w:r w:rsidRPr="00D05B0E">
              <w:rPr>
                <w:b/>
              </w:rPr>
              <w:t>Кол-во</w:t>
            </w:r>
          </w:p>
          <w:p w:rsidR="00B51B15" w:rsidRPr="00D05B0E" w:rsidRDefault="00B51B15" w:rsidP="00796326">
            <w:pPr>
              <w:spacing w:line="276" w:lineRule="auto"/>
              <w:rPr>
                <w:b/>
              </w:rPr>
            </w:pPr>
            <w:r w:rsidRPr="00D05B0E">
              <w:rPr>
                <w:b/>
              </w:rPr>
              <w:t>часов</w:t>
            </w:r>
          </w:p>
        </w:tc>
        <w:tc>
          <w:tcPr>
            <w:tcW w:w="983" w:type="dxa"/>
          </w:tcPr>
          <w:p w:rsidR="00B51B15" w:rsidRPr="00D05B0E" w:rsidRDefault="00B51B15" w:rsidP="00796326">
            <w:pPr>
              <w:spacing w:line="276" w:lineRule="auto"/>
              <w:rPr>
                <w:b/>
              </w:rPr>
            </w:pPr>
            <w:r w:rsidRPr="00D05B0E">
              <w:rPr>
                <w:b/>
              </w:rPr>
              <w:t>Кол-во к/р, п/р</w:t>
            </w:r>
          </w:p>
        </w:tc>
        <w:tc>
          <w:tcPr>
            <w:tcW w:w="2616" w:type="dxa"/>
          </w:tcPr>
          <w:p w:rsidR="00B51B15" w:rsidRPr="00D05B0E" w:rsidRDefault="00B51B15" w:rsidP="00796326">
            <w:pPr>
              <w:spacing w:line="276" w:lineRule="auto"/>
              <w:rPr>
                <w:b/>
              </w:rPr>
            </w:pPr>
            <w:r w:rsidRPr="00D05B0E">
              <w:rPr>
                <w:b/>
              </w:rPr>
              <w:t>ЭОР</w:t>
            </w:r>
          </w:p>
        </w:tc>
      </w:tr>
      <w:tr w:rsidR="00B51B15" w:rsidRPr="00D05B0E" w:rsidTr="00796326">
        <w:tc>
          <w:tcPr>
            <w:tcW w:w="8720" w:type="dxa"/>
            <w:gridSpan w:val="6"/>
          </w:tcPr>
          <w:p w:rsidR="00B51B15" w:rsidRPr="00D05B0E" w:rsidRDefault="00B51B15" w:rsidP="00796326">
            <w:pPr>
              <w:spacing w:line="276" w:lineRule="auto"/>
              <w:jc w:val="center"/>
              <w:rPr>
                <w:rFonts w:eastAsia="Calibri"/>
                <w:b/>
                <w:color w:val="000000"/>
              </w:rPr>
            </w:pPr>
            <w:r w:rsidRPr="00D05B0E">
              <w:rPr>
                <w:rFonts w:eastAsia="Calibri"/>
                <w:b/>
                <w:bCs/>
                <w:color w:val="000000"/>
              </w:rPr>
              <w:t>Числа от 1 до 100.</w:t>
            </w:r>
            <w:r w:rsidRPr="00D05B0E">
              <w:rPr>
                <w:rFonts w:eastAsia="Calibri"/>
                <w:b/>
                <w:color w:val="000000"/>
              </w:rPr>
              <w:t>Нумерация  (19 ч)</w:t>
            </w:r>
          </w:p>
        </w:tc>
      </w:tr>
      <w:tr w:rsidR="00B51B15" w:rsidRPr="00D05B0E" w:rsidTr="00796326">
        <w:tc>
          <w:tcPr>
            <w:tcW w:w="848" w:type="dxa"/>
          </w:tcPr>
          <w:p w:rsidR="00B51B15" w:rsidRPr="00D05B0E" w:rsidRDefault="00B51B15" w:rsidP="00796326">
            <w:pPr>
              <w:spacing w:line="276" w:lineRule="auto"/>
            </w:pPr>
            <w:r w:rsidRPr="00D05B0E">
              <w:t>1</w:t>
            </w:r>
          </w:p>
        </w:tc>
        <w:tc>
          <w:tcPr>
            <w:tcW w:w="3332" w:type="dxa"/>
            <w:gridSpan w:val="2"/>
          </w:tcPr>
          <w:p w:rsidR="00B51B15" w:rsidRPr="00D05B0E" w:rsidRDefault="00B51B15" w:rsidP="00796326">
            <w:pPr>
              <w:spacing w:line="276" w:lineRule="auto"/>
              <w:rPr>
                <w:rFonts w:eastAsia="Calibri"/>
                <w:color w:val="000000"/>
              </w:rPr>
            </w:pPr>
            <w:r w:rsidRPr="00D05B0E">
              <w:rPr>
                <w:rFonts w:eastAsia="Calibri"/>
                <w:color w:val="000000"/>
              </w:rPr>
              <w:t>Повторение. Числа от 1 до 20</w:t>
            </w:r>
          </w:p>
        </w:tc>
        <w:tc>
          <w:tcPr>
            <w:tcW w:w="941" w:type="dxa"/>
          </w:tcPr>
          <w:p w:rsidR="00B51B15" w:rsidRPr="00D05B0E" w:rsidRDefault="00B51B15" w:rsidP="00796326">
            <w:pPr>
              <w:spacing w:line="276" w:lineRule="auto"/>
              <w:rPr>
                <w:rFonts w:eastAsia="Calibri"/>
                <w:color w:val="000000"/>
              </w:rPr>
            </w:pPr>
            <w:r w:rsidRPr="00D05B0E">
              <w:rPr>
                <w:rFonts w:eastAsia="Calibri"/>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Запись и чтение чисел от 1 до 20</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3-4</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Счет десятками. Образование, чтение и запись чисел от 20 до 100</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w:t>
            </w:r>
          </w:p>
        </w:tc>
        <w:tc>
          <w:tcPr>
            <w:tcW w:w="3332" w:type="dxa"/>
            <w:gridSpan w:val="2"/>
          </w:tcPr>
          <w:p w:rsidR="00B51B15" w:rsidRPr="00D05B0E" w:rsidRDefault="00B51B15" w:rsidP="00796326">
            <w:pPr>
              <w:spacing w:line="276" w:lineRule="auto"/>
              <w:rPr>
                <w:rFonts w:eastAsia="Calibri"/>
                <w:color w:val="000000"/>
              </w:rPr>
            </w:pPr>
            <w:r w:rsidRPr="00D05B0E">
              <w:rPr>
                <w:rFonts w:eastAsia="Calibri"/>
                <w:color w:val="000000"/>
              </w:rPr>
              <w:t>Образование, чтение и запись чисел от 11 до 100</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Письменная нумерация чисел до 100.</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Однозначные и двузначные числа</w:t>
            </w:r>
            <w:r w:rsidRPr="00D05B0E">
              <w:rPr>
                <w:rFonts w:eastAsia="Calibri"/>
                <w:color w:val="0070C0"/>
              </w:rPr>
              <w:t>.</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8-9</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Единицы длины: миллиметр.</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w:t>
            </w:r>
          </w:p>
        </w:tc>
        <w:tc>
          <w:tcPr>
            <w:tcW w:w="3332" w:type="dxa"/>
            <w:gridSpan w:val="2"/>
          </w:tcPr>
          <w:p w:rsidR="00B51B15" w:rsidRPr="00D05B0E" w:rsidRDefault="00B51B15" w:rsidP="00796326">
            <w:pPr>
              <w:spacing w:line="276" w:lineRule="auto"/>
              <w:rPr>
                <w:rFonts w:eastAsia="Calibri"/>
                <w:b/>
                <w:bCs/>
                <w:color w:val="000000"/>
              </w:rPr>
            </w:pPr>
            <w:r w:rsidRPr="00D05B0E">
              <w:rPr>
                <w:rFonts w:eastAsia="Calibri"/>
                <w:b/>
                <w:bCs/>
                <w:color w:val="000000"/>
              </w:rPr>
              <w:t xml:space="preserve">Входная контрольная работа </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r w:rsidRPr="00D05B0E">
              <w:t>1</w:t>
            </w:r>
          </w:p>
        </w:tc>
        <w:tc>
          <w:tcPr>
            <w:tcW w:w="2616"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11</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Работа над ошибками.</w:t>
            </w:r>
          </w:p>
          <w:p w:rsidR="00B51B15" w:rsidRPr="00D05B0E" w:rsidRDefault="00B51B15" w:rsidP="00796326">
            <w:pPr>
              <w:spacing w:line="276" w:lineRule="auto"/>
              <w:rPr>
                <w:rFonts w:eastAsia="Calibri"/>
                <w:bCs/>
                <w:color w:val="000000"/>
              </w:rPr>
            </w:pPr>
            <w:r w:rsidRPr="00D05B0E">
              <w:rPr>
                <w:rFonts w:eastAsia="Calibri"/>
                <w:bCs/>
                <w:color w:val="000000"/>
              </w:rPr>
              <w:t>Наименьшее трехзначное число. Сотня.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12</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Метр. Таблица единиц длины.</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Сложение и вычитание вида 30+5, 35-30, 35-5.</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w:t>
            </w:r>
          </w:p>
        </w:tc>
        <w:tc>
          <w:tcPr>
            <w:tcW w:w="3332" w:type="dxa"/>
            <w:gridSpan w:val="2"/>
          </w:tcPr>
          <w:p w:rsidR="00B51B15" w:rsidRPr="00D05B0E" w:rsidRDefault="00B51B15" w:rsidP="00796326">
            <w:pPr>
              <w:spacing w:line="276" w:lineRule="auto"/>
              <w:rPr>
                <w:rFonts w:eastAsia="Calibri"/>
                <w:color w:val="000000"/>
              </w:rPr>
            </w:pPr>
            <w:r w:rsidRPr="00D05B0E">
              <w:rPr>
                <w:rFonts w:eastAsia="Calibri"/>
                <w:color w:val="000000"/>
              </w:rPr>
              <w:t>Случаи сложения и вычитания, основанные на разрядном составе слагаемых</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15</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Единицы стоимости: рубль, копейка.</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Единицы стоимости: рубль, копейка.</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09"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17</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Страничка для любознательных</w:t>
            </w:r>
            <w:r w:rsidRPr="00D05B0E">
              <w:rPr>
                <w:rFonts w:eastAsia="Calibri"/>
                <w:bCs/>
                <w:color w:val="000000"/>
              </w:rPr>
              <w:t xml:space="preserve"> Закрепление по теме «Числа от 1 до 100»</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18</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Повторение пройденного «Что узнали. Чему научились?»</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10"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19</w:t>
            </w:r>
          </w:p>
        </w:tc>
        <w:tc>
          <w:tcPr>
            <w:tcW w:w="3332" w:type="dxa"/>
            <w:gridSpan w:val="2"/>
          </w:tcPr>
          <w:p w:rsidR="00B51B15" w:rsidRPr="00D05B0E" w:rsidRDefault="00B51B15" w:rsidP="00796326">
            <w:pPr>
              <w:spacing w:line="276" w:lineRule="auto"/>
              <w:rPr>
                <w:rFonts w:eastAsia="Calibri"/>
                <w:b/>
                <w:bCs/>
                <w:color w:val="000000"/>
              </w:rPr>
            </w:pPr>
            <w:r w:rsidRPr="00D05B0E">
              <w:rPr>
                <w:rFonts w:eastAsia="Calibri"/>
                <w:b/>
                <w:bCs/>
                <w:color w:val="000000"/>
              </w:rPr>
              <w:t xml:space="preserve">Контрольная работа № 2 </w:t>
            </w:r>
          </w:p>
          <w:p w:rsidR="00B51B15" w:rsidRPr="00D05B0E" w:rsidRDefault="00B51B15" w:rsidP="00796326">
            <w:pPr>
              <w:spacing w:line="276" w:lineRule="auto"/>
              <w:rPr>
                <w:rFonts w:eastAsia="Calibri"/>
                <w:bCs/>
                <w:color w:val="000000"/>
              </w:rPr>
            </w:pPr>
            <w:r w:rsidRPr="00D05B0E">
              <w:rPr>
                <w:rFonts w:eastAsia="Calibri"/>
                <w:b/>
                <w:bCs/>
                <w:color w:val="000000"/>
              </w:rPr>
              <w:t>по теме «Нумерация чисел от 1 до 100»</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r w:rsidRPr="00D05B0E">
              <w:t>1</w:t>
            </w:r>
          </w:p>
        </w:tc>
        <w:tc>
          <w:tcPr>
            <w:tcW w:w="2616" w:type="dxa"/>
          </w:tcPr>
          <w:p w:rsidR="00B51B15" w:rsidRPr="00D05B0E" w:rsidRDefault="00B51B15" w:rsidP="00796326">
            <w:pPr>
              <w:spacing w:line="276" w:lineRule="auto"/>
            </w:pPr>
          </w:p>
        </w:tc>
      </w:tr>
      <w:tr w:rsidR="00B51B15" w:rsidRPr="00D05B0E" w:rsidTr="00796326">
        <w:tc>
          <w:tcPr>
            <w:tcW w:w="8720" w:type="dxa"/>
            <w:gridSpan w:val="6"/>
          </w:tcPr>
          <w:p w:rsidR="00B51B15" w:rsidRPr="00D05B0E" w:rsidRDefault="00B51B15" w:rsidP="00796326">
            <w:pPr>
              <w:spacing w:line="276" w:lineRule="auto"/>
              <w:jc w:val="center"/>
              <w:rPr>
                <w:b/>
              </w:rPr>
            </w:pPr>
            <w:r w:rsidRPr="00D05B0E">
              <w:rPr>
                <w:b/>
                <w:bCs/>
              </w:rPr>
              <w:t>Сложение и вычитание (88ч)</w:t>
            </w:r>
          </w:p>
        </w:tc>
      </w:tr>
      <w:tr w:rsidR="00B51B15" w:rsidRPr="00D05B0E" w:rsidTr="00796326">
        <w:tc>
          <w:tcPr>
            <w:tcW w:w="848" w:type="dxa"/>
          </w:tcPr>
          <w:p w:rsidR="00B51B15" w:rsidRPr="00D05B0E" w:rsidRDefault="00B51B15" w:rsidP="00796326">
            <w:pPr>
              <w:spacing w:line="276" w:lineRule="auto"/>
            </w:pPr>
            <w:r w:rsidRPr="00D05B0E">
              <w:t>20</w:t>
            </w:r>
          </w:p>
        </w:tc>
        <w:tc>
          <w:tcPr>
            <w:tcW w:w="3332" w:type="dxa"/>
            <w:gridSpan w:val="2"/>
          </w:tcPr>
          <w:p w:rsidR="00B51B15" w:rsidRPr="00D05B0E" w:rsidRDefault="00B51B15" w:rsidP="00796326">
            <w:pPr>
              <w:spacing w:line="276" w:lineRule="auto"/>
              <w:rPr>
                <w:rFonts w:eastAsia="Calibri"/>
                <w:color w:val="000000"/>
              </w:rPr>
            </w:pPr>
            <w:r w:rsidRPr="00D05B0E">
              <w:rPr>
                <w:rFonts w:eastAsia="Calibri"/>
                <w:color w:val="000000"/>
              </w:rPr>
              <w:t>Решение и составление задач, обратные заданной</w:t>
            </w:r>
            <w:r w:rsidRPr="00D05B0E">
              <w:rPr>
                <w:rFonts w:eastAsia="Calibri"/>
                <w:bCs/>
                <w:color w:val="000000"/>
              </w:rPr>
              <w:t>.</w:t>
            </w:r>
          </w:p>
        </w:tc>
        <w:tc>
          <w:tcPr>
            <w:tcW w:w="941" w:type="dxa"/>
          </w:tcPr>
          <w:p w:rsidR="00B51B15" w:rsidRPr="00D05B0E" w:rsidRDefault="00B51B15" w:rsidP="00796326">
            <w:pPr>
              <w:spacing w:line="276" w:lineRule="auto"/>
              <w:rPr>
                <w:rFonts w:eastAsia="Calibri"/>
                <w:bCs/>
                <w:color w:val="000000"/>
              </w:rPr>
            </w:pPr>
          </w:p>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21</w:t>
            </w:r>
          </w:p>
        </w:tc>
        <w:tc>
          <w:tcPr>
            <w:tcW w:w="3332" w:type="dxa"/>
            <w:gridSpan w:val="2"/>
          </w:tcPr>
          <w:p w:rsidR="00B51B15" w:rsidRPr="00D05B0E" w:rsidRDefault="00B51B15" w:rsidP="00796326">
            <w:pPr>
              <w:spacing w:line="276" w:lineRule="auto"/>
              <w:rPr>
                <w:rFonts w:eastAsia="Calibri"/>
                <w:color w:val="000000"/>
              </w:rPr>
            </w:pPr>
            <w:r w:rsidRPr="00D05B0E">
              <w:rPr>
                <w:rFonts w:eastAsia="Calibri"/>
                <w:color w:val="000000"/>
              </w:rPr>
              <w:t>Сумма и разность отрезков.</w:t>
            </w:r>
          </w:p>
          <w:p w:rsidR="00B51B15" w:rsidRPr="00D05B0E" w:rsidRDefault="00B51B15" w:rsidP="00796326">
            <w:pPr>
              <w:spacing w:line="276" w:lineRule="auto"/>
              <w:rPr>
                <w:rFonts w:eastAsia="Calibri"/>
                <w:bCs/>
                <w:color w:val="000000"/>
              </w:rPr>
            </w:pPr>
            <w:r w:rsidRPr="00D05B0E">
              <w:rPr>
                <w:rFonts w:eastAsia="Calibri"/>
                <w:color w:val="000000"/>
              </w:rPr>
              <w:t>Решение задач на нахождение неизвестного слагаемого.</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22</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Решение задач на нахождение неизвестного уменьшаемого.</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23</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Решение задач на нахождение неизвестного уменьшаемого и вычитаемого.</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 https://resh.edu.ru.edu.ru</w:t>
            </w:r>
          </w:p>
        </w:tc>
      </w:tr>
      <w:tr w:rsidR="00B51B15" w:rsidRPr="00D05B0E" w:rsidTr="00796326">
        <w:tc>
          <w:tcPr>
            <w:tcW w:w="848" w:type="dxa"/>
          </w:tcPr>
          <w:p w:rsidR="00B51B15" w:rsidRPr="00D05B0E" w:rsidRDefault="00B51B15" w:rsidP="00796326">
            <w:pPr>
              <w:spacing w:line="276" w:lineRule="auto"/>
            </w:pPr>
            <w:r w:rsidRPr="00D05B0E">
              <w:t>24</w:t>
            </w:r>
          </w:p>
        </w:tc>
        <w:tc>
          <w:tcPr>
            <w:tcW w:w="3332" w:type="dxa"/>
            <w:gridSpan w:val="2"/>
          </w:tcPr>
          <w:p w:rsidR="00B51B15" w:rsidRPr="00D05B0E" w:rsidRDefault="00B51B15" w:rsidP="00796326">
            <w:pPr>
              <w:spacing w:line="276" w:lineRule="auto"/>
              <w:rPr>
                <w:rFonts w:eastAsia="Calibri"/>
                <w:color w:val="000000"/>
              </w:rPr>
            </w:pPr>
            <w:r w:rsidRPr="00D05B0E">
              <w:rPr>
                <w:rFonts w:eastAsia="Calibri"/>
                <w:color w:val="000000"/>
              </w:rPr>
              <w:t xml:space="preserve">Время. Единицы времени – час, минута. </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25</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Решение задач на нахождение неизвестного уменьшаемого и вычитаемого.</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26</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Длина ломаной.</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27</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Закрепление. Решение задач в 2 действия на сложение и вычитание.</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28</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Закрепление. Решение задач в 2 действия на сложение и вычитание.</w:t>
            </w:r>
          </w:p>
          <w:p w:rsidR="00B51B15" w:rsidRPr="00D05B0E" w:rsidRDefault="00B51B15" w:rsidP="00796326">
            <w:pPr>
              <w:spacing w:line="276" w:lineRule="auto"/>
              <w:rPr>
                <w:rFonts w:eastAsia="Calibri"/>
                <w:bCs/>
                <w:color w:val="000000"/>
              </w:rPr>
            </w:pPr>
            <w:r w:rsidRPr="00D05B0E">
              <w:rPr>
                <w:rFonts w:eastAsia="Calibri"/>
                <w:color w:val="000000"/>
              </w:rPr>
              <w:t>«Страничка для любознательных</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29</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 xml:space="preserve">Порядок действий в выражениях, содержащих 2 действия (со скобками и без них). </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30</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Числовое выражение и его значение.</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31</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Сравнение числовых выражений.</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32</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Периметр многоугольника.</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33</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Переместительное свойство сложения.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34</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Сочетательное свойство сложения.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35</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Проект: «Математика вокруг нас. Узоры на посуде»</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36</w:t>
            </w:r>
          </w:p>
        </w:tc>
        <w:tc>
          <w:tcPr>
            <w:tcW w:w="3332" w:type="dxa"/>
            <w:gridSpan w:val="2"/>
          </w:tcPr>
          <w:p w:rsidR="00B51B15" w:rsidRPr="00D05B0E" w:rsidRDefault="00B51B15" w:rsidP="00796326">
            <w:pPr>
              <w:spacing w:line="276" w:lineRule="auto"/>
              <w:rPr>
                <w:rFonts w:eastAsia="Calibri"/>
                <w:color w:val="000000"/>
              </w:rPr>
            </w:pPr>
            <w:r w:rsidRPr="00D05B0E">
              <w:rPr>
                <w:rFonts w:eastAsia="Calibri"/>
                <w:color w:val="000000"/>
              </w:rPr>
              <w:t>«Страничка для любознательных</w:t>
            </w:r>
          </w:p>
          <w:p w:rsidR="00B51B15" w:rsidRPr="00D05B0E" w:rsidRDefault="00B51B15" w:rsidP="00796326">
            <w:pPr>
              <w:spacing w:line="276" w:lineRule="auto"/>
              <w:rPr>
                <w:rFonts w:eastAsia="Calibri"/>
                <w:bCs/>
                <w:color w:val="000000"/>
              </w:rPr>
            </w:pPr>
            <w:r w:rsidRPr="00D05B0E">
              <w:rPr>
                <w:rFonts w:eastAsia="Calibri"/>
                <w:bCs/>
                <w:color w:val="000000"/>
              </w:rPr>
              <w:t>Закрепление. Решение задач.</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37-38</w:t>
            </w:r>
          </w:p>
        </w:tc>
        <w:tc>
          <w:tcPr>
            <w:tcW w:w="3332" w:type="dxa"/>
            <w:gridSpan w:val="2"/>
          </w:tcPr>
          <w:p w:rsidR="00B51B15" w:rsidRPr="00D05B0E" w:rsidRDefault="00B51B15" w:rsidP="00796326">
            <w:pPr>
              <w:spacing w:line="276" w:lineRule="auto"/>
              <w:rPr>
                <w:rFonts w:eastAsia="Calibri"/>
                <w:color w:val="000000"/>
              </w:rPr>
            </w:pPr>
            <w:r w:rsidRPr="00D05B0E">
              <w:rPr>
                <w:rFonts w:eastAsia="Calibri"/>
                <w:color w:val="000000"/>
              </w:rPr>
              <w:t>Свойства сложения.</w:t>
            </w:r>
          </w:p>
          <w:p w:rsidR="00B51B15" w:rsidRPr="00D05B0E" w:rsidRDefault="00B51B15" w:rsidP="00796326">
            <w:pPr>
              <w:spacing w:line="276" w:lineRule="auto"/>
              <w:rPr>
                <w:rFonts w:eastAsia="Calibri"/>
                <w:color w:val="000000"/>
              </w:rPr>
            </w:pPr>
            <w:r w:rsidRPr="00D05B0E">
              <w:rPr>
                <w:rFonts w:eastAsia="Calibri"/>
                <w:color w:val="000000"/>
              </w:rPr>
              <w:t>Решение задач.</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p w:rsidR="00B51B15" w:rsidRPr="00D05B0E" w:rsidRDefault="00B51B15" w:rsidP="00796326">
            <w:pPr>
              <w:spacing w:line="276" w:lineRule="auto"/>
            </w:pP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39</w:t>
            </w:r>
          </w:p>
        </w:tc>
        <w:tc>
          <w:tcPr>
            <w:tcW w:w="3332" w:type="dxa"/>
            <w:gridSpan w:val="2"/>
          </w:tcPr>
          <w:p w:rsidR="00B51B15" w:rsidRPr="00D05B0E" w:rsidRDefault="00B51B15" w:rsidP="00796326">
            <w:pPr>
              <w:spacing w:line="276" w:lineRule="auto"/>
              <w:rPr>
                <w:rFonts w:eastAsia="Calibri"/>
                <w:b/>
                <w:bCs/>
                <w:color w:val="000000"/>
              </w:rPr>
            </w:pPr>
            <w:r w:rsidRPr="00D05B0E">
              <w:rPr>
                <w:rFonts w:eastAsia="Calibri"/>
                <w:b/>
                <w:bCs/>
                <w:color w:val="000000"/>
              </w:rPr>
              <w:t>Контрольная работа № 3  по теме «Числовые выражения»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r w:rsidRPr="00D05B0E">
              <w:t>1</w:t>
            </w:r>
          </w:p>
        </w:tc>
        <w:tc>
          <w:tcPr>
            <w:tcW w:w="2616"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40-41</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Работа над ошибками.</w:t>
            </w:r>
            <w:r w:rsidRPr="00D05B0E">
              <w:rPr>
                <w:rFonts w:eastAsia="Calibri"/>
                <w:color w:val="000000"/>
              </w:rPr>
              <w:t xml:space="preserve"> Закрепление пройденного «Что узнали.  Чему научились».</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11"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42-43</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Подготовка к изучению устных приемов вычислений</w:t>
            </w:r>
            <w:r w:rsidRPr="00D05B0E">
              <w:rPr>
                <w:rFonts w:eastAsia="Calibri"/>
                <w:bCs/>
                <w:color w:val="000000"/>
              </w:rPr>
              <w:t xml:space="preserve"> </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12"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44</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Приемы вычислений для случаев вида 36+2, 36+20, 60+18.</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45</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Приемы вычислений для случаев вида 36-2, 36-20.</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46</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Приемы вычислений для случаев вида 26+4</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47</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Приемы вычислений для случаев вида 30-7</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48</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Приемы вычислений для случаев вида 60-24</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49</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Приемы вычислений для случаев вида 60-24.</w:t>
            </w:r>
          </w:p>
          <w:p w:rsidR="00B51B15" w:rsidRPr="00D05B0E" w:rsidRDefault="00B51B15" w:rsidP="00796326">
            <w:pPr>
              <w:spacing w:line="276" w:lineRule="auto"/>
              <w:rPr>
                <w:rFonts w:eastAsia="Calibri"/>
                <w:color w:val="000000"/>
              </w:rPr>
            </w:pPr>
            <w:r w:rsidRPr="00D05B0E">
              <w:rPr>
                <w:rFonts w:eastAsia="Calibri"/>
                <w:color w:val="000000"/>
              </w:rPr>
              <w:t>Решение задач.</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50</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Решение задач.</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51</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Решение задач</w:t>
            </w:r>
            <w:r w:rsidRPr="00D05B0E">
              <w:rPr>
                <w:rFonts w:eastAsia="Calibri"/>
                <w:color w:val="000000"/>
              </w:rPr>
              <w:t xml:space="preserve"> Закрепление изученных приёмов вычислений.</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52</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Устные приемы сложения 26+7.</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53</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Устные приемы сложения 35-7.</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54-55</w:t>
            </w:r>
          </w:p>
        </w:tc>
        <w:tc>
          <w:tcPr>
            <w:tcW w:w="3332" w:type="dxa"/>
            <w:gridSpan w:val="2"/>
          </w:tcPr>
          <w:p w:rsidR="00B51B15" w:rsidRPr="00D05B0E" w:rsidRDefault="00B51B15" w:rsidP="00796326">
            <w:pPr>
              <w:spacing w:line="276" w:lineRule="auto"/>
              <w:rPr>
                <w:rFonts w:eastAsia="Calibri"/>
                <w:bCs/>
                <w:color w:val="000000"/>
                <w:lang w:val="en-US"/>
              </w:rPr>
            </w:pPr>
            <w:r w:rsidRPr="00D05B0E">
              <w:rPr>
                <w:rFonts w:eastAsia="Calibri"/>
                <w:color w:val="000000"/>
              </w:rPr>
              <w:t>Закрепление изученных приёмов вычислений.</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13"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56</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 xml:space="preserve"> Страничка для любознательных</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14"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57</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Повторение пройденного «Что узнали.  Чему научились».</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15"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58</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Повторение пройденного «Что узнали.  Чему научились».</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16"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59</w:t>
            </w:r>
          </w:p>
        </w:tc>
        <w:tc>
          <w:tcPr>
            <w:tcW w:w="3332" w:type="dxa"/>
            <w:gridSpan w:val="2"/>
          </w:tcPr>
          <w:p w:rsidR="00B51B15" w:rsidRPr="00D05B0E" w:rsidRDefault="00B51B15" w:rsidP="00796326">
            <w:pPr>
              <w:spacing w:line="276" w:lineRule="auto"/>
              <w:rPr>
                <w:rFonts w:eastAsia="Calibri"/>
                <w:b/>
                <w:bCs/>
                <w:color w:val="000000"/>
              </w:rPr>
            </w:pPr>
            <w:r w:rsidRPr="00D05B0E">
              <w:rPr>
                <w:rFonts w:eastAsia="Calibri"/>
                <w:b/>
                <w:bCs/>
                <w:color w:val="000000"/>
              </w:rPr>
              <w:t>Контрольная работа № 4  по теме «Сложение и вычитание чисел в пределах 100»</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r w:rsidRPr="00D05B0E">
              <w:t>1</w:t>
            </w:r>
          </w:p>
        </w:tc>
        <w:tc>
          <w:tcPr>
            <w:tcW w:w="2616"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60</w:t>
            </w:r>
          </w:p>
        </w:tc>
        <w:tc>
          <w:tcPr>
            <w:tcW w:w="3332" w:type="dxa"/>
            <w:gridSpan w:val="2"/>
          </w:tcPr>
          <w:p w:rsidR="00B51B15" w:rsidRPr="00D05B0E" w:rsidRDefault="00B51B15" w:rsidP="00796326">
            <w:pPr>
              <w:spacing w:line="276" w:lineRule="auto"/>
              <w:rPr>
                <w:rFonts w:eastAsia="Calibri"/>
                <w:bCs/>
                <w:color w:val="000000"/>
                <w:lang w:val="en-US"/>
              </w:rPr>
            </w:pPr>
            <w:r w:rsidRPr="00D05B0E">
              <w:rPr>
                <w:rFonts w:eastAsia="Calibri"/>
                <w:bCs/>
                <w:color w:val="000000"/>
              </w:rPr>
              <w:t>Работа над ошибками.</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17"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61-63</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 xml:space="preserve">Буквенные выражения с одной переменной вида </w:t>
            </w:r>
            <w:r w:rsidRPr="00D05B0E">
              <w:rPr>
                <w:rFonts w:eastAsia="Calibri"/>
                <w:bCs/>
                <w:i/>
                <w:color w:val="000000"/>
              </w:rPr>
              <w:t>а+12.</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3</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64</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Уравнение</w:t>
            </w:r>
            <w:r w:rsidRPr="00D05B0E">
              <w:rPr>
                <w:rFonts w:eastAsia="Calibri"/>
                <w:bCs/>
                <w:color w:val="000000"/>
              </w:rPr>
              <w:t>.</w:t>
            </w:r>
            <w:r w:rsidRPr="00D05B0E">
              <w:rPr>
                <w:rFonts w:eastAsia="Calibri"/>
                <w:color w:val="000000"/>
                <w:shd w:val="clear" w:color="auto" w:fill="FFFFFF"/>
              </w:rPr>
              <w:t xml:space="preserve"> </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65-66</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Уравнение. Решение уравнений методом подбора.</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67-69</w:t>
            </w:r>
          </w:p>
        </w:tc>
        <w:tc>
          <w:tcPr>
            <w:tcW w:w="3332" w:type="dxa"/>
            <w:gridSpan w:val="2"/>
          </w:tcPr>
          <w:p w:rsidR="00B51B15" w:rsidRPr="00D05B0E" w:rsidRDefault="00B51B15" w:rsidP="00796326">
            <w:pPr>
              <w:spacing w:line="276" w:lineRule="auto"/>
              <w:rPr>
                <w:rFonts w:eastAsia="Calibri"/>
                <w:bCs/>
                <w:color w:val="000000"/>
                <w:lang w:val="en-US"/>
              </w:rPr>
            </w:pPr>
            <w:r w:rsidRPr="00D05B0E">
              <w:rPr>
                <w:rFonts w:eastAsia="Calibri"/>
                <w:bCs/>
                <w:color w:val="000000"/>
              </w:rPr>
              <w:t>Проверка сложения вычитанием</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3</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70-71</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Проверка  вычитания сложением</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72</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Повторение пройденного. Решение задач и уравнений.</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18"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73</w:t>
            </w:r>
          </w:p>
        </w:tc>
        <w:tc>
          <w:tcPr>
            <w:tcW w:w="3332" w:type="dxa"/>
            <w:gridSpan w:val="2"/>
          </w:tcPr>
          <w:p w:rsidR="00B51B15" w:rsidRPr="00D05B0E" w:rsidRDefault="00B51B15" w:rsidP="00796326">
            <w:pPr>
              <w:spacing w:line="276" w:lineRule="auto"/>
              <w:rPr>
                <w:rFonts w:eastAsia="Calibri"/>
                <w:b/>
                <w:bCs/>
                <w:color w:val="000000"/>
              </w:rPr>
            </w:pPr>
            <w:r w:rsidRPr="00D05B0E">
              <w:rPr>
                <w:rFonts w:eastAsia="Calibri"/>
                <w:b/>
                <w:bCs/>
                <w:color w:val="000000"/>
              </w:rPr>
              <w:t>Контрольная работа № 5</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r w:rsidRPr="00D05B0E">
              <w:t>1</w:t>
            </w:r>
          </w:p>
        </w:tc>
        <w:tc>
          <w:tcPr>
            <w:tcW w:w="2616"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74</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Работа над ошибками.</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19"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75-77</w:t>
            </w:r>
          </w:p>
        </w:tc>
        <w:tc>
          <w:tcPr>
            <w:tcW w:w="3332" w:type="dxa"/>
            <w:gridSpan w:val="2"/>
          </w:tcPr>
          <w:p w:rsidR="00B51B15" w:rsidRPr="00D05B0E" w:rsidRDefault="00B51B15" w:rsidP="00796326">
            <w:pPr>
              <w:spacing w:line="276" w:lineRule="auto"/>
              <w:rPr>
                <w:rFonts w:eastAsia="Calibri"/>
                <w:color w:val="000000"/>
              </w:rPr>
            </w:pPr>
            <w:r w:rsidRPr="00D05B0E">
              <w:rPr>
                <w:rFonts w:eastAsia="Calibri"/>
                <w:color w:val="000000"/>
              </w:rPr>
              <w:t>Повторение пройденного материала.</w:t>
            </w:r>
          </w:p>
          <w:p w:rsidR="00B51B15" w:rsidRPr="00D05B0E" w:rsidRDefault="00B51B15" w:rsidP="00796326">
            <w:pPr>
              <w:spacing w:line="276" w:lineRule="auto"/>
              <w:rPr>
                <w:rFonts w:eastAsia="Calibri"/>
                <w:bCs/>
                <w:color w:val="000000"/>
              </w:rPr>
            </w:pPr>
            <w:r w:rsidRPr="00D05B0E">
              <w:rPr>
                <w:rFonts w:eastAsia="Calibri"/>
                <w:color w:val="000000"/>
              </w:rPr>
              <w:t xml:space="preserve"> Решение задач и уравнений</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3</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20"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78</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Письменный прием сложения вида 45+23.</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79</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Письменный прием сложения вида 57-26.</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80</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 xml:space="preserve">Письменное сложение и вычитание без перехода через десяток.  </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81</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Проверка сложения и вычитания.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82-83</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 xml:space="preserve">Виды углов: прямой, острый, тупой. </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 xml:space="preserve">https://resh.edu.ru </w:t>
            </w:r>
          </w:p>
        </w:tc>
      </w:tr>
      <w:tr w:rsidR="00B51B15" w:rsidRPr="00D05B0E" w:rsidTr="00796326">
        <w:tc>
          <w:tcPr>
            <w:tcW w:w="848" w:type="dxa"/>
          </w:tcPr>
          <w:p w:rsidR="00B51B15" w:rsidRPr="00D05B0E" w:rsidRDefault="00B51B15" w:rsidP="00796326">
            <w:pPr>
              <w:spacing w:line="276" w:lineRule="auto"/>
            </w:pPr>
            <w:r w:rsidRPr="00D05B0E">
              <w:t>84</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Письменное сложение двузначных чисел с переходом через десяток  вида 37+48</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85</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Письменный прием вычислений  вида 37+53.</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86</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 xml:space="preserve">Прямоугольник. </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87</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Свойства противоположных сторон прямоугольника. Решение задач.</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88</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 xml:space="preserve">Письменное сложение двузначных чисел с переходом через десяток  </w:t>
            </w:r>
            <w:r w:rsidRPr="00D05B0E">
              <w:rPr>
                <w:rFonts w:eastAsia="Calibri"/>
                <w:bCs/>
                <w:color w:val="000000"/>
              </w:rPr>
              <w:t>вида 87+13.</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89-90</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Закрепление. Решение текстовых задач.</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21"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91</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Вычитание вида 40-8, 32+8</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92</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Вычитание вида 50-24.</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93-94</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«Страничка для любознательных».</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22"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95</w:t>
            </w:r>
          </w:p>
        </w:tc>
        <w:tc>
          <w:tcPr>
            <w:tcW w:w="3332" w:type="dxa"/>
            <w:gridSpan w:val="2"/>
          </w:tcPr>
          <w:p w:rsidR="00B51B15" w:rsidRPr="00D05B0E" w:rsidRDefault="00B51B15" w:rsidP="00796326">
            <w:pPr>
              <w:spacing w:line="276" w:lineRule="auto"/>
              <w:rPr>
                <w:rFonts w:eastAsia="Calibri"/>
                <w:b/>
                <w:bCs/>
                <w:color w:val="000000"/>
              </w:rPr>
            </w:pPr>
            <w:r w:rsidRPr="00D05B0E">
              <w:rPr>
                <w:rFonts w:eastAsia="Calibri"/>
                <w:b/>
                <w:color w:val="000000"/>
              </w:rPr>
              <w:t>Контрольная работа № 6</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r w:rsidRPr="00D05B0E">
              <w:t>1</w:t>
            </w:r>
          </w:p>
        </w:tc>
        <w:tc>
          <w:tcPr>
            <w:tcW w:w="2616"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96-98</w:t>
            </w:r>
          </w:p>
        </w:tc>
        <w:tc>
          <w:tcPr>
            <w:tcW w:w="3332" w:type="dxa"/>
            <w:gridSpan w:val="2"/>
          </w:tcPr>
          <w:p w:rsidR="00B51B15" w:rsidRPr="00D05B0E" w:rsidRDefault="00B51B15" w:rsidP="00796326">
            <w:pPr>
              <w:spacing w:line="276" w:lineRule="auto"/>
              <w:rPr>
                <w:rFonts w:eastAsia="Calibri"/>
                <w:i/>
                <w:color w:val="000000"/>
              </w:rPr>
            </w:pPr>
            <w:r w:rsidRPr="00D05B0E">
              <w:rPr>
                <w:rFonts w:eastAsia="Calibri"/>
                <w:color w:val="000000"/>
              </w:rPr>
              <w:t>Работа над ошибками. Закрепление письменных приёмов сложения и вычитания. Повторение пройденного.</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3</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23"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99-101</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Закрепление. Решение задач.</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3</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24"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102-103</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Свойства противоположных сторон прямоугольника.</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104-107</w:t>
            </w:r>
          </w:p>
        </w:tc>
        <w:tc>
          <w:tcPr>
            <w:tcW w:w="3332" w:type="dxa"/>
            <w:gridSpan w:val="2"/>
          </w:tcPr>
          <w:p w:rsidR="00B51B15" w:rsidRPr="00D05B0E" w:rsidRDefault="00B51B15" w:rsidP="00796326">
            <w:pPr>
              <w:spacing w:line="276" w:lineRule="auto"/>
              <w:rPr>
                <w:rFonts w:eastAsia="Calibri"/>
                <w:color w:val="000000"/>
              </w:rPr>
            </w:pPr>
            <w:r w:rsidRPr="00D05B0E">
              <w:rPr>
                <w:rFonts w:eastAsia="Calibri"/>
                <w:color w:val="000000"/>
              </w:rPr>
              <w:t xml:space="preserve">  «Страничка для любознательных».</w:t>
            </w:r>
          </w:p>
          <w:p w:rsidR="00B51B15" w:rsidRPr="00D05B0E" w:rsidRDefault="00B51B15" w:rsidP="00796326">
            <w:pPr>
              <w:spacing w:line="276" w:lineRule="auto"/>
              <w:rPr>
                <w:rFonts w:eastAsia="Calibri"/>
                <w:color w:val="000000"/>
              </w:rPr>
            </w:pPr>
            <w:r w:rsidRPr="00D05B0E">
              <w:rPr>
                <w:rFonts w:eastAsia="Calibri"/>
                <w:color w:val="000000"/>
              </w:rPr>
              <w:t>Повторение и закрепление.</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4</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p>
        </w:tc>
      </w:tr>
      <w:tr w:rsidR="00B51B15" w:rsidRPr="00D05B0E" w:rsidTr="00796326">
        <w:tc>
          <w:tcPr>
            <w:tcW w:w="8720" w:type="dxa"/>
            <w:gridSpan w:val="6"/>
          </w:tcPr>
          <w:p w:rsidR="00B51B15" w:rsidRPr="00D05B0E" w:rsidRDefault="00B51B15" w:rsidP="00796326">
            <w:pPr>
              <w:spacing w:line="276" w:lineRule="auto"/>
              <w:jc w:val="center"/>
              <w:rPr>
                <w:b/>
              </w:rPr>
            </w:pPr>
            <w:r w:rsidRPr="00D05B0E">
              <w:rPr>
                <w:b/>
                <w:bCs/>
              </w:rPr>
              <w:t>Умножение и деление  (47 ч)</w:t>
            </w:r>
          </w:p>
        </w:tc>
      </w:tr>
      <w:tr w:rsidR="00B51B15" w:rsidRPr="00D05B0E" w:rsidTr="00796326">
        <w:tc>
          <w:tcPr>
            <w:tcW w:w="848" w:type="dxa"/>
          </w:tcPr>
          <w:p w:rsidR="00B51B15" w:rsidRPr="00D05B0E" w:rsidRDefault="00B51B15" w:rsidP="00796326">
            <w:pPr>
              <w:spacing w:line="276" w:lineRule="auto"/>
            </w:pPr>
            <w:r w:rsidRPr="00D05B0E">
              <w:t>108</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Конкретный смысл действия умножения.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109-110</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Конкретный смысл действия умножения.</w:t>
            </w:r>
            <w:r w:rsidRPr="00D05B0E">
              <w:rPr>
                <w:rFonts w:eastAsia="Calibri"/>
                <w:color w:val="000000"/>
              </w:rPr>
              <w:t xml:space="preserve"> Связь умножения со сложением.</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111-113</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Текстовые задачи, раскрывающие смысл действия умножения.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3</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114</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Приемы умножения единицы и нуля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115-116</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Названия компонентов и результата умножения.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117-118</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Переместительное свойство умножения.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119-120</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Конкретный смысл действия деления.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121</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Задачи раскрывающие смысл действия деления (деление по содержанию)</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122</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Задачи раскрывающие смысл действия деления (деление на равные части)</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123</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Название компонентов и результата деления.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124</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 xml:space="preserve">Повторение </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25"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125-127</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Закрепление пройденного материала.</w:t>
            </w:r>
            <w:r w:rsidRPr="00D05B0E">
              <w:rPr>
                <w:rFonts w:eastAsia="Calibri"/>
                <w:color w:val="000000"/>
              </w:rPr>
              <w:t xml:space="preserve"> «Что узнали. Чему научились»</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3</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26"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128</w:t>
            </w:r>
          </w:p>
        </w:tc>
        <w:tc>
          <w:tcPr>
            <w:tcW w:w="3332" w:type="dxa"/>
            <w:gridSpan w:val="2"/>
          </w:tcPr>
          <w:p w:rsidR="00B51B15" w:rsidRPr="00D05B0E" w:rsidRDefault="00B51B15" w:rsidP="00796326">
            <w:pPr>
              <w:spacing w:line="276" w:lineRule="auto"/>
              <w:rPr>
                <w:rFonts w:eastAsia="Calibri"/>
                <w:b/>
                <w:bCs/>
                <w:color w:val="000000"/>
              </w:rPr>
            </w:pPr>
            <w:r w:rsidRPr="00D05B0E">
              <w:rPr>
                <w:rFonts w:eastAsia="Calibri"/>
                <w:b/>
                <w:bCs/>
                <w:color w:val="000000"/>
              </w:rPr>
              <w:t>Контрольная работа № 7  по теме «Умножение и деление»</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r w:rsidRPr="00D05B0E">
              <w:t>1</w:t>
            </w:r>
          </w:p>
        </w:tc>
        <w:tc>
          <w:tcPr>
            <w:tcW w:w="2616"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129</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 xml:space="preserve">Работа над ошибками.    </w:t>
            </w:r>
            <w:r w:rsidRPr="00D05B0E">
              <w:rPr>
                <w:rFonts w:eastAsia="Calibri"/>
                <w:color w:val="000000"/>
              </w:rPr>
              <w:t>«Страничка для любознательных»</w:t>
            </w:r>
            <w:r w:rsidRPr="00D05B0E">
              <w:rPr>
                <w:rFonts w:eastAsia="Calibri"/>
                <w:bCs/>
                <w:color w:val="000000"/>
              </w:rPr>
              <w:t xml:space="preserve">                                </w:t>
            </w:r>
            <w:r w:rsidRPr="00D05B0E">
              <w:rPr>
                <w:rFonts w:eastAsia="Calibri"/>
                <w:color w:val="000000"/>
              </w:rPr>
              <w:t xml:space="preserve">                                          </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27"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130-131</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Связи между компонентами и результатом умножения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132</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Приемы умножения и деления 10 и на 10.</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133</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Задачи с величинами: цена, количество, стоимость.</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134-135</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Задачи на нахождение неизвестного третьего слагаемого.</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136</w:t>
            </w:r>
          </w:p>
        </w:tc>
        <w:tc>
          <w:tcPr>
            <w:tcW w:w="3332" w:type="dxa"/>
            <w:gridSpan w:val="2"/>
          </w:tcPr>
          <w:p w:rsidR="00B51B15" w:rsidRPr="00D05B0E" w:rsidRDefault="00B51B15" w:rsidP="00796326">
            <w:pPr>
              <w:spacing w:line="276" w:lineRule="auto"/>
              <w:rPr>
                <w:rFonts w:eastAsia="Calibri"/>
                <w:b/>
                <w:bCs/>
                <w:color w:val="000000"/>
              </w:rPr>
            </w:pPr>
            <w:r w:rsidRPr="00D05B0E">
              <w:rPr>
                <w:rFonts w:eastAsia="Calibri"/>
                <w:b/>
                <w:color w:val="000000"/>
              </w:rPr>
              <w:t>Контрольная работа № 8 по теме «Приемы умножения и деления»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r w:rsidRPr="00D05B0E">
              <w:t>1</w:t>
            </w:r>
          </w:p>
        </w:tc>
        <w:tc>
          <w:tcPr>
            <w:tcW w:w="2616"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137</w:t>
            </w:r>
          </w:p>
        </w:tc>
        <w:tc>
          <w:tcPr>
            <w:tcW w:w="3332" w:type="dxa"/>
            <w:gridSpan w:val="2"/>
          </w:tcPr>
          <w:p w:rsidR="00B51B15" w:rsidRPr="00D05B0E" w:rsidRDefault="00B51B15" w:rsidP="00796326">
            <w:pPr>
              <w:spacing w:line="276" w:lineRule="auto"/>
              <w:rPr>
                <w:rFonts w:eastAsia="Calibri"/>
                <w:color w:val="000000"/>
              </w:rPr>
            </w:pPr>
            <w:r w:rsidRPr="00D05B0E">
              <w:rPr>
                <w:rFonts w:eastAsia="Calibri"/>
                <w:color w:val="000000"/>
              </w:rPr>
              <w:t>Анализ работ. Закрепление.</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28"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138</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 xml:space="preserve">Табличное умножение и деление. </w:t>
            </w:r>
            <w:r w:rsidRPr="00D05B0E">
              <w:rPr>
                <w:rFonts w:eastAsia="Calibri"/>
                <w:bCs/>
                <w:color w:val="000000"/>
              </w:rPr>
              <w:t>Умножение и деление числа 2 и на 2.</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139-140</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Приемы умножения числа 2 и на 2.</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141</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Деление на 2.</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142-143</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Задачи на нахождение третьего слагаемого</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144-146</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Закрепление таблицы умножения и деления на 2.</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3</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29"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147-148</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Закрепление. Решение задач в 1 действие на умножение и деление.</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149-150</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Умножение числа 3 и на 3.</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151-152</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bCs/>
                <w:color w:val="000000"/>
              </w:rPr>
              <w:t>Деление на 3.</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153-154</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Умножение на 2 и на 3.</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720" w:type="dxa"/>
            <w:gridSpan w:val="6"/>
          </w:tcPr>
          <w:p w:rsidR="00B51B15" w:rsidRPr="00D05B0E" w:rsidRDefault="00B51B15" w:rsidP="00796326">
            <w:pPr>
              <w:spacing w:line="276" w:lineRule="auto"/>
              <w:jc w:val="center"/>
              <w:rPr>
                <w:rFonts w:eastAsia="Calibri"/>
                <w:b/>
                <w:color w:val="000000"/>
              </w:rPr>
            </w:pPr>
            <w:r w:rsidRPr="00D05B0E">
              <w:rPr>
                <w:rFonts w:eastAsia="Calibri"/>
                <w:b/>
                <w:color w:val="000000"/>
              </w:rPr>
              <w:t>Итоговое повторение (16 ч.)</w:t>
            </w:r>
          </w:p>
        </w:tc>
      </w:tr>
      <w:tr w:rsidR="00B51B15" w:rsidRPr="00D05B0E" w:rsidTr="00796326">
        <w:tc>
          <w:tcPr>
            <w:tcW w:w="848" w:type="dxa"/>
          </w:tcPr>
          <w:p w:rsidR="00B51B15" w:rsidRPr="00D05B0E" w:rsidRDefault="00B51B15" w:rsidP="00796326">
            <w:pPr>
              <w:spacing w:line="276" w:lineRule="auto"/>
            </w:pPr>
            <w:r w:rsidRPr="00D05B0E">
              <w:t>155-157</w:t>
            </w:r>
          </w:p>
        </w:tc>
        <w:tc>
          <w:tcPr>
            <w:tcW w:w="3332" w:type="dxa"/>
            <w:gridSpan w:val="2"/>
          </w:tcPr>
          <w:p w:rsidR="00B51B15" w:rsidRPr="00D05B0E" w:rsidRDefault="00B51B15" w:rsidP="00796326">
            <w:pPr>
              <w:spacing w:line="276" w:lineRule="auto"/>
              <w:rPr>
                <w:rFonts w:eastAsia="Calibri"/>
                <w:b/>
                <w:bCs/>
                <w:color w:val="000000"/>
              </w:rPr>
            </w:pPr>
            <w:r w:rsidRPr="00D05B0E">
              <w:rPr>
                <w:rFonts w:eastAsia="Calibri"/>
                <w:color w:val="000000"/>
              </w:rPr>
              <w:t>Повторение пройденного.</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3</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30"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158</w:t>
            </w:r>
          </w:p>
        </w:tc>
        <w:tc>
          <w:tcPr>
            <w:tcW w:w="3332" w:type="dxa"/>
            <w:gridSpan w:val="2"/>
          </w:tcPr>
          <w:p w:rsidR="00B51B15" w:rsidRPr="00D05B0E" w:rsidRDefault="00B51B15" w:rsidP="00796326">
            <w:pPr>
              <w:spacing w:line="276" w:lineRule="auto"/>
              <w:rPr>
                <w:rFonts w:eastAsia="Calibri"/>
                <w:b/>
                <w:color w:val="000000"/>
              </w:rPr>
            </w:pPr>
            <w:r w:rsidRPr="00D05B0E">
              <w:rPr>
                <w:rFonts w:eastAsia="Calibri"/>
                <w:b/>
                <w:color w:val="000000"/>
              </w:rPr>
              <w:t>Контрольная работа № 9</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r w:rsidRPr="00D05B0E">
              <w:t>1</w:t>
            </w:r>
          </w:p>
        </w:tc>
        <w:tc>
          <w:tcPr>
            <w:tcW w:w="2616"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159</w:t>
            </w:r>
          </w:p>
        </w:tc>
        <w:tc>
          <w:tcPr>
            <w:tcW w:w="3332" w:type="dxa"/>
            <w:gridSpan w:val="2"/>
          </w:tcPr>
          <w:p w:rsidR="00B51B15" w:rsidRPr="00D05B0E" w:rsidRDefault="00B51B15" w:rsidP="00796326">
            <w:pPr>
              <w:spacing w:line="276" w:lineRule="auto"/>
              <w:rPr>
                <w:rFonts w:eastAsia="Calibri"/>
                <w:i/>
                <w:color w:val="000000"/>
              </w:rPr>
            </w:pPr>
            <w:r w:rsidRPr="00D05B0E">
              <w:rPr>
                <w:rFonts w:eastAsia="Calibri"/>
                <w:color w:val="000000"/>
              </w:rPr>
              <w:t>Нахождение периметра многоугольника.</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160</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Соотношение между единицами времени.</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161</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Задачи на соотношение между единицами длины.</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162</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Порядок выполнения действий в числовых выражениях</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163-164</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Сложение и вычитание в пределах 100.</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165</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Запись решения задач в виде выражения.</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p>
        </w:tc>
        <w:tc>
          <w:tcPr>
            <w:tcW w:w="2616"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166</w:t>
            </w:r>
          </w:p>
        </w:tc>
        <w:tc>
          <w:tcPr>
            <w:tcW w:w="3332" w:type="dxa"/>
            <w:gridSpan w:val="2"/>
          </w:tcPr>
          <w:p w:rsidR="00B51B15" w:rsidRPr="00D05B0E" w:rsidRDefault="00B51B15" w:rsidP="00796326">
            <w:pPr>
              <w:spacing w:line="276" w:lineRule="auto"/>
              <w:rPr>
                <w:rFonts w:eastAsia="Calibri"/>
                <w:b/>
                <w:bCs/>
                <w:color w:val="000000"/>
              </w:rPr>
            </w:pPr>
            <w:r w:rsidRPr="00D05B0E">
              <w:rPr>
                <w:rFonts w:eastAsia="Calibri"/>
                <w:b/>
                <w:color w:val="000000"/>
              </w:rPr>
              <w:t>Итоговая контрольная работа № 10.</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1</w:t>
            </w:r>
          </w:p>
        </w:tc>
        <w:tc>
          <w:tcPr>
            <w:tcW w:w="983" w:type="dxa"/>
          </w:tcPr>
          <w:p w:rsidR="00B51B15" w:rsidRPr="00D05B0E" w:rsidRDefault="00B51B15" w:rsidP="00796326">
            <w:pPr>
              <w:spacing w:line="276" w:lineRule="auto"/>
            </w:pPr>
            <w:r w:rsidRPr="00D05B0E">
              <w:t>1</w:t>
            </w:r>
          </w:p>
        </w:tc>
        <w:tc>
          <w:tcPr>
            <w:tcW w:w="2616"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167-168</w:t>
            </w:r>
          </w:p>
        </w:tc>
        <w:tc>
          <w:tcPr>
            <w:tcW w:w="3332" w:type="dxa"/>
            <w:gridSpan w:val="2"/>
          </w:tcPr>
          <w:p w:rsidR="00B51B15" w:rsidRPr="00D05B0E" w:rsidRDefault="00B51B15" w:rsidP="00796326">
            <w:pPr>
              <w:spacing w:line="276" w:lineRule="auto"/>
              <w:rPr>
                <w:rFonts w:eastAsia="Calibri"/>
                <w:color w:val="000000"/>
              </w:rPr>
            </w:pPr>
            <w:r w:rsidRPr="00D05B0E">
              <w:rPr>
                <w:rFonts w:eastAsia="Calibri"/>
                <w:color w:val="000000"/>
              </w:rPr>
              <w:t>Работа над ошибками.</w:t>
            </w:r>
          </w:p>
          <w:p w:rsidR="00B51B15" w:rsidRPr="00D05B0E" w:rsidRDefault="00B51B15" w:rsidP="00796326">
            <w:pPr>
              <w:spacing w:line="276" w:lineRule="auto"/>
              <w:rPr>
                <w:rFonts w:eastAsia="Calibri"/>
                <w:bCs/>
                <w:i/>
                <w:color w:val="000000"/>
              </w:rPr>
            </w:pPr>
            <w:r w:rsidRPr="00D05B0E">
              <w:rPr>
                <w:rFonts w:eastAsia="Calibri"/>
                <w:color w:val="000000"/>
              </w:rPr>
              <w:t>Закрепление.</w:t>
            </w:r>
            <w:r w:rsidRPr="00D05B0E">
              <w:rPr>
                <w:rFonts w:eastAsia="Calibri"/>
                <w:bCs/>
                <w:color w:val="000000"/>
              </w:rPr>
              <w:t>.</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31"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169-170</w:t>
            </w:r>
          </w:p>
        </w:tc>
        <w:tc>
          <w:tcPr>
            <w:tcW w:w="3332" w:type="dxa"/>
            <w:gridSpan w:val="2"/>
          </w:tcPr>
          <w:p w:rsidR="00B51B15" w:rsidRPr="00D05B0E" w:rsidRDefault="00B51B15" w:rsidP="00796326">
            <w:pPr>
              <w:spacing w:line="276" w:lineRule="auto"/>
              <w:rPr>
                <w:rFonts w:eastAsia="Calibri"/>
                <w:bCs/>
                <w:color w:val="000000"/>
              </w:rPr>
            </w:pPr>
            <w:r w:rsidRPr="00D05B0E">
              <w:rPr>
                <w:rFonts w:eastAsia="Calibri"/>
                <w:color w:val="000000"/>
              </w:rPr>
              <w:t>Что узнали. Чему научились.</w:t>
            </w:r>
          </w:p>
        </w:tc>
        <w:tc>
          <w:tcPr>
            <w:tcW w:w="941" w:type="dxa"/>
          </w:tcPr>
          <w:p w:rsidR="00B51B15" w:rsidRPr="00D05B0E" w:rsidRDefault="00B51B15" w:rsidP="00796326">
            <w:pPr>
              <w:spacing w:line="276" w:lineRule="auto"/>
              <w:rPr>
                <w:rFonts w:eastAsia="Calibri"/>
                <w:bCs/>
                <w:color w:val="000000"/>
              </w:rPr>
            </w:pPr>
            <w:r w:rsidRPr="00D05B0E">
              <w:rPr>
                <w:rFonts w:eastAsia="Calibri"/>
                <w:bCs/>
                <w:color w:val="000000"/>
              </w:rPr>
              <w:t>2</w:t>
            </w:r>
          </w:p>
        </w:tc>
        <w:tc>
          <w:tcPr>
            <w:tcW w:w="983" w:type="dxa"/>
          </w:tcPr>
          <w:p w:rsidR="00B51B15" w:rsidRPr="00D05B0E" w:rsidRDefault="00B51B15" w:rsidP="00796326">
            <w:pPr>
              <w:spacing w:line="276" w:lineRule="auto"/>
            </w:pPr>
          </w:p>
        </w:tc>
        <w:tc>
          <w:tcPr>
            <w:tcW w:w="2616" w:type="dxa"/>
          </w:tcPr>
          <w:p w:rsidR="00B51B15" w:rsidRPr="00D05B0E" w:rsidRDefault="000618B9" w:rsidP="00796326">
            <w:pPr>
              <w:spacing w:line="276" w:lineRule="auto"/>
            </w:pPr>
            <w:hyperlink r:id="rId432" w:tgtFrame="_blank" w:history="1">
              <w:r w:rsidR="00B51B15" w:rsidRPr="00D05B0E">
                <w:rPr>
                  <w:bCs/>
                </w:rPr>
                <w:t>uchi.ru</w:t>
              </w:r>
            </w:hyperlink>
          </w:p>
        </w:tc>
      </w:tr>
    </w:tbl>
    <w:p w:rsidR="00B51B15" w:rsidRDefault="00B51B15" w:rsidP="00B51B15">
      <w:pPr>
        <w:spacing w:line="276" w:lineRule="auto"/>
      </w:pPr>
    </w:p>
    <w:p w:rsidR="00B51B15" w:rsidRPr="00D05B0E" w:rsidRDefault="00B51B15" w:rsidP="00B51B15">
      <w:pPr>
        <w:spacing w:line="276" w:lineRule="auto"/>
      </w:pPr>
    </w:p>
    <w:p w:rsidR="00B51B15" w:rsidRPr="00D05B0E" w:rsidRDefault="00B51B15" w:rsidP="00B51B15">
      <w:pPr>
        <w:spacing w:line="276" w:lineRule="auto"/>
        <w:rPr>
          <w:b/>
        </w:rPr>
      </w:pPr>
      <w:r w:rsidRPr="00D05B0E">
        <w:rPr>
          <w:b/>
        </w:rPr>
        <w:t>3 класс</w:t>
      </w:r>
    </w:p>
    <w:tbl>
      <w:tblPr>
        <w:tblStyle w:val="2e"/>
        <w:tblW w:w="9606" w:type="dxa"/>
        <w:tblLook w:val="04A0" w:firstRow="1" w:lastRow="0" w:firstColumn="1" w:lastColumn="0" w:noHBand="0" w:noVBand="1"/>
      </w:tblPr>
      <w:tblGrid>
        <w:gridCol w:w="848"/>
        <w:gridCol w:w="4080"/>
        <w:gridCol w:w="850"/>
        <w:gridCol w:w="1134"/>
        <w:gridCol w:w="2694"/>
      </w:tblGrid>
      <w:tr w:rsidR="00B51B15" w:rsidRPr="00D05B0E" w:rsidTr="00796326">
        <w:tc>
          <w:tcPr>
            <w:tcW w:w="848" w:type="dxa"/>
          </w:tcPr>
          <w:p w:rsidR="00B51B15" w:rsidRPr="00D05B0E" w:rsidRDefault="00B51B15" w:rsidP="00796326">
            <w:pPr>
              <w:spacing w:line="276" w:lineRule="auto"/>
              <w:rPr>
                <w:b/>
              </w:rPr>
            </w:pPr>
            <w:r w:rsidRPr="00D05B0E">
              <w:rPr>
                <w:b/>
              </w:rPr>
              <w:t>№ урока</w:t>
            </w:r>
          </w:p>
        </w:tc>
        <w:tc>
          <w:tcPr>
            <w:tcW w:w="4080" w:type="dxa"/>
          </w:tcPr>
          <w:p w:rsidR="00B51B15" w:rsidRPr="00D05B0E" w:rsidRDefault="00B51B15" w:rsidP="00796326">
            <w:pPr>
              <w:spacing w:line="276" w:lineRule="auto"/>
              <w:rPr>
                <w:b/>
              </w:rPr>
            </w:pPr>
            <w:r w:rsidRPr="00D05B0E">
              <w:rPr>
                <w:b/>
              </w:rPr>
              <w:t>Изучаемый раздел,</w:t>
            </w:r>
          </w:p>
          <w:p w:rsidR="00B51B15" w:rsidRPr="00D05B0E" w:rsidRDefault="00B51B15" w:rsidP="00796326">
            <w:pPr>
              <w:spacing w:line="276" w:lineRule="auto"/>
              <w:rPr>
                <w:b/>
              </w:rPr>
            </w:pPr>
            <w:r w:rsidRPr="00D05B0E">
              <w:rPr>
                <w:b/>
              </w:rPr>
              <w:t>тема урока</w:t>
            </w:r>
          </w:p>
        </w:tc>
        <w:tc>
          <w:tcPr>
            <w:tcW w:w="850" w:type="dxa"/>
          </w:tcPr>
          <w:p w:rsidR="00B51B15" w:rsidRPr="00D05B0E" w:rsidRDefault="00B51B15" w:rsidP="00796326">
            <w:pPr>
              <w:spacing w:line="276" w:lineRule="auto"/>
              <w:rPr>
                <w:b/>
              </w:rPr>
            </w:pPr>
            <w:r w:rsidRPr="00D05B0E">
              <w:rPr>
                <w:b/>
              </w:rPr>
              <w:t>Кол-во</w:t>
            </w:r>
          </w:p>
          <w:p w:rsidR="00B51B15" w:rsidRPr="00D05B0E" w:rsidRDefault="00B51B15" w:rsidP="00796326">
            <w:pPr>
              <w:spacing w:line="276" w:lineRule="auto"/>
              <w:rPr>
                <w:b/>
              </w:rPr>
            </w:pPr>
            <w:r w:rsidRPr="00D05B0E">
              <w:rPr>
                <w:b/>
              </w:rPr>
              <w:t>часов</w:t>
            </w:r>
          </w:p>
        </w:tc>
        <w:tc>
          <w:tcPr>
            <w:tcW w:w="1134" w:type="dxa"/>
          </w:tcPr>
          <w:p w:rsidR="00B51B15" w:rsidRPr="00D05B0E" w:rsidRDefault="00B51B15" w:rsidP="00796326">
            <w:pPr>
              <w:spacing w:line="276" w:lineRule="auto"/>
              <w:rPr>
                <w:b/>
              </w:rPr>
            </w:pPr>
            <w:r w:rsidRPr="00D05B0E">
              <w:rPr>
                <w:b/>
              </w:rPr>
              <w:t>Кол-во к/р, ,п/р</w:t>
            </w:r>
          </w:p>
        </w:tc>
        <w:tc>
          <w:tcPr>
            <w:tcW w:w="2694" w:type="dxa"/>
          </w:tcPr>
          <w:p w:rsidR="00B51B15" w:rsidRPr="00D05B0E" w:rsidRDefault="00B51B15" w:rsidP="00796326">
            <w:pPr>
              <w:spacing w:line="276" w:lineRule="auto"/>
              <w:rPr>
                <w:b/>
              </w:rPr>
            </w:pPr>
            <w:r w:rsidRPr="00D05B0E">
              <w:rPr>
                <w:b/>
              </w:rPr>
              <w:t>ЭОР</w:t>
            </w:r>
          </w:p>
        </w:tc>
      </w:tr>
      <w:tr w:rsidR="00B51B15" w:rsidRPr="00D05B0E" w:rsidTr="00796326">
        <w:tc>
          <w:tcPr>
            <w:tcW w:w="9606" w:type="dxa"/>
            <w:gridSpan w:val="5"/>
          </w:tcPr>
          <w:p w:rsidR="00B51B15" w:rsidRPr="00D05B0E" w:rsidRDefault="00B51B15" w:rsidP="00796326">
            <w:pPr>
              <w:spacing w:line="276" w:lineRule="auto"/>
              <w:jc w:val="center"/>
              <w:rPr>
                <w:b/>
              </w:rPr>
            </w:pPr>
            <w:r w:rsidRPr="00D05B0E">
              <w:rPr>
                <w:b/>
              </w:rPr>
              <w:t>Числа от 1 до 100. Сложение и вычитание(11ч.)</w:t>
            </w:r>
          </w:p>
        </w:tc>
      </w:tr>
      <w:tr w:rsidR="00B51B15" w:rsidRPr="00D05B0E" w:rsidTr="00796326">
        <w:tc>
          <w:tcPr>
            <w:tcW w:w="848" w:type="dxa"/>
          </w:tcPr>
          <w:p w:rsidR="00B51B15" w:rsidRPr="00D05B0E" w:rsidRDefault="00B51B15" w:rsidP="00796326">
            <w:pPr>
              <w:spacing w:line="276" w:lineRule="auto"/>
            </w:pPr>
            <w:r w:rsidRPr="00D05B0E">
              <w:t>1</w:t>
            </w:r>
          </w:p>
        </w:tc>
        <w:tc>
          <w:tcPr>
            <w:tcW w:w="4080" w:type="dxa"/>
          </w:tcPr>
          <w:p w:rsidR="00B51B15" w:rsidRPr="00D05B0E" w:rsidRDefault="00B51B15" w:rsidP="00796326">
            <w:pPr>
              <w:spacing w:line="276" w:lineRule="auto"/>
            </w:pPr>
            <w:r w:rsidRPr="00D05B0E">
              <w:t xml:space="preserve"> Повторение. Нумерация чисел.</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rPr>
                <w:b/>
              </w:rPr>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w:t>
            </w:r>
          </w:p>
        </w:tc>
        <w:tc>
          <w:tcPr>
            <w:tcW w:w="4080" w:type="dxa"/>
          </w:tcPr>
          <w:p w:rsidR="00B51B15" w:rsidRPr="00D05B0E" w:rsidRDefault="00B51B15" w:rsidP="00796326">
            <w:pPr>
              <w:spacing w:line="276" w:lineRule="auto"/>
            </w:pPr>
            <w:r w:rsidRPr="00D05B0E">
              <w:t>Устные приёмы сложения и вычитания.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rPr>
                <w:b/>
              </w:rPr>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w:t>
            </w:r>
          </w:p>
        </w:tc>
        <w:tc>
          <w:tcPr>
            <w:tcW w:w="4080" w:type="dxa"/>
          </w:tcPr>
          <w:p w:rsidR="00B51B15" w:rsidRPr="00D05B0E" w:rsidRDefault="00B51B15" w:rsidP="00796326">
            <w:pPr>
              <w:spacing w:line="276" w:lineRule="auto"/>
            </w:pPr>
            <w:r w:rsidRPr="00D05B0E">
              <w:t>Письменные приёмы сложения и вычитания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rPr>
                <w:b/>
              </w:rPr>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w:t>
            </w:r>
          </w:p>
        </w:tc>
        <w:tc>
          <w:tcPr>
            <w:tcW w:w="4080" w:type="dxa"/>
          </w:tcPr>
          <w:p w:rsidR="00B51B15" w:rsidRPr="00D05B0E" w:rsidRDefault="00B51B15" w:rsidP="00796326">
            <w:pPr>
              <w:spacing w:line="276" w:lineRule="auto"/>
            </w:pPr>
            <w:r w:rsidRPr="00D05B0E">
              <w:t>Решение уравнений с неизвестным слагаемым на основе взаимосвязи чисел при сложении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rPr>
                <w:b/>
              </w:rPr>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w:t>
            </w:r>
          </w:p>
        </w:tc>
        <w:tc>
          <w:tcPr>
            <w:tcW w:w="4080" w:type="dxa"/>
          </w:tcPr>
          <w:p w:rsidR="00B51B15" w:rsidRPr="00D05B0E" w:rsidRDefault="00B51B15" w:rsidP="00796326">
            <w:pPr>
              <w:spacing w:line="276" w:lineRule="auto"/>
            </w:pPr>
            <w:r w:rsidRPr="00D05B0E">
              <w:t>Решение уравнений с неизвестным уменьшаемым на основе взаимосвязи чисел при вычитании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rPr>
                <w:b/>
              </w:rPr>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w:t>
            </w:r>
          </w:p>
        </w:tc>
        <w:tc>
          <w:tcPr>
            <w:tcW w:w="4080" w:type="dxa"/>
          </w:tcPr>
          <w:p w:rsidR="00B51B15" w:rsidRPr="00D05B0E" w:rsidRDefault="00B51B15" w:rsidP="00796326">
            <w:pPr>
              <w:spacing w:line="276" w:lineRule="auto"/>
            </w:pPr>
            <w:r w:rsidRPr="00D05B0E">
              <w:t>Решение уравнений с неизвестным вычитаемым на основе взаимосвязи чисел при вычитании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rPr>
                <w:b/>
              </w:rPr>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w:t>
            </w:r>
          </w:p>
        </w:tc>
        <w:tc>
          <w:tcPr>
            <w:tcW w:w="4080" w:type="dxa"/>
          </w:tcPr>
          <w:p w:rsidR="00B51B15" w:rsidRPr="00D05B0E" w:rsidRDefault="00B51B15" w:rsidP="00796326">
            <w:pPr>
              <w:spacing w:line="276" w:lineRule="auto"/>
            </w:pPr>
            <w:r w:rsidRPr="00D05B0E">
              <w:t>Обозначение геометрических фигур буквами.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rPr>
                <w:b/>
              </w:rPr>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w:t>
            </w:r>
          </w:p>
        </w:tc>
        <w:tc>
          <w:tcPr>
            <w:tcW w:w="4080" w:type="dxa"/>
          </w:tcPr>
          <w:p w:rsidR="00B51B15" w:rsidRPr="00D05B0E" w:rsidRDefault="00B51B15" w:rsidP="00796326">
            <w:pPr>
              <w:spacing w:line="276" w:lineRule="auto"/>
            </w:pPr>
            <w:r w:rsidRPr="00D05B0E">
              <w:t>Работа с информацией. (Задания логического и поискового характера)</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rPr>
                <w:b/>
              </w:rPr>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9</w:t>
            </w:r>
          </w:p>
        </w:tc>
        <w:tc>
          <w:tcPr>
            <w:tcW w:w="4080" w:type="dxa"/>
          </w:tcPr>
          <w:p w:rsidR="00B51B15" w:rsidRPr="00D05B0E" w:rsidRDefault="00B51B15" w:rsidP="00796326">
            <w:pPr>
              <w:spacing w:line="276" w:lineRule="auto"/>
            </w:pPr>
            <w:r w:rsidRPr="00D05B0E">
              <w:t>Закрепление пройденного по теме «Сложение и вычитание»</w:t>
            </w:r>
          </w:p>
          <w:p w:rsidR="00B51B15" w:rsidRPr="00D05B0E" w:rsidRDefault="00B51B15" w:rsidP="00796326">
            <w:pPr>
              <w:spacing w:line="276" w:lineRule="auto"/>
            </w:pP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rPr>
                <w:b/>
              </w:rPr>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10</w:t>
            </w:r>
          </w:p>
        </w:tc>
        <w:tc>
          <w:tcPr>
            <w:tcW w:w="4080" w:type="dxa"/>
          </w:tcPr>
          <w:p w:rsidR="00B51B15" w:rsidRPr="00D05B0E" w:rsidRDefault="00B51B15" w:rsidP="00796326">
            <w:pPr>
              <w:spacing w:line="276" w:lineRule="auto"/>
            </w:pPr>
            <w:r w:rsidRPr="00D05B0E">
              <w:t>Что узнали. Чему научились Повторение пройденного по теме «Сложение и вычитание. Повторение»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rPr>
                <w:b/>
              </w:rPr>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11</w:t>
            </w:r>
          </w:p>
        </w:tc>
        <w:tc>
          <w:tcPr>
            <w:tcW w:w="4080" w:type="dxa"/>
          </w:tcPr>
          <w:p w:rsidR="00B51B15" w:rsidRPr="00D05B0E" w:rsidRDefault="00B51B15" w:rsidP="00796326">
            <w:pPr>
              <w:spacing w:line="276" w:lineRule="auto"/>
              <w:rPr>
                <w:b/>
              </w:rPr>
            </w:pPr>
            <w:r w:rsidRPr="00D05B0E">
              <w:rPr>
                <w:b/>
              </w:rPr>
              <w:t>Контрольная работа по теме «Сложение и вычитание Повторение»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rPr>
                <w:b/>
              </w:rPr>
            </w:pPr>
          </w:p>
        </w:tc>
      </w:tr>
      <w:tr w:rsidR="00B51B15" w:rsidRPr="00D05B0E" w:rsidTr="00796326">
        <w:tc>
          <w:tcPr>
            <w:tcW w:w="9606" w:type="dxa"/>
            <w:gridSpan w:val="5"/>
          </w:tcPr>
          <w:p w:rsidR="00B51B15" w:rsidRPr="00D05B0E" w:rsidRDefault="00B51B15" w:rsidP="00796326">
            <w:pPr>
              <w:spacing w:line="276" w:lineRule="auto"/>
              <w:jc w:val="center"/>
              <w:rPr>
                <w:b/>
              </w:rPr>
            </w:pPr>
            <w:r w:rsidRPr="00D05B0E">
              <w:rPr>
                <w:b/>
              </w:rPr>
              <w:t>Числа от 1 до 100. Табличное умножение и деление (72ч.)</w:t>
            </w:r>
          </w:p>
        </w:tc>
      </w:tr>
      <w:tr w:rsidR="00B51B15" w:rsidRPr="00D05B0E" w:rsidTr="00796326">
        <w:tc>
          <w:tcPr>
            <w:tcW w:w="848" w:type="dxa"/>
          </w:tcPr>
          <w:p w:rsidR="00B51B15" w:rsidRPr="00D05B0E" w:rsidRDefault="00B51B15" w:rsidP="00796326">
            <w:pPr>
              <w:spacing w:line="276" w:lineRule="auto"/>
            </w:pPr>
            <w:r w:rsidRPr="00D05B0E">
              <w:t>12</w:t>
            </w:r>
          </w:p>
        </w:tc>
        <w:tc>
          <w:tcPr>
            <w:tcW w:w="4080" w:type="dxa"/>
          </w:tcPr>
          <w:p w:rsidR="00B51B15" w:rsidRPr="00D05B0E" w:rsidRDefault="00B51B15" w:rsidP="00796326">
            <w:pPr>
              <w:spacing w:line="276" w:lineRule="auto"/>
            </w:pPr>
            <w:r w:rsidRPr="00D05B0E">
              <w:t xml:space="preserve">Анализ контрольной работы. Конкретный смысл умножения и деления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w:t>
            </w:r>
          </w:p>
        </w:tc>
        <w:tc>
          <w:tcPr>
            <w:tcW w:w="4080" w:type="dxa"/>
          </w:tcPr>
          <w:p w:rsidR="00B51B15" w:rsidRPr="00D05B0E" w:rsidRDefault="00B51B15" w:rsidP="00796326">
            <w:pPr>
              <w:spacing w:line="276" w:lineRule="auto"/>
            </w:pPr>
            <w:r w:rsidRPr="00D05B0E">
              <w:t>Связь умножения и деления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w:t>
            </w:r>
          </w:p>
        </w:tc>
        <w:tc>
          <w:tcPr>
            <w:tcW w:w="4080" w:type="dxa"/>
          </w:tcPr>
          <w:p w:rsidR="00B51B15" w:rsidRPr="00D05B0E" w:rsidRDefault="00B51B15" w:rsidP="00796326">
            <w:pPr>
              <w:spacing w:line="276" w:lineRule="auto"/>
            </w:pPr>
            <w:r w:rsidRPr="00D05B0E">
              <w:t xml:space="preserve">Чётные и нечётные числа.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15</w:t>
            </w:r>
          </w:p>
        </w:tc>
        <w:tc>
          <w:tcPr>
            <w:tcW w:w="4080" w:type="dxa"/>
          </w:tcPr>
          <w:p w:rsidR="00B51B15" w:rsidRPr="00D05B0E" w:rsidRDefault="00B51B15" w:rsidP="00796326">
            <w:pPr>
              <w:spacing w:line="276" w:lineRule="auto"/>
            </w:pPr>
            <w:r w:rsidRPr="00D05B0E">
              <w:t>Таблица умножения и деления с числом 3</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ind w:right="-109"/>
              <w:rPr>
                <w:b/>
              </w:rPr>
            </w:pPr>
            <w:r w:rsidRPr="00D05B0E">
              <w:rPr>
                <w:b/>
              </w:rPr>
              <w:t>1</w:t>
            </w:r>
            <w:r w:rsidRPr="00D05B0E">
              <w:t>6</w:t>
            </w:r>
          </w:p>
        </w:tc>
        <w:tc>
          <w:tcPr>
            <w:tcW w:w="4080" w:type="dxa"/>
          </w:tcPr>
          <w:p w:rsidR="00B51B15" w:rsidRPr="00D05B0E" w:rsidRDefault="00B51B15" w:rsidP="00796326">
            <w:pPr>
              <w:spacing w:line="276" w:lineRule="auto"/>
            </w:pPr>
            <w:r w:rsidRPr="00D05B0E">
              <w:t>Зависимость между величинами цена, количество, стоимость</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17</w:t>
            </w:r>
          </w:p>
        </w:tc>
        <w:tc>
          <w:tcPr>
            <w:tcW w:w="4080" w:type="dxa"/>
          </w:tcPr>
          <w:p w:rsidR="00B51B15" w:rsidRPr="00D05B0E" w:rsidRDefault="00B51B15" w:rsidP="00796326">
            <w:pPr>
              <w:spacing w:line="276" w:lineRule="auto"/>
            </w:pPr>
            <w:r w:rsidRPr="00D05B0E">
              <w:t xml:space="preserve">Зависимость между величинами  масса, количество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18</w:t>
            </w:r>
          </w:p>
        </w:tc>
        <w:tc>
          <w:tcPr>
            <w:tcW w:w="4080" w:type="dxa"/>
          </w:tcPr>
          <w:p w:rsidR="00B51B15" w:rsidRPr="00D05B0E" w:rsidRDefault="00B51B15" w:rsidP="00796326">
            <w:pPr>
              <w:spacing w:line="276" w:lineRule="auto"/>
            </w:pPr>
            <w:r w:rsidRPr="00D05B0E">
              <w:t>Порядок выполнения действий в выражениях со скобками.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19</w:t>
            </w:r>
          </w:p>
        </w:tc>
        <w:tc>
          <w:tcPr>
            <w:tcW w:w="4080" w:type="dxa"/>
          </w:tcPr>
          <w:p w:rsidR="00B51B15" w:rsidRPr="00D05B0E" w:rsidRDefault="00B51B15" w:rsidP="00796326">
            <w:pPr>
              <w:spacing w:line="276" w:lineRule="auto"/>
            </w:pPr>
            <w:r w:rsidRPr="00D05B0E">
              <w:t>Порядок выполнения действий в выражениях со скобками и без скобок.</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20</w:t>
            </w:r>
          </w:p>
        </w:tc>
        <w:tc>
          <w:tcPr>
            <w:tcW w:w="4080" w:type="dxa"/>
          </w:tcPr>
          <w:p w:rsidR="00B51B15" w:rsidRPr="00D05B0E" w:rsidRDefault="00B51B15" w:rsidP="00796326">
            <w:pPr>
              <w:spacing w:line="276" w:lineRule="auto"/>
            </w:pPr>
            <w:r w:rsidRPr="00D05B0E">
              <w:t>Порядок выполнения арифметических действий</w:t>
            </w:r>
          </w:p>
          <w:p w:rsidR="00B51B15" w:rsidRPr="00D05B0E" w:rsidRDefault="00B51B15" w:rsidP="00796326">
            <w:pPr>
              <w:spacing w:line="276" w:lineRule="auto"/>
            </w:pPr>
            <w:r w:rsidRPr="00D05B0E">
              <w:t>Закрепление.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21</w:t>
            </w:r>
          </w:p>
        </w:tc>
        <w:tc>
          <w:tcPr>
            <w:tcW w:w="4080" w:type="dxa"/>
          </w:tcPr>
          <w:p w:rsidR="00B51B15" w:rsidRPr="00D05B0E" w:rsidRDefault="00B51B15" w:rsidP="00796326">
            <w:pPr>
              <w:spacing w:line="276" w:lineRule="auto"/>
            </w:pPr>
            <w:r w:rsidRPr="00D05B0E">
              <w:t>Зависимость между пропорциональными величинами: расход ткани на один предмет, количество предметов,  расход ткани на все предметы.</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22</w:t>
            </w:r>
          </w:p>
        </w:tc>
        <w:tc>
          <w:tcPr>
            <w:tcW w:w="4080" w:type="dxa"/>
          </w:tcPr>
          <w:p w:rsidR="00B51B15" w:rsidRPr="00D05B0E" w:rsidRDefault="00B51B15" w:rsidP="00796326">
            <w:pPr>
              <w:spacing w:line="276" w:lineRule="auto"/>
            </w:pPr>
            <w:r w:rsidRPr="00D05B0E">
              <w:t>Страничка для любознательных</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b/>
              </w:rPr>
            </w:pPr>
            <w:hyperlink r:id="rId433"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23</w:t>
            </w:r>
          </w:p>
        </w:tc>
        <w:tc>
          <w:tcPr>
            <w:tcW w:w="4080" w:type="dxa"/>
          </w:tcPr>
          <w:p w:rsidR="00B51B15" w:rsidRPr="00D05B0E" w:rsidRDefault="00B51B15" w:rsidP="00796326">
            <w:pPr>
              <w:spacing w:line="276" w:lineRule="auto"/>
            </w:pPr>
            <w:r w:rsidRPr="00D05B0E">
              <w:t>Что узнали. Чему научились. Повторение пройденного по теме «Зависимость между пропорциональными величинами»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24</w:t>
            </w:r>
          </w:p>
        </w:tc>
        <w:tc>
          <w:tcPr>
            <w:tcW w:w="4080" w:type="dxa"/>
          </w:tcPr>
          <w:p w:rsidR="00B51B15" w:rsidRPr="00D05B0E" w:rsidRDefault="00B51B15" w:rsidP="00796326">
            <w:pPr>
              <w:spacing w:line="276" w:lineRule="auto"/>
              <w:rPr>
                <w:b/>
              </w:rPr>
            </w:pPr>
            <w:r w:rsidRPr="00D05B0E">
              <w:rPr>
                <w:b/>
              </w:rPr>
              <w:t>Контрольная работа по теме «Зависимость между пропорциональными величинами»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rPr>
                <w:b/>
              </w:rPr>
            </w:pPr>
          </w:p>
        </w:tc>
      </w:tr>
      <w:tr w:rsidR="00B51B15" w:rsidRPr="00D05B0E" w:rsidTr="00796326">
        <w:tc>
          <w:tcPr>
            <w:tcW w:w="848" w:type="dxa"/>
          </w:tcPr>
          <w:p w:rsidR="00B51B15" w:rsidRPr="00D05B0E" w:rsidRDefault="00B51B15" w:rsidP="00796326">
            <w:pPr>
              <w:spacing w:line="276" w:lineRule="auto"/>
            </w:pPr>
            <w:r w:rsidRPr="00D05B0E">
              <w:t>25</w:t>
            </w:r>
          </w:p>
        </w:tc>
        <w:tc>
          <w:tcPr>
            <w:tcW w:w="4080" w:type="dxa"/>
          </w:tcPr>
          <w:p w:rsidR="00B51B15" w:rsidRPr="00D05B0E" w:rsidRDefault="00B51B15" w:rsidP="00796326">
            <w:pPr>
              <w:spacing w:line="276" w:lineRule="auto"/>
            </w:pPr>
            <w:r w:rsidRPr="00D05B0E">
              <w:t>Анализ контрольной работы. Закрепление пройденного по теме «табличное умножение и деление на 3»</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b/>
              </w:rPr>
            </w:pPr>
            <w:hyperlink r:id="rId434"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26</w:t>
            </w:r>
          </w:p>
        </w:tc>
        <w:tc>
          <w:tcPr>
            <w:tcW w:w="4080" w:type="dxa"/>
          </w:tcPr>
          <w:p w:rsidR="00B51B15" w:rsidRPr="00D05B0E" w:rsidRDefault="00B51B15" w:rsidP="00796326">
            <w:pPr>
              <w:spacing w:line="276" w:lineRule="auto"/>
            </w:pPr>
            <w:r w:rsidRPr="00D05B0E">
              <w:t>Таблица умножения и деления с числом  4</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27</w:t>
            </w:r>
          </w:p>
        </w:tc>
        <w:tc>
          <w:tcPr>
            <w:tcW w:w="4080" w:type="dxa"/>
          </w:tcPr>
          <w:p w:rsidR="00B51B15" w:rsidRPr="00D05B0E" w:rsidRDefault="00B51B15" w:rsidP="00796326">
            <w:pPr>
              <w:spacing w:line="276" w:lineRule="auto"/>
            </w:pPr>
            <w:r w:rsidRPr="00D05B0E">
              <w:t>Закрепление изученного Таблица Пифагора</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b/>
              </w:rPr>
            </w:pPr>
            <w:hyperlink r:id="rId435"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28</w:t>
            </w:r>
          </w:p>
        </w:tc>
        <w:tc>
          <w:tcPr>
            <w:tcW w:w="4080" w:type="dxa"/>
          </w:tcPr>
          <w:p w:rsidR="00B51B15" w:rsidRPr="00D05B0E" w:rsidRDefault="00B51B15" w:rsidP="00796326">
            <w:pPr>
              <w:spacing w:line="276" w:lineRule="auto"/>
            </w:pPr>
            <w:r w:rsidRPr="00D05B0E">
              <w:t>Задачи на увеличение  числа в несколько раз</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29</w:t>
            </w:r>
          </w:p>
        </w:tc>
        <w:tc>
          <w:tcPr>
            <w:tcW w:w="4080" w:type="dxa"/>
          </w:tcPr>
          <w:p w:rsidR="00B51B15" w:rsidRPr="00D05B0E" w:rsidRDefault="00B51B15" w:rsidP="00796326">
            <w:pPr>
              <w:spacing w:line="276" w:lineRule="auto"/>
            </w:pPr>
            <w:r w:rsidRPr="00D05B0E">
              <w:t>Решение задач на увеличение  числа в несколько раз</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30</w:t>
            </w:r>
          </w:p>
        </w:tc>
        <w:tc>
          <w:tcPr>
            <w:tcW w:w="4080" w:type="dxa"/>
          </w:tcPr>
          <w:p w:rsidR="00B51B15" w:rsidRPr="00D05B0E" w:rsidRDefault="00B51B15" w:rsidP="00796326">
            <w:pPr>
              <w:spacing w:line="276" w:lineRule="auto"/>
            </w:pPr>
            <w:r w:rsidRPr="00D05B0E">
              <w:t>Закрепление решения задач на увеличение  числа в несколько раз</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b/>
              </w:rPr>
            </w:pPr>
            <w:hyperlink r:id="rId436"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31</w:t>
            </w:r>
          </w:p>
        </w:tc>
        <w:tc>
          <w:tcPr>
            <w:tcW w:w="4080" w:type="dxa"/>
          </w:tcPr>
          <w:p w:rsidR="00B51B15" w:rsidRPr="00D05B0E" w:rsidRDefault="00B51B15" w:rsidP="00796326">
            <w:pPr>
              <w:spacing w:line="276" w:lineRule="auto"/>
            </w:pPr>
            <w:r w:rsidRPr="00D05B0E">
              <w:t>Задачи на  уменьшение   числа в несколько раз</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32</w:t>
            </w:r>
          </w:p>
        </w:tc>
        <w:tc>
          <w:tcPr>
            <w:tcW w:w="4080" w:type="dxa"/>
          </w:tcPr>
          <w:p w:rsidR="00B51B15" w:rsidRPr="00D05B0E" w:rsidRDefault="00B51B15" w:rsidP="00796326">
            <w:pPr>
              <w:spacing w:line="276" w:lineRule="auto"/>
            </w:pPr>
            <w:r w:rsidRPr="00D05B0E">
              <w:t>Решение задач на уменьшение   числа в несколько раз</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33</w:t>
            </w:r>
          </w:p>
        </w:tc>
        <w:tc>
          <w:tcPr>
            <w:tcW w:w="4080" w:type="dxa"/>
          </w:tcPr>
          <w:p w:rsidR="00B51B15" w:rsidRPr="00D05B0E" w:rsidRDefault="00B51B15" w:rsidP="00796326">
            <w:pPr>
              <w:spacing w:line="276" w:lineRule="auto"/>
            </w:pPr>
            <w:r w:rsidRPr="00D05B0E">
              <w:t>Закрепление решения задач на уменьшение   числа в несколько раз</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b/>
              </w:rPr>
            </w:pPr>
            <w:hyperlink r:id="rId437"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34</w:t>
            </w:r>
          </w:p>
        </w:tc>
        <w:tc>
          <w:tcPr>
            <w:tcW w:w="4080" w:type="dxa"/>
          </w:tcPr>
          <w:p w:rsidR="00B51B15" w:rsidRPr="00D05B0E" w:rsidRDefault="00B51B15" w:rsidP="00796326">
            <w:pPr>
              <w:spacing w:line="276" w:lineRule="auto"/>
            </w:pPr>
            <w:r w:rsidRPr="00D05B0E">
              <w:t xml:space="preserve">Таблица умножения и деления  с числом 5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35</w:t>
            </w:r>
          </w:p>
        </w:tc>
        <w:tc>
          <w:tcPr>
            <w:tcW w:w="4080" w:type="dxa"/>
          </w:tcPr>
          <w:p w:rsidR="00B51B15" w:rsidRPr="00D05B0E" w:rsidRDefault="00B51B15" w:rsidP="00796326">
            <w:pPr>
              <w:spacing w:line="276" w:lineRule="auto"/>
            </w:pPr>
            <w:r w:rsidRPr="00D05B0E">
              <w:t>Задачи на кратное сравнение чисел</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36</w:t>
            </w:r>
          </w:p>
        </w:tc>
        <w:tc>
          <w:tcPr>
            <w:tcW w:w="4080" w:type="dxa"/>
          </w:tcPr>
          <w:p w:rsidR="00B51B15" w:rsidRPr="00D05B0E" w:rsidRDefault="00B51B15" w:rsidP="00796326">
            <w:pPr>
              <w:spacing w:line="276" w:lineRule="auto"/>
            </w:pPr>
            <w:r w:rsidRPr="00D05B0E">
              <w:t>Решение задач на кратное сравнение чисел</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37</w:t>
            </w:r>
          </w:p>
        </w:tc>
        <w:tc>
          <w:tcPr>
            <w:tcW w:w="4080" w:type="dxa"/>
          </w:tcPr>
          <w:p w:rsidR="00B51B15" w:rsidRPr="00D05B0E" w:rsidRDefault="00B51B15" w:rsidP="00796326">
            <w:pPr>
              <w:spacing w:line="276" w:lineRule="auto"/>
            </w:pPr>
            <w:r w:rsidRPr="00D05B0E">
              <w:t xml:space="preserve">Задачи на кратное и разностное сравнение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38</w:t>
            </w:r>
          </w:p>
        </w:tc>
        <w:tc>
          <w:tcPr>
            <w:tcW w:w="4080" w:type="dxa"/>
          </w:tcPr>
          <w:p w:rsidR="00B51B15" w:rsidRPr="00D05B0E" w:rsidRDefault="00B51B15" w:rsidP="00796326">
            <w:pPr>
              <w:spacing w:line="276" w:lineRule="auto"/>
            </w:pPr>
            <w:r w:rsidRPr="00D05B0E">
              <w:t>Таблица умножения и деления  с числом 6</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39</w:t>
            </w:r>
          </w:p>
        </w:tc>
        <w:tc>
          <w:tcPr>
            <w:tcW w:w="4080" w:type="dxa"/>
          </w:tcPr>
          <w:p w:rsidR="00B51B15" w:rsidRPr="00D05B0E" w:rsidRDefault="00B51B15" w:rsidP="00796326">
            <w:pPr>
              <w:spacing w:line="276" w:lineRule="auto"/>
            </w:pPr>
            <w:r w:rsidRPr="00D05B0E">
              <w:t>Умножение и деление с числами 5,6</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40</w:t>
            </w:r>
          </w:p>
        </w:tc>
        <w:tc>
          <w:tcPr>
            <w:tcW w:w="4080" w:type="dxa"/>
          </w:tcPr>
          <w:p w:rsidR="00B51B15" w:rsidRPr="00D05B0E" w:rsidRDefault="00B51B15" w:rsidP="00796326">
            <w:pPr>
              <w:spacing w:line="276" w:lineRule="auto"/>
            </w:pPr>
            <w:r w:rsidRPr="00D05B0E">
              <w:t>Задачи на нахождение четвёртого пропорционального</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41</w:t>
            </w:r>
          </w:p>
        </w:tc>
        <w:tc>
          <w:tcPr>
            <w:tcW w:w="4080" w:type="dxa"/>
          </w:tcPr>
          <w:p w:rsidR="00B51B15" w:rsidRPr="00D05B0E" w:rsidRDefault="00B51B15" w:rsidP="00796326">
            <w:pPr>
              <w:spacing w:line="276" w:lineRule="auto"/>
            </w:pPr>
            <w:r w:rsidRPr="00D05B0E">
              <w:t>Решение задач на нахождение четвёртого пропорционального</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42</w:t>
            </w:r>
          </w:p>
        </w:tc>
        <w:tc>
          <w:tcPr>
            <w:tcW w:w="4080" w:type="dxa"/>
          </w:tcPr>
          <w:p w:rsidR="00B51B15" w:rsidRPr="00D05B0E" w:rsidRDefault="00B51B15" w:rsidP="00796326">
            <w:pPr>
              <w:spacing w:line="276" w:lineRule="auto"/>
            </w:pPr>
            <w:r w:rsidRPr="00D05B0E">
              <w:t>Таблица умножения и деления с числом  7.</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43</w:t>
            </w:r>
          </w:p>
        </w:tc>
        <w:tc>
          <w:tcPr>
            <w:tcW w:w="4080" w:type="dxa"/>
          </w:tcPr>
          <w:p w:rsidR="00B51B15" w:rsidRPr="00D05B0E" w:rsidRDefault="00B51B15" w:rsidP="00796326">
            <w:pPr>
              <w:spacing w:line="276" w:lineRule="auto"/>
            </w:pPr>
            <w:r w:rsidRPr="00D05B0E">
              <w:t>Страничка для любознательных. Математические игры.</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44</w:t>
            </w:r>
          </w:p>
        </w:tc>
        <w:tc>
          <w:tcPr>
            <w:tcW w:w="4080" w:type="dxa"/>
          </w:tcPr>
          <w:p w:rsidR="00B51B15" w:rsidRPr="00D05B0E" w:rsidRDefault="00B51B15" w:rsidP="00796326">
            <w:pPr>
              <w:spacing w:line="276" w:lineRule="auto"/>
            </w:pPr>
            <w:r w:rsidRPr="00D05B0E">
              <w:t>Что узнали. Чему научились Закрепление пройденного по теме Таблицы умножения и деления с числами 4,5,6,7</w:t>
            </w:r>
            <w:r w:rsidRPr="00D05B0E">
              <w:rPr>
                <w:b/>
              </w:rPr>
              <w:t xml:space="preserve"> </w:t>
            </w:r>
            <w:r w:rsidRPr="00D05B0E">
              <w:t xml:space="preserve">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45</w:t>
            </w:r>
          </w:p>
        </w:tc>
        <w:tc>
          <w:tcPr>
            <w:tcW w:w="4080" w:type="dxa"/>
          </w:tcPr>
          <w:p w:rsidR="00B51B15" w:rsidRPr="00D05B0E" w:rsidRDefault="00B51B15" w:rsidP="00796326">
            <w:pPr>
              <w:spacing w:line="276" w:lineRule="auto"/>
              <w:rPr>
                <w:b/>
              </w:rPr>
            </w:pPr>
            <w:r w:rsidRPr="00D05B0E">
              <w:rPr>
                <w:b/>
              </w:rPr>
              <w:t>Контрольная работа по теме «Таблицы умножения и деления с числами 4,5,6,7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rPr>
                <w:b/>
              </w:rPr>
            </w:pPr>
          </w:p>
        </w:tc>
      </w:tr>
      <w:tr w:rsidR="00B51B15" w:rsidRPr="00D05B0E" w:rsidTr="00796326">
        <w:tc>
          <w:tcPr>
            <w:tcW w:w="848" w:type="dxa"/>
          </w:tcPr>
          <w:p w:rsidR="00B51B15" w:rsidRPr="00D05B0E" w:rsidRDefault="00B51B15" w:rsidP="00796326">
            <w:pPr>
              <w:spacing w:line="276" w:lineRule="auto"/>
            </w:pPr>
            <w:r w:rsidRPr="00D05B0E">
              <w:t>46</w:t>
            </w:r>
          </w:p>
        </w:tc>
        <w:tc>
          <w:tcPr>
            <w:tcW w:w="4080" w:type="dxa"/>
          </w:tcPr>
          <w:p w:rsidR="00B51B15" w:rsidRPr="00D05B0E" w:rsidRDefault="00B51B15" w:rsidP="00796326">
            <w:pPr>
              <w:spacing w:line="276" w:lineRule="auto"/>
            </w:pPr>
            <w:r w:rsidRPr="00D05B0E">
              <w:t>Анализ контрольной работы.</w:t>
            </w:r>
          </w:p>
          <w:p w:rsidR="00B51B15" w:rsidRPr="00D05B0E" w:rsidRDefault="00B51B15" w:rsidP="00796326">
            <w:pPr>
              <w:spacing w:line="276" w:lineRule="auto"/>
            </w:pPr>
            <w:r w:rsidRPr="00D05B0E">
              <w:t xml:space="preserve"> Повторение пройденного по теме Таблицы умножения и деления с числами 4,5,6,7</w:t>
            </w:r>
            <w:r w:rsidRPr="00D05B0E">
              <w:rPr>
                <w:b/>
              </w:rPr>
              <w:t xml:space="preserve"> </w:t>
            </w:r>
            <w:r w:rsidRPr="00D05B0E">
              <w:t xml:space="preserve">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47</w:t>
            </w:r>
          </w:p>
        </w:tc>
        <w:tc>
          <w:tcPr>
            <w:tcW w:w="4080" w:type="dxa"/>
          </w:tcPr>
          <w:p w:rsidR="00B51B15" w:rsidRPr="00D05B0E" w:rsidRDefault="00B51B15" w:rsidP="00796326">
            <w:pPr>
              <w:spacing w:line="276" w:lineRule="auto"/>
            </w:pPr>
            <w:r w:rsidRPr="00D05B0E">
              <w:t>Проект «Математические сказки»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48</w:t>
            </w:r>
          </w:p>
        </w:tc>
        <w:tc>
          <w:tcPr>
            <w:tcW w:w="4080" w:type="dxa"/>
          </w:tcPr>
          <w:p w:rsidR="00B51B15" w:rsidRPr="00D05B0E" w:rsidRDefault="00B51B15" w:rsidP="00796326">
            <w:pPr>
              <w:spacing w:line="276" w:lineRule="auto"/>
            </w:pPr>
            <w:r w:rsidRPr="00D05B0E">
              <w:t>Площадь. Способы сравнения  фигур по площади.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49</w:t>
            </w:r>
          </w:p>
        </w:tc>
        <w:tc>
          <w:tcPr>
            <w:tcW w:w="4080" w:type="dxa"/>
          </w:tcPr>
          <w:p w:rsidR="00B51B15" w:rsidRPr="00D05B0E" w:rsidRDefault="00B51B15" w:rsidP="00796326">
            <w:pPr>
              <w:spacing w:line="276" w:lineRule="auto"/>
            </w:pPr>
            <w:r w:rsidRPr="00D05B0E">
              <w:t>Единицы площади. Квадратный сантиметр.</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50</w:t>
            </w:r>
          </w:p>
        </w:tc>
        <w:tc>
          <w:tcPr>
            <w:tcW w:w="4080" w:type="dxa"/>
          </w:tcPr>
          <w:p w:rsidR="00B51B15" w:rsidRPr="00D05B0E" w:rsidRDefault="00B51B15" w:rsidP="00796326">
            <w:pPr>
              <w:spacing w:line="276" w:lineRule="auto"/>
            </w:pPr>
            <w:r w:rsidRPr="00D05B0E">
              <w:t>Площадь прямоугольника.</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51</w:t>
            </w:r>
          </w:p>
        </w:tc>
        <w:tc>
          <w:tcPr>
            <w:tcW w:w="4080" w:type="dxa"/>
          </w:tcPr>
          <w:p w:rsidR="00B51B15" w:rsidRPr="00D05B0E" w:rsidRDefault="00B51B15" w:rsidP="00796326">
            <w:pPr>
              <w:spacing w:line="276" w:lineRule="auto"/>
            </w:pPr>
            <w:r w:rsidRPr="00D05B0E">
              <w:t>Решение задач на нахождение площади  геометрической фигуры</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52</w:t>
            </w:r>
          </w:p>
        </w:tc>
        <w:tc>
          <w:tcPr>
            <w:tcW w:w="4080" w:type="dxa"/>
          </w:tcPr>
          <w:p w:rsidR="00B51B15" w:rsidRPr="00D05B0E" w:rsidRDefault="00B51B15" w:rsidP="00796326">
            <w:pPr>
              <w:spacing w:line="276" w:lineRule="auto"/>
            </w:pPr>
            <w:r w:rsidRPr="00D05B0E">
              <w:t>Таблица умножения и деления  с числом 8.</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53</w:t>
            </w:r>
          </w:p>
        </w:tc>
        <w:tc>
          <w:tcPr>
            <w:tcW w:w="4080" w:type="dxa"/>
          </w:tcPr>
          <w:p w:rsidR="00B51B15" w:rsidRPr="00D05B0E" w:rsidRDefault="00B51B15" w:rsidP="00796326">
            <w:pPr>
              <w:spacing w:line="276" w:lineRule="auto"/>
            </w:pPr>
            <w:r w:rsidRPr="00D05B0E">
              <w:t>Решение примеров на умножение и деление  с числом 8</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54</w:t>
            </w:r>
          </w:p>
        </w:tc>
        <w:tc>
          <w:tcPr>
            <w:tcW w:w="4080" w:type="dxa"/>
          </w:tcPr>
          <w:p w:rsidR="00B51B15" w:rsidRPr="00D05B0E" w:rsidRDefault="00B51B15" w:rsidP="00796326">
            <w:pPr>
              <w:spacing w:line="276" w:lineRule="auto"/>
            </w:pPr>
            <w:r w:rsidRPr="00D05B0E">
              <w:t>Решение задач изученных видов</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b/>
              </w:rPr>
            </w:pPr>
            <w:hyperlink r:id="rId438"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55</w:t>
            </w:r>
          </w:p>
        </w:tc>
        <w:tc>
          <w:tcPr>
            <w:tcW w:w="4080" w:type="dxa"/>
          </w:tcPr>
          <w:p w:rsidR="00B51B15" w:rsidRPr="00D05B0E" w:rsidRDefault="00B51B15" w:rsidP="00796326">
            <w:pPr>
              <w:spacing w:line="276" w:lineRule="auto"/>
            </w:pPr>
            <w:r w:rsidRPr="00D05B0E">
              <w:t>Таблица умножения и деления  с числом 9.</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56</w:t>
            </w:r>
          </w:p>
        </w:tc>
        <w:tc>
          <w:tcPr>
            <w:tcW w:w="4080" w:type="dxa"/>
          </w:tcPr>
          <w:p w:rsidR="00B51B15" w:rsidRPr="00D05B0E" w:rsidRDefault="00B51B15" w:rsidP="00796326">
            <w:pPr>
              <w:spacing w:line="276" w:lineRule="auto"/>
            </w:pPr>
            <w:r w:rsidRPr="00D05B0E">
              <w:t>Единицы площади – квадратный дециметр.</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57</w:t>
            </w:r>
          </w:p>
        </w:tc>
        <w:tc>
          <w:tcPr>
            <w:tcW w:w="4080" w:type="dxa"/>
          </w:tcPr>
          <w:p w:rsidR="00B51B15" w:rsidRPr="00D05B0E" w:rsidRDefault="00B51B15" w:rsidP="00796326">
            <w:pPr>
              <w:spacing w:line="276" w:lineRule="auto"/>
            </w:pPr>
            <w:r w:rsidRPr="00D05B0E">
              <w:t>Сводная таблица  умножения.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58</w:t>
            </w:r>
          </w:p>
        </w:tc>
        <w:tc>
          <w:tcPr>
            <w:tcW w:w="4080" w:type="dxa"/>
          </w:tcPr>
          <w:p w:rsidR="00B51B15" w:rsidRPr="00D05B0E" w:rsidRDefault="00B51B15" w:rsidP="00796326">
            <w:pPr>
              <w:spacing w:line="276" w:lineRule="auto"/>
            </w:pPr>
            <w:r w:rsidRPr="00D05B0E">
              <w:t>Решение примеров на умножение и деление с использованием сводной таблицы умножения.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59</w:t>
            </w:r>
          </w:p>
        </w:tc>
        <w:tc>
          <w:tcPr>
            <w:tcW w:w="4080" w:type="dxa"/>
          </w:tcPr>
          <w:p w:rsidR="00B51B15" w:rsidRPr="00D05B0E" w:rsidRDefault="00B51B15" w:rsidP="00796326">
            <w:pPr>
              <w:spacing w:line="276" w:lineRule="auto"/>
            </w:pPr>
            <w:r w:rsidRPr="00D05B0E">
              <w:t>Единица площади. Квадратный метр</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60</w:t>
            </w:r>
          </w:p>
        </w:tc>
        <w:tc>
          <w:tcPr>
            <w:tcW w:w="4080" w:type="dxa"/>
          </w:tcPr>
          <w:p w:rsidR="00B51B15" w:rsidRPr="00D05B0E" w:rsidRDefault="00B51B15" w:rsidP="00796326">
            <w:pPr>
              <w:spacing w:line="276" w:lineRule="auto"/>
            </w:pPr>
            <w:r w:rsidRPr="00D05B0E">
              <w:t>Решение задач с пропорциональными величинами.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61</w:t>
            </w:r>
          </w:p>
        </w:tc>
        <w:tc>
          <w:tcPr>
            <w:tcW w:w="4080" w:type="dxa"/>
          </w:tcPr>
          <w:p w:rsidR="00B51B15" w:rsidRPr="00D05B0E" w:rsidRDefault="00B51B15" w:rsidP="00796326">
            <w:pPr>
              <w:spacing w:line="276" w:lineRule="auto"/>
            </w:pPr>
            <w:r w:rsidRPr="00D05B0E">
              <w:t>Страничка для любознательных. Задачи-расчёты.</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62</w:t>
            </w:r>
          </w:p>
        </w:tc>
        <w:tc>
          <w:tcPr>
            <w:tcW w:w="4080" w:type="dxa"/>
          </w:tcPr>
          <w:p w:rsidR="00B51B15" w:rsidRPr="00D05B0E" w:rsidRDefault="00B51B15" w:rsidP="00796326">
            <w:pPr>
              <w:spacing w:line="276" w:lineRule="auto"/>
            </w:pPr>
            <w:r w:rsidRPr="00D05B0E">
              <w:t>Что узнали. Чему научились.</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63</w:t>
            </w:r>
          </w:p>
        </w:tc>
        <w:tc>
          <w:tcPr>
            <w:tcW w:w="4080" w:type="dxa"/>
          </w:tcPr>
          <w:p w:rsidR="00B51B15" w:rsidRPr="00D05B0E" w:rsidRDefault="00B51B15" w:rsidP="00796326">
            <w:pPr>
              <w:spacing w:line="276" w:lineRule="auto"/>
            </w:pPr>
            <w:r w:rsidRPr="00D05B0E">
              <w:t>Повторение пройденного по теме «Таблица умножения и деления с числами 8,9»</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64</w:t>
            </w:r>
          </w:p>
        </w:tc>
        <w:tc>
          <w:tcPr>
            <w:tcW w:w="4080" w:type="dxa"/>
          </w:tcPr>
          <w:p w:rsidR="00B51B15" w:rsidRPr="00D05B0E" w:rsidRDefault="00B51B15" w:rsidP="00796326">
            <w:pPr>
              <w:spacing w:line="276" w:lineRule="auto"/>
            </w:pPr>
            <w:r w:rsidRPr="00D05B0E">
              <w:rPr>
                <w:b/>
              </w:rPr>
              <w:t>Контрольная работа   по теме</w:t>
            </w:r>
            <w:r w:rsidRPr="00D05B0E">
              <w:t xml:space="preserve"> «Таблица умножения и деления с числами 8,9»</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rPr>
                <w:b/>
              </w:rPr>
            </w:pPr>
          </w:p>
        </w:tc>
      </w:tr>
      <w:tr w:rsidR="00B51B15" w:rsidRPr="00D05B0E" w:rsidTr="00796326">
        <w:tc>
          <w:tcPr>
            <w:tcW w:w="848" w:type="dxa"/>
          </w:tcPr>
          <w:p w:rsidR="00B51B15" w:rsidRPr="00D05B0E" w:rsidRDefault="00B51B15" w:rsidP="00796326">
            <w:pPr>
              <w:spacing w:line="276" w:lineRule="auto"/>
            </w:pPr>
            <w:r w:rsidRPr="00D05B0E">
              <w:t>65</w:t>
            </w:r>
          </w:p>
        </w:tc>
        <w:tc>
          <w:tcPr>
            <w:tcW w:w="4080" w:type="dxa"/>
          </w:tcPr>
          <w:p w:rsidR="00B51B15" w:rsidRPr="00D05B0E" w:rsidRDefault="00B51B15" w:rsidP="00796326">
            <w:pPr>
              <w:spacing w:line="276" w:lineRule="auto"/>
              <w:rPr>
                <w:b/>
              </w:rPr>
            </w:pPr>
            <w:r w:rsidRPr="00D05B0E">
              <w:t>Анализ контрольной работы.  Повторение пройденного по теме «Таблица умножения и деления с числами 0,1,2,3,4,5,6,7,8,9»</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66</w:t>
            </w:r>
          </w:p>
        </w:tc>
        <w:tc>
          <w:tcPr>
            <w:tcW w:w="4080" w:type="dxa"/>
          </w:tcPr>
          <w:p w:rsidR="00B51B15" w:rsidRPr="00D05B0E" w:rsidRDefault="00B51B15" w:rsidP="00796326">
            <w:pPr>
              <w:spacing w:line="276" w:lineRule="auto"/>
            </w:pPr>
            <w:r w:rsidRPr="00D05B0E">
              <w:t xml:space="preserve"> Умножение на 1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67</w:t>
            </w:r>
          </w:p>
        </w:tc>
        <w:tc>
          <w:tcPr>
            <w:tcW w:w="4080" w:type="dxa"/>
          </w:tcPr>
          <w:p w:rsidR="00B51B15" w:rsidRPr="00D05B0E" w:rsidRDefault="00B51B15" w:rsidP="00796326">
            <w:pPr>
              <w:spacing w:line="276" w:lineRule="auto"/>
            </w:pPr>
            <w:r w:rsidRPr="00D05B0E">
              <w:t>Умножение на  0</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68</w:t>
            </w:r>
          </w:p>
        </w:tc>
        <w:tc>
          <w:tcPr>
            <w:tcW w:w="4080" w:type="dxa"/>
          </w:tcPr>
          <w:p w:rsidR="00B51B15" w:rsidRPr="00D05B0E" w:rsidRDefault="00B51B15" w:rsidP="00796326">
            <w:pPr>
              <w:spacing w:line="276" w:lineRule="auto"/>
            </w:pPr>
            <w:r w:rsidRPr="00D05B0E">
              <w:t xml:space="preserve">Деление вида а:а.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69</w:t>
            </w:r>
          </w:p>
        </w:tc>
        <w:tc>
          <w:tcPr>
            <w:tcW w:w="4080" w:type="dxa"/>
          </w:tcPr>
          <w:p w:rsidR="00B51B15" w:rsidRPr="00D05B0E" w:rsidRDefault="00B51B15" w:rsidP="00796326">
            <w:pPr>
              <w:spacing w:line="276" w:lineRule="auto"/>
            </w:pPr>
            <w:r w:rsidRPr="00D05B0E">
              <w:t>Деление нуля на число</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70</w:t>
            </w:r>
          </w:p>
        </w:tc>
        <w:tc>
          <w:tcPr>
            <w:tcW w:w="4080" w:type="dxa"/>
          </w:tcPr>
          <w:p w:rsidR="00B51B15" w:rsidRPr="00D05B0E" w:rsidRDefault="00B51B15" w:rsidP="00796326">
            <w:pPr>
              <w:spacing w:line="276" w:lineRule="auto"/>
            </w:pPr>
            <w:r w:rsidRPr="00D05B0E">
              <w:t>Текстовые задачи в три действия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p>
        </w:tc>
      </w:tr>
      <w:tr w:rsidR="00B51B15" w:rsidRPr="00D05B0E" w:rsidTr="00796326">
        <w:tc>
          <w:tcPr>
            <w:tcW w:w="848" w:type="dxa"/>
          </w:tcPr>
          <w:p w:rsidR="00B51B15" w:rsidRPr="00D05B0E" w:rsidRDefault="00B51B15" w:rsidP="00796326">
            <w:pPr>
              <w:spacing w:line="276" w:lineRule="auto"/>
            </w:pPr>
            <w:r w:rsidRPr="00D05B0E">
              <w:t>71</w:t>
            </w:r>
          </w:p>
        </w:tc>
        <w:tc>
          <w:tcPr>
            <w:tcW w:w="4080" w:type="dxa"/>
          </w:tcPr>
          <w:p w:rsidR="00B51B15" w:rsidRPr="00D05B0E" w:rsidRDefault="00B51B15" w:rsidP="00796326">
            <w:pPr>
              <w:spacing w:line="276" w:lineRule="auto"/>
            </w:pPr>
            <w:r w:rsidRPr="00D05B0E">
              <w:t>Страничка для любознательных. Изображение предметов на плане комнаты. Задачи расчёты.</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b/>
              </w:rPr>
            </w:pPr>
            <w:hyperlink r:id="rId439"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72</w:t>
            </w:r>
          </w:p>
        </w:tc>
        <w:tc>
          <w:tcPr>
            <w:tcW w:w="4080" w:type="dxa"/>
          </w:tcPr>
          <w:p w:rsidR="00B51B15" w:rsidRPr="00D05B0E" w:rsidRDefault="00B51B15" w:rsidP="00796326">
            <w:pPr>
              <w:spacing w:line="276" w:lineRule="auto"/>
            </w:pPr>
            <w:r w:rsidRPr="00D05B0E">
              <w:t>Закрепление изученного материала</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b/>
              </w:rPr>
            </w:pPr>
            <w:hyperlink r:id="rId440"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73</w:t>
            </w:r>
          </w:p>
        </w:tc>
        <w:tc>
          <w:tcPr>
            <w:tcW w:w="4080" w:type="dxa"/>
          </w:tcPr>
          <w:p w:rsidR="00B51B15" w:rsidRPr="00D05B0E" w:rsidRDefault="00B51B15" w:rsidP="00796326">
            <w:pPr>
              <w:spacing w:line="276" w:lineRule="auto"/>
            </w:pPr>
            <w:r w:rsidRPr="00D05B0E">
              <w:t>Доли. Образование и сравнение долей.</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74</w:t>
            </w:r>
          </w:p>
        </w:tc>
        <w:tc>
          <w:tcPr>
            <w:tcW w:w="4080" w:type="dxa"/>
          </w:tcPr>
          <w:p w:rsidR="00B51B15" w:rsidRPr="00D05B0E" w:rsidRDefault="00B51B15" w:rsidP="00796326">
            <w:pPr>
              <w:spacing w:line="276" w:lineRule="auto"/>
            </w:pPr>
            <w:r w:rsidRPr="00D05B0E">
              <w:t>Круг. Окружность.</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75</w:t>
            </w:r>
          </w:p>
        </w:tc>
        <w:tc>
          <w:tcPr>
            <w:tcW w:w="4080" w:type="dxa"/>
          </w:tcPr>
          <w:p w:rsidR="00B51B15" w:rsidRPr="00D05B0E" w:rsidRDefault="00B51B15" w:rsidP="00796326">
            <w:pPr>
              <w:spacing w:line="276" w:lineRule="auto"/>
            </w:pPr>
            <w:r w:rsidRPr="00D05B0E">
              <w:t>Диаметр круга. Решение задач.</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76</w:t>
            </w:r>
          </w:p>
        </w:tc>
        <w:tc>
          <w:tcPr>
            <w:tcW w:w="4080" w:type="dxa"/>
          </w:tcPr>
          <w:p w:rsidR="00B51B15" w:rsidRPr="00D05B0E" w:rsidRDefault="00B51B15" w:rsidP="00796326">
            <w:pPr>
              <w:spacing w:line="276" w:lineRule="auto"/>
            </w:pPr>
            <w:r w:rsidRPr="00D05B0E">
              <w:t>Задачи на нахождение доли числа и числа по его доле.</w:t>
            </w:r>
          </w:p>
        </w:tc>
        <w:tc>
          <w:tcPr>
            <w:tcW w:w="850" w:type="dxa"/>
          </w:tcPr>
          <w:p w:rsidR="00B51B15" w:rsidRPr="00D05B0E" w:rsidRDefault="00B51B15" w:rsidP="00796326">
            <w:pPr>
              <w:spacing w:line="276" w:lineRule="auto"/>
            </w:pP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77</w:t>
            </w:r>
          </w:p>
        </w:tc>
        <w:tc>
          <w:tcPr>
            <w:tcW w:w="4080" w:type="dxa"/>
          </w:tcPr>
          <w:p w:rsidR="00B51B15" w:rsidRPr="00D05B0E" w:rsidRDefault="00B51B15" w:rsidP="00796326">
            <w:pPr>
              <w:spacing w:line="276" w:lineRule="auto"/>
            </w:pPr>
            <w:r w:rsidRPr="00D05B0E">
              <w:t>Единицы времени – год, месяц, сутки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78</w:t>
            </w:r>
          </w:p>
        </w:tc>
        <w:tc>
          <w:tcPr>
            <w:tcW w:w="4080" w:type="dxa"/>
          </w:tcPr>
          <w:p w:rsidR="00B51B15" w:rsidRPr="00D05B0E" w:rsidRDefault="00B51B15" w:rsidP="00796326">
            <w:pPr>
              <w:spacing w:line="276" w:lineRule="auto"/>
            </w:pPr>
            <w:r w:rsidRPr="00D05B0E">
              <w:t>Страничка для любознательных. Задачи в картинках.</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b/>
              </w:rPr>
            </w:pPr>
            <w:hyperlink r:id="rId441"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79</w:t>
            </w:r>
          </w:p>
        </w:tc>
        <w:tc>
          <w:tcPr>
            <w:tcW w:w="4080" w:type="dxa"/>
          </w:tcPr>
          <w:p w:rsidR="00B51B15" w:rsidRPr="00D05B0E" w:rsidRDefault="00B51B15" w:rsidP="00796326">
            <w:pPr>
              <w:spacing w:line="276" w:lineRule="auto"/>
            </w:pPr>
            <w:r w:rsidRPr="00D05B0E">
              <w:t xml:space="preserve"> Что узнали. Чему научились Повторение пройденного  по теме «Доли».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80</w:t>
            </w:r>
          </w:p>
        </w:tc>
        <w:tc>
          <w:tcPr>
            <w:tcW w:w="4080" w:type="dxa"/>
          </w:tcPr>
          <w:p w:rsidR="00B51B15" w:rsidRPr="00D05B0E" w:rsidRDefault="00B51B15" w:rsidP="00796326">
            <w:pPr>
              <w:spacing w:line="276" w:lineRule="auto"/>
              <w:rPr>
                <w:b/>
              </w:rPr>
            </w:pPr>
            <w:r w:rsidRPr="00D05B0E">
              <w:rPr>
                <w:b/>
              </w:rPr>
              <w:t xml:space="preserve">Контрольная работа  по теме «Доли»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rPr>
                <w:b/>
              </w:rPr>
            </w:pPr>
            <w:r w:rsidRPr="00D05B0E">
              <w:rPr>
                <w:b/>
              </w:rPr>
              <w:t>1</w:t>
            </w:r>
          </w:p>
        </w:tc>
        <w:tc>
          <w:tcPr>
            <w:tcW w:w="2694" w:type="dxa"/>
          </w:tcPr>
          <w:p w:rsidR="00B51B15" w:rsidRPr="00D05B0E" w:rsidRDefault="00B51B15" w:rsidP="00796326">
            <w:pPr>
              <w:spacing w:line="276" w:lineRule="auto"/>
              <w:rPr>
                <w:b/>
              </w:rPr>
            </w:pPr>
          </w:p>
        </w:tc>
      </w:tr>
      <w:tr w:rsidR="00B51B15" w:rsidRPr="00D05B0E" w:rsidTr="00796326">
        <w:tc>
          <w:tcPr>
            <w:tcW w:w="848" w:type="dxa"/>
          </w:tcPr>
          <w:p w:rsidR="00B51B15" w:rsidRPr="00D05B0E" w:rsidRDefault="00B51B15" w:rsidP="00796326">
            <w:pPr>
              <w:spacing w:line="276" w:lineRule="auto"/>
            </w:pPr>
            <w:r w:rsidRPr="00D05B0E">
              <w:t>81</w:t>
            </w:r>
          </w:p>
        </w:tc>
        <w:tc>
          <w:tcPr>
            <w:tcW w:w="4080" w:type="dxa"/>
          </w:tcPr>
          <w:p w:rsidR="00B51B15" w:rsidRPr="00D05B0E" w:rsidRDefault="00B51B15" w:rsidP="00796326">
            <w:pPr>
              <w:spacing w:line="276" w:lineRule="auto"/>
            </w:pPr>
            <w:r w:rsidRPr="00D05B0E">
              <w:t>Анализ контрольной работы. Решение задач.</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82</w:t>
            </w:r>
          </w:p>
        </w:tc>
        <w:tc>
          <w:tcPr>
            <w:tcW w:w="4080" w:type="dxa"/>
          </w:tcPr>
          <w:p w:rsidR="00B51B15" w:rsidRPr="00D05B0E" w:rsidRDefault="00B51B15" w:rsidP="00796326">
            <w:pPr>
              <w:spacing w:line="276" w:lineRule="auto"/>
            </w:pPr>
            <w:r w:rsidRPr="00D05B0E">
              <w:t>Решение текстовых задач в три действия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83</w:t>
            </w:r>
          </w:p>
        </w:tc>
        <w:tc>
          <w:tcPr>
            <w:tcW w:w="4080" w:type="dxa"/>
          </w:tcPr>
          <w:p w:rsidR="00B51B15" w:rsidRPr="00D05B0E" w:rsidRDefault="00B51B15" w:rsidP="00796326">
            <w:pPr>
              <w:spacing w:line="276" w:lineRule="auto"/>
            </w:pPr>
            <w:r w:rsidRPr="00D05B0E">
              <w:t>Страничка для любознательных. Готовимся к олимпиаде.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9606" w:type="dxa"/>
            <w:gridSpan w:val="5"/>
          </w:tcPr>
          <w:p w:rsidR="00B51B15" w:rsidRPr="00D05B0E" w:rsidRDefault="00B51B15" w:rsidP="00796326">
            <w:pPr>
              <w:spacing w:line="276" w:lineRule="auto"/>
              <w:jc w:val="center"/>
              <w:rPr>
                <w:b/>
              </w:rPr>
            </w:pPr>
            <w:r w:rsidRPr="00D05B0E">
              <w:rPr>
                <w:b/>
              </w:rPr>
              <w:t>Числа от 1 до 100. Внетабличное деление (32ч. )</w:t>
            </w:r>
          </w:p>
        </w:tc>
      </w:tr>
      <w:tr w:rsidR="00B51B15" w:rsidRPr="00D05B0E" w:rsidTr="00796326">
        <w:tc>
          <w:tcPr>
            <w:tcW w:w="848" w:type="dxa"/>
          </w:tcPr>
          <w:p w:rsidR="00B51B15" w:rsidRPr="00D05B0E" w:rsidRDefault="00B51B15" w:rsidP="00796326">
            <w:pPr>
              <w:spacing w:line="276" w:lineRule="auto"/>
            </w:pPr>
            <w:r w:rsidRPr="00D05B0E">
              <w:t>84</w:t>
            </w:r>
          </w:p>
        </w:tc>
        <w:tc>
          <w:tcPr>
            <w:tcW w:w="4080" w:type="dxa"/>
          </w:tcPr>
          <w:p w:rsidR="00B51B15" w:rsidRPr="00D05B0E" w:rsidRDefault="00B51B15" w:rsidP="00796326">
            <w:pPr>
              <w:spacing w:line="276" w:lineRule="auto"/>
            </w:pPr>
            <w:r w:rsidRPr="00D05B0E">
              <w:t>Приёмы умножения и деления вида 20∙ 3,  3  ∙ 20, 60:3</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85</w:t>
            </w:r>
          </w:p>
        </w:tc>
        <w:tc>
          <w:tcPr>
            <w:tcW w:w="4080" w:type="dxa"/>
          </w:tcPr>
          <w:p w:rsidR="00B51B15" w:rsidRPr="00D05B0E" w:rsidRDefault="00B51B15" w:rsidP="00796326">
            <w:pPr>
              <w:spacing w:line="276" w:lineRule="auto"/>
            </w:pPr>
            <w:r w:rsidRPr="00D05B0E">
              <w:t>Приём деления вида 80:20.</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86</w:t>
            </w:r>
          </w:p>
        </w:tc>
        <w:tc>
          <w:tcPr>
            <w:tcW w:w="4080" w:type="dxa"/>
          </w:tcPr>
          <w:p w:rsidR="00B51B15" w:rsidRPr="00D05B0E" w:rsidRDefault="00B51B15" w:rsidP="00796326">
            <w:pPr>
              <w:spacing w:line="276" w:lineRule="auto"/>
            </w:pPr>
            <w:r w:rsidRPr="00D05B0E">
              <w:t>Умножение суммы на число</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87</w:t>
            </w:r>
          </w:p>
        </w:tc>
        <w:tc>
          <w:tcPr>
            <w:tcW w:w="4080" w:type="dxa"/>
          </w:tcPr>
          <w:p w:rsidR="00B51B15" w:rsidRPr="00D05B0E" w:rsidRDefault="00B51B15" w:rsidP="00796326">
            <w:pPr>
              <w:spacing w:line="276" w:lineRule="auto"/>
            </w:pPr>
            <w:r w:rsidRPr="00D05B0E">
              <w:t>Решение задач разными способами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88</w:t>
            </w:r>
          </w:p>
        </w:tc>
        <w:tc>
          <w:tcPr>
            <w:tcW w:w="4080" w:type="dxa"/>
          </w:tcPr>
          <w:p w:rsidR="00B51B15" w:rsidRPr="00D05B0E" w:rsidRDefault="00B51B15" w:rsidP="00796326">
            <w:pPr>
              <w:spacing w:line="276" w:lineRule="auto"/>
            </w:pPr>
            <w:r w:rsidRPr="00D05B0E">
              <w:t>Приёмы умножения для случаев вида  23 ∙ 4, 4∙  23</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89</w:t>
            </w:r>
          </w:p>
        </w:tc>
        <w:tc>
          <w:tcPr>
            <w:tcW w:w="4080" w:type="dxa"/>
          </w:tcPr>
          <w:p w:rsidR="00B51B15" w:rsidRPr="00D05B0E" w:rsidRDefault="00B51B15" w:rsidP="00796326">
            <w:pPr>
              <w:spacing w:line="276" w:lineRule="auto"/>
            </w:pPr>
            <w:r w:rsidRPr="00D05B0E">
              <w:t>Решение примеров вида 23 ∙ 4, 4∙  23</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90</w:t>
            </w:r>
          </w:p>
        </w:tc>
        <w:tc>
          <w:tcPr>
            <w:tcW w:w="4080" w:type="dxa"/>
          </w:tcPr>
          <w:p w:rsidR="00B51B15" w:rsidRPr="00D05B0E" w:rsidRDefault="00B51B15" w:rsidP="00796326">
            <w:pPr>
              <w:spacing w:line="276" w:lineRule="auto"/>
            </w:pPr>
            <w:r w:rsidRPr="00D05B0E">
              <w:t>Решение задач с величинами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91</w:t>
            </w:r>
          </w:p>
        </w:tc>
        <w:tc>
          <w:tcPr>
            <w:tcW w:w="4080" w:type="dxa"/>
          </w:tcPr>
          <w:p w:rsidR="00B51B15" w:rsidRPr="00D05B0E" w:rsidRDefault="00B51B15" w:rsidP="00796326">
            <w:pPr>
              <w:spacing w:line="276" w:lineRule="auto"/>
            </w:pPr>
            <w:r w:rsidRPr="00D05B0E">
              <w:t>Выражения с двумя переменными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92</w:t>
            </w:r>
          </w:p>
        </w:tc>
        <w:tc>
          <w:tcPr>
            <w:tcW w:w="4080" w:type="dxa"/>
          </w:tcPr>
          <w:p w:rsidR="00B51B15" w:rsidRPr="00D05B0E" w:rsidRDefault="00B51B15" w:rsidP="00796326">
            <w:pPr>
              <w:spacing w:line="276" w:lineRule="auto"/>
            </w:pPr>
            <w:r w:rsidRPr="00D05B0E">
              <w:t>Страничка для любознательных. Решение задач на нахождение периметра</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b/>
              </w:rPr>
            </w:pPr>
            <w:hyperlink r:id="rId442"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93</w:t>
            </w:r>
          </w:p>
        </w:tc>
        <w:tc>
          <w:tcPr>
            <w:tcW w:w="4080" w:type="dxa"/>
          </w:tcPr>
          <w:p w:rsidR="00B51B15" w:rsidRPr="00D05B0E" w:rsidRDefault="00B51B15" w:rsidP="00796326">
            <w:pPr>
              <w:spacing w:line="276" w:lineRule="auto"/>
            </w:pPr>
            <w:r w:rsidRPr="00D05B0E">
              <w:t>Деление суммы на число</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94</w:t>
            </w:r>
          </w:p>
        </w:tc>
        <w:tc>
          <w:tcPr>
            <w:tcW w:w="4080" w:type="dxa"/>
          </w:tcPr>
          <w:p w:rsidR="00B51B15" w:rsidRPr="00D05B0E" w:rsidRDefault="00B51B15" w:rsidP="00796326">
            <w:pPr>
              <w:spacing w:line="276" w:lineRule="auto"/>
            </w:pPr>
            <w:r w:rsidRPr="00D05B0E">
              <w:t>Решение задач на деление.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95</w:t>
            </w:r>
          </w:p>
        </w:tc>
        <w:tc>
          <w:tcPr>
            <w:tcW w:w="4080" w:type="dxa"/>
          </w:tcPr>
          <w:p w:rsidR="00B51B15" w:rsidRPr="00D05B0E" w:rsidRDefault="00B51B15" w:rsidP="00796326">
            <w:pPr>
              <w:spacing w:line="276" w:lineRule="auto"/>
            </w:pPr>
            <w:r w:rsidRPr="00D05B0E">
              <w:t>Приёмы деления для случаев вида 69:3, 78:2</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96</w:t>
            </w:r>
          </w:p>
        </w:tc>
        <w:tc>
          <w:tcPr>
            <w:tcW w:w="4080" w:type="dxa"/>
          </w:tcPr>
          <w:p w:rsidR="00B51B15" w:rsidRPr="00D05B0E" w:rsidRDefault="00B51B15" w:rsidP="00796326">
            <w:pPr>
              <w:spacing w:line="276" w:lineRule="auto"/>
            </w:pPr>
            <w:r w:rsidRPr="00D05B0E">
              <w:t>Связь между числами при делении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97</w:t>
            </w:r>
          </w:p>
        </w:tc>
        <w:tc>
          <w:tcPr>
            <w:tcW w:w="4080" w:type="dxa"/>
          </w:tcPr>
          <w:p w:rsidR="00B51B15" w:rsidRPr="00D05B0E" w:rsidRDefault="00B51B15" w:rsidP="00796326">
            <w:pPr>
              <w:spacing w:line="276" w:lineRule="auto"/>
            </w:pPr>
            <w:r w:rsidRPr="00D05B0E">
              <w:t>Проверка деления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98</w:t>
            </w:r>
          </w:p>
        </w:tc>
        <w:tc>
          <w:tcPr>
            <w:tcW w:w="4080" w:type="dxa"/>
          </w:tcPr>
          <w:p w:rsidR="00B51B15" w:rsidRPr="00D05B0E" w:rsidRDefault="00B51B15" w:rsidP="00796326">
            <w:pPr>
              <w:spacing w:line="276" w:lineRule="auto"/>
            </w:pPr>
            <w:r w:rsidRPr="00D05B0E">
              <w:t>Приёмы деления для случаев вида 87:29, 66:22</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99</w:t>
            </w:r>
          </w:p>
        </w:tc>
        <w:tc>
          <w:tcPr>
            <w:tcW w:w="4080" w:type="dxa"/>
          </w:tcPr>
          <w:p w:rsidR="00B51B15" w:rsidRPr="00D05B0E" w:rsidRDefault="00B51B15" w:rsidP="00796326">
            <w:pPr>
              <w:spacing w:line="276" w:lineRule="auto"/>
            </w:pPr>
            <w:r w:rsidRPr="00D05B0E">
              <w:t>Проверка умножения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100</w:t>
            </w:r>
          </w:p>
        </w:tc>
        <w:tc>
          <w:tcPr>
            <w:tcW w:w="4080" w:type="dxa"/>
          </w:tcPr>
          <w:p w:rsidR="00B51B15" w:rsidRPr="00D05B0E" w:rsidRDefault="00B51B15" w:rsidP="00796326">
            <w:pPr>
              <w:spacing w:line="276" w:lineRule="auto"/>
            </w:pPr>
            <w:r w:rsidRPr="00D05B0E">
              <w:t>Решение уравнений на основе связи взаимосвязи чисел при делении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101</w:t>
            </w:r>
          </w:p>
        </w:tc>
        <w:tc>
          <w:tcPr>
            <w:tcW w:w="4080" w:type="dxa"/>
          </w:tcPr>
          <w:p w:rsidR="00B51B15" w:rsidRPr="00D05B0E" w:rsidRDefault="00B51B15" w:rsidP="00796326">
            <w:pPr>
              <w:spacing w:line="276" w:lineRule="auto"/>
            </w:pPr>
            <w:r w:rsidRPr="00D05B0E">
              <w:t>Решение уравнений. Закрепление.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b/>
              </w:rPr>
            </w:pPr>
            <w:hyperlink r:id="rId443"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102</w:t>
            </w:r>
          </w:p>
        </w:tc>
        <w:tc>
          <w:tcPr>
            <w:tcW w:w="4080" w:type="dxa"/>
          </w:tcPr>
          <w:p w:rsidR="00B51B15" w:rsidRPr="00D05B0E" w:rsidRDefault="00B51B15" w:rsidP="00796326">
            <w:pPr>
              <w:spacing w:line="276" w:lineRule="auto"/>
            </w:pPr>
            <w:r w:rsidRPr="00D05B0E">
              <w:t>Страничка для любознательных. Решение логических задач.</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b/>
              </w:rPr>
            </w:pPr>
            <w:hyperlink r:id="rId444"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103</w:t>
            </w:r>
          </w:p>
        </w:tc>
        <w:tc>
          <w:tcPr>
            <w:tcW w:w="4080" w:type="dxa"/>
          </w:tcPr>
          <w:p w:rsidR="00B51B15" w:rsidRPr="00D05B0E" w:rsidRDefault="00B51B15" w:rsidP="00796326">
            <w:pPr>
              <w:spacing w:line="276" w:lineRule="auto"/>
            </w:pPr>
            <w:r w:rsidRPr="00D05B0E">
              <w:t>Что узнали. Чему научились. Повторение пройденного по теме «Внетабличное умножение и деление»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104</w:t>
            </w:r>
          </w:p>
        </w:tc>
        <w:tc>
          <w:tcPr>
            <w:tcW w:w="4080" w:type="dxa"/>
          </w:tcPr>
          <w:p w:rsidR="00B51B15" w:rsidRPr="00D05B0E" w:rsidRDefault="00B51B15" w:rsidP="00796326">
            <w:pPr>
              <w:spacing w:line="276" w:lineRule="auto"/>
              <w:rPr>
                <w:b/>
              </w:rPr>
            </w:pPr>
            <w:r w:rsidRPr="00D05B0E">
              <w:rPr>
                <w:b/>
              </w:rPr>
              <w:t>Контрольная работа по теме «Внетабличное умножение и деление»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rPr>
                <w:b/>
              </w:rPr>
            </w:pPr>
          </w:p>
        </w:tc>
      </w:tr>
      <w:tr w:rsidR="00B51B15" w:rsidRPr="00D05B0E" w:rsidTr="00796326">
        <w:tc>
          <w:tcPr>
            <w:tcW w:w="848" w:type="dxa"/>
          </w:tcPr>
          <w:p w:rsidR="00B51B15" w:rsidRPr="00D05B0E" w:rsidRDefault="00B51B15" w:rsidP="00796326">
            <w:pPr>
              <w:spacing w:line="276" w:lineRule="auto"/>
            </w:pPr>
            <w:r w:rsidRPr="00D05B0E">
              <w:t>105</w:t>
            </w:r>
          </w:p>
        </w:tc>
        <w:tc>
          <w:tcPr>
            <w:tcW w:w="4080" w:type="dxa"/>
          </w:tcPr>
          <w:p w:rsidR="00B51B15" w:rsidRPr="00D05B0E" w:rsidRDefault="00B51B15" w:rsidP="00796326">
            <w:pPr>
              <w:spacing w:line="276" w:lineRule="auto"/>
            </w:pPr>
            <w:r w:rsidRPr="00D05B0E">
              <w:t>Анализ контрольной работы. Приёмы нахождения частного и остатка</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848" w:type="dxa"/>
          </w:tcPr>
          <w:p w:rsidR="00B51B15" w:rsidRPr="00D05B0E" w:rsidRDefault="00B51B15" w:rsidP="00796326">
            <w:pPr>
              <w:spacing w:line="276" w:lineRule="auto"/>
            </w:pPr>
            <w:r w:rsidRPr="00D05B0E">
              <w:t>106</w:t>
            </w:r>
          </w:p>
        </w:tc>
        <w:tc>
          <w:tcPr>
            <w:tcW w:w="4080" w:type="dxa"/>
          </w:tcPr>
          <w:p w:rsidR="00B51B15" w:rsidRPr="00D05B0E" w:rsidRDefault="00B51B15" w:rsidP="00796326">
            <w:pPr>
              <w:spacing w:line="276" w:lineRule="auto"/>
            </w:pPr>
            <w:r w:rsidRPr="00D05B0E">
              <w:t>Деление с остатком</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107</w:t>
            </w:r>
          </w:p>
        </w:tc>
        <w:tc>
          <w:tcPr>
            <w:tcW w:w="4080" w:type="dxa"/>
          </w:tcPr>
          <w:p w:rsidR="00B51B15" w:rsidRPr="00D05B0E" w:rsidRDefault="00B51B15" w:rsidP="00796326">
            <w:pPr>
              <w:spacing w:line="276" w:lineRule="auto"/>
            </w:pPr>
            <w:r w:rsidRPr="00D05B0E">
              <w:t>Деление с остатком методом подбора</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108</w:t>
            </w:r>
          </w:p>
        </w:tc>
        <w:tc>
          <w:tcPr>
            <w:tcW w:w="4080" w:type="dxa"/>
          </w:tcPr>
          <w:p w:rsidR="00B51B15" w:rsidRPr="00D05B0E" w:rsidRDefault="00B51B15" w:rsidP="00796326">
            <w:pPr>
              <w:spacing w:line="276" w:lineRule="auto"/>
            </w:pPr>
            <w:r w:rsidRPr="00D05B0E">
              <w:t>Выполнения деления с остатком разными способами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109</w:t>
            </w:r>
          </w:p>
        </w:tc>
        <w:tc>
          <w:tcPr>
            <w:tcW w:w="4080" w:type="dxa"/>
          </w:tcPr>
          <w:p w:rsidR="00B51B15" w:rsidRPr="00D05B0E" w:rsidRDefault="00B51B15" w:rsidP="00796326">
            <w:pPr>
              <w:spacing w:line="276" w:lineRule="auto"/>
            </w:pPr>
            <w:r w:rsidRPr="00D05B0E">
              <w:t>Решение примеров на деление с остатком.</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110</w:t>
            </w:r>
          </w:p>
        </w:tc>
        <w:tc>
          <w:tcPr>
            <w:tcW w:w="4080" w:type="dxa"/>
          </w:tcPr>
          <w:p w:rsidR="00B51B15" w:rsidRPr="00D05B0E" w:rsidRDefault="00B51B15" w:rsidP="00796326">
            <w:pPr>
              <w:spacing w:line="276" w:lineRule="auto"/>
            </w:pPr>
            <w:r w:rsidRPr="00D05B0E">
              <w:t>Решение задач на деление с остатком</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111</w:t>
            </w:r>
          </w:p>
        </w:tc>
        <w:tc>
          <w:tcPr>
            <w:tcW w:w="4080" w:type="dxa"/>
          </w:tcPr>
          <w:p w:rsidR="00B51B15" w:rsidRPr="00D05B0E" w:rsidRDefault="00B51B15" w:rsidP="00796326">
            <w:pPr>
              <w:spacing w:line="276" w:lineRule="auto"/>
            </w:pPr>
            <w:r w:rsidRPr="00D05B0E">
              <w:t>Случаи деления с остатком, когда делитель больше делимого</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112</w:t>
            </w:r>
          </w:p>
        </w:tc>
        <w:tc>
          <w:tcPr>
            <w:tcW w:w="4080" w:type="dxa"/>
          </w:tcPr>
          <w:p w:rsidR="00B51B15" w:rsidRPr="00D05B0E" w:rsidRDefault="00B51B15" w:rsidP="00796326">
            <w:pPr>
              <w:spacing w:line="276" w:lineRule="auto"/>
            </w:pPr>
            <w:r w:rsidRPr="00D05B0E">
              <w:t>Проверка деления с остатком</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113</w:t>
            </w:r>
          </w:p>
        </w:tc>
        <w:tc>
          <w:tcPr>
            <w:tcW w:w="4080" w:type="dxa"/>
          </w:tcPr>
          <w:p w:rsidR="00B51B15" w:rsidRPr="00D05B0E" w:rsidRDefault="00B51B15" w:rsidP="00796326">
            <w:pPr>
              <w:spacing w:line="276" w:lineRule="auto"/>
            </w:pPr>
            <w:r w:rsidRPr="00D05B0E">
              <w:t>Повторение пройденного по теме «Деление с остатком»</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0618B9" w:rsidP="00796326">
            <w:pPr>
              <w:spacing w:line="276" w:lineRule="auto"/>
              <w:rPr>
                <w:b/>
              </w:rPr>
            </w:pPr>
            <w:hyperlink r:id="rId445" w:tgtFrame="_blank" w:history="1">
              <w:r w:rsidR="00B51B15" w:rsidRPr="00D05B0E">
                <w:rPr>
                  <w:bCs/>
                </w:rPr>
                <w:t>uchi.ru</w:t>
              </w:r>
            </w:hyperlink>
          </w:p>
        </w:tc>
      </w:tr>
      <w:tr w:rsidR="00B51B15" w:rsidRPr="00D05B0E" w:rsidTr="00796326">
        <w:tc>
          <w:tcPr>
            <w:tcW w:w="848" w:type="dxa"/>
          </w:tcPr>
          <w:p w:rsidR="00B51B15" w:rsidRPr="00D05B0E" w:rsidRDefault="00B51B15" w:rsidP="00796326">
            <w:pPr>
              <w:spacing w:line="276" w:lineRule="auto"/>
            </w:pPr>
            <w:r w:rsidRPr="00D05B0E">
              <w:t>114</w:t>
            </w:r>
          </w:p>
        </w:tc>
        <w:tc>
          <w:tcPr>
            <w:tcW w:w="4080" w:type="dxa"/>
          </w:tcPr>
          <w:p w:rsidR="00B51B15" w:rsidRPr="00D05B0E" w:rsidRDefault="00B51B15" w:rsidP="00796326">
            <w:pPr>
              <w:spacing w:line="276" w:lineRule="auto"/>
              <w:rPr>
                <w:b/>
              </w:rPr>
            </w:pPr>
            <w:r w:rsidRPr="00D05B0E">
              <w:rPr>
                <w:b/>
              </w:rPr>
              <w:t>Контрольная работа по теме «Деление с остатком</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rPr>
                <w:b/>
              </w:rPr>
            </w:pPr>
          </w:p>
        </w:tc>
      </w:tr>
      <w:tr w:rsidR="00B51B15" w:rsidRPr="00D05B0E" w:rsidTr="00796326">
        <w:tc>
          <w:tcPr>
            <w:tcW w:w="848" w:type="dxa"/>
          </w:tcPr>
          <w:p w:rsidR="00B51B15" w:rsidRPr="00D05B0E" w:rsidRDefault="00B51B15" w:rsidP="00796326">
            <w:pPr>
              <w:spacing w:line="276" w:lineRule="auto"/>
            </w:pPr>
            <w:r w:rsidRPr="00D05B0E">
              <w:t>115</w:t>
            </w:r>
          </w:p>
        </w:tc>
        <w:tc>
          <w:tcPr>
            <w:tcW w:w="4080" w:type="dxa"/>
          </w:tcPr>
          <w:p w:rsidR="00B51B15" w:rsidRPr="00D05B0E" w:rsidRDefault="00B51B15" w:rsidP="00796326">
            <w:pPr>
              <w:spacing w:line="276" w:lineRule="auto"/>
            </w:pPr>
            <w:r w:rsidRPr="00D05B0E">
              <w:t xml:space="preserve">Анализ контрольной работы.  </w:t>
            </w:r>
            <w:r w:rsidRPr="00D05B0E">
              <w:rPr>
                <w:b/>
              </w:rPr>
              <w:t>Проект «задачи расчёты»</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Электронное приложение к учебнику</w:t>
            </w:r>
          </w:p>
        </w:tc>
      </w:tr>
      <w:tr w:rsidR="00B51B15" w:rsidRPr="00D05B0E" w:rsidTr="00796326">
        <w:tc>
          <w:tcPr>
            <w:tcW w:w="9606" w:type="dxa"/>
            <w:gridSpan w:val="5"/>
          </w:tcPr>
          <w:p w:rsidR="00B51B15" w:rsidRPr="00D05B0E" w:rsidRDefault="00B51B15" w:rsidP="00796326">
            <w:pPr>
              <w:spacing w:line="276" w:lineRule="auto"/>
              <w:jc w:val="center"/>
              <w:rPr>
                <w:b/>
              </w:rPr>
            </w:pPr>
            <w:r w:rsidRPr="00D05B0E">
              <w:rPr>
                <w:b/>
              </w:rPr>
              <w:t>Числа от 1 до 1000. Нумерация (16ч. )</w:t>
            </w:r>
          </w:p>
        </w:tc>
      </w:tr>
      <w:tr w:rsidR="00B51B15" w:rsidRPr="00D05B0E" w:rsidTr="00796326">
        <w:tc>
          <w:tcPr>
            <w:tcW w:w="848" w:type="dxa"/>
          </w:tcPr>
          <w:p w:rsidR="00B51B15" w:rsidRPr="00D05B0E" w:rsidRDefault="00B51B15" w:rsidP="00796326">
            <w:pPr>
              <w:spacing w:line="276" w:lineRule="auto"/>
            </w:pPr>
            <w:r w:rsidRPr="00D05B0E">
              <w:t>116</w:t>
            </w:r>
          </w:p>
        </w:tc>
        <w:tc>
          <w:tcPr>
            <w:tcW w:w="4080" w:type="dxa"/>
          </w:tcPr>
          <w:p w:rsidR="00B51B15" w:rsidRPr="00D05B0E" w:rsidRDefault="00B51B15" w:rsidP="00796326">
            <w:pPr>
              <w:spacing w:line="276" w:lineRule="auto"/>
            </w:pPr>
            <w:r w:rsidRPr="00D05B0E">
              <w:t xml:space="preserve"> Устная  нумерация. Тысяча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117</w:t>
            </w:r>
          </w:p>
        </w:tc>
        <w:tc>
          <w:tcPr>
            <w:tcW w:w="4080" w:type="dxa"/>
          </w:tcPr>
          <w:p w:rsidR="00B51B15" w:rsidRPr="00D05B0E" w:rsidRDefault="00B51B15" w:rsidP="00796326">
            <w:pPr>
              <w:spacing w:line="276" w:lineRule="auto"/>
            </w:pPr>
            <w:r w:rsidRPr="00D05B0E">
              <w:t>Образование и название трёхзначных чисел.</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118</w:t>
            </w:r>
          </w:p>
        </w:tc>
        <w:tc>
          <w:tcPr>
            <w:tcW w:w="4080" w:type="dxa"/>
          </w:tcPr>
          <w:p w:rsidR="00B51B15" w:rsidRPr="00D05B0E" w:rsidRDefault="00B51B15" w:rsidP="00796326">
            <w:pPr>
              <w:spacing w:line="276" w:lineRule="auto"/>
            </w:pPr>
            <w:r w:rsidRPr="00D05B0E">
              <w:t>Разряды счётных единиц</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119</w:t>
            </w:r>
          </w:p>
        </w:tc>
        <w:tc>
          <w:tcPr>
            <w:tcW w:w="4080" w:type="dxa"/>
          </w:tcPr>
          <w:p w:rsidR="00B51B15" w:rsidRPr="00D05B0E" w:rsidRDefault="00B51B15" w:rsidP="00796326">
            <w:pPr>
              <w:spacing w:line="276" w:lineRule="auto"/>
            </w:pPr>
            <w:r w:rsidRPr="00D05B0E">
              <w:t>Зависимость между пропорциональными величинами: расход в день, количество дней,  общий расход.</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120</w:t>
            </w:r>
          </w:p>
        </w:tc>
        <w:tc>
          <w:tcPr>
            <w:tcW w:w="4080" w:type="dxa"/>
          </w:tcPr>
          <w:p w:rsidR="00B51B15" w:rsidRPr="00D05B0E" w:rsidRDefault="00B51B15" w:rsidP="00796326">
            <w:pPr>
              <w:spacing w:line="276" w:lineRule="auto"/>
            </w:pPr>
            <w:r w:rsidRPr="00D05B0E">
              <w:t>Натуральная последовательность трёхзначных чисел</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121</w:t>
            </w:r>
          </w:p>
        </w:tc>
        <w:tc>
          <w:tcPr>
            <w:tcW w:w="4080" w:type="dxa"/>
          </w:tcPr>
          <w:p w:rsidR="00B51B15" w:rsidRPr="00D05B0E" w:rsidRDefault="00B51B15" w:rsidP="00796326">
            <w:pPr>
              <w:spacing w:line="276" w:lineRule="auto"/>
            </w:pPr>
            <w:r w:rsidRPr="00D05B0E">
              <w:t>Увеличение и уменьшение числа  в 10 раз, в 100 раз.</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122</w:t>
            </w:r>
          </w:p>
        </w:tc>
        <w:tc>
          <w:tcPr>
            <w:tcW w:w="4080" w:type="dxa"/>
          </w:tcPr>
          <w:p w:rsidR="00B51B15" w:rsidRPr="00D05B0E" w:rsidRDefault="00B51B15" w:rsidP="00796326">
            <w:pPr>
              <w:spacing w:line="276" w:lineRule="auto"/>
            </w:pPr>
            <w:r w:rsidRPr="00D05B0E">
              <w:t>Замена трёхзначного числа суммой разрядных слагаемых</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123</w:t>
            </w:r>
          </w:p>
        </w:tc>
        <w:tc>
          <w:tcPr>
            <w:tcW w:w="4080" w:type="dxa"/>
          </w:tcPr>
          <w:p w:rsidR="00B51B15" w:rsidRPr="00D05B0E" w:rsidRDefault="00B51B15" w:rsidP="00796326">
            <w:pPr>
              <w:spacing w:line="276" w:lineRule="auto"/>
            </w:pPr>
            <w:r w:rsidRPr="00D05B0E">
              <w:t>Представление чисел в виде суммы разрядных слагаемых.</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124</w:t>
            </w:r>
          </w:p>
        </w:tc>
        <w:tc>
          <w:tcPr>
            <w:tcW w:w="4080" w:type="dxa"/>
          </w:tcPr>
          <w:p w:rsidR="00B51B15" w:rsidRPr="00D05B0E" w:rsidRDefault="00B51B15" w:rsidP="00796326">
            <w:pPr>
              <w:spacing w:line="276" w:lineRule="auto"/>
            </w:pPr>
            <w:r w:rsidRPr="00D05B0E">
              <w:t>Сравнение трёхзначных чисел.</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125</w:t>
            </w:r>
          </w:p>
        </w:tc>
        <w:tc>
          <w:tcPr>
            <w:tcW w:w="4080" w:type="dxa"/>
          </w:tcPr>
          <w:p w:rsidR="00B51B15" w:rsidRPr="00D05B0E" w:rsidRDefault="00B51B15" w:rsidP="00796326">
            <w:pPr>
              <w:spacing w:line="276" w:lineRule="auto"/>
            </w:pPr>
            <w:r w:rsidRPr="00D05B0E">
              <w:t>Определение общего числа единиц (десятков, сотен) в числе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126</w:t>
            </w:r>
          </w:p>
        </w:tc>
        <w:tc>
          <w:tcPr>
            <w:tcW w:w="4080" w:type="dxa"/>
          </w:tcPr>
          <w:p w:rsidR="00B51B15" w:rsidRPr="00D05B0E" w:rsidRDefault="00B51B15" w:rsidP="00796326">
            <w:pPr>
              <w:spacing w:line="276" w:lineRule="auto"/>
            </w:pPr>
            <w:r w:rsidRPr="00D05B0E">
              <w:t>Страничка для любознательных. Римские цифры.</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127</w:t>
            </w:r>
          </w:p>
        </w:tc>
        <w:tc>
          <w:tcPr>
            <w:tcW w:w="4080" w:type="dxa"/>
          </w:tcPr>
          <w:p w:rsidR="00B51B15" w:rsidRPr="00D05B0E" w:rsidRDefault="00B51B15" w:rsidP="00796326">
            <w:pPr>
              <w:spacing w:line="276" w:lineRule="auto"/>
            </w:pPr>
            <w:r w:rsidRPr="00D05B0E">
              <w:t>Единицы массы: килограмм, грамм</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128</w:t>
            </w:r>
          </w:p>
        </w:tc>
        <w:tc>
          <w:tcPr>
            <w:tcW w:w="4080" w:type="dxa"/>
          </w:tcPr>
          <w:p w:rsidR="00B51B15" w:rsidRPr="00D05B0E" w:rsidRDefault="00B51B15" w:rsidP="00796326">
            <w:pPr>
              <w:spacing w:line="276" w:lineRule="auto"/>
            </w:pPr>
            <w:r w:rsidRPr="00D05B0E">
              <w:t>Страничка для любознательных. Задачи - расчеты</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129</w:t>
            </w:r>
          </w:p>
        </w:tc>
        <w:tc>
          <w:tcPr>
            <w:tcW w:w="4080" w:type="dxa"/>
          </w:tcPr>
          <w:p w:rsidR="00B51B15" w:rsidRPr="00D05B0E" w:rsidRDefault="00B51B15" w:rsidP="00796326">
            <w:pPr>
              <w:spacing w:line="276" w:lineRule="auto"/>
            </w:pPr>
            <w:r w:rsidRPr="00D05B0E">
              <w:t>Повторение изученного по теме «Нумерация»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130</w:t>
            </w:r>
          </w:p>
        </w:tc>
        <w:tc>
          <w:tcPr>
            <w:tcW w:w="4080" w:type="dxa"/>
          </w:tcPr>
          <w:p w:rsidR="00B51B15" w:rsidRPr="00D05B0E" w:rsidRDefault="00B51B15" w:rsidP="00796326">
            <w:pPr>
              <w:spacing w:line="276" w:lineRule="auto"/>
              <w:rPr>
                <w:b/>
              </w:rPr>
            </w:pPr>
            <w:r w:rsidRPr="00D05B0E">
              <w:rPr>
                <w:b/>
              </w:rPr>
              <w:t>Контрольная работа по теме «Нумерация»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rPr>
                <w:b/>
              </w:rPr>
            </w:pPr>
          </w:p>
        </w:tc>
      </w:tr>
      <w:tr w:rsidR="00B51B15" w:rsidRPr="00D05B0E" w:rsidTr="00796326">
        <w:tc>
          <w:tcPr>
            <w:tcW w:w="848" w:type="dxa"/>
          </w:tcPr>
          <w:p w:rsidR="00B51B15" w:rsidRPr="00D05B0E" w:rsidRDefault="00B51B15" w:rsidP="00796326">
            <w:pPr>
              <w:spacing w:line="276" w:lineRule="auto"/>
            </w:pPr>
            <w:r w:rsidRPr="00D05B0E">
              <w:t>131</w:t>
            </w:r>
          </w:p>
        </w:tc>
        <w:tc>
          <w:tcPr>
            <w:tcW w:w="4080" w:type="dxa"/>
          </w:tcPr>
          <w:p w:rsidR="00B51B15" w:rsidRPr="00D05B0E" w:rsidRDefault="00B51B15" w:rsidP="00796326">
            <w:pPr>
              <w:spacing w:line="276" w:lineRule="auto"/>
            </w:pPr>
            <w:r w:rsidRPr="00D05B0E">
              <w:t xml:space="preserve">Анализ контрольной работы. Страничка для любознательных. Решение логических задач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9606" w:type="dxa"/>
            <w:gridSpan w:val="5"/>
          </w:tcPr>
          <w:p w:rsidR="00B51B15" w:rsidRPr="00D05B0E" w:rsidRDefault="00B51B15" w:rsidP="00796326">
            <w:pPr>
              <w:spacing w:line="276" w:lineRule="auto"/>
              <w:jc w:val="center"/>
              <w:rPr>
                <w:b/>
              </w:rPr>
            </w:pPr>
            <w:r w:rsidRPr="00D05B0E">
              <w:rPr>
                <w:b/>
              </w:rPr>
              <w:t>Числа от 1 до 1000. Сложение и вычитание ( 13ч)</w:t>
            </w:r>
          </w:p>
        </w:tc>
      </w:tr>
      <w:tr w:rsidR="00B51B15" w:rsidRPr="00D05B0E" w:rsidTr="00796326">
        <w:tc>
          <w:tcPr>
            <w:tcW w:w="848" w:type="dxa"/>
          </w:tcPr>
          <w:p w:rsidR="00B51B15" w:rsidRPr="00D05B0E" w:rsidRDefault="00B51B15" w:rsidP="00796326">
            <w:pPr>
              <w:spacing w:line="276" w:lineRule="auto"/>
            </w:pPr>
            <w:r w:rsidRPr="00D05B0E">
              <w:t>132</w:t>
            </w:r>
          </w:p>
        </w:tc>
        <w:tc>
          <w:tcPr>
            <w:tcW w:w="4080" w:type="dxa"/>
          </w:tcPr>
          <w:p w:rsidR="00B51B15" w:rsidRPr="00D05B0E" w:rsidRDefault="00B51B15" w:rsidP="00796326">
            <w:pPr>
              <w:spacing w:line="276" w:lineRule="auto"/>
            </w:pPr>
            <w:r w:rsidRPr="00D05B0E">
              <w:t>Приёмы устных вычислений, в случаях, сводимых к действиям в пределах 100.</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133</w:t>
            </w:r>
          </w:p>
        </w:tc>
        <w:tc>
          <w:tcPr>
            <w:tcW w:w="4080" w:type="dxa"/>
          </w:tcPr>
          <w:p w:rsidR="00B51B15" w:rsidRPr="00D05B0E" w:rsidRDefault="00B51B15" w:rsidP="00796326">
            <w:pPr>
              <w:spacing w:line="276" w:lineRule="auto"/>
            </w:pPr>
            <w:r w:rsidRPr="00D05B0E">
              <w:t>Разные способы вычислений.</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134</w:t>
            </w:r>
          </w:p>
        </w:tc>
        <w:tc>
          <w:tcPr>
            <w:tcW w:w="4080" w:type="dxa"/>
          </w:tcPr>
          <w:p w:rsidR="00B51B15" w:rsidRPr="00D05B0E" w:rsidRDefault="00B51B15" w:rsidP="00796326">
            <w:pPr>
              <w:spacing w:line="276" w:lineRule="auto"/>
            </w:pPr>
            <w:r w:rsidRPr="00D05B0E">
              <w:t>Приёмы устных  вычислений  вида 470+80, 560-90</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135</w:t>
            </w:r>
          </w:p>
        </w:tc>
        <w:tc>
          <w:tcPr>
            <w:tcW w:w="4080" w:type="dxa"/>
          </w:tcPr>
          <w:p w:rsidR="00B51B15" w:rsidRPr="00D05B0E" w:rsidRDefault="00B51B15" w:rsidP="00796326">
            <w:pPr>
              <w:spacing w:line="276" w:lineRule="auto"/>
            </w:pPr>
            <w:r w:rsidRPr="00D05B0E">
              <w:t>Разные способы вычислений</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136</w:t>
            </w:r>
          </w:p>
        </w:tc>
        <w:tc>
          <w:tcPr>
            <w:tcW w:w="4080" w:type="dxa"/>
          </w:tcPr>
          <w:p w:rsidR="00B51B15" w:rsidRPr="00D05B0E" w:rsidRDefault="00B51B15" w:rsidP="00796326">
            <w:pPr>
              <w:spacing w:line="276" w:lineRule="auto"/>
            </w:pPr>
            <w:r w:rsidRPr="00D05B0E">
              <w:t>Приёмы письменных вычислений</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137</w:t>
            </w:r>
          </w:p>
        </w:tc>
        <w:tc>
          <w:tcPr>
            <w:tcW w:w="4080" w:type="dxa"/>
          </w:tcPr>
          <w:p w:rsidR="00B51B15" w:rsidRPr="00D05B0E" w:rsidRDefault="00B51B15" w:rsidP="00796326">
            <w:pPr>
              <w:spacing w:line="276" w:lineRule="auto"/>
            </w:pPr>
            <w:r w:rsidRPr="00D05B0E">
              <w:t>Алгоритм письменного сложения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138</w:t>
            </w:r>
          </w:p>
        </w:tc>
        <w:tc>
          <w:tcPr>
            <w:tcW w:w="4080" w:type="dxa"/>
          </w:tcPr>
          <w:p w:rsidR="00B51B15" w:rsidRPr="00D05B0E" w:rsidRDefault="00B51B15" w:rsidP="00796326">
            <w:pPr>
              <w:spacing w:line="276" w:lineRule="auto"/>
            </w:pPr>
            <w:r w:rsidRPr="00D05B0E">
              <w:t>Алгоритм письменного вычитания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139</w:t>
            </w:r>
          </w:p>
        </w:tc>
        <w:tc>
          <w:tcPr>
            <w:tcW w:w="4080" w:type="dxa"/>
          </w:tcPr>
          <w:p w:rsidR="00B51B15" w:rsidRPr="00D05B0E" w:rsidRDefault="00B51B15" w:rsidP="00796326">
            <w:pPr>
              <w:spacing w:line="276" w:lineRule="auto"/>
            </w:pPr>
            <w:r w:rsidRPr="00D05B0E">
              <w:t>Виды треугольников</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140</w:t>
            </w:r>
          </w:p>
        </w:tc>
        <w:tc>
          <w:tcPr>
            <w:tcW w:w="4080" w:type="dxa"/>
          </w:tcPr>
          <w:p w:rsidR="00B51B15" w:rsidRPr="00D05B0E" w:rsidRDefault="00B51B15" w:rsidP="00796326">
            <w:pPr>
              <w:spacing w:line="276" w:lineRule="auto"/>
            </w:pPr>
            <w:r w:rsidRPr="00D05B0E">
              <w:t>Письменное сложение и вычитание трёхзначных чисел.</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141</w:t>
            </w:r>
          </w:p>
        </w:tc>
        <w:tc>
          <w:tcPr>
            <w:tcW w:w="4080" w:type="dxa"/>
          </w:tcPr>
          <w:p w:rsidR="00B51B15" w:rsidRPr="00D05B0E" w:rsidRDefault="00B51B15" w:rsidP="00796326">
            <w:pPr>
              <w:spacing w:line="276" w:lineRule="auto"/>
            </w:pPr>
            <w:r w:rsidRPr="00D05B0E">
              <w:t>Упражнение в письменном сложении и вычитании трёхзначных чисел.</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142</w:t>
            </w:r>
          </w:p>
        </w:tc>
        <w:tc>
          <w:tcPr>
            <w:tcW w:w="4080" w:type="dxa"/>
          </w:tcPr>
          <w:p w:rsidR="00B51B15" w:rsidRPr="00D05B0E" w:rsidRDefault="00B51B15" w:rsidP="00796326">
            <w:pPr>
              <w:spacing w:line="276" w:lineRule="auto"/>
            </w:pPr>
            <w:r w:rsidRPr="00D05B0E">
              <w:t>Повторение пройденного по теме «Сложение и вычитание» Что узнали. Чему научились</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143</w:t>
            </w:r>
          </w:p>
        </w:tc>
        <w:tc>
          <w:tcPr>
            <w:tcW w:w="4080" w:type="dxa"/>
          </w:tcPr>
          <w:p w:rsidR="00B51B15" w:rsidRPr="00D05B0E" w:rsidRDefault="00B51B15" w:rsidP="00796326">
            <w:pPr>
              <w:spacing w:line="276" w:lineRule="auto"/>
              <w:rPr>
                <w:b/>
              </w:rPr>
            </w:pPr>
            <w:r w:rsidRPr="00D05B0E">
              <w:rPr>
                <w:b/>
              </w:rPr>
              <w:t>Контрольная работа по теме «Сложение и вычитание»»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rPr>
                <w:b/>
              </w:rPr>
            </w:pPr>
          </w:p>
        </w:tc>
      </w:tr>
      <w:tr w:rsidR="00B51B15" w:rsidRPr="00D05B0E" w:rsidTr="00796326">
        <w:tc>
          <w:tcPr>
            <w:tcW w:w="848" w:type="dxa"/>
          </w:tcPr>
          <w:p w:rsidR="00B51B15" w:rsidRPr="00D05B0E" w:rsidRDefault="00B51B15" w:rsidP="00796326">
            <w:pPr>
              <w:spacing w:line="276" w:lineRule="auto"/>
            </w:pPr>
            <w:r w:rsidRPr="00D05B0E">
              <w:t>144</w:t>
            </w:r>
          </w:p>
        </w:tc>
        <w:tc>
          <w:tcPr>
            <w:tcW w:w="4080" w:type="dxa"/>
          </w:tcPr>
          <w:p w:rsidR="00B51B15" w:rsidRPr="00D05B0E" w:rsidRDefault="00B51B15" w:rsidP="00796326">
            <w:pPr>
              <w:spacing w:line="276" w:lineRule="auto"/>
            </w:pPr>
            <w:r w:rsidRPr="00D05B0E">
              <w:t>Анализ контрольной работы. Страничка для любознательных. Готовимся к олимпиаде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9606" w:type="dxa"/>
            <w:gridSpan w:val="5"/>
          </w:tcPr>
          <w:p w:rsidR="00B51B15" w:rsidRPr="00D05B0E" w:rsidRDefault="00B51B15" w:rsidP="00796326">
            <w:pPr>
              <w:spacing w:line="276" w:lineRule="auto"/>
              <w:jc w:val="center"/>
            </w:pPr>
            <w:r w:rsidRPr="00D05B0E">
              <w:rPr>
                <w:b/>
              </w:rPr>
              <w:t>Числа от 1 до 1000. Умножение и деление (6ч.</w:t>
            </w:r>
            <w:r w:rsidRPr="00D05B0E">
              <w:t>)</w:t>
            </w:r>
          </w:p>
        </w:tc>
      </w:tr>
      <w:tr w:rsidR="00B51B15" w:rsidRPr="00D05B0E" w:rsidTr="00796326">
        <w:tc>
          <w:tcPr>
            <w:tcW w:w="848" w:type="dxa"/>
          </w:tcPr>
          <w:p w:rsidR="00B51B15" w:rsidRPr="00D05B0E" w:rsidRDefault="00B51B15" w:rsidP="00796326">
            <w:pPr>
              <w:spacing w:line="276" w:lineRule="auto"/>
            </w:pPr>
            <w:r w:rsidRPr="00D05B0E">
              <w:t>145</w:t>
            </w:r>
          </w:p>
        </w:tc>
        <w:tc>
          <w:tcPr>
            <w:tcW w:w="4080" w:type="dxa"/>
          </w:tcPr>
          <w:p w:rsidR="00B51B15" w:rsidRPr="00D05B0E" w:rsidRDefault="00B51B15" w:rsidP="00796326">
            <w:pPr>
              <w:spacing w:line="276" w:lineRule="auto"/>
            </w:pPr>
            <w:r w:rsidRPr="00D05B0E">
              <w:t>Приёмы  устного умножения и деления.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146</w:t>
            </w:r>
          </w:p>
        </w:tc>
        <w:tc>
          <w:tcPr>
            <w:tcW w:w="4080" w:type="dxa"/>
          </w:tcPr>
          <w:p w:rsidR="00B51B15" w:rsidRPr="00D05B0E" w:rsidRDefault="00B51B15" w:rsidP="00796326">
            <w:pPr>
              <w:spacing w:line="276" w:lineRule="auto"/>
            </w:pPr>
            <w:r w:rsidRPr="00D05B0E">
              <w:t>Разные способы вычислений</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147</w:t>
            </w:r>
          </w:p>
        </w:tc>
        <w:tc>
          <w:tcPr>
            <w:tcW w:w="4080" w:type="dxa"/>
          </w:tcPr>
          <w:p w:rsidR="00B51B15" w:rsidRPr="00D05B0E" w:rsidRDefault="00B51B15" w:rsidP="00796326">
            <w:pPr>
              <w:spacing w:line="276" w:lineRule="auto"/>
            </w:pPr>
            <w:r w:rsidRPr="00D05B0E">
              <w:t>Устные приёмы умножения и деления на круглое число</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148</w:t>
            </w:r>
          </w:p>
        </w:tc>
        <w:tc>
          <w:tcPr>
            <w:tcW w:w="4080" w:type="dxa"/>
          </w:tcPr>
          <w:p w:rsidR="00B51B15" w:rsidRPr="00D05B0E" w:rsidRDefault="00B51B15" w:rsidP="00796326">
            <w:pPr>
              <w:spacing w:line="276" w:lineRule="auto"/>
            </w:pPr>
            <w:r w:rsidRPr="00D05B0E">
              <w:t>Виды треугольников</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149</w:t>
            </w:r>
          </w:p>
        </w:tc>
        <w:tc>
          <w:tcPr>
            <w:tcW w:w="4080" w:type="dxa"/>
          </w:tcPr>
          <w:p w:rsidR="00B51B15" w:rsidRPr="00D05B0E" w:rsidRDefault="00B51B15" w:rsidP="00796326">
            <w:pPr>
              <w:spacing w:line="276" w:lineRule="auto"/>
            </w:pPr>
            <w:r w:rsidRPr="00D05B0E">
              <w:t>Приём письменного умножения на однозначное число.</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jc w:val="center"/>
            </w:pPr>
            <w:r w:rsidRPr="00D05B0E">
              <w:t>150</w:t>
            </w:r>
          </w:p>
        </w:tc>
        <w:tc>
          <w:tcPr>
            <w:tcW w:w="4080" w:type="dxa"/>
          </w:tcPr>
          <w:p w:rsidR="00B51B15" w:rsidRPr="00D05B0E" w:rsidRDefault="00B51B15" w:rsidP="00796326">
            <w:pPr>
              <w:spacing w:line="276" w:lineRule="auto"/>
            </w:pPr>
            <w:r w:rsidRPr="00D05B0E">
              <w:t xml:space="preserve"> Страничка для любознательных. Решение логических задач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9606" w:type="dxa"/>
            <w:gridSpan w:val="5"/>
          </w:tcPr>
          <w:p w:rsidR="00B51B15" w:rsidRPr="00D05B0E" w:rsidRDefault="00B51B15" w:rsidP="00796326">
            <w:pPr>
              <w:spacing w:line="276" w:lineRule="auto"/>
              <w:jc w:val="center"/>
              <w:rPr>
                <w:b/>
              </w:rPr>
            </w:pPr>
            <w:r w:rsidRPr="00D05B0E">
              <w:rPr>
                <w:b/>
              </w:rPr>
              <w:t>Числа от 1 до 1000. Приёмы письменных вычислений (12ч. )</w:t>
            </w:r>
          </w:p>
        </w:tc>
      </w:tr>
      <w:tr w:rsidR="00B51B15" w:rsidRPr="00D05B0E" w:rsidTr="00796326">
        <w:tc>
          <w:tcPr>
            <w:tcW w:w="848" w:type="dxa"/>
          </w:tcPr>
          <w:p w:rsidR="00B51B15" w:rsidRPr="00D05B0E" w:rsidRDefault="00B51B15" w:rsidP="00796326">
            <w:pPr>
              <w:spacing w:line="276" w:lineRule="auto"/>
            </w:pPr>
            <w:r w:rsidRPr="00D05B0E">
              <w:t>151</w:t>
            </w:r>
          </w:p>
        </w:tc>
        <w:tc>
          <w:tcPr>
            <w:tcW w:w="4080" w:type="dxa"/>
          </w:tcPr>
          <w:p w:rsidR="00B51B15" w:rsidRPr="00D05B0E" w:rsidRDefault="00B51B15" w:rsidP="00796326">
            <w:pPr>
              <w:spacing w:line="276" w:lineRule="auto"/>
            </w:pPr>
            <w:r w:rsidRPr="00D05B0E">
              <w:t>Алгоритм письменного умножения трёхзначного числа на однозначное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152</w:t>
            </w:r>
          </w:p>
        </w:tc>
        <w:tc>
          <w:tcPr>
            <w:tcW w:w="4080" w:type="dxa"/>
          </w:tcPr>
          <w:p w:rsidR="00B51B15" w:rsidRPr="00D05B0E" w:rsidRDefault="00B51B15" w:rsidP="00796326">
            <w:pPr>
              <w:spacing w:line="276" w:lineRule="auto"/>
            </w:pPr>
            <w:r w:rsidRPr="00D05B0E">
              <w:t>Письменное  умножение трёхзначных чисел на однозначное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153</w:t>
            </w:r>
          </w:p>
        </w:tc>
        <w:tc>
          <w:tcPr>
            <w:tcW w:w="4080" w:type="dxa"/>
          </w:tcPr>
          <w:p w:rsidR="00B51B15" w:rsidRPr="00D05B0E" w:rsidRDefault="00B51B15" w:rsidP="00796326">
            <w:pPr>
              <w:spacing w:line="276" w:lineRule="auto"/>
            </w:pPr>
            <w:r w:rsidRPr="00D05B0E">
              <w:t>Упражнение в письменном умножении многозначных чисел на однозначное.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154</w:t>
            </w:r>
          </w:p>
        </w:tc>
        <w:tc>
          <w:tcPr>
            <w:tcW w:w="4080" w:type="dxa"/>
          </w:tcPr>
          <w:p w:rsidR="00B51B15" w:rsidRPr="00D05B0E" w:rsidRDefault="00B51B15" w:rsidP="00796326">
            <w:pPr>
              <w:spacing w:line="276" w:lineRule="auto"/>
            </w:pPr>
            <w:r w:rsidRPr="00D05B0E">
              <w:t>Закрепление письменного  умножения многозначных чисел на однозначное.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155</w:t>
            </w:r>
          </w:p>
        </w:tc>
        <w:tc>
          <w:tcPr>
            <w:tcW w:w="4080" w:type="dxa"/>
          </w:tcPr>
          <w:p w:rsidR="00B51B15" w:rsidRPr="00D05B0E" w:rsidRDefault="00B51B15" w:rsidP="00796326">
            <w:pPr>
              <w:spacing w:line="276" w:lineRule="auto"/>
            </w:pPr>
            <w:r w:rsidRPr="00D05B0E">
              <w:t>Приём письменного деления на однозначное число</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156</w:t>
            </w:r>
          </w:p>
        </w:tc>
        <w:tc>
          <w:tcPr>
            <w:tcW w:w="4080" w:type="dxa"/>
          </w:tcPr>
          <w:p w:rsidR="00B51B15" w:rsidRPr="00D05B0E" w:rsidRDefault="00B51B15" w:rsidP="00796326">
            <w:pPr>
              <w:spacing w:line="276" w:lineRule="auto"/>
            </w:pPr>
            <w:r w:rsidRPr="00D05B0E">
              <w:t>Алгоритм письменного деления трёхзначного числа  на однозначное число.</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157</w:t>
            </w:r>
          </w:p>
        </w:tc>
        <w:tc>
          <w:tcPr>
            <w:tcW w:w="4080" w:type="dxa"/>
          </w:tcPr>
          <w:p w:rsidR="00B51B15" w:rsidRPr="00D05B0E" w:rsidRDefault="00B51B15" w:rsidP="00796326">
            <w:pPr>
              <w:spacing w:line="276" w:lineRule="auto"/>
            </w:pPr>
            <w:r w:rsidRPr="00D05B0E">
              <w:t>Закрепление письменного деления трёхзначного числа  на однозначное число.</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158</w:t>
            </w:r>
          </w:p>
        </w:tc>
        <w:tc>
          <w:tcPr>
            <w:tcW w:w="4080" w:type="dxa"/>
          </w:tcPr>
          <w:p w:rsidR="00B51B15" w:rsidRPr="00D05B0E" w:rsidRDefault="00B51B15" w:rsidP="00796326">
            <w:pPr>
              <w:spacing w:line="276" w:lineRule="auto"/>
            </w:pPr>
            <w:r w:rsidRPr="00D05B0E">
              <w:t>Проверка деления умножением.</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159</w:t>
            </w:r>
          </w:p>
        </w:tc>
        <w:tc>
          <w:tcPr>
            <w:tcW w:w="4080" w:type="dxa"/>
          </w:tcPr>
          <w:p w:rsidR="00B51B15" w:rsidRPr="00D05B0E" w:rsidRDefault="00B51B15" w:rsidP="00796326">
            <w:pPr>
              <w:spacing w:line="276" w:lineRule="auto"/>
            </w:pPr>
            <w:r w:rsidRPr="00D05B0E">
              <w:t>Решение задач изученных видов.</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160</w:t>
            </w:r>
          </w:p>
        </w:tc>
        <w:tc>
          <w:tcPr>
            <w:tcW w:w="4080" w:type="dxa"/>
          </w:tcPr>
          <w:p w:rsidR="00B51B15" w:rsidRPr="00D05B0E" w:rsidRDefault="00B51B15" w:rsidP="00796326">
            <w:pPr>
              <w:spacing w:line="276" w:lineRule="auto"/>
            </w:pPr>
            <w:r w:rsidRPr="00D05B0E">
              <w:t xml:space="preserve">Знакомство с калькулятором. Что узнали.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161</w:t>
            </w:r>
          </w:p>
        </w:tc>
        <w:tc>
          <w:tcPr>
            <w:tcW w:w="4080" w:type="dxa"/>
          </w:tcPr>
          <w:p w:rsidR="00B51B15" w:rsidRPr="00D05B0E" w:rsidRDefault="00B51B15" w:rsidP="00796326">
            <w:pPr>
              <w:spacing w:line="276" w:lineRule="auto"/>
              <w:rPr>
                <w:b/>
              </w:rPr>
            </w:pPr>
            <w:r w:rsidRPr="00D05B0E">
              <w:t>Чему научились. Повторение пройденного по теме «Умножение и деление».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162</w:t>
            </w:r>
          </w:p>
        </w:tc>
        <w:tc>
          <w:tcPr>
            <w:tcW w:w="4080" w:type="dxa"/>
          </w:tcPr>
          <w:p w:rsidR="00B51B15" w:rsidRPr="00D05B0E" w:rsidRDefault="00B51B15" w:rsidP="00796326">
            <w:pPr>
              <w:spacing w:line="276" w:lineRule="auto"/>
              <w:rPr>
                <w:b/>
              </w:rPr>
            </w:pPr>
            <w:r w:rsidRPr="00D05B0E">
              <w:rPr>
                <w:b/>
              </w:rPr>
              <w:t>Контрольная работа по теме «Умножение и деление»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rPr>
                <w:b/>
              </w:rPr>
            </w:pPr>
          </w:p>
        </w:tc>
      </w:tr>
      <w:tr w:rsidR="00B51B15" w:rsidRPr="00D05B0E" w:rsidTr="00796326">
        <w:tc>
          <w:tcPr>
            <w:tcW w:w="9606" w:type="dxa"/>
            <w:gridSpan w:val="5"/>
          </w:tcPr>
          <w:p w:rsidR="00B51B15" w:rsidRPr="00D05B0E" w:rsidRDefault="00B51B15" w:rsidP="00796326">
            <w:pPr>
              <w:spacing w:line="276" w:lineRule="auto"/>
              <w:jc w:val="center"/>
              <w:rPr>
                <w:b/>
              </w:rPr>
            </w:pPr>
            <w:r w:rsidRPr="00D05B0E">
              <w:rPr>
                <w:b/>
              </w:rPr>
              <w:t>Итоговое повторение (8ч.)</w:t>
            </w:r>
          </w:p>
        </w:tc>
      </w:tr>
      <w:tr w:rsidR="00B51B15" w:rsidRPr="00D05B0E" w:rsidTr="00796326">
        <w:tc>
          <w:tcPr>
            <w:tcW w:w="848" w:type="dxa"/>
          </w:tcPr>
          <w:p w:rsidR="00B51B15" w:rsidRPr="00D05B0E" w:rsidRDefault="00B51B15" w:rsidP="00796326">
            <w:pPr>
              <w:spacing w:line="276" w:lineRule="auto"/>
            </w:pPr>
            <w:r w:rsidRPr="00D05B0E">
              <w:t>163</w:t>
            </w:r>
          </w:p>
        </w:tc>
        <w:tc>
          <w:tcPr>
            <w:tcW w:w="4080" w:type="dxa"/>
          </w:tcPr>
          <w:p w:rsidR="00B51B15" w:rsidRPr="00D05B0E" w:rsidRDefault="00B51B15" w:rsidP="00796326">
            <w:pPr>
              <w:spacing w:line="276" w:lineRule="auto"/>
            </w:pPr>
            <w:r w:rsidRPr="00D05B0E">
              <w:t>Анализ контрольной работы. Повторение. Нумерация.</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164</w:t>
            </w:r>
          </w:p>
        </w:tc>
        <w:tc>
          <w:tcPr>
            <w:tcW w:w="4080" w:type="dxa"/>
          </w:tcPr>
          <w:p w:rsidR="00B51B15" w:rsidRPr="00D05B0E" w:rsidRDefault="00B51B15" w:rsidP="00796326">
            <w:pPr>
              <w:spacing w:line="276" w:lineRule="auto"/>
            </w:pPr>
            <w:r w:rsidRPr="00D05B0E">
              <w:t>Повторение. Сложение и вычитание.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165</w:t>
            </w:r>
          </w:p>
        </w:tc>
        <w:tc>
          <w:tcPr>
            <w:tcW w:w="4080" w:type="dxa"/>
          </w:tcPr>
          <w:p w:rsidR="00B51B15" w:rsidRPr="00D05B0E" w:rsidRDefault="00B51B15" w:rsidP="00796326">
            <w:pPr>
              <w:spacing w:line="276" w:lineRule="auto"/>
            </w:pPr>
            <w:r w:rsidRPr="00D05B0E">
              <w:t>Повторение. Умножение и деление</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166</w:t>
            </w:r>
          </w:p>
        </w:tc>
        <w:tc>
          <w:tcPr>
            <w:tcW w:w="4080" w:type="dxa"/>
          </w:tcPr>
          <w:p w:rsidR="00B51B15" w:rsidRPr="00D05B0E" w:rsidRDefault="00B51B15" w:rsidP="00796326">
            <w:pPr>
              <w:spacing w:line="276" w:lineRule="auto"/>
            </w:pPr>
            <w:r w:rsidRPr="00D05B0E">
              <w:t>Повторение. Правила о порядке выполнения действий</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167</w:t>
            </w:r>
          </w:p>
        </w:tc>
        <w:tc>
          <w:tcPr>
            <w:tcW w:w="4080" w:type="dxa"/>
          </w:tcPr>
          <w:p w:rsidR="00B51B15" w:rsidRPr="00D05B0E" w:rsidRDefault="00B51B15" w:rsidP="00796326">
            <w:pPr>
              <w:spacing w:line="276" w:lineRule="auto"/>
              <w:rPr>
                <w:b/>
              </w:rPr>
            </w:pPr>
            <w:r w:rsidRPr="00D05B0E">
              <w:rPr>
                <w:b/>
              </w:rPr>
              <w:t xml:space="preserve">Итоговая контрольная работа  </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r w:rsidRPr="00D05B0E">
              <w:t>1</w:t>
            </w:r>
          </w:p>
        </w:tc>
        <w:tc>
          <w:tcPr>
            <w:tcW w:w="2694" w:type="dxa"/>
          </w:tcPr>
          <w:p w:rsidR="00B51B15" w:rsidRPr="00D05B0E" w:rsidRDefault="00B51B15" w:rsidP="00796326">
            <w:pPr>
              <w:spacing w:line="276" w:lineRule="auto"/>
              <w:rPr>
                <w:b/>
              </w:rPr>
            </w:pPr>
          </w:p>
        </w:tc>
      </w:tr>
      <w:tr w:rsidR="00B51B15" w:rsidRPr="00D05B0E" w:rsidTr="00796326">
        <w:tc>
          <w:tcPr>
            <w:tcW w:w="848" w:type="dxa"/>
          </w:tcPr>
          <w:p w:rsidR="00B51B15" w:rsidRPr="00D05B0E" w:rsidRDefault="00B51B15" w:rsidP="00796326">
            <w:pPr>
              <w:spacing w:line="276" w:lineRule="auto"/>
            </w:pPr>
            <w:r w:rsidRPr="00D05B0E">
              <w:t>168</w:t>
            </w:r>
          </w:p>
        </w:tc>
        <w:tc>
          <w:tcPr>
            <w:tcW w:w="4080" w:type="dxa"/>
          </w:tcPr>
          <w:p w:rsidR="00B51B15" w:rsidRPr="00D05B0E" w:rsidRDefault="00B51B15" w:rsidP="00796326">
            <w:pPr>
              <w:spacing w:line="276" w:lineRule="auto"/>
            </w:pPr>
            <w:r w:rsidRPr="00D05B0E">
              <w:t>Анализ контрольной работы. Повторение. Геометрические фигуры и величины</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169</w:t>
            </w:r>
          </w:p>
        </w:tc>
        <w:tc>
          <w:tcPr>
            <w:tcW w:w="4080" w:type="dxa"/>
          </w:tcPr>
          <w:p w:rsidR="00B51B15" w:rsidRPr="00D05B0E" w:rsidRDefault="00B51B15" w:rsidP="00796326">
            <w:pPr>
              <w:spacing w:line="276" w:lineRule="auto"/>
            </w:pPr>
            <w:r w:rsidRPr="00D05B0E">
              <w:t>Повторение. Письменное умножение и деление  на однозначное число</w:t>
            </w:r>
          </w:p>
        </w:tc>
        <w:tc>
          <w:tcPr>
            <w:tcW w:w="850" w:type="dxa"/>
          </w:tcPr>
          <w:p w:rsidR="00B51B15" w:rsidRPr="00D05B0E" w:rsidRDefault="00B51B15" w:rsidP="00796326">
            <w:pPr>
              <w:spacing w:line="276" w:lineRule="auto"/>
            </w:pP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170</w:t>
            </w:r>
          </w:p>
        </w:tc>
        <w:tc>
          <w:tcPr>
            <w:tcW w:w="4080" w:type="dxa"/>
          </w:tcPr>
          <w:p w:rsidR="00B51B15" w:rsidRPr="00D05B0E" w:rsidRDefault="00B51B15" w:rsidP="00796326">
            <w:pPr>
              <w:spacing w:line="276" w:lineRule="auto"/>
            </w:pPr>
            <w:r w:rsidRPr="00D05B0E">
              <w:t>Повторение. Единицы длины, массы, времени</w:t>
            </w:r>
          </w:p>
        </w:tc>
        <w:tc>
          <w:tcPr>
            <w:tcW w:w="850" w:type="dxa"/>
          </w:tcPr>
          <w:p w:rsidR="00B51B15" w:rsidRPr="00D05B0E" w:rsidRDefault="00B51B15" w:rsidP="00796326">
            <w:pPr>
              <w:spacing w:line="276" w:lineRule="auto"/>
            </w:pPr>
            <w:r w:rsidRPr="00D05B0E">
              <w:t>1</w:t>
            </w:r>
          </w:p>
        </w:tc>
        <w:tc>
          <w:tcPr>
            <w:tcW w:w="1134" w:type="dxa"/>
          </w:tcPr>
          <w:p w:rsidR="00B51B15" w:rsidRPr="00D05B0E" w:rsidRDefault="00B51B15" w:rsidP="00796326">
            <w:pPr>
              <w:spacing w:line="276" w:lineRule="auto"/>
            </w:pPr>
          </w:p>
        </w:tc>
        <w:tc>
          <w:tcPr>
            <w:tcW w:w="2694" w:type="dxa"/>
          </w:tcPr>
          <w:p w:rsidR="00B51B15" w:rsidRPr="00D05B0E" w:rsidRDefault="00B51B15" w:rsidP="00796326">
            <w:pPr>
              <w:spacing w:line="276" w:lineRule="auto"/>
              <w:rPr>
                <w:b/>
              </w:rPr>
            </w:pPr>
            <w:r w:rsidRPr="00D05B0E">
              <w:t>https://resh.edu.ru</w:t>
            </w:r>
          </w:p>
        </w:tc>
      </w:tr>
    </w:tbl>
    <w:p w:rsidR="00B51B15" w:rsidRPr="00D05B0E" w:rsidRDefault="00B51B15" w:rsidP="00B51B15">
      <w:pPr>
        <w:spacing w:line="276" w:lineRule="auto"/>
      </w:pPr>
    </w:p>
    <w:p w:rsidR="00B51B15" w:rsidRPr="00D05B0E" w:rsidRDefault="00B51B15" w:rsidP="00B51B15">
      <w:pPr>
        <w:spacing w:line="276" w:lineRule="auto"/>
        <w:rPr>
          <w:b/>
        </w:rPr>
      </w:pPr>
      <w:r w:rsidRPr="00D05B0E">
        <w:rPr>
          <w:b/>
        </w:rPr>
        <w:t>4 класс</w:t>
      </w:r>
    </w:p>
    <w:tbl>
      <w:tblPr>
        <w:tblStyle w:val="2e"/>
        <w:tblW w:w="9606" w:type="dxa"/>
        <w:tblLook w:val="04A0" w:firstRow="1" w:lastRow="0" w:firstColumn="1" w:lastColumn="0" w:noHBand="0" w:noVBand="1"/>
      </w:tblPr>
      <w:tblGrid>
        <w:gridCol w:w="848"/>
        <w:gridCol w:w="111"/>
        <w:gridCol w:w="4280"/>
        <w:gridCol w:w="1036"/>
        <w:gridCol w:w="1202"/>
        <w:gridCol w:w="2129"/>
      </w:tblGrid>
      <w:tr w:rsidR="00B51B15" w:rsidRPr="00D05B0E" w:rsidTr="00796326">
        <w:tc>
          <w:tcPr>
            <w:tcW w:w="959" w:type="dxa"/>
            <w:gridSpan w:val="2"/>
          </w:tcPr>
          <w:p w:rsidR="00B51B15" w:rsidRPr="00D05B0E" w:rsidRDefault="00B51B15" w:rsidP="00796326">
            <w:pPr>
              <w:spacing w:line="276" w:lineRule="auto"/>
              <w:rPr>
                <w:b/>
              </w:rPr>
            </w:pPr>
            <w:r w:rsidRPr="00D05B0E">
              <w:rPr>
                <w:b/>
              </w:rPr>
              <w:t>№ урока</w:t>
            </w:r>
          </w:p>
        </w:tc>
        <w:tc>
          <w:tcPr>
            <w:tcW w:w="4280" w:type="dxa"/>
          </w:tcPr>
          <w:p w:rsidR="00B51B15" w:rsidRPr="00D05B0E" w:rsidRDefault="00B51B15" w:rsidP="00796326">
            <w:pPr>
              <w:spacing w:line="276" w:lineRule="auto"/>
              <w:rPr>
                <w:b/>
              </w:rPr>
            </w:pPr>
            <w:r w:rsidRPr="00D05B0E">
              <w:rPr>
                <w:b/>
              </w:rPr>
              <w:t>Изучаемый раздел,</w:t>
            </w:r>
          </w:p>
          <w:p w:rsidR="00B51B15" w:rsidRPr="00D05B0E" w:rsidRDefault="00B51B15" w:rsidP="00796326">
            <w:pPr>
              <w:spacing w:line="276" w:lineRule="auto"/>
              <w:rPr>
                <w:b/>
              </w:rPr>
            </w:pPr>
            <w:r w:rsidRPr="00D05B0E">
              <w:rPr>
                <w:b/>
              </w:rPr>
              <w:t>тема урока</w:t>
            </w:r>
          </w:p>
        </w:tc>
        <w:tc>
          <w:tcPr>
            <w:tcW w:w="1036" w:type="dxa"/>
          </w:tcPr>
          <w:p w:rsidR="00B51B15" w:rsidRPr="00D05B0E" w:rsidRDefault="00B51B15" w:rsidP="00796326">
            <w:pPr>
              <w:spacing w:line="276" w:lineRule="auto"/>
              <w:rPr>
                <w:b/>
              </w:rPr>
            </w:pPr>
            <w:r w:rsidRPr="00D05B0E">
              <w:rPr>
                <w:b/>
              </w:rPr>
              <w:t>Кол-во</w:t>
            </w:r>
          </w:p>
          <w:p w:rsidR="00B51B15" w:rsidRPr="00D05B0E" w:rsidRDefault="00B51B15" w:rsidP="00796326">
            <w:pPr>
              <w:spacing w:line="276" w:lineRule="auto"/>
              <w:rPr>
                <w:b/>
              </w:rPr>
            </w:pPr>
            <w:r w:rsidRPr="00D05B0E">
              <w:rPr>
                <w:b/>
              </w:rPr>
              <w:t>часов</w:t>
            </w:r>
          </w:p>
        </w:tc>
        <w:tc>
          <w:tcPr>
            <w:tcW w:w="1202" w:type="dxa"/>
          </w:tcPr>
          <w:p w:rsidR="00B51B15" w:rsidRPr="00D05B0E" w:rsidRDefault="00B51B15" w:rsidP="00796326">
            <w:pPr>
              <w:spacing w:line="276" w:lineRule="auto"/>
              <w:rPr>
                <w:b/>
              </w:rPr>
            </w:pPr>
            <w:r w:rsidRPr="00D05B0E">
              <w:rPr>
                <w:b/>
              </w:rPr>
              <w:t>Кол-во к/р, п/р</w:t>
            </w:r>
          </w:p>
        </w:tc>
        <w:tc>
          <w:tcPr>
            <w:tcW w:w="2129" w:type="dxa"/>
          </w:tcPr>
          <w:p w:rsidR="00B51B15" w:rsidRPr="00D05B0E" w:rsidRDefault="00B51B15" w:rsidP="00796326">
            <w:pPr>
              <w:spacing w:line="276" w:lineRule="auto"/>
              <w:rPr>
                <w:b/>
              </w:rPr>
            </w:pPr>
            <w:r w:rsidRPr="00D05B0E">
              <w:rPr>
                <w:b/>
              </w:rPr>
              <w:t>ЭОР</w:t>
            </w:r>
          </w:p>
        </w:tc>
      </w:tr>
      <w:tr w:rsidR="00B51B15" w:rsidRPr="00D05B0E" w:rsidTr="00796326">
        <w:tc>
          <w:tcPr>
            <w:tcW w:w="9606" w:type="dxa"/>
            <w:gridSpan w:val="6"/>
          </w:tcPr>
          <w:p w:rsidR="00B51B15" w:rsidRPr="00D05B0E" w:rsidRDefault="00B51B15" w:rsidP="00796326">
            <w:pPr>
              <w:spacing w:line="276" w:lineRule="auto"/>
              <w:jc w:val="center"/>
              <w:rPr>
                <w:b/>
              </w:rPr>
            </w:pPr>
            <w:r w:rsidRPr="00D05B0E">
              <w:rPr>
                <w:b/>
              </w:rPr>
              <w:t>Числа  от 1 до 1000  (14ч)</w:t>
            </w:r>
          </w:p>
        </w:tc>
      </w:tr>
      <w:tr w:rsidR="00B51B15" w:rsidRPr="00D05B0E" w:rsidTr="00796326">
        <w:tc>
          <w:tcPr>
            <w:tcW w:w="848" w:type="dxa"/>
          </w:tcPr>
          <w:p w:rsidR="00B51B15" w:rsidRPr="00D05B0E" w:rsidRDefault="00B51B15" w:rsidP="00796326">
            <w:pPr>
              <w:spacing w:line="276" w:lineRule="auto"/>
            </w:pPr>
            <w:r w:rsidRPr="00D05B0E">
              <w:rPr>
                <w:b/>
              </w:rPr>
              <w:t xml:space="preserve"> </w:t>
            </w:r>
            <w:r w:rsidRPr="00D05B0E">
              <w:t>1</w:t>
            </w:r>
          </w:p>
        </w:tc>
        <w:tc>
          <w:tcPr>
            <w:tcW w:w="4391" w:type="dxa"/>
            <w:gridSpan w:val="2"/>
          </w:tcPr>
          <w:p w:rsidR="00B51B15" w:rsidRPr="00D05B0E" w:rsidRDefault="00B51B15" w:rsidP="00796326">
            <w:pPr>
              <w:spacing w:line="276" w:lineRule="auto"/>
              <w:rPr>
                <w:rFonts w:eastAsia="Calibri"/>
                <w:color w:val="000000"/>
              </w:rPr>
            </w:pPr>
            <w:r w:rsidRPr="00D05B0E">
              <w:rPr>
                <w:rFonts w:eastAsia="Calibri"/>
                <w:color w:val="000000"/>
              </w:rPr>
              <w:t>Повторение. Нумерация  чисел.</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w:t>
            </w:r>
          </w:p>
        </w:tc>
        <w:tc>
          <w:tcPr>
            <w:tcW w:w="4391" w:type="dxa"/>
            <w:gridSpan w:val="2"/>
          </w:tcPr>
          <w:p w:rsidR="00B51B15" w:rsidRPr="00D05B0E" w:rsidRDefault="00B51B15" w:rsidP="00796326">
            <w:pPr>
              <w:spacing w:line="276" w:lineRule="auto"/>
              <w:rPr>
                <w:rFonts w:eastAsia="Calibri"/>
                <w:color w:val="000000"/>
              </w:rPr>
            </w:pPr>
            <w:r w:rsidRPr="00D05B0E">
              <w:rPr>
                <w:rFonts w:eastAsia="Calibri"/>
                <w:color w:val="000000"/>
              </w:rPr>
              <w:t>Порядок  действий в числовых выражениях. Сложение и  вычитание.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w:t>
            </w:r>
          </w:p>
        </w:tc>
        <w:tc>
          <w:tcPr>
            <w:tcW w:w="4391" w:type="dxa"/>
            <w:gridSpan w:val="2"/>
          </w:tcPr>
          <w:p w:rsidR="00B51B15" w:rsidRPr="00D05B0E" w:rsidRDefault="00B51B15" w:rsidP="00796326">
            <w:pPr>
              <w:spacing w:line="276" w:lineRule="auto"/>
              <w:rPr>
                <w:rFonts w:eastAsia="Calibri"/>
                <w:color w:val="000000"/>
              </w:rPr>
            </w:pPr>
            <w:r w:rsidRPr="00D05B0E">
              <w:rPr>
                <w:rFonts w:eastAsia="Calibri"/>
                <w:color w:val="000000"/>
                <w:spacing w:val="-1"/>
              </w:rPr>
              <w:t>Нахождение суммы нескольких</w:t>
            </w:r>
            <w:r w:rsidRPr="00D05B0E">
              <w:rPr>
                <w:rFonts w:eastAsia="Calibri"/>
                <w:color w:val="000000"/>
              </w:rPr>
              <w:t xml:space="preserve"> слагаемых</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w:t>
            </w:r>
          </w:p>
        </w:tc>
        <w:tc>
          <w:tcPr>
            <w:tcW w:w="4391" w:type="dxa"/>
            <w:gridSpan w:val="2"/>
          </w:tcPr>
          <w:p w:rsidR="00B51B15" w:rsidRPr="00D05B0E" w:rsidRDefault="00B51B15" w:rsidP="00796326">
            <w:pPr>
              <w:spacing w:line="276" w:lineRule="auto"/>
              <w:rPr>
                <w:rFonts w:eastAsia="Calibri"/>
                <w:color w:val="000000"/>
              </w:rPr>
            </w:pPr>
            <w:r w:rsidRPr="00D05B0E">
              <w:rPr>
                <w:rFonts w:eastAsia="Calibri"/>
                <w:color w:val="000000"/>
              </w:rPr>
              <w:t>Алгоритм   письменного вычитания трёхзначных чисел.</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w:t>
            </w:r>
          </w:p>
        </w:tc>
        <w:tc>
          <w:tcPr>
            <w:tcW w:w="4391" w:type="dxa"/>
            <w:gridSpan w:val="2"/>
          </w:tcPr>
          <w:p w:rsidR="00B51B15" w:rsidRPr="00D05B0E" w:rsidRDefault="00B51B15" w:rsidP="00796326">
            <w:pPr>
              <w:spacing w:line="276" w:lineRule="auto"/>
              <w:rPr>
                <w:rFonts w:eastAsia="Calibri"/>
                <w:color w:val="000000"/>
              </w:rPr>
            </w:pPr>
            <w:r w:rsidRPr="00D05B0E">
              <w:rPr>
                <w:rFonts w:eastAsia="Calibri"/>
                <w:color w:val="000000"/>
              </w:rPr>
              <w:t>Умножение трёхзначного числа на однозначное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w:t>
            </w:r>
          </w:p>
        </w:tc>
        <w:tc>
          <w:tcPr>
            <w:tcW w:w="4391" w:type="dxa"/>
            <w:gridSpan w:val="2"/>
          </w:tcPr>
          <w:p w:rsidR="00B51B15" w:rsidRPr="00D05B0E" w:rsidRDefault="00B51B15" w:rsidP="00796326">
            <w:pPr>
              <w:spacing w:line="276" w:lineRule="auto"/>
              <w:rPr>
                <w:rFonts w:eastAsia="Calibri"/>
                <w:color w:val="000000"/>
              </w:rPr>
            </w:pPr>
            <w:r w:rsidRPr="00D05B0E">
              <w:rPr>
                <w:rFonts w:eastAsia="Calibri"/>
                <w:color w:val="000000"/>
              </w:rPr>
              <w:t xml:space="preserve">Свойства умножения. </w:t>
            </w:r>
            <w:r w:rsidRPr="00D05B0E">
              <w:rPr>
                <w:rFonts w:eastAsia="Calibri"/>
                <w:b/>
                <w:color w:val="000000"/>
              </w:rPr>
              <w:t>Входная контрольная работа.</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r w:rsidRPr="00D05B0E">
              <w:t>1</w:t>
            </w:r>
          </w:p>
        </w:tc>
        <w:tc>
          <w:tcPr>
            <w:tcW w:w="2129"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7</w:t>
            </w:r>
          </w:p>
        </w:tc>
        <w:tc>
          <w:tcPr>
            <w:tcW w:w="4391" w:type="dxa"/>
            <w:gridSpan w:val="2"/>
          </w:tcPr>
          <w:p w:rsidR="00B51B15" w:rsidRPr="00D05B0E" w:rsidRDefault="00B51B15" w:rsidP="00796326">
            <w:pPr>
              <w:spacing w:line="276" w:lineRule="auto"/>
              <w:rPr>
                <w:rFonts w:eastAsia="Calibri"/>
                <w:color w:val="000000"/>
              </w:rPr>
            </w:pPr>
            <w:r w:rsidRPr="00D05B0E">
              <w:rPr>
                <w:rFonts w:eastAsia="Calibri"/>
                <w:color w:val="000000"/>
              </w:rPr>
              <w:t>Алгоритм письменного деления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w:t>
            </w:r>
          </w:p>
        </w:tc>
        <w:tc>
          <w:tcPr>
            <w:tcW w:w="4391" w:type="dxa"/>
            <w:gridSpan w:val="2"/>
          </w:tcPr>
          <w:p w:rsidR="00B51B15" w:rsidRPr="00D05B0E" w:rsidRDefault="00B51B15" w:rsidP="00796326">
            <w:pPr>
              <w:spacing w:line="276" w:lineRule="auto"/>
              <w:rPr>
                <w:rFonts w:eastAsia="Calibri"/>
                <w:color w:val="000000"/>
              </w:rPr>
            </w:pPr>
            <w:r w:rsidRPr="00D05B0E">
              <w:rPr>
                <w:rFonts w:eastAsia="Calibri"/>
                <w:color w:val="000000"/>
              </w:rPr>
              <w:t>Приёмы  письменного деления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rPr>
          <w:trHeight w:val="418"/>
        </w:trPr>
        <w:tc>
          <w:tcPr>
            <w:tcW w:w="848" w:type="dxa"/>
          </w:tcPr>
          <w:p w:rsidR="00B51B15" w:rsidRPr="00D05B0E" w:rsidRDefault="00B51B15" w:rsidP="00796326">
            <w:pPr>
              <w:spacing w:line="276" w:lineRule="auto"/>
            </w:pPr>
            <w:r w:rsidRPr="00D05B0E">
              <w:t>9</w:t>
            </w:r>
          </w:p>
        </w:tc>
        <w:tc>
          <w:tcPr>
            <w:tcW w:w="4391" w:type="dxa"/>
            <w:gridSpan w:val="2"/>
          </w:tcPr>
          <w:p w:rsidR="00B51B15" w:rsidRPr="00D05B0E" w:rsidRDefault="00B51B15" w:rsidP="00796326">
            <w:pPr>
              <w:spacing w:line="276" w:lineRule="auto"/>
              <w:rPr>
                <w:rFonts w:eastAsia="Calibri"/>
                <w:color w:val="000000"/>
              </w:rPr>
            </w:pPr>
            <w:r w:rsidRPr="00D05B0E">
              <w:rPr>
                <w:rFonts w:eastAsia="Calibri"/>
                <w:color w:val="000000"/>
              </w:rPr>
              <w:t>Приёмы  письменного деления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w:t>
            </w:r>
          </w:p>
        </w:tc>
        <w:tc>
          <w:tcPr>
            <w:tcW w:w="4391" w:type="dxa"/>
            <w:gridSpan w:val="2"/>
          </w:tcPr>
          <w:p w:rsidR="00B51B15" w:rsidRPr="00D05B0E" w:rsidRDefault="00B51B15" w:rsidP="00796326">
            <w:pPr>
              <w:spacing w:line="276" w:lineRule="auto"/>
              <w:rPr>
                <w:rFonts w:eastAsia="Calibri"/>
                <w:color w:val="000000"/>
              </w:rPr>
            </w:pPr>
            <w:r w:rsidRPr="00D05B0E">
              <w:rPr>
                <w:rFonts w:eastAsia="Calibri"/>
                <w:color w:val="000000"/>
              </w:rPr>
              <w:t>Приёмы  письменного деления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w:t>
            </w:r>
          </w:p>
        </w:tc>
        <w:tc>
          <w:tcPr>
            <w:tcW w:w="4391" w:type="dxa"/>
            <w:gridSpan w:val="2"/>
          </w:tcPr>
          <w:p w:rsidR="00B51B15" w:rsidRPr="00D05B0E" w:rsidRDefault="00B51B15" w:rsidP="00796326">
            <w:pPr>
              <w:spacing w:line="276" w:lineRule="auto"/>
              <w:rPr>
                <w:rFonts w:eastAsia="Calibri"/>
                <w:color w:val="000000"/>
              </w:rPr>
            </w:pPr>
            <w:r w:rsidRPr="00D05B0E">
              <w:rPr>
                <w:rFonts w:eastAsia="Calibri"/>
                <w:color w:val="000000"/>
              </w:rPr>
              <w:t>Диаграммы</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Повторение пройденного. «Что узнали. Чему научились».</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13</w:t>
            </w:r>
          </w:p>
        </w:tc>
        <w:tc>
          <w:tcPr>
            <w:tcW w:w="4391" w:type="dxa"/>
            <w:gridSpan w:val="2"/>
          </w:tcPr>
          <w:p w:rsidR="00B51B15" w:rsidRPr="00D05B0E" w:rsidRDefault="00B51B15" w:rsidP="00796326">
            <w:pPr>
              <w:spacing w:line="276" w:lineRule="auto"/>
              <w:rPr>
                <w:rFonts w:eastAsia="Calibri"/>
                <w:b/>
                <w:color w:val="000000"/>
              </w:rPr>
            </w:pPr>
            <w:r w:rsidRPr="00D05B0E">
              <w:rPr>
                <w:rFonts w:eastAsia="Calibri"/>
                <w:b/>
                <w:color w:val="000000"/>
              </w:rPr>
              <w:t>Контрольная работа № 1по теме «Числа от 1 до 1000. Арифметические действия»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r w:rsidRPr="00D05B0E">
              <w:t>1</w:t>
            </w:r>
          </w:p>
        </w:tc>
        <w:tc>
          <w:tcPr>
            <w:tcW w:w="2129"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14</w:t>
            </w:r>
          </w:p>
        </w:tc>
        <w:tc>
          <w:tcPr>
            <w:tcW w:w="4391" w:type="dxa"/>
            <w:gridSpan w:val="2"/>
          </w:tcPr>
          <w:p w:rsidR="00B51B15" w:rsidRPr="00D05B0E" w:rsidRDefault="00B51B15" w:rsidP="00796326">
            <w:pPr>
              <w:spacing w:line="276" w:lineRule="auto"/>
              <w:rPr>
                <w:rFonts w:eastAsia="Calibri"/>
                <w:color w:val="000000"/>
              </w:rPr>
            </w:pPr>
            <w:r w:rsidRPr="00D05B0E">
              <w:rPr>
                <w:rFonts w:eastAsia="Calibri"/>
                <w:color w:val="000000"/>
              </w:rPr>
              <w:t>Анализ контрольной работы. Странички для любознательных.</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9606" w:type="dxa"/>
            <w:gridSpan w:val="6"/>
          </w:tcPr>
          <w:p w:rsidR="00B51B15" w:rsidRPr="00D05B0E" w:rsidRDefault="00B51B15" w:rsidP="00796326">
            <w:pPr>
              <w:spacing w:line="276" w:lineRule="auto"/>
              <w:jc w:val="center"/>
            </w:pPr>
            <w:r w:rsidRPr="00D05B0E">
              <w:rPr>
                <w:b/>
              </w:rPr>
              <w:t>Числа, которые больше 1000 (111ч)</w:t>
            </w:r>
          </w:p>
        </w:tc>
      </w:tr>
      <w:tr w:rsidR="00B51B15" w:rsidRPr="00D05B0E" w:rsidTr="00796326">
        <w:tc>
          <w:tcPr>
            <w:tcW w:w="9606" w:type="dxa"/>
            <w:gridSpan w:val="6"/>
          </w:tcPr>
          <w:p w:rsidR="00B51B15" w:rsidRPr="00D05B0E" w:rsidRDefault="00B51B15" w:rsidP="00796326">
            <w:pPr>
              <w:spacing w:line="276" w:lineRule="auto"/>
              <w:jc w:val="center"/>
            </w:pPr>
            <w:r w:rsidRPr="00D05B0E">
              <w:rPr>
                <w:b/>
              </w:rPr>
              <w:t>Нумерация (11ч)</w:t>
            </w:r>
          </w:p>
        </w:tc>
      </w:tr>
      <w:tr w:rsidR="00B51B15" w:rsidRPr="00D05B0E" w:rsidTr="00796326">
        <w:tc>
          <w:tcPr>
            <w:tcW w:w="848" w:type="dxa"/>
          </w:tcPr>
          <w:p w:rsidR="00B51B15" w:rsidRPr="00D05B0E" w:rsidRDefault="00B51B15" w:rsidP="00796326">
            <w:pPr>
              <w:spacing w:line="276" w:lineRule="auto"/>
            </w:pPr>
            <w:r w:rsidRPr="00D05B0E">
              <w:t>15</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 xml:space="preserve">Нумерация. </w:t>
            </w:r>
            <w:r w:rsidRPr="00D05B0E">
              <w:rPr>
                <w:rFonts w:eastAsia="SimSun"/>
                <w:spacing w:val="-2"/>
                <w:kern w:val="3"/>
              </w:rPr>
              <w:t>Класс единиц и класс тысяч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16</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Чтение многозначных чисел</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17</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Запись многозначных чисел</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18</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Разрядные слагаемые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19</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Сравнение многозначных чисел</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20</w:t>
            </w:r>
          </w:p>
        </w:tc>
        <w:tc>
          <w:tcPr>
            <w:tcW w:w="4391" w:type="dxa"/>
            <w:gridSpan w:val="2"/>
          </w:tcPr>
          <w:p w:rsidR="00B51B15" w:rsidRPr="00D05B0E" w:rsidRDefault="00B51B15" w:rsidP="00796326">
            <w:pPr>
              <w:shd w:val="clear" w:color="auto" w:fill="FFFFFF"/>
              <w:suppressAutoHyphens/>
              <w:spacing w:line="276" w:lineRule="auto"/>
              <w:ind w:left="10"/>
              <w:textAlignment w:val="baseline"/>
              <w:rPr>
                <w:rFonts w:eastAsia="SimSun"/>
                <w:kern w:val="3"/>
              </w:rPr>
            </w:pPr>
            <w:r w:rsidRPr="00D05B0E">
              <w:rPr>
                <w:rFonts w:eastAsia="SimSun"/>
                <w:kern w:val="3"/>
              </w:rPr>
              <w:t>Увеличение и</w:t>
            </w:r>
          </w:p>
          <w:p w:rsidR="00B51B15" w:rsidRPr="00D05B0E" w:rsidRDefault="00B51B15" w:rsidP="00796326">
            <w:pPr>
              <w:shd w:val="clear" w:color="auto" w:fill="FFFFFF"/>
              <w:suppressAutoHyphens/>
              <w:spacing w:line="276" w:lineRule="auto"/>
              <w:ind w:left="5"/>
              <w:textAlignment w:val="baseline"/>
              <w:rPr>
                <w:rFonts w:eastAsia="SimSun"/>
                <w:kern w:val="3"/>
              </w:rPr>
            </w:pPr>
            <w:r w:rsidRPr="00D05B0E">
              <w:rPr>
                <w:rFonts w:eastAsia="SimSun"/>
                <w:spacing w:val="-2"/>
                <w:kern w:val="3"/>
              </w:rPr>
              <w:t>уменьшение чис</w:t>
            </w:r>
            <w:r w:rsidRPr="00D05B0E">
              <w:rPr>
                <w:rFonts w:eastAsia="SimSun"/>
                <w:kern w:val="3"/>
              </w:rPr>
              <w:t>ла в 10, 100, 1000 раз</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21</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Закрепление  изученного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22</w:t>
            </w:r>
          </w:p>
        </w:tc>
        <w:tc>
          <w:tcPr>
            <w:tcW w:w="4391" w:type="dxa"/>
            <w:gridSpan w:val="2"/>
          </w:tcPr>
          <w:p w:rsidR="00B51B15" w:rsidRPr="00D05B0E" w:rsidRDefault="00B51B15" w:rsidP="00796326">
            <w:pPr>
              <w:shd w:val="clear" w:color="auto" w:fill="FFFFFF"/>
              <w:suppressAutoHyphens/>
              <w:spacing w:line="276" w:lineRule="auto"/>
              <w:textAlignment w:val="baseline"/>
              <w:rPr>
                <w:rFonts w:eastAsia="SimSun"/>
                <w:kern w:val="3"/>
              </w:rPr>
            </w:pPr>
            <w:r w:rsidRPr="00D05B0E">
              <w:rPr>
                <w:rFonts w:eastAsia="SimSun"/>
                <w:spacing w:val="-2"/>
                <w:kern w:val="3"/>
              </w:rPr>
              <w:t>Класс миллионов и класс миллиардов</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23</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 xml:space="preserve">Странички для любознательных. </w:t>
            </w:r>
          </w:p>
          <w:p w:rsidR="00B51B15" w:rsidRPr="00D05B0E" w:rsidRDefault="00B51B15" w:rsidP="00796326">
            <w:pPr>
              <w:suppressAutoHyphens/>
              <w:spacing w:line="276" w:lineRule="auto"/>
              <w:jc w:val="both"/>
              <w:textAlignment w:val="baseline"/>
              <w:rPr>
                <w:rFonts w:eastAsia="SimSun"/>
                <w:spacing w:val="-2"/>
                <w:kern w:val="3"/>
              </w:rPr>
            </w:pPr>
            <w:r w:rsidRPr="00D05B0E">
              <w:rPr>
                <w:rFonts w:eastAsia="SimSun"/>
                <w:kern w:val="3"/>
              </w:rPr>
              <w:t>«Что узнали.  Чему научились».</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24</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Наши проекты. «Что узнали. Чему научились».</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25</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b/>
                <w:kern w:val="3"/>
              </w:rPr>
              <w:t xml:space="preserve">Контрольная работа№2 </w:t>
            </w:r>
            <w:r w:rsidRPr="00D05B0E">
              <w:rPr>
                <w:rFonts w:eastAsia="SimSun"/>
                <w:kern w:val="3"/>
              </w:rPr>
              <w:t>по теме «Числа, которые больше 1000.Нумерация»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r w:rsidRPr="00D05B0E">
              <w:t>1</w:t>
            </w:r>
          </w:p>
        </w:tc>
        <w:tc>
          <w:tcPr>
            <w:tcW w:w="2129" w:type="dxa"/>
          </w:tcPr>
          <w:p w:rsidR="00B51B15" w:rsidRPr="00D05B0E" w:rsidRDefault="00B51B15" w:rsidP="00796326">
            <w:pPr>
              <w:spacing w:line="276" w:lineRule="auto"/>
            </w:pPr>
          </w:p>
        </w:tc>
      </w:tr>
      <w:tr w:rsidR="00B51B15" w:rsidRPr="00D05B0E" w:rsidTr="00796326">
        <w:tc>
          <w:tcPr>
            <w:tcW w:w="9606" w:type="dxa"/>
            <w:gridSpan w:val="6"/>
          </w:tcPr>
          <w:p w:rsidR="00B51B15" w:rsidRPr="00D05B0E" w:rsidRDefault="00B51B15" w:rsidP="00796326">
            <w:pPr>
              <w:spacing w:line="276" w:lineRule="auto"/>
              <w:jc w:val="center"/>
            </w:pPr>
            <w:r w:rsidRPr="00D05B0E">
              <w:rPr>
                <w:b/>
              </w:rPr>
              <w:t>Величины (12ч)</w:t>
            </w:r>
          </w:p>
        </w:tc>
      </w:tr>
      <w:tr w:rsidR="00B51B15" w:rsidRPr="00D05B0E" w:rsidTr="00796326">
        <w:tc>
          <w:tcPr>
            <w:tcW w:w="848" w:type="dxa"/>
          </w:tcPr>
          <w:p w:rsidR="00B51B15" w:rsidRPr="00D05B0E" w:rsidRDefault="00B51B15" w:rsidP="00796326">
            <w:pPr>
              <w:spacing w:line="276" w:lineRule="auto"/>
            </w:pPr>
            <w:r w:rsidRPr="00D05B0E">
              <w:t>26</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Единица длины – километр.</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27</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Единица длины. Закрепление изученного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28</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Единицы площади: квадратный километр, квадратный миллиметр</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29</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Таблица единиц площади</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30</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Измерение площади с помощью палетки</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31</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Масса. Единицы массы: центнер, тонна</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 xml:space="preserve">32 </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 xml:space="preserve">Единицы времени. Определение времени по часам.  </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rPr>
          <w:trHeight w:val="427"/>
        </w:trPr>
        <w:tc>
          <w:tcPr>
            <w:tcW w:w="848" w:type="dxa"/>
          </w:tcPr>
          <w:p w:rsidR="00B51B15" w:rsidRPr="00D05B0E" w:rsidRDefault="00B51B15" w:rsidP="00796326">
            <w:pPr>
              <w:spacing w:line="276" w:lineRule="auto"/>
            </w:pPr>
            <w:r w:rsidRPr="00D05B0E">
              <w:t>33</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 xml:space="preserve">Единицы времени. Определение времени по часам.  </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34</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Определение начала, конца и продолжительности события. Секунда.</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35</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Век. Таблица единиц времени.</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36</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«Что узнали. Чему научились».</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37</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b/>
                <w:kern w:val="3"/>
              </w:rPr>
              <w:t>Контрольная работа№3</w:t>
            </w:r>
            <w:r w:rsidRPr="00D05B0E">
              <w:rPr>
                <w:rFonts w:eastAsia="SimSun"/>
                <w:kern w:val="3"/>
              </w:rPr>
              <w:t xml:space="preserve"> по теме «Величины»</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r w:rsidRPr="00D05B0E">
              <w:t>1</w:t>
            </w:r>
          </w:p>
        </w:tc>
        <w:tc>
          <w:tcPr>
            <w:tcW w:w="2129" w:type="dxa"/>
          </w:tcPr>
          <w:p w:rsidR="00B51B15" w:rsidRPr="00D05B0E" w:rsidRDefault="00B51B15" w:rsidP="00796326">
            <w:pPr>
              <w:spacing w:line="276" w:lineRule="auto"/>
            </w:pPr>
          </w:p>
        </w:tc>
      </w:tr>
      <w:tr w:rsidR="00B51B15" w:rsidRPr="00D05B0E" w:rsidTr="00796326">
        <w:tc>
          <w:tcPr>
            <w:tcW w:w="9606" w:type="dxa"/>
            <w:gridSpan w:val="6"/>
          </w:tcPr>
          <w:p w:rsidR="00B51B15" w:rsidRPr="00D05B0E" w:rsidRDefault="00B51B15" w:rsidP="00796326">
            <w:pPr>
              <w:spacing w:line="276" w:lineRule="auto"/>
              <w:jc w:val="center"/>
            </w:pPr>
            <w:r w:rsidRPr="00D05B0E">
              <w:rPr>
                <w:b/>
              </w:rPr>
              <w:t>Сложение и вычитание (12ч.)</w:t>
            </w:r>
          </w:p>
        </w:tc>
      </w:tr>
      <w:tr w:rsidR="00B51B15" w:rsidRPr="00D05B0E" w:rsidTr="00796326">
        <w:tc>
          <w:tcPr>
            <w:tcW w:w="848" w:type="dxa"/>
          </w:tcPr>
          <w:p w:rsidR="00B51B15" w:rsidRPr="00D05B0E" w:rsidRDefault="00B51B15" w:rsidP="00796326">
            <w:pPr>
              <w:spacing w:line="276" w:lineRule="auto"/>
            </w:pPr>
            <w:r w:rsidRPr="00D05B0E">
              <w:t>38</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Анализ контрольной работы. Устные и письменные приёмы вычислений</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39</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Нахождение неизвестного слагаемого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40</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Нахождение неизвестного уменьшаемого, неизвестного вычитаемого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41</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Нахождение нескольких долей целого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42</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43</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44</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 xml:space="preserve">Сложение и вычитание величин </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45</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46</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«Что узнали.  Чему научились».</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47</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 xml:space="preserve">Странички для любознательных.  </w:t>
            </w:r>
          </w:p>
          <w:p w:rsidR="00B51B15" w:rsidRPr="00D05B0E" w:rsidRDefault="00B51B15" w:rsidP="00796326">
            <w:pPr>
              <w:suppressAutoHyphens/>
              <w:spacing w:line="276" w:lineRule="auto"/>
              <w:textAlignment w:val="baseline"/>
              <w:rPr>
                <w:rFonts w:eastAsia="SimSun"/>
                <w:kern w:val="3"/>
              </w:rPr>
            </w:pPr>
            <w:r w:rsidRPr="00D05B0E">
              <w:rPr>
                <w:rFonts w:eastAsia="SimSun"/>
                <w:kern w:val="3"/>
              </w:rPr>
              <w:t>Задачи-расчёты</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48</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«Что узнали.  Чему научились».</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49</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b/>
                <w:kern w:val="3"/>
              </w:rPr>
              <w:t>Контрольная работа №4</w:t>
            </w:r>
            <w:r w:rsidRPr="00D05B0E">
              <w:rPr>
                <w:rFonts w:eastAsia="SimSun"/>
                <w:kern w:val="3"/>
              </w:rPr>
              <w:t xml:space="preserve"> по теме «Сложение и вычитание»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r w:rsidRPr="00D05B0E">
              <w:t>1</w:t>
            </w:r>
          </w:p>
        </w:tc>
        <w:tc>
          <w:tcPr>
            <w:tcW w:w="2129" w:type="dxa"/>
          </w:tcPr>
          <w:p w:rsidR="00B51B15" w:rsidRPr="00D05B0E" w:rsidRDefault="00B51B15" w:rsidP="00796326">
            <w:pPr>
              <w:spacing w:line="276" w:lineRule="auto"/>
            </w:pPr>
          </w:p>
        </w:tc>
      </w:tr>
      <w:tr w:rsidR="00B51B15" w:rsidRPr="00D05B0E" w:rsidTr="00796326">
        <w:tc>
          <w:tcPr>
            <w:tcW w:w="9606" w:type="dxa"/>
            <w:gridSpan w:val="6"/>
          </w:tcPr>
          <w:p w:rsidR="00B51B15" w:rsidRPr="00D05B0E" w:rsidRDefault="00B51B15" w:rsidP="00796326">
            <w:pPr>
              <w:spacing w:line="276" w:lineRule="auto"/>
              <w:jc w:val="center"/>
            </w:pPr>
            <w:r w:rsidRPr="00D05B0E">
              <w:rPr>
                <w:b/>
              </w:rPr>
              <w:t>Умножение  и деление (76ч)</w:t>
            </w:r>
          </w:p>
        </w:tc>
      </w:tr>
      <w:tr w:rsidR="00B51B15" w:rsidRPr="00D05B0E" w:rsidTr="00796326">
        <w:tc>
          <w:tcPr>
            <w:tcW w:w="848" w:type="dxa"/>
          </w:tcPr>
          <w:p w:rsidR="00B51B15" w:rsidRPr="00D05B0E" w:rsidRDefault="00B51B15" w:rsidP="00796326">
            <w:pPr>
              <w:spacing w:line="276" w:lineRule="auto"/>
            </w:pPr>
            <w:r w:rsidRPr="00D05B0E">
              <w:t>50</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Анализ контрольной работы. Свойства умножения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51</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Письменные приёмы умножения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52</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Письменные приёмы умножения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53</w:t>
            </w:r>
          </w:p>
        </w:tc>
        <w:tc>
          <w:tcPr>
            <w:tcW w:w="4391" w:type="dxa"/>
            <w:gridSpan w:val="2"/>
          </w:tcPr>
          <w:p w:rsidR="00B51B15" w:rsidRPr="00D05B0E" w:rsidRDefault="00B51B15" w:rsidP="00796326">
            <w:pPr>
              <w:shd w:val="clear" w:color="auto" w:fill="FFFFFF"/>
              <w:suppressAutoHyphens/>
              <w:spacing w:line="276" w:lineRule="auto"/>
              <w:ind w:right="-23"/>
              <w:textAlignment w:val="baseline"/>
              <w:rPr>
                <w:rFonts w:eastAsia="SimSun"/>
                <w:kern w:val="3"/>
              </w:rPr>
            </w:pPr>
            <w:r w:rsidRPr="00D05B0E">
              <w:rPr>
                <w:rFonts w:eastAsia="SimSun"/>
                <w:kern w:val="3"/>
              </w:rPr>
              <w:t>Умножение чисел, запись которых оканчивается нулями.</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54</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Нахождение неизвестного множителя, неизвестного делимого, неизвестного делителя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55</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Деление  с числами 0 и 1</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56</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Письменные приёмы деления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57</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Письменные приёмы деления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58</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Задачи на увеличение и уменьшение  числа в несколько раз, выраженные в косвенной  форме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59</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Закрепление  изученного.  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60</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b/>
                <w:kern w:val="3"/>
              </w:rPr>
              <w:t>Контрольная работа №5</w:t>
            </w:r>
            <w:r w:rsidRPr="00D05B0E">
              <w:rPr>
                <w:rFonts w:eastAsia="SimSun"/>
                <w:kern w:val="3"/>
              </w:rPr>
              <w:t xml:space="preserve">  по теме «Умножение и деление на однозначное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r w:rsidRPr="00D05B0E">
              <w:t>1</w:t>
            </w:r>
          </w:p>
        </w:tc>
        <w:tc>
          <w:tcPr>
            <w:tcW w:w="2129"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61</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 xml:space="preserve">Анализ контрольной работы. Закрепление изученного.  </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62</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Письменные приёмы деления. 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63</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 xml:space="preserve">Закрепление изученного.  </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64</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Умножение  и деление на однозначное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65</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Скорость. Единицы скорости. Взаимосвязь между скоростью, временем и расстоянием</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66</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Решение  задач на движение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67</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Решение  задач на движение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68</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Решение  задач на движение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69</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 xml:space="preserve">Странички для любознательных. </w:t>
            </w:r>
          </w:p>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Проверочная работа</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70</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Умножение числа на произведение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71</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умножение на числа, оканчивающиеся нулями</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72</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умножение на числа, оканчивающиеся нулями</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73</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умножение двух чисел, оканчивающихся  нулями</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74</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75</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Перестановка и группировка множителей</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76</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«Что узнали.  Чему научились».</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77</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b/>
                <w:kern w:val="3"/>
              </w:rPr>
              <w:t>Контрольная работа №6</w:t>
            </w:r>
            <w:r w:rsidRPr="00D05B0E">
              <w:rPr>
                <w:rFonts w:eastAsia="SimSun"/>
                <w:kern w:val="3"/>
              </w:rPr>
              <w:t xml:space="preserve"> за первое полугодие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r w:rsidRPr="00D05B0E">
              <w:t>1</w:t>
            </w:r>
          </w:p>
        </w:tc>
        <w:tc>
          <w:tcPr>
            <w:tcW w:w="2129"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78</w:t>
            </w:r>
          </w:p>
        </w:tc>
        <w:tc>
          <w:tcPr>
            <w:tcW w:w="4391" w:type="dxa"/>
            <w:gridSpan w:val="2"/>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 xml:space="preserve">Анализ контрольной работы. Закрепление изученного.  </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79</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Деление числа на произведение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80</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Деление числа на произведение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81</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Деление с остатком на 10, 100, 1000</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82</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83</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деление на числа, оканчивающиеся нулями</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84</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деление на числа, оканчивающиеся нулями</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85</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деление на числа, оканчивающиеся нулями</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86</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деление на числа, оканчивающиеся нулями</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87</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88</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 xml:space="preserve">Закрепление  изученного.  </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89</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«Что узнали.  Чему научились».</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90</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b/>
                <w:kern w:val="3"/>
              </w:rPr>
              <w:t>Контрольная работа  №7</w:t>
            </w:r>
            <w:r w:rsidRPr="00D05B0E">
              <w:rPr>
                <w:rFonts w:eastAsia="SimSun"/>
                <w:kern w:val="3"/>
              </w:rPr>
              <w:t xml:space="preserve"> по теме «Умножение и деление на числа, оканчивающиеся нулями».</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r w:rsidRPr="00D05B0E">
              <w:t>1</w:t>
            </w:r>
          </w:p>
        </w:tc>
        <w:tc>
          <w:tcPr>
            <w:tcW w:w="2129"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91</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Наши  проекты «Математика вокруг нас»</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92</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Анализ контрольной работы. Умножение числа на сумму</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93</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Умножение числа на сумму</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94</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умножение на двузначное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95</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умножение на двузначное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96</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97</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98</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умножение на трёхзначное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99</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умножение на трёхзначное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100</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Закрепление  изученного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101</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Закрепление  изученного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102</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«Что узнали.  Чему научились».</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103</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b/>
                <w:kern w:val="3"/>
              </w:rPr>
              <w:t>Контрольная работа№8</w:t>
            </w:r>
            <w:r w:rsidRPr="00D05B0E">
              <w:rPr>
                <w:rFonts w:eastAsia="SimSun"/>
                <w:kern w:val="3"/>
              </w:rPr>
              <w:t xml:space="preserve"> по теме «Умножение на двузначное и трёхзначное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r w:rsidRPr="00D05B0E">
              <w:t>1</w:t>
            </w:r>
          </w:p>
        </w:tc>
        <w:tc>
          <w:tcPr>
            <w:tcW w:w="2129"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104</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Анализ контрольной работы. Письменное деление на двузначное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105</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деление многозначного числа на двузначное с остатком</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106</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Алгоритм письменного деления  на двузначное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107</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деление на двузначное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108</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деление на двузначное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109</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Закрепление  изученного. 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110</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Закрепление  изученного. 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111</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Закрепление  изученного. Решение задач</w:t>
            </w:r>
          </w:p>
        </w:tc>
        <w:tc>
          <w:tcPr>
            <w:tcW w:w="1036" w:type="dxa"/>
          </w:tcPr>
          <w:p w:rsidR="00B51B15" w:rsidRPr="00D05B0E" w:rsidRDefault="00B51B15" w:rsidP="00796326">
            <w:pPr>
              <w:spacing w:line="276" w:lineRule="auto"/>
            </w:pP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112</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деление на двузначное  число. Закрепление  изученного.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113</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Закрепление  изученного. 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114</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Закрепление  изученного. Решение задач</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115</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b/>
                <w:kern w:val="3"/>
              </w:rPr>
              <w:t>Контрольная работа № 9</w:t>
            </w:r>
            <w:r w:rsidRPr="00D05B0E">
              <w:rPr>
                <w:rFonts w:eastAsia="SimSun"/>
                <w:kern w:val="3"/>
              </w:rPr>
              <w:t xml:space="preserve"> по теме «Деление на двузначное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r w:rsidRPr="00D05B0E">
              <w:t>1</w:t>
            </w:r>
          </w:p>
        </w:tc>
        <w:tc>
          <w:tcPr>
            <w:tcW w:w="2129"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116</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Анализ контрольной работы. Письменное деление на  трёхзначное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117</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деление на  трёхзначное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118</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Письменное деление на  трёхзначное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119</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Закрепление  изученного.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120</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Деление с остатком.</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121</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Деление на трёхзначное число. Закрепление изученного.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122</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«Что узнали.  Чему научились».</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123</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«Что узнали.  Чему научились».</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848" w:type="dxa"/>
          </w:tcPr>
          <w:p w:rsidR="00B51B15" w:rsidRPr="00D05B0E" w:rsidRDefault="00B51B15" w:rsidP="00796326">
            <w:pPr>
              <w:spacing w:line="276" w:lineRule="auto"/>
            </w:pPr>
            <w:r w:rsidRPr="00D05B0E">
              <w:t>124</w:t>
            </w:r>
          </w:p>
        </w:tc>
        <w:tc>
          <w:tcPr>
            <w:tcW w:w="4391" w:type="dxa"/>
            <w:gridSpan w:val="2"/>
          </w:tcPr>
          <w:p w:rsidR="00B51B15" w:rsidRPr="00D05B0E" w:rsidRDefault="00B51B15" w:rsidP="00796326">
            <w:pPr>
              <w:suppressAutoHyphens/>
              <w:spacing w:line="276" w:lineRule="auto"/>
              <w:jc w:val="both"/>
              <w:textAlignment w:val="baseline"/>
              <w:rPr>
                <w:rFonts w:eastAsia="SimSun"/>
                <w:b/>
                <w:kern w:val="3"/>
              </w:rPr>
            </w:pPr>
            <w:r w:rsidRPr="00D05B0E">
              <w:rPr>
                <w:rFonts w:eastAsia="SimSun"/>
                <w:b/>
                <w:kern w:val="3"/>
              </w:rPr>
              <w:t xml:space="preserve">Контрольная работа  № 10 </w:t>
            </w:r>
            <w:r w:rsidRPr="00D05B0E">
              <w:rPr>
                <w:rFonts w:eastAsia="SimSun"/>
                <w:kern w:val="3"/>
              </w:rPr>
              <w:t>по теме «Деление  на  трёхзначное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r w:rsidRPr="00D05B0E">
              <w:t>1</w:t>
            </w:r>
          </w:p>
        </w:tc>
        <w:tc>
          <w:tcPr>
            <w:tcW w:w="2129" w:type="dxa"/>
          </w:tcPr>
          <w:p w:rsidR="00B51B15" w:rsidRPr="00D05B0E" w:rsidRDefault="00B51B15" w:rsidP="00796326">
            <w:pPr>
              <w:spacing w:line="276" w:lineRule="auto"/>
            </w:pPr>
          </w:p>
        </w:tc>
      </w:tr>
      <w:tr w:rsidR="00B51B15" w:rsidRPr="00D05B0E" w:rsidTr="00796326">
        <w:tc>
          <w:tcPr>
            <w:tcW w:w="848" w:type="dxa"/>
          </w:tcPr>
          <w:p w:rsidR="00B51B15" w:rsidRPr="00D05B0E" w:rsidRDefault="00B51B15" w:rsidP="00796326">
            <w:pPr>
              <w:spacing w:line="276" w:lineRule="auto"/>
            </w:pPr>
            <w:r w:rsidRPr="00D05B0E">
              <w:t>125</w:t>
            </w:r>
          </w:p>
        </w:tc>
        <w:tc>
          <w:tcPr>
            <w:tcW w:w="4391" w:type="dxa"/>
            <w:gridSpan w:val="2"/>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Анализ  контрольной  работы.  Деление  на  трёхзначное  число</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9606" w:type="dxa"/>
            <w:gridSpan w:val="6"/>
          </w:tcPr>
          <w:p w:rsidR="00B51B15" w:rsidRPr="00D05B0E" w:rsidRDefault="00B51B15" w:rsidP="00796326">
            <w:pPr>
              <w:spacing w:line="276" w:lineRule="auto"/>
              <w:jc w:val="center"/>
            </w:pPr>
            <w:r w:rsidRPr="00D05B0E">
              <w:rPr>
                <w:b/>
              </w:rPr>
              <w:t>Итоговое  повторение (11ч)</w:t>
            </w:r>
          </w:p>
        </w:tc>
      </w:tr>
      <w:tr w:rsidR="00B51B15" w:rsidRPr="00D05B0E" w:rsidTr="00796326">
        <w:tc>
          <w:tcPr>
            <w:tcW w:w="959" w:type="dxa"/>
            <w:gridSpan w:val="2"/>
          </w:tcPr>
          <w:p w:rsidR="00B51B15" w:rsidRPr="00D05B0E" w:rsidRDefault="00B51B15" w:rsidP="00796326">
            <w:pPr>
              <w:spacing w:line="276" w:lineRule="auto"/>
            </w:pPr>
            <w:r w:rsidRPr="00D05B0E">
              <w:t>126</w:t>
            </w:r>
          </w:p>
        </w:tc>
        <w:tc>
          <w:tcPr>
            <w:tcW w:w="4280" w:type="dxa"/>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Нумерация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959" w:type="dxa"/>
            <w:gridSpan w:val="2"/>
          </w:tcPr>
          <w:p w:rsidR="00B51B15" w:rsidRPr="00D05B0E" w:rsidRDefault="00B51B15" w:rsidP="00796326">
            <w:pPr>
              <w:spacing w:line="276" w:lineRule="auto"/>
            </w:pPr>
            <w:r w:rsidRPr="00D05B0E">
              <w:t>127</w:t>
            </w:r>
          </w:p>
        </w:tc>
        <w:tc>
          <w:tcPr>
            <w:tcW w:w="4280" w:type="dxa"/>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Выражения  и уравнения</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959" w:type="dxa"/>
            <w:gridSpan w:val="2"/>
          </w:tcPr>
          <w:p w:rsidR="00B51B15" w:rsidRPr="00D05B0E" w:rsidRDefault="00B51B15" w:rsidP="00796326">
            <w:pPr>
              <w:spacing w:line="276" w:lineRule="auto"/>
            </w:pPr>
            <w:r w:rsidRPr="00D05B0E">
              <w:t>128</w:t>
            </w:r>
          </w:p>
        </w:tc>
        <w:tc>
          <w:tcPr>
            <w:tcW w:w="4280" w:type="dxa"/>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Арифметические действия: сложение  и вычитание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959" w:type="dxa"/>
            <w:gridSpan w:val="2"/>
          </w:tcPr>
          <w:p w:rsidR="00B51B15" w:rsidRPr="00D05B0E" w:rsidRDefault="00B51B15" w:rsidP="00796326">
            <w:pPr>
              <w:spacing w:line="276" w:lineRule="auto"/>
            </w:pPr>
            <w:r w:rsidRPr="00D05B0E">
              <w:t>129</w:t>
            </w:r>
          </w:p>
        </w:tc>
        <w:tc>
          <w:tcPr>
            <w:tcW w:w="4280" w:type="dxa"/>
          </w:tcPr>
          <w:p w:rsidR="00B51B15" w:rsidRPr="00D05B0E" w:rsidRDefault="00B51B15" w:rsidP="00796326">
            <w:pPr>
              <w:suppressAutoHyphens/>
              <w:spacing w:line="276" w:lineRule="auto"/>
              <w:textAlignment w:val="baseline"/>
              <w:rPr>
                <w:rFonts w:eastAsia="SimSun"/>
                <w:kern w:val="3"/>
              </w:rPr>
            </w:pPr>
            <w:r w:rsidRPr="00D05B0E">
              <w:rPr>
                <w:rFonts w:eastAsia="SimSun"/>
                <w:kern w:val="3"/>
              </w:rPr>
              <w:t>Арифметические  действия: умножение и деление</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959" w:type="dxa"/>
            <w:gridSpan w:val="2"/>
          </w:tcPr>
          <w:p w:rsidR="00B51B15" w:rsidRPr="00D05B0E" w:rsidRDefault="00B51B15" w:rsidP="00796326">
            <w:pPr>
              <w:spacing w:line="276" w:lineRule="auto"/>
            </w:pPr>
            <w:r w:rsidRPr="00D05B0E">
              <w:t>130</w:t>
            </w:r>
          </w:p>
        </w:tc>
        <w:tc>
          <w:tcPr>
            <w:tcW w:w="4280" w:type="dxa"/>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Правила  о порядке выполнения действий</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959" w:type="dxa"/>
            <w:gridSpan w:val="2"/>
          </w:tcPr>
          <w:p w:rsidR="00B51B15" w:rsidRPr="00D05B0E" w:rsidRDefault="00B51B15" w:rsidP="00796326">
            <w:pPr>
              <w:spacing w:line="276" w:lineRule="auto"/>
            </w:pPr>
            <w:r w:rsidRPr="00D05B0E">
              <w:t>131</w:t>
            </w:r>
          </w:p>
        </w:tc>
        <w:tc>
          <w:tcPr>
            <w:tcW w:w="4280" w:type="dxa"/>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Величины</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959" w:type="dxa"/>
            <w:gridSpan w:val="2"/>
          </w:tcPr>
          <w:p w:rsidR="00B51B15" w:rsidRPr="00D05B0E" w:rsidRDefault="00B51B15" w:rsidP="00796326">
            <w:pPr>
              <w:spacing w:line="276" w:lineRule="auto"/>
            </w:pPr>
            <w:r w:rsidRPr="00D05B0E">
              <w:t>132</w:t>
            </w:r>
          </w:p>
        </w:tc>
        <w:tc>
          <w:tcPr>
            <w:tcW w:w="4280" w:type="dxa"/>
          </w:tcPr>
          <w:p w:rsidR="00B51B15" w:rsidRPr="00D05B0E" w:rsidRDefault="00B51B15" w:rsidP="00796326">
            <w:pPr>
              <w:suppressAutoHyphens/>
              <w:spacing w:line="276" w:lineRule="auto"/>
              <w:jc w:val="both"/>
              <w:textAlignment w:val="baseline"/>
              <w:rPr>
                <w:rFonts w:eastAsia="SimSun"/>
                <w:b/>
                <w:kern w:val="3"/>
              </w:rPr>
            </w:pPr>
            <w:r w:rsidRPr="00D05B0E">
              <w:rPr>
                <w:rFonts w:eastAsia="SimSun"/>
                <w:b/>
                <w:kern w:val="3"/>
              </w:rPr>
              <w:t>Итоговая контрольная  работа</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r w:rsidRPr="00D05B0E">
              <w:t>1</w:t>
            </w:r>
          </w:p>
        </w:tc>
        <w:tc>
          <w:tcPr>
            <w:tcW w:w="2129" w:type="dxa"/>
          </w:tcPr>
          <w:p w:rsidR="00B51B15" w:rsidRPr="00D05B0E" w:rsidRDefault="00B51B15" w:rsidP="00796326">
            <w:pPr>
              <w:spacing w:line="276" w:lineRule="auto"/>
            </w:pPr>
          </w:p>
        </w:tc>
      </w:tr>
      <w:tr w:rsidR="00B51B15" w:rsidRPr="00D05B0E" w:rsidTr="00796326">
        <w:tc>
          <w:tcPr>
            <w:tcW w:w="959" w:type="dxa"/>
            <w:gridSpan w:val="2"/>
          </w:tcPr>
          <w:p w:rsidR="00B51B15" w:rsidRPr="00D05B0E" w:rsidRDefault="00B51B15" w:rsidP="00796326">
            <w:pPr>
              <w:spacing w:line="276" w:lineRule="auto"/>
            </w:pPr>
            <w:r w:rsidRPr="00D05B0E">
              <w:t>133</w:t>
            </w:r>
          </w:p>
        </w:tc>
        <w:tc>
          <w:tcPr>
            <w:tcW w:w="4280" w:type="dxa"/>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Геометрические  фигуры</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959" w:type="dxa"/>
            <w:gridSpan w:val="2"/>
          </w:tcPr>
          <w:p w:rsidR="00B51B15" w:rsidRPr="00D05B0E" w:rsidRDefault="00B51B15" w:rsidP="00796326">
            <w:pPr>
              <w:spacing w:line="276" w:lineRule="auto"/>
            </w:pPr>
            <w:r w:rsidRPr="00D05B0E">
              <w:t>134</w:t>
            </w:r>
          </w:p>
        </w:tc>
        <w:tc>
          <w:tcPr>
            <w:tcW w:w="4280" w:type="dxa"/>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Задачи</w:t>
            </w:r>
          </w:p>
        </w:tc>
        <w:tc>
          <w:tcPr>
            <w:tcW w:w="1036" w:type="dxa"/>
          </w:tcPr>
          <w:p w:rsidR="00B51B15" w:rsidRPr="00D05B0E" w:rsidRDefault="00B51B15" w:rsidP="00796326">
            <w:pPr>
              <w:spacing w:line="276" w:lineRule="auto"/>
            </w:pPr>
            <w:r w:rsidRPr="00D05B0E">
              <w:t>1</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r w:rsidR="00B51B15" w:rsidRPr="00D05B0E" w:rsidTr="00796326">
        <w:tc>
          <w:tcPr>
            <w:tcW w:w="959" w:type="dxa"/>
            <w:gridSpan w:val="2"/>
          </w:tcPr>
          <w:p w:rsidR="00B51B15" w:rsidRPr="00D05B0E" w:rsidRDefault="00B51B15" w:rsidP="00796326">
            <w:pPr>
              <w:spacing w:line="276" w:lineRule="auto"/>
            </w:pPr>
            <w:r w:rsidRPr="00D05B0E">
              <w:t>135-136</w:t>
            </w:r>
          </w:p>
        </w:tc>
        <w:tc>
          <w:tcPr>
            <w:tcW w:w="4280" w:type="dxa"/>
          </w:tcPr>
          <w:p w:rsidR="00B51B15" w:rsidRPr="00D05B0E" w:rsidRDefault="00B51B15" w:rsidP="00796326">
            <w:pPr>
              <w:suppressAutoHyphens/>
              <w:spacing w:line="276" w:lineRule="auto"/>
              <w:jc w:val="both"/>
              <w:textAlignment w:val="baseline"/>
              <w:rPr>
                <w:rFonts w:eastAsia="SimSun"/>
                <w:kern w:val="3"/>
              </w:rPr>
            </w:pPr>
            <w:r w:rsidRPr="00D05B0E">
              <w:rPr>
                <w:rFonts w:eastAsia="SimSun"/>
                <w:kern w:val="3"/>
              </w:rPr>
              <w:t>Повторение изученного</w:t>
            </w:r>
          </w:p>
        </w:tc>
        <w:tc>
          <w:tcPr>
            <w:tcW w:w="1036" w:type="dxa"/>
          </w:tcPr>
          <w:p w:rsidR="00B51B15" w:rsidRPr="00D05B0E" w:rsidRDefault="00B51B15" w:rsidP="00796326">
            <w:pPr>
              <w:spacing w:line="276" w:lineRule="auto"/>
            </w:pPr>
            <w:r w:rsidRPr="00D05B0E">
              <w:t>2</w:t>
            </w:r>
          </w:p>
        </w:tc>
        <w:tc>
          <w:tcPr>
            <w:tcW w:w="1202" w:type="dxa"/>
          </w:tcPr>
          <w:p w:rsidR="00B51B15" w:rsidRPr="00D05B0E" w:rsidRDefault="00B51B15" w:rsidP="00796326">
            <w:pPr>
              <w:spacing w:line="276" w:lineRule="auto"/>
            </w:pPr>
          </w:p>
        </w:tc>
        <w:tc>
          <w:tcPr>
            <w:tcW w:w="2129" w:type="dxa"/>
          </w:tcPr>
          <w:p w:rsidR="00B51B15" w:rsidRPr="00D05B0E" w:rsidRDefault="00B51B15" w:rsidP="00796326">
            <w:pPr>
              <w:spacing w:line="276" w:lineRule="auto"/>
            </w:pPr>
            <w:r w:rsidRPr="00D05B0E">
              <w:t>https://resh.edu.ru</w:t>
            </w:r>
          </w:p>
        </w:tc>
      </w:tr>
    </w:tbl>
    <w:p w:rsidR="00B51B15" w:rsidRDefault="00B51B15" w:rsidP="00B51B15">
      <w:pPr>
        <w:spacing w:line="276" w:lineRule="auto"/>
      </w:pPr>
    </w:p>
    <w:p w:rsidR="00796326" w:rsidRPr="00D05B0E" w:rsidRDefault="00796326" w:rsidP="006F29A6">
      <w:pPr>
        <w:spacing w:line="276" w:lineRule="auto"/>
        <w:ind w:firstLine="709"/>
        <w:contextualSpacing/>
        <w:jc w:val="both"/>
        <w:rPr>
          <w:rFonts w:eastAsia="Calibri"/>
          <w:b/>
          <w:color w:val="000000"/>
        </w:rPr>
      </w:pPr>
      <w:r w:rsidRPr="00D05B0E">
        <w:rPr>
          <w:rFonts w:eastAsia="Calibri"/>
          <w:b/>
          <w:color w:val="000000"/>
        </w:rPr>
        <w:t>Проектная и учебно-исследовательская деятельность обучающихся</w:t>
      </w:r>
      <w:r w:rsidR="006F29A6">
        <w:rPr>
          <w:rFonts w:eastAsia="Calibri"/>
          <w:b/>
          <w:color w:val="000000"/>
        </w:rPr>
        <w:t xml:space="preserve"> на уроках математики</w:t>
      </w:r>
    </w:p>
    <w:p w:rsidR="00796326" w:rsidRPr="00D05B0E" w:rsidRDefault="00796326" w:rsidP="006F29A6">
      <w:pPr>
        <w:spacing w:line="276" w:lineRule="auto"/>
        <w:ind w:firstLine="709"/>
        <w:contextualSpacing/>
        <w:jc w:val="both"/>
        <w:rPr>
          <w:rFonts w:eastAsia="Calibri"/>
          <w:b/>
          <w:color w:val="000000"/>
        </w:rPr>
      </w:pPr>
      <w:r w:rsidRPr="00D05B0E">
        <w:rPr>
          <w:rFonts w:eastAsia="Calibri"/>
          <w:b/>
          <w:color w:val="000000"/>
        </w:rPr>
        <w:t>1 класс</w:t>
      </w:r>
    </w:p>
    <w:p w:rsidR="00796326" w:rsidRPr="00D05B0E" w:rsidRDefault="00796326" w:rsidP="006F29A6">
      <w:pPr>
        <w:spacing w:line="276" w:lineRule="auto"/>
        <w:ind w:firstLine="709"/>
        <w:jc w:val="both"/>
        <w:rPr>
          <w:lang w:bidi="en-US"/>
        </w:rPr>
      </w:pPr>
      <w:r w:rsidRPr="00D05B0E">
        <w:rPr>
          <w:lang w:bidi="en-US"/>
        </w:rPr>
        <w:t>Предлагаемые темы для проектных работ:</w:t>
      </w:r>
    </w:p>
    <w:p w:rsidR="00796326" w:rsidRPr="00D05B0E" w:rsidRDefault="00796326" w:rsidP="006F29A6">
      <w:pPr>
        <w:spacing w:line="276" w:lineRule="auto"/>
        <w:ind w:firstLine="709"/>
        <w:jc w:val="both"/>
        <w:rPr>
          <w:lang w:bidi="en-US"/>
        </w:rPr>
      </w:pPr>
      <w:r w:rsidRPr="00D05B0E">
        <w:rPr>
          <w:lang w:bidi="en-US"/>
        </w:rPr>
        <w:t>1.Математика вокруг нас. Числа в загадках, пословицах, поговорках.</w:t>
      </w:r>
    </w:p>
    <w:p w:rsidR="00796326" w:rsidRPr="00D05B0E" w:rsidRDefault="00796326" w:rsidP="006F29A6">
      <w:pPr>
        <w:spacing w:line="276" w:lineRule="auto"/>
        <w:ind w:firstLine="709"/>
        <w:jc w:val="both"/>
        <w:rPr>
          <w:lang w:bidi="en-US"/>
        </w:rPr>
      </w:pPr>
      <w:r w:rsidRPr="00D05B0E">
        <w:rPr>
          <w:lang w:bidi="en-US"/>
        </w:rPr>
        <w:t>2.Математика вокруг нас. Форма, размер, цвет. Узоры и орнаменты.</w:t>
      </w:r>
    </w:p>
    <w:p w:rsidR="00796326" w:rsidRPr="00D05B0E" w:rsidRDefault="00796326" w:rsidP="006F29A6">
      <w:pPr>
        <w:spacing w:line="276" w:lineRule="auto"/>
        <w:ind w:firstLine="709"/>
        <w:contextualSpacing/>
        <w:jc w:val="both"/>
        <w:rPr>
          <w:rFonts w:eastAsia="Calibri"/>
          <w:b/>
          <w:color w:val="000000"/>
        </w:rPr>
      </w:pPr>
    </w:p>
    <w:p w:rsidR="00796326" w:rsidRPr="00D05B0E" w:rsidRDefault="00796326" w:rsidP="006F29A6">
      <w:pPr>
        <w:spacing w:line="276" w:lineRule="auto"/>
        <w:ind w:firstLine="709"/>
        <w:contextualSpacing/>
        <w:jc w:val="both"/>
        <w:rPr>
          <w:rFonts w:eastAsia="Calibri"/>
          <w:b/>
          <w:color w:val="000000"/>
        </w:rPr>
      </w:pPr>
      <w:r w:rsidRPr="00D05B0E">
        <w:rPr>
          <w:rFonts w:eastAsia="Calibri"/>
          <w:b/>
          <w:color w:val="000000"/>
        </w:rPr>
        <w:t>2 класс</w:t>
      </w:r>
    </w:p>
    <w:p w:rsidR="00796326" w:rsidRPr="00D05B0E" w:rsidRDefault="00796326" w:rsidP="006F29A6">
      <w:pPr>
        <w:spacing w:line="276" w:lineRule="auto"/>
        <w:ind w:firstLine="709"/>
        <w:jc w:val="both"/>
        <w:rPr>
          <w:lang w:bidi="en-US"/>
        </w:rPr>
      </w:pPr>
      <w:r w:rsidRPr="00D05B0E">
        <w:rPr>
          <w:lang w:bidi="en-US"/>
        </w:rPr>
        <w:t>Предлагаемые темы для проектных работ:</w:t>
      </w:r>
    </w:p>
    <w:p w:rsidR="00796326" w:rsidRPr="00D05B0E" w:rsidRDefault="00796326" w:rsidP="006F29A6">
      <w:pPr>
        <w:spacing w:line="276" w:lineRule="auto"/>
        <w:ind w:firstLine="709"/>
        <w:jc w:val="both"/>
        <w:rPr>
          <w:lang w:bidi="en-US"/>
        </w:rPr>
      </w:pPr>
      <w:r w:rsidRPr="00D05B0E">
        <w:rPr>
          <w:lang w:bidi="en-US"/>
        </w:rPr>
        <w:t>1.Математика вокруг нас. Узоры и орнаменты на посуде.</w:t>
      </w:r>
    </w:p>
    <w:p w:rsidR="00796326" w:rsidRPr="00D05B0E" w:rsidRDefault="00796326" w:rsidP="006F29A6">
      <w:pPr>
        <w:spacing w:line="276" w:lineRule="auto"/>
        <w:ind w:firstLine="709"/>
        <w:jc w:val="both"/>
        <w:rPr>
          <w:b/>
          <w:lang w:bidi="en-US"/>
        </w:rPr>
      </w:pPr>
      <w:r w:rsidRPr="00D05B0E">
        <w:rPr>
          <w:lang w:bidi="en-US"/>
        </w:rPr>
        <w:t>2</w:t>
      </w:r>
      <w:r w:rsidRPr="00D05B0E">
        <w:rPr>
          <w:b/>
          <w:lang w:bidi="en-US"/>
        </w:rPr>
        <w:t>.</w:t>
      </w:r>
      <w:r w:rsidRPr="00D05B0E">
        <w:rPr>
          <w:lang w:bidi="en-US"/>
        </w:rPr>
        <w:t>Оригами.</w:t>
      </w:r>
    </w:p>
    <w:p w:rsidR="00796326" w:rsidRPr="00D05B0E" w:rsidRDefault="00796326" w:rsidP="006F29A6">
      <w:pPr>
        <w:spacing w:line="276" w:lineRule="auto"/>
        <w:ind w:firstLine="709"/>
        <w:contextualSpacing/>
        <w:jc w:val="both"/>
        <w:rPr>
          <w:rFonts w:eastAsia="Calibri"/>
          <w:b/>
          <w:color w:val="000000"/>
        </w:rPr>
      </w:pPr>
      <w:r w:rsidRPr="00D05B0E">
        <w:rPr>
          <w:rFonts w:eastAsia="Calibri"/>
          <w:b/>
          <w:color w:val="000000"/>
        </w:rPr>
        <w:t>3 класс</w:t>
      </w:r>
    </w:p>
    <w:p w:rsidR="00796326" w:rsidRPr="00D05B0E" w:rsidRDefault="00796326" w:rsidP="006F29A6">
      <w:pPr>
        <w:spacing w:line="276" w:lineRule="auto"/>
        <w:ind w:firstLine="709"/>
        <w:jc w:val="both"/>
        <w:rPr>
          <w:lang w:bidi="en-US"/>
        </w:rPr>
      </w:pPr>
      <w:r w:rsidRPr="00D05B0E">
        <w:rPr>
          <w:lang w:bidi="en-US"/>
        </w:rPr>
        <w:t>Предлагаемые темы для проектных работ:</w:t>
      </w:r>
    </w:p>
    <w:p w:rsidR="00796326" w:rsidRPr="00D05B0E" w:rsidRDefault="00796326" w:rsidP="006F29A6">
      <w:pPr>
        <w:spacing w:line="276" w:lineRule="auto"/>
        <w:ind w:firstLine="709"/>
        <w:jc w:val="both"/>
        <w:rPr>
          <w:lang w:bidi="en-US"/>
        </w:rPr>
      </w:pPr>
      <w:r w:rsidRPr="00D05B0E">
        <w:rPr>
          <w:lang w:bidi="en-US"/>
        </w:rPr>
        <w:t>1.Математические сказки.</w:t>
      </w:r>
    </w:p>
    <w:p w:rsidR="00796326" w:rsidRPr="00D05B0E" w:rsidRDefault="00796326" w:rsidP="006F29A6">
      <w:pPr>
        <w:spacing w:line="276" w:lineRule="auto"/>
        <w:ind w:firstLine="709"/>
        <w:contextualSpacing/>
        <w:jc w:val="both"/>
        <w:rPr>
          <w:rFonts w:eastAsia="Calibri"/>
          <w:color w:val="000000"/>
        </w:rPr>
      </w:pPr>
      <w:r w:rsidRPr="00D05B0E">
        <w:rPr>
          <w:lang w:bidi="en-US"/>
        </w:rPr>
        <w:t>2.Задачи – расчеты.</w:t>
      </w:r>
    </w:p>
    <w:p w:rsidR="00796326" w:rsidRPr="00D05B0E" w:rsidRDefault="00796326" w:rsidP="006F29A6">
      <w:pPr>
        <w:spacing w:line="276" w:lineRule="auto"/>
        <w:ind w:firstLine="709"/>
        <w:contextualSpacing/>
        <w:jc w:val="both"/>
        <w:rPr>
          <w:rFonts w:eastAsia="Calibri"/>
          <w:b/>
          <w:color w:val="000000"/>
        </w:rPr>
      </w:pPr>
      <w:r w:rsidRPr="00D05B0E">
        <w:rPr>
          <w:rFonts w:eastAsia="Calibri"/>
          <w:b/>
          <w:color w:val="000000"/>
        </w:rPr>
        <w:t>4 класс</w:t>
      </w:r>
    </w:p>
    <w:p w:rsidR="00796326" w:rsidRPr="00D05B0E" w:rsidRDefault="00796326" w:rsidP="006F29A6">
      <w:pPr>
        <w:spacing w:line="276" w:lineRule="auto"/>
        <w:ind w:firstLine="709"/>
        <w:jc w:val="both"/>
        <w:rPr>
          <w:lang w:bidi="en-US"/>
        </w:rPr>
      </w:pPr>
      <w:r w:rsidRPr="00D05B0E">
        <w:rPr>
          <w:lang w:bidi="en-US"/>
        </w:rPr>
        <w:t>Практические работы по темам:</w:t>
      </w:r>
    </w:p>
    <w:p w:rsidR="00796326" w:rsidRPr="00D05B0E" w:rsidRDefault="00796326" w:rsidP="006F29A6">
      <w:pPr>
        <w:spacing w:line="276" w:lineRule="auto"/>
        <w:ind w:firstLine="709"/>
        <w:jc w:val="both"/>
        <w:rPr>
          <w:lang w:bidi="en-US"/>
        </w:rPr>
      </w:pPr>
      <w:r w:rsidRPr="00D05B0E">
        <w:rPr>
          <w:lang w:bidi="en-US"/>
        </w:rPr>
        <w:t xml:space="preserve">1.Числа вокруг нас. </w:t>
      </w:r>
      <w:r w:rsidR="006F29A6">
        <w:rPr>
          <w:lang w:bidi="en-US"/>
        </w:rPr>
        <w:t>Математический справочник « Наше село</w:t>
      </w:r>
      <w:r w:rsidRPr="00D05B0E">
        <w:rPr>
          <w:lang w:bidi="en-US"/>
        </w:rPr>
        <w:t>».</w:t>
      </w:r>
    </w:p>
    <w:p w:rsidR="00796326" w:rsidRPr="00D05B0E" w:rsidRDefault="00796326" w:rsidP="006F29A6">
      <w:pPr>
        <w:spacing w:line="276" w:lineRule="auto"/>
        <w:ind w:firstLine="709"/>
        <w:jc w:val="both"/>
        <w:rPr>
          <w:lang w:bidi="en-US"/>
        </w:rPr>
      </w:pPr>
      <w:r w:rsidRPr="00D05B0E">
        <w:rPr>
          <w:lang w:bidi="en-US"/>
        </w:rPr>
        <w:t>2.Математика вокруг нас. Составляем сборник математических задач и заданий.</w:t>
      </w:r>
    </w:p>
    <w:p w:rsidR="00796326" w:rsidRPr="00D05B0E" w:rsidRDefault="00796326" w:rsidP="006F29A6">
      <w:pPr>
        <w:spacing w:line="276" w:lineRule="auto"/>
        <w:ind w:firstLine="709"/>
        <w:contextualSpacing/>
        <w:jc w:val="both"/>
        <w:rPr>
          <w:rFonts w:eastAsia="Calibri"/>
          <w:color w:val="000000"/>
        </w:rPr>
      </w:pPr>
    </w:p>
    <w:p w:rsidR="00796326" w:rsidRPr="00D05B0E" w:rsidRDefault="00796326" w:rsidP="006F29A6">
      <w:pPr>
        <w:spacing w:line="276" w:lineRule="auto"/>
        <w:ind w:firstLine="709"/>
        <w:contextualSpacing/>
        <w:jc w:val="both"/>
        <w:rPr>
          <w:b/>
          <w:color w:val="222222"/>
        </w:rPr>
      </w:pPr>
      <w:r w:rsidRPr="00D05B0E">
        <w:rPr>
          <w:b/>
          <w:color w:val="222222"/>
        </w:rPr>
        <w:t>Критерии оценивания предметных результатов</w:t>
      </w:r>
    </w:p>
    <w:p w:rsidR="00796326" w:rsidRPr="00D05B0E" w:rsidRDefault="00796326" w:rsidP="006F29A6">
      <w:pPr>
        <w:spacing w:line="276" w:lineRule="auto"/>
        <w:ind w:firstLine="709"/>
        <w:contextualSpacing/>
        <w:jc w:val="both"/>
        <w:rPr>
          <w:color w:val="222222"/>
        </w:rPr>
      </w:pPr>
      <w:r w:rsidRPr="00D05B0E">
        <w:rPr>
          <w:color w:val="222222"/>
        </w:rPr>
        <w:t>1. Оценка предметных результатов представляет собой оценку достижения учащимся планируемых результатов по отдельным предметам.</w:t>
      </w:r>
    </w:p>
    <w:p w:rsidR="00796326" w:rsidRPr="00D05B0E" w:rsidRDefault="00796326" w:rsidP="006F29A6">
      <w:pPr>
        <w:spacing w:line="276" w:lineRule="auto"/>
        <w:ind w:firstLine="709"/>
        <w:contextualSpacing/>
        <w:jc w:val="both"/>
        <w:rPr>
          <w:color w:val="222222"/>
        </w:rPr>
      </w:pPr>
      <w:r w:rsidRPr="00D05B0E">
        <w:rPr>
          <w:color w:val="222222"/>
        </w:rPr>
        <w:t>.2. Основным объектом оценки предметных результатов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соответствующих содержанию учебных предметов.</w:t>
      </w:r>
    </w:p>
    <w:p w:rsidR="00796326" w:rsidRPr="00D05B0E" w:rsidRDefault="00796326" w:rsidP="006F29A6">
      <w:pPr>
        <w:spacing w:line="276" w:lineRule="auto"/>
        <w:ind w:firstLine="709"/>
        <w:contextualSpacing/>
        <w:jc w:val="both"/>
        <w:rPr>
          <w:color w:val="222222"/>
        </w:rPr>
      </w:pPr>
      <w:r w:rsidRPr="00D05B0E">
        <w:rPr>
          <w:color w:val="222222"/>
        </w:rPr>
        <w:t xml:space="preserve"> 3. Система оценки предметных результатов освоения учебных программ с учётом уровневого подхода определяет базовый уровень достижений как основу системы оценки и организации индивидуальной работы с учащимися.</w:t>
      </w:r>
    </w:p>
    <w:p w:rsidR="00796326" w:rsidRPr="00D05B0E" w:rsidRDefault="00796326" w:rsidP="006F29A6">
      <w:pPr>
        <w:spacing w:line="276" w:lineRule="auto"/>
        <w:ind w:firstLine="709"/>
        <w:jc w:val="both"/>
      </w:pPr>
      <w:r w:rsidRPr="00D05B0E">
        <w:rPr>
          <w:color w:val="222222"/>
        </w:rPr>
        <w:t xml:space="preserve">  </w:t>
      </w:r>
      <w:r w:rsidRPr="00D05B0E">
        <w:rPr>
          <w:color w:val="222222"/>
        </w:rPr>
        <w:sym w:font="Symbol" w:char="F0B7"/>
      </w:r>
      <w:r w:rsidRPr="00D05B0E">
        <w:rPr>
          <w:color w:val="222222"/>
        </w:rPr>
        <w:t xml:space="preserve"> Базовый уровень достижений – уровень, который демонстрирует освоение учебных действий с опорной системой знаний в рамках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оценка «удовлетворительно» (отметка «3»).</w:t>
      </w:r>
    </w:p>
    <w:p w:rsidR="00796326" w:rsidRPr="00D05B0E" w:rsidRDefault="00796326" w:rsidP="006F29A6">
      <w:pPr>
        <w:spacing w:line="276" w:lineRule="auto"/>
        <w:ind w:firstLine="709"/>
        <w:contextualSpacing/>
        <w:jc w:val="both"/>
        <w:rPr>
          <w:color w:val="222222"/>
        </w:rPr>
      </w:pPr>
      <w:r w:rsidRPr="00D05B0E">
        <w:rPr>
          <w:color w:val="222222"/>
        </w:rPr>
        <w:t xml:space="preserve">  </w:t>
      </w:r>
      <w:r w:rsidRPr="00D05B0E">
        <w:rPr>
          <w:color w:val="222222"/>
        </w:rPr>
        <w:sym w:font="Symbol" w:char="F0B7"/>
      </w:r>
      <w:r w:rsidRPr="00D05B0E">
        <w:rPr>
          <w:color w:val="222222"/>
        </w:rPr>
        <w:t xml:space="preserve"> Превышение базового уровня – усвоение опорной системы знаний на уровне осознанного произвольного овладения учебными действиями, кругозоре, широте (или избирательности) интересов.</w:t>
      </w:r>
    </w:p>
    <w:p w:rsidR="00796326" w:rsidRPr="00D05B0E" w:rsidRDefault="00796326" w:rsidP="006F29A6">
      <w:pPr>
        <w:spacing w:line="276" w:lineRule="auto"/>
        <w:ind w:firstLine="709"/>
        <w:contextualSpacing/>
        <w:jc w:val="both"/>
        <w:rPr>
          <w:color w:val="222222"/>
        </w:rPr>
      </w:pPr>
      <w:r w:rsidRPr="00D05B0E">
        <w:rPr>
          <w:color w:val="222222"/>
        </w:rPr>
        <w:t xml:space="preserve">  </w:t>
      </w:r>
      <w:r w:rsidRPr="00D05B0E">
        <w:rPr>
          <w:color w:val="222222"/>
        </w:rPr>
        <w:sym w:font="Symbol" w:char="F0B7"/>
      </w:r>
      <w:r w:rsidRPr="00D05B0E">
        <w:rPr>
          <w:color w:val="222222"/>
        </w:rPr>
        <w:t xml:space="preserve"> Повышенный уровень достижения планируемых результатов, оценка «хорошо» (отметка «4»);</w:t>
      </w:r>
    </w:p>
    <w:p w:rsidR="00796326" w:rsidRPr="00D05B0E" w:rsidRDefault="00796326" w:rsidP="006F29A6">
      <w:pPr>
        <w:spacing w:line="276" w:lineRule="auto"/>
        <w:ind w:firstLine="709"/>
        <w:contextualSpacing/>
        <w:jc w:val="both"/>
        <w:rPr>
          <w:color w:val="222222"/>
        </w:rPr>
      </w:pPr>
      <w:r w:rsidRPr="00D05B0E">
        <w:rPr>
          <w:color w:val="222222"/>
        </w:rPr>
        <w:t xml:space="preserve">  </w:t>
      </w:r>
      <w:r w:rsidRPr="00D05B0E">
        <w:rPr>
          <w:color w:val="222222"/>
        </w:rPr>
        <w:sym w:font="Symbol" w:char="F0B7"/>
      </w:r>
      <w:r w:rsidRPr="00D05B0E">
        <w:rPr>
          <w:color w:val="222222"/>
        </w:rPr>
        <w:t xml:space="preserve"> Высокий уровень достижения планируемых результатов, оценка «отлично» (отметка «5»).</w:t>
      </w:r>
    </w:p>
    <w:p w:rsidR="00796326" w:rsidRPr="00D05B0E" w:rsidRDefault="00796326" w:rsidP="006F29A6">
      <w:pPr>
        <w:spacing w:line="276" w:lineRule="auto"/>
        <w:ind w:firstLine="709"/>
        <w:contextualSpacing/>
        <w:jc w:val="both"/>
        <w:rPr>
          <w:color w:val="222222"/>
        </w:rPr>
      </w:pPr>
      <w:r w:rsidRPr="00D05B0E">
        <w:rPr>
          <w:color w:val="222222"/>
        </w:rPr>
        <w:t xml:space="preserve">  </w:t>
      </w:r>
      <w:r w:rsidRPr="00D05B0E">
        <w:rPr>
          <w:color w:val="222222"/>
        </w:rPr>
        <w:sym w:font="Symbol" w:char="F0B7"/>
      </w:r>
      <w:r w:rsidRPr="00D05B0E">
        <w:rPr>
          <w:color w:val="222222"/>
        </w:rPr>
        <w:t xml:space="preserve">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96326" w:rsidRPr="00D05B0E" w:rsidRDefault="00796326" w:rsidP="006F29A6">
      <w:pPr>
        <w:spacing w:line="276" w:lineRule="auto"/>
        <w:ind w:firstLine="709"/>
        <w:contextualSpacing/>
        <w:jc w:val="both"/>
        <w:rPr>
          <w:color w:val="222222"/>
        </w:rPr>
      </w:pPr>
      <w:r w:rsidRPr="00D05B0E">
        <w:rPr>
          <w:color w:val="222222"/>
        </w:rPr>
        <w:t xml:space="preserve">  </w:t>
      </w:r>
      <w:r w:rsidRPr="00D05B0E">
        <w:rPr>
          <w:color w:val="222222"/>
        </w:rPr>
        <w:sym w:font="Symbol" w:char="F0B7"/>
      </w:r>
      <w:r w:rsidRPr="00D05B0E">
        <w:rPr>
          <w:color w:val="222222"/>
        </w:rPr>
        <w:t xml:space="preserve"> Пониженный уровень достижений, оценка «неудовлетворительно» (отметка «2»).</w:t>
      </w:r>
    </w:p>
    <w:p w:rsidR="00796326" w:rsidRPr="00D05B0E" w:rsidRDefault="00796326" w:rsidP="006F29A6">
      <w:pPr>
        <w:spacing w:line="276" w:lineRule="auto"/>
        <w:ind w:firstLine="709"/>
        <w:contextualSpacing/>
        <w:jc w:val="both"/>
        <w:rPr>
          <w:color w:val="222222"/>
        </w:rPr>
      </w:pPr>
      <w:r w:rsidRPr="00D05B0E">
        <w:rPr>
          <w:color w:val="222222"/>
        </w:rPr>
        <w:t xml:space="preserve">  </w:t>
      </w:r>
      <w:r w:rsidRPr="00D05B0E">
        <w:rPr>
          <w:color w:val="222222"/>
        </w:rPr>
        <w:sym w:font="Symbol" w:char="F0B7"/>
      </w:r>
      <w:r w:rsidRPr="00D05B0E">
        <w:rPr>
          <w:color w:val="222222"/>
        </w:rPr>
        <w:t xml:space="preserve"> Недостижение базового уровня (пониженный уровень достижений) фиксируется в зависимости от объёма и уровня освоенного и неосвоенного содержания предмета.</w:t>
      </w:r>
    </w:p>
    <w:p w:rsidR="00796326" w:rsidRPr="00D05B0E" w:rsidRDefault="00796326" w:rsidP="006F29A6">
      <w:pPr>
        <w:spacing w:line="276" w:lineRule="auto"/>
        <w:ind w:firstLine="709"/>
        <w:contextualSpacing/>
        <w:jc w:val="both"/>
        <w:rPr>
          <w:color w:val="222222"/>
        </w:rPr>
      </w:pPr>
      <w:r w:rsidRPr="00D05B0E">
        <w:rPr>
          <w:color w:val="222222"/>
        </w:rPr>
        <w:t xml:space="preserve">  </w:t>
      </w:r>
      <w:r w:rsidRPr="00D05B0E">
        <w:rPr>
          <w:color w:val="222222"/>
        </w:rPr>
        <w:sym w:font="Symbol" w:char="F0B7"/>
      </w:r>
      <w:r w:rsidRPr="00D05B0E">
        <w:rPr>
          <w:color w:val="222222"/>
        </w:rPr>
        <w:t xml:space="preserve"> Пониженный уровень достижений – неосвоение учащимся более половины планируемых результатов, которые осваивает большинство учащихся; значительные пробелы в знаниях, затруднение в дальнейшем обучении.</w:t>
      </w:r>
    </w:p>
    <w:p w:rsidR="00796326" w:rsidRPr="00D05B0E" w:rsidRDefault="00004E6D" w:rsidP="006F29A6">
      <w:pPr>
        <w:spacing w:line="276" w:lineRule="auto"/>
        <w:ind w:firstLine="709"/>
        <w:contextualSpacing/>
        <w:jc w:val="both"/>
        <w:rPr>
          <w:color w:val="222222"/>
        </w:rPr>
      </w:pPr>
      <w:r>
        <w:rPr>
          <w:color w:val="222222"/>
        </w:rPr>
        <w:t xml:space="preserve">   </w:t>
      </w:r>
      <w:r w:rsidR="00796326" w:rsidRPr="00D05B0E">
        <w:rPr>
          <w:color w:val="222222"/>
        </w:rPr>
        <w:t>4. Для оценки динамики формирования предметных результатов фиксируются и анализируются данные о сформированности умений и навыков, способствующих освоению систематических знаний:</w:t>
      </w:r>
    </w:p>
    <w:p w:rsidR="00796326" w:rsidRPr="00D05B0E" w:rsidRDefault="00796326" w:rsidP="006F29A6">
      <w:pPr>
        <w:spacing w:line="276" w:lineRule="auto"/>
        <w:ind w:firstLine="709"/>
        <w:contextualSpacing/>
        <w:jc w:val="both"/>
        <w:rPr>
          <w:color w:val="222222"/>
        </w:rPr>
      </w:pPr>
      <w:r w:rsidRPr="00D05B0E">
        <w:rPr>
          <w:color w:val="222222"/>
        </w:rPr>
        <w:t xml:space="preserve"> </w:t>
      </w:r>
      <w:r w:rsidRPr="00D05B0E">
        <w:rPr>
          <w:color w:val="222222"/>
        </w:rPr>
        <w:sym w:font="Symbol" w:char="F0B7"/>
      </w:r>
      <w:r w:rsidRPr="00D05B0E">
        <w:rPr>
          <w:color w:val="222222"/>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96326" w:rsidRPr="00D05B0E" w:rsidRDefault="00796326" w:rsidP="006F29A6">
      <w:pPr>
        <w:spacing w:line="276" w:lineRule="auto"/>
        <w:ind w:firstLine="709"/>
        <w:contextualSpacing/>
        <w:jc w:val="both"/>
        <w:rPr>
          <w:color w:val="222222"/>
        </w:rPr>
      </w:pPr>
      <w:r w:rsidRPr="00D05B0E">
        <w:rPr>
          <w:color w:val="222222"/>
        </w:rPr>
        <w:t xml:space="preserve"> </w:t>
      </w:r>
      <w:r w:rsidRPr="00D05B0E">
        <w:rPr>
          <w:color w:val="222222"/>
        </w:rPr>
        <w:sym w:font="Symbol" w:char="F0B7"/>
      </w:r>
      <w:r w:rsidRPr="00D05B0E">
        <w:rPr>
          <w:color w:val="222222"/>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96326" w:rsidRPr="00D05B0E" w:rsidRDefault="00796326" w:rsidP="006F29A6">
      <w:pPr>
        <w:spacing w:line="276" w:lineRule="auto"/>
        <w:ind w:firstLine="709"/>
        <w:contextualSpacing/>
        <w:jc w:val="both"/>
        <w:rPr>
          <w:color w:val="222222"/>
        </w:rPr>
      </w:pPr>
      <w:r w:rsidRPr="00D05B0E">
        <w:rPr>
          <w:color w:val="222222"/>
        </w:rPr>
        <w:t xml:space="preserve"> </w:t>
      </w:r>
      <w:r w:rsidRPr="00D05B0E">
        <w:rPr>
          <w:color w:val="222222"/>
        </w:rPr>
        <w:sym w:font="Symbol" w:char="F0B7"/>
      </w:r>
      <w:r w:rsidRPr="00D05B0E">
        <w:rPr>
          <w:color w:val="222222"/>
        </w:rPr>
        <w:t xml:space="preserve"> выявлению и анализу существенных и устойчивых связей и отношений между объектами и процессами.</w:t>
      </w:r>
    </w:p>
    <w:p w:rsidR="00796326" w:rsidRPr="00D05B0E" w:rsidRDefault="00004E6D" w:rsidP="006F29A6">
      <w:pPr>
        <w:spacing w:line="276" w:lineRule="auto"/>
        <w:ind w:firstLine="709"/>
        <w:contextualSpacing/>
        <w:jc w:val="both"/>
        <w:rPr>
          <w:color w:val="222222"/>
        </w:rPr>
      </w:pPr>
      <w:r>
        <w:rPr>
          <w:color w:val="222222"/>
        </w:rPr>
        <w:t xml:space="preserve">   </w:t>
      </w:r>
      <w:r w:rsidR="00796326" w:rsidRPr="00D05B0E">
        <w:rPr>
          <w:color w:val="222222"/>
        </w:rPr>
        <w:t>5. Обязательными составляющими системы накопленной оценки являются материалы:</w:t>
      </w:r>
    </w:p>
    <w:p w:rsidR="00796326" w:rsidRPr="00D05B0E" w:rsidRDefault="00796326" w:rsidP="006F29A6">
      <w:pPr>
        <w:spacing w:line="276" w:lineRule="auto"/>
        <w:ind w:firstLine="709"/>
        <w:contextualSpacing/>
        <w:jc w:val="both"/>
        <w:rPr>
          <w:color w:val="222222"/>
        </w:rPr>
      </w:pPr>
      <w:r w:rsidRPr="00D05B0E">
        <w:rPr>
          <w:color w:val="222222"/>
        </w:rPr>
        <w:t xml:space="preserve"> </w:t>
      </w:r>
      <w:r w:rsidRPr="00D05B0E">
        <w:rPr>
          <w:color w:val="222222"/>
        </w:rPr>
        <w:sym w:font="Symbol" w:char="F0B7"/>
      </w:r>
      <w:r w:rsidRPr="00D05B0E">
        <w:rPr>
          <w:color w:val="222222"/>
        </w:rPr>
        <w:t xml:space="preserve"> стартовой диагностики в начале курса учебного предмета;</w:t>
      </w:r>
    </w:p>
    <w:p w:rsidR="00796326" w:rsidRPr="00D05B0E" w:rsidRDefault="00796326" w:rsidP="006F29A6">
      <w:pPr>
        <w:spacing w:line="276" w:lineRule="auto"/>
        <w:ind w:firstLine="709"/>
        <w:contextualSpacing/>
        <w:jc w:val="both"/>
        <w:rPr>
          <w:color w:val="222222"/>
        </w:rPr>
      </w:pPr>
      <w:r w:rsidRPr="00D05B0E">
        <w:rPr>
          <w:color w:val="222222"/>
        </w:rPr>
        <w:t xml:space="preserve"> </w:t>
      </w:r>
      <w:r w:rsidRPr="00D05B0E">
        <w:rPr>
          <w:color w:val="222222"/>
        </w:rPr>
        <w:sym w:font="Symbol" w:char="F0B7"/>
      </w:r>
      <w:r w:rsidRPr="00D05B0E">
        <w:rPr>
          <w:color w:val="222222"/>
        </w:rPr>
        <w:t xml:space="preserve"> тематических и итоговых проверочных работ по всем учебным предметам;</w:t>
      </w:r>
    </w:p>
    <w:p w:rsidR="00796326" w:rsidRPr="00D05B0E" w:rsidRDefault="00796326" w:rsidP="006F29A6">
      <w:pPr>
        <w:spacing w:line="276" w:lineRule="auto"/>
        <w:ind w:firstLine="709"/>
        <w:contextualSpacing/>
        <w:jc w:val="both"/>
        <w:rPr>
          <w:color w:val="222222"/>
        </w:rPr>
      </w:pPr>
      <w:r w:rsidRPr="00D05B0E">
        <w:rPr>
          <w:color w:val="222222"/>
        </w:rPr>
        <w:t xml:space="preserve"> </w:t>
      </w:r>
      <w:r w:rsidRPr="00D05B0E">
        <w:rPr>
          <w:color w:val="222222"/>
        </w:rPr>
        <w:sym w:font="Symbol" w:char="F0B7"/>
      </w:r>
      <w:r w:rsidRPr="00D05B0E">
        <w:rPr>
          <w:color w:val="222222"/>
        </w:rPr>
        <w:t xml:space="preserve"> творческих работ, включая учебные исследования и учебные проекты.</w:t>
      </w:r>
    </w:p>
    <w:p w:rsidR="00796326" w:rsidRPr="00D05B0E" w:rsidRDefault="00004E6D" w:rsidP="006F29A6">
      <w:pPr>
        <w:spacing w:line="276" w:lineRule="auto"/>
        <w:ind w:firstLine="709"/>
        <w:contextualSpacing/>
        <w:jc w:val="both"/>
        <w:rPr>
          <w:color w:val="222222"/>
        </w:rPr>
      </w:pPr>
      <w:r>
        <w:rPr>
          <w:color w:val="222222"/>
        </w:rPr>
        <w:t xml:space="preserve">     </w:t>
      </w:r>
      <w:r w:rsidR="00796326" w:rsidRPr="00D05B0E">
        <w:rPr>
          <w:color w:val="222222"/>
        </w:rPr>
        <w:t>6. Решение о достижении или недостижении планируемых результатов, об освоении или неосвоении учебного материала принимается на основе результатов выполнения заданий базового уровня.</w:t>
      </w:r>
    </w:p>
    <w:p w:rsidR="00796326" w:rsidRDefault="00004E6D" w:rsidP="006F29A6">
      <w:pPr>
        <w:spacing w:line="276" w:lineRule="auto"/>
        <w:ind w:firstLine="709"/>
        <w:contextualSpacing/>
        <w:jc w:val="both"/>
        <w:rPr>
          <w:color w:val="222222"/>
        </w:rPr>
      </w:pPr>
      <w:r>
        <w:rPr>
          <w:color w:val="222222"/>
        </w:rPr>
        <w:t xml:space="preserve">    </w:t>
      </w:r>
      <w:r w:rsidR="00796326" w:rsidRPr="00D05B0E">
        <w:rPr>
          <w:color w:val="222222"/>
        </w:rPr>
        <w:t>7. Критерий достижения/освоения учебного материала задаётся как выполнение не менее 50 % заданий базового уровня или получение 50 % от максимального балла за выполнение заданий базового уровня.</w:t>
      </w:r>
    </w:p>
    <w:p w:rsidR="00004E6D" w:rsidRDefault="00004E6D" w:rsidP="006F29A6">
      <w:pPr>
        <w:spacing w:line="276" w:lineRule="auto"/>
        <w:ind w:firstLine="709"/>
        <w:contextualSpacing/>
        <w:jc w:val="both"/>
        <w:rPr>
          <w:color w:val="222222"/>
        </w:rPr>
      </w:pPr>
    </w:p>
    <w:p w:rsidR="00D6424F" w:rsidRDefault="00D6424F" w:rsidP="006F29A6">
      <w:pPr>
        <w:spacing w:line="276" w:lineRule="auto"/>
        <w:ind w:firstLine="709"/>
        <w:contextualSpacing/>
        <w:jc w:val="both"/>
        <w:rPr>
          <w:color w:val="222222"/>
        </w:rPr>
      </w:pPr>
    </w:p>
    <w:p w:rsidR="00D6424F" w:rsidRPr="00D05B0E" w:rsidRDefault="00D6424F" w:rsidP="006F29A6">
      <w:pPr>
        <w:spacing w:line="276" w:lineRule="auto"/>
        <w:ind w:firstLine="709"/>
        <w:contextualSpacing/>
        <w:jc w:val="both"/>
        <w:rPr>
          <w:color w:val="222222"/>
        </w:rPr>
      </w:pPr>
    </w:p>
    <w:p w:rsidR="00796326" w:rsidRPr="00D05B0E" w:rsidRDefault="00796326" w:rsidP="006F29A6">
      <w:pPr>
        <w:shd w:val="clear" w:color="auto" w:fill="FFFFFF"/>
        <w:spacing w:line="276" w:lineRule="auto"/>
        <w:ind w:firstLine="709"/>
        <w:jc w:val="both"/>
        <w:rPr>
          <w:color w:val="212121"/>
        </w:rPr>
      </w:pPr>
      <w:r w:rsidRPr="00D05B0E">
        <w:rPr>
          <w:bCs/>
          <w:color w:val="212121"/>
        </w:rPr>
        <w:t> </w:t>
      </w:r>
      <w:r w:rsidRPr="00D05B0E">
        <w:rPr>
          <w:b/>
          <w:bCs/>
          <w:color w:val="212121"/>
        </w:rPr>
        <w:t>Оценка письменных работ  по математике  в 2-4 классах.</w:t>
      </w:r>
    </w:p>
    <w:p w:rsidR="00796326" w:rsidRPr="00D05B0E" w:rsidRDefault="00796326" w:rsidP="006F29A6">
      <w:pPr>
        <w:shd w:val="clear" w:color="auto" w:fill="FFFFFF"/>
        <w:spacing w:line="276" w:lineRule="auto"/>
        <w:ind w:firstLine="709"/>
        <w:jc w:val="both"/>
        <w:rPr>
          <w:b/>
          <w:bCs/>
          <w:color w:val="212121"/>
        </w:rPr>
      </w:pPr>
    </w:p>
    <w:p w:rsidR="00796326" w:rsidRPr="00D05B0E" w:rsidRDefault="00796326" w:rsidP="006F29A6">
      <w:pPr>
        <w:shd w:val="clear" w:color="auto" w:fill="FFFFFF"/>
        <w:spacing w:line="276" w:lineRule="auto"/>
        <w:ind w:firstLine="709"/>
        <w:jc w:val="both"/>
        <w:rPr>
          <w:color w:val="212121"/>
        </w:rPr>
      </w:pPr>
      <w:r w:rsidRPr="00D05B0E">
        <w:rPr>
          <w:b/>
          <w:bCs/>
          <w:color w:val="212121"/>
        </w:rPr>
        <w:t>Контрольная работа.</w:t>
      </w:r>
    </w:p>
    <w:p w:rsidR="00796326" w:rsidRPr="00D05B0E" w:rsidRDefault="00796326" w:rsidP="006F29A6">
      <w:pPr>
        <w:shd w:val="clear" w:color="auto" w:fill="FFFFFF"/>
        <w:spacing w:line="276" w:lineRule="auto"/>
        <w:ind w:firstLine="709"/>
        <w:jc w:val="both"/>
        <w:rPr>
          <w:color w:val="212121"/>
        </w:rPr>
      </w:pPr>
      <w:r w:rsidRPr="00D05B0E">
        <w:rPr>
          <w:b/>
          <w:bCs/>
          <w:color w:val="212121"/>
        </w:rPr>
        <w:t>Работа, состоящая из примеров:</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Оценка «5» </w:t>
      </w:r>
      <w:r w:rsidRPr="00D05B0E">
        <w:rPr>
          <w:color w:val="212121"/>
        </w:rPr>
        <w:t>– работа без ошибок.</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Оценка «4» </w:t>
      </w:r>
      <w:r w:rsidRPr="00D05B0E">
        <w:rPr>
          <w:color w:val="212121"/>
        </w:rPr>
        <w:t>–1 грубая и 1–2 негрубые ошибки.</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Оценка «3» </w:t>
      </w:r>
      <w:r w:rsidRPr="00D05B0E">
        <w:rPr>
          <w:color w:val="212121"/>
        </w:rPr>
        <w:t>– 2–3 грубые и 1–2 негрубые ошибки или 3 и более негрубых ошибки.</w:t>
      </w:r>
    </w:p>
    <w:p w:rsidR="00796326" w:rsidRDefault="00796326" w:rsidP="006F29A6">
      <w:pPr>
        <w:shd w:val="clear" w:color="auto" w:fill="FFFFFF"/>
        <w:spacing w:line="276" w:lineRule="auto"/>
        <w:ind w:firstLine="709"/>
        <w:jc w:val="both"/>
        <w:rPr>
          <w:color w:val="212121"/>
        </w:rPr>
      </w:pPr>
      <w:r w:rsidRPr="00D05B0E">
        <w:rPr>
          <w:b/>
          <w:bCs/>
          <w:color w:val="212121"/>
        </w:rPr>
        <w:t>Оценка «2» </w:t>
      </w:r>
      <w:r w:rsidR="00004E6D">
        <w:rPr>
          <w:color w:val="212121"/>
        </w:rPr>
        <w:t>– 4 и более грубых ошибок.</w:t>
      </w:r>
    </w:p>
    <w:p w:rsidR="00004E6D" w:rsidRPr="00D05B0E" w:rsidRDefault="00004E6D" w:rsidP="006F29A6">
      <w:pPr>
        <w:shd w:val="clear" w:color="auto" w:fill="FFFFFF"/>
        <w:spacing w:line="276" w:lineRule="auto"/>
        <w:ind w:firstLine="709"/>
        <w:jc w:val="both"/>
        <w:rPr>
          <w:color w:val="212121"/>
        </w:rPr>
      </w:pPr>
    </w:p>
    <w:p w:rsidR="00796326" w:rsidRPr="00D05B0E" w:rsidRDefault="00796326" w:rsidP="006F29A6">
      <w:pPr>
        <w:shd w:val="clear" w:color="auto" w:fill="FFFFFF"/>
        <w:spacing w:line="276" w:lineRule="auto"/>
        <w:ind w:firstLine="709"/>
        <w:jc w:val="both"/>
        <w:rPr>
          <w:color w:val="212121"/>
        </w:rPr>
      </w:pPr>
      <w:r w:rsidRPr="00D05B0E">
        <w:rPr>
          <w:b/>
          <w:bCs/>
          <w:color w:val="212121"/>
        </w:rPr>
        <w:t>Работа, состоящая из задач:</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Оценка «5» </w:t>
      </w:r>
      <w:r w:rsidRPr="00D05B0E">
        <w:rPr>
          <w:color w:val="212121"/>
        </w:rPr>
        <w:t> ставится за работу без ошибок.</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Оценка «4» </w:t>
      </w:r>
      <w:r w:rsidRPr="00D05B0E">
        <w:rPr>
          <w:color w:val="212121"/>
        </w:rPr>
        <w:t>– 1–2 негрубых ошибки.</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Оценка «3» </w:t>
      </w:r>
      <w:r w:rsidRPr="00D05B0E">
        <w:rPr>
          <w:color w:val="212121"/>
        </w:rPr>
        <w:t>– 1 грубая и 3–4 негрубые ошибки.</w:t>
      </w:r>
    </w:p>
    <w:p w:rsidR="00796326" w:rsidRDefault="00796326" w:rsidP="006F29A6">
      <w:pPr>
        <w:shd w:val="clear" w:color="auto" w:fill="FFFFFF"/>
        <w:spacing w:line="276" w:lineRule="auto"/>
        <w:ind w:firstLine="709"/>
        <w:jc w:val="both"/>
        <w:rPr>
          <w:color w:val="212121"/>
        </w:rPr>
      </w:pPr>
      <w:r w:rsidRPr="00D05B0E">
        <w:rPr>
          <w:b/>
          <w:bCs/>
          <w:color w:val="212121"/>
        </w:rPr>
        <w:t>Оценка «2» </w:t>
      </w:r>
      <w:r w:rsidRPr="00D05B0E">
        <w:rPr>
          <w:color w:val="212121"/>
        </w:rPr>
        <w:t>– 2 и более грубых ошибки.</w:t>
      </w:r>
    </w:p>
    <w:p w:rsidR="00004E6D" w:rsidRPr="00D05B0E" w:rsidRDefault="00004E6D" w:rsidP="006F29A6">
      <w:pPr>
        <w:shd w:val="clear" w:color="auto" w:fill="FFFFFF"/>
        <w:spacing w:line="276" w:lineRule="auto"/>
        <w:ind w:firstLine="709"/>
        <w:jc w:val="both"/>
        <w:rPr>
          <w:color w:val="212121"/>
        </w:rPr>
      </w:pPr>
    </w:p>
    <w:p w:rsidR="00796326" w:rsidRPr="00D05B0E" w:rsidRDefault="00796326" w:rsidP="006F29A6">
      <w:pPr>
        <w:shd w:val="clear" w:color="auto" w:fill="FFFFFF"/>
        <w:spacing w:line="276" w:lineRule="auto"/>
        <w:ind w:firstLine="709"/>
        <w:jc w:val="both"/>
        <w:rPr>
          <w:color w:val="212121"/>
        </w:rPr>
      </w:pPr>
      <w:r w:rsidRPr="00D05B0E">
        <w:rPr>
          <w:b/>
          <w:bCs/>
          <w:color w:val="212121"/>
        </w:rPr>
        <w:t>Комбинированная работа (1 задача, примеры и задание другого вида)</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Оценка "5"</w:t>
      </w:r>
      <w:r w:rsidRPr="00D05B0E">
        <w:rPr>
          <w:color w:val="212121"/>
        </w:rPr>
        <w:t> ставится: вся работа выполнена безошибочно и нет исправлений;</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Оценка "4"</w:t>
      </w:r>
      <w:r w:rsidRPr="00D05B0E">
        <w:rPr>
          <w:color w:val="212121"/>
        </w:rPr>
        <w:t> ставится: </w:t>
      </w:r>
      <w:r w:rsidRPr="00D05B0E">
        <w:rPr>
          <w:color w:val="212121"/>
          <w:spacing w:val="-5"/>
        </w:rPr>
        <w:t>допущены </w:t>
      </w:r>
      <w:r w:rsidRPr="00D05B0E">
        <w:rPr>
          <w:color w:val="212121"/>
          <w:spacing w:val="5"/>
        </w:rPr>
        <w:t>1-2</w:t>
      </w:r>
      <w:r w:rsidRPr="00D05B0E">
        <w:rPr>
          <w:color w:val="212121"/>
        </w:rPr>
        <w:t> </w:t>
      </w:r>
      <w:r w:rsidRPr="00D05B0E">
        <w:rPr>
          <w:color w:val="212121"/>
          <w:spacing w:val="-5"/>
        </w:rPr>
        <w:t>вычислительные ошибки.</w:t>
      </w:r>
    </w:p>
    <w:p w:rsidR="00796326" w:rsidRPr="00D05B0E" w:rsidRDefault="00796326" w:rsidP="006F29A6">
      <w:pPr>
        <w:shd w:val="clear" w:color="auto" w:fill="FFFFFF"/>
        <w:spacing w:line="276" w:lineRule="auto"/>
        <w:ind w:firstLine="709"/>
        <w:jc w:val="both"/>
        <w:rPr>
          <w:color w:val="212121"/>
        </w:rPr>
      </w:pPr>
      <w:r>
        <w:rPr>
          <w:b/>
          <w:bCs/>
          <w:color w:val="212121"/>
        </w:rPr>
        <w:t>Оценка</w:t>
      </w:r>
      <w:r w:rsidRPr="00D05B0E">
        <w:rPr>
          <w:b/>
          <w:bCs/>
          <w:color w:val="212121"/>
        </w:rPr>
        <w:t>"3"</w:t>
      </w:r>
      <w:r w:rsidRPr="00D05B0E">
        <w:rPr>
          <w:color w:val="212121"/>
        </w:rPr>
        <w:t> ставится: допущены ошибки в ходе решения задачи при правильном выполнении всех остальных заданий   или допущены 3-4 вычислительные ошибки, при этом ход решения задачи должен быть верным.</w:t>
      </w:r>
    </w:p>
    <w:p w:rsidR="00796326" w:rsidRDefault="00796326" w:rsidP="006F29A6">
      <w:pPr>
        <w:shd w:val="clear" w:color="auto" w:fill="FFFFFF"/>
        <w:spacing w:line="276" w:lineRule="auto"/>
        <w:ind w:firstLine="709"/>
        <w:jc w:val="both"/>
        <w:rPr>
          <w:color w:val="212121"/>
        </w:rPr>
      </w:pPr>
      <w:r w:rsidRPr="00D05B0E">
        <w:rPr>
          <w:b/>
          <w:bCs/>
          <w:color w:val="212121"/>
        </w:rPr>
        <w:t>Оценка "2"</w:t>
      </w:r>
      <w:r w:rsidRPr="00D05B0E">
        <w:rPr>
          <w:color w:val="212121"/>
        </w:rPr>
        <w:t> ставится: </w:t>
      </w:r>
      <w:r w:rsidRPr="00D05B0E">
        <w:rPr>
          <w:color w:val="212121"/>
          <w:spacing w:val="-4"/>
        </w:rPr>
        <w:t>допущены ошибки в ходе решения задачи и хотя бы одна вычислительная ошибка </w:t>
      </w:r>
      <w:r w:rsidRPr="00D05B0E">
        <w:rPr>
          <w:color w:val="212121"/>
        </w:rPr>
        <w:t>или  при решении задачи и примеров допущено более 5   вычислительных ошибок.</w:t>
      </w:r>
    </w:p>
    <w:p w:rsidR="00004E6D" w:rsidRPr="00D05B0E" w:rsidRDefault="00004E6D" w:rsidP="006F29A6">
      <w:pPr>
        <w:shd w:val="clear" w:color="auto" w:fill="FFFFFF"/>
        <w:spacing w:line="276" w:lineRule="auto"/>
        <w:ind w:firstLine="709"/>
        <w:jc w:val="both"/>
        <w:rPr>
          <w:color w:val="212121"/>
        </w:rPr>
      </w:pPr>
    </w:p>
    <w:p w:rsidR="00796326" w:rsidRPr="00D05B0E" w:rsidRDefault="00796326" w:rsidP="006F29A6">
      <w:pPr>
        <w:shd w:val="clear" w:color="auto" w:fill="FFFFFF"/>
        <w:spacing w:line="276" w:lineRule="auto"/>
        <w:ind w:firstLine="709"/>
        <w:jc w:val="both"/>
        <w:rPr>
          <w:color w:val="212121"/>
        </w:rPr>
      </w:pPr>
      <w:r w:rsidRPr="00D05B0E">
        <w:rPr>
          <w:b/>
          <w:bCs/>
          <w:color w:val="212121"/>
        </w:rPr>
        <w:t>Комбинированная работа (2 задачи и примеры)</w:t>
      </w:r>
    </w:p>
    <w:p w:rsidR="00796326" w:rsidRPr="00D05B0E" w:rsidRDefault="00796326" w:rsidP="006F29A6">
      <w:pPr>
        <w:shd w:val="clear" w:color="auto" w:fill="FFFFFF"/>
        <w:spacing w:line="276" w:lineRule="auto"/>
        <w:ind w:firstLine="709"/>
        <w:jc w:val="both"/>
        <w:rPr>
          <w:color w:val="212121"/>
        </w:rPr>
      </w:pPr>
      <w:r w:rsidRPr="00D05B0E">
        <w:rPr>
          <w:b/>
          <w:bCs/>
          <w:color w:val="212121"/>
          <w:spacing w:val="-2"/>
        </w:rPr>
        <w:t>Оценка </w:t>
      </w:r>
      <w:r w:rsidRPr="00D05B0E">
        <w:rPr>
          <w:color w:val="212121"/>
          <w:spacing w:val="-2"/>
        </w:rPr>
        <w:t>"5" ставится:</w:t>
      </w:r>
      <w:r w:rsidRPr="00D05B0E">
        <w:rPr>
          <w:color w:val="212121"/>
        </w:rPr>
        <w:t> </w:t>
      </w:r>
      <w:r w:rsidRPr="00D05B0E">
        <w:rPr>
          <w:color w:val="212121"/>
          <w:spacing w:val="-4"/>
        </w:rPr>
        <w:t> вся работа выполнена безошибочно и нет исправлений.</w:t>
      </w:r>
    </w:p>
    <w:p w:rsidR="00796326" w:rsidRPr="00D05B0E" w:rsidRDefault="00796326" w:rsidP="006F29A6">
      <w:pPr>
        <w:shd w:val="clear" w:color="auto" w:fill="FFFFFF"/>
        <w:spacing w:line="276" w:lineRule="auto"/>
        <w:ind w:firstLine="709"/>
        <w:jc w:val="both"/>
        <w:rPr>
          <w:color w:val="212121"/>
        </w:rPr>
      </w:pPr>
      <w:r w:rsidRPr="00D05B0E">
        <w:rPr>
          <w:b/>
          <w:bCs/>
          <w:color w:val="212121"/>
          <w:spacing w:val="-4"/>
        </w:rPr>
        <w:t>Оценка </w:t>
      </w:r>
      <w:r w:rsidRPr="00D05B0E">
        <w:rPr>
          <w:color w:val="212121"/>
          <w:spacing w:val="-4"/>
        </w:rPr>
        <w:t>"4" ставится:</w:t>
      </w:r>
      <w:r w:rsidRPr="00D05B0E">
        <w:rPr>
          <w:color w:val="212121"/>
        </w:rPr>
        <w:t> </w:t>
      </w:r>
      <w:r w:rsidRPr="00D05B0E">
        <w:rPr>
          <w:color w:val="212121"/>
          <w:spacing w:val="-4"/>
        </w:rPr>
        <w:t>допущены 1-2 вычислительные ошибки.</w:t>
      </w:r>
    </w:p>
    <w:p w:rsidR="00796326" w:rsidRPr="00D05B0E" w:rsidRDefault="00796326" w:rsidP="006F29A6">
      <w:pPr>
        <w:shd w:val="clear" w:color="auto" w:fill="FFFFFF"/>
        <w:spacing w:line="276" w:lineRule="auto"/>
        <w:ind w:firstLine="709"/>
        <w:jc w:val="both"/>
        <w:rPr>
          <w:color w:val="212121"/>
        </w:rPr>
      </w:pPr>
      <w:r w:rsidRPr="00D05B0E">
        <w:rPr>
          <w:b/>
          <w:bCs/>
          <w:color w:val="212121"/>
          <w:spacing w:val="-4"/>
        </w:rPr>
        <w:t>Оценка </w:t>
      </w:r>
      <w:r w:rsidRPr="00D05B0E">
        <w:rPr>
          <w:color w:val="212121"/>
          <w:spacing w:val="-4"/>
        </w:rPr>
        <w:t>"3" ставится:</w:t>
      </w:r>
      <w:r w:rsidRPr="00D05B0E">
        <w:rPr>
          <w:color w:val="212121"/>
        </w:rPr>
        <w:t> </w:t>
      </w:r>
      <w:r w:rsidRPr="00D05B0E">
        <w:rPr>
          <w:color w:val="212121"/>
          <w:spacing w:val="-5"/>
        </w:rPr>
        <w:t> допущены ошибки в ходе решения одной из задач </w:t>
      </w:r>
      <w:r w:rsidRPr="00D05B0E">
        <w:rPr>
          <w:color w:val="212121"/>
          <w:spacing w:val="18"/>
        </w:rPr>
        <w:t>или</w:t>
      </w:r>
    </w:p>
    <w:p w:rsidR="00796326" w:rsidRPr="00D05B0E" w:rsidRDefault="00796326" w:rsidP="006F29A6">
      <w:pPr>
        <w:shd w:val="clear" w:color="auto" w:fill="FFFFFF"/>
        <w:spacing w:line="276" w:lineRule="auto"/>
        <w:ind w:firstLine="709"/>
        <w:jc w:val="both"/>
        <w:rPr>
          <w:color w:val="212121"/>
        </w:rPr>
      </w:pPr>
      <w:r w:rsidRPr="00D05B0E">
        <w:rPr>
          <w:color w:val="212121"/>
          <w:spacing w:val="-4"/>
        </w:rPr>
        <w:t>-         допущены 3-4 вычислительные ошибки.</w:t>
      </w:r>
    </w:p>
    <w:p w:rsidR="00796326" w:rsidRPr="00D05B0E" w:rsidRDefault="00796326" w:rsidP="006F29A6">
      <w:pPr>
        <w:shd w:val="clear" w:color="auto" w:fill="FFFFFF"/>
        <w:spacing w:line="276" w:lineRule="auto"/>
        <w:ind w:firstLine="709"/>
        <w:jc w:val="both"/>
        <w:rPr>
          <w:color w:val="212121"/>
        </w:rPr>
      </w:pPr>
      <w:r w:rsidRPr="00D05B0E">
        <w:rPr>
          <w:b/>
          <w:bCs/>
          <w:color w:val="212121"/>
          <w:spacing w:val="-3"/>
        </w:rPr>
        <w:t>Оценка </w:t>
      </w:r>
      <w:r w:rsidRPr="00D05B0E">
        <w:rPr>
          <w:color w:val="212121"/>
          <w:spacing w:val="-3"/>
        </w:rPr>
        <w:t>"2" ставится: </w:t>
      </w:r>
      <w:r w:rsidRPr="00D05B0E">
        <w:rPr>
          <w:color w:val="212121"/>
        </w:rPr>
        <w:t> </w:t>
      </w:r>
      <w:r w:rsidRPr="00D05B0E">
        <w:rPr>
          <w:color w:val="212121"/>
          <w:spacing w:val="-4"/>
        </w:rPr>
        <w:t>допущены ошибки в ходе решения 2-ух задач   или</w:t>
      </w:r>
    </w:p>
    <w:p w:rsidR="00796326" w:rsidRDefault="00796326" w:rsidP="006F29A6">
      <w:pPr>
        <w:shd w:val="clear" w:color="auto" w:fill="FFFFFF"/>
        <w:spacing w:line="276" w:lineRule="auto"/>
        <w:ind w:firstLine="709"/>
        <w:jc w:val="both"/>
        <w:rPr>
          <w:color w:val="212121"/>
        </w:rPr>
      </w:pPr>
      <w:r w:rsidRPr="00D05B0E">
        <w:rPr>
          <w:color w:val="212121"/>
          <w:spacing w:val="-4"/>
        </w:rPr>
        <w:t>      </w:t>
      </w:r>
      <w:r w:rsidRPr="00D05B0E">
        <w:rPr>
          <w:color w:val="212121"/>
          <w:spacing w:val="-7"/>
        </w:rPr>
        <w:t>-    допущена ошибка в ходе решения одной задачи и 3-4 вычислительные </w:t>
      </w:r>
      <w:r w:rsidRPr="00D05B0E">
        <w:rPr>
          <w:color w:val="212121"/>
          <w:spacing w:val="14"/>
        </w:rPr>
        <w:t>ошибки</w:t>
      </w:r>
      <w:r w:rsidRPr="00D05B0E">
        <w:rPr>
          <w:color w:val="212121"/>
        </w:rPr>
        <w:t>.</w:t>
      </w:r>
    </w:p>
    <w:p w:rsidR="00004E6D" w:rsidRPr="00D05B0E" w:rsidRDefault="00004E6D" w:rsidP="006F29A6">
      <w:pPr>
        <w:shd w:val="clear" w:color="auto" w:fill="FFFFFF"/>
        <w:spacing w:line="276" w:lineRule="auto"/>
        <w:ind w:firstLine="709"/>
        <w:jc w:val="both"/>
        <w:rPr>
          <w:color w:val="212121"/>
        </w:rPr>
      </w:pPr>
    </w:p>
    <w:p w:rsidR="00796326" w:rsidRPr="00D05B0E" w:rsidRDefault="00796326" w:rsidP="006F29A6">
      <w:pPr>
        <w:shd w:val="clear" w:color="auto" w:fill="FFFFFF"/>
        <w:spacing w:line="276" w:lineRule="auto"/>
        <w:ind w:firstLine="709"/>
        <w:jc w:val="both"/>
        <w:rPr>
          <w:color w:val="212121"/>
        </w:rPr>
      </w:pPr>
      <w:r w:rsidRPr="00D05B0E">
        <w:rPr>
          <w:b/>
          <w:bCs/>
          <w:color w:val="212121"/>
        </w:rPr>
        <w:t>Грубые ошибки:</w:t>
      </w:r>
    </w:p>
    <w:p w:rsidR="00796326" w:rsidRPr="00D05B0E" w:rsidRDefault="00796326" w:rsidP="006F29A6">
      <w:pPr>
        <w:shd w:val="clear" w:color="auto" w:fill="FFFFFF"/>
        <w:spacing w:line="276" w:lineRule="auto"/>
        <w:ind w:firstLine="709"/>
        <w:jc w:val="both"/>
        <w:rPr>
          <w:color w:val="212121"/>
        </w:rPr>
      </w:pPr>
      <w:r w:rsidRPr="00D05B0E">
        <w:rPr>
          <w:b/>
          <w:bCs/>
          <w:color w:val="212121"/>
        </w:rPr>
        <w:t>1. </w:t>
      </w:r>
      <w:r w:rsidRPr="00D05B0E">
        <w:rPr>
          <w:color w:val="212121"/>
        </w:rPr>
        <w:t>Вычислительные ошибки в примерах и задачах.</w:t>
      </w:r>
    </w:p>
    <w:p w:rsidR="00796326" w:rsidRPr="00D05B0E" w:rsidRDefault="00796326" w:rsidP="006F29A6">
      <w:pPr>
        <w:shd w:val="clear" w:color="auto" w:fill="FFFFFF"/>
        <w:spacing w:line="276" w:lineRule="auto"/>
        <w:ind w:firstLine="709"/>
        <w:jc w:val="both"/>
        <w:rPr>
          <w:color w:val="212121"/>
        </w:rPr>
      </w:pPr>
      <w:r w:rsidRPr="00D05B0E">
        <w:rPr>
          <w:b/>
          <w:bCs/>
          <w:color w:val="212121"/>
        </w:rPr>
        <w:t>2. </w:t>
      </w:r>
      <w:r w:rsidRPr="00D05B0E">
        <w:rPr>
          <w:color w:val="212121"/>
        </w:rPr>
        <w:t>Ошибки на незнание порядка выполнения арифметических действий.</w:t>
      </w:r>
    </w:p>
    <w:p w:rsidR="00796326" w:rsidRPr="00D05B0E" w:rsidRDefault="00796326" w:rsidP="006F29A6">
      <w:pPr>
        <w:shd w:val="clear" w:color="auto" w:fill="FFFFFF"/>
        <w:spacing w:line="276" w:lineRule="auto"/>
        <w:ind w:firstLine="709"/>
        <w:jc w:val="both"/>
        <w:rPr>
          <w:color w:val="212121"/>
        </w:rPr>
      </w:pPr>
      <w:r w:rsidRPr="00D05B0E">
        <w:rPr>
          <w:b/>
          <w:bCs/>
          <w:color w:val="212121"/>
        </w:rPr>
        <w:t>3. </w:t>
      </w:r>
      <w:r w:rsidRPr="00D05B0E">
        <w:rPr>
          <w:color w:val="212121"/>
        </w:rPr>
        <w:t>Неправильное решение задачи (пропуск действия, неправильный выбор действий, лишние действия).</w:t>
      </w:r>
    </w:p>
    <w:p w:rsidR="00796326" w:rsidRPr="00D05B0E" w:rsidRDefault="00796326" w:rsidP="006F29A6">
      <w:pPr>
        <w:shd w:val="clear" w:color="auto" w:fill="FFFFFF"/>
        <w:spacing w:line="276" w:lineRule="auto"/>
        <w:ind w:firstLine="709"/>
        <w:jc w:val="both"/>
        <w:rPr>
          <w:color w:val="212121"/>
        </w:rPr>
      </w:pPr>
      <w:r w:rsidRPr="00D05B0E">
        <w:rPr>
          <w:b/>
          <w:bCs/>
          <w:color w:val="212121"/>
        </w:rPr>
        <w:t>4. </w:t>
      </w:r>
      <w:r w:rsidRPr="00D05B0E">
        <w:rPr>
          <w:color w:val="212121"/>
        </w:rPr>
        <w:t>Не решенная до конца задача или пример.</w:t>
      </w:r>
    </w:p>
    <w:p w:rsidR="00796326" w:rsidRPr="00D05B0E" w:rsidRDefault="00796326" w:rsidP="006F29A6">
      <w:pPr>
        <w:shd w:val="clear" w:color="auto" w:fill="FFFFFF"/>
        <w:spacing w:line="276" w:lineRule="auto"/>
        <w:ind w:firstLine="709"/>
        <w:jc w:val="both"/>
        <w:rPr>
          <w:color w:val="212121"/>
        </w:rPr>
      </w:pPr>
      <w:r w:rsidRPr="00D05B0E">
        <w:rPr>
          <w:b/>
          <w:bCs/>
          <w:color w:val="212121"/>
        </w:rPr>
        <w:t>5. </w:t>
      </w:r>
      <w:r w:rsidRPr="00D05B0E">
        <w:rPr>
          <w:color w:val="212121"/>
        </w:rPr>
        <w:t>Невыполненное задание.</w:t>
      </w:r>
    </w:p>
    <w:p w:rsidR="00796326" w:rsidRPr="00D05B0E" w:rsidRDefault="00796326" w:rsidP="006F29A6">
      <w:pPr>
        <w:shd w:val="clear" w:color="auto" w:fill="FFFFFF"/>
        <w:spacing w:line="276" w:lineRule="auto"/>
        <w:ind w:firstLine="709"/>
        <w:jc w:val="both"/>
        <w:rPr>
          <w:color w:val="212121"/>
        </w:rPr>
      </w:pPr>
      <w:r w:rsidRPr="00D05B0E">
        <w:rPr>
          <w:color w:val="212121"/>
        </w:rPr>
        <w:t>6. Ошибки при выполнении чертежа.</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Негрубые ошибки: </w:t>
      </w:r>
      <w:r w:rsidRPr="00D05B0E">
        <w:rPr>
          <w:color w:val="212121"/>
        </w:rPr>
        <w:t> </w:t>
      </w:r>
    </w:p>
    <w:p w:rsidR="00796326" w:rsidRPr="00D05B0E" w:rsidRDefault="00796326" w:rsidP="006F29A6">
      <w:pPr>
        <w:shd w:val="clear" w:color="auto" w:fill="FFFFFF"/>
        <w:spacing w:line="276" w:lineRule="auto"/>
        <w:ind w:firstLine="709"/>
        <w:jc w:val="both"/>
        <w:rPr>
          <w:color w:val="212121"/>
        </w:rPr>
      </w:pPr>
      <w:r w:rsidRPr="00D05B0E">
        <w:rPr>
          <w:b/>
          <w:bCs/>
          <w:color w:val="212121"/>
        </w:rPr>
        <w:t>1. </w:t>
      </w:r>
      <w:r w:rsidRPr="00D05B0E">
        <w:rPr>
          <w:color w:val="212121"/>
        </w:rPr>
        <w:t>Неверно сформулированный ответ задачи.</w:t>
      </w:r>
    </w:p>
    <w:p w:rsidR="00796326" w:rsidRPr="00D05B0E" w:rsidRDefault="00796326" w:rsidP="006F29A6">
      <w:pPr>
        <w:shd w:val="clear" w:color="auto" w:fill="FFFFFF"/>
        <w:spacing w:line="276" w:lineRule="auto"/>
        <w:ind w:firstLine="709"/>
        <w:jc w:val="both"/>
        <w:rPr>
          <w:color w:val="212121"/>
        </w:rPr>
      </w:pPr>
      <w:r w:rsidRPr="00D05B0E">
        <w:rPr>
          <w:b/>
          <w:bCs/>
          <w:color w:val="212121"/>
        </w:rPr>
        <w:t>2. </w:t>
      </w:r>
      <w:r w:rsidRPr="00D05B0E">
        <w:rPr>
          <w:color w:val="212121"/>
        </w:rPr>
        <w:t>Неправильное списывание данных (чисел, знаков).</w:t>
      </w:r>
    </w:p>
    <w:p w:rsidR="00796326" w:rsidRPr="00D05B0E" w:rsidRDefault="00796326" w:rsidP="006F29A6">
      <w:pPr>
        <w:shd w:val="clear" w:color="auto" w:fill="FFFFFF"/>
        <w:spacing w:line="276" w:lineRule="auto"/>
        <w:ind w:firstLine="709"/>
        <w:jc w:val="both"/>
        <w:rPr>
          <w:color w:val="212121"/>
        </w:rPr>
      </w:pPr>
      <w:r w:rsidRPr="00D05B0E">
        <w:rPr>
          <w:color w:val="212121"/>
        </w:rPr>
        <w:t>3.Недоведение до конца преобразований.</w:t>
      </w:r>
    </w:p>
    <w:p w:rsidR="00796326" w:rsidRPr="00D05B0E" w:rsidRDefault="00796326" w:rsidP="006F29A6">
      <w:pPr>
        <w:shd w:val="clear" w:color="auto" w:fill="FFFFFF"/>
        <w:spacing w:line="276" w:lineRule="auto"/>
        <w:ind w:firstLine="709"/>
        <w:jc w:val="both"/>
        <w:rPr>
          <w:color w:val="212121"/>
        </w:rPr>
      </w:pPr>
      <w:r w:rsidRPr="00D05B0E">
        <w:rPr>
          <w:color w:val="212121"/>
        </w:rPr>
        <w:t>4.Нерациональный прием вычислений.</w:t>
      </w:r>
    </w:p>
    <w:p w:rsidR="00796326" w:rsidRPr="00D05B0E" w:rsidRDefault="00796326" w:rsidP="006F29A6">
      <w:pPr>
        <w:shd w:val="clear" w:color="auto" w:fill="FFFFFF"/>
        <w:spacing w:line="276" w:lineRule="auto"/>
        <w:ind w:firstLine="709"/>
        <w:jc w:val="both"/>
        <w:rPr>
          <w:color w:val="212121"/>
        </w:rPr>
      </w:pPr>
      <w:r w:rsidRPr="00D05B0E">
        <w:rPr>
          <w:color w:val="212121"/>
        </w:rPr>
        <w:t>5. Неправильно поставленный вопрос к действию при решении задачи.</w:t>
      </w:r>
    </w:p>
    <w:p w:rsidR="00796326" w:rsidRPr="00D05B0E" w:rsidRDefault="00796326" w:rsidP="006F29A6">
      <w:pPr>
        <w:shd w:val="clear" w:color="auto" w:fill="FFFFFF"/>
        <w:spacing w:line="276" w:lineRule="auto"/>
        <w:ind w:firstLine="709"/>
        <w:jc w:val="both"/>
        <w:rPr>
          <w:color w:val="212121"/>
        </w:rPr>
      </w:pPr>
      <w:r w:rsidRPr="00D05B0E">
        <w:rPr>
          <w:color w:val="212121"/>
        </w:rPr>
        <w:t>  За грамматические ошибки, допущенные в работе, оценка по математике не снижается.</w:t>
      </w:r>
    </w:p>
    <w:p w:rsidR="00796326" w:rsidRPr="00D05B0E" w:rsidRDefault="00796326" w:rsidP="006F29A6">
      <w:pPr>
        <w:shd w:val="clear" w:color="auto" w:fill="FFFFFF"/>
        <w:spacing w:line="276" w:lineRule="auto"/>
        <w:ind w:firstLine="709"/>
        <w:jc w:val="both"/>
        <w:rPr>
          <w:color w:val="212121"/>
        </w:rPr>
      </w:pPr>
      <w:r w:rsidRPr="00D05B0E">
        <w:rPr>
          <w:color w:val="212121"/>
        </w:rPr>
        <w:t>За неряшливо оформленную работу  оценка по математике может быть  снижается на 1 балл, но не ниже «3».</w:t>
      </w:r>
    </w:p>
    <w:p w:rsidR="00796326" w:rsidRPr="00D05B0E" w:rsidRDefault="00796326" w:rsidP="006F29A6">
      <w:pPr>
        <w:shd w:val="clear" w:color="auto" w:fill="FFFFFF"/>
        <w:spacing w:line="276" w:lineRule="auto"/>
        <w:ind w:firstLine="709"/>
        <w:jc w:val="both"/>
        <w:rPr>
          <w:color w:val="212121"/>
        </w:rPr>
      </w:pPr>
      <w:r w:rsidRPr="00D05B0E">
        <w:rPr>
          <w:color w:val="212121"/>
        </w:rPr>
        <w:t> </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Математический диктант</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Оценка "5"</w:t>
      </w:r>
      <w:r w:rsidRPr="00D05B0E">
        <w:rPr>
          <w:color w:val="212121"/>
        </w:rPr>
        <w:t> ставится:</w:t>
      </w:r>
    </w:p>
    <w:p w:rsidR="00796326" w:rsidRPr="00D05B0E" w:rsidRDefault="00796326" w:rsidP="006F29A6">
      <w:pPr>
        <w:shd w:val="clear" w:color="auto" w:fill="FFFFFF"/>
        <w:spacing w:line="276" w:lineRule="auto"/>
        <w:ind w:firstLine="709"/>
        <w:jc w:val="both"/>
        <w:rPr>
          <w:color w:val="212121"/>
        </w:rPr>
      </w:pPr>
      <w:r w:rsidRPr="00D05B0E">
        <w:rPr>
          <w:color w:val="212121"/>
          <w:spacing w:val="-4"/>
        </w:rPr>
        <w:t>вся работа выполнена безошибочно и нет исправлений.</w:t>
      </w:r>
    </w:p>
    <w:p w:rsidR="00796326" w:rsidRPr="00D05B0E" w:rsidRDefault="00796326" w:rsidP="006F29A6">
      <w:pPr>
        <w:shd w:val="clear" w:color="auto" w:fill="FFFFFF"/>
        <w:spacing w:line="276" w:lineRule="auto"/>
        <w:ind w:firstLine="709"/>
        <w:jc w:val="both"/>
        <w:rPr>
          <w:color w:val="212121"/>
        </w:rPr>
      </w:pPr>
      <w:r w:rsidRPr="00D05B0E">
        <w:rPr>
          <w:b/>
          <w:bCs/>
          <w:color w:val="212121"/>
          <w:spacing w:val="-3"/>
        </w:rPr>
        <w:t>Оценка </w:t>
      </w:r>
      <w:r w:rsidRPr="00D05B0E">
        <w:rPr>
          <w:color w:val="212121"/>
          <w:spacing w:val="-3"/>
        </w:rPr>
        <w:t>"4" ставится:</w:t>
      </w:r>
    </w:p>
    <w:p w:rsidR="00796326" w:rsidRPr="00D05B0E" w:rsidRDefault="00796326" w:rsidP="006F29A6">
      <w:pPr>
        <w:shd w:val="clear" w:color="auto" w:fill="FFFFFF"/>
        <w:spacing w:line="276" w:lineRule="auto"/>
        <w:ind w:firstLine="709"/>
        <w:jc w:val="both"/>
        <w:rPr>
          <w:color w:val="212121"/>
        </w:rPr>
      </w:pPr>
      <w:r w:rsidRPr="00D05B0E">
        <w:rPr>
          <w:color w:val="212121"/>
          <w:spacing w:val="-4"/>
        </w:rPr>
        <w:t>- не выполнена 1/5 часть примеров от их общего числа.</w:t>
      </w:r>
    </w:p>
    <w:p w:rsidR="00796326" w:rsidRPr="00D05B0E" w:rsidRDefault="00796326" w:rsidP="006F29A6">
      <w:pPr>
        <w:shd w:val="clear" w:color="auto" w:fill="FFFFFF"/>
        <w:spacing w:line="276" w:lineRule="auto"/>
        <w:ind w:firstLine="709"/>
        <w:jc w:val="both"/>
        <w:rPr>
          <w:color w:val="212121"/>
        </w:rPr>
      </w:pPr>
      <w:r w:rsidRPr="00D05B0E">
        <w:rPr>
          <w:b/>
          <w:bCs/>
          <w:color w:val="212121"/>
          <w:spacing w:val="-2"/>
        </w:rPr>
        <w:t>Оценка </w:t>
      </w:r>
      <w:r w:rsidRPr="00D05B0E">
        <w:rPr>
          <w:color w:val="212121"/>
          <w:spacing w:val="-2"/>
        </w:rPr>
        <w:t>"3" ставится:</w:t>
      </w:r>
    </w:p>
    <w:p w:rsidR="00796326" w:rsidRPr="00D05B0E" w:rsidRDefault="00796326" w:rsidP="006F29A6">
      <w:pPr>
        <w:shd w:val="clear" w:color="auto" w:fill="FFFFFF"/>
        <w:spacing w:line="276" w:lineRule="auto"/>
        <w:ind w:firstLine="709"/>
        <w:jc w:val="both"/>
        <w:rPr>
          <w:color w:val="212121"/>
        </w:rPr>
      </w:pPr>
      <w:r w:rsidRPr="00D05B0E">
        <w:rPr>
          <w:color w:val="212121"/>
          <w:spacing w:val="-5"/>
        </w:rPr>
        <w:t>-         не выполнена 1/4 часть примеров от их общего числа.</w:t>
      </w:r>
    </w:p>
    <w:p w:rsidR="00796326" w:rsidRPr="00D05B0E" w:rsidRDefault="00796326" w:rsidP="006F29A6">
      <w:pPr>
        <w:shd w:val="clear" w:color="auto" w:fill="FFFFFF"/>
        <w:spacing w:line="276" w:lineRule="auto"/>
        <w:ind w:firstLine="709"/>
        <w:jc w:val="both"/>
        <w:rPr>
          <w:color w:val="212121"/>
        </w:rPr>
      </w:pPr>
      <w:r w:rsidRPr="00D05B0E">
        <w:rPr>
          <w:b/>
          <w:bCs/>
          <w:color w:val="212121"/>
          <w:spacing w:val="-4"/>
        </w:rPr>
        <w:t>Оценка </w:t>
      </w:r>
      <w:r w:rsidRPr="00D05B0E">
        <w:rPr>
          <w:color w:val="212121"/>
          <w:spacing w:val="-4"/>
        </w:rPr>
        <w:t>"2" ставится:</w:t>
      </w:r>
    </w:p>
    <w:p w:rsidR="00796326" w:rsidRPr="00D05B0E" w:rsidRDefault="00796326" w:rsidP="006F29A6">
      <w:pPr>
        <w:shd w:val="clear" w:color="auto" w:fill="FFFFFF"/>
        <w:spacing w:line="276" w:lineRule="auto"/>
        <w:ind w:firstLine="709"/>
        <w:jc w:val="both"/>
        <w:rPr>
          <w:color w:val="212121"/>
        </w:rPr>
      </w:pPr>
      <w:r w:rsidRPr="00D05B0E">
        <w:rPr>
          <w:color w:val="212121"/>
          <w:spacing w:val="-5"/>
        </w:rPr>
        <w:t>-   не выполнена 1/2 часть примеров от их общего числа.</w:t>
      </w:r>
    </w:p>
    <w:p w:rsidR="00796326" w:rsidRPr="00D05B0E" w:rsidRDefault="00796326" w:rsidP="006F29A6">
      <w:pPr>
        <w:shd w:val="clear" w:color="auto" w:fill="FFFFFF"/>
        <w:spacing w:line="276" w:lineRule="auto"/>
        <w:ind w:firstLine="709"/>
        <w:jc w:val="both"/>
        <w:rPr>
          <w:color w:val="212121"/>
        </w:rPr>
      </w:pPr>
      <w:r w:rsidRPr="00D05B0E">
        <w:rPr>
          <w:color w:val="212121"/>
        </w:rPr>
        <w:t> </w:t>
      </w:r>
    </w:p>
    <w:p w:rsidR="00796326" w:rsidRPr="00D05B0E" w:rsidRDefault="00796326" w:rsidP="006F29A6">
      <w:pPr>
        <w:shd w:val="clear" w:color="auto" w:fill="FFFFFF"/>
        <w:spacing w:line="276" w:lineRule="auto"/>
        <w:ind w:firstLine="709"/>
        <w:jc w:val="both"/>
        <w:rPr>
          <w:color w:val="212121"/>
        </w:rPr>
      </w:pPr>
      <w:r w:rsidRPr="00D05B0E">
        <w:rPr>
          <w:b/>
          <w:bCs/>
          <w:color w:val="212121"/>
        </w:rPr>
        <w:t>Тест по таблице умножения и деления.</w:t>
      </w:r>
    </w:p>
    <w:p w:rsidR="00796326" w:rsidRPr="00D05B0E" w:rsidRDefault="00796326" w:rsidP="006F29A6">
      <w:pPr>
        <w:shd w:val="clear" w:color="auto" w:fill="FFFFFF"/>
        <w:spacing w:line="276" w:lineRule="auto"/>
        <w:ind w:firstLine="709"/>
        <w:jc w:val="both"/>
        <w:rPr>
          <w:color w:val="212121"/>
        </w:rPr>
      </w:pPr>
      <w:r w:rsidRPr="00D05B0E">
        <w:rPr>
          <w:b/>
          <w:bCs/>
          <w:color w:val="212121"/>
          <w:spacing w:val="-3"/>
        </w:rPr>
        <w:t>Оценка "5"</w:t>
      </w:r>
      <w:r w:rsidRPr="00D05B0E">
        <w:rPr>
          <w:color w:val="212121"/>
          <w:spacing w:val="-3"/>
        </w:rPr>
        <w:t> ставится за 100% правильно выполненных заданий</w:t>
      </w:r>
    </w:p>
    <w:p w:rsidR="00796326" w:rsidRPr="00D05B0E" w:rsidRDefault="00796326" w:rsidP="006F29A6">
      <w:pPr>
        <w:shd w:val="clear" w:color="auto" w:fill="FFFFFF"/>
        <w:spacing w:line="276" w:lineRule="auto"/>
        <w:ind w:firstLine="709"/>
        <w:jc w:val="both"/>
        <w:rPr>
          <w:color w:val="212121"/>
        </w:rPr>
      </w:pPr>
      <w:r w:rsidRPr="00D05B0E">
        <w:rPr>
          <w:b/>
          <w:bCs/>
          <w:color w:val="212121"/>
          <w:spacing w:val="-2"/>
        </w:rPr>
        <w:t>Оценка "4"</w:t>
      </w:r>
      <w:r w:rsidRPr="00D05B0E">
        <w:rPr>
          <w:color w:val="212121"/>
          <w:spacing w:val="-2"/>
        </w:rPr>
        <w:t> ставится за 80% правильно выполненных заданий</w:t>
      </w:r>
    </w:p>
    <w:p w:rsidR="00796326" w:rsidRPr="00D05B0E" w:rsidRDefault="00796326" w:rsidP="006F29A6">
      <w:pPr>
        <w:shd w:val="clear" w:color="auto" w:fill="FFFFFF"/>
        <w:spacing w:line="276" w:lineRule="auto"/>
        <w:ind w:firstLine="709"/>
        <w:jc w:val="both"/>
        <w:rPr>
          <w:color w:val="212121"/>
        </w:rPr>
      </w:pPr>
      <w:r w:rsidRPr="00D05B0E">
        <w:rPr>
          <w:b/>
          <w:bCs/>
          <w:color w:val="212121"/>
          <w:spacing w:val="-4"/>
        </w:rPr>
        <w:t>Оценка "3"</w:t>
      </w:r>
      <w:r w:rsidRPr="00D05B0E">
        <w:rPr>
          <w:color w:val="212121"/>
          <w:spacing w:val="-4"/>
        </w:rPr>
        <w:t> ставится за 60% правильно выполненных заданий</w:t>
      </w:r>
    </w:p>
    <w:p w:rsidR="00796326" w:rsidRPr="00D05B0E" w:rsidRDefault="00796326" w:rsidP="006F29A6">
      <w:pPr>
        <w:shd w:val="clear" w:color="auto" w:fill="FFFFFF"/>
        <w:spacing w:line="276" w:lineRule="auto"/>
        <w:ind w:firstLine="709"/>
        <w:jc w:val="both"/>
        <w:rPr>
          <w:color w:val="212121"/>
        </w:rPr>
      </w:pPr>
      <w:r w:rsidRPr="00D05B0E">
        <w:rPr>
          <w:b/>
          <w:bCs/>
          <w:color w:val="212121"/>
          <w:spacing w:val="-3"/>
        </w:rPr>
        <w:t>Оценка "2"</w:t>
      </w:r>
      <w:r w:rsidRPr="00D05B0E">
        <w:rPr>
          <w:color w:val="212121"/>
          <w:spacing w:val="-3"/>
        </w:rPr>
        <w:t> ставится, если правильно выполнено менее 60% заданий</w:t>
      </w:r>
    </w:p>
    <w:p w:rsidR="00796326" w:rsidRPr="00D05B0E" w:rsidRDefault="00796326" w:rsidP="006F29A6">
      <w:pPr>
        <w:shd w:val="clear" w:color="auto" w:fill="FFFFFF"/>
        <w:spacing w:line="276" w:lineRule="auto"/>
        <w:ind w:firstLine="709"/>
        <w:jc w:val="both"/>
        <w:rPr>
          <w:color w:val="212121"/>
        </w:rPr>
      </w:pPr>
      <w:r w:rsidRPr="00D05B0E">
        <w:rPr>
          <w:color w:val="212121"/>
        </w:rPr>
        <w:t>Оценка</w:t>
      </w:r>
      <w:r w:rsidRPr="00D05B0E">
        <w:rPr>
          <w:b/>
          <w:bCs/>
          <w:color w:val="212121"/>
        </w:rPr>
        <w:t> </w:t>
      </w:r>
      <w:r w:rsidRPr="00D05B0E">
        <w:rPr>
          <w:color w:val="212121"/>
        </w:rPr>
        <w:t>за исправления не снижается. Учитывается только последнее написание</w:t>
      </w:r>
    </w:p>
    <w:p w:rsidR="00796326" w:rsidRPr="00D05B0E" w:rsidRDefault="00796326" w:rsidP="006F29A6">
      <w:pPr>
        <w:shd w:val="clear" w:color="auto" w:fill="FFFFFF"/>
        <w:spacing w:line="276" w:lineRule="auto"/>
        <w:ind w:firstLine="709"/>
        <w:jc w:val="both"/>
        <w:rPr>
          <w:color w:val="212121"/>
        </w:rPr>
      </w:pPr>
      <w:r w:rsidRPr="00D05B0E">
        <w:rPr>
          <w:color w:val="212121"/>
        </w:rPr>
        <w:t> </w:t>
      </w:r>
    </w:p>
    <w:p w:rsidR="00796326" w:rsidRPr="00D05B0E" w:rsidRDefault="00796326" w:rsidP="006F29A6">
      <w:pPr>
        <w:shd w:val="clear" w:color="auto" w:fill="FFFFFF"/>
        <w:spacing w:line="276" w:lineRule="auto"/>
        <w:ind w:firstLine="709"/>
        <w:jc w:val="both"/>
        <w:rPr>
          <w:color w:val="212121"/>
        </w:rPr>
      </w:pPr>
      <w:r w:rsidRPr="00D05B0E">
        <w:rPr>
          <w:b/>
          <w:bCs/>
          <w:color w:val="212121"/>
        </w:rPr>
        <w:t>Самостоятельная работа.</w:t>
      </w:r>
    </w:p>
    <w:p w:rsidR="00796326" w:rsidRPr="00D05B0E" w:rsidRDefault="00796326" w:rsidP="006F29A6">
      <w:pPr>
        <w:shd w:val="clear" w:color="auto" w:fill="FFFFFF"/>
        <w:spacing w:line="276" w:lineRule="auto"/>
        <w:ind w:firstLine="709"/>
        <w:jc w:val="both"/>
        <w:rPr>
          <w:color w:val="212121"/>
        </w:rPr>
      </w:pPr>
      <w:r w:rsidRPr="00D05B0E">
        <w:rPr>
          <w:color w:val="212121"/>
        </w:rPr>
        <w:t>Носит обучающий характер.</w:t>
      </w:r>
    </w:p>
    <w:p w:rsidR="00796326" w:rsidRPr="00D05B0E" w:rsidRDefault="00796326" w:rsidP="006F29A6">
      <w:pPr>
        <w:shd w:val="clear" w:color="auto" w:fill="FFFFFF"/>
        <w:spacing w:line="276" w:lineRule="auto"/>
        <w:ind w:firstLine="709"/>
        <w:jc w:val="both"/>
        <w:rPr>
          <w:color w:val="212121"/>
        </w:rPr>
      </w:pPr>
      <w:r w:rsidRPr="00D05B0E">
        <w:rPr>
          <w:color w:val="212121"/>
        </w:rPr>
        <w:t>Цель - выявить и своевременно устранить имеющиеся проблемы в знаниях.</w:t>
      </w:r>
    </w:p>
    <w:p w:rsidR="00796326" w:rsidRPr="00D05B0E" w:rsidRDefault="00796326" w:rsidP="006F29A6">
      <w:pPr>
        <w:shd w:val="clear" w:color="auto" w:fill="FFFFFF"/>
        <w:spacing w:line="276" w:lineRule="auto"/>
        <w:ind w:firstLine="709"/>
        <w:jc w:val="both"/>
        <w:rPr>
          <w:color w:val="212121"/>
        </w:rPr>
      </w:pPr>
      <w:r w:rsidRPr="00D05B0E">
        <w:rPr>
          <w:color w:val="212121"/>
        </w:rPr>
        <w:t>На выполнение самостоятельной работы отводится:</w:t>
      </w:r>
    </w:p>
    <w:p w:rsidR="00796326" w:rsidRPr="00D05B0E" w:rsidRDefault="00796326" w:rsidP="006F29A6">
      <w:pPr>
        <w:shd w:val="clear" w:color="auto" w:fill="FFFFFF"/>
        <w:spacing w:line="276" w:lineRule="auto"/>
        <w:ind w:firstLine="709"/>
        <w:jc w:val="both"/>
        <w:rPr>
          <w:color w:val="212121"/>
        </w:rPr>
      </w:pPr>
      <w:r w:rsidRPr="00D05B0E">
        <w:rPr>
          <w:color w:val="212121"/>
        </w:rPr>
        <w:t>2 класс – 15-20 мин., 3-4 класс – 10-15 мин.</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Оценка «5»</w:t>
      </w:r>
      <w:r w:rsidRPr="00D05B0E">
        <w:rPr>
          <w:color w:val="212121"/>
        </w:rPr>
        <w:t> - если работа содержит не более 2 недочётов.</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Оценка «4» -</w:t>
      </w:r>
      <w:r w:rsidRPr="00D05B0E">
        <w:rPr>
          <w:color w:val="212121"/>
        </w:rPr>
        <w:t> если сделано не менее 75% объёма работы.</w:t>
      </w:r>
    </w:p>
    <w:p w:rsidR="00796326" w:rsidRPr="00D05B0E" w:rsidRDefault="00796326" w:rsidP="006F29A6">
      <w:pPr>
        <w:shd w:val="clear" w:color="auto" w:fill="FFFFFF"/>
        <w:spacing w:line="276" w:lineRule="auto"/>
        <w:ind w:firstLine="709"/>
        <w:jc w:val="both"/>
        <w:rPr>
          <w:color w:val="212121"/>
        </w:rPr>
      </w:pPr>
      <w:r w:rsidRPr="00D05B0E">
        <w:rPr>
          <w:b/>
          <w:bCs/>
          <w:color w:val="212121"/>
        </w:rPr>
        <w:t>Оценка «3»</w:t>
      </w:r>
      <w:r w:rsidRPr="00D05B0E">
        <w:rPr>
          <w:color w:val="212121"/>
        </w:rPr>
        <w:t> - если сделано не менее 50% объёма работы.</w:t>
      </w:r>
    </w:p>
    <w:p w:rsidR="00B51B15" w:rsidRPr="007D632D" w:rsidRDefault="00B51B15" w:rsidP="007D632D">
      <w:pPr>
        <w:spacing w:after="160" w:line="288" w:lineRule="auto"/>
        <w:jc w:val="both"/>
        <w:rPr>
          <w:bCs/>
        </w:rPr>
      </w:pPr>
    </w:p>
    <w:p w:rsidR="00384B28" w:rsidRDefault="00384B28" w:rsidP="00750C1D">
      <w:pPr>
        <w:spacing w:line="276" w:lineRule="auto"/>
        <w:ind w:firstLine="709"/>
        <w:jc w:val="both"/>
        <w:rPr>
          <w:b/>
          <w:bCs/>
          <w:sz w:val="28"/>
          <w:szCs w:val="28"/>
        </w:rPr>
      </w:pPr>
      <w:r>
        <w:rPr>
          <w:b/>
          <w:bCs/>
          <w:sz w:val="28"/>
          <w:szCs w:val="28"/>
        </w:rPr>
        <w:t>2.</w:t>
      </w:r>
      <w:r w:rsidR="007628BF">
        <w:rPr>
          <w:b/>
          <w:bCs/>
          <w:sz w:val="28"/>
          <w:szCs w:val="28"/>
        </w:rPr>
        <w:t>1.</w:t>
      </w:r>
      <w:r w:rsidR="005052CE">
        <w:rPr>
          <w:b/>
          <w:bCs/>
          <w:sz w:val="28"/>
          <w:szCs w:val="28"/>
        </w:rPr>
        <w:t>5</w:t>
      </w:r>
      <w:r>
        <w:rPr>
          <w:b/>
          <w:bCs/>
          <w:sz w:val="28"/>
          <w:szCs w:val="28"/>
        </w:rPr>
        <w:t>. Рабочая программа учебного предмета «</w:t>
      </w:r>
      <w:r w:rsidR="00565927">
        <w:rPr>
          <w:b/>
          <w:bCs/>
          <w:sz w:val="28"/>
          <w:szCs w:val="28"/>
        </w:rPr>
        <w:t>О</w:t>
      </w:r>
      <w:r>
        <w:rPr>
          <w:b/>
          <w:bCs/>
          <w:sz w:val="28"/>
          <w:szCs w:val="28"/>
        </w:rPr>
        <w:t>кружающий мир»</w:t>
      </w:r>
    </w:p>
    <w:p w:rsidR="00384B28" w:rsidRPr="00384B28" w:rsidRDefault="00384B28" w:rsidP="00750C1D">
      <w:pPr>
        <w:spacing w:line="276" w:lineRule="auto"/>
        <w:ind w:firstLine="709"/>
        <w:jc w:val="both"/>
        <w:rPr>
          <w:bCs/>
        </w:rPr>
      </w:pPr>
      <w:r>
        <w:rPr>
          <w:bCs/>
        </w:rPr>
        <w:t>Р</w:t>
      </w:r>
      <w:r w:rsidRPr="00384B28">
        <w:rPr>
          <w:bCs/>
        </w:rPr>
        <w:t>абочая программа по предмету «Окружающий мир» на уровне начального общего образования составлена на основе Требований к резуль</w:t>
      </w:r>
      <w:r w:rsidR="006F29A6">
        <w:rPr>
          <w:bCs/>
        </w:rPr>
        <w:t>татам освоения основной образо</w:t>
      </w:r>
      <w:r w:rsidRPr="00384B28">
        <w:rPr>
          <w:bCs/>
        </w:rPr>
        <w:t>вательной программы начал</w:t>
      </w:r>
      <w:r w:rsidR="006F29A6">
        <w:rPr>
          <w:bCs/>
        </w:rPr>
        <w:t>ьного общего образования, пред</w:t>
      </w:r>
      <w:r w:rsidRPr="00384B28">
        <w:rPr>
          <w:bCs/>
        </w:rPr>
        <w:t>ставленных в Федеральном государственном образовательном стандарте начального общ</w:t>
      </w:r>
      <w:r w:rsidR="006F29A6">
        <w:rPr>
          <w:bCs/>
        </w:rPr>
        <w:t>его образования, Примерной про</w:t>
      </w:r>
      <w:r w:rsidRPr="00384B28">
        <w:rPr>
          <w:bCs/>
        </w:rPr>
        <w:t xml:space="preserve">граммы воспитания, а также с учётом историко-культурного стандарта </w:t>
      </w:r>
    </w:p>
    <w:p w:rsidR="00384B28" w:rsidRPr="00384B28" w:rsidRDefault="00384B28" w:rsidP="00750C1D">
      <w:pPr>
        <w:spacing w:line="276" w:lineRule="auto"/>
        <w:ind w:firstLine="709"/>
        <w:jc w:val="both"/>
        <w:rPr>
          <w:bCs/>
        </w:rPr>
      </w:pPr>
      <w:r w:rsidRPr="00384B28">
        <w:rPr>
          <w:bCs/>
        </w:rPr>
        <w:t>Изучение предмета «Окружающий мир», интегрирующего знания о природе, предмет</w:t>
      </w:r>
      <w:r w:rsidR="006F29A6">
        <w:rPr>
          <w:bCs/>
        </w:rPr>
        <w:t>ном мире, обществе и взаимодей</w:t>
      </w:r>
      <w:r w:rsidRPr="00384B28">
        <w:rPr>
          <w:bCs/>
        </w:rPr>
        <w:t>ствии людей в нём, соответствует потребностям и интересам детей младшего школьного во</w:t>
      </w:r>
      <w:r w:rsidR="00750C1D">
        <w:rPr>
          <w:bCs/>
        </w:rPr>
        <w:t>зраста и направлено на достиже</w:t>
      </w:r>
      <w:r w:rsidRPr="00384B28">
        <w:rPr>
          <w:bCs/>
        </w:rPr>
        <w:t>ние следующих целей:</w:t>
      </w:r>
    </w:p>
    <w:p w:rsidR="00384B28" w:rsidRPr="00384B28" w:rsidRDefault="00384B28" w:rsidP="00750C1D">
      <w:pPr>
        <w:spacing w:line="276" w:lineRule="auto"/>
        <w:ind w:firstLine="709"/>
        <w:jc w:val="both"/>
        <w:rPr>
          <w:bCs/>
        </w:rPr>
      </w:pPr>
      <w:r>
        <w:rPr>
          <w:bCs/>
        </w:rPr>
        <w:t>-</w:t>
      </w:r>
      <w:r w:rsidRPr="00384B28">
        <w:rPr>
          <w:bCs/>
        </w:rPr>
        <w:t xml:space="preserve">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 ческих понятий, представленных в содержании данного учебного предмета;</w:t>
      </w:r>
    </w:p>
    <w:p w:rsidR="00384B28" w:rsidRPr="00384B28" w:rsidRDefault="00384B28" w:rsidP="00750C1D">
      <w:pPr>
        <w:spacing w:line="276" w:lineRule="auto"/>
        <w:ind w:firstLine="709"/>
        <w:jc w:val="both"/>
        <w:rPr>
          <w:bCs/>
        </w:rPr>
      </w:pPr>
      <w:r>
        <w:rPr>
          <w:bCs/>
        </w:rPr>
        <w:t>-</w:t>
      </w:r>
      <w:r w:rsidRPr="00384B28">
        <w:rPr>
          <w:bCs/>
        </w:rPr>
        <w:t xml:space="preserve">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 зованием приобретённых знаний в речевой, изобразитель- ной, художественной деятельности;</w:t>
      </w:r>
    </w:p>
    <w:p w:rsidR="00384B28" w:rsidRPr="00384B28" w:rsidRDefault="00384B28" w:rsidP="00750C1D">
      <w:pPr>
        <w:spacing w:line="276" w:lineRule="auto"/>
        <w:ind w:firstLine="709"/>
        <w:jc w:val="both"/>
        <w:rPr>
          <w:bCs/>
        </w:rPr>
      </w:pPr>
      <w:r>
        <w:rPr>
          <w:bCs/>
        </w:rPr>
        <w:t>-</w:t>
      </w:r>
      <w:r w:rsidRPr="00384B28">
        <w:rPr>
          <w:bCs/>
        </w:rPr>
        <w:t xml:space="preserve"> духовно-нравственное развити</w:t>
      </w:r>
      <w:r w:rsidR="006F29A6">
        <w:rPr>
          <w:bCs/>
        </w:rPr>
        <w:t>е и воспитание личности граж</w:t>
      </w:r>
      <w:r w:rsidRPr="00384B28">
        <w:rPr>
          <w:bCs/>
        </w:rPr>
        <w:t>данина России, понимание</w:t>
      </w:r>
      <w:r w:rsidR="00750C1D">
        <w:rPr>
          <w:bCs/>
        </w:rPr>
        <w:t xml:space="preserve"> своей принадлежности к Россий</w:t>
      </w:r>
      <w:r w:rsidRPr="00384B28">
        <w:rPr>
          <w:bCs/>
        </w:rPr>
        <w:t>скому государству, опреде</w:t>
      </w:r>
      <w:r w:rsidR="006F29A6">
        <w:rPr>
          <w:bCs/>
        </w:rPr>
        <w:t>лённому этносу; проявление ува</w:t>
      </w:r>
      <w:r w:rsidRPr="00384B28">
        <w:rPr>
          <w:bCs/>
        </w:rPr>
        <w:t xml:space="preserve">жения к истории, культуре, традициям народов РФ; освоение младшими школьниками мирового культурного опыта по созданию общечеловеческих </w:t>
      </w:r>
      <w:r w:rsidR="006F29A6">
        <w:rPr>
          <w:bCs/>
        </w:rPr>
        <w:t>ценностей, законов и правил по</w:t>
      </w:r>
      <w:r w:rsidRPr="00384B28">
        <w:rPr>
          <w:bCs/>
        </w:rPr>
        <w:t>строения взаимоотношений</w:t>
      </w:r>
      <w:r w:rsidR="006F29A6">
        <w:rPr>
          <w:bCs/>
        </w:rPr>
        <w:t xml:space="preserve"> в социуме; обогащение духовно</w:t>
      </w:r>
      <w:r w:rsidRPr="00384B28">
        <w:rPr>
          <w:bCs/>
        </w:rPr>
        <w:t xml:space="preserve">го богатства обучающихся </w:t>
      </w:r>
    </w:p>
    <w:p w:rsidR="00384B28" w:rsidRPr="00384B28" w:rsidRDefault="00384B28" w:rsidP="00750C1D">
      <w:pPr>
        <w:spacing w:line="276" w:lineRule="auto"/>
        <w:ind w:firstLine="709"/>
        <w:jc w:val="both"/>
        <w:rPr>
          <w:bCs/>
        </w:rPr>
      </w:pPr>
      <w:r>
        <w:rPr>
          <w:bCs/>
        </w:rPr>
        <w:t>-</w:t>
      </w:r>
      <w:r w:rsidRPr="00384B28">
        <w:rPr>
          <w:bCs/>
        </w:rPr>
        <w:t xml:space="preserve"> развитие способности ребёнка к социализации на основе при- нятия гуманистических норм жизни, приобретение опыта эмоционально-положительн</w:t>
      </w:r>
      <w:r w:rsidR="006F29A6">
        <w:rPr>
          <w:bCs/>
        </w:rPr>
        <w:t>ого отношения к природе в соот</w:t>
      </w:r>
      <w:r w:rsidRPr="00384B28">
        <w:rPr>
          <w:bCs/>
        </w:rPr>
        <w:t>ветствии с экологическими нормами поведения; становление навыков повседневного п</w:t>
      </w:r>
      <w:r w:rsidR="006F29A6">
        <w:rPr>
          <w:bCs/>
        </w:rPr>
        <w:t>роявления культуры общения, гу</w:t>
      </w:r>
      <w:r w:rsidRPr="00384B28">
        <w:rPr>
          <w:bCs/>
        </w:rPr>
        <w:t>манного отношения к людям,  уважительного  отношения  к их взгля</w:t>
      </w:r>
      <w:r w:rsidR="00C27748">
        <w:rPr>
          <w:bCs/>
        </w:rPr>
        <w:t xml:space="preserve">дам, мнению и индивидуальности </w:t>
      </w:r>
    </w:p>
    <w:p w:rsidR="00384B28" w:rsidRPr="00384B28" w:rsidRDefault="00384B28" w:rsidP="00750C1D">
      <w:pPr>
        <w:spacing w:line="276" w:lineRule="auto"/>
        <w:ind w:firstLine="709"/>
        <w:jc w:val="both"/>
        <w:rPr>
          <w:bCs/>
        </w:rPr>
      </w:pPr>
      <w:r w:rsidRPr="00384B28">
        <w:rPr>
          <w:bCs/>
        </w:rPr>
        <w:t>Центральной идеей конс</w:t>
      </w:r>
      <w:r>
        <w:rPr>
          <w:bCs/>
        </w:rPr>
        <w:t>труирования содержания и плани</w:t>
      </w:r>
      <w:r w:rsidRPr="00384B28">
        <w:rPr>
          <w:bCs/>
        </w:rPr>
        <w:t>руемых результатов обучен</w:t>
      </w:r>
      <w:r w:rsidR="006F29A6">
        <w:rPr>
          <w:bCs/>
        </w:rPr>
        <w:t>ия является раскрытие роли чело</w:t>
      </w:r>
      <w:r w:rsidRPr="00384B28">
        <w:rPr>
          <w:bCs/>
        </w:rPr>
        <w:t>века в природе и обществе, о</w:t>
      </w:r>
      <w:r w:rsidR="006F29A6">
        <w:rPr>
          <w:bCs/>
        </w:rPr>
        <w:t>знакомление с правилами поведе</w:t>
      </w:r>
      <w:r w:rsidRPr="00384B28">
        <w:rPr>
          <w:bCs/>
        </w:rPr>
        <w:t>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w:t>
      </w:r>
      <w:r w:rsidR="006F29A6">
        <w:rPr>
          <w:bCs/>
        </w:rPr>
        <w:t>х указанных систем является со</w:t>
      </w:r>
      <w:r w:rsidRPr="00384B28">
        <w:rPr>
          <w:bCs/>
        </w:rPr>
        <w:t>держание, усвоение которого</w:t>
      </w:r>
      <w:r w:rsidR="006F29A6">
        <w:rPr>
          <w:bCs/>
        </w:rPr>
        <w:t xml:space="preserve"> гарантирует формирование у об</w:t>
      </w:r>
      <w:r w:rsidRPr="00384B28">
        <w:rPr>
          <w:bCs/>
        </w:rPr>
        <w:t>учающихся навыков здорового и безопасного образа жизни на основе развивающейся способн</w:t>
      </w:r>
      <w:r w:rsidR="006F29A6">
        <w:rPr>
          <w:bCs/>
        </w:rPr>
        <w:t>ости предвидеть результаты сво</w:t>
      </w:r>
      <w:r w:rsidRPr="00384B28">
        <w:rPr>
          <w:bCs/>
        </w:rPr>
        <w:t>их поступков и оценки воз</w:t>
      </w:r>
      <w:r w:rsidR="006F29A6">
        <w:rPr>
          <w:bCs/>
        </w:rPr>
        <w:t>никшей ситуации  Отбор содержа</w:t>
      </w:r>
      <w:r w:rsidRPr="00384B28">
        <w:rPr>
          <w:bCs/>
        </w:rPr>
        <w:t>ния курса «Окружающий мир</w:t>
      </w:r>
      <w:r w:rsidR="006F29A6">
        <w:rPr>
          <w:bCs/>
        </w:rPr>
        <w:t>» осуществлён на основе следую</w:t>
      </w:r>
      <w:r w:rsidRPr="00384B28">
        <w:rPr>
          <w:bCs/>
        </w:rPr>
        <w:t>щих ведущих идей:</w:t>
      </w:r>
    </w:p>
    <w:p w:rsidR="00384B28" w:rsidRPr="00384B28" w:rsidRDefault="00384B28" w:rsidP="00750C1D">
      <w:pPr>
        <w:spacing w:line="276" w:lineRule="auto"/>
        <w:ind w:firstLine="709"/>
        <w:jc w:val="both"/>
        <w:rPr>
          <w:bCs/>
        </w:rPr>
      </w:pPr>
      <w:r>
        <w:rPr>
          <w:bCs/>
        </w:rPr>
        <w:t>-</w:t>
      </w:r>
      <w:r w:rsidRPr="00384B28">
        <w:rPr>
          <w:bCs/>
        </w:rPr>
        <w:t xml:space="preserve"> раскрытие роли человека в природе и обществе;</w:t>
      </w:r>
    </w:p>
    <w:p w:rsidR="00384B28" w:rsidRPr="00384B28" w:rsidRDefault="00384B28" w:rsidP="00750C1D">
      <w:pPr>
        <w:spacing w:line="276" w:lineRule="auto"/>
        <w:ind w:firstLine="709"/>
        <w:jc w:val="both"/>
        <w:rPr>
          <w:bCs/>
        </w:rPr>
      </w:pPr>
      <w:r>
        <w:rPr>
          <w:bCs/>
        </w:rPr>
        <w:t>-</w:t>
      </w:r>
      <w:r w:rsidRPr="00384B28">
        <w:rPr>
          <w:bCs/>
        </w:rPr>
        <w:t xml:space="preserve"> освоение общечеловеческих</w:t>
      </w:r>
      <w:r w:rsidR="006F29A6">
        <w:rPr>
          <w:bCs/>
        </w:rPr>
        <w:t xml:space="preserve"> ценностей взаимодействия в си</w:t>
      </w:r>
      <w:r w:rsidRPr="00384B28">
        <w:rPr>
          <w:bCs/>
        </w:rPr>
        <w:t>стемах «Человек и природа</w:t>
      </w:r>
      <w:r w:rsidR="006F29A6">
        <w:rPr>
          <w:bCs/>
        </w:rPr>
        <w:t>», «Человек и общество», «Чело</w:t>
      </w:r>
      <w:r w:rsidRPr="00384B28">
        <w:rPr>
          <w:bCs/>
        </w:rPr>
        <w:t xml:space="preserve">век и другие люди», «Человек и его самость», «Человек и познание» </w:t>
      </w:r>
    </w:p>
    <w:p w:rsidR="00384B28" w:rsidRDefault="00384B28" w:rsidP="00750C1D">
      <w:pPr>
        <w:spacing w:line="276" w:lineRule="auto"/>
        <w:ind w:firstLine="709"/>
        <w:jc w:val="both"/>
        <w:rPr>
          <w:bCs/>
        </w:rPr>
      </w:pPr>
      <w:r w:rsidRPr="00384B28">
        <w:rPr>
          <w:bCs/>
        </w:rPr>
        <w:t>Общее число часов, отведё</w:t>
      </w:r>
      <w:r>
        <w:rPr>
          <w:bCs/>
        </w:rPr>
        <w:t>нных на изучение курса «Окружа</w:t>
      </w:r>
      <w:r w:rsidRPr="00384B28">
        <w:rPr>
          <w:bCs/>
        </w:rPr>
        <w:t xml:space="preserve">ющий мир», — 270 ч (два часа в неделю в каждом классе): 1 класс — 66 ч, 2 класс — 68 ч, 3 класс — 68 ч, 4 класс — 68 ч </w:t>
      </w:r>
    </w:p>
    <w:p w:rsidR="00384B28" w:rsidRPr="00384B28" w:rsidRDefault="00384B28" w:rsidP="00750C1D">
      <w:pPr>
        <w:spacing w:line="276" w:lineRule="auto"/>
        <w:ind w:firstLine="709"/>
        <w:jc w:val="both"/>
        <w:rPr>
          <w:bCs/>
        </w:rPr>
      </w:pPr>
      <w:r w:rsidRPr="00384B28">
        <w:rPr>
          <w:bCs/>
        </w:rPr>
        <w:t>СОДЕРЖАНИЕ УЧЕБНОГО ПРЕДМЕТА</w:t>
      </w:r>
    </w:p>
    <w:p w:rsidR="00384B28" w:rsidRPr="00384B28" w:rsidRDefault="00384B28" w:rsidP="00750C1D">
      <w:pPr>
        <w:spacing w:line="276" w:lineRule="auto"/>
        <w:ind w:firstLine="709"/>
        <w:jc w:val="both"/>
        <w:rPr>
          <w:bCs/>
        </w:rPr>
      </w:pPr>
      <w:r w:rsidRPr="00384B28">
        <w:rPr>
          <w:bCs/>
        </w:rPr>
        <w:t>«ОКРУЖАЮЩИЙ МИР»</w:t>
      </w:r>
    </w:p>
    <w:p w:rsidR="00384B28" w:rsidRPr="00384B28" w:rsidRDefault="00384B28" w:rsidP="00750C1D">
      <w:pPr>
        <w:spacing w:line="276" w:lineRule="auto"/>
        <w:ind w:firstLine="709"/>
        <w:jc w:val="both"/>
        <w:rPr>
          <w:bCs/>
        </w:rPr>
      </w:pPr>
      <w:r w:rsidRPr="00384B28">
        <w:rPr>
          <w:bCs/>
        </w:rPr>
        <w:t>1</w:t>
      </w:r>
      <w:r w:rsidRPr="00384B28">
        <w:rPr>
          <w:bCs/>
        </w:rPr>
        <w:tab/>
        <w:t>КЛАСС (66 ч)</w:t>
      </w:r>
    </w:p>
    <w:p w:rsidR="00384B28" w:rsidRPr="00384B28" w:rsidRDefault="00384B28" w:rsidP="00750C1D">
      <w:pPr>
        <w:spacing w:line="276" w:lineRule="auto"/>
        <w:ind w:firstLine="709"/>
        <w:jc w:val="both"/>
        <w:rPr>
          <w:bCs/>
        </w:rPr>
      </w:pPr>
      <w:r w:rsidRPr="00384B28">
        <w:rPr>
          <w:bCs/>
        </w:rPr>
        <w:t>Человек и общество</w:t>
      </w:r>
    </w:p>
    <w:p w:rsidR="00384B28" w:rsidRPr="00384B28" w:rsidRDefault="00384B28" w:rsidP="00750C1D">
      <w:pPr>
        <w:spacing w:line="276" w:lineRule="auto"/>
        <w:ind w:firstLine="709"/>
        <w:jc w:val="both"/>
        <w:rPr>
          <w:bCs/>
        </w:rPr>
      </w:pPr>
      <w:r w:rsidRPr="00384B28">
        <w:rPr>
          <w:bCs/>
        </w:rPr>
        <w:t>Школа</w:t>
      </w:r>
      <w:r w:rsidR="00C27748">
        <w:rPr>
          <w:bCs/>
        </w:rPr>
        <w:t>.</w:t>
      </w:r>
      <w:r w:rsidRPr="00384B28">
        <w:rPr>
          <w:bCs/>
        </w:rPr>
        <w:t xml:space="preserve"> Школьные традиции и праздники</w:t>
      </w:r>
      <w:r w:rsidR="00C27748">
        <w:rPr>
          <w:bCs/>
        </w:rPr>
        <w:t>.</w:t>
      </w:r>
      <w:r w:rsidRPr="00384B28">
        <w:rPr>
          <w:bCs/>
        </w:rPr>
        <w:t xml:space="preserve"> Адрес школы</w:t>
      </w:r>
      <w:r w:rsidR="00C27748">
        <w:rPr>
          <w:bCs/>
        </w:rPr>
        <w:t>.</w:t>
      </w:r>
      <w:r w:rsidRPr="00384B28">
        <w:rPr>
          <w:bCs/>
        </w:rPr>
        <w:t xml:space="preserve"> Классный, школьный коллектив</w:t>
      </w:r>
      <w:r w:rsidR="00C27748">
        <w:rPr>
          <w:bCs/>
        </w:rPr>
        <w:t>.</w:t>
      </w:r>
      <w:r w:rsidRPr="00384B28">
        <w:rPr>
          <w:bCs/>
        </w:rPr>
        <w:t xml:space="preserve"> Друзья, взаимоотношения между ними; ценность дружбы, согласия, взаимной помощи Совместная деятельность с однок</w:t>
      </w:r>
      <w:r w:rsidR="00C27748">
        <w:rPr>
          <w:bCs/>
        </w:rPr>
        <w:t>лассниками — учёба, игры, отдых.</w:t>
      </w:r>
      <w:r w:rsidRPr="00384B28">
        <w:rPr>
          <w:bCs/>
        </w:rPr>
        <w:t xml:space="preserve"> Рабочее место школ</w:t>
      </w:r>
      <w:r w:rsidR="006F29A6">
        <w:rPr>
          <w:bCs/>
        </w:rPr>
        <w:t>ьника: удобное размещение учеб</w:t>
      </w:r>
      <w:r w:rsidRPr="00384B28">
        <w:rPr>
          <w:bCs/>
        </w:rPr>
        <w:t>ных материалов и учебного об</w:t>
      </w:r>
      <w:r w:rsidR="006F29A6">
        <w:rPr>
          <w:bCs/>
        </w:rPr>
        <w:t>орудования; поза; освещение ра</w:t>
      </w:r>
      <w:r w:rsidRPr="00384B28">
        <w:rPr>
          <w:bCs/>
        </w:rPr>
        <w:t>бочего места Правила безопасной работы на учебном месте Режим труда и отдыха</w:t>
      </w:r>
      <w:r w:rsidR="00C27748">
        <w:rPr>
          <w:bCs/>
        </w:rPr>
        <w:t>.</w:t>
      </w:r>
      <w:r w:rsidRPr="00384B28">
        <w:rPr>
          <w:bCs/>
        </w:rPr>
        <w:t xml:space="preserve"> </w:t>
      </w:r>
    </w:p>
    <w:p w:rsidR="00384B28" w:rsidRPr="00384B28" w:rsidRDefault="00384B28" w:rsidP="00750C1D">
      <w:pPr>
        <w:spacing w:line="276" w:lineRule="auto"/>
        <w:ind w:firstLine="709"/>
        <w:jc w:val="both"/>
        <w:rPr>
          <w:bCs/>
        </w:rPr>
      </w:pPr>
      <w:r w:rsidRPr="00384B28">
        <w:rPr>
          <w:bCs/>
        </w:rPr>
        <w:t>Семья</w:t>
      </w:r>
      <w:r w:rsidR="00C27748">
        <w:rPr>
          <w:bCs/>
        </w:rPr>
        <w:t>.</w:t>
      </w:r>
      <w:r w:rsidRPr="00384B28">
        <w:rPr>
          <w:bCs/>
        </w:rPr>
        <w:t xml:space="preserve">  Моя семья в про</w:t>
      </w:r>
      <w:r w:rsidR="006F29A6">
        <w:rPr>
          <w:bCs/>
        </w:rPr>
        <w:t xml:space="preserve">шлом и настоящем  Имена и фамилии </w:t>
      </w:r>
      <w:r w:rsidRPr="00384B28">
        <w:rPr>
          <w:bCs/>
        </w:rPr>
        <w:t>членов семьи, их пр</w:t>
      </w:r>
      <w:r w:rsidR="006F29A6">
        <w:rPr>
          <w:bCs/>
        </w:rPr>
        <w:t>офессии Взаимоотношения и взаи</w:t>
      </w:r>
      <w:r w:rsidRPr="00384B28">
        <w:rPr>
          <w:bCs/>
        </w:rPr>
        <w:t xml:space="preserve">мопомощь в семье  Совместный  труд  и  отдых  Домашний адрес </w:t>
      </w:r>
    </w:p>
    <w:p w:rsidR="00384B28" w:rsidRPr="00384B28" w:rsidRDefault="00384B28" w:rsidP="00750C1D">
      <w:pPr>
        <w:spacing w:line="276" w:lineRule="auto"/>
        <w:ind w:firstLine="709"/>
        <w:jc w:val="both"/>
        <w:rPr>
          <w:bCs/>
        </w:rPr>
      </w:pPr>
      <w:r w:rsidRPr="00384B28">
        <w:rPr>
          <w:bCs/>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 </w:t>
      </w:r>
    </w:p>
    <w:p w:rsidR="00384B28" w:rsidRPr="00384B28" w:rsidRDefault="00384B28" w:rsidP="00750C1D">
      <w:pPr>
        <w:spacing w:line="276" w:lineRule="auto"/>
        <w:ind w:firstLine="709"/>
        <w:jc w:val="both"/>
        <w:rPr>
          <w:bCs/>
        </w:rPr>
      </w:pPr>
      <w:r w:rsidRPr="00384B28">
        <w:rPr>
          <w:bCs/>
        </w:rPr>
        <w:t>Человек и природа</w:t>
      </w:r>
    </w:p>
    <w:p w:rsidR="00384B28" w:rsidRPr="00384B28" w:rsidRDefault="00384B28" w:rsidP="00750C1D">
      <w:pPr>
        <w:spacing w:line="276" w:lineRule="auto"/>
        <w:ind w:firstLine="709"/>
        <w:jc w:val="both"/>
        <w:rPr>
          <w:bCs/>
        </w:rPr>
      </w:pPr>
      <w:r w:rsidRPr="00384B28">
        <w:rPr>
          <w:bCs/>
        </w:rPr>
        <w:t>Природа — среда обитания человека Природа и предметы, созданные человеком При</w:t>
      </w:r>
      <w:r w:rsidR="006F29A6">
        <w:rPr>
          <w:bCs/>
        </w:rPr>
        <w:t>родные материалы Бережное отно</w:t>
      </w:r>
      <w:r w:rsidRPr="00384B28">
        <w:rPr>
          <w:bCs/>
        </w:rPr>
        <w:t xml:space="preserve">шение к предметам, вещам, уход за ними Неживая и живая природа Наблюдение за погодой своего края </w:t>
      </w:r>
      <w:r w:rsidR="006F29A6">
        <w:rPr>
          <w:bCs/>
        </w:rPr>
        <w:t>Погода и термо</w:t>
      </w:r>
      <w:r w:rsidRPr="00384B28">
        <w:rPr>
          <w:bCs/>
        </w:rPr>
        <w:t xml:space="preserve">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384B28" w:rsidRPr="00384B28" w:rsidRDefault="00384B28" w:rsidP="00750C1D">
      <w:pPr>
        <w:spacing w:line="276" w:lineRule="auto"/>
        <w:ind w:firstLine="709"/>
        <w:jc w:val="both"/>
        <w:rPr>
          <w:bCs/>
        </w:rPr>
      </w:pPr>
      <w:r w:rsidRPr="00384B28">
        <w:rPr>
          <w:bCs/>
        </w:rPr>
        <w:t>Растительный мир Расте</w:t>
      </w:r>
      <w:r w:rsidR="006F29A6">
        <w:rPr>
          <w:bCs/>
        </w:rPr>
        <w:t>ния ближайшего окружения (узна</w:t>
      </w:r>
      <w:r w:rsidRPr="00384B28">
        <w:rPr>
          <w:bCs/>
        </w:rPr>
        <w:t>вание, называние, краткое описание) Лиственные и хвойные растения Дикорастущие и к</w:t>
      </w:r>
      <w:r w:rsidR="006F29A6">
        <w:rPr>
          <w:bCs/>
        </w:rPr>
        <w:t>ультурные растения Части расте</w:t>
      </w:r>
      <w:r w:rsidRPr="00384B28">
        <w:rPr>
          <w:bCs/>
        </w:rPr>
        <w:t>ния (называние, краткая характеристика значения для жизни растения): корень, стебель, л</w:t>
      </w:r>
      <w:r w:rsidR="005052CE">
        <w:rPr>
          <w:bCs/>
        </w:rPr>
        <w:t>ист, цветок, плод, семя Комнат</w:t>
      </w:r>
      <w:r w:rsidRPr="00384B28">
        <w:rPr>
          <w:bCs/>
        </w:rPr>
        <w:t xml:space="preserve">ные растения, правила содержания и ухода </w:t>
      </w:r>
    </w:p>
    <w:p w:rsidR="00384B28" w:rsidRPr="00384B28" w:rsidRDefault="00384B28" w:rsidP="00750C1D">
      <w:pPr>
        <w:spacing w:line="276" w:lineRule="auto"/>
        <w:ind w:firstLine="709"/>
        <w:jc w:val="both"/>
        <w:rPr>
          <w:bCs/>
        </w:rPr>
      </w:pPr>
      <w:r w:rsidRPr="00384B28">
        <w:rPr>
          <w:bCs/>
        </w:rPr>
        <w:t xml:space="preserve">Мир животных Разные </w:t>
      </w:r>
      <w:r w:rsidR="006F29A6">
        <w:rPr>
          <w:bCs/>
        </w:rPr>
        <w:t>группы животных (звери, насеко</w:t>
      </w:r>
      <w:r w:rsidRPr="00384B28">
        <w:rPr>
          <w:bCs/>
        </w:rPr>
        <w:t xml:space="preserve">мые, птицы, рыбы и др ) </w:t>
      </w:r>
      <w:r w:rsidR="006F29A6">
        <w:rPr>
          <w:bCs/>
        </w:rPr>
        <w:t>Домашние и дикие животные (раз</w:t>
      </w:r>
      <w:r w:rsidRPr="00384B28">
        <w:rPr>
          <w:bCs/>
        </w:rPr>
        <w:t>личия в условиях жизни) Забота о домашних питомцах</w:t>
      </w:r>
      <w:r w:rsidR="007A0881">
        <w:rPr>
          <w:bCs/>
        </w:rPr>
        <w:t xml:space="preserve"> </w:t>
      </w:r>
    </w:p>
    <w:p w:rsidR="00384B28" w:rsidRPr="00384B28" w:rsidRDefault="00384B28" w:rsidP="00750C1D">
      <w:pPr>
        <w:spacing w:line="276" w:lineRule="auto"/>
        <w:ind w:firstLine="709"/>
        <w:jc w:val="both"/>
        <w:rPr>
          <w:bCs/>
        </w:rPr>
      </w:pPr>
      <w:r w:rsidRPr="00384B28">
        <w:rPr>
          <w:bCs/>
        </w:rPr>
        <w:t>Правила безопасной жизни</w:t>
      </w:r>
    </w:p>
    <w:p w:rsidR="00384B28" w:rsidRPr="00384B28" w:rsidRDefault="00384B28" w:rsidP="00750C1D">
      <w:pPr>
        <w:spacing w:line="276" w:lineRule="auto"/>
        <w:ind w:firstLine="709"/>
        <w:jc w:val="both"/>
        <w:rPr>
          <w:bCs/>
        </w:rPr>
      </w:pPr>
      <w:r w:rsidRPr="00384B28">
        <w:rPr>
          <w:bCs/>
        </w:rP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384B28" w:rsidRPr="00384B28" w:rsidRDefault="00384B28" w:rsidP="00750C1D">
      <w:pPr>
        <w:spacing w:line="276" w:lineRule="auto"/>
        <w:ind w:firstLine="709"/>
        <w:jc w:val="both"/>
        <w:rPr>
          <w:bCs/>
        </w:rPr>
      </w:pPr>
      <w:r w:rsidRPr="00384B28">
        <w:rPr>
          <w:bCs/>
        </w:rPr>
        <w:t xml:space="preserve">Дорога от дома до школы Правила безопасного поведения пешехода (дорожные знаки, дорожная разметка, дорожные сигналы) </w:t>
      </w:r>
    </w:p>
    <w:p w:rsidR="00384B28" w:rsidRPr="00384B28" w:rsidRDefault="00384B28" w:rsidP="00750C1D">
      <w:pPr>
        <w:spacing w:line="276" w:lineRule="auto"/>
        <w:ind w:firstLine="709"/>
        <w:jc w:val="both"/>
        <w:rPr>
          <w:bCs/>
        </w:rPr>
      </w:pPr>
      <w:r w:rsidRPr="00384B28">
        <w:rPr>
          <w:bCs/>
        </w:rPr>
        <w:t>Безопасность в сети Интерн</w:t>
      </w:r>
      <w:r w:rsidR="006F29A6">
        <w:rPr>
          <w:bCs/>
        </w:rPr>
        <w:t>ет (электронный дневник и элек</w:t>
      </w:r>
      <w:r w:rsidRPr="00384B28">
        <w:rPr>
          <w:bCs/>
        </w:rPr>
        <w:t xml:space="preserve">тронные ресурсы школы) в условиях контролируемого доступа в Интернет </w:t>
      </w:r>
    </w:p>
    <w:p w:rsidR="00384B28" w:rsidRPr="00384B28" w:rsidRDefault="00384B28" w:rsidP="00750C1D">
      <w:pPr>
        <w:spacing w:line="276" w:lineRule="auto"/>
        <w:ind w:firstLine="709"/>
        <w:jc w:val="both"/>
        <w:rPr>
          <w:bCs/>
        </w:rPr>
      </w:pPr>
      <w:r w:rsidRPr="00384B28">
        <w:rPr>
          <w:bCs/>
        </w:rPr>
        <w:t>Универсальные учебные действия (пропедевтический уровень)</w:t>
      </w:r>
    </w:p>
    <w:p w:rsidR="00384B28" w:rsidRPr="00384B28" w:rsidRDefault="00384B28" w:rsidP="00750C1D">
      <w:pPr>
        <w:spacing w:line="276" w:lineRule="auto"/>
        <w:ind w:firstLine="709"/>
        <w:jc w:val="both"/>
        <w:rPr>
          <w:bCs/>
        </w:rPr>
      </w:pPr>
      <w:r w:rsidRPr="00384B28">
        <w:rPr>
          <w:bCs/>
        </w:rPr>
        <w:t>Познавательные универсальные учебные действия:</w:t>
      </w:r>
    </w:p>
    <w:p w:rsidR="00384B28" w:rsidRPr="00384B28" w:rsidRDefault="00C27748" w:rsidP="00750C1D">
      <w:pPr>
        <w:spacing w:line="276" w:lineRule="auto"/>
        <w:ind w:firstLine="709"/>
        <w:jc w:val="both"/>
        <w:rPr>
          <w:bCs/>
        </w:rPr>
      </w:pPr>
      <w:r>
        <w:rPr>
          <w:bCs/>
        </w:rPr>
        <w:t>-</w:t>
      </w:r>
      <w:r w:rsidR="00384B28" w:rsidRPr="00384B28">
        <w:rPr>
          <w:bCs/>
        </w:rPr>
        <w:t xml:space="preserve"> сравнивать происходящие в природе изменения, наблюдать зависимость изменений в ж</w:t>
      </w:r>
      <w:r w:rsidR="006F29A6">
        <w:rPr>
          <w:bCs/>
        </w:rPr>
        <w:t>ивой природе от состояния нежи</w:t>
      </w:r>
      <w:r w:rsidR="00384B28" w:rsidRPr="00384B28">
        <w:rPr>
          <w:bCs/>
        </w:rPr>
        <w:t>вой природы;</w:t>
      </w:r>
    </w:p>
    <w:p w:rsidR="00384B28" w:rsidRPr="00384B28" w:rsidRDefault="00C27748" w:rsidP="00750C1D">
      <w:pPr>
        <w:spacing w:line="276" w:lineRule="auto"/>
        <w:ind w:firstLine="709"/>
        <w:jc w:val="both"/>
        <w:rPr>
          <w:bCs/>
        </w:rPr>
      </w:pPr>
      <w:r>
        <w:rPr>
          <w:bCs/>
        </w:rPr>
        <w:t>-</w:t>
      </w:r>
      <w:r w:rsidR="00384B28" w:rsidRPr="00384B28">
        <w:rPr>
          <w:bCs/>
        </w:rPr>
        <w:t xml:space="preserve"> приводить примеры представителей разных групп животных (звери, насекомые, рыбы, п</w:t>
      </w:r>
      <w:r w:rsidR="006F29A6">
        <w:rPr>
          <w:bCs/>
        </w:rPr>
        <w:t>тицы), называть главную особен</w:t>
      </w:r>
      <w:r w:rsidR="00384B28" w:rsidRPr="00384B28">
        <w:rPr>
          <w:bCs/>
        </w:rPr>
        <w:t>ность представителей одной группы (в пределах изученного);</w:t>
      </w:r>
    </w:p>
    <w:p w:rsidR="00384B28" w:rsidRPr="00384B28" w:rsidRDefault="00C27748" w:rsidP="00750C1D">
      <w:pPr>
        <w:spacing w:line="276" w:lineRule="auto"/>
        <w:ind w:firstLine="709"/>
        <w:jc w:val="both"/>
        <w:rPr>
          <w:bCs/>
        </w:rPr>
      </w:pPr>
      <w:r>
        <w:rPr>
          <w:bCs/>
        </w:rPr>
        <w:t>-</w:t>
      </w:r>
      <w:r w:rsidR="00384B28" w:rsidRPr="00384B28">
        <w:rPr>
          <w:bCs/>
        </w:rPr>
        <w:t xml:space="preserve"> приводить примеры листв</w:t>
      </w:r>
      <w:r w:rsidR="006F29A6">
        <w:rPr>
          <w:bCs/>
        </w:rPr>
        <w:t>енных и хвойных растений, срав</w:t>
      </w:r>
      <w:r w:rsidR="00384B28" w:rsidRPr="00384B28">
        <w:rPr>
          <w:bCs/>
        </w:rPr>
        <w:t>нивать их, устанавливать различия во внешнем виде Работа с информацией:</w:t>
      </w:r>
    </w:p>
    <w:p w:rsidR="00384B28" w:rsidRPr="00384B28" w:rsidRDefault="00C27748" w:rsidP="00750C1D">
      <w:pPr>
        <w:spacing w:line="276" w:lineRule="auto"/>
        <w:ind w:firstLine="709"/>
        <w:jc w:val="both"/>
        <w:rPr>
          <w:bCs/>
        </w:rPr>
      </w:pPr>
      <w:r>
        <w:rPr>
          <w:bCs/>
        </w:rPr>
        <w:t>-</w:t>
      </w:r>
      <w:r w:rsidR="00384B28" w:rsidRPr="00384B28">
        <w:rPr>
          <w:bCs/>
        </w:rPr>
        <w:t xml:space="preserve"> понимать, что информация</w:t>
      </w:r>
      <w:r w:rsidR="006F29A6">
        <w:rPr>
          <w:bCs/>
        </w:rPr>
        <w:t xml:space="preserve"> может быть представлена в раз</w:t>
      </w:r>
      <w:r w:rsidR="00384B28" w:rsidRPr="00384B28">
        <w:rPr>
          <w:bCs/>
        </w:rPr>
        <w:t>ной форме — текста, иллюстраций, видео, таблицы;</w:t>
      </w:r>
    </w:p>
    <w:p w:rsidR="00384B28" w:rsidRPr="00384B28" w:rsidRDefault="00C27748" w:rsidP="00750C1D">
      <w:pPr>
        <w:spacing w:line="276" w:lineRule="auto"/>
        <w:ind w:firstLine="709"/>
        <w:jc w:val="both"/>
        <w:rPr>
          <w:bCs/>
        </w:rPr>
      </w:pPr>
      <w:r>
        <w:rPr>
          <w:bCs/>
        </w:rPr>
        <w:t>-</w:t>
      </w:r>
      <w:r w:rsidR="00384B28" w:rsidRPr="00384B28">
        <w:rPr>
          <w:bCs/>
        </w:rPr>
        <w:t xml:space="preserve">соотносить иллюстрацию явления (объекта, предмета) с его названием </w:t>
      </w:r>
    </w:p>
    <w:p w:rsidR="00384B28" w:rsidRPr="00384B28" w:rsidRDefault="00384B28" w:rsidP="00750C1D">
      <w:pPr>
        <w:spacing w:line="276" w:lineRule="auto"/>
        <w:ind w:firstLine="709"/>
        <w:jc w:val="both"/>
        <w:rPr>
          <w:bCs/>
        </w:rPr>
      </w:pPr>
      <w:r w:rsidRPr="00384B28">
        <w:rPr>
          <w:bCs/>
        </w:rPr>
        <w:t>Коммуникативные универсальные учебные действия:</w:t>
      </w:r>
    </w:p>
    <w:p w:rsidR="00384B28" w:rsidRPr="00384B28" w:rsidRDefault="00C27748" w:rsidP="00750C1D">
      <w:pPr>
        <w:spacing w:line="276" w:lineRule="auto"/>
        <w:ind w:firstLine="709"/>
        <w:jc w:val="both"/>
        <w:rPr>
          <w:bCs/>
        </w:rPr>
      </w:pPr>
      <w:r>
        <w:rPr>
          <w:bCs/>
        </w:rPr>
        <w:t>-</w:t>
      </w:r>
      <w:r w:rsidR="00384B28" w:rsidRPr="00384B28">
        <w:rPr>
          <w:bCs/>
        </w:rPr>
        <w:t xml:space="preserve"> в процессе учебного диалога слушать говорящего; отвечать на вопросы, дополнять отв</w:t>
      </w:r>
      <w:r w:rsidR="006F29A6">
        <w:rPr>
          <w:bCs/>
        </w:rPr>
        <w:t>еты участников; уважительно от</w:t>
      </w:r>
      <w:r w:rsidR="00384B28" w:rsidRPr="00384B28">
        <w:rPr>
          <w:bCs/>
        </w:rPr>
        <w:t>носиться к разным мнениям;</w:t>
      </w:r>
    </w:p>
    <w:p w:rsidR="00384B28" w:rsidRPr="00384B28" w:rsidRDefault="00C27748" w:rsidP="00750C1D">
      <w:pPr>
        <w:spacing w:line="276" w:lineRule="auto"/>
        <w:ind w:firstLine="709"/>
        <w:jc w:val="both"/>
        <w:rPr>
          <w:bCs/>
        </w:rPr>
      </w:pPr>
      <w:r>
        <w:rPr>
          <w:bCs/>
        </w:rPr>
        <w:t>-</w:t>
      </w:r>
      <w:r w:rsidR="00384B28" w:rsidRPr="00384B28">
        <w:rPr>
          <w:bCs/>
        </w:rPr>
        <w:t xml:space="preserve"> воспроизводить названия св</w:t>
      </w:r>
      <w:r w:rsidR="006F29A6">
        <w:rPr>
          <w:bCs/>
        </w:rPr>
        <w:t>оего населенного пункта, назва</w:t>
      </w:r>
      <w:r w:rsidR="00384B28" w:rsidRPr="00384B28">
        <w:rPr>
          <w:bCs/>
        </w:rPr>
        <w:t>ние страны, её столицы; вос</w:t>
      </w:r>
      <w:r w:rsidR="006F29A6">
        <w:rPr>
          <w:bCs/>
        </w:rPr>
        <w:t>производить наизусть слова гим</w:t>
      </w:r>
      <w:r w:rsidR="00384B28" w:rsidRPr="00384B28">
        <w:rPr>
          <w:bCs/>
        </w:rPr>
        <w:t>на России;</w:t>
      </w:r>
    </w:p>
    <w:p w:rsidR="00384B28" w:rsidRPr="00384B28" w:rsidRDefault="00C27748" w:rsidP="00750C1D">
      <w:pPr>
        <w:spacing w:line="276" w:lineRule="auto"/>
        <w:ind w:firstLine="709"/>
        <w:jc w:val="both"/>
        <w:rPr>
          <w:bCs/>
        </w:rPr>
      </w:pPr>
      <w:r>
        <w:rPr>
          <w:bCs/>
        </w:rPr>
        <w:t>- с</w:t>
      </w:r>
      <w:r w:rsidR="00384B28" w:rsidRPr="00384B28">
        <w:rPr>
          <w:bCs/>
        </w:rPr>
        <w:t>оотносить  предметы   декоративно-прикладного   искусства с принадлежностью народу</w:t>
      </w:r>
      <w:r w:rsidR="006F29A6">
        <w:rPr>
          <w:bCs/>
        </w:rPr>
        <w:t xml:space="preserve"> РФ, описывать предмет по пред</w:t>
      </w:r>
      <w:r w:rsidR="00384B28" w:rsidRPr="00384B28">
        <w:rPr>
          <w:bCs/>
        </w:rPr>
        <w:t>ложенному плану;</w:t>
      </w:r>
    </w:p>
    <w:p w:rsidR="00384B28" w:rsidRPr="00384B28" w:rsidRDefault="00C27748" w:rsidP="00750C1D">
      <w:pPr>
        <w:spacing w:line="276" w:lineRule="auto"/>
        <w:ind w:firstLine="709"/>
        <w:jc w:val="both"/>
        <w:rPr>
          <w:bCs/>
        </w:rPr>
      </w:pPr>
      <w:r>
        <w:rPr>
          <w:bCs/>
        </w:rPr>
        <w:t>-</w:t>
      </w:r>
      <w:r w:rsidR="00384B28" w:rsidRPr="00384B28">
        <w:rPr>
          <w:bCs/>
        </w:rPr>
        <w:t xml:space="preserve"> описывать по предложенному плану время года, передавать в рассказе своё отношение к природным явлениям;</w:t>
      </w:r>
    </w:p>
    <w:p w:rsidR="00384B28" w:rsidRPr="00384B28" w:rsidRDefault="00C27748" w:rsidP="00750C1D">
      <w:pPr>
        <w:spacing w:line="276" w:lineRule="auto"/>
        <w:ind w:firstLine="709"/>
        <w:jc w:val="both"/>
        <w:rPr>
          <w:bCs/>
        </w:rPr>
      </w:pPr>
      <w:r>
        <w:rPr>
          <w:bCs/>
        </w:rPr>
        <w:t xml:space="preserve">- </w:t>
      </w:r>
      <w:r w:rsidR="00384B28" w:rsidRPr="00384B28">
        <w:rPr>
          <w:bCs/>
        </w:rPr>
        <w:t>сравнивать домашних и диких животных, объяснять, чем они различаются</w:t>
      </w:r>
      <w:r w:rsidR="007A0881">
        <w:rPr>
          <w:bCs/>
        </w:rPr>
        <w:t xml:space="preserve"> </w:t>
      </w:r>
    </w:p>
    <w:p w:rsidR="00384B28" w:rsidRPr="00384B28" w:rsidRDefault="00384B28" w:rsidP="00750C1D">
      <w:pPr>
        <w:spacing w:line="276" w:lineRule="auto"/>
        <w:ind w:firstLine="709"/>
        <w:jc w:val="both"/>
        <w:rPr>
          <w:bCs/>
        </w:rPr>
      </w:pPr>
      <w:r w:rsidRPr="00384B28">
        <w:rPr>
          <w:bCs/>
        </w:rPr>
        <w:t>Регулятивные универсальные учебные действия:</w:t>
      </w:r>
    </w:p>
    <w:p w:rsidR="00384B28" w:rsidRPr="00384B28" w:rsidRDefault="00C27748" w:rsidP="00750C1D">
      <w:pPr>
        <w:spacing w:line="276" w:lineRule="auto"/>
        <w:ind w:firstLine="709"/>
        <w:jc w:val="both"/>
        <w:rPr>
          <w:bCs/>
        </w:rPr>
      </w:pPr>
      <w:r>
        <w:rPr>
          <w:bCs/>
        </w:rPr>
        <w:t>-</w:t>
      </w:r>
      <w:r w:rsidR="00384B28" w:rsidRPr="00384B28">
        <w:rPr>
          <w:bCs/>
        </w:rPr>
        <w:t xml:space="preserve"> сравнивать организацию своей жиз</w:t>
      </w:r>
      <w:r w:rsidR="006F29A6">
        <w:rPr>
          <w:bCs/>
        </w:rPr>
        <w:t>ни с установленными пра</w:t>
      </w:r>
      <w:r w:rsidR="00384B28" w:rsidRPr="00384B28">
        <w:rPr>
          <w:bCs/>
        </w:rPr>
        <w:t>вилами здорового образа ж</w:t>
      </w:r>
      <w:r w:rsidR="006F29A6">
        <w:rPr>
          <w:bCs/>
        </w:rPr>
        <w:t>изни (выполнение режима, двига</w:t>
      </w:r>
      <w:r w:rsidR="00384B28" w:rsidRPr="00384B28">
        <w:rPr>
          <w:bCs/>
        </w:rPr>
        <w:t>тельная активность, закали</w:t>
      </w:r>
      <w:r w:rsidR="006F29A6">
        <w:rPr>
          <w:bCs/>
        </w:rPr>
        <w:t>вание, безопасность использова</w:t>
      </w:r>
      <w:r w:rsidR="00384B28" w:rsidRPr="00384B28">
        <w:rPr>
          <w:bCs/>
        </w:rPr>
        <w:t>ния бытовых электроприборов);</w:t>
      </w:r>
    </w:p>
    <w:p w:rsidR="00384B28" w:rsidRPr="00384B28" w:rsidRDefault="00C27748" w:rsidP="00750C1D">
      <w:pPr>
        <w:spacing w:line="276" w:lineRule="auto"/>
        <w:ind w:firstLine="709"/>
        <w:jc w:val="both"/>
        <w:rPr>
          <w:bCs/>
        </w:rPr>
      </w:pPr>
      <w:r>
        <w:rPr>
          <w:bCs/>
        </w:rPr>
        <w:t>-</w:t>
      </w:r>
      <w:r w:rsidR="00384B28" w:rsidRPr="00384B28">
        <w:rPr>
          <w:bCs/>
        </w:rPr>
        <w:t xml:space="preserve"> оценивать выполнение прав</w:t>
      </w:r>
      <w:r w:rsidR="006F29A6">
        <w:rPr>
          <w:bCs/>
        </w:rPr>
        <w:t>ил безопасного поведения на до</w:t>
      </w:r>
      <w:r w:rsidR="00384B28" w:rsidRPr="00384B28">
        <w:rPr>
          <w:bCs/>
        </w:rPr>
        <w:t>рогах и улицах другими детьми, выполнять самооценку;</w:t>
      </w:r>
    </w:p>
    <w:p w:rsidR="00384B28" w:rsidRPr="00384B28" w:rsidRDefault="00C27748" w:rsidP="00750C1D">
      <w:pPr>
        <w:spacing w:line="276" w:lineRule="auto"/>
        <w:ind w:firstLine="709"/>
        <w:jc w:val="both"/>
        <w:rPr>
          <w:bCs/>
        </w:rPr>
      </w:pPr>
      <w:r>
        <w:rPr>
          <w:bCs/>
        </w:rPr>
        <w:t>-</w:t>
      </w:r>
      <w:r w:rsidR="00384B28" w:rsidRPr="00384B28">
        <w:rPr>
          <w:bCs/>
        </w:rPr>
        <w:t xml:space="preserve"> анализировать предложен</w:t>
      </w:r>
      <w:r w:rsidR="006F29A6">
        <w:rPr>
          <w:bCs/>
        </w:rPr>
        <w:t>ные ситуации: устанавливать на</w:t>
      </w:r>
      <w:r w:rsidR="00384B28" w:rsidRPr="00384B28">
        <w:rPr>
          <w:bCs/>
        </w:rPr>
        <w:t>рушения режима дня, орга</w:t>
      </w:r>
      <w:r w:rsidR="006F29A6">
        <w:rPr>
          <w:bCs/>
        </w:rPr>
        <w:t>низации учебной работы; наруше</w:t>
      </w:r>
      <w:r w:rsidR="00384B28" w:rsidRPr="00384B28">
        <w:rPr>
          <w:bCs/>
        </w:rPr>
        <w:t>ния правил дорожного дви</w:t>
      </w:r>
      <w:r w:rsidR="006F29A6">
        <w:rPr>
          <w:bCs/>
        </w:rPr>
        <w:t>жения, правил пользования элек</w:t>
      </w:r>
      <w:r w:rsidR="00384B28" w:rsidRPr="00384B28">
        <w:rPr>
          <w:bCs/>
        </w:rPr>
        <w:t xml:space="preserve">тро- и газовыми приборами </w:t>
      </w:r>
    </w:p>
    <w:p w:rsidR="00384B28" w:rsidRPr="00384B28" w:rsidRDefault="00384B28" w:rsidP="00750C1D">
      <w:pPr>
        <w:spacing w:line="276" w:lineRule="auto"/>
        <w:ind w:firstLine="709"/>
        <w:jc w:val="both"/>
        <w:rPr>
          <w:bCs/>
        </w:rPr>
      </w:pPr>
      <w:r w:rsidRPr="00384B28">
        <w:rPr>
          <w:bCs/>
        </w:rPr>
        <w:t>Совместная деятельность:</w:t>
      </w:r>
    </w:p>
    <w:p w:rsidR="00384B28" w:rsidRPr="00384B28" w:rsidRDefault="00C27748" w:rsidP="00750C1D">
      <w:pPr>
        <w:spacing w:line="276" w:lineRule="auto"/>
        <w:ind w:firstLine="709"/>
        <w:jc w:val="both"/>
        <w:rPr>
          <w:bCs/>
        </w:rPr>
      </w:pPr>
      <w:r>
        <w:rPr>
          <w:bCs/>
        </w:rPr>
        <w:t>-</w:t>
      </w:r>
      <w:r w:rsidR="00384B28" w:rsidRPr="00384B28">
        <w:rPr>
          <w:bCs/>
        </w:rPr>
        <w:t xml:space="preserve"> соблюдать правила общения</w:t>
      </w:r>
      <w:r w:rsidR="006F29A6">
        <w:rPr>
          <w:bCs/>
        </w:rPr>
        <w:t xml:space="preserve"> в совместной деятельности: до</w:t>
      </w:r>
      <w:r w:rsidR="00384B28" w:rsidRPr="00384B28">
        <w:rPr>
          <w:bCs/>
        </w:rPr>
        <w:t xml:space="preserve">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384B28" w:rsidRPr="00384B28" w:rsidRDefault="00384B28" w:rsidP="00750C1D">
      <w:pPr>
        <w:spacing w:line="276" w:lineRule="auto"/>
        <w:ind w:firstLine="709"/>
        <w:jc w:val="both"/>
        <w:rPr>
          <w:bCs/>
        </w:rPr>
      </w:pPr>
      <w:r w:rsidRPr="00384B28">
        <w:rPr>
          <w:bCs/>
        </w:rPr>
        <w:t>2</w:t>
      </w:r>
      <w:r w:rsidRPr="00384B28">
        <w:rPr>
          <w:bCs/>
        </w:rPr>
        <w:tab/>
        <w:t>КЛАСС (68 ч)</w:t>
      </w:r>
    </w:p>
    <w:p w:rsidR="00384B28" w:rsidRPr="00384B28" w:rsidRDefault="00384B28" w:rsidP="00750C1D">
      <w:pPr>
        <w:spacing w:line="276" w:lineRule="auto"/>
        <w:ind w:firstLine="709"/>
        <w:jc w:val="both"/>
        <w:rPr>
          <w:bCs/>
        </w:rPr>
      </w:pPr>
      <w:r w:rsidRPr="00384B28">
        <w:rPr>
          <w:bCs/>
        </w:rPr>
        <w:t>Человек и общество</w:t>
      </w:r>
    </w:p>
    <w:p w:rsidR="00384B28" w:rsidRPr="00384B28" w:rsidRDefault="00384B28" w:rsidP="00750C1D">
      <w:pPr>
        <w:spacing w:line="276" w:lineRule="auto"/>
        <w:ind w:firstLine="709"/>
        <w:jc w:val="both"/>
        <w:rPr>
          <w:bCs/>
        </w:rPr>
      </w:pPr>
      <w:r w:rsidRPr="00384B28">
        <w:rPr>
          <w:bCs/>
        </w:rPr>
        <w:t>Наша Родина  —  Россия,  Российская  Федерация  Россия  и её столица на карте Государственные  символы  России  Мо- сква — столица России Святыни Москвы — святыни России: Кремль, Красная площадь,</w:t>
      </w:r>
      <w:r w:rsidR="006F29A6">
        <w:rPr>
          <w:bCs/>
        </w:rPr>
        <w:t xml:space="preserve"> Большой театр и др  Характери</w:t>
      </w:r>
      <w:r w:rsidRPr="00384B28">
        <w:rPr>
          <w:bCs/>
        </w:rPr>
        <w:t xml:space="preserve">стика отдельных исторических событий, связанных с Москвой (основание Москвы, строительство Кремля и др ) Герб  Мо- сквы  Расположение  Москвы  </w:t>
      </w:r>
      <w:r w:rsidR="006F29A6">
        <w:rPr>
          <w:bCs/>
        </w:rPr>
        <w:t>на  карте  Города  России  Рос</w:t>
      </w:r>
      <w:r w:rsidRPr="00384B28">
        <w:rPr>
          <w:bCs/>
        </w:rPr>
        <w:t>сия — многонациональное государство Народы России, их традиции, обычаи, праздники Родной край, его природные и культурные достопримечател</w:t>
      </w:r>
      <w:r w:rsidR="006F29A6">
        <w:rPr>
          <w:bCs/>
        </w:rPr>
        <w:t>ьности Значимые события исто</w:t>
      </w:r>
      <w:r w:rsidRPr="00384B28">
        <w:rPr>
          <w:bCs/>
        </w:rPr>
        <w:t>рии родного края Свой регион и его главный город на карте; символика своего региона Хозяйственные занятия, профессии жителей родного края Значен</w:t>
      </w:r>
      <w:r w:rsidR="006F29A6">
        <w:rPr>
          <w:bCs/>
        </w:rPr>
        <w:t>ие труда в жизни человека и об</w:t>
      </w:r>
      <w:r w:rsidRPr="00384B28">
        <w:rPr>
          <w:bCs/>
        </w:rPr>
        <w:t xml:space="preserve">щества </w:t>
      </w:r>
    </w:p>
    <w:p w:rsidR="00384B28" w:rsidRPr="00384B28" w:rsidRDefault="00384B28" w:rsidP="00750C1D">
      <w:pPr>
        <w:spacing w:line="276" w:lineRule="auto"/>
        <w:ind w:firstLine="709"/>
        <w:jc w:val="both"/>
        <w:rPr>
          <w:bCs/>
        </w:rPr>
      </w:pPr>
      <w:r w:rsidRPr="00384B28">
        <w:rPr>
          <w:bCs/>
        </w:rPr>
        <w:t>Семья Семейные ценности и традиции Родосло</w:t>
      </w:r>
      <w:r w:rsidR="006F29A6">
        <w:rPr>
          <w:bCs/>
        </w:rPr>
        <w:t>вная Состав</w:t>
      </w:r>
      <w:r w:rsidRPr="00384B28">
        <w:rPr>
          <w:bCs/>
        </w:rPr>
        <w:t xml:space="preserve">ление схемы родословного древа, истории семьи </w:t>
      </w:r>
    </w:p>
    <w:p w:rsidR="00384B28" w:rsidRPr="00384B28" w:rsidRDefault="00384B28" w:rsidP="00750C1D">
      <w:pPr>
        <w:spacing w:line="276" w:lineRule="auto"/>
        <w:ind w:firstLine="709"/>
        <w:jc w:val="both"/>
        <w:rPr>
          <w:bCs/>
        </w:rPr>
      </w:pPr>
      <w:r w:rsidRPr="00384B28">
        <w:rPr>
          <w:bCs/>
        </w:rPr>
        <w:t>Правила культурного пове</w:t>
      </w:r>
      <w:r w:rsidR="006F29A6">
        <w:rPr>
          <w:bCs/>
        </w:rPr>
        <w:t>дения в общественных местах До</w:t>
      </w:r>
      <w:r w:rsidRPr="00384B28">
        <w:rPr>
          <w:bCs/>
        </w:rPr>
        <w:t>брота, справедливость, честность, уважение к чужому мнению и особенностям других люде</w:t>
      </w:r>
      <w:r w:rsidR="006F29A6">
        <w:rPr>
          <w:bCs/>
        </w:rPr>
        <w:t>й — главные правила взаимоотно</w:t>
      </w:r>
      <w:r w:rsidRPr="00384B28">
        <w:rPr>
          <w:bCs/>
        </w:rPr>
        <w:t xml:space="preserve">шений членов общества </w:t>
      </w:r>
    </w:p>
    <w:p w:rsidR="00384B28" w:rsidRPr="00384B28" w:rsidRDefault="00384B28" w:rsidP="00750C1D">
      <w:pPr>
        <w:spacing w:line="276" w:lineRule="auto"/>
        <w:ind w:firstLine="709"/>
        <w:jc w:val="both"/>
        <w:rPr>
          <w:bCs/>
        </w:rPr>
      </w:pPr>
      <w:r w:rsidRPr="00384B28">
        <w:rPr>
          <w:bCs/>
        </w:rPr>
        <w:t>Человек и природа</w:t>
      </w:r>
    </w:p>
    <w:p w:rsidR="00384B28" w:rsidRPr="00384B28" w:rsidRDefault="00384B28" w:rsidP="00750C1D">
      <w:pPr>
        <w:spacing w:line="276" w:lineRule="auto"/>
        <w:ind w:firstLine="709"/>
        <w:jc w:val="both"/>
        <w:rPr>
          <w:bCs/>
        </w:rPr>
      </w:pPr>
      <w:r w:rsidRPr="00384B28">
        <w:rPr>
          <w:bCs/>
        </w:rPr>
        <w:t>Методы познания природы: наблюдения, опыты, измерения Звёзды и созвездия, наблюд</w:t>
      </w:r>
      <w:r w:rsidR="00C27748">
        <w:rPr>
          <w:bCs/>
        </w:rPr>
        <w:t>ения звёздного неба Планеты Чем</w:t>
      </w:r>
      <w:r w:rsidR="00750C1D">
        <w:rPr>
          <w:bCs/>
        </w:rPr>
        <w:t xml:space="preserve"> </w:t>
      </w:r>
      <w:r w:rsidRPr="00384B28">
        <w:rPr>
          <w:bCs/>
        </w:rPr>
        <w:t>Земля отличается от других планет; условия жизни на Земле Изображения Земли: глобус</w:t>
      </w:r>
      <w:r w:rsidR="00750C1D">
        <w:rPr>
          <w:bCs/>
        </w:rPr>
        <w:t>, карта, план Карта мира  Мате</w:t>
      </w:r>
      <w:r w:rsidRPr="00384B28">
        <w:rPr>
          <w:bCs/>
        </w:rPr>
        <w:t>рики, океаны Определение с</w:t>
      </w:r>
      <w:r w:rsidR="00750C1D">
        <w:rPr>
          <w:bCs/>
        </w:rPr>
        <w:t>торон горизонта при помощи ком</w:t>
      </w:r>
      <w:r w:rsidRPr="00384B28">
        <w:rPr>
          <w:bCs/>
        </w:rPr>
        <w:t xml:space="preserve">паса Ориентирование на местности по местным природным признакам, Солнцу Компас, устройство; ориентирование с помощью компаса </w:t>
      </w:r>
    </w:p>
    <w:p w:rsidR="00384B28" w:rsidRPr="00384B28" w:rsidRDefault="00384B28" w:rsidP="00750C1D">
      <w:pPr>
        <w:spacing w:line="276" w:lineRule="auto"/>
        <w:ind w:firstLine="709"/>
        <w:jc w:val="both"/>
        <w:rPr>
          <w:bCs/>
        </w:rPr>
      </w:pPr>
      <w:r w:rsidRPr="00384B28">
        <w:rPr>
          <w:bCs/>
        </w:rPr>
        <w:t>Многообразие растений Д</w:t>
      </w:r>
      <w:r w:rsidR="00750C1D">
        <w:rPr>
          <w:bCs/>
        </w:rPr>
        <w:t>еревья, кустарники, травы Дико</w:t>
      </w:r>
      <w:r w:rsidRPr="00384B28">
        <w:rPr>
          <w:bCs/>
        </w:rPr>
        <w:t>растущие и культурные растения   Связи в природе   Годовой ход изменений в жизни растений Многообразие животных Насекомые, рыбы, птицы, з</w:t>
      </w:r>
      <w:r w:rsidR="00750C1D">
        <w:rPr>
          <w:bCs/>
        </w:rPr>
        <w:t>вери, земноводные, пресмыкающи</w:t>
      </w:r>
      <w:r w:rsidRPr="00384B28">
        <w:rPr>
          <w:bCs/>
        </w:rPr>
        <w:t>еся: общая характеристика</w:t>
      </w:r>
      <w:r w:rsidR="00750C1D">
        <w:rPr>
          <w:bCs/>
        </w:rPr>
        <w:t xml:space="preserve"> внешних признаков Связи в при</w:t>
      </w:r>
      <w:r w:rsidRPr="00384B28">
        <w:rPr>
          <w:bCs/>
        </w:rPr>
        <w:t xml:space="preserve">роде Годовой ход изменений в жизни животных </w:t>
      </w:r>
    </w:p>
    <w:p w:rsidR="00384B28" w:rsidRPr="00384B28" w:rsidRDefault="00384B28" w:rsidP="00750C1D">
      <w:pPr>
        <w:spacing w:line="276" w:lineRule="auto"/>
        <w:ind w:firstLine="709"/>
        <w:jc w:val="both"/>
        <w:rPr>
          <w:bCs/>
        </w:rPr>
      </w:pPr>
      <w:r w:rsidRPr="00384B28">
        <w:rPr>
          <w:bCs/>
        </w:rPr>
        <w:t>Красная книга России, её з</w:t>
      </w:r>
      <w:r w:rsidR="00750C1D">
        <w:rPr>
          <w:bCs/>
        </w:rPr>
        <w:t>начение, отдельные представите</w:t>
      </w:r>
      <w:r w:rsidRPr="00384B28">
        <w:rPr>
          <w:bCs/>
        </w:rPr>
        <w:t xml:space="preserve">ли растений и животных </w:t>
      </w:r>
      <w:r w:rsidR="00750C1D">
        <w:rPr>
          <w:bCs/>
        </w:rPr>
        <w:t>Красной книги Заповедники, при</w:t>
      </w:r>
      <w:r w:rsidRPr="00384B28">
        <w:rPr>
          <w:bCs/>
        </w:rPr>
        <w:t>родные парки Охрана прир</w:t>
      </w:r>
      <w:r w:rsidR="00750C1D">
        <w:rPr>
          <w:bCs/>
        </w:rPr>
        <w:t>оды Правила нравственного пове</w:t>
      </w:r>
      <w:r w:rsidRPr="00384B28">
        <w:rPr>
          <w:bCs/>
        </w:rPr>
        <w:t xml:space="preserve">дения на природе </w:t>
      </w:r>
    </w:p>
    <w:p w:rsidR="00384B28" w:rsidRPr="00384B28" w:rsidRDefault="00384B28" w:rsidP="00750C1D">
      <w:pPr>
        <w:spacing w:line="276" w:lineRule="auto"/>
        <w:ind w:firstLine="709"/>
        <w:jc w:val="both"/>
        <w:rPr>
          <w:bCs/>
        </w:rPr>
      </w:pPr>
      <w:r w:rsidRPr="00384B28">
        <w:rPr>
          <w:bCs/>
        </w:rPr>
        <w:t>Правила безопасной жизни</w:t>
      </w:r>
    </w:p>
    <w:p w:rsidR="00384B28" w:rsidRPr="00384B28" w:rsidRDefault="00384B28" w:rsidP="00750C1D">
      <w:pPr>
        <w:spacing w:line="276" w:lineRule="auto"/>
        <w:ind w:firstLine="709"/>
        <w:jc w:val="both"/>
        <w:rPr>
          <w:bCs/>
        </w:rPr>
      </w:pPr>
      <w:r w:rsidRPr="00384B28">
        <w:rPr>
          <w:bCs/>
        </w:rPr>
        <w:t>Здоровый образ жизни: ре</w:t>
      </w:r>
      <w:r w:rsidR="00750C1D">
        <w:rPr>
          <w:bCs/>
        </w:rPr>
        <w:t>жим дня (чередование сна, учеб</w:t>
      </w:r>
      <w:r w:rsidRPr="00384B28">
        <w:rPr>
          <w:bCs/>
        </w:rPr>
        <w:t>ных занятий, двигательной</w:t>
      </w:r>
      <w:r w:rsidR="00750C1D">
        <w:rPr>
          <w:bCs/>
        </w:rPr>
        <w:t xml:space="preserve"> активности) и рациональное пи</w:t>
      </w:r>
      <w:r w:rsidRPr="00384B28">
        <w:rPr>
          <w:bCs/>
        </w:rPr>
        <w:t>тание (количество приёмов пищи и рацион питания) Физиче- 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w:t>
      </w:r>
      <w:r w:rsidR="00750C1D">
        <w:rPr>
          <w:bCs/>
        </w:rPr>
        <w:t>ищи и на  пришкольной  террито</w:t>
      </w:r>
      <w:r w:rsidRPr="00384B28">
        <w:rPr>
          <w:bCs/>
        </w:rPr>
        <w:t>рии), в быту, на прогулках Правила безопасного поведения пассажира наземного трансп</w:t>
      </w:r>
      <w:r w:rsidR="00750C1D">
        <w:rPr>
          <w:bCs/>
        </w:rPr>
        <w:t>орта и метро (ожидание на оста</w:t>
      </w:r>
      <w:r w:rsidRPr="00384B28">
        <w:rPr>
          <w:bCs/>
        </w:rPr>
        <w:t>новке, посадка, размещение в салоне или  вагоне,  высадка, знаки безопасности на обще</w:t>
      </w:r>
      <w:r w:rsidR="00750C1D">
        <w:rPr>
          <w:bCs/>
        </w:rPr>
        <w:t>ственном транспорте) Номера те</w:t>
      </w:r>
      <w:r w:rsidRPr="00384B28">
        <w:rPr>
          <w:bCs/>
        </w:rPr>
        <w:t>лефонов экстренной помощ</w:t>
      </w:r>
      <w:r w:rsidR="00750C1D">
        <w:rPr>
          <w:bCs/>
        </w:rPr>
        <w:t>и Правила поведения при пользо</w:t>
      </w:r>
      <w:r w:rsidRPr="00384B28">
        <w:rPr>
          <w:bCs/>
        </w:rPr>
        <w:t xml:space="preserve">вании компьютером Безопасность в  Интернете  (коммуника- ция в мессенджерах и социальных группах) в условиях контролируемого доступа в Интернет </w:t>
      </w:r>
    </w:p>
    <w:p w:rsidR="00384B28" w:rsidRPr="00384B28" w:rsidRDefault="00384B28" w:rsidP="00750C1D">
      <w:pPr>
        <w:spacing w:line="276" w:lineRule="auto"/>
        <w:ind w:firstLine="709"/>
        <w:jc w:val="both"/>
        <w:rPr>
          <w:bCs/>
        </w:rPr>
      </w:pPr>
      <w:r w:rsidRPr="00384B28">
        <w:rPr>
          <w:bCs/>
        </w:rPr>
        <w:t>Универсальные учебные действия (пропедевтический уровень)</w:t>
      </w:r>
    </w:p>
    <w:p w:rsidR="00384B28" w:rsidRPr="00384B28" w:rsidRDefault="00384B28" w:rsidP="00750C1D">
      <w:pPr>
        <w:spacing w:line="276" w:lineRule="auto"/>
        <w:ind w:firstLine="709"/>
        <w:jc w:val="both"/>
        <w:rPr>
          <w:bCs/>
        </w:rPr>
      </w:pPr>
      <w:r w:rsidRPr="00384B28">
        <w:rPr>
          <w:bCs/>
        </w:rPr>
        <w:t>Познавательные универсальные учебные действия:</w:t>
      </w:r>
    </w:p>
    <w:p w:rsidR="00384B28" w:rsidRPr="00384B28" w:rsidRDefault="00C27748" w:rsidP="00750C1D">
      <w:pPr>
        <w:spacing w:line="276" w:lineRule="auto"/>
        <w:ind w:firstLine="709"/>
        <w:jc w:val="both"/>
        <w:rPr>
          <w:bCs/>
        </w:rPr>
      </w:pPr>
      <w:r>
        <w:rPr>
          <w:bCs/>
        </w:rPr>
        <w:t>-</w:t>
      </w:r>
      <w:r w:rsidR="00384B28" w:rsidRPr="00384B28">
        <w:rPr>
          <w:bCs/>
        </w:rPr>
        <w:t xml:space="preserve"> ориентироваться в методах познания природы (наблюдение, опыт, сравнение, измерение);</w:t>
      </w:r>
    </w:p>
    <w:p w:rsidR="00384B28" w:rsidRPr="00384B28" w:rsidRDefault="00C27748" w:rsidP="00750C1D">
      <w:pPr>
        <w:spacing w:line="276" w:lineRule="auto"/>
        <w:ind w:firstLine="709"/>
        <w:jc w:val="both"/>
        <w:rPr>
          <w:bCs/>
        </w:rPr>
      </w:pPr>
      <w:r>
        <w:rPr>
          <w:bCs/>
        </w:rPr>
        <w:t>-</w:t>
      </w:r>
      <w:r w:rsidR="00384B28" w:rsidRPr="00384B28">
        <w:rPr>
          <w:bCs/>
        </w:rPr>
        <w:t xml:space="preserve"> на основе наблюдения опре</w:t>
      </w:r>
      <w:r w:rsidR="00750C1D">
        <w:rPr>
          <w:bCs/>
        </w:rPr>
        <w:t>делять состояние вещества (жид</w:t>
      </w:r>
      <w:r w:rsidR="00384B28" w:rsidRPr="00384B28">
        <w:rPr>
          <w:bCs/>
        </w:rPr>
        <w:t>кое, твёрдое, газообразное);</w:t>
      </w:r>
    </w:p>
    <w:p w:rsidR="00384B28" w:rsidRPr="00384B28" w:rsidRDefault="00C27748" w:rsidP="00750C1D">
      <w:pPr>
        <w:spacing w:line="276" w:lineRule="auto"/>
        <w:ind w:firstLine="709"/>
        <w:jc w:val="both"/>
        <w:rPr>
          <w:bCs/>
        </w:rPr>
      </w:pPr>
      <w:r>
        <w:rPr>
          <w:bCs/>
        </w:rPr>
        <w:t>-</w:t>
      </w:r>
      <w:r w:rsidR="007A0881">
        <w:rPr>
          <w:bCs/>
        </w:rPr>
        <w:t xml:space="preserve"> различать символы РФ;</w:t>
      </w:r>
    </w:p>
    <w:p w:rsidR="00384B28" w:rsidRPr="00384B28" w:rsidRDefault="00C27748" w:rsidP="00750C1D">
      <w:pPr>
        <w:spacing w:line="276" w:lineRule="auto"/>
        <w:ind w:firstLine="709"/>
        <w:jc w:val="both"/>
        <w:rPr>
          <w:bCs/>
        </w:rPr>
      </w:pPr>
      <w:r>
        <w:rPr>
          <w:bCs/>
        </w:rPr>
        <w:t>-</w:t>
      </w:r>
      <w:r w:rsidR="00384B28" w:rsidRPr="00384B28">
        <w:rPr>
          <w:bCs/>
        </w:rPr>
        <w:t xml:space="preserve"> различать деревья, кустарники, травы; приводить примеры (в пределах изученного);</w:t>
      </w:r>
    </w:p>
    <w:p w:rsidR="00384B28" w:rsidRPr="00384B28" w:rsidRDefault="00C27748" w:rsidP="00750C1D">
      <w:pPr>
        <w:spacing w:line="276" w:lineRule="auto"/>
        <w:ind w:firstLine="709"/>
        <w:jc w:val="both"/>
        <w:rPr>
          <w:bCs/>
        </w:rPr>
      </w:pPr>
      <w:r>
        <w:rPr>
          <w:bCs/>
        </w:rPr>
        <w:t>-</w:t>
      </w:r>
      <w:r w:rsidR="00384B28" w:rsidRPr="00384B28">
        <w:rPr>
          <w:bCs/>
        </w:rPr>
        <w:t xml:space="preserve"> группировать растения: ди</w:t>
      </w:r>
      <w:r w:rsidR="00750C1D">
        <w:rPr>
          <w:bCs/>
        </w:rPr>
        <w:t>корастущие и культурные; лекар</w:t>
      </w:r>
      <w:r w:rsidR="00384B28" w:rsidRPr="00384B28">
        <w:rPr>
          <w:bCs/>
        </w:rPr>
        <w:t>ственные и ядовитые (в пределах изученного);</w:t>
      </w:r>
    </w:p>
    <w:p w:rsidR="00384B28" w:rsidRPr="00384B28" w:rsidRDefault="00C27748" w:rsidP="00750C1D">
      <w:pPr>
        <w:spacing w:line="276" w:lineRule="auto"/>
        <w:ind w:firstLine="709"/>
        <w:jc w:val="both"/>
        <w:rPr>
          <w:bCs/>
        </w:rPr>
      </w:pPr>
      <w:r>
        <w:rPr>
          <w:bCs/>
        </w:rPr>
        <w:t>-</w:t>
      </w:r>
      <w:r w:rsidR="00384B28" w:rsidRPr="00384B28">
        <w:rPr>
          <w:bCs/>
        </w:rPr>
        <w:t xml:space="preserve"> различать прошлое, настоящее, будущее </w:t>
      </w:r>
    </w:p>
    <w:p w:rsidR="00384B28" w:rsidRPr="00384B28" w:rsidRDefault="00384B28" w:rsidP="00750C1D">
      <w:pPr>
        <w:spacing w:line="276" w:lineRule="auto"/>
        <w:ind w:firstLine="709"/>
        <w:jc w:val="both"/>
        <w:rPr>
          <w:bCs/>
        </w:rPr>
      </w:pPr>
      <w:r w:rsidRPr="00384B28">
        <w:rPr>
          <w:bCs/>
        </w:rPr>
        <w:t>Работа с информацией:</w:t>
      </w:r>
    </w:p>
    <w:p w:rsidR="00384B28" w:rsidRPr="00384B28" w:rsidRDefault="00C27748" w:rsidP="00750C1D">
      <w:pPr>
        <w:spacing w:line="276" w:lineRule="auto"/>
        <w:ind w:firstLine="709"/>
        <w:jc w:val="both"/>
        <w:rPr>
          <w:bCs/>
        </w:rPr>
      </w:pPr>
      <w:r>
        <w:rPr>
          <w:bCs/>
        </w:rPr>
        <w:t>-</w:t>
      </w:r>
      <w:r w:rsidR="00384B28" w:rsidRPr="00384B28">
        <w:rPr>
          <w:bCs/>
        </w:rPr>
        <w:t xml:space="preserve"> различать информацию, пр</w:t>
      </w:r>
      <w:r w:rsidR="00750C1D">
        <w:rPr>
          <w:bCs/>
        </w:rPr>
        <w:t>едставленную в тексте, графиче</w:t>
      </w:r>
      <w:r w:rsidR="00384B28" w:rsidRPr="00384B28">
        <w:rPr>
          <w:bCs/>
        </w:rPr>
        <w:t>ски, аудиовизуально;</w:t>
      </w:r>
    </w:p>
    <w:p w:rsidR="00384B28" w:rsidRPr="00384B28" w:rsidRDefault="00C27748" w:rsidP="00750C1D">
      <w:pPr>
        <w:spacing w:line="276" w:lineRule="auto"/>
        <w:ind w:firstLine="709"/>
        <w:jc w:val="both"/>
        <w:rPr>
          <w:bCs/>
        </w:rPr>
      </w:pPr>
      <w:r>
        <w:rPr>
          <w:bCs/>
        </w:rPr>
        <w:t>-</w:t>
      </w:r>
      <w:r w:rsidR="00384B28" w:rsidRPr="00384B28">
        <w:rPr>
          <w:bCs/>
        </w:rPr>
        <w:t xml:space="preserve"> читать информацию, представленную в схеме, таблице;</w:t>
      </w:r>
    </w:p>
    <w:p w:rsidR="00384B28" w:rsidRPr="00384B28" w:rsidRDefault="00C27748" w:rsidP="00750C1D">
      <w:pPr>
        <w:spacing w:line="276" w:lineRule="auto"/>
        <w:ind w:firstLine="709"/>
        <w:jc w:val="both"/>
        <w:rPr>
          <w:bCs/>
        </w:rPr>
      </w:pPr>
      <w:r>
        <w:rPr>
          <w:bCs/>
        </w:rPr>
        <w:t>-</w:t>
      </w:r>
      <w:r w:rsidR="00384B28" w:rsidRPr="00384B28">
        <w:rPr>
          <w:bCs/>
        </w:rPr>
        <w:t xml:space="preserve"> используя текстовую инф</w:t>
      </w:r>
      <w:r w:rsidR="00750C1D">
        <w:rPr>
          <w:bCs/>
        </w:rPr>
        <w:t>ормацию, заполнять таблицы; до</w:t>
      </w:r>
      <w:r w:rsidR="00384B28" w:rsidRPr="00384B28">
        <w:rPr>
          <w:bCs/>
        </w:rPr>
        <w:t>полнять схемы;</w:t>
      </w:r>
    </w:p>
    <w:p w:rsidR="00384B28" w:rsidRPr="00384B28" w:rsidRDefault="00C27748" w:rsidP="00750C1D">
      <w:pPr>
        <w:spacing w:line="276" w:lineRule="auto"/>
        <w:ind w:firstLine="709"/>
        <w:jc w:val="both"/>
        <w:rPr>
          <w:bCs/>
        </w:rPr>
      </w:pPr>
      <w:r>
        <w:rPr>
          <w:bCs/>
        </w:rPr>
        <w:t>-</w:t>
      </w:r>
      <w:r w:rsidR="00384B28" w:rsidRPr="00384B28">
        <w:rPr>
          <w:bCs/>
        </w:rPr>
        <w:t xml:space="preserve"> соотносить пример (рисунок, предложенную ситуацию) со временем протекания </w:t>
      </w:r>
    </w:p>
    <w:p w:rsidR="00384B28" w:rsidRPr="00384B28" w:rsidRDefault="00384B28" w:rsidP="00750C1D">
      <w:pPr>
        <w:spacing w:line="276" w:lineRule="auto"/>
        <w:ind w:firstLine="709"/>
        <w:jc w:val="both"/>
        <w:rPr>
          <w:bCs/>
        </w:rPr>
      </w:pPr>
      <w:r w:rsidRPr="00384B28">
        <w:rPr>
          <w:bCs/>
        </w:rPr>
        <w:t>Коммуникативные универсальные учебные действия:</w:t>
      </w:r>
    </w:p>
    <w:p w:rsidR="00384B28" w:rsidRPr="00384B28" w:rsidRDefault="00C27748" w:rsidP="00750C1D">
      <w:pPr>
        <w:spacing w:line="276" w:lineRule="auto"/>
        <w:ind w:firstLine="709"/>
        <w:jc w:val="both"/>
        <w:rPr>
          <w:bCs/>
        </w:rPr>
      </w:pPr>
      <w:r>
        <w:rPr>
          <w:bCs/>
        </w:rPr>
        <w:t>-</w:t>
      </w:r>
      <w:r w:rsidR="00384B28" w:rsidRPr="00384B28">
        <w:rPr>
          <w:bCs/>
        </w:rPr>
        <w:t xml:space="preserve"> ориентироваться в терминах (понятиях), соотносить их с краткой характеристикой:</w:t>
      </w:r>
    </w:p>
    <w:p w:rsidR="00384B28" w:rsidRPr="00384B28" w:rsidRDefault="00384B28" w:rsidP="00750C1D">
      <w:pPr>
        <w:spacing w:line="276" w:lineRule="auto"/>
        <w:ind w:firstLine="709"/>
        <w:jc w:val="both"/>
        <w:rPr>
          <w:bCs/>
        </w:rPr>
      </w:pPr>
      <w:r w:rsidRPr="00384B28">
        <w:rPr>
          <w:bCs/>
        </w:rPr>
        <w:t>—понятия и термины, связ</w:t>
      </w:r>
      <w:r w:rsidR="00750C1D">
        <w:rPr>
          <w:bCs/>
        </w:rPr>
        <w:t>анные с социальным миром (инди</w:t>
      </w:r>
      <w:r w:rsidRPr="00384B28">
        <w:rPr>
          <w:bCs/>
        </w:rPr>
        <w:t>видуальность человека, органы чувств, жизнедеятельность; поколение, старшее поколение, культура поведения; Родина, столица, родной край, регион);</w:t>
      </w:r>
    </w:p>
    <w:p w:rsidR="00384B28" w:rsidRPr="00384B28" w:rsidRDefault="00384B28" w:rsidP="00750C1D">
      <w:pPr>
        <w:spacing w:line="276" w:lineRule="auto"/>
        <w:ind w:firstLine="709"/>
        <w:jc w:val="both"/>
        <w:rPr>
          <w:bCs/>
        </w:rPr>
      </w:pPr>
      <w:r w:rsidRPr="00384B28">
        <w:rPr>
          <w:bCs/>
        </w:rPr>
        <w:t>—понятия и термины, связан</w:t>
      </w:r>
      <w:r w:rsidR="00750C1D">
        <w:rPr>
          <w:bCs/>
        </w:rPr>
        <w:t>ные с миром природы (среда оби</w:t>
      </w:r>
      <w:r w:rsidRPr="00384B28">
        <w:rPr>
          <w:bCs/>
        </w:rPr>
        <w:t>тания, тело, явление, вещество; заповедник);</w:t>
      </w:r>
    </w:p>
    <w:p w:rsidR="00384B28" w:rsidRPr="00384B28" w:rsidRDefault="00384B28" w:rsidP="00750C1D">
      <w:pPr>
        <w:spacing w:line="276" w:lineRule="auto"/>
        <w:ind w:firstLine="709"/>
        <w:jc w:val="both"/>
        <w:rPr>
          <w:bCs/>
        </w:rPr>
      </w:pPr>
      <w:r w:rsidRPr="00384B28">
        <w:rPr>
          <w:bCs/>
        </w:rPr>
        <w:t>—понятия и термины, связанные с организацией своей жизни и охраны здоровья (режим</w:t>
      </w:r>
      <w:r w:rsidR="00750C1D">
        <w:rPr>
          <w:bCs/>
        </w:rPr>
        <w:t>, правильное питание, закалива</w:t>
      </w:r>
      <w:r w:rsidRPr="00384B28">
        <w:rPr>
          <w:bCs/>
        </w:rPr>
        <w:t>ние, безопасность, опасная ситуация);</w:t>
      </w:r>
    </w:p>
    <w:p w:rsidR="00384B28" w:rsidRPr="00384B28" w:rsidRDefault="00C27748" w:rsidP="00750C1D">
      <w:pPr>
        <w:spacing w:line="276" w:lineRule="auto"/>
        <w:ind w:firstLine="709"/>
        <w:jc w:val="both"/>
        <w:rPr>
          <w:bCs/>
        </w:rPr>
      </w:pPr>
      <w:r>
        <w:rPr>
          <w:bCs/>
        </w:rPr>
        <w:t>-</w:t>
      </w:r>
      <w:r w:rsidR="00384B28" w:rsidRPr="00384B28">
        <w:rPr>
          <w:bCs/>
        </w:rPr>
        <w:t xml:space="preserve"> описывать условия жизни на Земле, отличие нашей планеты от других планет Солнечной системы;</w:t>
      </w:r>
    </w:p>
    <w:p w:rsidR="00384B28" w:rsidRPr="00384B28" w:rsidRDefault="00C27748" w:rsidP="00750C1D">
      <w:pPr>
        <w:spacing w:line="276" w:lineRule="auto"/>
        <w:ind w:firstLine="709"/>
        <w:jc w:val="both"/>
        <w:rPr>
          <w:bCs/>
        </w:rPr>
      </w:pPr>
      <w:r>
        <w:rPr>
          <w:bCs/>
        </w:rPr>
        <w:t>-</w:t>
      </w:r>
      <w:r w:rsidR="00384B28" w:rsidRPr="00384B28">
        <w:rPr>
          <w:bCs/>
        </w:rPr>
        <w:t xml:space="preserve"> создавать небольшие опи</w:t>
      </w:r>
      <w:r w:rsidR="00750C1D">
        <w:rPr>
          <w:bCs/>
        </w:rPr>
        <w:t>сания на предложенную тему (на</w:t>
      </w:r>
      <w:r w:rsidR="00384B28" w:rsidRPr="00384B28">
        <w:rPr>
          <w:bCs/>
        </w:rPr>
        <w:t xml:space="preserve">пример, «Моя семья», </w:t>
      </w:r>
      <w:r>
        <w:rPr>
          <w:bCs/>
        </w:rPr>
        <w:t xml:space="preserve">«Какие бывают профессии?», «Что </w:t>
      </w:r>
      <w:r w:rsidR="00384B28" w:rsidRPr="00384B28">
        <w:rPr>
          <w:bCs/>
        </w:rPr>
        <w:t>«умеют» органы чувств?», «Лес — природное сообщество» и др );</w:t>
      </w:r>
    </w:p>
    <w:p w:rsidR="00384B28" w:rsidRPr="00384B28" w:rsidRDefault="00C27748" w:rsidP="00750C1D">
      <w:pPr>
        <w:spacing w:line="276" w:lineRule="auto"/>
        <w:ind w:firstLine="709"/>
        <w:jc w:val="both"/>
        <w:rPr>
          <w:bCs/>
        </w:rPr>
      </w:pPr>
      <w:r>
        <w:rPr>
          <w:bCs/>
        </w:rPr>
        <w:t xml:space="preserve">- </w:t>
      </w:r>
      <w:r w:rsidR="00384B28" w:rsidRPr="00384B28">
        <w:rPr>
          <w:bCs/>
        </w:rPr>
        <w:t>создавать высказывания-рассуждения (например, признаки животного и растения как живого существа; свя</w:t>
      </w:r>
      <w:r w:rsidR="00750C1D">
        <w:rPr>
          <w:bCs/>
        </w:rPr>
        <w:t>зь измене</w:t>
      </w:r>
      <w:r w:rsidR="00384B28" w:rsidRPr="00384B28">
        <w:rPr>
          <w:bCs/>
        </w:rPr>
        <w:t>ний в живой природе с явлениями неживой природы);</w:t>
      </w:r>
    </w:p>
    <w:p w:rsidR="00384B28" w:rsidRPr="00384B28" w:rsidRDefault="00C27748" w:rsidP="00750C1D">
      <w:pPr>
        <w:spacing w:line="276" w:lineRule="auto"/>
        <w:ind w:firstLine="709"/>
        <w:jc w:val="both"/>
        <w:rPr>
          <w:bCs/>
        </w:rPr>
      </w:pPr>
      <w:r>
        <w:rPr>
          <w:bCs/>
        </w:rPr>
        <w:t>-</w:t>
      </w:r>
      <w:r w:rsidR="00384B28" w:rsidRPr="00384B28">
        <w:rPr>
          <w:bCs/>
        </w:rPr>
        <w:t xml:space="preserve"> приводить примеры растений и животных, занесённых в Красную книгу России (на примере своей местности);</w:t>
      </w:r>
    </w:p>
    <w:p w:rsidR="00384B28" w:rsidRPr="00384B28" w:rsidRDefault="00C27748" w:rsidP="00750C1D">
      <w:pPr>
        <w:spacing w:line="276" w:lineRule="auto"/>
        <w:ind w:firstLine="709"/>
        <w:jc w:val="both"/>
        <w:rPr>
          <w:bCs/>
        </w:rPr>
      </w:pPr>
      <w:r>
        <w:rPr>
          <w:bCs/>
        </w:rPr>
        <w:t>-</w:t>
      </w:r>
      <w:r w:rsidR="00384B28" w:rsidRPr="00384B28">
        <w:rPr>
          <w:bCs/>
        </w:rPr>
        <w:t xml:space="preserve"> описывать современные события от имени их участника </w:t>
      </w:r>
    </w:p>
    <w:p w:rsidR="00384B28" w:rsidRPr="00384B28" w:rsidRDefault="00384B28" w:rsidP="00750C1D">
      <w:pPr>
        <w:spacing w:line="276" w:lineRule="auto"/>
        <w:ind w:firstLine="709"/>
        <w:jc w:val="both"/>
        <w:rPr>
          <w:bCs/>
        </w:rPr>
      </w:pPr>
      <w:r w:rsidRPr="00384B28">
        <w:rPr>
          <w:bCs/>
        </w:rPr>
        <w:t>Регулятивные универсальные учебные действия:</w:t>
      </w:r>
    </w:p>
    <w:p w:rsidR="00384B28" w:rsidRPr="00384B28" w:rsidRDefault="00C27748" w:rsidP="00750C1D">
      <w:pPr>
        <w:spacing w:line="276" w:lineRule="auto"/>
        <w:ind w:firstLine="709"/>
        <w:jc w:val="both"/>
        <w:rPr>
          <w:bCs/>
        </w:rPr>
      </w:pPr>
      <w:r>
        <w:rPr>
          <w:bCs/>
        </w:rPr>
        <w:t>-</w:t>
      </w:r>
      <w:r w:rsidR="00384B28" w:rsidRPr="00384B28">
        <w:rPr>
          <w:bCs/>
        </w:rPr>
        <w:t xml:space="preserve"> следовать образцу, предложенному плану и инструкции при решении учебной задачи;</w:t>
      </w:r>
    </w:p>
    <w:p w:rsidR="00384B28" w:rsidRPr="00384B28" w:rsidRDefault="00C27748" w:rsidP="00750C1D">
      <w:pPr>
        <w:spacing w:line="276" w:lineRule="auto"/>
        <w:ind w:firstLine="709"/>
        <w:jc w:val="both"/>
        <w:rPr>
          <w:bCs/>
        </w:rPr>
      </w:pPr>
      <w:r>
        <w:rPr>
          <w:bCs/>
        </w:rPr>
        <w:t>-</w:t>
      </w:r>
      <w:r w:rsidR="00384B28" w:rsidRPr="00384B28">
        <w:rPr>
          <w:bCs/>
        </w:rPr>
        <w:t xml:space="preserve"> контролировать с небол</w:t>
      </w:r>
      <w:r w:rsidR="00750C1D">
        <w:rPr>
          <w:bCs/>
        </w:rPr>
        <w:t>ьшой помощью учителя последова</w:t>
      </w:r>
      <w:r w:rsidR="00384B28" w:rsidRPr="00384B28">
        <w:rPr>
          <w:bCs/>
        </w:rPr>
        <w:t>тельность дейс</w:t>
      </w:r>
      <w:r>
        <w:rPr>
          <w:bCs/>
        </w:rPr>
        <w:t>твий по решению учебной задачи;</w:t>
      </w:r>
    </w:p>
    <w:p w:rsidR="00384B28" w:rsidRPr="00384B28" w:rsidRDefault="00C27748" w:rsidP="00750C1D">
      <w:pPr>
        <w:spacing w:line="276" w:lineRule="auto"/>
        <w:ind w:firstLine="709"/>
        <w:jc w:val="both"/>
        <w:rPr>
          <w:bCs/>
        </w:rPr>
      </w:pPr>
      <w:r>
        <w:rPr>
          <w:bCs/>
        </w:rPr>
        <w:t>-</w:t>
      </w:r>
      <w:r w:rsidR="00384B28" w:rsidRPr="00384B28">
        <w:rPr>
          <w:bCs/>
        </w:rPr>
        <w:t xml:space="preserve"> оценивать результаты своей работы, анализировать оценку учителя и одноклассников, спокойно, без обид принимать советы и замечания </w:t>
      </w:r>
    </w:p>
    <w:p w:rsidR="00384B28" w:rsidRPr="00384B28" w:rsidRDefault="00384B28" w:rsidP="00750C1D">
      <w:pPr>
        <w:spacing w:line="276" w:lineRule="auto"/>
        <w:ind w:firstLine="709"/>
        <w:jc w:val="both"/>
        <w:rPr>
          <w:bCs/>
        </w:rPr>
      </w:pPr>
      <w:r w:rsidRPr="00384B28">
        <w:rPr>
          <w:bCs/>
        </w:rPr>
        <w:t>Совместная деятельность:</w:t>
      </w:r>
    </w:p>
    <w:p w:rsidR="00384B28" w:rsidRPr="00384B28" w:rsidRDefault="00C27748" w:rsidP="00750C1D">
      <w:pPr>
        <w:spacing w:line="276" w:lineRule="auto"/>
        <w:ind w:firstLine="709"/>
        <w:jc w:val="both"/>
        <w:rPr>
          <w:bCs/>
        </w:rPr>
      </w:pPr>
      <w:r>
        <w:rPr>
          <w:bCs/>
        </w:rPr>
        <w:t>-</w:t>
      </w:r>
      <w:r w:rsidR="00384B28" w:rsidRPr="00384B28">
        <w:rPr>
          <w:bCs/>
        </w:rPr>
        <w:t xml:space="preserve"> строить свою учебную и игровую деятельность, житейские ситуации в соответствии с правилами поведения, принятыми в обществе;</w:t>
      </w:r>
    </w:p>
    <w:p w:rsidR="00384B28" w:rsidRPr="00384B28" w:rsidRDefault="00C27748" w:rsidP="00750C1D">
      <w:pPr>
        <w:spacing w:line="276" w:lineRule="auto"/>
        <w:ind w:firstLine="709"/>
        <w:jc w:val="both"/>
        <w:rPr>
          <w:bCs/>
        </w:rPr>
      </w:pPr>
      <w:r>
        <w:rPr>
          <w:bCs/>
        </w:rPr>
        <w:t>-</w:t>
      </w:r>
      <w:r w:rsidR="00384B28" w:rsidRPr="00384B28">
        <w:rPr>
          <w:bCs/>
        </w:rPr>
        <w:t xml:space="preserve"> оценивать жизненные ситуации с т</w:t>
      </w:r>
      <w:r w:rsidR="00750C1D">
        <w:rPr>
          <w:bCs/>
        </w:rPr>
        <w:t>очки зрения правил пове</w:t>
      </w:r>
      <w:r w:rsidR="00384B28" w:rsidRPr="00384B28">
        <w:rPr>
          <w:bCs/>
        </w:rPr>
        <w:t>дения, культуры общения, проявления терпения и уважения к собеседнику;</w:t>
      </w:r>
    </w:p>
    <w:p w:rsidR="00384B28" w:rsidRPr="00384B28" w:rsidRDefault="00C27748" w:rsidP="00750C1D">
      <w:pPr>
        <w:spacing w:line="276" w:lineRule="auto"/>
        <w:ind w:firstLine="709"/>
        <w:jc w:val="both"/>
        <w:rPr>
          <w:bCs/>
        </w:rPr>
      </w:pPr>
      <w:r>
        <w:rPr>
          <w:bCs/>
        </w:rPr>
        <w:t>-</w:t>
      </w:r>
      <w:r w:rsidR="00384B28" w:rsidRPr="00384B28">
        <w:rPr>
          <w:bCs/>
        </w:rPr>
        <w:t xml:space="preserve"> проводить в парах (группах) простые опыты по определению свойств разных веществ (вода, молоко, сахар, соль, железо), совместно намечать план работы, оценивать</w:t>
      </w:r>
      <w:r w:rsidR="00750C1D">
        <w:rPr>
          <w:bCs/>
        </w:rPr>
        <w:t xml:space="preserve"> свой вклад в об</w:t>
      </w:r>
      <w:r w:rsidR="00384B28" w:rsidRPr="00384B28">
        <w:rPr>
          <w:bCs/>
        </w:rPr>
        <w:t>щее дело;</w:t>
      </w:r>
    </w:p>
    <w:p w:rsidR="00384B28" w:rsidRPr="00384B28" w:rsidRDefault="00C27748" w:rsidP="00750C1D">
      <w:pPr>
        <w:spacing w:line="276" w:lineRule="auto"/>
        <w:ind w:firstLine="709"/>
        <w:jc w:val="both"/>
        <w:rPr>
          <w:bCs/>
        </w:rPr>
      </w:pPr>
      <w:r>
        <w:rPr>
          <w:bCs/>
        </w:rPr>
        <w:t>-</w:t>
      </w:r>
      <w:r w:rsidR="00384B28" w:rsidRPr="00384B28">
        <w:rPr>
          <w:bCs/>
        </w:rPr>
        <w:t xml:space="preserve"> определять причины возможных конфликтов, выбирать (из предложенных) способы их разрешения </w:t>
      </w:r>
    </w:p>
    <w:p w:rsidR="00384B28" w:rsidRPr="00384B28" w:rsidRDefault="00384B28" w:rsidP="00750C1D">
      <w:pPr>
        <w:spacing w:line="276" w:lineRule="auto"/>
        <w:ind w:firstLine="709"/>
        <w:jc w:val="both"/>
        <w:rPr>
          <w:bCs/>
        </w:rPr>
      </w:pPr>
      <w:r w:rsidRPr="00384B28">
        <w:rPr>
          <w:bCs/>
        </w:rPr>
        <w:t>3</w:t>
      </w:r>
      <w:r w:rsidRPr="00384B28">
        <w:rPr>
          <w:bCs/>
        </w:rPr>
        <w:tab/>
        <w:t>КЛАСС (68 ч)</w:t>
      </w:r>
    </w:p>
    <w:p w:rsidR="00384B28" w:rsidRPr="00384B28" w:rsidRDefault="00384B28" w:rsidP="00750C1D">
      <w:pPr>
        <w:spacing w:line="276" w:lineRule="auto"/>
        <w:ind w:firstLine="709"/>
        <w:jc w:val="both"/>
        <w:rPr>
          <w:bCs/>
        </w:rPr>
      </w:pPr>
      <w:r w:rsidRPr="00384B28">
        <w:rPr>
          <w:bCs/>
        </w:rPr>
        <w:t>Человек и общество</w:t>
      </w:r>
    </w:p>
    <w:p w:rsidR="00384B28" w:rsidRPr="00384B28" w:rsidRDefault="00384B28" w:rsidP="00750C1D">
      <w:pPr>
        <w:spacing w:line="276" w:lineRule="auto"/>
        <w:ind w:firstLine="709"/>
        <w:jc w:val="both"/>
        <w:rPr>
          <w:bCs/>
        </w:rPr>
      </w:pPr>
      <w:r w:rsidRPr="00384B28">
        <w:rPr>
          <w:bCs/>
        </w:rPr>
        <w:t>Общество как совокупност</w:t>
      </w:r>
      <w:r w:rsidR="00750C1D">
        <w:rPr>
          <w:bCs/>
        </w:rPr>
        <w:t>ь людей, которые объединены об</w:t>
      </w:r>
      <w:r w:rsidRPr="00384B28">
        <w:rPr>
          <w:bCs/>
        </w:rPr>
        <w:t xml:space="preserve">щей культурой и связаны друг с другом совместной деятельно- стью во имя общей цели Наша Родина — Российская Федера- 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 жение к культуре, традициям своего народа и других народов, государственным символам России </w:t>
      </w:r>
    </w:p>
    <w:p w:rsidR="00384B28" w:rsidRPr="00384B28" w:rsidRDefault="00384B28" w:rsidP="005052CE">
      <w:pPr>
        <w:spacing w:line="276" w:lineRule="auto"/>
        <w:ind w:firstLine="709"/>
        <w:jc w:val="both"/>
        <w:rPr>
          <w:bCs/>
        </w:rPr>
      </w:pPr>
      <w:r w:rsidRPr="00384B28">
        <w:rPr>
          <w:bCs/>
        </w:rPr>
        <w:t>Семья — коллектив близ</w:t>
      </w:r>
      <w:r w:rsidR="00750C1D">
        <w:rPr>
          <w:bCs/>
        </w:rPr>
        <w:t>ких, родных людей Семейный бюд</w:t>
      </w:r>
      <w:r w:rsidRPr="00384B28">
        <w:rPr>
          <w:bCs/>
        </w:rPr>
        <w:t>жет, доходы и расходы с</w:t>
      </w:r>
      <w:r w:rsidR="005052CE">
        <w:rPr>
          <w:bCs/>
        </w:rPr>
        <w:t>емьи  Уважение к семейным ценно</w:t>
      </w:r>
      <w:r w:rsidRPr="00384B28">
        <w:rPr>
          <w:bCs/>
        </w:rPr>
        <w:t xml:space="preserve">стям </w:t>
      </w:r>
    </w:p>
    <w:p w:rsidR="00384B28" w:rsidRPr="00384B28" w:rsidRDefault="00384B28" w:rsidP="00750C1D">
      <w:pPr>
        <w:spacing w:line="276" w:lineRule="auto"/>
        <w:ind w:firstLine="709"/>
        <w:jc w:val="both"/>
        <w:rPr>
          <w:bCs/>
        </w:rPr>
      </w:pPr>
      <w:r w:rsidRPr="00384B28">
        <w:rPr>
          <w:bCs/>
        </w:rPr>
        <w:t xml:space="preserve">Правила нравственного поведения в социуме Внимание, уважительное отношение </w:t>
      </w:r>
      <w:r w:rsidR="00750C1D">
        <w:rPr>
          <w:bCs/>
        </w:rPr>
        <w:t>к людям с ограниченными возмож</w:t>
      </w:r>
      <w:r w:rsidRPr="00384B28">
        <w:rPr>
          <w:bCs/>
        </w:rPr>
        <w:t xml:space="preserve">ностями здоровья, забота о них </w:t>
      </w:r>
    </w:p>
    <w:p w:rsidR="00384B28" w:rsidRPr="00384B28" w:rsidRDefault="00384B28" w:rsidP="00750C1D">
      <w:pPr>
        <w:spacing w:line="276" w:lineRule="auto"/>
        <w:ind w:firstLine="709"/>
        <w:jc w:val="both"/>
        <w:rPr>
          <w:bCs/>
        </w:rPr>
      </w:pPr>
      <w:r w:rsidRPr="00384B28">
        <w:rPr>
          <w:bCs/>
        </w:rPr>
        <w:t>Значение труда в жизни человека и общества   Трудолюбие как общественно значимая ц</w:t>
      </w:r>
      <w:r w:rsidR="00750C1D">
        <w:rPr>
          <w:bCs/>
        </w:rPr>
        <w:t>енность в культуре народов Рос</w:t>
      </w:r>
      <w:r w:rsidRPr="00384B28">
        <w:rPr>
          <w:bCs/>
        </w:rPr>
        <w:t xml:space="preserve">сии Особенности труда людей родного края, их профессии </w:t>
      </w:r>
    </w:p>
    <w:p w:rsidR="00384B28" w:rsidRPr="00384B28" w:rsidRDefault="00384B28" w:rsidP="00750C1D">
      <w:pPr>
        <w:spacing w:line="276" w:lineRule="auto"/>
        <w:ind w:firstLine="709"/>
        <w:jc w:val="both"/>
        <w:rPr>
          <w:bCs/>
        </w:rPr>
      </w:pPr>
      <w:r w:rsidRPr="00384B28">
        <w:rPr>
          <w:bCs/>
        </w:rPr>
        <w:t xml:space="preserve">Страны и народы мира Памятники природы и культуры — символы стран, в которых они находятся </w:t>
      </w:r>
    </w:p>
    <w:p w:rsidR="00384B28" w:rsidRPr="00384B28" w:rsidRDefault="00384B28" w:rsidP="00750C1D">
      <w:pPr>
        <w:spacing w:line="276" w:lineRule="auto"/>
        <w:ind w:firstLine="709"/>
        <w:jc w:val="both"/>
        <w:rPr>
          <w:bCs/>
        </w:rPr>
      </w:pPr>
      <w:r w:rsidRPr="00384B28">
        <w:rPr>
          <w:bCs/>
        </w:rPr>
        <w:t>Человек и природа</w:t>
      </w:r>
    </w:p>
    <w:p w:rsidR="00384B28" w:rsidRPr="00384B28" w:rsidRDefault="00384B28" w:rsidP="00750C1D">
      <w:pPr>
        <w:spacing w:line="276" w:lineRule="auto"/>
        <w:ind w:firstLine="709"/>
        <w:jc w:val="both"/>
        <w:rPr>
          <w:bCs/>
        </w:rPr>
      </w:pPr>
      <w:r w:rsidRPr="00384B28">
        <w:rPr>
          <w:bCs/>
        </w:rPr>
        <w:t>Методы изучения природы Карта мира Материки и части света Вещество Разнообр</w:t>
      </w:r>
      <w:r w:rsidR="00C27748">
        <w:rPr>
          <w:bCs/>
        </w:rPr>
        <w:t xml:space="preserve">азие веществ в окружающем мире </w:t>
      </w:r>
    </w:p>
    <w:p w:rsidR="00384B28" w:rsidRPr="00384B28" w:rsidRDefault="00384B28" w:rsidP="00750C1D">
      <w:pPr>
        <w:spacing w:line="276" w:lineRule="auto"/>
        <w:ind w:firstLine="709"/>
        <w:jc w:val="both"/>
        <w:rPr>
          <w:bCs/>
        </w:rPr>
      </w:pPr>
      <w:r w:rsidRPr="00384B28">
        <w:rPr>
          <w:bCs/>
        </w:rPr>
        <w:t>Примеры веществ: соль, сахар, вода, природный газ Твёрдые тела, жидкости, газы Прост</w:t>
      </w:r>
      <w:r w:rsidR="00750C1D">
        <w:rPr>
          <w:bCs/>
        </w:rPr>
        <w:t>ейшие практические работы с ве</w:t>
      </w:r>
      <w:r w:rsidRPr="00384B28">
        <w:rPr>
          <w:bCs/>
        </w:rPr>
        <w:t>ществами, жидкостями, газ</w:t>
      </w:r>
      <w:r w:rsidR="00750C1D">
        <w:rPr>
          <w:bCs/>
        </w:rPr>
        <w:t>ами Воздух — смесь газов  Свой</w:t>
      </w:r>
      <w:r w:rsidRPr="00384B28">
        <w:rPr>
          <w:bCs/>
        </w:rPr>
        <w:t>ства воздуха Значение воздух</w:t>
      </w:r>
      <w:r w:rsidR="00750C1D">
        <w:rPr>
          <w:bCs/>
        </w:rPr>
        <w:t>а для растений, животных, чело</w:t>
      </w:r>
      <w:r w:rsidRPr="00384B28">
        <w:rPr>
          <w:bCs/>
        </w:rPr>
        <w:t xml:space="preserve">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384B28" w:rsidRPr="00384B28" w:rsidRDefault="00384B28" w:rsidP="00750C1D">
      <w:pPr>
        <w:spacing w:line="276" w:lineRule="auto"/>
        <w:ind w:firstLine="709"/>
        <w:jc w:val="both"/>
        <w:rPr>
          <w:bCs/>
        </w:rPr>
      </w:pPr>
      <w:r w:rsidRPr="00384B28">
        <w:rPr>
          <w:bCs/>
        </w:rPr>
        <w:t>Первоначальные представ</w:t>
      </w:r>
      <w:r w:rsidR="00750C1D">
        <w:rPr>
          <w:bCs/>
        </w:rPr>
        <w:t>ления о бактериях Грибы: строе</w:t>
      </w:r>
      <w:r w:rsidRPr="00384B28">
        <w:rPr>
          <w:bCs/>
        </w:rPr>
        <w:t>ние шляпочных грибов Гри</w:t>
      </w:r>
      <w:r w:rsidR="00750C1D">
        <w:rPr>
          <w:bCs/>
        </w:rPr>
        <w:t>бы съедобные и несъедобные Раз</w:t>
      </w:r>
      <w:r w:rsidRPr="00384B28">
        <w:rPr>
          <w:bCs/>
        </w:rPr>
        <w:t>нообразие растений Зависимость жизненного цикла организ- мов от условий окружающей среды Размножение и развитие растений Особенности питания и дыхания растений Роль растений в природе и жизн</w:t>
      </w:r>
      <w:r w:rsidR="00750C1D">
        <w:rPr>
          <w:bCs/>
        </w:rPr>
        <w:t>и людей, бережное отношение че</w:t>
      </w:r>
      <w:r w:rsidRPr="00384B28">
        <w:rPr>
          <w:bCs/>
        </w:rPr>
        <w:t>ловека к растениям  Услови</w:t>
      </w:r>
      <w:r w:rsidR="00750C1D">
        <w:rPr>
          <w:bCs/>
        </w:rPr>
        <w:t>я, необходимые для жизни расте</w:t>
      </w:r>
      <w:r w:rsidRPr="00384B28">
        <w:rPr>
          <w:bCs/>
        </w:rPr>
        <w:t>ния (свет, тепло, воздух, вода) Наблюдение роста растений, фиксация изменений Растения родного края,  названия  и краткая характеристика н</w:t>
      </w:r>
      <w:r w:rsidR="00750C1D">
        <w:rPr>
          <w:bCs/>
        </w:rPr>
        <w:t>а основе наблюдений Охрана рас</w:t>
      </w:r>
      <w:r w:rsidRPr="00384B28">
        <w:rPr>
          <w:bCs/>
        </w:rPr>
        <w:t xml:space="preserve">тений </w:t>
      </w:r>
    </w:p>
    <w:p w:rsidR="00384B28" w:rsidRPr="00384B28" w:rsidRDefault="00384B28" w:rsidP="00750C1D">
      <w:pPr>
        <w:spacing w:line="276" w:lineRule="auto"/>
        <w:ind w:firstLine="709"/>
        <w:jc w:val="both"/>
        <w:rPr>
          <w:bCs/>
        </w:rPr>
      </w:pPr>
      <w:r w:rsidRPr="00384B28">
        <w:rPr>
          <w:bCs/>
        </w:rPr>
        <w:t>Разнообразие животных З</w:t>
      </w:r>
      <w:r w:rsidR="00750C1D">
        <w:rPr>
          <w:bCs/>
        </w:rPr>
        <w:t>ависимость жизненного цикла ор</w:t>
      </w:r>
      <w:r w:rsidRPr="00384B28">
        <w:rPr>
          <w:bCs/>
        </w:rPr>
        <w:t>ганизмов от условий окружающей среды Разм</w:t>
      </w:r>
      <w:r w:rsidR="00750C1D">
        <w:rPr>
          <w:bCs/>
        </w:rPr>
        <w:t>ножение и раз</w:t>
      </w:r>
      <w:r w:rsidRPr="00384B28">
        <w:rPr>
          <w:bCs/>
        </w:rPr>
        <w:t>витие животных (рыбы, птицы, звери) Особенности питания животных Цепи питания Условия, необходимые для жизни животных (воздух, вода, те</w:t>
      </w:r>
      <w:r w:rsidR="00750C1D">
        <w:rPr>
          <w:bCs/>
        </w:rPr>
        <w:t>пло, пища) Роль животных в при</w:t>
      </w:r>
      <w:r w:rsidRPr="00384B28">
        <w:rPr>
          <w:bCs/>
        </w:rPr>
        <w:t>роде и жизни людей, береж</w:t>
      </w:r>
      <w:r w:rsidR="00750C1D">
        <w:rPr>
          <w:bCs/>
        </w:rPr>
        <w:t>ное отношение человека к живот</w:t>
      </w:r>
      <w:r w:rsidRPr="00384B28">
        <w:rPr>
          <w:bCs/>
        </w:rPr>
        <w:t xml:space="preserve">ным Охрана животных Животные родного края, их названия, краткая характеристика на основе наблюдений </w:t>
      </w:r>
    </w:p>
    <w:p w:rsidR="00384B28" w:rsidRPr="00384B28" w:rsidRDefault="00384B28" w:rsidP="00750C1D">
      <w:pPr>
        <w:spacing w:line="276" w:lineRule="auto"/>
        <w:ind w:firstLine="709"/>
        <w:jc w:val="both"/>
        <w:rPr>
          <w:bCs/>
        </w:rPr>
      </w:pPr>
      <w:r w:rsidRPr="00384B28">
        <w:rPr>
          <w:bCs/>
        </w:rPr>
        <w:t>Природные сообщества: ле</w:t>
      </w:r>
      <w:r w:rsidR="00750C1D">
        <w:rPr>
          <w:bCs/>
        </w:rPr>
        <w:t>с, луг, пруд Взаимосвязи в при</w:t>
      </w:r>
      <w:r w:rsidRPr="00384B28">
        <w:rPr>
          <w:bCs/>
        </w:rPr>
        <w:t>родном сообществе: расте</w:t>
      </w:r>
      <w:r w:rsidR="00750C1D">
        <w:rPr>
          <w:bCs/>
        </w:rPr>
        <w:t>ния — пища и укрытие для живот</w:t>
      </w:r>
      <w:r w:rsidRPr="00384B28">
        <w:rPr>
          <w:bCs/>
        </w:rPr>
        <w:t>ных; животные — распростра</w:t>
      </w:r>
      <w:r w:rsidR="00750C1D">
        <w:rPr>
          <w:bCs/>
        </w:rPr>
        <w:t>нители плодов  и  семян  расте</w:t>
      </w:r>
      <w:r w:rsidRPr="00384B28">
        <w:rPr>
          <w:bCs/>
        </w:rPr>
        <w:t xml:space="preserve">ний Влияние человека на природные сообщества Природные сообщества родного края </w:t>
      </w:r>
      <w:r w:rsidR="00750C1D">
        <w:rPr>
          <w:bCs/>
        </w:rPr>
        <w:t>(2—3 примера на основе наблюде</w:t>
      </w:r>
      <w:r w:rsidRPr="00384B28">
        <w:rPr>
          <w:bCs/>
        </w:rPr>
        <w:t xml:space="preserve">ний) Правила нравственного поведения в природных сообще- ствах </w:t>
      </w:r>
    </w:p>
    <w:p w:rsidR="00384B28" w:rsidRPr="00384B28" w:rsidRDefault="00384B28" w:rsidP="00750C1D">
      <w:pPr>
        <w:spacing w:line="276" w:lineRule="auto"/>
        <w:ind w:firstLine="709"/>
        <w:jc w:val="both"/>
        <w:rPr>
          <w:bCs/>
        </w:rPr>
      </w:pPr>
      <w:r w:rsidRPr="00384B28">
        <w:rPr>
          <w:bCs/>
        </w:rPr>
        <w:t>Человек — часть природы Общее представление о строении тела человека Системы органо</w:t>
      </w:r>
      <w:r w:rsidR="00750C1D">
        <w:rPr>
          <w:bCs/>
        </w:rPr>
        <w:t>в (опорно-двигательная, пище</w:t>
      </w:r>
      <w:r w:rsidRPr="00384B28">
        <w:rPr>
          <w:bCs/>
        </w:rPr>
        <w:t>варительная, дыхательна</w:t>
      </w:r>
      <w:r w:rsidR="00C27748">
        <w:rPr>
          <w:bCs/>
        </w:rPr>
        <w:t xml:space="preserve">я, кровеносная, нервная, органы </w:t>
      </w:r>
      <w:r w:rsidRPr="00384B28">
        <w:rPr>
          <w:bCs/>
        </w:rPr>
        <w:t>чувств), их роль в жизнедея</w:t>
      </w:r>
      <w:r w:rsidR="00750C1D">
        <w:rPr>
          <w:bCs/>
        </w:rPr>
        <w:t>тельности организма Гигиена от</w:t>
      </w:r>
      <w:r w:rsidRPr="00384B28">
        <w:rPr>
          <w:bCs/>
        </w:rPr>
        <w:t>дельных органов и систем ор</w:t>
      </w:r>
      <w:r w:rsidR="00750C1D">
        <w:rPr>
          <w:bCs/>
        </w:rPr>
        <w:t>ганов человека Измерение темпе</w:t>
      </w:r>
      <w:r w:rsidRPr="00384B28">
        <w:rPr>
          <w:bCs/>
        </w:rPr>
        <w:t xml:space="preserve">ратуры тела человека, частоты пульса </w:t>
      </w:r>
    </w:p>
    <w:p w:rsidR="00384B28" w:rsidRPr="00384B28" w:rsidRDefault="00384B28" w:rsidP="00750C1D">
      <w:pPr>
        <w:spacing w:line="276" w:lineRule="auto"/>
        <w:ind w:firstLine="709"/>
        <w:jc w:val="both"/>
        <w:rPr>
          <w:bCs/>
        </w:rPr>
      </w:pPr>
      <w:r w:rsidRPr="00384B28">
        <w:rPr>
          <w:bCs/>
        </w:rPr>
        <w:t>Правила безопасной жизни</w:t>
      </w:r>
    </w:p>
    <w:p w:rsidR="00384B28" w:rsidRPr="00384B28" w:rsidRDefault="00384B28" w:rsidP="00750C1D">
      <w:pPr>
        <w:spacing w:line="276" w:lineRule="auto"/>
        <w:ind w:firstLine="709"/>
        <w:jc w:val="both"/>
        <w:rPr>
          <w:bCs/>
        </w:rPr>
      </w:pPr>
      <w:r w:rsidRPr="00384B28">
        <w:rPr>
          <w:bCs/>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w:t>
      </w:r>
      <w:r w:rsidR="00750C1D">
        <w:rPr>
          <w:bCs/>
        </w:rPr>
        <w:t xml:space="preserve"> жилого дома (правила перемеще</w:t>
      </w:r>
      <w:r w:rsidRPr="00384B28">
        <w:rPr>
          <w:bCs/>
        </w:rPr>
        <w:t>ния внутри двора и пересечени</w:t>
      </w:r>
      <w:r w:rsidR="00750C1D">
        <w:rPr>
          <w:bCs/>
        </w:rPr>
        <w:t>я дворовой проезжей части, без</w:t>
      </w:r>
      <w:r w:rsidRPr="00384B28">
        <w:rPr>
          <w:bCs/>
        </w:rPr>
        <w:t>опасные зоны  электрических,  газовых,  тепловых  подстанций и других опасных объектов инженерной инфраструктуры жи- 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w:t>
      </w:r>
      <w:r w:rsidR="00750C1D">
        <w:rPr>
          <w:bCs/>
        </w:rPr>
        <w:t>едение в вагоне, на борту само</w:t>
      </w:r>
      <w:r w:rsidRPr="00384B28">
        <w:rPr>
          <w:bCs/>
        </w:rPr>
        <w:t xml:space="preserve">лёта, судна; знаки безопасности) Безопасность в Интернете (ориентирование в признаках мошеннических </w:t>
      </w:r>
      <w:r w:rsidR="00750C1D">
        <w:rPr>
          <w:bCs/>
        </w:rPr>
        <w:t>действий, защи</w:t>
      </w:r>
      <w:r w:rsidRPr="00384B28">
        <w:rPr>
          <w:bCs/>
        </w:rPr>
        <w:t>та персональной информац</w:t>
      </w:r>
      <w:r w:rsidR="00750C1D">
        <w:rPr>
          <w:bCs/>
        </w:rPr>
        <w:t>ии, правила коммуникации в мес</w:t>
      </w:r>
      <w:r w:rsidRPr="00384B28">
        <w:rPr>
          <w:bCs/>
        </w:rPr>
        <w:t>сенджерах и социальных гру</w:t>
      </w:r>
      <w:r w:rsidR="00750C1D">
        <w:rPr>
          <w:bCs/>
        </w:rPr>
        <w:t>ппах) в условиях контролируемо</w:t>
      </w:r>
      <w:r w:rsidRPr="00384B28">
        <w:rPr>
          <w:bCs/>
        </w:rPr>
        <w:t xml:space="preserve">го доступа в Интернет </w:t>
      </w:r>
    </w:p>
    <w:p w:rsidR="00384B28" w:rsidRPr="00384B28" w:rsidRDefault="00384B28" w:rsidP="00750C1D">
      <w:pPr>
        <w:spacing w:line="276" w:lineRule="auto"/>
        <w:ind w:firstLine="709"/>
        <w:jc w:val="both"/>
        <w:rPr>
          <w:bCs/>
        </w:rPr>
      </w:pPr>
      <w:r w:rsidRPr="00384B28">
        <w:rPr>
          <w:bCs/>
        </w:rPr>
        <w:t>Универсальные учебные действия</w:t>
      </w:r>
    </w:p>
    <w:p w:rsidR="00384B28" w:rsidRPr="00384B28" w:rsidRDefault="00384B28" w:rsidP="00750C1D">
      <w:pPr>
        <w:spacing w:line="276" w:lineRule="auto"/>
        <w:ind w:firstLine="709"/>
        <w:jc w:val="both"/>
        <w:rPr>
          <w:bCs/>
        </w:rPr>
      </w:pPr>
      <w:r w:rsidRPr="00384B28">
        <w:rPr>
          <w:bCs/>
        </w:rPr>
        <w:t>Познавательные универсальные учебные действия:</w:t>
      </w:r>
    </w:p>
    <w:p w:rsidR="00384B28" w:rsidRPr="00384B28" w:rsidRDefault="00C27748" w:rsidP="00750C1D">
      <w:pPr>
        <w:spacing w:line="276" w:lineRule="auto"/>
        <w:ind w:firstLine="709"/>
        <w:jc w:val="both"/>
        <w:rPr>
          <w:bCs/>
        </w:rPr>
      </w:pPr>
      <w:r>
        <w:rPr>
          <w:bCs/>
        </w:rPr>
        <w:t>-</w:t>
      </w:r>
      <w:r w:rsidR="00384B28" w:rsidRPr="00384B28">
        <w:rPr>
          <w:bCs/>
        </w:rPr>
        <w:t xml:space="preserve"> проводить несложные наблюдения в природе</w:t>
      </w:r>
      <w:r w:rsidR="00750C1D">
        <w:rPr>
          <w:bCs/>
        </w:rPr>
        <w:t xml:space="preserve"> (сезонные изме</w:t>
      </w:r>
      <w:r w:rsidR="00384B28" w:rsidRPr="00384B28">
        <w:rPr>
          <w:bCs/>
        </w:rPr>
        <w:t>нения, поведение животны</w:t>
      </w:r>
      <w:r w:rsidR="00750C1D">
        <w:rPr>
          <w:bCs/>
        </w:rPr>
        <w:t>х) по предложенному и самостоя</w:t>
      </w:r>
      <w:r w:rsidR="00384B28" w:rsidRPr="00384B28">
        <w:rPr>
          <w:bCs/>
        </w:rPr>
        <w:t>тельно составленному плану;</w:t>
      </w:r>
      <w:r w:rsidR="00750C1D">
        <w:rPr>
          <w:bCs/>
        </w:rPr>
        <w:t xml:space="preserve"> на основе результатов совмест</w:t>
      </w:r>
      <w:r w:rsidR="00384B28" w:rsidRPr="00384B28">
        <w:rPr>
          <w:bCs/>
        </w:rPr>
        <w:t>ных с одноклассниками наблюдений (в парах, группах) делать выводы;</w:t>
      </w:r>
    </w:p>
    <w:p w:rsidR="00384B28" w:rsidRPr="00384B28" w:rsidRDefault="00C27748" w:rsidP="00750C1D">
      <w:pPr>
        <w:spacing w:line="276" w:lineRule="auto"/>
        <w:ind w:firstLine="709"/>
        <w:jc w:val="both"/>
        <w:rPr>
          <w:bCs/>
        </w:rPr>
      </w:pPr>
      <w:r>
        <w:rPr>
          <w:bCs/>
        </w:rPr>
        <w:t>-</w:t>
      </w:r>
      <w:r w:rsidR="00384B28" w:rsidRPr="00384B28">
        <w:rPr>
          <w:bCs/>
        </w:rPr>
        <w:t xml:space="preserve"> устанавливать зависимос</w:t>
      </w:r>
      <w:r w:rsidR="00750C1D">
        <w:rPr>
          <w:bCs/>
        </w:rPr>
        <w:t>ть между внешним видом, особен</w:t>
      </w:r>
      <w:r w:rsidR="00384B28" w:rsidRPr="00384B28">
        <w:rPr>
          <w:bCs/>
        </w:rPr>
        <w:t>ностями поведения и условиями жизни животного;</w:t>
      </w:r>
    </w:p>
    <w:p w:rsidR="00384B28" w:rsidRPr="00384B28" w:rsidRDefault="00C27748" w:rsidP="00750C1D">
      <w:pPr>
        <w:spacing w:line="276" w:lineRule="auto"/>
        <w:ind w:firstLine="709"/>
        <w:jc w:val="both"/>
        <w:rPr>
          <w:bCs/>
        </w:rPr>
      </w:pPr>
      <w:r>
        <w:rPr>
          <w:bCs/>
        </w:rPr>
        <w:t>-</w:t>
      </w:r>
      <w:r w:rsidR="00384B28" w:rsidRPr="00384B28">
        <w:rPr>
          <w:bCs/>
        </w:rPr>
        <w:t xml:space="preserve"> определять (в процессе рассматривания объектов и явлений) существенные признаки и отношения между объектами и явлениями;</w:t>
      </w:r>
    </w:p>
    <w:p w:rsidR="00384B28" w:rsidRPr="00384B28" w:rsidRDefault="00C27748" w:rsidP="00750C1D">
      <w:pPr>
        <w:spacing w:line="276" w:lineRule="auto"/>
        <w:ind w:firstLine="709"/>
        <w:jc w:val="both"/>
        <w:rPr>
          <w:bCs/>
        </w:rPr>
      </w:pPr>
      <w:r>
        <w:rPr>
          <w:bCs/>
        </w:rPr>
        <w:t>-</w:t>
      </w:r>
      <w:r w:rsidR="00384B28" w:rsidRPr="00384B28">
        <w:rPr>
          <w:bCs/>
        </w:rPr>
        <w:t xml:space="preserve"> моделировать цепи питания в природном сообществе;</w:t>
      </w:r>
    </w:p>
    <w:p w:rsidR="00384B28" w:rsidRPr="00384B28" w:rsidRDefault="00C27748" w:rsidP="00750C1D">
      <w:pPr>
        <w:spacing w:line="276" w:lineRule="auto"/>
        <w:ind w:firstLine="709"/>
        <w:jc w:val="both"/>
        <w:rPr>
          <w:bCs/>
        </w:rPr>
      </w:pPr>
      <w:r>
        <w:rPr>
          <w:bCs/>
        </w:rPr>
        <w:t>-</w:t>
      </w:r>
      <w:r w:rsidR="00384B28" w:rsidRPr="00384B28">
        <w:rPr>
          <w:bCs/>
        </w:rPr>
        <w:t xml:space="preserve"> различать понятия «век», «столетие», «историческое время»; соотносить историческое со</w:t>
      </w:r>
      <w:r w:rsidR="00750C1D">
        <w:rPr>
          <w:bCs/>
        </w:rPr>
        <w:t>бытие с датой (историческим пе</w:t>
      </w:r>
      <w:r w:rsidR="00384B28" w:rsidRPr="00384B28">
        <w:rPr>
          <w:bCs/>
        </w:rPr>
        <w:t xml:space="preserve">риодом) </w:t>
      </w:r>
    </w:p>
    <w:p w:rsidR="00384B28" w:rsidRPr="00384B28" w:rsidRDefault="00384B28" w:rsidP="00750C1D">
      <w:pPr>
        <w:spacing w:line="276" w:lineRule="auto"/>
        <w:ind w:firstLine="709"/>
        <w:jc w:val="both"/>
        <w:rPr>
          <w:bCs/>
        </w:rPr>
      </w:pPr>
      <w:r w:rsidRPr="00384B28">
        <w:rPr>
          <w:bCs/>
        </w:rPr>
        <w:t>Работа с информацией:</w:t>
      </w:r>
    </w:p>
    <w:p w:rsidR="00384B28" w:rsidRPr="00384B28" w:rsidRDefault="00C27748" w:rsidP="00750C1D">
      <w:pPr>
        <w:spacing w:line="276" w:lineRule="auto"/>
        <w:ind w:firstLine="709"/>
        <w:jc w:val="both"/>
        <w:rPr>
          <w:bCs/>
        </w:rPr>
      </w:pPr>
      <w:r>
        <w:rPr>
          <w:bCs/>
        </w:rPr>
        <w:t>-</w:t>
      </w:r>
      <w:r w:rsidR="00384B28" w:rsidRPr="00384B28">
        <w:rPr>
          <w:bCs/>
        </w:rPr>
        <w:t xml:space="preserve"> понимать, что работа с мод</w:t>
      </w:r>
      <w:r w:rsidR="00750C1D">
        <w:rPr>
          <w:bCs/>
        </w:rPr>
        <w:t>елями Земли (глобус, карта) мо</w:t>
      </w:r>
      <w:r w:rsidR="00384B28" w:rsidRPr="00384B28">
        <w:rPr>
          <w:bCs/>
        </w:rPr>
        <w:t>жет дать полезную и инте</w:t>
      </w:r>
      <w:r w:rsidR="00750C1D">
        <w:rPr>
          <w:bCs/>
        </w:rPr>
        <w:t>ресную информацию о природе на</w:t>
      </w:r>
      <w:r w:rsidR="00384B28" w:rsidRPr="00384B28">
        <w:rPr>
          <w:bCs/>
        </w:rPr>
        <w:t>шей планеты; находить на глобусе м</w:t>
      </w:r>
      <w:r w:rsidR="00750C1D">
        <w:rPr>
          <w:bCs/>
        </w:rPr>
        <w:t>атерики и океаны, во</w:t>
      </w:r>
      <w:r w:rsidR="00384B28" w:rsidRPr="00384B28">
        <w:rPr>
          <w:bCs/>
        </w:rPr>
        <w:t>производить их названия; находить на карте нашу страну, столицу, свой регион;</w:t>
      </w:r>
    </w:p>
    <w:p w:rsidR="00384B28" w:rsidRPr="00384B28" w:rsidRDefault="00C27748" w:rsidP="00750C1D">
      <w:pPr>
        <w:spacing w:line="276" w:lineRule="auto"/>
        <w:ind w:firstLine="709"/>
        <w:jc w:val="both"/>
        <w:rPr>
          <w:bCs/>
        </w:rPr>
      </w:pPr>
      <w:r>
        <w:rPr>
          <w:bCs/>
        </w:rPr>
        <w:t>-</w:t>
      </w:r>
      <w:r w:rsidR="00384B28" w:rsidRPr="00384B28">
        <w:rPr>
          <w:bCs/>
        </w:rPr>
        <w:t xml:space="preserve"> читать несложные планы, соотносить условные обозначения с изображёнными объектами;</w:t>
      </w:r>
    </w:p>
    <w:p w:rsidR="00750C1D" w:rsidRDefault="00C27748" w:rsidP="00750C1D">
      <w:pPr>
        <w:spacing w:line="276" w:lineRule="auto"/>
        <w:ind w:firstLine="709"/>
        <w:jc w:val="both"/>
        <w:rPr>
          <w:bCs/>
        </w:rPr>
      </w:pPr>
      <w:r>
        <w:rPr>
          <w:bCs/>
        </w:rPr>
        <w:t>-</w:t>
      </w:r>
      <w:r w:rsidR="00384B28" w:rsidRPr="00384B28">
        <w:rPr>
          <w:bCs/>
        </w:rPr>
        <w:t xml:space="preserve"> находить по предложению учителя информацию в разных источниках — текстах, табл</w:t>
      </w:r>
      <w:r w:rsidR="00750C1D">
        <w:rPr>
          <w:bCs/>
        </w:rPr>
        <w:t>ицах, схемах, в том числе в Ин</w:t>
      </w:r>
      <w:r w:rsidR="00384B28" w:rsidRPr="00384B28">
        <w:rPr>
          <w:bCs/>
        </w:rPr>
        <w:t>тернете (в условиях контрол</w:t>
      </w:r>
      <w:r w:rsidR="00750C1D">
        <w:rPr>
          <w:bCs/>
        </w:rPr>
        <w:t>ируемого входа); соблюдать пра</w:t>
      </w:r>
      <w:r w:rsidR="00384B28" w:rsidRPr="00384B28">
        <w:rPr>
          <w:bCs/>
        </w:rPr>
        <w:t xml:space="preserve">вила безопасности при работе в информационной среде </w:t>
      </w:r>
    </w:p>
    <w:p w:rsidR="00384B28" w:rsidRPr="00384B28" w:rsidRDefault="00384B28" w:rsidP="00750C1D">
      <w:pPr>
        <w:spacing w:line="276" w:lineRule="auto"/>
        <w:ind w:firstLine="709"/>
        <w:jc w:val="both"/>
        <w:rPr>
          <w:bCs/>
        </w:rPr>
      </w:pPr>
      <w:r w:rsidRPr="00384B28">
        <w:rPr>
          <w:bCs/>
        </w:rPr>
        <w:t>Коммуникативные универсальные учебные действия:</w:t>
      </w:r>
    </w:p>
    <w:p w:rsidR="00384B28" w:rsidRPr="00384B28" w:rsidRDefault="00C27748" w:rsidP="00750C1D">
      <w:pPr>
        <w:spacing w:line="276" w:lineRule="auto"/>
        <w:ind w:firstLine="709"/>
        <w:jc w:val="both"/>
        <w:rPr>
          <w:bCs/>
        </w:rPr>
      </w:pPr>
      <w:r>
        <w:rPr>
          <w:bCs/>
        </w:rPr>
        <w:t>-</w:t>
      </w:r>
      <w:r w:rsidR="00384B28" w:rsidRPr="00384B28">
        <w:rPr>
          <w:bCs/>
        </w:rPr>
        <w:t xml:space="preserve"> ориентироваться в понятиях, соотносить понятия и термины с их краткой характеристикой:</w:t>
      </w:r>
    </w:p>
    <w:p w:rsidR="00384B28" w:rsidRPr="00384B28" w:rsidRDefault="00384B28" w:rsidP="00750C1D">
      <w:pPr>
        <w:spacing w:line="276" w:lineRule="auto"/>
        <w:ind w:firstLine="709"/>
        <w:jc w:val="both"/>
        <w:rPr>
          <w:bCs/>
        </w:rPr>
      </w:pPr>
      <w:r w:rsidRPr="00384B28">
        <w:rPr>
          <w:bCs/>
        </w:rPr>
        <w:t>—понятия и термины, связ</w:t>
      </w:r>
      <w:r w:rsidR="00750C1D">
        <w:rPr>
          <w:bCs/>
        </w:rPr>
        <w:t>анные с социальным миром (безо</w:t>
      </w:r>
      <w:r w:rsidRPr="00384B28">
        <w:rPr>
          <w:bCs/>
        </w:rPr>
        <w:t>пасность, семейный бюджет, памятник культуры);</w:t>
      </w:r>
    </w:p>
    <w:p w:rsidR="00384B28" w:rsidRPr="00384B28" w:rsidRDefault="00384B28" w:rsidP="00750C1D">
      <w:pPr>
        <w:spacing w:line="276" w:lineRule="auto"/>
        <w:ind w:firstLine="709"/>
        <w:jc w:val="both"/>
        <w:rPr>
          <w:bCs/>
        </w:rPr>
      </w:pPr>
      <w:r w:rsidRPr="00384B28">
        <w:rPr>
          <w:bCs/>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384B28" w:rsidRPr="00384B28" w:rsidRDefault="00384B28" w:rsidP="00750C1D">
      <w:pPr>
        <w:spacing w:line="276" w:lineRule="auto"/>
        <w:ind w:firstLine="709"/>
        <w:jc w:val="both"/>
        <w:rPr>
          <w:bCs/>
        </w:rPr>
      </w:pPr>
      <w:r w:rsidRPr="00384B28">
        <w:rPr>
          <w:bCs/>
        </w:rPr>
        <w:t>—понятия и термины, связа</w:t>
      </w:r>
      <w:r w:rsidR="00750C1D">
        <w:rPr>
          <w:bCs/>
        </w:rPr>
        <w:t>нные с безопасной жизнедеятель</w:t>
      </w:r>
      <w:r w:rsidRPr="00384B28">
        <w:rPr>
          <w:bCs/>
        </w:rPr>
        <w:t>ностью (знаки дорожного движения, дорожные ловушки, опасные ситуации, предвидение);</w:t>
      </w:r>
    </w:p>
    <w:p w:rsidR="00384B28" w:rsidRPr="00384B28" w:rsidRDefault="00C27748" w:rsidP="00750C1D">
      <w:pPr>
        <w:spacing w:line="276" w:lineRule="auto"/>
        <w:ind w:firstLine="709"/>
        <w:jc w:val="both"/>
        <w:rPr>
          <w:bCs/>
        </w:rPr>
      </w:pPr>
      <w:r>
        <w:rPr>
          <w:bCs/>
        </w:rPr>
        <w:t>-</w:t>
      </w:r>
      <w:r w:rsidR="00384B28" w:rsidRPr="00384B28">
        <w:rPr>
          <w:bCs/>
        </w:rPr>
        <w:t xml:space="preserve"> описывать (характеризовать) условия жизни на Земле;</w:t>
      </w:r>
    </w:p>
    <w:p w:rsidR="00384B28" w:rsidRPr="00384B28" w:rsidRDefault="00C27748" w:rsidP="00750C1D">
      <w:pPr>
        <w:spacing w:line="276" w:lineRule="auto"/>
        <w:ind w:firstLine="709"/>
        <w:jc w:val="both"/>
        <w:rPr>
          <w:bCs/>
        </w:rPr>
      </w:pPr>
      <w:r>
        <w:rPr>
          <w:bCs/>
        </w:rPr>
        <w:t>-</w:t>
      </w:r>
      <w:r w:rsidR="00384B28" w:rsidRPr="00384B28">
        <w:rPr>
          <w:bCs/>
        </w:rPr>
        <w:t xml:space="preserve"> на основе сравнения объектов природы описывать схожие, различные, индивидуальные признаки;</w:t>
      </w:r>
    </w:p>
    <w:p w:rsidR="00384B28" w:rsidRPr="00384B28" w:rsidRDefault="00C27748" w:rsidP="00750C1D">
      <w:pPr>
        <w:spacing w:line="276" w:lineRule="auto"/>
        <w:ind w:firstLine="709"/>
        <w:jc w:val="both"/>
        <w:rPr>
          <w:bCs/>
        </w:rPr>
      </w:pPr>
      <w:r>
        <w:rPr>
          <w:bCs/>
        </w:rPr>
        <w:t>-</w:t>
      </w:r>
      <w:r w:rsidR="00384B28" w:rsidRPr="00384B28">
        <w:rPr>
          <w:bCs/>
        </w:rPr>
        <w:t>приводить примеры, крат</w:t>
      </w:r>
      <w:r w:rsidR="00750C1D">
        <w:rPr>
          <w:bCs/>
        </w:rPr>
        <w:t>ко характеризовать представите</w:t>
      </w:r>
      <w:r w:rsidR="00384B28" w:rsidRPr="00384B28">
        <w:rPr>
          <w:bCs/>
        </w:rPr>
        <w:t>лей разных царств природы;</w:t>
      </w:r>
    </w:p>
    <w:p w:rsidR="00384B28" w:rsidRPr="00384B28" w:rsidRDefault="00C27748" w:rsidP="00750C1D">
      <w:pPr>
        <w:spacing w:line="276" w:lineRule="auto"/>
        <w:ind w:firstLine="709"/>
        <w:jc w:val="both"/>
        <w:rPr>
          <w:bCs/>
        </w:rPr>
      </w:pPr>
      <w:r>
        <w:rPr>
          <w:bCs/>
        </w:rPr>
        <w:t>-</w:t>
      </w:r>
      <w:r w:rsidR="00384B28" w:rsidRPr="00384B28">
        <w:rPr>
          <w:bCs/>
        </w:rPr>
        <w:t xml:space="preserve"> называть признаки (характеризовать) животного (растения) как живого организма;</w:t>
      </w:r>
    </w:p>
    <w:p w:rsidR="00384B28" w:rsidRPr="00384B28" w:rsidRDefault="00C27748" w:rsidP="00750C1D">
      <w:pPr>
        <w:spacing w:line="276" w:lineRule="auto"/>
        <w:ind w:firstLine="709"/>
        <w:jc w:val="both"/>
        <w:rPr>
          <w:bCs/>
        </w:rPr>
      </w:pPr>
      <w:r>
        <w:rPr>
          <w:bCs/>
        </w:rPr>
        <w:t>-</w:t>
      </w:r>
      <w:r w:rsidR="00384B28" w:rsidRPr="00384B28">
        <w:rPr>
          <w:bCs/>
        </w:rPr>
        <w:t xml:space="preserve"> описывать (характеризовать) отдельные страницы истории нашей страны (в пределах изученного) </w:t>
      </w:r>
    </w:p>
    <w:p w:rsidR="00384B28" w:rsidRPr="00384B28" w:rsidRDefault="00384B28" w:rsidP="00750C1D">
      <w:pPr>
        <w:spacing w:line="276" w:lineRule="auto"/>
        <w:ind w:firstLine="709"/>
        <w:jc w:val="both"/>
        <w:rPr>
          <w:bCs/>
        </w:rPr>
      </w:pPr>
      <w:r w:rsidRPr="00384B28">
        <w:rPr>
          <w:bCs/>
        </w:rPr>
        <w:t>Регулятивные универсальные учебные действия:</w:t>
      </w:r>
    </w:p>
    <w:p w:rsidR="00384B28" w:rsidRPr="00384B28" w:rsidRDefault="00C27748" w:rsidP="00750C1D">
      <w:pPr>
        <w:spacing w:line="276" w:lineRule="auto"/>
        <w:ind w:firstLine="709"/>
        <w:jc w:val="both"/>
        <w:rPr>
          <w:bCs/>
        </w:rPr>
      </w:pPr>
      <w:r>
        <w:rPr>
          <w:bCs/>
        </w:rPr>
        <w:t>-</w:t>
      </w:r>
      <w:r w:rsidR="00384B28" w:rsidRPr="00384B28">
        <w:rPr>
          <w:bCs/>
        </w:rPr>
        <w:t xml:space="preserve"> планировать шаги по реше</w:t>
      </w:r>
      <w:r w:rsidR="00750C1D">
        <w:rPr>
          <w:bCs/>
        </w:rPr>
        <w:t>нию учебной задачи, контролиро</w:t>
      </w:r>
      <w:r w:rsidR="00384B28" w:rsidRPr="00384B28">
        <w:rPr>
          <w:bCs/>
        </w:rPr>
        <w:t>вать свои действия (при небольшой помощи учителя);</w:t>
      </w:r>
    </w:p>
    <w:p w:rsidR="00384B28" w:rsidRPr="00384B28" w:rsidRDefault="00C27748" w:rsidP="00750C1D">
      <w:pPr>
        <w:spacing w:line="276" w:lineRule="auto"/>
        <w:ind w:firstLine="709"/>
        <w:jc w:val="both"/>
        <w:rPr>
          <w:bCs/>
        </w:rPr>
      </w:pPr>
      <w:r>
        <w:rPr>
          <w:bCs/>
        </w:rPr>
        <w:t>-</w:t>
      </w:r>
      <w:r w:rsidR="00384B28" w:rsidRPr="00384B28">
        <w:rPr>
          <w:bCs/>
        </w:rPr>
        <w:t xml:space="preserve"> устанавливать причину </w:t>
      </w:r>
      <w:r w:rsidR="00750C1D">
        <w:rPr>
          <w:bCs/>
        </w:rPr>
        <w:t>возникающей трудности или ошиб</w:t>
      </w:r>
      <w:r w:rsidR="00384B28" w:rsidRPr="00384B28">
        <w:rPr>
          <w:bCs/>
        </w:rPr>
        <w:t xml:space="preserve">ки, корректировать свои действия </w:t>
      </w:r>
    </w:p>
    <w:p w:rsidR="00384B28" w:rsidRPr="00384B28" w:rsidRDefault="00384B28" w:rsidP="00750C1D">
      <w:pPr>
        <w:spacing w:line="276" w:lineRule="auto"/>
        <w:ind w:firstLine="709"/>
        <w:jc w:val="both"/>
        <w:rPr>
          <w:bCs/>
        </w:rPr>
      </w:pPr>
      <w:r w:rsidRPr="00384B28">
        <w:rPr>
          <w:bCs/>
        </w:rPr>
        <w:t>Совместная деятельность:</w:t>
      </w:r>
    </w:p>
    <w:p w:rsidR="00384B28" w:rsidRPr="00384B28" w:rsidRDefault="00C27748" w:rsidP="00750C1D">
      <w:pPr>
        <w:spacing w:line="276" w:lineRule="auto"/>
        <w:ind w:firstLine="709"/>
        <w:jc w:val="both"/>
        <w:rPr>
          <w:bCs/>
        </w:rPr>
      </w:pPr>
      <w:r>
        <w:rPr>
          <w:bCs/>
        </w:rPr>
        <w:t>-</w:t>
      </w:r>
      <w:r w:rsidR="00384B28" w:rsidRPr="00384B28">
        <w:rPr>
          <w:bCs/>
        </w:rPr>
        <w:t xml:space="preserve"> участвуя в совместной дея</w:t>
      </w:r>
      <w:r w:rsidR="00750C1D">
        <w:rPr>
          <w:bCs/>
        </w:rPr>
        <w:t>тельности, выполнять роли руко</w:t>
      </w:r>
      <w:r w:rsidR="00384B28" w:rsidRPr="00384B28">
        <w:rPr>
          <w:bCs/>
        </w:rPr>
        <w:t>водителя (лидера), подчинён</w:t>
      </w:r>
      <w:r w:rsidR="00750C1D">
        <w:rPr>
          <w:bCs/>
        </w:rPr>
        <w:t>ного; справедливо оценивать ре</w:t>
      </w:r>
      <w:r w:rsidR="00384B28" w:rsidRPr="00384B28">
        <w:rPr>
          <w:bCs/>
        </w:rPr>
        <w:t>зультаты деятельности участников, положительн</w:t>
      </w:r>
      <w:r w:rsidR="00750C1D">
        <w:rPr>
          <w:bCs/>
        </w:rPr>
        <w:t>о реагиро</w:t>
      </w:r>
      <w:r w:rsidR="00384B28" w:rsidRPr="00384B28">
        <w:rPr>
          <w:bCs/>
        </w:rPr>
        <w:t>вать на советы и замечания в свой адрес;</w:t>
      </w:r>
    </w:p>
    <w:p w:rsidR="00384B28" w:rsidRPr="00384B28" w:rsidRDefault="00C27748" w:rsidP="00750C1D">
      <w:pPr>
        <w:spacing w:line="276" w:lineRule="auto"/>
        <w:ind w:firstLine="709"/>
        <w:jc w:val="both"/>
        <w:rPr>
          <w:bCs/>
        </w:rPr>
      </w:pPr>
      <w:r>
        <w:rPr>
          <w:bCs/>
        </w:rPr>
        <w:t>-</w:t>
      </w:r>
      <w:r w:rsidR="00384B28" w:rsidRPr="00384B28">
        <w:rPr>
          <w:bCs/>
        </w:rPr>
        <w:t xml:space="preserve">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w:t>
      </w:r>
      <w:r w:rsidR="00750C1D">
        <w:rPr>
          <w:bCs/>
        </w:rPr>
        <w:t>ликты с учё</w:t>
      </w:r>
      <w:r>
        <w:rPr>
          <w:bCs/>
        </w:rPr>
        <w:t xml:space="preserve">том этики общения </w:t>
      </w:r>
    </w:p>
    <w:p w:rsidR="00384B28" w:rsidRPr="00384B28" w:rsidRDefault="00384B28" w:rsidP="00750C1D">
      <w:pPr>
        <w:spacing w:line="276" w:lineRule="auto"/>
        <w:ind w:firstLine="709"/>
        <w:jc w:val="both"/>
        <w:rPr>
          <w:bCs/>
        </w:rPr>
      </w:pPr>
      <w:r w:rsidRPr="00384B28">
        <w:rPr>
          <w:bCs/>
        </w:rPr>
        <w:t>4</w:t>
      </w:r>
      <w:r w:rsidRPr="00384B28">
        <w:rPr>
          <w:bCs/>
        </w:rPr>
        <w:tab/>
        <w:t>КЛАСС (68 ч)</w:t>
      </w:r>
    </w:p>
    <w:p w:rsidR="00384B28" w:rsidRPr="00384B28" w:rsidRDefault="00384B28" w:rsidP="00750C1D">
      <w:pPr>
        <w:spacing w:line="276" w:lineRule="auto"/>
        <w:ind w:firstLine="709"/>
        <w:jc w:val="both"/>
        <w:rPr>
          <w:bCs/>
        </w:rPr>
      </w:pPr>
      <w:r w:rsidRPr="00384B28">
        <w:rPr>
          <w:bCs/>
        </w:rPr>
        <w:t>Человек и общество</w:t>
      </w:r>
    </w:p>
    <w:p w:rsidR="00384B28" w:rsidRPr="00384B28" w:rsidRDefault="00384B28" w:rsidP="00750C1D">
      <w:pPr>
        <w:spacing w:line="276" w:lineRule="auto"/>
        <w:ind w:firstLine="709"/>
        <w:jc w:val="both"/>
        <w:rPr>
          <w:bCs/>
        </w:rPr>
      </w:pPr>
      <w:r w:rsidRPr="00384B28">
        <w:rPr>
          <w:bCs/>
        </w:rPr>
        <w:t>Конституция — Основной закон Российской Федерации Права и обязанности гражд</w:t>
      </w:r>
      <w:r w:rsidR="00750C1D">
        <w:rPr>
          <w:bCs/>
        </w:rPr>
        <w:t>анина Российской Федерации Пре</w:t>
      </w:r>
      <w:r w:rsidRPr="00384B28">
        <w:rPr>
          <w:bCs/>
        </w:rPr>
        <w:t>зидент Российской Федера</w:t>
      </w:r>
      <w:r w:rsidR="00750C1D">
        <w:rPr>
          <w:bCs/>
        </w:rPr>
        <w:t>ции — глава государства Политико-</w:t>
      </w:r>
      <w:r w:rsidRPr="00384B28">
        <w:rPr>
          <w:bCs/>
        </w:rPr>
        <w:t xml:space="preserve">административная карта России Общая характеристика родного края, важнейшие достопримечательности, знаменитые соотечественники </w:t>
      </w:r>
    </w:p>
    <w:p w:rsidR="00384B28" w:rsidRPr="00384B28" w:rsidRDefault="00384B28" w:rsidP="00750C1D">
      <w:pPr>
        <w:spacing w:line="276" w:lineRule="auto"/>
        <w:ind w:firstLine="709"/>
        <w:jc w:val="both"/>
        <w:rPr>
          <w:bCs/>
        </w:rPr>
      </w:pPr>
      <w:r w:rsidRPr="00384B28">
        <w:rPr>
          <w:bCs/>
        </w:rPr>
        <w:t>Города России Святыни го</w:t>
      </w:r>
      <w:r w:rsidR="00750C1D">
        <w:rPr>
          <w:bCs/>
        </w:rPr>
        <w:t>родов России Главный город род</w:t>
      </w:r>
      <w:r w:rsidRPr="00384B28">
        <w:rPr>
          <w:bCs/>
        </w:rPr>
        <w:t xml:space="preserve">ного края: достопримечательности, история и характеристика отдельных исторических событий, связанных с ним </w:t>
      </w:r>
    </w:p>
    <w:p w:rsidR="00384B28" w:rsidRPr="00384B28" w:rsidRDefault="00384B28" w:rsidP="00750C1D">
      <w:pPr>
        <w:spacing w:line="276" w:lineRule="auto"/>
        <w:ind w:firstLine="709"/>
        <w:jc w:val="both"/>
        <w:rPr>
          <w:bCs/>
        </w:rPr>
      </w:pPr>
      <w:r w:rsidRPr="00384B28">
        <w:rPr>
          <w:bCs/>
        </w:rPr>
        <w:t>Праздник в жизни общества как средств</w:t>
      </w:r>
      <w:r w:rsidR="00750C1D">
        <w:rPr>
          <w:bCs/>
        </w:rPr>
        <w:t>о укрепления обще</w:t>
      </w:r>
      <w:r w:rsidRPr="00384B28">
        <w:rPr>
          <w:bCs/>
        </w:rPr>
        <w:t>ственной солидарности и упрочения духовных связей между соотечественниками Новый год, День защитника Отечества, Международный женский де</w:t>
      </w:r>
      <w:r w:rsidR="00750C1D">
        <w:rPr>
          <w:bCs/>
        </w:rPr>
        <w:t>нь, День весны и труда, День Победы</w:t>
      </w:r>
      <w:r w:rsidRPr="00384B28">
        <w:rPr>
          <w:bCs/>
        </w:rPr>
        <w:t>, День России, День нар</w:t>
      </w:r>
      <w:r w:rsidR="00750C1D">
        <w:rPr>
          <w:bCs/>
        </w:rPr>
        <w:t>одного единства, День Конститу</w:t>
      </w:r>
      <w:r w:rsidRPr="00384B28">
        <w:rPr>
          <w:bCs/>
        </w:rPr>
        <w:t xml:space="preserve">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384B28" w:rsidRPr="00384B28" w:rsidRDefault="00384B28" w:rsidP="00750C1D">
      <w:pPr>
        <w:spacing w:line="276" w:lineRule="auto"/>
        <w:ind w:firstLine="709"/>
        <w:jc w:val="both"/>
        <w:rPr>
          <w:bCs/>
        </w:rPr>
      </w:pPr>
      <w:r w:rsidRPr="00384B28">
        <w:rPr>
          <w:bCs/>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w:t>
      </w:r>
      <w:r w:rsidR="00750C1D">
        <w:rPr>
          <w:bCs/>
        </w:rPr>
        <w:t>ртины быта, труда, духовно-нрав</w:t>
      </w:r>
      <w:r w:rsidRPr="00384B28">
        <w:rPr>
          <w:bCs/>
        </w:rPr>
        <w:t xml:space="preserve">ственные и культурные традиции людей в разные исторические времена Выдающиеся люди разных </w:t>
      </w:r>
      <w:r w:rsidR="00750C1D">
        <w:rPr>
          <w:bCs/>
        </w:rPr>
        <w:t>эпох как носители базо</w:t>
      </w:r>
      <w:r w:rsidRPr="00384B28">
        <w:rPr>
          <w:bCs/>
        </w:rPr>
        <w:t xml:space="preserve">вых национальных ценностей Наиболее значимые объекты списка Всемирного культурного </w:t>
      </w:r>
      <w:r w:rsidR="00750C1D">
        <w:rPr>
          <w:bCs/>
        </w:rPr>
        <w:t>наследия в России и за рубе</w:t>
      </w:r>
      <w:r w:rsidRPr="00384B28">
        <w:rPr>
          <w:bCs/>
        </w:rPr>
        <w:t>жом Охрана памятников ис</w:t>
      </w:r>
      <w:r w:rsidR="00750C1D">
        <w:rPr>
          <w:bCs/>
        </w:rPr>
        <w:t xml:space="preserve">тории и культуры Посильное участие </w:t>
      </w:r>
      <w:r w:rsidRPr="00384B28">
        <w:rPr>
          <w:bCs/>
        </w:rPr>
        <w:t>в охране памятников истории и культуры своего края Личная ответственность каждог</w:t>
      </w:r>
      <w:r w:rsidR="00750C1D">
        <w:rPr>
          <w:bCs/>
        </w:rPr>
        <w:t>о человека за сохранность исто</w:t>
      </w:r>
      <w:r w:rsidRPr="00384B28">
        <w:rPr>
          <w:bCs/>
        </w:rPr>
        <w:t xml:space="preserve">рико-культурного наследия своего края </w:t>
      </w:r>
    </w:p>
    <w:p w:rsidR="00384B28" w:rsidRPr="00384B28" w:rsidRDefault="00384B28" w:rsidP="00750C1D">
      <w:pPr>
        <w:spacing w:line="276" w:lineRule="auto"/>
        <w:ind w:firstLine="709"/>
        <w:jc w:val="both"/>
        <w:rPr>
          <w:bCs/>
        </w:rPr>
      </w:pPr>
      <w:r w:rsidRPr="00384B28">
        <w:rPr>
          <w:bCs/>
        </w:rP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384B28" w:rsidRPr="00384B28" w:rsidRDefault="00384B28" w:rsidP="00750C1D">
      <w:pPr>
        <w:spacing w:line="276" w:lineRule="auto"/>
        <w:ind w:firstLine="709"/>
        <w:jc w:val="both"/>
        <w:rPr>
          <w:bCs/>
        </w:rPr>
      </w:pPr>
      <w:r w:rsidRPr="00384B28">
        <w:rPr>
          <w:bCs/>
        </w:rPr>
        <w:t>Человек и природа</w:t>
      </w:r>
    </w:p>
    <w:p w:rsidR="00384B28" w:rsidRPr="00384B28" w:rsidRDefault="00384B28" w:rsidP="00750C1D">
      <w:pPr>
        <w:spacing w:line="276" w:lineRule="auto"/>
        <w:ind w:firstLine="709"/>
        <w:jc w:val="both"/>
        <w:rPr>
          <w:bCs/>
        </w:rPr>
      </w:pPr>
      <w:r w:rsidRPr="00384B28">
        <w:rPr>
          <w:bCs/>
        </w:rPr>
        <w:t>Методы познания окруж</w:t>
      </w:r>
      <w:r w:rsidR="00750C1D">
        <w:rPr>
          <w:bCs/>
        </w:rPr>
        <w:t>ающей природы: наблюдения, срав</w:t>
      </w:r>
      <w:r w:rsidRPr="00384B28">
        <w:rPr>
          <w:bCs/>
        </w:rPr>
        <w:t>, измерения, опыты п</w:t>
      </w:r>
      <w:r w:rsidR="00750C1D">
        <w:rPr>
          <w:bCs/>
        </w:rPr>
        <w:t>о исследованию природных объек</w:t>
      </w:r>
      <w:r w:rsidRPr="00384B28">
        <w:rPr>
          <w:bCs/>
        </w:rPr>
        <w:t>тов и явлений Солнце — ближайшая к нам звезда, источник света и тепла для всего живо</w:t>
      </w:r>
      <w:r w:rsidR="00750C1D">
        <w:rPr>
          <w:bCs/>
        </w:rPr>
        <w:t>го на Земле Характеристика пла</w:t>
      </w:r>
      <w:r w:rsidRPr="00384B28">
        <w:rPr>
          <w:bCs/>
        </w:rPr>
        <w:t>нет Солнечной системы Естествен</w:t>
      </w:r>
      <w:r w:rsidR="00C27748">
        <w:rPr>
          <w:bCs/>
        </w:rPr>
        <w:t xml:space="preserve">ные спутники планет Смена </w:t>
      </w:r>
      <w:r w:rsidRPr="00384B28">
        <w:rPr>
          <w:bCs/>
        </w:rPr>
        <w:t>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w:t>
      </w:r>
      <w:r w:rsidR="00750C1D">
        <w:rPr>
          <w:bCs/>
        </w:rPr>
        <w:t>ии Особенности поверхности род</w:t>
      </w:r>
      <w:r w:rsidRPr="00384B28">
        <w:rPr>
          <w:bCs/>
        </w:rPr>
        <w:t>ного края (краткая характеристика на основе наблюдений) Водоёмы, их разнообразие (океан, море, озеро, пруд, болото); река как водный поток; испол</w:t>
      </w:r>
      <w:r w:rsidR="00750C1D">
        <w:rPr>
          <w:bCs/>
        </w:rPr>
        <w:t>ьзование рек и водоёмов челове</w:t>
      </w:r>
      <w:r w:rsidRPr="00384B28">
        <w:rPr>
          <w:bCs/>
        </w:rPr>
        <w:t>ком Крупнейшие реки и озёра России, моря, омывающие её берега, океаны Водоёмы и рек</w:t>
      </w:r>
      <w:r w:rsidR="00750C1D">
        <w:rPr>
          <w:bCs/>
        </w:rPr>
        <w:t>и родного края (названия, крат</w:t>
      </w:r>
      <w:r w:rsidRPr="00384B28">
        <w:rPr>
          <w:bCs/>
        </w:rPr>
        <w:t xml:space="preserve">кая характеристика на основе наблюдений) </w:t>
      </w:r>
    </w:p>
    <w:p w:rsidR="00384B28" w:rsidRPr="00384B28" w:rsidRDefault="00384B28" w:rsidP="00750C1D">
      <w:pPr>
        <w:spacing w:line="276" w:lineRule="auto"/>
        <w:ind w:firstLine="709"/>
        <w:jc w:val="both"/>
        <w:rPr>
          <w:bCs/>
        </w:rPr>
      </w:pPr>
      <w:r w:rsidRPr="00384B28">
        <w:rPr>
          <w:bCs/>
        </w:rPr>
        <w:t xml:space="preserve">Наиболее значимые природные объекты списка Всемирного наследия в России и за рубежом (2—3 объекта) </w:t>
      </w:r>
    </w:p>
    <w:p w:rsidR="00384B28" w:rsidRPr="00384B28" w:rsidRDefault="00384B28" w:rsidP="00750C1D">
      <w:pPr>
        <w:spacing w:line="276" w:lineRule="auto"/>
        <w:ind w:firstLine="709"/>
        <w:jc w:val="both"/>
        <w:rPr>
          <w:bCs/>
        </w:rPr>
      </w:pPr>
      <w:r w:rsidRPr="00384B28">
        <w:rPr>
          <w:bCs/>
        </w:rPr>
        <w:t>Природные зоны России: общее представление, основные природные зоны (климат, ра</w:t>
      </w:r>
      <w:r w:rsidR="00750C1D">
        <w:rPr>
          <w:bCs/>
        </w:rPr>
        <w:t>стительный и животный мир, осо</w:t>
      </w:r>
      <w:r w:rsidRPr="00384B28">
        <w:rPr>
          <w:bCs/>
        </w:rPr>
        <w:t xml:space="preserve">бенности труда и быта людей, влияние человека на природу изучаемых зон, охрана природы) Связи в природных зонах </w:t>
      </w:r>
    </w:p>
    <w:p w:rsidR="00384B28" w:rsidRPr="00384B28" w:rsidRDefault="00384B28" w:rsidP="00750C1D">
      <w:pPr>
        <w:spacing w:line="276" w:lineRule="auto"/>
        <w:ind w:firstLine="709"/>
        <w:jc w:val="both"/>
        <w:rPr>
          <w:bCs/>
        </w:rPr>
      </w:pPr>
      <w:r w:rsidRPr="00384B28">
        <w:rPr>
          <w:bCs/>
        </w:rPr>
        <w:t>Некоторые доступные для</w:t>
      </w:r>
      <w:r w:rsidR="00750C1D">
        <w:rPr>
          <w:bCs/>
        </w:rPr>
        <w:t xml:space="preserve"> понимания экологические пробле</w:t>
      </w:r>
      <w:r w:rsidRPr="00384B28">
        <w:rPr>
          <w:bCs/>
        </w:rPr>
        <w:t>мы взаимодействия человека и природы Охрана природных богатств: воды, воздуха, полезных ископаемых, растительного и животного мира  Правила н</w:t>
      </w:r>
      <w:r w:rsidR="00750C1D">
        <w:rPr>
          <w:bCs/>
        </w:rPr>
        <w:t>равственного поведения в приро</w:t>
      </w:r>
      <w:r w:rsidRPr="00384B28">
        <w:rPr>
          <w:bCs/>
        </w:rPr>
        <w:t xml:space="preserve">де Международная Красная книга (отдельные примеры) </w:t>
      </w:r>
    </w:p>
    <w:p w:rsidR="00384B28" w:rsidRPr="00384B28" w:rsidRDefault="00384B28" w:rsidP="00750C1D">
      <w:pPr>
        <w:spacing w:line="276" w:lineRule="auto"/>
        <w:ind w:firstLine="709"/>
        <w:jc w:val="both"/>
        <w:rPr>
          <w:bCs/>
        </w:rPr>
      </w:pPr>
      <w:r w:rsidRPr="00384B28">
        <w:rPr>
          <w:bCs/>
        </w:rPr>
        <w:t>Правила безопасной жизни</w:t>
      </w:r>
    </w:p>
    <w:p w:rsidR="00384B28" w:rsidRPr="00384B28" w:rsidRDefault="00384B28" w:rsidP="00750C1D">
      <w:pPr>
        <w:spacing w:line="276" w:lineRule="auto"/>
        <w:ind w:firstLine="709"/>
        <w:jc w:val="both"/>
        <w:rPr>
          <w:bCs/>
        </w:rPr>
      </w:pPr>
      <w:r w:rsidRPr="00384B28">
        <w:rPr>
          <w:bCs/>
        </w:rP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w:t>
      </w:r>
      <w:r w:rsidR="00750C1D">
        <w:rPr>
          <w:bCs/>
        </w:rPr>
        <w:t>сигналов и средств защи</w:t>
      </w:r>
      <w:r w:rsidRPr="00384B28">
        <w:rPr>
          <w:bCs/>
        </w:rPr>
        <w:t>ты велосипедиста Безопаснос</w:t>
      </w:r>
      <w:r w:rsidR="00750C1D">
        <w:rPr>
          <w:bCs/>
        </w:rPr>
        <w:t>ть в Интернете (поиск достовер</w:t>
      </w:r>
      <w:r w:rsidRPr="00384B28">
        <w:rPr>
          <w:bCs/>
        </w:rPr>
        <w:t>ной информации, опознавани</w:t>
      </w:r>
      <w:r w:rsidR="00750C1D">
        <w:rPr>
          <w:bCs/>
        </w:rPr>
        <w:t>е государственных образователь</w:t>
      </w:r>
      <w:r w:rsidRPr="00384B28">
        <w:rPr>
          <w:bCs/>
        </w:rPr>
        <w:t xml:space="preserve">ных ресурсов и детских развлекательных порталов) в условиях контролируемого доступа в Интернет </w:t>
      </w:r>
    </w:p>
    <w:p w:rsidR="00384B28" w:rsidRPr="00384B28" w:rsidRDefault="00384B28" w:rsidP="00750C1D">
      <w:pPr>
        <w:spacing w:line="276" w:lineRule="auto"/>
        <w:ind w:firstLine="709"/>
        <w:jc w:val="both"/>
        <w:rPr>
          <w:bCs/>
        </w:rPr>
      </w:pPr>
      <w:r w:rsidRPr="00384B28">
        <w:rPr>
          <w:bCs/>
        </w:rPr>
        <w:t>Универсальные учебные действия</w:t>
      </w:r>
    </w:p>
    <w:p w:rsidR="00384B28" w:rsidRPr="00384B28" w:rsidRDefault="00384B28" w:rsidP="00750C1D">
      <w:pPr>
        <w:spacing w:line="276" w:lineRule="auto"/>
        <w:ind w:firstLine="709"/>
        <w:jc w:val="both"/>
        <w:rPr>
          <w:bCs/>
        </w:rPr>
      </w:pPr>
      <w:r w:rsidRPr="00384B28">
        <w:rPr>
          <w:bCs/>
        </w:rPr>
        <w:t>Познавательные универсальные учебные действия:</w:t>
      </w:r>
    </w:p>
    <w:p w:rsidR="00384B28" w:rsidRPr="00384B28" w:rsidRDefault="00C27748" w:rsidP="00750C1D">
      <w:pPr>
        <w:spacing w:line="276" w:lineRule="auto"/>
        <w:ind w:firstLine="709"/>
        <w:jc w:val="both"/>
        <w:rPr>
          <w:bCs/>
        </w:rPr>
      </w:pPr>
      <w:r>
        <w:rPr>
          <w:bCs/>
        </w:rPr>
        <w:t>-</w:t>
      </w:r>
      <w:r w:rsidR="00384B28" w:rsidRPr="00384B28">
        <w:rPr>
          <w:bCs/>
        </w:rPr>
        <w:t xml:space="preserve"> устанавливать последователь</w:t>
      </w:r>
      <w:r w:rsidR="00750C1D">
        <w:rPr>
          <w:bCs/>
        </w:rPr>
        <w:t>ность этапов возрастного разви</w:t>
      </w:r>
      <w:r w:rsidR="00384B28" w:rsidRPr="00384B28">
        <w:rPr>
          <w:bCs/>
        </w:rPr>
        <w:t>тия человека;</w:t>
      </w:r>
    </w:p>
    <w:p w:rsidR="00384B28" w:rsidRPr="00384B28" w:rsidRDefault="00C27748" w:rsidP="00750C1D">
      <w:pPr>
        <w:spacing w:line="276" w:lineRule="auto"/>
        <w:ind w:firstLine="709"/>
        <w:jc w:val="both"/>
        <w:rPr>
          <w:bCs/>
        </w:rPr>
      </w:pPr>
      <w:r>
        <w:rPr>
          <w:bCs/>
        </w:rPr>
        <w:t>-</w:t>
      </w:r>
      <w:r w:rsidR="00384B28" w:rsidRPr="00384B28">
        <w:rPr>
          <w:bCs/>
        </w:rPr>
        <w:t xml:space="preserve"> конструировать в учебных и</w:t>
      </w:r>
      <w:r w:rsidR="00750C1D">
        <w:rPr>
          <w:bCs/>
        </w:rPr>
        <w:t xml:space="preserve"> игровых ситуациях правила без</w:t>
      </w:r>
      <w:r w:rsidR="00384B28" w:rsidRPr="00384B28">
        <w:rPr>
          <w:bCs/>
        </w:rPr>
        <w:t>опасного поведения в среде обитания;</w:t>
      </w:r>
    </w:p>
    <w:p w:rsidR="00384B28" w:rsidRPr="00384B28" w:rsidRDefault="00C27748" w:rsidP="00750C1D">
      <w:pPr>
        <w:spacing w:line="276" w:lineRule="auto"/>
        <w:ind w:firstLine="709"/>
        <w:jc w:val="both"/>
        <w:rPr>
          <w:bCs/>
        </w:rPr>
      </w:pPr>
      <w:r>
        <w:rPr>
          <w:bCs/>
        </w:rPr>
        <w:t>-</w:t>
      </w:r>
      <w:r w:rsidR="00384B28" w:rsidRPr="00384B28">
        <w:rPr>
          <w:bCs/>
        </w:rPr>
        <w:t xml:space="preserve"> моделировать схемы природных объектов (строение почвы; дви</w:t>
      </w:r>
      <w:r>
        <w:rPr>
          <w:bCs/>
        </w:rPr>
        <w:t>жение реки, форма поверхности);</w:t>
      </w:r>
    </w:p>
    <w:p w:rsidR="00384B28" w:rsidRPr="00384B28" w:rsidRDefault="00C27748" w:rsidP="00750C1D">
      <w:pPr>
        <w:spacing w:line="276" w:lineRule="auto"/>
        <w:ind w:firstLine="709"/>
        <w:jc w:val="both"/>
        <w:rPr>
          <w:bCs/>
        </w:rPr>
      </w:pPr>
      <w:r>
        <w:rPr>
          <w:bCs/>
        </w:rPr>
        <w:t>-</w:t>
      </w:r>
      <w:r w:rsidR="00384B28" w:rsidRPr="00384B28">
        <w:rPr>
          <w:bCs/>
        </w:rPr>
        <w:t xml:space="preserve"> соотносить объекты прир</w:t>
      </w:r>
      <w:r w:rsidR="00750C1D">
        <w:rPr>
          <w:bCs/>
        </w:rPr>
        <w:t>оды с принадлежностью к опреде</w:t>
      </w:r>
      <w:r w:rsidR="00384B28" w:rsidRPr="00384B28">
        <w:rPr>
          <w:bCs/>
        </w:rPr>
        <w:t>лённой природной зоне;</w:t>
      </w:r>
    </w:p>
    <w:p w:rsidR="00384B28" w:rsidRPr="00384B28" w:rsidRDefault="00C27748" w:rsidP="00750C1D">
      <w:pPr>
        <w:spacing w:line="276" w:lineRule="auto"/>
        <w:ind w:firstLine="709"/>
        <w:jc w:val="both"/>
        <w:rPr>
          <w:bCs/>
        </w:rPr>
      </w:pPr>
      <w:r>
        <w:rPr>
          <w:bCs/>
        </w:rPr>
        <w:t>-</w:t>
      </w:r>
      <w:r w:rsidR="00384B28" w:rsidRPr="00384B28">
        <w:rPr>
          <w:bCs/>
        </w:rPr>
        <w:t xml:space="preserve"> классифицировать природные объекты по принадлежности к природной зоне;</w:t>
      </w:r>
    </w:p>
    <w:p w:rsidR="00384B28" w:rsidRPr="00384B28" w:rsidRDefault="00C27748" w:rsidP="00750C1D">
      <w:pPr>
        <w:spacing w:line="276" w:lineRule="auto"/>
        <w:ind w:firstLine="709"/>
        <w:jc w:val="both"/>
        <w:rPr>
          <w:bCs/>
        </w:rPr>
      </w:pPr>
      <w:r>
        <w:rPr>
          <w:bCs/>
        </w:rPr>
        <w:t>-</w:t>
      </w:r>
      <w:r w:rsidR="00384B28" w:rsidRPr="00384B28">
        <w:rPr>
          <w:bCs/>
        </w:rPr>
        <w:t xml:space="preserve"> определять разрыв между</w:t>
      </w:r>
      <w:r w:rsidR="00750C1D">
        <w:rPr>
          <w:bCs/>
        </w:rPr>
        <w:t xml:space="preserve"> реальным и желательным состоя</w:t>
      </w:r>
      <w:r w:rsidR="00384B28" w:rsidRPr="00384B28">
        <w:rPr>
          <w:bCs/>
        </w:rPr>
        <w:t xml:space="preserve">нием объекта (ситуации) на основе предложенных учителем вопросов </w:t>
      </w:r>
    </w:p>
    <w:p w:rsidR="00384B28" w:rsidRPr="00384B28" w:rsidRDefault="00384B28" w:rsidP="00750C1D">
      <w:pPr>
        <w:spacing w:line="276" w:lineRule="auto"/>
        <w:ind w:firstLine="709"/>
        <w:jc w:val="both"/>
        <w:rPr>
          <w:bCs/>
        </w:rPr>
      </w:pPr>
      <w:r w:rsidRPr="00384B28">
        <w:rPr>
          <w:bCs/>
        </w:rPr>
        <w:t>Работа с информацией:</w:t>
      </w:r>
    </w:p>
    <w:p w:rsidR="00384B28" w:rsidRPr="00384B28" w:rsidRDefault="00C27748" w:rsidP="00750C1D">
      <w:pPr>
        <w:spacing w:line="276" w:lineRule="auto"/>
        <w:ind w:firstLine="709"/>
        <w:jc w:val="both"/>
        <w:rPr>
          <w:bCs/>
        </w:rPr>
      </w:pPr>
      <w:r>
        <w:rPr>
          <w:bCs/>
        </w:rPr>
        <w:t>-</w:t>
      </w:r>
      <w:r w:rsidR="00384B28" w:rsidRPr="00384B28">
        <w:rPr>
          <w:bCs/>
        </w:rPr>
        <w:t xml:space="preserve"> использовать умения работ</w:t>
      </w:r>
      <w:r w:rsidR="00750C1D">
        <w:rPr>
          <w:bCs/>
        </w:rPr>
        <w:t>ать с информацией, представлен</w:t>
      </w:r>
      <w:r w:rsidR="00384B28" w:rsidRPr="00384B28">
        <w:rPr>
          <w:bCs/>
        </w:rPr>
        <w:t>ной в разных формах; оценивать об</w:t>
      </w:r>
      <w:r w:rsidR="00750C1D">
        <w:rPr>
          <w:bCs/>
        </w:rPr>
        <w:t>ъективность информа</w:t>
      </w:r>
      <w:r w:rsidR="00384B28" w:rsidRPr="00384B28">
        <w:rPr>
          <w:bCs/>
        </w:rPr>
        <w:t xml:space="preserve">ции, учитывать правила </w:t>
      </w:r>
      <w:r w:rsidR="00750C1D">
        <w:rPr>
          <w:bCs/>
        </w:rPr>
        <w:t>безопасного использования элек</w:t>
      </w:r>
      <w:r w:rsidR="00384B28" w:rsidRPr="00384B28">
        <w:rPr>
          <w:bCs/>
        </w:rPr>
        <w:t>тронных ресурсов школы;</w:t>
      </w:r>
    </w:p>
    <w:p w:rsidR="00384B28" w:rsidRPr="00384B28" w:rsidRDefault="00C27748" w:rsidP="00750C1D">
      <w:pPr>
        <w:spacing w:line="276" w:lineRule="auto"/>
        <w:ind w:firstLine="709"/>
        <w:jc w:val="both"/>
        <w:rPr>
          <w:bCs/>
        </w:rPr>
      </w:pPr>
      <w:r>
        <w:rPr>
          <w:bCs/>
        </w:rPr>
        <w:t>-</w:t>
      </w:r>
      <w:r w:rsidR="00384B28" w:rsidRPr="00384B28">
        <w:rPr>
          <w:bCs/>
        </w:rPr>
        <w:t xml:space="preserve"> 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384B28" w:rsidRPr="00384B28" w:rsidRDefault="00C27748" w:rsidP="00750C1D">
      <w:pPr>
        <w:spacing w:line="276" w:lineRule="auto"/>
        <w:ind w:firstLine="709"/>
        <w:jc w:val="both"/>
        <w:rPr>
          <w:bCs/>
        </w:rPr>
      </w:pPr>
      <w:r>
        <w:rPr>
          <w:bCs/>
        </w:rPr>
        <w:t>-</w:t>
      </w:r>
      <w:r w:rsidR="00384B28" w:rsidRPr="00384B28">
        <w:rPr>
          <w:bCs/>
        </w:rPr>
        <w:t xml:space="preserve"> на основе дополнительной информации делать сообщения (доклады) на предложенную</w:t>
      </w:r>
      <w:r w:rsidR="00750C1D">
        <w:rPr>
          <w:bCs/>
        </w:rPr>
        <w:t xml:space="preserve"> тему, подготавливать презента</w:t>
      </w:r>
      <w:r w:rsidR="00384B28" w:rsidRPr="00384B28">
        <w:rPr>
          <w:bCs/>
        </w:rPr>
        <w:t>цию, включая в неё иллюстрации, таблицы, диаграммы Коммуникативные универсальные учебные действия:</w:t>
      </w:r>
    </w:p>
    <w:p w:rsidR="00384B28" w:rsidRPr="00384B28" w:rsidRDefault="00C27748" w:rsidP="00750C1D">
      <w:pPr>
        <w:spacing w:line="276" w:lineRule="auto"/>
        <w:ind w:firstLine="709"/>
        <w:jc w:val="both"/>
        <w:rPr>
          <w:bCs/>
        </w:rPr>
      </w:pPr>
      <w:r>
        <w:rPr>
          <w:bCs/>
        </w:rPr>
        <w:t>-</w:t>
      </w:r>
      <w:r w:rsidR="00384B28" w:rsidRPr="00384B28">
        <w:rPr>
          <w:bCs/>
        </w:rPr>
        <w:t xml:space="preserve"> ориентироваться в понятиях: о</w:t>
      </w:r>
      <w:r w:rsidR="00750C1D">
        <w:rPr>
          <w:bCs/>
        </w:rPr>
        <w:t>рганизм, возраст, система ор</w:t>
      </w:r>
      <w:r w:rsidR="00384B28" w:rsidRPr="00384B28">
        <w:rPr>
          <w:bCs/>
        </w:rPr>
        <w:t>ганов; культура, долг, соотечественник, берестяная грамота, первопечатник, иконопись,  объект  Всемирного  природного и культурного наследия;</w:t>
      </w:r>
    </w:p>
    <w:p w:rsidR="00384B28" w:rsidRPr="00384B28" w:rsidRDefault="00C27748" w:rsidP="00750C1D">
      <w:pPr>
        <w:spacing w:line="276" w:lineRule="auto"/>
        <w:ind w:firstLine="709"/>
        <w:jc w:val="both"/>
        <w:rPr>
          <w:bCs/>
        </w:rPr>
      </w:pPr>
      <w:r>
        <w:rPr>
          <w:bCs/>
        </w:rPr>
        <w:t>-</w:t>
      </w:r>
      <w:r w:rsidR="00384B28" w:rsidRPr="00384B28">
        <w:rPr>
          <w:bCs/>
        </w:rPr>
        <w:t xml:space="preserve">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384B28" w:rsidRPr="00384B28" w:rsidRDefault="00C27748" w:rsidP="00750C1D">
      <w:pPr>
        <w:spacing w:line="276" w:lineRule="auto"/>
        <w:ind w:firstLine="709"/>
        <w:jc w:val="both"/>
        <w:rPr>
          <w:bCs/>
        </w:rPr>
      </w:pPr>
      <w:r>
        <w:rPr>
          <w:bCs/>
        </w:rPr>
        <w:t>-</w:t>
      </w:r>
      <w:r w:rsidR="00384B28" w:rsidRPr="00384B28">
        <w:rPr>
          <w:bCs/>
        </w:rPr>
        <w:t xml:space="preserve"> создавать текст-рассуждение:  объяснять  вред  для  здоровья и самочувствия организма вредных привычек;</w:t>
      </w:r>
    </w:p>
    <w:p w:rsidR="00384B28" w:rsidRPr="00384B28" w:rsidRDefault="00C27748" w:rsidP="00750C1D">
      <w:pPr>
        <w:spacing w:line="276" w:lineRule="auto"/>
        <w:ind w:firstLine="709"/>
        <w:jc w:val="both"/>
        <w:rPr>
          <w:bCs/>
        </w:rPr>
      </w:pPr>
      <w:r>
        <w:rPr>
          <w:bCs/>
        </w:rPr>
        <w:t>-</w:t>
      </w:r>
      <w:r w:rsidR="00384B28" w:rsidRPr="00384B28">
        <w:rPr>
          <w:bCs/>
        </w:rPr>
        <w:t xml:space="preserve"> описывать ситуации проявления нравственных качеств — отзывчивости, доброты, справедливости и др ;</w:t>
      </w:r>
    </w:p>
    <w:p w:rsidR="00384B28" w:rsidRPr="00384B28" w:rsidRDefault="00C27748" w:rsidP="00750C1D">
      <w:pPr>
        <w:spacing w:line="276" w:lineRule="auto"/>
        <w:ind w:firstLine="709"/>
        <w:jc w:val="both"/>
        <w:rPr>
          <w:bCs/>
        </w:rPr>
      </w:pPr>
      <w:r>
        <w:rPr>
          <w:bCs/>
        </w:rPr>
        <w:t>-</w:t>
      </w:r>
      <w:r w:rsidR="00384B28" w:rsidRPr="00384B28">
        <w:rPr>
          <w:bCs/>
        </w:rPr>
        <w:t xml:space="preserve"> составлять краткие суждения</w:t>
      </w:r>
      <w:r w:rsidR="00750C1D">
        <w:rPr>
          <w:bCs/>
        </w:rPr>
        <w:t xml:space="preserve"> о связях и зависимостях в при</w:t>
      </w:r>
      <w:r w:rsidR="00384B28" w:rsidRPr="00384B28">
        <w:rPr>
          <w:bCs/>
        </w:rPr>
        <w:t>роде (на основе сезонных изменений, особенностей жизни природных зон, пищевых цепей);</w:t>
      </w:r>
    </w:p>
    <w:p w:rsidR="00384B28" w:rsidRPr="00384B28" w:rsidRDefault="00C27748" w:rsidP="00750C1D">
      <w:pPr>
        <w:spacing w:line="276" w:lineRule="auto"/>
        <w:ind w:firstLine="709"/>
        <w:jc w:val="both"/>
        <w:rPr>
          <w:bCs/>
        </w:rPr>
      </w:pPr>
      <w:r>
        <w:rPr>
          <w:bCs/>
        </w:rPr>
        <w:t>-</w:t>
      </w:r>
      <w:r w:rsidR="00384B28" w:rsidRPr="00384B28">
        <w:rPr>
          <w:bCs/>
        </w:rPr>
        <w:t xml:space="preserve"> составлять небольшие текс</w:t>
      </w:r>
      <w:r w:rsidR="00750C1D">
        <w:rPr>
          <w:bCs/>
        </w:rPr>
        <w:t>ты «Права и обязанности гражда</w:t>
      </w:r>
      <w:r w:rsidR="00384B28" w:rsidRPr="00384B28">
        <w:rPr>
          <w:bCs/>
        </w:rPr>
        <w:t>нина РФ»;</w:t>
      </w:r>
    </w:p>
    <w:p w:rsidR="00384B28" w:rsidRPr="00384B28" w:rsidRDefault="00C27748" w:rsidP="00750C1D">
      <w:pPr>
        <w:spacing w:line="276" w:lineRule="auto"/>
        <w:ind w:firstLine="709"/>
        <w:jc w:val="both"/>
        <w:rPr>
          <w:bCs/>
        </w:rPr>
      </w:pPr>
      <w:r>
        <w:rPr>
          <w:bCs/>
        </w:rPr>
        <w:t>-</w:t>
      </w:r>
      <w:r w:rsidR="00384B28" w:rsidRPr="00384B28">
        <w:rPr>
          <w:bCs/>
        </w:rPr>
        <w:t xml:space="preserve"> создавать небольшие тексты о знаменательных страницах истории нашей страны (в рамках изученного) Регулятивные универсальные учебные действия:</w:t>
      </w:r>
    </w:p>
    <w:p w:rsidR="00384B28" w:rsidRPr="00384B28" w:rsidRDefault="00C27748" w:rsidP="00750C1D">
      <w:pPr>
        <w:spacing w:line="276" w:lineRule="auto"/>
        <w:ind w:firstLine="709"/>
        <w:jc w:val="both"/>
        <w:rPr>
          <w:bCs/>
        </w:rPr>
      </w:pPr>
      <w:r>
        <w:rPr>
          <w:bCs/>
        </w:rPr>
        <w:t>-</w:t>
      </w:r>
      <w:r w:rsidR="00384B28" w:rsidRPr="00384B28">
        <w:rPr>
          <w:bCs/>
        </w:rPr>
        <w:t xml:space="preserve"> самостоятельно планирова</w:t>
      </w:r>
      <w:r w:rsidR="00750C1D">
        <w:rPr>
          <w:bCs/>
        </w:rPr>
        <w:t>ть алгоритм решения учебной за</w:t>
      </w:r>
      <w:r w:rsidR="00384B28" w:rsidRPr="00384B28">
        <w:rPr>
          <w:bCs/>
        </w:rPr>
        <w:t>дачи; предвидеть трудности и возможные ошибки;</w:t>
      </w:r>
    </w:p>
    <w:p w:rsidR="00384B28" w:rsidRPr="00384B28" w:rsidRDefault="00C27748" w:rsidP="00750C1D">
      <w:pPr>
        <w:spacing w:line="276" w:lineRule="auto"/>
        <w:ind w:firstLine="709"/>
        <w:jc w:val="both"/>
        <w:rPr>
          <w:bCs/>
        </w:rPr>
      </w:pPr>
      <w:r>
        <w:rPr>
          <w:bCs/>
        </w:rPr>
        <w:t>-</w:t>
      </w:r>
      <w:r w:rsidR="00384B28" w:rsidRPr="00384B28">
        <w:rPr>
          <w:bCs/>
        </w:rPr>
        <w:t xml:space="preserve"> контролировать процесс и результат выполнения задания, корректировать учеб</w:t>
      </w:r>
      <w:r>
        <w:rPr>
          <w:bCs/>
        </w:rPr>
        <w:t>ные действия при необходимости;</w:t>
      </w:r>
    </w:p>
    <w:p w:rsidR="00384B28" w:rsidRPr="00384B28" w:rsidRDefault="00C27748" w:rsidP="00750C1D">
      <w:pPr>
        <w:spacing w:line="276" w:lineRule="auto"/>
        <w:ind w:firstLine="709"/>
        <w:jc w:val="both"/>
        <w:rPr>
          <w:bCs/>
        </w:rPr>
      </w:pPr>
      <w:r>
        <w:rPr>
          <w:bCs/>
        </w:rPr>
        <w:t>-</w:t>
      </w:r>
      <w:r w:rsidR="00384B28" w:rsidRPr="00384B28">
        <w:rPr>
          <w:bCs/>
        </w:rPr>
        <w:t xml:space="preserve"> адекватно принимать оценк</w:t>
      </w:r>
      <w:r w:rsidR="00750C1D">
        <w:rPr>
          <w:bCs/>
        </w:rPr>
        <w:t>у своей работы; планировать ра</w:t>
      </w:r>
      <w:r w:rsidR="00384B28" w:rsidRPr="00384B28">
        <w:rPr>
          <w:bCs/>
        </w:rPr>
        <w:t>боту над ошибками;</w:t>
      </w:r>
    </w:p>
    <w:p w:rsidR="00384B28" w:rsidRPr="00384B28" w:rsidRDefault="00C27748" w:rsidP="00750C1D">
      <w:pPr>
        <w:spacing w:line="276" w:lineRule="auto"/>
        <w:ind w:firstLine="709"/>
        <w:jc w:val="both"/>
        <w:rPr>
          <w:bCs/>
        </w:rPr>
      </w:pPr>
      <w:r>
        <w:rPr>
          <w:bCs/>
        </w:rPr>
        <w:t>-</w:t>
      </w:r>
      <w:r w:rsidR="00384B28" w:rsidRPr="00384B28">
        <w:rPr>
          <w:bCs/>
        </w:rPr>
        <w:t xml:space="preserve"> находить ошибки в своей и чужих работах, устанавливать их причины </w:t>
      </w:r>
    </w:p>
    <w:p w:rsidR="00384B28" w:rsidRPr="00384B28" w:rsidRDefault="00384B28" w:rsidP="00750C1D">
      <w:pPr>
        <w:spacing w:line="276" w:lineRule="auto"/>
        <w:ind w:firstLine="709"/>
        <w:jc w:val="both"/>
        <w:rPr>
          <w:bCs/>
        </w:rPr>
      </w:pPr>
      <w:r w:rsidRPr="00384B28">
        <w:rPr>
          <w:bCs/>
        </w:rPr>
        <w:t>Совместная деятельность:</w:t>
      </w:r>
    </w:p>
    <w:p w:rsidR="00384B28" w:rsidRPr="00384B28" w:rsidRDefault="00C27748" w:rsidP="00750C1D">
      <w:pPr>
        <w:spacing w:line="276" w:lineRule="auto"/>
        <w:ind w:firstLine="709"/>
        <w:jc w:val="both"/>
        <w:rPr>
          <w:bCs/>
        </w:rPr>
      </w:pPr>
      <w:r>
        <w:rPr>
          <w:bCs/>
        </w:rPr>
        <w:t>-</w:t>
      </w:r>
      <w:r w:rsidR="00384B28" w:rsidRPr="00384B28">
        <w:rPr>
          <w:bCs/>
        </w:rPr>
        <w:t xml:space="preserve"> выполнять правила совме</w:t>
      </w:r>
      <w:r w:rsidR="00750C1D">
        <w:rPr>
          <w:bCs/>
        </w:rPr>
        <w:t>стной деятельности при выполне</w:t>
      </w:r>
      <w:r w:rsidR="00384B28" w:rsidRPr="00384B28">
        <w:rPr>
          <w:bCs/>
        </w:rPr>
        <w:t>нии разных ролей — руководитель, подчинённый, напарник, член большого коллектива;</w:t>
      </w:r>
    </w:p>
    <w:p w:rsidR="00384B28" w:rsidRPr="00384B28" w:rsidRDefault="00C27748" w:rsidP="00750C1D">
      <w:pPr>
        <w:spacing w:line="276" w:lineRule="auto"/>
        <w:ind w:firstLine="709"/>
        <w:jc w:val="both"/>
        <w:rPr>
          <w:bCs/>
        </w:rPr>
      </w:pPr>
      <w:r>
        <w:rPr>
          <w:bCs/>
        </w:rPr>
        <w:t>-</w:t>
      </w:r>
      <w:r w:rsidR="00384B28" w:rsidRPr="00384B28">
        <w:rPr>
          <w:bCs/>
        </w:rPr>
        <w:t xml:space="preserve"> ответственно относиться к своим обязанностям в процессе совместной деятельности, объективно оценивать свой вклад в общее дело;</w:t>
      </w:r>
    </w:p>
    <w:p w:rsidR="00C27748" w:rsidRDefault="00C27748" w:rsidP="00750C1D">
      <w:pPr>
        <w:spacing w:line="276" w:lineRule="auto"/>
        <w:ind w:firstLine="709"/>
        <w:jc w:val="both"/>
        <w:rPr>
          <w:bCs/>
        </w:rPr>
      </w:pPr>
      <w:r>
        <w:rPr>
          <w:bCs/>
        </w:rPr>
        <w:t>-</w:t>
      </w:r>
      <w:r w:rsidR="00384B28" w:rsidRPr="00384B28">
        <w:rPr>
          <w:bCs/>
        </w:rPr>
        <w:t xml:space="preserve"> анализировать ситуации, </w:t>
      </w:r>
      <w:r w:rsidR="00750C1D">
        <w:rPr>
          <w:bCs/>
        </w:rPr>
        <w:t>возникающие в процессе совмест</w:t>
      </w:r>
      <w:r w:rsidR="00384B28" w:rsidRPr="00384B28">
        <w:rPr>
          <w:bCs/>
        </w:rPr>
        <w:t>ных игр, труда, использования инструментов, которые могут стать опасными для здоровья и жизни других людей</w:t>
      </w:r>
      <w:r>
        <w:rPr>
          <w:bCs/>
        </w:rPr>
        <w:t>.</w:t>
      </w:r>
    </w:p>
    <w:p w:rsidR="00C27748" w:rsidRPr="00C27748" w:rsidRDefault="00384B28" w:rsidP="00D83993">
      <w:pPr>
        <w:spacing w:line="276" w:lineRule="auto"/>
        <w:ind w:firstLine="709"/>
        <w:jc w:val="both"/>
        <w:rPr>
          <w:bCs/>
        </w:rPr>
      </w:pPr>
      <w:r w:rsidRPr="00384B28">
        <w:rPr>
          <w:bCs/>
        </w:rPr>
        <w:t xml:space="preserve"> </w:t>
      </w:r>
      <w:r w:rsidR="00C27748" w:rsidRPr="00C27748">
        <w:rPr>
          <w:bCs/>
        </w:rPr>
        <w:t>ПЛАНИРУЕМЫЕ РЕЗУЛЬТАТЫ ОСВОЕНИЯ ПРОГРАММЫ УЧЕБНОГО ПРЕДМЕТА «ОКРУЖАЮЩИЙ МИР»</w:t>
      </w:r>
    </w:p>
    <w:p w:rsidR="00C27748" w:rsidRPr="00C27748" w:rsidRDefault="00C27748" w:rsidP="00D83993">
      <w:pPr>
        <w:spacing w:line="276" w:lineRule="auto"/>
        <w:ind w:firstLine="709"/>
        <w:jc w:val="both"/>
        <w:rPr>
          <w:bCs/>
        </w:rPr>
      </w:pPr>
      <w:r w:rsidRPr="00C27748">
        <w:rPr>
          <w:bCs/>
        </w:rPr>
        <w:t>В младшем школьном воз</w:t>
      </w:r>
      <w:r w:rsidR="00D83993">
        <w:rPr>
          <w:bCs/>
        </w:rPr>
        <w:t>расте многие психические и лич</w:t>
      </w:r>
      <w:r w:rsidRPr="00C27748">
        <w:rPr>
          <w:bCs/>
        </w:rPr>
        <w:t>ностные новообразования находятся в стадии становления и не отражают завершённый этап</w:t>
      </w:r>
      <w:r w:rsidR="00D83993">
        <w:rPr>
          <w:bCs/>
        </w:rPr>
        <w:t xml:space="preserve"> их развития Это происходит ин</w:t>
      </w:r>
      <w:r w:rsidRPr="00C27748">
        <w:rPr>
          <w:bCs/>
        </w:rPr>
        <w:t>дивидуально в соответствии с возможностями ребёнка, темпом его обучаемости, особенностями социальной среды, в которой он живёт, поэтому выделять</w:t>
      </w:r>
      <w:r w:rsidR="00D83993">
        <w:rPr>
          <w:bCs/>
        </w:rPr>
        <w:t xml:space="preserve"> планируемые результаты  освое</w:t>
      </w:r>
      <w:r w:rsidRPr="00C27748">
        <w:rPr>
          <w:bCs/>
        </w:rPr>
        <w:t xml:space="preserve">ния программы учебного </w:t>
      </w:r>
      <w:r w:rsidR="00D83993">
        <w:rPr>
          <w:bCs/>
        </w:rPr>
        <w:t>предмета «Окружающий мир» в об</w:t>
      </w:r>
      <w:r w:rsidRPr="00C27748">
        <w:rPr>
          <w:bCs/>
        </w:rPr>
        <w:t xml:space="preserve">ласти личностных и метапредметных достижений по годам обучения нецелесообразно </w:t>
      </w:r>
      <w:r w:rsidR="00D83993">
        <w:rPr>
          <w:bCs/>
        </w:rPr>
        <w:t>Исходя из этого, планируемые ре</w:t>
      </w:r>
      <w:r w:rsidRPr="00C27748">
        <w:rPr>
          <w:bCs/>
        </w:rPr>
        <w:t xml:space="preserve">зультаты начинаются с характеристики обобщённых достиже- 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C27748" w:rsidRPr="00C27748" w:rsidRDefault="00C27748" w:rsidP="00D83993">
      <w:pPr>
        <w:spacing w:line="276" w:lineRule="auto"/>
        <w:ind w:firstLine="709"/>
        <w:jc w:val="both"/>
        <w:rPr>
          <w:bCs/>
        </w:rPr>
      </w:pPr>
      <w:r w:rsidRPr="00C27748">
        <w:rPr>
          <w:bCs/>
        </w:rPr>
        <w:t>ЛИЧНОСТНЫЕ РЕЗУЛЬТАТЫ</w:t>
      </w:r>
    </w:p>
    <w:p w:rsidR="00C27748" w:rsidRPr="00C27748" w:rsidRDefault="00C27748" w:rsidP="00D83993">
      <w:pPr>
        <w:spacing w:line="276" w:lineRule="auto"/>
        <w:ind w:firstLine="709"/>
        <w:jc w:val="both"/>
        <w:rPr>
          <w:bCs/>
        </w:rPr>
      </w:pPr>
      <w:r w:rsidRPr="00C27748">
        <w:rPr>
          <w:bCs/>
        </w:rPr>
        <w:t>Личностные результаты изучения предмета «Окружающий мир» характеризуют гото</w:t>
      </w:r>
      <w:r w:rsidR="00D83993">
        <w:rPr>
          <w:bCs/>
        </w:rPr>
        <w:t>вность обучающихся руководство</w:t>
      </w:r>
      <w:r w:rsidRPr="00C27748">
        <w:rPr>
          <w:bCs/>
        </w:rPr>
        <w:t>ваться традиционными рос</w:t>
      </w:r>
      <w:r w:rsidR="00D83993">
        <w:rPr>
          <w:bCs/>
        </w:rPr>
        <w:t>сийскими социокультурными и ду</w:t>
      </w:r>
      <w:r w:rsidRPr="00C27748">
        <w:rPr>
          <w:bCs/>
        </w:rPr>
        <w:t>ховно-нравственными ценнос</w:t>
      </w:r>
      <w:r w:rsidR="00D83993">
        <w:rPr>
          <w:bCs/>
        </w:rPr>
        <w:t>тями, принятыми в обществе пра</w:t>
      </w:r>
      <w:r w:rsidRPr="00C27748">
        <w:rPr>
          <w:bCs/>
        </w:rPr>
        <w:t>вилами и нормами поведения и должны отражать приобретение первоначального опыта деятельности обучающихся, в части:</w:t>
      </w:r>
    </w:p>
    <w:p w:rsidR="00C27748" w:rsidRPr="00C27748" w:rsidRDefault="00C27748" w:rsidP="00D83993">
      <w:pPr>
        <w:spacing w:line="276" w:lineRule="auto"/>
        <w:ind w:firstLine="709"/>
        <w:jc w:val="both"/>
        <w:rPr>
          <w:bCs/>
        </w:rPr>
      </w:pPr>
      <w:r w:rsidRPr="00C27748">
        <w:rPr>
          <w:bCs/>
        </w:rPr>
        <w:t>Гражданско-патриотического воспитания:</w:t>
      </w:r>
    </w:p>
    <w:p w:rsidR="00C27748" w:rsidRPr="00C27748" w:rsidRDefault="00C27748" w:rsidP="00D83993">
      <w:pPr>
        <w:spacing w:line="276" w:lineRule="auto"/>
        <w:ind w:firstLine="709"/>
        <w:jc w:val="both"/>
        <w:rPr>
          <w:bCs/>
        </w:rPr>
      </w:pPr>
      <w:r>
        <w:rPr>
          <w:bCs/>
        </w:rPr>
        <w:t>-</w:t>
      </w:r>
      <w:r w:rsidRPr="00C27748">
        <w:rPr>
          <w:bCs/>
        </w:rPr>
        <w:t xml:space="preserve"> становление ценностного </w:t>
      </w:r>
      <w:r w:rsidR="00D83993">
        <w:rPr>
          <w:bCs/>
        </w:rPr>
        <w:t>отношения к своей Родине — Рос</w:t>
      </w:r>
      <w:r w:rsidRPr="00C27748">
        <w:rPr>
          <w:bCs/>
        </w:rPr>
        <w:t>сии; понимание особой роли многонациональной России в современном мире;</w:t>
      </w:r>
    </w:p>
    <w:p w:rsidR="00C27748" w:rsidRPr="00C27748" w:rsidRDefault="00C27748" w:rsidP="00D83993">
      <w:pPr>
        <w:spacing w:line="276" w:lineRule="auto"/>
        <w:ind w:firstLine="709"/>
        <w:jc w:val="both"/>
        <w:rPr>
          <w:bCs/>
        </w:rPr>
      </w:pPr>
      <w:r>
        <w:rPr>
          <w:bCs/>
        </w:rPr>
        <w:t>-</w:t>
      </w:r>
      <w:r w:rsidRPr="00C27748">
        <w:rPr>
          <w:bCs/>
        </w:rPr>
        <w:t>осознание своей этнокультурной и российской гражданской идентичности, принадлежнос</w:t>
      </w:r>
      <w:r w:rsidR="00D83993">
        <w:rPr>
          <w:bCs/>
        </w:rPr>
        <w:t>ти к российскому народу, к сво</w:t>
      </w:r>
      <w:r w:rsidRPr="00C27748">
        <w:rPr>
          <w:bCs/>
        </w:rPr>
        <w:t>ей национальной общности;</w:t>
      </w:r>
    </w:p>
    <w:p w:rsidR="00C27748" w:rsidRPr="00C27748" w:rsidRDefault="00C27748" w:rsidP="00D83993">
      <w:pPr>
        <w:spacing w:line="276" w:lineRule="auto"/>
        <w:ind w:firstLine="709"/>
        <w:jc w:val="both"/>
        <w:rPr>
          <w:bCs/>
        </w:rPr>
      </w:pPr>
      <w:r>
        <w:rPr>
          <w:bCs/>
        </w:rPr>
        <w:t>-</w:t>
      </w:r>
      <w:r w:rsidRPr="00C27748">
        <w:rPr>
          <w:bCs/>
        </w:rPr>
        <w:t xml:space="preserve"> сопричастность к прошлому, настоящему и будущему своей страны и родного края; проявление интереса к истории и многонациональной культур</w:t>
      </w:r>
      <w:r w:rsidR="00D83993">
        <w:rPr>
          <w:bCs/>
        </w:rPr>
        <w:t>е своей страны, уважения к сво</w:t>
      </w:r>
      <w:r w:rsidRPr="00C27748">
        <w:rPr>
          <w:bCs/>
        </w:rPr>
        <w:t>ему и другим народам;</w:t>
      </w:r>
    </w:p>
    <w:p w:rsidR="00C27748" w:rsidRPr="00C27748" w:rsidRDefault="00C27748" w:rsidP="00D83993">
      <w:pPr>
        <w:spacing w:line="276" w:lineRule="auto"/>
        <w:ind w:firstLine="709"/>
        <w:jc w:val="both"/>
        <w:rPr>
          <w:bCs/>
        </w:rPr>
      </w:pPr>
      <w:r>
        <w:rPr>
          <w:bCs/>
        </w:rPr>
        <w:t>-</w:t>
      </w:r>
      <w:r w:rsidRPr="00C27748">
        <w:rPr>
          <w:bCs/>
        </w:rPr>
        <w:t xml:space="preserve"> первоначальные представл</w:t>
      </w:r>
      <w:r w:rsidR="00D83993">
        <w:rPr>
          <w:bCs/>
        </w:rPr>
        <w:t>ения о человеке как члене обще</w:t>
      </w:r>
      <w:r w:rsidRPr="00C27748">
        <w:rPr>
          <w:bCs/>
        </w:rPr>
        <w:t xml:space="preserve">ства, осознание прав и ответственности человека как члена общества </w:t>
      </w:r>
    </w:p>
    <w:p w:rsidR="00C27748" w:rsidRPr="00C27748" w:rsidRDefault="00C27748" w:rsidP="00D83993">
      <w:pPr>
        <w:spacing w:line="276" w:lineRule="auto"/>
        <w:ind w:firstLine="709"/>
        <w:jc w:val="both"/>
        <w:rPr>
          <w:bCs/>
        </w:rPr>
      </w:pPr>
      <w:r w:rsidRPr="00C27748">
        <w:rPr>
          <w:bCs/>
        </w:rPr>
        <w:t>Духовно-нравственного воспитания:</w:t>
      </w:r>
    </w:p>
    <w:p w:rsidR="00C27748" w:rsidRPr="00C27748" w:rsidRDefault="00C27748" w:rsidP="00D83993">
      <w:pPr>
        <w:spacing w:line="276" w:lineRule="auto"/>
        <w:ind w:firstLine="709"/>
        <w:jc w:val="both"/>
        <w:rPr>
          <w:bCs/>
        </w:rPr>
      </w:pPr>
      <w:r>
        <w:rPr>
          <w:bCs/>
        </w:rPr>
        <w:t>-</w:t>
      </w:r>
      <w:r w:rsidRPr="00C27748">
        <w:rPr>
          <w:bCs/>
        </w:rPr>
        <w:t xml:space="preserve"> проявление культуры общения, уважительного отношения к людям, их взглядам,</w:t>
      </w:r>
      <w:r w:rsidR="007A0881">
        <w:rPr>
          <w:bCs/>
        </w:rPr>
        <w:t xml:space="preserve"> признанию их индивидуальности;</w:t>
      </w:r>
    </w:p>
    <w:p w:rsidR="00C27748" w:rsidRPr="00C27748" w:rsidRDefault="00C27748" w:rsidP="00D83993">
      <w:pPr>
        <w:spacing w:line="276" w:lineRule="auto"/>
        <w:ind w:firstLine="709"/>
        <w:jc w:val="both"/>
        <w:rPr>
          <w:bCs/>
        </w:rPr>
      </w:pPr>
      <w:r>
        <w:rPr>
          <w:bCs/>
        </w:rPr>
        <w:t>-</w:t>
      </w:r>
      <w:r w:rsidRPr="00C27748">
        <w:rPr>
          <w:bCs/>
        </w:rPr>
        <w:t xml:space="preserve"> принятие существующих в обществе нравственно-этических норм поведения и правил</w:t>
      </w:r>
      <w:r w:rsidR="00D83993">
        <w:rPr>
          <w:bCs/>
        </w:rPr>
        <w:t xml:space="preserve"> межличностных отношений, кото</w:t>
      </w:r>
      <w:r w:rsidRPr="00C27748">
        <w:rPr>
          <w:bCs/>
        </w:rPr>
        <w:t>рые строятся на проявлении гуманизма, сопереживания, уважения и доброжелательности;</w:t>
      </w:r>
    </w:p>
    <w:p w:rsidR="00C27748" w:rsidRPr="00C27748" w:rsidRDefault="00C27748" w:rsidP="00D83993">
      <w:pPr>
        <w:spacing w:line="276" w:lineRule="auto"/>
        <w:ind w:firstLine="709"/>
        <w:jc w:val="both"/>
        <w:rPr>
          <w:bCs/>
        </w:rPr>
      </w:pPr>
      <w:r>
        <w:rPr>
          <w:bCs/>
        </w:rPr>
        <w:t>-</w:t>
      </w:r>
      <w:r w:rsidRPr="00C27748">
        <w:rPr>
          <w:bCs/>
        </w:rPr>
        <w:t xml:space="preserve"> применение правил совместной деятельности, проявление способности договариватьс</w:t>
      </w:r>
      <w:r w:rsidR="00D83993">
        <w:rPr>
          <w:bCs/>
        </w:rPr>
        <w:t>я, неприятие любых форм поведе</w:t>
      </w:r>
      <w:r w:rsidRPr="00C27748">
        <w:rPr>
          <w:bCs/>
        </w:rPr>
        <w:t>ния, направленных на при</w:t>
      </w:r>
      <w:r w:rsidR="00D83993">
        <w:rPr>
          <w:bCs/>
        </w:rPr>
        <w:t>чинение физического и морально</w:t>
      </w:r>
      <w:r w:rsidRPr="00C27748">
        <w:rPr>
          <w:bCs/>
        </w:rPr>
        <w:t xml:space="preserve">го вреда другим людям </w:t>
      </w:r>
    </w:p>
    <w:p w:rsidR="00C27748" w:rsidRPr="00C27748" w:rsidRDefault="00C27748" w:rsidP="00D83993">
      <w:pPr>
        <w:spacing w:line="276" w:lineRule="auto"/>
        <w:ind w:firstLine="709"/>
        <w:jc w:val="both"/>
        <w:rPr>
          <w:bCs/>
        </w:rPr>
      </w:pPr>
      <w:r w:rsidRPr="00C27748">
        <w:rPr>
          <w:bCs/>
        </w:rPr>
        <w:t>Эстетического воспитания:</w:t>
      </w:r>
    </w:p>
    <w:p w:rsidR="00C27748" w:rsidRPr="00C27748" w:rsidRDefault="00C27748" w:rsidP="00D83993">
      <w:pPr>
        <w:spacing w:line="276" w:lineRule="auto"/>
        <w:ind w:firstLine="709"/>
        <w:jc w:val="both"/>
        <w:rPr>
          <w:bCs/>
        </w:rPr>
      </w:pPr>
      <w:r>
        <w:rPr>
          <w:bCs/>
        </w:rPr>
        <w:t>-</w:t>
      </w:r>
      <w:r w:rsidRPr="00C27748">
        <w:rPr>
          <w:bCs/>
        </w:rPr>
        <w:t xml:space="preserve"> понимание особой роли Ро</w:t>
      </w:r>
      <w:r w:rsidR="00D83993">
        <w:rPr>
          <w:bCs/>
        </w:rPr>
        <w:t>ссии в развитии общемировой ху</w:t>
      </w:r>
      <w:r w:rsidRPr="00C27748">
        <w:rPr>
          <w:bCs/>
        </w:rPr>
        <w:t>дожественной культуры, п</w:t>
      </w:r>
      <w:r w:rsidR="00D83993">
        <w:rPr>
          <w:bCs/>
        </w:rPr>
        <w:t>роявление уважительного отноше</w:t>
      </w:r>
      <w:r w:rsidRPr="00C27748">
        <w:rPr>
          <w:bCs/>
        </w:rPr>
        <w:t>ния, восприимчивости и интереса к разным видам искусства, традициям и творчеству своего и других народов;</w:t>
      </w:r>
    </w:p>
    <w:p w:rsidR="00C27748" w:rsidRPr="00C27748" w:rsidRDefault="00C27748" w:rsidP="00D83993">
      <w:pPr>
        <w:spacing w:line="276" w:lineRule="auto"/>
        <w:ind w:firstLine="709"/>
        <w:jc w:val="both"/>
        <w:rPr>
          <w:bCs/>
        </w:rPr>
      </w:pPr>
      <w:r>
        <w:rPr>
          <w:bCs/>
        </w:rPr>
        <w:t>-</w:t>
      </w:r>
      <w:r w:rsidRPr="00C27748">
        <w:rPr>
          <w:bCs/>
        </w:rPr>
        <w:t xml:space="preserve"> использование полученных знаний в продуктивной и пр</w:t>
      </w:r>
      <w:r w:rsidR="00D83993">
        <w:rPr>
          <w:bCs/>
        </w:rPr>
        <w:t>еоб</w:t>
      </w:r>
      <w:r w:rsidRPr="00C27748">
        <w:rPr>
          <w:bCs/>
        </w:rPr>
        <w:t xml:space="preserve">разующей деятельности, в разных видах художественной деятельности </w:t>
      </w:r>
    </w:p>
    <w:p w:rsidR="00C27748" w:rsidRPr="00C27748" w:rsidRDefault="00C27748" w:rsidP="00D83993">
      <w:pPr>
        <w:spacing w:line="276" w:lineRule="auto"/>
        <w:ind w:firstLine="709"/>
        <w:jc w:val="both"/>
        <w:rPr>
          <w:bCs/>
        </w:rPr>
      </w:pPr>
      <w:r w:rsidRPr="00C27748">
        <w:rPr>
          <w:bCs/>
        </w:rPr>
        <w:t>Физического воспитания, формирования культуры здоровья и эмоционального благополучия:</w:t>
      </w:r>
    </w:p>
    <w:p w:rsidR="00C27748" w:rsidRPr="00C27748" w:rsidRDefault="00C27748" w:rsidP="00D83993">
      <w:pPr>
        <w:spacing w:line="276" w:lineRule="auto"/>
        <w:ind w:firstLine="709"/>
        <w:jc w:val="both"/>
        <w:rPr>
          <w:bCs/>
        </w:rPr>
      </w:pPr>
      <w:r>
        <w:rPr>
          <w:bCs/>
        </w:rPr>
        <w:t>-</w:t>
      </w:r>
      <w:r w:rsidRPr="00C27748">
        <w:rPr>
          <w:bCs/>
        </w:rPr>
        <w:t xml:space="preserve">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 формационной);</w:t>
      </w:r>
    </w:p>
    <w:p w:rsidR="00C27748" w:rsidRPr="00C27748" w:rsidRDefault="00C27748" w:rsidP="00D83993">
      <w:pPr>
        <w:spacing w:line="276" w:lineRule="auto"/>
        <w:ind w:firstLine="709"/>
        <w:jc w:val="both"/>
        <w:rPr>
          <w:bCs/>
        </w:rPr>
      </w:pPr>
      <w:r>
        <w:rPr>
          <w:bCs/>
        </w:rPr>
        <w:t>-</w:t>
      </w:r>
      <w:r w:rsidRPr="00C27748">
        <w:rPr>
          <w:bCs/>
        </w:rPr>
        <w:t xml:space="preserve"> приобретение опыта эмоцио</w:t>
      </w:r>
      <w:r w:rsidR="00D83993">
        <w:rPr>
          <w:bCs/>
        </w:rPr>
        <w:t>нального отношения к среде оби</w:t>
      </w:r>
      <w:r w:rsidRPr="00C27748">
        <w:rPr>
          <w:bCs/>
        </w:rPr>
        <w:t xml:space="preserve">тания, бережное отношение к физическому и психическому здоровью </w:t>
      </w:r>
    </w:p>
    <w:p w:rsidR="00C27748" w:rsidRPr="00C27748" w:rsidRDefault="00C27748" w:rsidP="00D83993">
      <w:pPr>
        <w:spacing w:line="276" w:lineRule="auto"/>
        <w:ind w:firstLine="709"/>
        <w:jc w:val="both"/>
        <w:rPr>
          <w:bCs/>
        </w:rPr>
      </w:pPr>
      <w:r w:rsidRPr="00C27748">
        <w:rPr>
          <w:bCs/>
        </w:rPr>
        <w:t>Трудового воспитания:</w:t>
      </w:r>
    </w:p>
    <w:p w:rsidR="00C27748" w:rsidRPr="00C27748" w:rsidRDefault="00C27748" w:rsidP="00D83993">
      <w:pPr>
        <w:spacing w:line="276" w:lineRule="auto"/>
        <w:ind w:firstLine="709"/>
        <w:jc w:val="both"/>
        <w:rPr>
          <w:bCs/>
        </w:rPr>
      </w:pPr>
      <w:r>
        <w:rPr>
          <w:bCs/>
        </w:rPr>
        <w:t>-</w:t>
      </w:r>
      <w:r w:rsidRPr="00C27748">
        <w:rPr>
          <w:bCs/>
        </w:rPr>
        <w:t xml:space="preserve"> осознание ценности трудов</w:t>
      </w:r>
      <w:r w:rsidR="00D83993">
        <w:rPr>
          <w:bCs/>
        </w:rPr>
        <w:t>ой деятельности в жизни челове</w:t>
      </w:r>
      <w:r w:rsidRPr="00C27748">
        <w:rPr>
          <w:bCs/>
        </w:rPr>
        <w:t>ка и общества, ответственн</w:t>
      </w:r>
      <w:r w:rsidR="00D83993">
        <w:rPr>
          <w:bCs/>
        </w:rPr>
        <w:t>ое потребление и бережное отно</w:t>
      </w:r>
      <w:r w:rsidRPr="00C27748">
        <w:rPr>
          <w:bCs/>
        </w:rPr>
        <w:t>шение к результатам труда, навыки участия в различных видах трудовой деятельнос</w:t>
      </w:r>
      <w:r w:rsidR="00D83993">
        <w:rPr>
          <w:bCs/>
        </w:rPr>
        <w:t>ти, интерес к различным профес</w:t>
      </w:r>
      <w:r w:rsidRPr="00C27748">
        <w:rPr>
          <w:bCs/>
        </w:rPr>
        <w:t xml:space="preserve">сиям </w:t>
      </w:r>
    </w:p>
    <w:p w:rsidR="00C27748" w:rsidRPr="00C27748" w:rsidRDefault="00C27748" w:rsidP="00D83993">
      <w:pPr>
        <w:spacing w:line="276" w:lineRule="auto"/>
        <w:ind w:firstLine="709"/>
        <w:jc w:val="both"/>
        <w:rPr>
          <w:bCs/>
        </w:rPr>
      </w:pPr>
      <w:r w:rsidRPr="00C27748">
        <w:rPr>
          <w:bCs/>
        </w:rPr>
        <w:t>Экологического воспитания:</w:t>
      </w:r>
    </w:p>
    <w:p w:rsidR="00C27748" w:rsidRPr="00C27748" w:rsidRDefault="00C27748" w:rsidP="00D83993">
      <w:pPr>
        <w:spacing w:line="276" w:lineRule="auto"/>
        <w:ind w:firstLine="709"/>
        <w:jc w:val="both"/>
        <w:rPr>
          <w:bCs/>
        </w:rPr>
      </w:pPr>
      <w:r>
        <w:rPr>
          <w:bCs/>
        </w:rPr>
        <w:t>-</w:t>
      </w:r>
      <w:r w:rsidRPr="00C27748">
        <w:rPr>
          <w:bCs/>
        </w:rPr>
        <w:t xml:space="preserve"> осознание роли человека в природе и обществе, принятие экологических норм поведе</w:t>
      </w:r>
      <w:r w:rsidR="00D83993">
        <w:rPr>
          <w:bCs/>
        </w:rPr>
        <w:t>ния, бережного отношения к при</w:t>
      </w:r>
      <w:r w:rsidRPr="00C27748">
        <w:rPr>
          <w:bCs/>
        </w:rPr>
        <w:t xml:space="preserve">роде, неприятие действий, приносящих ей вред </w:t>
      </w:r>
    </w:p>
    <w:p w:rsidR="00C27748" w:rsidRPr="00C27748" w:rsidRDefault="00C27748" w:rsidP="00D83993">
      <w:pPr>
        <w:spacing w:line="276" w:lineRule="auto"/>
        <w:ind w:firstLine="709"/>
        <w:jc w:val="both"/>
        <w:rPr>
          <w:bCs/>
        </w:rPr>
      </w:pPr>
      <w:r w:rsidRPr="00C27748">
        <w:rPr>
          <w:bCs/>
        </w:rPr>
        <w:t>Ценности научного познания:</w:t>
      </w:r>
    </w:p>
    <w:p w:rsidR="00C27748" w:rsidRPr="00C27748" w:rsidRDefault="00C27748" w:rsidP="00D83993">
      <w:pPr>
        <w:spacing w:line="276" w:lineRule="auto"/>
        <w:ind w:firstLine="709"/>
        <w:jc w:val="both"/>
        <w:rPr>
          <w:bCs/>
        </w:rPr>
      </w:pPr>
      <w:r>
        <w:rPr>
          <w:bCs/>
        </w:rPr>
        <w:t>-</w:t>
      </w:r>
      <w:r w:rsidRPr="00C27748">
        <w:rPr>
          <w:bCs/>
        </w:rPr>
        <w:t xml:space="preserve"> ориентация в деятельност</w:t>
      </w:r>
      <w:r w:rsidR="00D83993">
        <w:rPr>
          <w:bCs/>
        </w:rPr>
        <w:t>и на первоначальные представле</w:t>
      </w:r>
      <w:r w:rsidRPr="00C27748">
        <w:rPr>
          <w:bCs/>
        </w:rPr>
        <w:t>ния о научной картине мира;</w:t>
      </w:r>
    </w:p>
    <w:p w:rsidR="00C27748" w:rsidRPr="00C27748" w:rsidRDefault="00C27748" w:rsidP="00D83993">
      <w:pPr>
        <w:spacing w:line="276" w:lineRule="auto"/>
        <w:ind w:firstLine="709"/>
        <w:jc w:val="both"/>
        <w:rPr>
          <w:bCs/>
        </w:rPr>
      </w:pPr>
      <w:r>
        <w:rPr>
          <w:bCs/>
        </w:rPr>
        <w:t>-</w:t>
      </w:r>
      <w:r w:rsidRPr="00C27748">
        <w:rPr>
          <w:bCs/>
        </w:rPr>
        <w:t xml:space="preserve">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w:t>
      </w:r>
      <w:r>
        <w:rPr>
          <w:bCs/>
        </w:rPr>
        <w:t xml:space="preserve">зличных информационных средств </w:t>
      </w:r>
    </w:p>
    <w:p w:rsidR="00C27748" w:rsidRPr="00C27748" w:rsidRDefault="00C27748" w:rsidP="00D83993">
      <w:pPr>
        <w:spacing w:line="276" w:lineRule="auto"/>
        <w:ind w:firstLine="709"/>
        <w:jc w:val="both"/>
        <w:rPr>
          <w:bCs/>
        </w:rPr>
      </w:pPr>
      <w:r w:rsidRPr="00C27748">
        <w:rPr>
          <w:bCs/>
        </w:rPr>
        <w:t>МЕТАПРЕДМЕТНЫЕ РЕЗУЛЬТАТЫ</w:t>
      </w:r>
    </w:p>
    <w:p w:rsidR="00C27748" w:rsidRPr="00C27748" w:rsidRDefault="00C27748" w:rsidP="00D83993">
      <w:pPr>
        <w:spacing w:line="276" w:lineRule="auto"/>
        <w:ind w:firstLine="709"/>
        <w:jc w:val="both"/>
        <w:rPr>
          <w:bCs/>
        </w:rPr>
      </w:pPr>
      <w:r w:rsidRPr="00C27748">
        <w:rPr>
          <w:bCs/>
        </w:rPr>
        <w:t>Познавательные универсальные учебные действия:</w:t>
      </w:r>
    </w:p>
    <w:p w:rsidR="00C27748" w:rsidRPr="00C27748" w:rsidRDefault="00C27748" w:rsidP="00D83993">
      <w:pPr>
        <w:spacing w:line="276" w:lineRule="auto"/>
        <w:ind w:firstLine="709"/>
        <w:jc w:val="both"/>
        <w:rPr>
          <w:bCs/>
        </w:rPr>
      </w:pPr>
      <w:r w:rsidRPr="00C27748">
        <w:rPr>
          <w:bCs/>
        </w:rPr>
        <w:t>1)</w:t>
      </w:r>
      <w:r w:rsidRPr="00C27748">
        <w:rPr>
          <w:bCs/>
        </w:rPr>
        <w:tab/>
        <w:t>Базовые логические действия:</w:t>
      </w:r>
    </w:p>
    <w:p w:rsidR="00C27748" w:rsidRPr="00C27748" w:rsidRDefault="00C27748" w:rsidP="00D83993">
      <w:pPr>
        <w:spacing w:line="276" w:lineRule="auto"/>
        <w:ind w:firstLine="709"/>
        <w:jc w:val="both"/>
        <w:rPr>
          <w:bCs/>
        </w:rPr>
      </w:pPr>
      <w:r>
        <w:rPr>
          <w:bCs/>
        </w:rPr>
        <w:t>-</w:t>
      </w:r>
      <w:r w:rsidRPr="00C27748">
        <w:rPr>
          <w:bCs/>
        </w:rPr>
        <w:t xml:space="preserve"> понимать целостность окр</w:t>
      </w:r>
      <w:r w:rsidR="00D83993">
        <w:rPr>
          <w:bCs/>
        </w:rPr>
        <w:t>ужающего мира (взаимосвязь при</w:t>
      </w:r>
      <w:r w:rsidRPr="00C27748">
        <w:rPr>
          <w:bCs/>
        </w:rPr>
        <w:t>родной и социальной сре</w:t>
      </w:r>
      <w:r w:rsidR="00D83993">
        <w:rPr>
          <w:bCs/>
        </w:rPr>
        <w:t>ды обитания), проявлять способ</w:t>
      </w:r>
      <w:r w:rsidRPr="00C27748">
        <w:rPr>
          <w:bCs/>
        </w:rPr>
        <w:t>ность ориентироваться в изменяющейся действительности;</w:t>
      </w:r>
    </w:p>
    <w:p w:rsidR="00C27748" w:rsidRPr="00C27748" w:rsidRDefault="00C27748" w:rsidP="00D83993">
      <w:pPr>
        <w:spacing w:line="276" w:lineRule="auto"/>
        <w:ind w:firstLine="709"/>
        <w:jc w:val="both"/>
        <w:rPr>
          <w:bCs/>
        </w:rPr>
      </w:pPr>
      <w:r>
        <w:rPr>
          <w:bCs/>
        </w:rPr>
        <w:t>-</w:t>
      </w:r>
      <w:r w:rsidRPr="00C27748">
        <w:rPr>
          <w:bCs/>
        </w:rPr>
        <w:t xml:space="preserve">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C27748" w:rsidRPr="00C27748" w:rsidRDefault="00C27748" w:rsidP="00D83993">
      <w:pPr>
        <w:spacing w:line="276" w:lineRule="auto"/>
        <w:ind w:firstLine="709"/>
        <w:jc w:val="both"/>
        <w:rPr>
          <w:bCs/>
        </w:rPr>
      </w:pPr>
      <w:r>
        <w:rPr>
          <w:bCs/>
        </w:rPr>
        <w:t>-</w:t>
      </w:r>
      <w:r w:rsidRPr="00C27748">
        <w:rPr>
          <w:bCs/>
        </w:rPr>
        <w:t xml:space="preserve"> сравнивать объекты окру</w:t>
      </w:r>
      <w:r w:rsidR="00D83993">
        <w:rPr>
          <w:bCs/>
        </w:rPr>
        <w:t>жающего мира, устанавливать ос</w:t>
      </w:r>
      <w:r w:rsidRPr="00C27748">
        <w:rPr>
          <w:bCs/>
        </w:rPr>
        <w:t>нования для сравнения, устанавливать аналогии;</w:t>
      </w:r>
    </w:p>
    <w:p w:rsidR="00C27748" w:rsidRPr="00C27748" w:rsidRDefault="00C27748" w:rsidP="00D83993">
      <w:pPr>
        <w:spacing w:line="276" w:lineRule="auto"/>
        <w:ind w:firstLine="709"/>
        <w:jc w:val="both"/>
        <w:rPr>
          <w:bCs/>
        </w:rPr>
      </w:pPr>
      <w:r>
        <w:rPr>
          <w:bCs/>
        </w:rPr>
        <w:t>-</w:t>
      </w:r>
      <w:r w:rsidRPr="00C27748">
        <w:rPr>
          <w:bCs/>
        </w:rPr>
        <w:t xml:space="preserve"> объединять части объекта </w:t>
      </w:r>
      <w:r w:rsidR="00D83993">
        <w:rPr>
          <w:bCs/>
        </w:rPr>
        <w:t>(объекты) по определённому при</w:t>
      </w:r>
      <w:r w:rsidRPr="00C27748">
        <w:rPr>
          <w:bCs/>
        </w:rPr>
        <w:t>знаку;</w:t>
      </w:r>
    </w:p>
    <w:p w:rsidR="00C27748" w:rsidRPr="00C27748" w:rsidRDefault="00C27748" w:rsidP="00D83993">
      <w:pPr>
        <w:spacing w:line="276" w:lineRule="auto"/>
        <w:ind w:firstLine="709"/>
        <w:jc w:val="both"/>
        <w:rPr>
          <w:bCs/>
        </w:rPr>
      </w:pPr>
      <w:r>
        <w:rPr>
          <w:bCs/>
        </w:rPr>
        <w:t>-</w:t>
      </w:r>
      <w:r w:rsidRPr="00C27748">
        <w:rPr>
          <w:bCs/>
        </w:rPr>
        <w:t xml:space="preserve"> определять существенный признак для классификации, классифицировать предложенные объекты;</w:t>
      </w:r>
    </w:p>
    <w:p w:rsidR="00C27748" w:rsidRPr="00C27748" w:rsidRDefault="00C27748" w:rsidP="00D83993">
      <w:pPr>
        <w:spacing w:line="276" w:lineRule="auto"/>
        <w:ind w:firstLine="709"/>
        <w:jc w:val="both"/>
        <w:rPr>
          <w:bCs/>
        </w:rPr>
      </w:pPr>
      <w:r>
        <w:rPr>
          <w:bCs/>
        </w:rPr>
        <w:t>-</w:t>
      </w:r>
      <w:r w:rsidRPr="00C27748">
        <w:rPr>
          <w:bCs/>
        </w:rPr>
        <w:t xml:space="preserve"> находить закономерности</w:t>
      </w:r>
      <w:r w:rsidR="00D83993">
        <w:rPr>
          <w:bCs/>
        </w:rPr>
        <w:t xml:space="preserve"> и противоречия в рассматривае</w:t>
      </w:r>
      <w:r w:rsidRPr="00C27748">
        <w:rPr>
          <w:bCs/>
        </w:rPr>
        <w:t>мых фактах, данных и наб</w:t>
      </w:r>
      <w:r w:rsidR="00D83993">
        <w:rPr>
          <w:bCs/>
        </w:rPr>
        <w:t>людениях на основе предложенно</w:t>
      </w:r>
      <w:r w:rsidRPr="00C27748">
        <w:rPr>
          <w:bCs/>
        </w:rPr>
        <w:t>го алгоритма;</w:t>
      </w:r>
    </w:p>
    <w:p w:rsidR="00C27748" w:rsidRPr="00C27748" w:rsidRDefault="00C27748" w:rsidP="00D83993">
      <w:pPr>
        <w:spacing w:line="276" w:lineRule="auto"/>
        <w:ind w:firstLine="709"/>
        <w:jc w:val="both"/>
        <w:rPr>
          <w:bCs/>
        </w:rPr>
      </w:pPr>
      <w:r>
        <w:rPr>
          <w:bCs/>
        </w:rPr>
        <w:t>-</w:t>
      </w:r>
      <w:r w:rsidRPr="00C27748">
        <w:rPr>
          <w:bCs/>
        </w:rPr>
        <w:t xml:space="preserve"> выявлять недостаток информации для решения учебной (практической) задачи на основе предложенного алгоритма </w:t>
      </w:r>
    </w:p>
    <w:p w:rsidR="00C27748" w:rsidRPr="00C27748" w:rsidRDefault="00C27748" w:rsidP="00D83993">
      <w:pPr>
        <w:spacing w:line="276" w:lineRule="auto"/>
        <w:ind w:firstLine="709"/>
        <w:jc w:val="both"/>
        <w:rPr>
          <w:bCs/>
        </w:rPr>
      </w:pPr>
      <w:r w:rsidRPr="00C27748">
        <w:rPr>
          <w:bCs/>
        </w:rPr>
        <w:t>2)</w:t>
      </w:r>
      <w:r w:rsidRPr="00C27748">
        <w:rPr>
          <w:bCs/>
        </w:rPr>
        <w:tab/>
        <w:t>Базовые исследовательские действия:</w:t>
      </w:r>
    </w:p>
    <w:p w:rsidR="00C27748" w:rsidRPr="00C27748" w:rsidRDefault="00C27748" w:rsidP="00D83993">
      <w:pPr>
        <w:spacing w:line="276" w:lineRule="auto"/>
        <w:ind w:firstLine="709"/>
        <w:jc w:val="both"/>
        <w:rPr>
          <w:bCs/>
        </w:rPr>
      </w:pPr>
      <w:r>
        <w:rPr>
          <w:bCs/>
        </w:rPr>
        <w:t>-</w:t>
      </w:r>
      <w:r w:rsidRPr="00C27748">
        <w:rPr>
          <w:bCs/>
        </w:rPr>
        <w:t xml:space="preserve"> проводить (по предложен</w:t>
      </w:r>
      <w:r w:rsidR="00D83993">
        <w:rPr>
          <w:bCs/>
        </w:rPr>
        <w:t>ному и самостоятельно составлен</w:t>
      </w:r>
      <w:r w:rsidRPr="00C27748">
        <w:rPr>
          <w:bCs/>
        </w:rPr>
        <w:t>ному плану или выдвинутому предположению) наблюдения, несложные опыты; проявлят</w:t>
      </w:r>
      <w:r w:rsidR="00D83993">
        <w:rPr>
          <w:bCs/>
        </w:rPr>
        <w:t>ь интерес к экспериментам, про</w:t>
      </w:r>
      <w:r w:rsidRPr="00C27748">
        <w:rPr>
          <w:bCs/>
        </w:rPr>
        <w:t>водимым под руководством учителя;</w:t>
      </w:r>
    </w:p>
    <w:p w:rsidR="00C27748" w:rsidRPr="00C27748" w:rsidRDefault="00C27748" w:rsidP="00D83993">
      <w:pPr>
        <w:spacing w:line="276" w:lineRule="auto"/>
        <w:ind w:firstLine="709"/>
        <w:jc w:val="both"/>
        <w:rPr>
          <w:bCs/>
        </w:rPr>
      </w:pPr>
      <w:r>
        <w:rPr>
          <w:bCs/>
        </w:rPr>
        <w:t xml:space="preserve">- </w:t>
      </w:r>
      <w:r w:rsidRPr="00C27748">
        <w:rPr>
          <w:bCs/>
        </w:rPr>
        <w:t>определять разницу межд</w:t>
      </w:r>
      <w:r w:rsidR="00D83993">
        <w:rPr>
          <w:bCs/>
        </w:rPr>
        <w:t>у реальным и желательным состо</w:t>
      </w:r>
      <w:r w:rsidRPr="00C27748">
        <w:rPr>
          <w:bCs/>
        </w:rPr>
        <w:t>янием объекта (ситуации) на основе предложенных вопросов;</w:t>
      </w:r>
    </w:p>
    <w:p w:rsidR="00C27748" w:rsidRPr="00C27748" w:rsidRDefault="00C27748" w:rsidP="00D83993">
      <w:pPr>
        <w:spacing w:line="276" w:lineRule="auto"/>
        <w:ind w:firstLine="709"/>
        <w:jc w:val="both"/>
        <w:rPr>
          <w:bCs/>
        </w:rPr>
      </w:pPr>
      <w:r>
        <w:rPr>
          <w:bCs/>
        </w:rPr>
        <w:t>-</w:t>
      </w:r>
      <w:r w:rsidRPr="00C27748">
        <w:rPr>
          <w:bCs/>
        </w:rPr>
        <w:t xml:space="preserve"> формулировать с помощью</w:t>
      </w:r>
      <w:r w:rsidR="00D83993">
        <w:rPr>
          <w:bCs/>
        </w:rPr>
        <w:t xml:space="preserve"> учителя цель предстоящей рабо</w:t>
      </w:r>
      <w:r w:rsidRPr="00C27748">
        <w:rPr>
          <w:bCs/>
        </w:rPr>
        <w:t>ты, прогнозировать возможное развитие процессов, событий и последствия в аналогичных или сходных ситуациях;</w:t>
      </w:r>
    </w:p>
    <w:p w:rsidR="00C27748" w:rsidRPr="00C27748" w:rsidRDefault="00C27748" w:rsidP="00D83993">
      <w:pPr>
        <w:spacing w:line="276" w:lineRule="auto"/>
        <w:ind w:firstLine="709"/>
        <w:jc w:val="both"/>
        <w:rPr>
          <w:bCs/>
        </w:rPr>
      </w:pPr>
      <w:r>
        <w:rPr>
          <w:bCs/>
        </w:rPr>
        <w:t>-</w:t>
      </w:r>
      <w:r w:rsidRPr="00C27748">
        <w:rPr>
          <w:bCs/>
        </w:rPr>
        <w:t xml:space="preserve"> моделировать ситуации на осн</w:t>
      </w:r>
      <w:r w:rsidR="005052CE">
        <w:rPr>
          <w:bCs/>
        </w:rPr>
        <w:t>ове изученного материала о свя</w:t>
      </w:r>
      <w:r w:rsidRPr="00C27748">
        <w:rPr>
          <w:bCs/>
        </w:rPr>
        <w:t>зях в природе (живая и неживая природа, цепи питания; при- родные зоны), а также в социуме (лента времени; поведение и его последствия; коллективный труд и его результаты и др );</w:t>
      </w:r>
    </w:p>
    <w:p w:rsidR="00C27748" w:rsidRPr="00C27748" w:rsidRDefault="00C27748" w:rsidP="00D83993">
      <w:pPr>
        <w:spacing w:line="276" w:lineRule="auto"/>
        <w:ind w:firstLine="709"/>
        <w:jc w:val="both"/>
        <w:rPr>
          <w:bCs/>
        </w:rPr>
      </w:pPr>
      <w:r>
        <w:rPr>
          <w:bCs/>
        </w:rPr>
        <w:t>-</w:t>
      </w:r>
      <w:r w:rsidRPr="00C27748">
        <w:rPr>
          <w:bCs/>
        </w:rPr>
        <w:t xml:space="preserve"> проводить по предложенно</w:t>
      </w:r>
      <w:r w:rsidR="00D83993">
        <w:rPr>
          <w:bCs/>
        </w:rPr>
        <w:t>му плану опыт, несложное иссле</w:t>
      </w:r>
      <w:r w:rsidRPr="00C27748">
        <w:rPr>
          <w:bCs/>
        </w:rPr>
        <w:t xml:space="preserve">дование по установлению особенностей объекта изучения и связей между объектами </w:t>
      </w:r>
      <w:r w:rsidR="00D83993">
        <w:rPr>
          <w:bCs/>
        </w:rPr>
        <w:t>(часть — целое, причина — след</w:t>
      </w:r>
      <w:r w:rsidRPr="00C27748">
        <w:rPr>
          <w:bCs/>
        </w:rPr>
        <w:t>ствие);</w:t>
      </w:r>
    </w:p>
    <w:p w:rsidR="00C27748" w:rsidRPr="00C27748" w:rsidRDefault="00C27748" w:rsidP="00D83993">
      <w:pPr>
        <w:spacing w:line="276" w:lineRule="auto"/>
        <w:ind w:firstLine="709"/>
        <w:jc w:val="both"/>
        <w:rPr>
          <w:bCs/>
        </w:rPr>
      </w:pPr>
      <w:r>
        <w:rPr>
          <w:bCs/>
        </w:rPr>
        <w:t>-</w:t>
      </w:r>
      <w:r w:rsidRPr="00C27748">
        <w:rPr>
          <w:bCs/>
        </w:rPr>
        <w:t xml:space="preserve"> формулировать выводы и подкреплять их доказательствами на основе результатов проведённого наблюдения (опы</w:t>
      </w:r>
      <w:r w:rsidR="00D83993">
        <w:rPr>
          <w:bCs/>
        </w:rPr>
        <w:t>та, из</w:t>
      </w:r>
      <w:r>
        <w:rPr>
          <w:bCs/>
        </w:rPr>
        <w:t xml:space="preserve">мерения, исследования) </w:t>
      </w:r>
    </w:p>
    <w:p w:rsidR="00C27748" w:rsidRPr="00C27748" w:rsidRDefault="00C27748" w:rsidP="00D83993">
      <w:pPr>
        <w:spacing w:line="276" w:lineRule="auto"/>
        <w:ind w:firstLine="709"/>
        <w:jc w:val="both"/>
        <w:rPr>
          <w:bCs/>
        </w:rPr>
      </w:pPr>
      <w:r w:rsidRPr="00C27748">
        <w:rPr>
          <w:bCs/>
        </w:rPr>
        <w:t>3)</w:t>
      </w:r>
      <w:r w:rsidRPr="00C27748">
        <w:rPr>
          <w:bCs/>
        </w:rPr>
        <w:tab/>
        <w:t>Работа с информацией:</w:t>
      </w:r>
    </w:p>
    <w:p w:rsidR="00C27748" w:rsidRPr="00C27748" w:rsidRDefault="00C27748" w:rsidP="00D83993">
      <w:pPr>
        <w:spacing w:line="276" w:lineRule="auto"/>
        <w:ind w:firstLine="709"/>
        <w:jc w:val="both"/>
        <w:rPr>
          <w:bCs/>
        </w:rPr>
      </w:pPr>
      <w:r>
        <w:rPr>
          <w:bCs/>
        </w:rPr>
        <w:t>-</w:t>
      </w:r>
      <w:r w:rsidRPr="00C27748">
        <w:rPr>
          <w:bCs/>
        </w:rPr>
        <w:t xml:space="preserve"> использовать различные источники для поиска информации, выбирать источник получения информации с учётом учебной задачи;</w:t>
      </w:r>
    </w:p>
    <w:p w:rsidR="00C27748" w:rsidRPr="00C27748" w:rsidRDefault="00C27748" w:rsidP="00D83993">
      <w:pPr>
        <w:spacing w:line="276" w:lineRule="auto"/>
        <w:ind w:firstLine="709"/>
        <w:jc w:val="both"/>
        <w:rPr>
          <w:bCs/>
        </w:rPr>
      </w:pPr>
      <w:r>
        <w:rPr>
          <w:bCs/>
        </w:rPr>
        <w:t>--</w:t>
      </w:r>
      <w:r w:rsidRPr="00C27748">
        <w:rPr>
          <w:bCs/>
        </w:rPr>
        <w:t xml:space="preserve"> согласно заданному алгоритму находить в предложенном источнике информацию, представленную в явном виде;</w:t>
      </w:r>
    </w:p>
    <w:p w:rsidR="00C27748" w:rsidRPr="00C27748" w:rsidRDefault="00C27748" w:rsidP="00D83993">
      <w:pPr>
        <w:spacing w:line="276" w:lineRule="auto"/>
        <w:ind w:firstLine="709"/>
        <w:jc w:val="both"/>
        <w:rPr>
          <w:bCs/>
        </w:rPr>
      </w:pPr>
      <w:r>
        <w:rPr>
          <w:bCs/>
        </w:rPr>
        <w:t>-</w:t>
      </w:r>
      <w:r w:rsidRPr="00C27748">
        <w:rPr>
          <w:bCs/>
        </w:rPr>
        <w:t xml:space="preserve"> распознавать достоверную и недостоверную </w:t>
      </w:r>
      <w:r w:rsidR="00D83993">
        <w:rPr>
          <w:bCs/>
        </w:rPr>
        <w:t>информацию са</w:t>
      </w:r>
      <w:r w:rsidRPr="00C27748">
        <w:rPr>
          <w:bCs/>
        </w:rPr>
        <w:t>мостоятельно или на основ</w:t>
      </w:r>
      <w:r w:rsidR="00D83993">
        <w:rPr>
          <w:bCs/>
        </w:rPr>
        <w:t>е предложенного учителем спосо</w:t>
      </w:r>
      <w:r w:rsidRPr="00C27748">
        <w:rPr>
          <w:bCs/>
        </w:rPr>
        <w:t>ба её проверки;</w:t>
      </w:r>
    </w:p>
    <w:p w:rsidR="00C27748" w:rsidRPr="00C27748" w:rsidRDefault="00C27748" w:rsidP="00D83993">
      <w:pPr>
        <w:spacing w:line="276" w:lineRule="auto"/>
        <w:ind w:firstLine="709"/>
        <w:jc w:val="both"/>
        <w:rPr>
          <w:bCs/>
        </w:rPr>
      </w:pPr>
      <w:r>
        <w:rPr>
          <w:bCs/>
        </w:rPr>
        <w:t>-</w:t>
      </w:r>
      <w:r w:rsidRPr="00C27748">
        <w:rPr>
          <w:bCs/>
        </w:rPr>
        <w:t xml:space="preserve"> находить и использовать дл</w:t>
      </w:r>
      <w:r w:rsidR="00D83993">
        <w:rPr>
          <w:bCs/>
        </w:rPr>
        <w:t>я решения учебных задач тексто</w:t>
      </w:r>
      <w:r w:rsidRPr="00C27748">
        <w:rPr>
          <w:bCs/>
        </w:rPr>
        <w:t>вую, графическую, аудиовизуальную информацию;</w:t>
      </w:r>
    </w:p>
    <w:p w:rsidR="00C27748" w:rsidRPr="00C27748" w:rsidRDefault="00C27748" w:rsidP="00D83993">
      <w:pPr>
        <w:spacing w:line="276" w:lineRule="auto"/>
        <w:ind w:firstLine="709"/>
        <w:jc w:val="both"/>
        <w:rPr>
          <w:bCs/>
        </w:rPr>
      </w:pPr>
      <w:r>
        <w:rPr>
          <w:bCs/>
        </w:rPr>
        <w:t>-</w:t>
      </w:r>
      <w:r w:rsidRPr="00C27748">
        <w:rPr>
          <w:bCs/>
        </w:rPr>
        <w:t xml:space="preserve"> читать и интерпретироват</w:t>
      </w:r>
      <w:r w:rsidR="00D83993">
        <w:rPr>
          <w:bCs/>
        </w:rPr>
        <w:t>ь графически представленную ин</w:t>
      </w:r>
      <w:r w:rsidRPr="00C27748">
        <w:rPr>
          <w:bCs/>
        </w:rPr>
        <w:t>формацию (схему, таблицу, иллюстрацию);</w:t>
      </w:r>
    </w:p>
    <w:p w:rsidR="00C27748" w:rsidRPr="00C27748" w:rsidRDefault="00C27748" w:rsidP="00D83993">
      <w:pPr>
        <w:spacing w:line="276" w:lineRule="auto"/>
        <w:ind w:firstLine="709"/>
        <w:jc w:val="both"/>
        <w:rPr>
          <w:bCs/>
        </w:rPr>
      </w:pPr>
      <w:r>
        <w:rPr>
          <w:bCs/>
        </w:rPr>
        <w:t>-</w:t>
      </w:r>
      <w:r w:rsidRPr="00C27748">
        <w:rPr>
          <w:bCs/>
        </w:rPr>
        <w:t xml:space="preserve"> соблюдать правила инфо</w:t>
      </w:r>
      <w:r w:rsidR="00D83993">
        <w:rPr>
          <w:bCs/>
        </w:rPr>
        <w:t>рмационной безопасности в усло</w:t>
      </w:r>
      <w:r w:rsidRPr="00C27748">
        <w:rPr>
          <w:bCs/>
        </w:rPr>
        <w:t>виях контролируемого дос</w:t>
      </w:r>
      <w:r w:rsidR="00D83993">
        <w:rPr>
          <w:bCs/>
        </w:rPr>
        <w:t>тупа в Интернет (с помощью учи</w:t>
      </w:r>
      <w:r w:rsidRPr="00C27748">
        <w:rPr>
          <w:bCs/>
        </w:rPr>
        <w:t>теля);</w:t>
      </w:r>
    </w:p>
    <w:p w:rsidR="00C27748" w:rsidRPr="00C27748" w:rsidRDefault="00C27748" w:rsidP="00D83993">
      <w:pPr>
        <w:spacing w:line="276" w:lineRule="auto"/>
        <w:ind w:firstLine="709"/>
        <w:jc w:val="both"/>
        <w:rPr>
          <w:bCs/>
        </w:rPr>
      </w:pPr>
      <w:r>
        <w:rPr>
          <w:bCs/>
        </w:rPr>
        <w:t>-</w:t>
      </w:r>
      <w:r w:rsidRPr="00C27748">
        <w:rPr>
          <w:bCs/>
        </w:rPr>
        <w:t xml:space="preserve"> анализировать и создав</w:t>
      </w:r>
      <w:r w:rsidR="00D83993">
        <w:rPr>
          <w:bCs/>
        </w:rPr>
        <w:t>ать текстовую, видео-, графиче</w:t>
      </w:r>
      <w:r w:rsidRPr="00C27748">
        <w:rPr>
          <w:bCs/>
        </w:rPr>
        <w:t>скую, звуковую информацию в соответствии с уч</w:t>
      </w:r>
      <w:r w:rsidR="00D83993">
        <w:rPr>
          <w:bCs/>
        </w:rPr>
        <w:t>ебной за</w:t>
      </w:r>
      <w:r w:rsidRPr="00C27748">
        <w:rPr>
          <w:bCs/>
        </w:rPr>
        <w:t>дачей;</w:t>
      </w:r>
    </w:p>
    <w:p w:rsidR="00C27748" w:rsidRPr="00C27748" w:rsidRDefault="00C27748" w:rsidP="00D83993">
      <w:pPr>
        <w:spacing w:line="276" w:lineRule="auto"/>
        <w:ind w:firstLine="709"/>
        <w:jc w:val="both"/>
        <w:rPr>
          <w:bCs/>
        </w:rPr>
      </w:pPr>
      <w:r>
        <w:rPr>
          <w:bCs/>
        </w:rPr>
        <w:t>-</w:t>
      </w:r>
      <w:r w:rsidRPr="00C27748">
        <w:rPr>
          <w:bCs/>
        </w:rPr>
        <w:t xml:space="preserve"> фиксировать полученные ре</w:t>
      </w:r>
      <w:r w:rsidR="00D83993">
        <w:rPr>
          <w:bCs/>
        </w:rPr>
        <w:t>зультаты в текстовой форме (от</w:t>
      </w:r>
      <w:r w:rsidRPr="00C27748">
        <w:rPr>
          <w:bCs/>
        </w:rPr>
        <w:t>чёт, выступление, высказыв</w:t>
      </w:r>
      <w:r w:rsidR="00D83993">
        <w:rPr>
          <w:bCs/>
        </w:rPr>
        <w:t>ание) и графическом виде (рису</w:t>
      </w:r>
      <w:r w:rsidRPr="00C27748">
        <w:rPr>
          <w:bCs/>
        </w:rPr>
        <w:t xml:space="preserve">нок, схема, диаграмма) </w:t>
      </w:r>
    </w:p>
    <w:p w:rsidR="00C27748" w:rsidRPr="00C27748" w:rsidRDefault="00C27748" w:rsidP="00D83993">
      <w:pPr>
        <w:spacing w:line="276" w:lineRule="auto"/>
        <w:ind w:firstLine="709"/>
        <w:jc w:val="both"/>
        <w:rPr>
          <w:bCs/>
        </w:rPr>
      </w:pPr>
      <w:r w:rsidRPr="00C27748">
        <w:rPr>
          <w:bCs/>
        </w:rPr>
        <w:t>Коммуникативные универсальные учебные действия:</w:t>
      </w:r>
    </w:p>
    <w:p w:rsidR="00C27748" w:rsidRPr="00C27748" w:rsidRDefault="00C27748" w:rsidP="00D83993">
      <w:pPr>
        <w:spacing w:line="276" w:lineRule="auto"/>
        <w:ind w:firstLine="709"/>
        <w:jc w:val="both"/>
        <w:rPr>
          <w:bCs/>
        </w:rPr>
      </w:pPr>
      <w:r>
        <w:rPr>
          <w:bCs/>
        </w:rPr>
        <w:t>-</w:t>
      </w:r>
      <w:r w:rsidRPr="00C27748">
        <w:rPr>
          <w:bCs/>
        </w:rPr>
        <w:t xml:space="preserve"> в процессе диалогов задавать вопросы, высказыват</w:t>
      </w:r>
      <w:r w:rsidR="00D83993">
        <w:rPr>
          <w:bCs/>
        </w:rPr>
        <w:t>ь сужде</w:t>
      </w:r>
      <w:r w:rsidRPr="00C27748">
        <w:rPr>
          <w:bCs/>
        </w:rPr>
        <w:t>ния, оценивать выступления участников;</w:t>
      </w:r>
    </w:p>
    <w:p w:rsidR="00C27748" w:rsidRPr="00C27748" w:rsidRDefault="00C27748" w:rsidP="00D83993">
      <w:pPr>
        <w:spacing w:line="276" w:lineRule="auto"/>
        <w:ind w:firstLine="709"/>
        <w:jc w:val="both"/>
        <w:rPr>
          <w:bCs/>
        </w:rPr>
      </w:pPr>
      <w:r>
        <w:rPr>
          <w:bCs/>
        </w:rPr>
        <w:t>-</w:t>
      </w:r>
      <w:r w:rsidRPr="00C27748">
        <w:rPr>
          <w:bCs/>
        </w:rPr>
        <w:t xml:space="preserve"> признавать возможность </w:t>
      </w:r>
      <w:r w:rsidR="00D83993">
        <w:rPr>
          <w:bCs/>
        </w:rPr>
        <w:t>существования разных точек зре</w:t>
      </w:r>
      <w:r w:rsidRPr="00C27748">
        <w:rPr>
          <w:bCs/>
        </w:rPr>
        <w:t>ния; корректно и аргумен</w:t>
      </w:r>
      <w:r w:rsidR="00D83993">
        <w:rPr>
          <w:bCs/>
        </w:rPr>
        <w:t>тированно высказывать своё мне</w:t>
      </w:r>
      <w:r w:rsidRPr="00C27748">
        <w:rPr>
          <w:bCs/>
        </w:rPr>
        <w:t>ние; приводить доказательства своей правоты;</w:t>
      </w:r>
    </w:p>
    <w:p w:rsidR="00C27748" w:rsidRPr="00C27748" w:rsidRDefault="00C27748" w:rsidP="00D83993">
      <w:pPr>
        <w:spacing w:line="276" w:lineRule="auto"/>
        <w:ind w:firstLine="709"/>
        <w:jc w:val="both"/>
        <w:rPr>
          <w:bCs/>
        </w:rPr>
      </w:pPr>
      <w:r>
        <w:rPr>
          <w:bCs/>
        </w:rPr>
        <w:t>-</w:t>
      </w:r>
      <w:r w:rsidRPr="00C27748">
        <w:rPr>
          <w:bCs/>
        </w:rPr>
        <w:t xml:space="preserve"> соблюдать правила ведения диалога и дискуссии; проявлять уважительное отношение к собеседнику;</w:t>
      </w:r>
    </w:p>
    <w:p w:rsidR="00C27748" w:rsidRPr="00C27748" w:rsidRDefault="00C27748" w:rsidP="00D83993">
      <w:pPr>
        <w:spacing w:line="276" w:lineRule="auto"/>
        <w:ind w:firstLine="709"/>
        <w:jc w:val="both"/>
        <w:rPr>
          <w:bCs/>
        </w:rPr>
      </w:pPr>
      <w:r>
        <w:rPr>
          <w:bCs/>
        </w:rPr>
        <w:t>-</w:t>
      </w:r>
      <w:r w:rsidRPr="00C27748">
        <w:rPr>
          <w:bCs/>
        </w:rPr>
        <w:t xml:space="preserve"> использовать смысловое чте</w:t>
      </w:r>
      <w:r w:rsidR="00D83993">
        <w:rPr>
          <w:bCs/>
        </w:rPr>
        <w:t>ние для определения темы, глав</w:t>
      </w:r>
      <w:r w:rsidRPr="00C27748">
        <w:rPr>
          <w:bCs/>
        </w:rPr>
        <w:t>ной мысли текста о приро</w:t>
      </w:r>
      <w:r w:rsidR="00D83993">
        <w:rPr>
          <w:bCs/>
        </w:rPr>
        <w:t>де, социальной жизни, взаимоот</w:t>
      </w:r>
      <w:r w:rsidRPr="00C27748">
        <w:rPr>
          <w:bCs/>
        </w:rPr>
        <w:t>ношениях и поступках людей;</w:t>
      </w:r>
    </w:p>
    <w:p w:rsidR="00C27748" w:rsidRPr="00C27748" w:rsidRDefault="00C27748" w:rsidP="00D83993">
      <w:pPr>
        <w:spacing w:line="276" w:lineRule="auto"/>
        <w:ind w:firstLine="709"/>
        <w:jc w:val="both"/>
        <w:rPr>
          <w:bCs/>
        </w:rPr>
      </w:pPr>
      <w:r>
        <w:rPr>
          <w:bCs/>
        </w:rPr>
        <w:t>-</w:t>
      </w:r>
      <w:r w:rsidRPr="00C27748">
        <w:rPr>
          <w:bCs/>
        </w:rPr>
        <w:t xml:space="preserve"> создавать устные и письмен</w:t>
      </w:r>
      <w:r w:rsidR="00D83993">
        <w:rPr>
          <w:bCs/>
        </w:rPr>
        <w:t>ные тексты (описание, рассужде</w:t>
      </w:r>
      <w:r w:rsidRPr="00C27748">
        <w:rPr>
          <w:bCs/>
        </w:rPr>
        <w:t>ние, повествование);</w:t>
      </w:r>
    </w:p>
    <w:p w:rsidR="00C27748" w:rsidRPr="00C27748" w:rsidRDefault="00C27748" w:rsidP="00D83993">
      <w:pPr>
        <w:spacing w:line="276" w:lineRule="auto"/>
        <w:ind w:firstLine="709"/>
        <w:jc w:val="both"/>
        <w:rPr>
          <w:bCs/>
        </w:rPr>
      </w:pPr>
      <w:r>
        <w:rPr>
          <w:bCs/>
        </w:rPr>
        <w:t>-</w:t>
      </w:r>
      <w:r w:rsidRPr="00C27748">
        <w:rPr>
          <w:bCs/>
        </w:rPr>
        <w:t xml:space="preserve"> конструировать обобщения и выводы на основе полученных результатов наблюдений и опытной работы, подкреплять их доказательствами;</w:t>
      </w:r>
    </w:p>
    <w:p w:rsidR="00C27748" w:rsidRPr="00C27748" w:rsidRDefault="00C27748" w:rsidP="00D83993">
      <w:pPr>
        <w:spacing w:line="276" w:lineRule="auto"/>
        <w:ind w:firstLine="709"/>
        <w:jc w:val="both"/>
        <w:rPr>
          <w:bCs/>
        </w:rPr>
      </w:pPr>
      <w:r>
        <w:rPr>
          <w:bCs/>
        </w:rPr>
        <w:t>-</w:t>
      </w:r>
      <w:r w:rsidRPr="00C27748">
        <w:rPr>
          <w:bCs/>
        </w:rPr>
        <w:t xml:space="preserve"> находить ошибки и восстанавливать деформированный текст об изученных объектах и явлениях природы, событиях соци</w:t>
      </w:r>
      <w:r>
        <w:rPr>
          <w:bCs/>
        </w:rPr>
        <w:t>альной жизни;</w:t>
      </w:r>
    </w:p>
    <w:p w:rsidR="00C27748" w:rsidRPr="00C27748" w:rsidRDefault="00C27748" w:rsidP="00D83993">
      <w:pPr>
        <w:spacing w:line="276" w:lineRule="auto"/>
        <w:ind w:firstLine="709"/>
        <w:jc w:val="both"/>
        <w:rPr>
          <w:bCs/>
        </w:rPr>
      </w:pPr>
      <w:r>
        <w:rPr>
          <w:bCs/>
        </w:rPr>
        <w:t>-</w:t>
      </w:r>
      <w:r w:rsidRPr="00C27748">
        <w:rPr>
          <w:bCs/>
        </w:rPr>
        <w:t xml:space="preserve"> готовить небольшие публичные выступления с возможной презентацией (текст, рисунки, фото, плакаты и др ) к тексту выступления </w:t>
      </w:r>
    </w:p>
    <w:p w:rsidR="00C27748" w:rsidRPr="00C27748" w:rsidRDefault="00C27748" w:rsidP="00D83993">
      <w:pPr>
        <w:spacing w:line="276" w:lineRule="auto"/>
        <w:ind w:firstLine="709"/>
        <w:jc w:val="both"/>
        <w:rPr>
          <w:bCs/>
        </w:rPr>
      </w:pPr>
      <w:r w:rsidRPr="00C27748">
        <w:rPr>
          <w:bCs/>
        </w:rPr>
        <w:t>Регулятивные универсальные учебные действия:</w:t>
      </w:r>
    </w:p>
    <w:p w:rsidR="00C27748" w:rsidRPr="00C27748" w:rsidRDefault="00C27748" w:rsidP="00D83993">
      <w:pPr>
        <w:spacing w:line="276" w:lineRule="auto"/>
        <w:ind w:firstLine="709"/>
        <w:jc w:val="both"/>
        <w:rPr>
          <w:bCs/>
        </w:rPr>
      </w:pPr>
      <w:r w:rsidRPr="00C27748">
        <w:rPr>
          <w:bCs/>
        </w:rPr>
        <w:t>1)</w:t>
      </w:r>
      <w:r w:rsidRPr="00C27748">
        <w:rPr>
          <w:bCs/>
        </w:rPr>
        <w:tab/>
        <w:t>Самоорганизация:</w:t>
      </w:r>
    </w:p>
    <w:p w:rsidR="00C27748" w:rsidRPr="00C27748" w:rsidRDefault="00C27748" w:rsidP="00D83993">
      <w:pPr>
        <w:spacing w:line="276" w:lineRule="auto"/>
        <w:ind w:firstLine="709"/>
        <w:jc w:val="both"/>
        <w:rPr>
          <w:bCs/>
        </w:rPr>
      </w:pPr>
      <w:r>
        <w:rPr>
          <w:bCs/>
        </w:rPr>
        <w:t>-</w:t>
      </w:r>
      <w:r w:rsidRPr="00C27748">
        <w:rPr>
          <w:bCs/>
        </w:rPr>
        <w:t xml:space="preserve"> планировать самостоятельно или с небольшо</w:t>
      </w:r>
      <w:r w:rsidR="00D83993">
        <w:rPr>
          <w:bCs/>
        </w:rPr>
        <w:t>й помощью учи</w:t>
      </w:r>
      <w:r w:rsidRPr="00C27748">
        <w:rPr>
          <w:bCs/>
        </w:rPr>
        <w:t>теля действия по решению учебной задачи;</w:t>
      </w:r>
    </w:p>
    <w:p w:rsidR="00C27748" w:rsidRPr="00C27748" w:rsidRDefault="00C27748" w:rsidP="00D83993">
      <w:pPr>
        <w:spacing w:line="276" w:lineRule="auto"/>
        <w:ind w:firstLine="709"/>
        <w:jc w:val="both"/>
        <w:rPr>
          <w:bCs/>
        </w:rPr>
      </w:pPr>
      <w:r>
        <w:rPr>
          <w:bCs/>
        </w:rPr>
        <w:t xml:space="preserve">- </w:t>
      </w:r>
      <w:r w:rsidRPr="00C27748">
        <w:rPr>
          <w:bCs/>
        </w:rPr>
        <w:t>выстраивать последователь</w:t>
      </w:r>
      <w:r w:rsidR="00D83993">
        <w:rPr>
          <w:bCs/>
        </w:rPr>
        <w:t>ность выбранных действий и опе</w:t>
      </w:r>
      <w:r w:rsidRPr="00C27748">
        <w:rPr>
          <w:bCs/>
        </w:rPr>
        <w:t xml:space="preserve">раций </w:t>
      </w:r>
    </w:p>
    <w:p w:rsidR="00C27748" w:rsidRPr="00C27748" w:rsidRDefault="00C27748" w:rsidP="00D83993">
      <w:pPr>
        <w:spacing w:line="276" w:lineRule="auto"/>
        <w:ind w:firstLine="709"/>
        <w:jc w:val="both"/>
        <w:rPr>
          <w:bCs/>
        </w:rPr>
      </w:pPr>
      <w:r w:rsidRPr="00C27748">
        <w:rPr>
          <w:bCs/>
        </w:rPr>
        <w:t>2)</w:t>
      </w:r>
      <w:r w:rsidRPr="00C27748">
        <w:rPr>
          <w:bCs/>
        </w:rPr>
        <w:tab/>
        <w:t>Самоконтроль:</w:t>
      </w:r>
    </w:p>
    <w:p w:rsidR="00C27748" w:rsidRPr="00C27748" w:rsidRDefault="00C27748" w:rsidP="00D83993">
      <w:pPr>
        <w:spacing w:line="276" w:lineRule="auto"/>
        <w:ind w:firstLine="709"/>
        <w:jc w:val="both"/>
        <w:rPr>
          <w:bCs/>
        </w:rPr>
      </w:pPr>
      <w:r>
        <w:rPr>
          <w:bCs/>
        </w:rPr>
        <w:t>-</w:t>
      </w:r>
      <w:r w:rsidRPr="00C27748">
        <w:rPr>
          <w:bCs/>
        </w:rPr>
        <w:t xml:space="preserve"> осуществлять контроль проце</w:t>
      </w:r>
      <w:r w:rsidR="00D83993">
        <w:rPr>
          <w:bCs/>
        </w:rPr>
        <w:t>сса и результата своей деятель</w:t>
      </w:r>
      <w:r w:rsidRPr="00C27748">
        <w:rPr>
          <w:bCs/>
        </w:rPr>
        <w:t>ности;</w:t>
      </w:r>
    </w:p>
    <w:p w:rsidR="00C27748" w:rsidRPr="00C27748" w:rsidRDefault="00C27748" w:rsidP="00D83993">
      <w:pPr>
        <w:spacing w:line="276" w:lineRule="auto"/>
        <w:ind w:firstLine="709"/>
        <w:jc w:val="both"/>
        <w:rPr>
          <w:bCs/>
        </w:rPr>
      </w:pPr>
      <w:r>
        <w:rPr>
          <w:bCs/>
        </w:rPr>
        <w:t>-</w:t>
      </w:r>
      <w:r w:rsidRPr="00C27748">
        <w:rPr>
          <w:bCs/>
        </w:rPr>
        <w:t xml:space="preserve"> находить ошибки в своей работе и устанавливать </w:t>
      </w:r>
      <w:r w:rsidR="00D83993">
        <w:rPr>
          <w:bCs/>
        </w:rPr>
        <w:t>их причи</w:t>
      </w:r>
      <w:r w:rsidRPr="00C27748">
        <w:rPr>
          <w:bCs/>
        </w:rPr>
        <w:t>ны; корректировать свои де</w:t>
      </w:r>
      <w:r w:rsidR="00D83993">
        <w:rPr>
          <w:bCs/>
        </w:rPr>
        <w:t>йствия при необходимости (с не</w:t>
      </w:r>
      <w:r w:rsidRPr="00C27748">
        <w:rPr>
          <w:bCs/>
        </w:rPr>
        <w:t>большой помощью учителя);</w:t>
      </w:r>
    </w:p>
    <w:p w:rsidR="00C27748" w:rsidRPr="00C27748" w:rsidRDefault="00C27748" w:rsidP="00D83993">
      <w:pPr>
        <w:spacing w:line="276" w:lineRule="auto"/>
        <w:ind w:firstLine="709"/>
        <w:jc w:val="both"/>
        <w:rPr>
          <w:bCs/>
        </w:rPr>
      </w:pPr>
      <w:r>
        <w:rPr>
          <w:bCs/>
        </w:rPr>
        <w:t>-</w:t>
      </w:r>
      <w:r w:rsidRPr="00C27748">
        <w:rPr>
          <w:bCs/>
        </w:rPr>
        <w:t xml:space="preserve"> предвидеть возможность </w:t>
      </w:r>
      <w:r w:rsidR="00D83993">
        <w:rPr>
          <w:bCs/>
        </w:rPr>
        <w:t>возникновения трудностей и оши</w:t>
      </w:r>
      <w:r w:rsidRPr="00C27748">
        <w:rPr>
          <w:bCs/>
        </w:rPr>
        <w:t>бок, предусматривать способ</w:t>
      </w:r>
      <w:r w:rsidR="00D83993">
        <w:rPr>
          <w:bCs/>
        </w:rPr>
        <w:t>ы их предупреждения, в том чис</w:t>
      </w:r>
      <w:r w:rsidRPr="00C27748">
        <w:rPr>
          <w:bCs/>
        </w:rPr>
        <w:t xml:space="preserve">ле в житейских ситуациях, опасных для здоровья и жизни </w:t>
      </w:r>
    </w:p>
    <w:p w:rsidR="00C27748" w:rsidRPr="00C27748" w:rsidRDefault="00C27748" w:rsidP="00D83993">
      <w:pPr>
        <w:spacing w:line="276" w:lineRule="auto"/>
        <w:ind w:firstLine="709"/>
        <w:jc w:val="both"/>
        <w:rPr>
          <w:bCs/>
        </w:rPr>
      </w:pPr>
      <w:r w:rsidRPr="00C27748">
        <w:rPr>
          <w:bCs/>
        </w:rPr>
        <w:t>3)</w:t>
      </w:r>
      <w:r w:rsidRPr="00C27748">
        <w:rPr>
          <w:bCs/>
        </w:rPr>
        <w:tab/>
        <w:t>Самооценка:</w:t>
      </w:r>
    </w:p>
    <w:p w:rsidR="00C27748" w:rsidRPr="00C27748" w:rsidRDefault="00C27748" w:rsidP="00D83993">
      <w:pPr>
        <w:spacing w:line="276" w:lineRule="auto"/>
        <w:ind w:firstLine="709"/>
        <w:jc w:val="both"/>
        <w:rPr>
          <w:bCs/>
        </w:rPr>
      </w:pPr>
      <w:r>
        <w:rPr>
          <w:bCs/>
        </w:rPr>
        <w:t>-</w:t>
      </w:r>
      <w:r w:rsidRPr="00C27748">
        <w:rPr>
          <w:bCs/>
        </w:rPr>
        <w:t xml:space="preserve"> объективно оценивать резул</w:t>
      </w:r>
      <w:r w:rsidR="00D83993">
        <w:rPr>
          <w:bCs/>
        </w:rPr>
        <w:t>ьтаты своей деятельности, соот</w:t>
      </w:r>
      <w:r w:rsidRPr="00C27748">
        <w:rPr>
          <w:bCs/>
        </w:rPr>
        <w:t>носить свою оценку с оценкой учителя;</w:t>
      </w:r>
    </w:p>
    <w:p w:rsidR="00C27748" w:rsidRPr="00C27748" w:rsidRDefault="00C27748" w:rsidP="00D83993">
      <w:pPr>
        <w:spacing w:line="276" w:lineRule="auto"/>
        <w:ind w:firstLine="709"/>
        <w:jc w:val="both"/>
        <w:rPr>
          <w:bCs/>
        </w:rPr>
      </w:pPr>
      <w:r>
        <w:rPr>
          <w:bCs/>
        </w:rPr>
        <w:t>-</w:t>
      </w:r>
      <w:r w:rsidRPr="00C27748">
        <w:rPr>
          <w:bCs/>
        </w:rPr>
        <w:t xml:space="preserve"> оценивать целесообразность выбранных способов действия, при необходимости корректировать их </w:t>
      </w:r>
    </w:p>
    <w:p w:rsidR="00C27748" w:rsidRPr="00C27748" w:rsidRDefault="00C27748" w:rsidP="00D83993">
      <w:pPr>
        <w:spacing w:line="276" w:lineRule="auto"/>
        <w:ind w:firstLine="709"/>
        <w:jc w:val="both"/>
        <w:rPr>
          <w:bCs/>
        </w:rPr>
      </w:pPr>
      <w:r w:rsidRPr="00C27748">
        <w:rPr>
          <w:bCs/>
        </w:rPr>
        <w:t>Совместная деятельность:</w:t>
      </w:r>
    </w:p>
    <w:p w:rsidR="00C27748" w:rsidRPr="00C27748" w:rsidRDefault="00C27748" w:rsidP="00D83993">
      <w:pPr>
        <w:spacing w:line="276" w:lineRule="auto"/>
        <w:ind w:firstLine="709"/>
        <w:jc w:val="both"/>
        <w:rPr>
          <w:bCs/>
        </w:rPr>
      </w:pPr>
      <w:r>
        <w:rPr>
          <w:bCs/>
        </w:rPr>
        <w:t>-</w:t>
      </w:r>
      <w:r w:rsidRPr="00C27748">
        <w:rPr>
          <w:bCs/>
        </w:rPr>
        <w:t xml:space="preserve"> понимать значение колле</w:t>
      </w:r>
      <w:r w:rsidR="00D83993">
        <w:rPr>
          <w:bCs/>
        </w:rPr>
        <w:t>ктивной деятельности для успеш</w:t>
      </w:r>
      <w:r w:rsidRPr="00C27748">
        <w:rPr>
          <w:bCs/>
        </w:rPr>
        <w:t>ного решения учебной (пра</w:t>
      </w:r>
      <w:r w:rsidR="00D83993">
        <w:rPr>
          <w:bCs/>
        </w:rPr>
        <w:t>ктической) задачи; активно уча</w:t>
      </w:r>
      <w:r w:rsidRPr="00C27748">
        <w:rPr>
          <w:bCs/>
        </w:rPr>
        <w:t>ствовать в формулировании краткосрочных и долгосрочных целей совместной деятельно</w:t>
      </w:r>
      <w:r w:rsidR="00D83993">
        <w:rPr>
          <w:bCs/>
        </w:rPr>
        <w:t>сти (на основе изученного мате</w:t>
      </w:r>
      <w:r w:rsidRPr="00C27748">
        <w:rPr>
          <w:bCs/>
        </w:rPr>
        <w:t>риала по окружающему миру);</w:t>
      </w:r>
    </w:p>
    <w:p w:rsidR="00C27748" w:rsidRPr="00C27748" w:rsidRDefault="00C27748" w:rsidP="00D83993">
      <w:pPr>
        <w:spacing w:line="276" w:lineRule="auto"/>
        <w:ind w:firstLine="709"/>
        <w:jc w:val="both"/>
        <w:rPr>
          <w:bCs/>
        </w:rPr>
      </w:pPr>
      <w:r>
        <w:rPr>
          <w:bCs/>
        </w:rPr>
        <w:t>-</w:t>
      </w:r>
      <w:r w:rsidRPr="00C27748">
        <w:rPr>
          <w:bCs/>
        </w:rPr>
        <w:t xml:space="preserve"> коллективно строить действия по достижению общей цели: распределять роли, договари</w:t>
      </w:r>
      <w:r w:rsidR="00D83993">
        <w:rPr>
          <w:bCs/>
        </w:rPr>
        <w:t>ваться, обсуждать процесс и ре</w:t>
      </w:r>
      <w:r w:rsidRPr="00C27748">
        <w:rPr>
          <w:bCs/>
        </w:rPr>
        <w:t>зультат совместной работы;</w:t>
      </w:r>
    </w:p>
    <w:p w:rsidR="00C27748" w:rsidRPr="00C27748" w:rsidRDefault="00C27748" w:rsidP="00D83993">
      <w:pPr>
        <w:spacing w:line="276" w:lineRule="auto"/>
        <w:ind w:firstLine="709"/>
        <w:jc w:val="both"/>
        <w:rPr>
          <w:bCs/>
        </w:rPr>
      </w:pPr>
      <w:r>
        <w:rPr>
          <w:bCs/>
        </w:rPr>
        <w:t>-</w:t>
      </w:r>
      <w:r w:rsidRPr="00C27748">
        <w:rPr>
          <w:bCs/>
        </w:rPr>
        <w:t xml:space="preserve"> проявлять готовность руководить, выполнять поручения, подчиняться;</w:t>
      </w:r>
    </w:p>
    <w:p w:rsidR="00C27748" w:rsidRPr="00C27748" w:rsidRDefault="00C27748" w:rsidP="00D83993">
      <w:pPr>
        <w:spacing w:line="276" w:lineRule="auto"/>
        <w:ind w:firstLine="709"/>
        <w:jc w:val="both"/>
        <w:rPr>
          <w:bCs/>
        </w:rPr>
      </w:pPr>
      <w:r>
        <w:rPr>
          <w:bCs/>
        </w:rPr>
        <w:t>-</w:t>
      </w:r>
      <w:r w:rsidRPr="00C27748">
        <w:rPr>
          <w:bCs/>
        </w:rPr>
        <w:t xml:space="preserve"> выполнять правила совместной деятельности: справедливо распределять и оценивать</w:t>
      </w:r>
      <w:r w:rsidR="00D83993">
        <w:rPr>
          <w:bCs/>
        </w:rPr>
        <w:t xml:space="preserve"> работу каждого участника; счи</w:t>
      </w:r>
      <w:r w:rsidRPr="00C27748">
        <w:rPr>
          <w:bCs/>
        </w:rPr>
        <w:t>таться с наличием разных</w:t>
      </w:r>
      <w:r w:rsidR="00D83993">
        <w:rPr>
          <w:bCs/>
        </w:rPr>
        <w:t xml:space="preserve"> мнений; не допускать  конфлик</w:t>
      </w:r>
      <w:r w:rsidRPr="00C27748">
        <w:rPr>
          <w:bCs/>
        </w:rPr>
        <w:t>тов, при их возникновении мирно разрешать без участия взрослого;</w:t>
      </w:r>
    </w:p>
    <w:p w:rsidR="00C27748" w:rsidRPr="00C27748" w:rsidRDefault="00C27748" w:rsidP="00D83993">
      <w:pPr>
        <w:spacing w:line="276" w:lineRule="auto"/>
        <w:ind w:firstLine="709"/>
        <w:jc w:val="both"/>
        <w:rPr>
          <w:bCs/>
        </w:rPr>
      </w:pPr>
      <w:r>
        <w:rPr>
          <w:bCs/>
        </w:rPr>
        <w:t>-</w:t>
      </w:r>
      <w:r w:rsidRPr="00C27748">
        <w:rPr>
          <w:bCs/>
        </w:rPr>
        <w:t xml:space="preserve"> ответственно выполнять свою ч</w:t>
      </w:r>
      <w:r>
        <w:rPr>
          <w:bCs/>
        </w:rPr>
        <w:t xml:space="preserve">асть работы </w:t>
      </w:r>
    </w:p>
    <w:p w:rsidR="00C27748" w:rsidRPr="00C27748" w:rsidRDefault="00C27748" w:rsidP="00D83993">
      <w:pPr>
        <w:spacing w:line="276" w:lineRule="auto"/>
        <w:ind w:firstLine="709"/>
        <w:jc w:val="both"/>
        <w:rPr>
          <w:bCs/>
        </w:rPr>
      </w:pPr>
      <w:r w:rsidRPr="00C27748">
        <w:rPr>
          <w:bCs/>
        </w:rPr>
        <w:t>ПРЕДМЕТНЫЕ РЕЗУЛЬТАТЫ ОСВОЕНИЯ ПРОГРАММЫ ПО ГОДАМ ОБУЧЕНИЯ</w:t>
      </w:r>
    </w:p>
    <w:p w:rsidR="00C27748" w:rsidRPr="00C27748" w:rsidRDefault="00C27748" w:rsidP="00D83993">
      <w:pPr>
        <w:spacing w:line="276" w:lineRule="auto"/>
        <w:ind w:firstLine="709"/>
        <w:jc w:val="both"/>
        <w:rPr>
          <w:bCs/>
        </w:rPr>
      </w:pPr>
      <w:r w:rsidRPr="00C27748">
        <w:rPr>
          <w:bCs/>
        </w:rPr>
        <w:t>1</w:t>
      </w:r>
      <w:r w:rsidRPr="00C27748">
        <w:rPr>
          <w:bCs/>
        </w:rPr>
        <w:tab/>
        <w:t>класс</w:t>
      </w:r>
    </w:p>
    <w:p w:rsidR="00C27748" w:rsidRPr="00C27748" w:rsidRDefault="00C27748" w:rsidP="00D83993">
      <w:pPr>
        <w:spacing w:line="276" w:lineRule="auto"/>
        <w:ind w:firstLine="709"/>
        <w:jc w:val="both"/>
        <w:rPr>
          <w:bCs/>
        </w:rPr>
      </w:pPr>
      <w:r w:rsidRPr="00C27748">
        <w:rPr>
          <w:bCs/>
        </w:rPr>
        <w:t>К концу обучения в 1 классе обучающийся научится:</w:t>
      </w:r>
    </w:p>
    <w:p w:rsidR="00C27748" w:rsidRPr="00C27748" w:rsidRDefault="00565927" w:rsidP="00D83993">
      <w:pPr>
        <w:spacing w:line="276" w:lineRule="auto"/>
        <w:ind w:firstLine="709"/>
        <w:jc w:val="both"/>
        <w:rPr>
          <w:bCs/>
        </w:rPr>
      </w:pPr>
      <w:r>
        <w:rPr>
          <w:bCs/>
        </w:rPr>
        <w:t>-</w:t>
      </w:r>
      <w:r w:rsidR="00C27748" w:rsidRPr="00C27748">
        <w:rPr>
          <w:bCs/>
        </w:rPr>
        <w:t xml:space="preserve"> называть себя и членов сво</w:t>
      </w:r>
      <w:r w:rsidR="00D83993">
        <w:rPr>
          <w:bCs/>
        </w:rPr>
        <w:t>ей семьи по фамилии, имени, от</w:t>
      </w:r>
      <w:r w:rsidR="00C27748" w:rsidRPr="00C27748">
        <w:rPr>
          <w:bCs/>
        </w:rPr>
        <w:t>честву, профессии членов своей семьи, домашний адрес и адрес своей школы; прояв</w:t>
      </w:r>
      <w:r w:rsidR="00D83993">
        <w:rPr>
          <w:bCs/>
        </w:rPr>
        <w:t>лять уважение к семейным ценно</w:t>
      </w:r>
      <w:r w:rsidR="00C27748" w:rsidRPr="00C27748">
        <w:rPr>
          <w:bCs/>
        </w:rPr>
        <w:t>стям и традициям, соблюдат</w:t>
      </w:r>
      <w:r w:rsidR="00D83993">
        <w:rPr>
          <w:bCs/>
        </w:rPr>
        <w:t>ь правила нравственного поведе</w:t>
      </w:r>
      <w:r w:rsidR="00C27748" w:rsidRPr="00C27748">
        <w:rPr>
          <w:bCs/>
        </w:rPr>
        <w:t>ния в социуме и на природе;</w:t>
      </w:r>
    </w:p>
    <w:p w:rsidR="00C27748" w:rsidRPr="00C27748" w:rsidRDefault="00565927" w:rsidP="00D83993">
      <w:pPr>
        <w:spacing w:line="276" w:lineRule="auto"/>
        <w:ind w:firstLine="709"/>
        <w:jc w:val="both"/>
        <w:rPr>
          <w:bCs/>
        </w:rPr>
      </w:pPr>
      <w:r>
        <w:rPr>
          <w:bCs/>
        </w:rPr>
        <w:t>-</w:t>
      </w:r>
      <w:r w:rsidR="00C27748" w:rsidRPr="00C27748">
        <w:rPr>
          <w:bCs/>
        </w:rPr>
        <w:t xml:space="preserve"> воспроизводить название св</w:t>
      </w:r>
      <w:r w:rsidR="00D83993">
        <w:rPr>
          <w:bCs/>
        </w:rPr>
        <w:t>оего населённого пункта, регио</w:t>
      </w:r>
      <w:r w:rsidR="00C27748" w:rsidRPr="00C27748">
        <w:rPr>
          <w:bCs/>
        </w:rPr>
        <w:t>на, страны;</w:t>
      </w:r>
    </w:p>
    <w:p w:rsidR="00C27748" w:rsidRPr="00C27748" w:rsidRDefault="00565927" w:rsidP="00D83993">
      <w:pPr>
        <w:spacing w:line="276" w:lineRule="auto"/>
        <w:ind w:firstLine="709"/>
        <w:jc w:val="both"/>
        <w:rPr>
          <w:bCs/>
        </w:rPr>
      </w:pPr>
      <w:r>
        <w:rPr>
          <w:bCs/>
        </w:rPr>
        <w:t>-</w:t>
      </w:r>
      <w:r w:rsidR="00C27748" w:rsidRPr="00C27748">
        <w:rPr>
          <w:bCs/>
        </w:rPr>
        <w:t xml:space="preserve"> приводить примеры культурных объектов родного края, школьных традиций и праздников, традиций и ценностей своей семьи, профессий;</w:t>
      </w:r>
    </w:p>
    <w:p w:rsidR="00C27748" w:rsidRPr="00C27748" w:rsidRDefault="00565927" w:rsidP="00D83993">
      <w:pPr>
        <w:spacing w:line="276" w:lineRule="auto"/>
        <w:ind w:firstLine="709"/>
        <w:jc w:val="both"/>
        <w:rPr>
          <w:bCs/>
        </w:rPr>
      </w:pPr>
      <w:r>
        <w:rPr>
          <w:bCs/>
        </w:rPr>
        <w:t>-</w:t>
      </w:r>
      <w:r w:rsidR="00C27748" w:rsidRPr="00C27748">
        <w:rPr>
          <w:bCs/>
        </w:rPr>
        <w:t>различать объекты живой и</w:t>
      </w:r>
      <w:r w:rsidR="00D83993">
        <w:rPr>
          <w:bCs/>
        </w:rPr>
        <w:t xml:space="preserve"> неживой природы, объекты, соз</w:t>
      </w:r>
      <w:r w:rsidR="00C27748" w:rsidRPr="00C27748">
        <w:rPr>
          <w:bCs/>
        </w:rPr>
        <w:t>данные человеком, и природные материалы, части растений (корень, стебель, лист, цветок, плод, семя), группы живот- ных (насекомые, рыбы, птицы, звери);</w:t>
      </w:r>
    </w:p>
    <w:p w:rsidR="00C27748" w:rsidRPr="00C27748" w:rsidRDefault="00565927" w:rsidP="00D83993">
      <w:pPr>
        <w:spacing w:line="276" w:lineRule="auto"/>
        <w:ind w:firstLine="709"/>
        <w:jc w:val="both"/>
        <w:rPr>
          <w:bCs/>
        </w:rPr>
      </w:pPr>
      <w:r>
        <w:rPr>
          <w:bCs/>
        </w:rPr>
        <w:t>-</w:t>
      </w:r>
      <w:r w:rsidR="00C27748" w:rsidRPr="00C27748">
        <w:rPr>
          <w:bCs/>
        </w:rPr>
        <w:t xml:space="preserve"> описывать на основе опорн</w:t>
      </w:r>
      <w:r w:rsidR="00D83993">
        <w:rPr>
          <w:bCs/>
        </w:rPr>
        <w:t>ых слов наиболее распространён</w:t>
      </w:r>
      <w:r w:rsidR="00C27748" w:rsidRPr="00C27748">
        <w:rPr>
          <w:bCs/>
        </w:rPr>
        <w:t>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27748" w:rsidRPr="00C27748" w:rsidRDefault="00565927" w:rsidP="00D83993">
      <w:pPr>
        <w:spacing w:line="276" w:lineRule="auto"/>
        <w:ind w:firstLine="709"/>
        <w:jc w:val="both"/>
        <w:rPr>
          <w:bCs/>
        </w:rPr>
      </w:pPr>
      <w:r>
        <w:rPr>
          <w:bCs/>
        </w:rPr>
        <w:t>-</w:t>
      </w:r>
      <w:r w:rsidR="00C27748" w:rsidRPr="00C27748">
        <w:rPr>
          <w:bCs/>
        </w:rPr>
        <w:t xml:space="preserve"> применять правила ухода</w:t>
      </w:r>
      <w:r w:rsidR="00D83993">
        <w:rPr>
          <w:bCs/>
        </w:rPr>
        <w:t xml:space="preserve"> за комнатными растениями и до</w:t>
      </w:r>
      <w:r w:rsidR="00C27748" w:rsidRPr="00C27748">
        <w:rPr>
          <w:bCs/>
        </w:rPr>
        <w:t>машними животными;</w:t>
      </w:r>
    </w:p>
    <w:p w:rsidR="00C27748" w:rsidRPr="00C27748" w:rsidRDefault="00565927" w:rsidP="00D83993">
      <w:pPr>
        <w:spacing w:line="276" w:lineRule="auto"/>
        <w:ind w:firstLine="709"/>
        <w:jc w:val="both"/>
        <w:rPr>
          <w:bCs/>
        </w:rPr>
      </w:pPr>
      <w:r>
        <w:rPr>
          <w:bCs/>
        </w:rPr>
        <w:t>-</w:t>
      </w:r>
      <w:r w:rsidR="00C27748" w:rsidRPr="00C27748">
        <w:rPr>
          <w:bCs/>
        </w:rPr>
        <w:t xml:space="preserve"> проводить, соблюдая правила безопасного труда, несложные групповые и индивидуальные наблюдения (в том числе за сезонными изменениями в природ</w:t>
      </w:r>
      <w:r w:rsidR="00D83993">
        <w:rPr>
          <w:bCs/>
        </w:rPr>
        <w:t>е своей местности), изме</w:t>
      </w:r>
      <w:r w:rsidR="00C27748" w:rsidRPr="00C27748">
        <w:rPr>
          <w:bCs/>
        </w:rPr>
        <w:t>рения (в том числе вести сч</w:t>
      </w:r>
      <w:r w:rsidR="00D83993">
        <w:rPr>
          <w:bCs/>
        </w:rPr>
        <w:t>ёт времени, измерять температу</w:t>
      </w:r>
      <w:r w:rsidR="00C27748" w:rsidRPr="00C27748">
        <w:rPr>
          <w:bCs/>
        </w:rPr>
        <w:t>ру воздуха) и опыты под руководством учителя;</w:t>
      </w:r>
    </w:p>
    <w:p w:rsidR="00C27748" w:rsidRPr="00C27748" w:rsidRDefault="00565927" w:rsidP="00D83993">
      <w:pPr>
        <w:spacing w:line="276" w:lineRule="auto"/>
        <w:ind w:firstLine="709"/>
        <w:jc w:val="both"/>
        <w:rPr>
          <w:bCs/>
        </w:rPr>
      </w:pPr>
      <w:r>
        <w:rPr>
          <w:bCs/>
        </w:rPr>
        <w:t>-</w:t>
      </w:r>
      <w:r w:rsidR="00C27748" w:rsidRPr="00C27748">
        <w:rPr>
          <w:bCs/>
        </w:rPr>
        <w:t xml:space="preserve"> использовать для ответов на вопросы небольшие тексты о природе и обществе;</w:t>
      </w:r>
    </w:p>
    <w:p w:rsidR="00C27748" w:rsidRPr="00C27748" w:rsidRDefault="00565927" w:rsidP="00D83993">
      <w:pPr>
        <w:spacing w:line="276" w:lineRule="auto"/>
        <w:ind w:firstLine="709"/>
        <w:jc w:val="both"/>
        <w:rPr>
          <w:bCs/>
        </w:rPr>
      </w:pPr>
      <w:r>
        <w:rPr>
          <w:bCs/>
        </w:rPr>
        <w:t>-</w:t>
      </w:r>
      <w:r w:rsidR="00C27748" w:rsidRPr="00C27748">
        <w:rPr>
          <w:bCs/>
        </w:rPr>
        <w:t xml:space="preserve"> оценивать ситуации, раскрывающие положительное</w:t>
      </w:r>
      <w:r w:rsidR="00D83993">
        <w:rPr>
          <w:bCs/>
        </w:rPr>
        <w:t xml:space="preserve"> и нега</w:t>
      </w:r>
      <w:r w:rsidR="00C27748" w:rsidRPr="00C27748">
        <w:rPr>
          <w:bCs/>
        </w:rPr>
        <w:t>тивное отношение  к  природе;  правила  поведения  в  быту, в общественных местах;</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правила безопас</w:t>
      </w:r>
      <w:r w:rsidR="00D83993">
        <w:rPr>
          <w:bCs/>
        </w:rPr>
        <w:t>ности на учебном месте школьни</w:t>
      </w:r>
      <w:r w:rsidR="00C27748" w:rsidRPr="00C27748">
        <w:rPr>
          <w:bCs/>
        </w:rPr>
        <w:t>ка; во время наблюдений и опытов; безопасно пользоваться бытовыми электроприборами;</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правила здорового питания и личной гигиены;</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правила </w:t>
      </w:r>
      <w:r>
        <w:rPr>
          <w:bCs/>
        </w:rPr>
        <w:t>безопасного поведения пешехода;</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правила безопасного поведения в природе;</w:t>
      </w:r>
    </w:p>
    <w:p w:rsidR="00C27748" w:rsidRPr="00C27748" w:rsidRDefault="00565927" w:rsidP="00D83993">
      <w:pPr>
        <w:spacing w:line="276" w:lineRule="auto"/>
        <w:ind w:firstLine="709"/>
        <w:jc w:val="both"/>
        <w:rPr>
          <w:bCs/>
        </w:rPr>
      </w:pPr>
      <w:r>
        <w:rPr>
          <w:bCs/>
        </w:rPr>
        <w:t>-</w:t>
      </w:r>
      <w:r w:rsidR="00C27748" w:rsidRPr="00C27748">
        <w:rPr>
          <w:bCs/>
        </w:rPr>
        <w:t xml:space="preserve"> с помощью взрослых (учителя, родителей) пользоваться электронным дневником и электронными ресурсами школы </w:t>
      </w:r>
    </w:p>
    <w:p w:rsidR="00C27748" w:rsidRPr="00C27748" w:rsidRDefault="00C27748" w:rsidP="00D83993">
      <w:pPr>
        <w:spacing w:line="276" w:lineRule="auto"/>
        <w:ind w:firstLine="709"/>
        <w:jc w:val="both"/>
        <w:rPr>
          <w:bCs/>
        </w:rPr>
      </w:pPr>
      <w:r w:rsidRPr="00C27748">
        <w:rPr>
          <w:bCs/>
        </w:rPr>
        <w:t>2</w:t>
      </w:r>
      <w:r w:rsidRPr="00C27748">
        <w:rPr>
          <w:bCs/>
        </w:rPr>
        <w:tab/>
        <w:t>класс</w:t>
      </w:r>
    </w:p>
    <w:p w:rsidR="00C27748" w:rsidRPr="00C27748" w:rsidRDefault="00C27748" w:rsidP="00D83993">
      <w:pPr>
        <w:spacing w:line="276" w:lineRule="auto"/>
        <w:ind w:firstLine="709"/>
        <w:jc w:val="both"/>
        <w:rPr>
          <w:bCs/>
        </w:rPr>
      </w:pPr>
      <w:r w:rsidRPr="00C27748">
        <w:rPr>
          <w:bCs/>
        </w:rPr>
        <w:t>К концу обучения во 2 классе обучающийся научится:</w:t>
      </w:r>
    </w:p>
    <w:p w:rsidR="00C27748" w:rsidRPr="00C27748" w:rsidRDefault="00565927" w:rsidP="00D83993">
      <w:pPr>
        <w:spacing w:line="276" w:lineRule="auto"/>
        <w:ind w:firstLine="709"/>
        <w:jc w:val="both"/>
        <w:rPr>
          <w:bCs/>
        </w:rPr>
      </w:pPr>
      <w:r>
        <w:rPr>
          <w:bCs/>
        </w:rPr>
        <w:t>-</w:t>
      </w:r>
      <w:r w:rsidR="00C27748" w:rsidRPr="00C27748">
        <w:rPr>
          <w:bCs/>
        </w:rPr>
        <w:t xml:space="preserve"> находить Россию на карте мира, на карте России — Москву, свой регион и его главный город;</w:t>
      </w:r>
    </w:p>
    <w:p w:rsidR="00C27748" w:rsidRPr="00C27748" w:rsidRDefault="00565927" w:rsidP="00D83993">
      <w:pPr>
        <w:spacing w:line="276" w:lineRule="auto"/>
        <w:ind w:firstLine="709"/>
        <w:jc w:val="both"/>
        <w:rPr>
          <w:bCs/>
        </w:rPr>
      </w:pPr>
      <w:r>
        <w:rPr>
          <w:bCs/>
        </w:rPr>
        <w:t>-</w:t>
      </w:r>
      <w:r w:rsidR="00C27748" w:rsidRPr="00C27748">
        <w:rPr>
          <w:bCs/>
        </w:rPr>
        <w:t xml:space="preserve"> узнавать государственн</w:t>
      </w:r>
      <w:r w:rsidR="00D83993">
        <w:rPr>
          <w:bCs/>
        </w:rPr>
        <w:t>ую символику Российской Федера</w:t>
      </w:r>
      <w:r w:rsidR="00C27748" w:rsidRPr="00C27748">
        <w:rPr>
          <w:bCs/>
        </w:rPr>
        <w:t>ции (гимн, герб, флаг) и своего региона;</w:t>
      </w:r>
    </w:p>
    <w:p w:rsidR="00C27748" w:rsidRPr="00C27748" w:rsidRDefault="00565927" w:rsidP="00D83993">
      <w:pPr>
        <w:spacing w:line="276" w:lineRule="auto"/>
        <w:ind w:firstLine="709"/>
        <w:jc w:val="both"/>
        <w:rPr>
          <w:bCs/>
        </w:rPr>
      </w:pPr>
      <w:r>
        <w:rPr>
          <w:bCs/>
        </w:rPr>
        <w:t>-</w:t>
      </w:r>
      <w:r w:rsidR="00C27748" w:rsidRPr="00C27748">
        <w:rPr>
          <w:bCs/>
        </w:rPr>
        <w:t xml:space="preserve"> проявлять уважение к семейным ценностям и традициям, традициям своего народа и других народов, государственным символам России; соблюдат</w:t>
      </w:r>
      <w:r w:rsidR="00D83993">
        <w:rPr>
          <w:bCs/>
        </w:rPr>
        <w:t>ь правила нравственного поведе</w:t>
      </w:r>
      <w:r w:rsidR="00C27748" w:rsidRPr="00C27748">
        <w:rPr>
          <w:bCs/>
        </w:rPr>
        <w:t>ния в социуме и на природе;</w:t>
      </w:r>
    </w:p>
    <w:p w:rsidR="00C27748" w:rsidRPr="00C27748" w:rsidRDefault="00565927" w:rsidP="00D83993">
      <w:pPr>
        <w:spacing w:line="276" w:lineRule="auto"/>
        <w:ind w:firstLine="709"/>
        <w:jc w:val="both"/>
        <w:rPr>
          <w:bCs/>
        </w:rPr>
      </w:pPr>
      <w:r>
        <w:rPr>
          <w:bCs/>
        </w:rPr>
        <w:t>-</w:t>
      </w:r>
      <w:r w:rsidR="00C27748" w:rsidRPr="00C27748">
        <w:rPr>
          <w:bCs/>
        </w:rPr>
        <w:t>распознавать изученные объекты окружающего мира по их описанию, рисункам и фо</w:t>
      </w:r>
      <w:r w:rsidR="00D83993">
        <w:rPr>
          <w:bCs/>
        </w:rPr>
        <w:t>тографиям, различать их в окру</w:t>
      </w:r>
      <w:r w:rsidR="00C27748" w:rsidRPr="00C27748">
        <w:rPr>
          <w:bCs/>
        </w:rPr>
        <w:t>жающем мире;</w:t>
      </w:r>
    </w:p>
    <w:p w:rsidR="00C27748" w:rsidRPr="00C27748" w:rsidRDefault="00565927" w:rsidP="00D83993">
      <w:pPr>
        <w:spacing w:line="276" w:lineRule="auto"/>
        <w:ind w:firstLine="709"/>
        <w:jc w:val="both"/>
        <w:rPr>
          <w:bCs/>
        </w:rPr>
      </w:pPr>
      <w:r>
        <w:rPr>
          <w:bCs/>
        </w:rPr>
        <w:t>-</w:t>
      </w:r>
      <w:r w:rsidR="00C27748" w:rsidRPr="00C27748">
        <w:rPr>
          <w:bCs/>
        </w:rPr>
        <w:t xml:space="preserve"> приводить примеры изуче</w:t>
      </w:r>
      <w:r w:rsidR="00D83993">
        <w:rPr>
          <w:bCs/>
        </w:rPr>
        <w:t>нных традиций, обычаев и празд</w:t>
      </w:r>
      <w:r w:rsidR="00C27748" w:rsidRPr="00C27748">
        <w:rPr>
          <w:bCs/>
        </w:rPr>
        <w:t xml:space="preserve">ников народов родного края; важных событий прошлого и настоящего родного края; </w:t>
      </w:r>
      <w:r w:rsidR="00D83993">
        <w:rPr>
          <w:bCs/>
        </w:rPr>
        <w:t>трудовой деятельности и профес</w:t>
      </w:r>
      <w:r w:rsidR="00C27748" w:rsidRPr="00C27748">
        <w:rPr>
          <w:bCs/>
        </w:rPr>
        <w:t>сий жителей родного края;</w:t>
      </w:r>
    </w:p>
    <w:p w:rsidR="00C27748" w:rsidRPr="00C27748" w:rsidRDefault="00565927" w:rsidP="00D83993">
      <w:pPr>
        <w:spacing w:line="276" w:lineRule="auto"/>
        <w:ind w:firstLine="709"/>
        <w:jc w:val="both"/>
        <w:rPr>
          <w:bCs/>
        </w:rPr>
      </w:pPr>
      <w:r>
        <w:rPr>
          <w:bCs/>
        </w:rPr>
        <w:t>-</w:t>
      </w:r>
      <w:r w:rsidR="00C27748" w:rsidRPr="00C27748">
        <w:rPr>
          <w:bCs/>
        </w:rPr>
        <w:t xml:space="preserve"> проводить, соблюдая правила безопасного труда, несложные наблюдения и опыты с природными объектами, измерения;</w:t>
      </w:r>
    </w:p>
    <w:p w:rsidR="00C27748" w:rsidRPr="00C27748" w:rsidRDefault="00565927" w:rsidP="00D83993">
      <w:pPr>
        <w:spacing w:line="276" w:lineRule="auto"/>
        <w:ind w:firstLine="709"/>
        <w:jc w:val="both"/>
        <w:rPr>
          <w:bCs/>
        </w:rPr>
      </w:pPr>
      <w:r>
        <w:rPr>
          <w:bCs/>
        </w:rPr>
        <w:t>-</w:t>
      </w:r>
      <w:r w:rsidR="00C27748" w:rsidRPr="00C27748">
        <w:rPr>
          <w:bCs/>
        </w:rPr>
        <w:t xml:space="preserve"> приводить примеры изученн</w:t>
      </w:r>
      <w:r w:rsidR="00D83993">
        <w:rPr>
          <w:bCs/>
        </w:rPr>
        <w:t>ых взаимосвязей в природе, при</w:t>
      </w:r>
      <w:r w:rsidR="00C27748" w:rsidRPr="00C27748">
        <w:rPr>
          <w:bCs/>
        </w:rPr>
        <w:t>меры, иллюстрирующие з</w:t>
      </w:r>
      <w:r w:rsidR="00D83993">
        <w:rPr>
          <w:bCs/>
        </w:rPr>
        <w:t>начение природы в жизни челове</w:t>
      </w:r>
      <w:r w:rsidR="00C27748" w:rsidRPr="00C27748">
        <w:rPr>
          <w:bCs/>
        </w:rPr>
        <w:t>ка;</w:t>
      </w:r>
    </w:p>
    <w:p w:rsidR="00C27748" w:rsidRPr="00C27748" w:rsidRDefault="00565927" w:rsidP="00D83993">
      <w:pPr>
        <w:spacing w:line="276" w:lineRule="auto"/>
        <w:ind w:firstLine="709"/>
        <w:jc w:val="both"/>
        <w:rPr>
          <w:bCs/>
        </w:rPr>
      </w:pPr>
      <w:r>
        <w:rPr>
          <w:bCs/>
        </w:rPr>
        <w:t>-</w:t>
      </w:r>
      <w:r w:rsidR="00C27748" w:rsidRPr="00C27748">
        <w:rPr>
          <w:bCs/>
        </w:rPr>
        <w:t xml:space="preserve"> описывать на основе предложенного плана или опорных слов изученные культурные объе</w:t>
      </w:r>
      <w:r w:rsidR="00D83993">
        <w:rPr>
          <w:bCs/>
        </w:rPr>
        <w:t>кты (достопримечательности род</w:t>
      </w:r>
      <w:r w:rsidR="00C27748" w:rsidRPr="00C27748">
        <w:rPr>
          <w:bCs/>
        </w:rPr>
        <w:t>ного края, музейные экспонаты);</w:t>
      </w:r>
    </w:p>
    <w:p w:rsidR="00C27748" w:rsidRPr="00C27748" w:rsidRDefault="00565927" w:rsidP="00D83993">
      <w:pPr>
        <w:spacing w:line="276" w:lineRule="auto"/>
        <w:ind w:firstLine="709"/>
        <w:jc w:val="both"/>
        <w:rPr>
          <w:bCs/>
        </w:rPr>
      </w:pPr>
      <w:r>
        <w:rPr>
          <w:bCs/>
        </w:rPr>
        <w:t>-</w:t>
      </w:r>
      <w:r w:rsidR="00C27748" w:rsidRPr="00C27748">
        <w:rPr>
          <w:bCs/>
        </w:rPr>
        <w:t xml:space="preserve"> описывать на основе предложенного плана или опорных слов изученные природные объек</w:t>
      </w:r>
      <w:r w:rsidR="00D83993">
        <w:rPr>
          <w:bCs/>
        </w:rPr>
        <w:t>ты и явления, в том числе звёз</w:t>
      </w:r>
      <w:r w:rsidR="00C27748" w:rsidRPr="00C27748">
        <w:rPr>
          <w:bCs/>
        </w:rPr>
        <w:t>ды, созвездия, планеты;</w:t>
      </w:r>
    </w:p>
    <w:p w:rsidR="00C27748" w:rsidRPr="00C27748" w:rsidRDefault="00565927" w:rsidP="00D83993">
      <w:pPr>
        <w:spacing w:line="276" w:lineRule="auto"/>
        <w:ind w:firstLine="709"/>
        <w:jc w:val="both"/>
        <w:rPr>
          <w:bCs/>
        </w:rPr>
      </w:pPr>
      <w:r>
        <w:rPr>
          <w:bCs/>
        </w:rPr>
        <w:t>-</w:t>
      </w:r>
      <w:r w:rsidR="00C27748" w:rsidRPr="00C27748">
        <w:rPr>
          <w:bCs/>
        </w:rPr>
        <w:t xml:space="preserve"> группировать изученные объекты живой и неживой природы по предложенным признакам;</w:t>
      </w:r>
    </w:p>
    <w:p w:rsidR="00C27748" w:rsidRPr="00C27748" w:rsidRDefault="00565927" w:rsidP="00D83993">
      <w:pPr>
        <w:spacing w:line="276" w:lineRule="auto"/>
        <w:ind w:firstLine="709"/>
        <w:jc w:val="both"/>
        <w:rPr>
          <w:bCs/>
        </w:rPr>
      </w:pPr>
      <w:r>
        <w:rPr>
          <w:bCs/>
        </w:rPr>
        <w:t>-</w:t>
      </w:r>
      <w:r w:rsidR="00C27748" w:rsidRPr="00C27748">
        <w:rPr>
          <w:bCs/>
        </w:rPr>
        <w:t xml:space="preserve"> сравнивать объекты живой и неживой природы на основе внешних признаков;</w:t>
      </w:r>
    </w:p>
    <w:p w:rsidR="00C27748" w:rsidRPr="00C27748" w:rsidRDefault="00565927" w:rsidP="00D83993">
      <w:pPr>
        <w:spacing w:line="276" w:lineRule="auto"/>
        <w:ind w:firstLine="709"/>
        <w:jc w:val="both"/>
        <w:rPr>
          <w:bCs/>
        </w:rPr>
      </w:pPr>
      <w:r>
        <w:rPr>
          <w:bCs/>
        </w:rPr>
        <w:t>-</w:t>
      </w:r>
      <w:r w:rsidR="00C27748" w:rsidRPr="00C27748">
        <w:rPr>
          <w:bCs/>
        </w:rPr>
        <w:t xml:space="preserve"> ориентироваться на мест</w:t>
      </w:r>
      <w:r w:rsidR="00D83993">
        <w:rPr>
          <w:bCs/>
        </w:rPr>
        <w:t>ности по местным природным при</w:t>
      </w:r>
      <w:r w:rsidR="00C27748" w:rsidRPr="00C27748">
        <w:rPr>
          <w:bCs/>
        </w:rPr>
        <w:t>знакам, Солнцу, компасу;</w:t>
      </w:r>
    </w:p>
    <w:p w:rsidR="00C27748" w:rsidRPr="00C27748" w:rsidRDefault="00565927" w:rsidP="00D83993">
      <w:pPr>
        <w:spacing w:line="276" w:lineRule="auto"/>
        <w:ind w:firstLine="709"/>
        <w:jc w:val="both"/>
        <w:rPr>
          <w:bCs/>
        </w:rPr>
      </w:pPr>
      <w:r>
        <w:rPr>
          <w:bCs/>
        </w:rPr>
        <w:t>-</w:t>
      </w:r>
      <w:r w:rsidR="00C27748" w:rsidRPr="00C27748">
        <w:rPr>
          <w:bCs/>
        </w:rPr>
        <w:t xml:space="preserve">  создавать  по  заданному  плану  развёрнутые  высказывания о природе и обществе;</w:t>
      </w:r>
    </w:p>
    <w:p w:rsidR="00C27748" w:rsidRPr="00C27748" w:rsidRDefault="00565927" w:rsidP="00D83993">
      <w:pPr>
        <w:spacing w:line="276" w:lineRule="auto"/>
        <w:ind w:firstLine="709"/>
        <w:jc w:val="both"/>
        <w:rPr>
          <w:bCs/>
        </w:rPr>
      </w:pPr>
      <w:r>
        <w:rPr>
          <w:bCs/>
        </w:rPr>
        <w:t>-</w:t>
      </w:r>
      <w:r w:rsidR="00C27748" w:rsidRPr="00C27748">
        <w:rPr>
          <w:bCs/>
        </w:rPr>
        <w:t xml:space="preserve"> использовать для ответов на вопросы небольш</w:t>
      </w:r>
      <w:r>
        <w:rPr>
          <w:bCs/>
        </w:rPr>
        <w:t>ие тексты о природе и обществе;</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правила нравственного поведения в социуме и в природе, оценивать примеры положительного и негативного отношения к объектам пр</w:t>
      </w:r>
      <w:r w:rsidR="00D83993">
        <w:rPr>
          <w:bCs/>
        </w:rPr>
        <w:t>ироды, проявления внимания, по</w:t>
      </w:r>
      <w:r w:rsidR="00C27748" w:rsidRPr="00C27748">
        <w:rPr>
          <w:bCs/>
        </w:rPr>
        <w:t>мощи людям, нуждающимся в ней;</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правила безопасного поведения в школе, правила безопасного поведения пассажира наземного транспорта и метро;</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режим дня и питания;</w:t>
      </w:r>
    </w:p>
    <w:p w:rsidR="00C27748" w:rsidRPr="00C27748" w:rsidRDefault="00565927" w:rsidP="00D83993">
      <w:pPr>
        <w:spacing w:line="276" w:lineRule="auto"/>
        <w:ind w:firstLine="709"/>
        <w:jc w:val="both"/>
        <w:rPr>
          <w:bCs/>
        </w:rPr>
      </w:pPr>
      <w:r>
        <w:rPr>
          <w:bCs/>
        </w:rPr>
        <w:t>-</w:t>
      </w:r>
      <w:r w:rsidR="00C27748" w:rsidRPr="00C27748">
        <w:rPr>
          <w:bCs/>
        </w:rPr>
        <w:t xml:space="preserve"> безопасно использовать мессенджеры Интернета в условиях контролируемого доступа</w:t>
      </w:r>
      <w:r w:rsidR="00D83993">
        <w:rPr>
          <w:bCs/>
        </w:rPr>
        <w:t xml:space="preserve"> в Интернет; безопасно осущест</w:t>
      </w:r>
      <w:r w:rsidR="00C27748" w:rsidRPr="00C27748">
        <w:rPr>
          <w:bCs/>
        </w:rPr>
        <w:t xml:space="preserve">влять коммуникацию в школьных сообществах с помощью учителя в случае необходимости </w:t>
      </w:r>
    </w:p>
    <w:p w:rsidR="00C27748" w:rsidRPr="00C27748" w:rsidRDefault="00C27748" w:rsidP="00D83993">
      <w:pPr>
        <w:spacing w:line="276" w:lineRule="auto"/>
        <w:ind w:firstLine="709"/>
        <w:jc w:val="both"/>
        <w:rPr>
          <w:bCs/>
        </w:rPr>
      </w:pPr>
      <w:r w:rsidRPr="00C27748">
        <w:rPr>
          <w:bCs/>
        </w:rPr>
        <w:t>3</w:t>
      </w:r>
      <w:r w:rsidRPr="00C27748">
        <w:rPr>
          <w:bCs/>
        </w:rPr>
        <w:tab/>
        <w:t>класс</w:t>
      </w:r>
    </w:p>
    <w:p w:rsidR="00C27748" w:rsidRPr="00C27748" w:rsidRDefault="00C27748" w:rsidP="00D83993">
      <w:pPr>
        <w:spacing w:line="276" w:lineRule="auto"/>
        <w:ind w:firstLine="709"/>
        <w:jc w:val="both"/>
        <w:rPr>
          <w:bCs/>
        </w:rPr>
      </w:pPr>
      <w:r w:rsidRPr="00C27748">
        <w:rPr>
          <w:bCs/>
        </w:rPr>
        <w:t>К концу обучения в 3 классе обучающийся научится:</w:t>
      </w:r>
    </w:p>
    <w:p w:rsidR="00C27748" w:rsidRPr="00C27748" w:rsidRDefault="00565927" w:rsidP="00D83993">
      <w:pPr>
        <w:spacing w:line="276" w:lineRule="auto"/>
        <w:ind w:firstLine="709"/>
        <w:jc w:val="both"/>
        <w:rPr>
          <w:bCs/>
        </w:rPr>
      </w:pPr>
      <w:r>
        <w:rPr>
          <w:bCs/>
        </w:rPr>
        <w:t>-</w:t>
      </w:r>
      <w:r w:rsidR="00C27748" w:rsidRPr="00C27748">
        <w:rPr>
          <w:bCs/>
        </w:rPr>
        <w:t xml:space="preserve"> различать государственн</w:t>
      </w:r>
      <w:r w:rsidR="00D83993">
        <w:rPr>
          <w:bCs/>
        </w:rPr>
        <w:t>ую символику Российской Федера</w:t>
      </w:r>
      <w:r w:rsidR="00C27748" w:rsidRPr="00C27748">
        <w:rPr>
          <w:bCs/>
        </w:rPr>
        <w:t>ции (гимн, герб, флаг); про</w:t>
      </w:r>
      <w:r w:rsidR="00D83993">
        <w:rPr>
          <w:bCs/>
        </w:rPr>
        <w:t>являть уважение к государствен</w:t>
      </w:r>
      <w:r w:rsidR="00C27748" w:rsidRPr="00C27748">
        <w:rPr>
          <w:bCs/>
        </w:rPr>
        <w:t>ным символам России и своего региона;</w:t>
      </w:r>
    </w:p>
    <w:p w:rsidR="00C27748" w:rsidRPr="00C27748" w:rsidRDefault="00565927" w:rsidP="00D83993">
      <w:pPr>
        <w:spacing w:line="276" w:lineRule="auto"/>
        <w:ind w:firstLine="709"/>
        <w:jc w:val="both"/>
        <w:rPr>
          <w:bCs/>
        </w:rPr>
      </w:pPr>
      <w:r>
        <w:rPr>
          <w:bCs/>
        </w:rPr>
        <w:t>-</w:t>
      </w:r>
      <w:r w:rsidR="00C27748" w:rsidRPr="00C27748">
        <w:rPr>
          <w:bCs/>
        </w:rPr>
        <w:t xml:space="preserve"> проявлять уважение к семейным ценностям и традициям, традициям своего народа и</w:t>
      </w:r>
      <w:r w:rsidR="00D83993">
        <w:rPr>
          <w:bCs/>
        </w:rPr>
        <w:t xml:space="preserve"> других народов; соблюдать пра</w:t>
      </w:r>
      <w:r w:rsidR="00C27748" w:rsidRPr="00C27748">
        <w:rPr>
          <w:bCs/>
        </w:rPr>
        <w:t>вила нравственного поведения в социуме;</w:t>
      </w:r>
    </w:p>
    <w:p w:rsidR="00C27748" w:rsidRPr="00C27748" w:rsidRDefault="00565927" w:rsidP="00D83993">
      <w:pPr>
        <w:spacing w:line="276" w:lineRule="auto"/>
        <w:ind w:firstLine="709"/>
        <w:jc w:val="both"/>
        <w:rPr>
          <w:bCs/>
        </w:rPr>
      </w:pPr>
      <w:r>
        <w:rPr>
          <w:bCs/>
        </w:rPr>
        <w:t>-</w:t>
      </w:r>
      <w:r w:rsidR="00C27748" w:rsidRPr="00C27748">
        <w:rPr>
          <w:bCs/>
        </w:rPr>
        <w:t xml:space="preserve"> приводить примеры памя</w:t>
      </w:r>
      <w:r w:rsidR="00D83993">
        <w:rPr>
          <w:bCs/>
        </w:rPr>
        <w:t>тников природы, культурных объ</w:t>
      </w:r>
      <w:r w:rsidR="00C27748" w:rsidRPr="00C27748">
        <w:rPr>
          <w:bCs/>
        </w:rPr>
        <w:t>ектов и достопримечательно</w:t>
      </w:r>
      <w:r w:rsidR="00D83993">
        <w:rPr>
          <w:bCs/>
        </w:rPr>
        <w:t>стей родного края; столицы Рос</w:t>
      </w:r>
      <w:r w:rsidR="00C27748" w:rsidRPr="00C27748">
        <w:rPr>
          <w:bCs/>
        </w:rPr>
        <w:t xml:space="preserve">сии, городов РФ с богатой историей и культурой; российских центров декоративно-прикладного искусства; проявлять </w:t>
      </w:r>
      <w:r w:rsidR="00D83993">
        <w:rPr>
          <w:bCs/>
        </w:rPr>
        <w:t>ин</w:t>
      </w:r>
      <w:r w:rsidR="00C27748" w:rsidRPr="00C27748">
        <w:rPr>
          <w:bCs/>
        </w:rPr>
        <w:t>терес и уважение к истории и культуре народов России;</w:t>
      </w:r>
    </w:p>
    <w:p w:rsidR="00C27748" w:rsidRPr="00C27748" w:rsidRDefault="00565927" w:rsidP="00D83993">
      <w:pPr>
        <w:spacing w:line="276" w:lineRule="auto"/>
        <w:ind w:firstLine="709"/>
        <w:jc w:val="both"/>
        <w:rPr>
          <w:bCs/>
        </w:rPr>
      </w:pPr>
      <w:r>
        <w:rPr>
          <w:bCs/>
        </w:rPr>
        <w:t>-</w:t>
      </w:r>
      <w:r w:rsidR="00C27748" w:rsidRPr="00C27748">
        <w:rPr>
          <w:bCs/>
        </w:rPr>
        <w:t xml:space="preserve"> показывать на карте мира материки, изученные страны мира;</w:t>
      </w:r>
    </w:p>
    <w:p w:rsidR="00C27748" w:rsidRPr="00C27748" w:rsidRDefault="00565927" w:rsidP="00D83993">
      <w:pPr>
        <w:spacing w:line="276" w:lineRule="auto"/>
        <w:ind w:firstLine="709"/>
        <w:jc w:val="both"/>
        <w:rPr>
          <w:bCs/>
        </w:rPr>
      </w:pPr>
      <w:r>
        <w:rPr>
          <w:bCs/>
        </w:rPr>
        <w:t>-</w:t>
      </w:r>
      <w:r w:rsidR="00C27748" w:rsidRPr="00C27748">
        <w:rPr>
          <w:bCs/>
        </w:rPr>
        <w:t xml:space="preserve"> различать расходы и доходы семейного бюджета;</w:t>
      </w:r>
    </w:p>
    <w:p w:rsidR="00C27748" w:rsidRPr="00C27748" w:rsidRDefault="00565927" w:rsidP="00D83993">
      <w:pPr>
        <w:spacing w:line="276" w:lineRule="auto"/>
        <w:ind w:firstLine="709"/>
        <w:jc w:val="both"/>
        <w:rPr>
          <w:bCs/>
        </w:rPr>
      </w:pPr>
      <w:r>
        <w:rPr>
          <w:bCs/>
        </w:rPr>
        <w:t>-</w:t>
      </w:r>
      <w:r w:rsidR="00C27748" w:rsidRPr="00C27748">
        <w:rPr>
          <w:bCs/>
        </w:rPr>
        <w:t xml:space="preserve"> распознавать изученные объекты природы по их описанию, рисункам и фотографиям, различать их в окружающем мире;</w:t>
      </w:r>
    </w:p>
    <w:p w:rsidR="00C27748" w:rsidRPr="00C27748" w:rsidRDefault="00565927" w:rsidP="00D83993">
      <w:pPr>
        <w:spacing w:line="276" w:lineRule="auto"/>
        <w:ind w:firstLine="709"/>
        <w:jc w:val="both"/>
        <w:rPr>
          <w:bCs/>
        </w:rPr>
      </w:pPr>
      <w:r>
        <w:rPr>
          <w:bCs/>
        </w:rPr>
        <w:t>-</w:t>
      </w:r>
      <w:r w:rsidR="00C27748" w:rsidRPr="00C27748">
        <w:rPr>
          <w:bCs/>
        </w:rPr>
        <w:t xml:space="preserve"> проводить по предложенно</w:t>
      </w:r>
      <w:r w:rsidR="00D83993">
        <w:rPr>
          <w:bCs/>
        </w:rPr>
        <w:t>му плану или инструкции неболь</w:t>
      </w:r>
      <w:r w:rsidR="00C27748" w:rsidRPr="00C27748">
        <w:rPr>
          <w:bCs/>
        </w:rPr>
        <w:t xml:space="preserve">шие опыты с природными </w:t>
      </w:r>
      <w:r w:rsidR="00D83993">
        <w:rPr>
          <w:bCs/>
        </w:rPr>
        <w:t>объектами с использованием про</w:t>
      </w:r>
      <w:r w:rsidR="00C27748" w:rsidRPr="00C27748">
        <w:rPr>
          <w:bCs/>
        </w:rPr>
        <w:t>стейшего лабораторного об</w:t>
      </w:r>
      <w:r w:rsidR="00D83993">
        <w:rPr>
          <w:bCs/>
        </w:rPr>
        <w:t>орудования и измерительных при</w:t>
      </w:r>
      <w:r w:rsidR="00C27748" w:rsidRPr="00C27748">
        <w:rPr>
          <w:bCs/>
        </w:rPr>
        <w:t>боров; соблюдать безопасность проведения опытов;</w:t>
      </w:r>
    </w:p>
    <w:p w:rsidR="00C27748" w:rsidRPr="00C27748" w:rsidRDefault="00565927" w:rsidP="00D83993">
      <w:pPr>
        <w:spacing w:line="276" w:lineRule="auto"/>
        <w:ind w:firstLine="709"/>
        <w:jc w:val="both"/>
        <w:rPr>
          <w:bCs/>
        </w:rPr>
      </w:pPr>
      <w:r>
        <w:rPr>
          <w:bCs/>
        </w:rPr>
        <w:t>-</w:t>
      </w:r>
      <w:r w:rsidR="00C27748" w:rsidRPr="00C27748">
        <w:rPr>
          <w:bCs/>
        </w:rPr>
        <w:t xml:space="preserve"> группировать изученные</w:t>
      </w:r>
      <w:r w:rsidR="00D83993">
        <w:rPr>
          <w:bCs/>
        </w:rPr>
        <w:t xml:space="preserve"> объекты живой и неживой приро</w:t>
      </w:r>
      <w:r w:rsidR="00C27748" w:rsidRPr="00C27748">
        <w:rPr>
          <w:bCs/>
        </w:rPr>
        <w:t>ды, проводить простейшую классификацию;</w:t>
      </w:r>
    </w:p>
    <w:p w:rsidR="00C27748" w:rsidRPr="00C27748" w:rsidRDefault="00565927" w:rsidP="00D83993">
      <w:pPr>
        <w:spacing w:line="276" w:lineRule="auto"/>
        <w:ind w:firstLine="709"/>
        <w:jc w:val="both"/>
        <w:rPr>
          <w:bCs/>
        </w:rPr>
      </w:pPr>
      <w:r>
        <w:rPr>
          <w:bCs/>
        </w:rPr>
        <w:t>-</w:t>
      </w:r>
      <w:r w:rsidR="00C27748" w:rsidRPr="00C27748">
        <w:rPr>
          <w:bCs/>
        </w:rPr>
        <w:t>сравнивать по заданному к</w:t>
      </w:r>
      <w:r w:rsidR="00D83993">
        <w:rPr>
          <w:bCs/>
        </w:rPr>
        <w:t>оличеству признаков объекты жи</w:t>
      </w:r>
      <w:r w:rsidR="00C27748" w:rsidRPr="00C27748">
        <w:rPr>
          <w:bCs/>
        </w:rPr>
        <w:t>вой и неживой природы;</w:t>
      </w:r>
    </w:p>
    <w:p w:rsidR="00C27748" w:rsidRPr="00C27748" w:rsidRDefault="00565927" w:rsidP="00D83993">
      <w:pPr>
        <w:spacing w:line="276" w:lineRule="auto"/>
        <w:ind w:firstLine="709"/>
        <w:jc w:val="both"/>
        <w:rPr>
          <w:bCs/>
        </w:rPr>
      </w:pPr>
      <w:r>
        <w:rPr>
          <w:bCs/>
        </w:rPr>
        <w:t>-</w:t>
      </w:r>
      <w:r w:rsidR="00C27748" w:rsidRPr="00C27748">
        <w:rPr>
          <w:bCs/>
        </w:rPr>
        <w:t xml:space="preserve"> описывать на основе предл</w:t>
      </w:r>
      <w:r w:rsidR="00D83993">
        <w:rPr>
          <w:bCs/>
        </w:rPr>
        <w:t>оженного плана изученные объек</w:t>
      </w:r>
      <w:r w:rsidR="00C27748" w:rsidRPr="00C27748">
        <w:rPr>
          <w:bCs/>
        </w:rPr>
        <w:t>ты и явления природы, выделяя их существенные п</w:t>
      </w:r>
      <w:r w:rsidR="007A0881">
        <w:rPr>
          <w:bCs/>
        </w:rPr>
        <w:t>ризнаки и характерные свойства;</w:t>
      </w:r>
      <w:r w:rsidR="00C27748" w:rsidRPr="00C27748">
        <w:rPr>
          <w:bCs/>
        </w:rPr>
        <w:t xml:space="preserve"> </w:t>
      </w:r>
    </w:p>
    <w:p w:rsidR="00C27748" w:rsidRPr="00C27748" w:rsidRDefault="00565927" w:rsidP="00D83993">
      <w:pPr>
        <w:spacing w:line="276" w:lineRule="auto"/>
        <w:ind w:firstLine="709"/>
        <w:jc w:val="both"/>
        <w:rPr>
          <w:bCs/>
        </w:rPr>
      </w:pPr>
      <w:r>
        <w:rPr>
          <w:bCs/>
        </w:rPr>
        <w:t>-</w:t>
      </w:r>
      <w:r w:rsidR="00C27748" w:rsidRPr="00C27748">
        <w:rPr>
          <w:bCs/>
        </w:rPr>
        <w:t xml:space="preserve"> использовать различные  источники  информации  о  природе и обществе для поиска и извлечения информации, ответов на вопросы;</w:t>
      </w:r>
    </w:p>
    <w:p w:rsidR="00C27748" w:rsidRPr="00C27748" w:rsidRDefault="00565927" w:rsidP="00D83993">
      <w:pPr>
        <w:spacing w:line="276" w:lineRule="auto"/>
        <w:ind w:firstLine="709"/>
        <w:jc w:val="both"/>
        <w:rPr>
          <w:bCs/>
        </w:rPr>
      </w:pPr>
      <w:r>
        <w:rPr>
          <w:bCs/>
        </w:rPr>
        <w:t>-</w:t>
      </w:r>
      <w:r w:rsidR="00C27748" w:rsidRPr="00C27748">
        <w:rPr>
          <w:bCs/>
        </w:rPr>
        <w:t xml:space="preserve"> использовать знания о взаи</w:t>
      </w:r>
      <w:r w:rsidR="00D83993">
        <w:rPr>
          <w:bCs/>
        </w:rPr>
        <w:t>мосвязях в природе, связи чело</w:t>
      </w:r>
      <w:r w:rsidR="00C27748" w:rsidRPr="00C27748">
        <w:rPr>
          <w:bCs/>
        </w:rPr>
        <w:t>века и природы для объяс</w:t>
      </w:r>
      <w:r w:rsidR="005052CE">
        <w:rPr>
          <w:bCs/>
        </w:rPr>
        <w:t>нения простейших явлений и про</w:t>
      </w:r>
      <w:r w:rsidR="00C27748" w:rsidRPr="00C27748">
        <w:rPr>
          <w:bCs/>
        </w:rPr>
        <w:t>цессов в природе, организме человека;</w:t>
      </w:r>
    </w:p>
    <w:p w:rsidR="00C27748" w:rsidRPr="00C27748" w:rsidRDefault="00565927" w:rsidP="00D83993">
      <w:pPr>
        <w:spacing w:line="276" w:lineRule="auto"/>
        <w:ind w:firstLine="709"/>
        <w:jc w:val="both"/>
        <w:rPr>
          <w:bCs/>
        </w:rPr>
      </w:pPr>
      <w:r>
        <w:rPr>
          <w:bCs/>
        </w:rPr>
        <w:t>-</w:t>
      </w:r>
      <w:r w:rsidR="00C27748" w:rsidRPr="00C27748">
        <w:rPr>
          <w:bCs/>
        </w:rPr>
        <w:t xml:space="preserve"> фиксировать результаты наблюдений, опытной работы, в процессе коллективной деятельности обобщать полученные результаты и делать выводы;</w:t>
      </w:r>
    </w:p>
    <w:p w:rsidR="00C27748" w:rsidRPr="00C27748" w:rsidRDefault="00565927" w:rsidP="00D83993">
      <w:pPr>
        <w:spacing w:line="276" w:lineRule="auto"/>
        <w:ind w:firstLine="709"/>
        <w:jc w:val="both"/>
        <w:rPr>
          <w:bCs/>
        </w:rPr>
      </w:pPr>
      <w:r>
        <w:rPr>
          <w:bCs/>
        </w:rPr>
        <w:t>-</w:t>
      </w:r>
      <w:r w:rsidR="00C27748" w:rsidRPr="00C27748">
        <w:rPr>
          <w:bCs/>
        </w:rPr>
        <w:t xml:space="preserve"> создавать по заданному плану собственные разв</w:t>
      </w:r>
      <w:r w:rsidR="00D83993">
        <w:rPr>
          <w:bCs/>
        </w:rPr>
        <w:t>ёрнутые вы</w:t>
      </w:r>
      <w:r w:rsidR="00C27748" w:rsidRPr="00C27748">
        <w:rPr>
          <w:bCs/>
        </w:rPr>
        <w:t>сказывания о природе, человеке и обществе, сопровождая выступление иллюстрациями (презентацией);</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правила безопас</w:t>
      </w:r>
      <w:r w:rsidR="00D83993">
        <w:rPr>
          <w:bCs/>
        </w:rPr>
        <w:t>ного поведения пассажира желез</w:t>
      </w:r>
      <w:r w:rsidR="00C27748" w:rsidRPr="00C27748">
        <w:rPr>
          <w:bCs/>
        </w:rPr>
        <w:t>нодорожного, водного и авиатранспорта;</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периодичность двигательной активности</w:t>
      </w:r>
      <w:r w:rsidR="00D83993">
        <w:rPr>
          <w:bCs/>
        </w:rPr>
        <w:t xml:space="preserve"> и профи</w:t>
      </w:r>
      <w:r w:rsidR="00C27748" w:rsidRPr="00C27748">
        <w:rPr>
          <w:bCs/>
        </w:rPr>
        <w:t>лактики заболеваний;</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правила безопасного поведения во дворе жилого дома;</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правила нравственного поведения на природе;</w:t>
      </w:r>
    </w:p>
    <w:p w:rsidR="00C27748" w:rsidRPr="00C27748" w:rsidRDefault="00565927" w:rsidP="00D83993">
      <w:pPr>
        <w:spacing w:line="276" w:lineRule="auto"/>
        <w:ind w:firstLine="709"/>
        <w:jc w:val="both"/>
        <w:rPr>
          <w:bCs/>
        </w:rPr>
      </w:pPr>
      <w:r>
        <w:rPr>
          <w:bCs/>
        </w:rPr>
        <w:t>-</w:t>
      </w:r>
      <w:r w:rsidR="00C27748" w:rsidRPr="00C27748">
        <w:rPr>
          <w:bCs/>
        </w:rPr>
        <w:t xml:space="preserve"> безопасно использовать персональные данные в условиях контролируемого доступа в Интернет; ориентировать</w:t>
      </w:r>
      <w:r w:rsidR="00D83993">
        <w:rPr>
          <w:bCs/>
        </w:rPr>
        <w:t>ся в воз</w:t>
      </w:r>
      <w:r w:rsidR="00C27748" w:rsidRPr="00C27748">
        <w:rPr>
          <w:bCs/>
        </w:rPr>
        <w:t xml:space="preserve">можных мошеннических </w:t>
      </w:r>
      <w:r w:rsidR="005052CE">
        <w:rPr>
          <w:bCs/>
        </w:rPr>
        <w:t>действиях при общении в мессен</w:t>
      </w:r>
      <w:r w:rsidR="00C27748" w:rsidRPr="00C27748">
        <w:rPr>
          <w:bCs/>
        </w:rPr>
        <w:t xml:space="preserve">джерах </w:t>
      </w:r>
    </w:p>
    <w:p w:rsidR="00C27748" w:rsidRPr="00C27748" w:rsidRDefault="00C27748" w:rsidP="00D83993">
      <w:pPr>
        <w:spacing w:line="276" w:lineRule="auto"/>
        <w:ind w:firstLine="709"/>
        <w:jc w:val="both"/>
        <w:rPr>
          <w:bCs/>
        </w:rPr>
      </w:pPr>
      <w:r w:rsidRPr="00C27748">
        <w:rPr>
          <w:bCs/>
        </w:rPr>
        <w:t>4</w:t>
      </w:r>
      <w:r w:rsidRPr="00C27748">
        <w:rPr>
          <w:bCs/>
        </w:rPr>
        <w:tab/>
        <w:t>класс</w:t>
      </w:r>
    </w:p>
    <w:p w:rsidR="00C27748" w:rsidRPr="00C27748" w:rsidRDefault="00C27748" w:rsidP="00D83993">
      <w:pPr>
        <w:spacing w:line="276" w:lineRule="auto"/>
        <w:ind w:firstLine="709"/>
        <w:jc w:val="both"/>
        <w:rPr>
          <w:bCs/>
        </w:rPr>
      </w:pPr>
      <w:r w:rsidRPr="00C27748">
        <w:rPr>
          <w:bCs/>
        </w:rPr>
        <w:t>К концу обучения в 4 классе обучающийся научится:</w:t>
      </w:r>
    </w:p>
    <w:p w:rsidR="00C27748" w:rsidRPr="00C27748" w:rsidRDefault="00565927" w:rsidP="00D83993">
      <w:pPr>
        <w:spacing w:line="276" w:lineRule="auto"/>
        <w:ind w:firstLine="709"/>
        <w:jc w:val="both"/>
        <w:rPr>
          <w:bCs/>
        </w:rPr>
      </w:pPr>
      <w:r>
        <w:rPr>
          <w:bCs/>
        </w:rPr>
        <w:t>-</w:t>
      </w:r>
      <w:r w:rsidR="00C27748" w:rsidRPr="00C27748">
        <w:rPr>
          <w:bCs/>
        </w:rPr>
        <w:t xml:space="preserve"> проявлять уважение к семейным ценностям и традициям, традициям своего народа и других народов, государственным символам России; соблюдат</w:t>
      </w:r>
      <w:r w:rsidR="00D83993">
        <w:rPr>
          <w:bCs/>
        </w:rPr>
        <w:t>ь правила нравственного поведе</w:t>
      </w:r>
      <w:r w:rsidR="00C27748" w:rsidRPr="00C27748">
        <w:rPr>
          <w:bCs/>
        </w:rPr>
        <w:t>ния в социуме;</w:t>
      </w:r>
    </w:p>
    <w:p w:rsidR="00C27748" w:rsidRPr="00C27748" w:rsidRDefault="00565927" w:rsidP="00D83993">
      <w:pPr>
        <w:spacing w:line="276" w:lineRule="auto"/>
        <w:ind w:firstLine="709"/>
        <w:jc w:val="both"/>
        <w:rPr>
          <w:bCs/>
        </w:rPr>
      </w:pPr>
      <w:r>
        <w:rPr>
          <w:bCs/>
        </w:rPr>
        <w:t>-</w:t>
      </w:r>
      <w:r w:rsidR="00C27748" w:rsidRPr="00C27748">
        <w:rPr>
          <w:bCs/>
        </w:rPr>
        <w:t xml:space="preserve">показывать на физической </w:t>
      </w:r>
      <w:r w:rsidR="00D83993">
        <w:rPr>
          <w:bCs/>
        </w:rPr>
        <w:t>карте изученные крупные геогра</w:t>
      </w:r>
      <w:r w:rsidR="00C27748" w:rsidRPr="00C27748">
        <w:rPr>
          <w:bCs/>
        </w:rPr>
        <w:t>фические объекты России (горы, равнины, реки, озёра, моря, омывающие территорию России);</w:t>
      </w:r>
    </w:p>
    <w:p w:rsidR="00C27748" w:rsidRPr="00C27748" w:rsidRDefault="00565927" w:rsidP="00D83993">
      <w:pPr>
        <w:spacing w:line="276" w:lineRule="auto"/>
        <w:ind w:firstLine="709"/>
        <w:jc w:val="both"/>
        <w:rPr>
          <w:bCs/>
        </w:rPr>
      </w:pPr>
      <w:r>
        <w:rPr>
          <w:bCs/>
        </w:rPr>
        <w:t>-</w:t>
      </w:r>
      <w:r w:rsidR="00C27748" w:rsidRPr="00C27748">
        <w:rPr>
          <w:bCs/>
        </w:rPr>
        <w:t xml:space="preserve"> показывать на исторической карте места изученных </w:t>
      </w:r>
      <w:r w:rsidR="00D83993">
        <w:rPr>
          <w:bCs/>
        </w:rPr>
        <w:t>истори</w:t>
      </w:r>
      <w:r w:rsidR="00C27748" w:rsidRPr="00C27748">
        <w:rPr>
          <w:bCs/>
        </w:rPr>
        <w:t>ческих событий;</w:t>
      </w:r>
    </w:p>
    <w:p w:rsidR="00C27748" w:rsidRPr="00C27748" w:rsidRDefault="00565927" w:rsidP="00D83993">
      <w:pPr>
        <w:spacing w:line="276" w:lineRule="auto"/>
        <w:ind w:firstLine="709"/>
        <w:jc w:val="both"/>
        <w:rPr>
          <w:bCs/>
        </w:rPr>
      </w:pPr>
      <w:r>
        <w:rPr>
          <w:bCs/>
        </w:rPr>
        <w:t>--</w:t>
      </w:r>
      <w:r w:rsidR="00C27748" w:rsidRPr="00C27748">
        <w:rPr>
          <w:bCs/>
        </w:rPr>
        <w:t xml:space="preserve"> находить место изученных событий на «ленте времени»;</w:t>
      </w:r>
    </w:p>
    <w:p w:rsidR="00C27748" w:rsidRPr="00C27748" w:rsidRDefault="00565927" w:rsidP="00D83993">
      <w:pPr>
        <w:spacing w:line="276" w:lineRule="auto"/>
        <w:ind w:firstLine="709"/>
        <w:jc w:val="both"/>
        <w:rPr>
          <w:bCs/>
        </w:rPr>
      </w:pPr>
      <w:r>
        <w:rPr>
          <w:bCs/>
        </w:rPr>
        <w:t>-</w:t>
      </w:r>
      <w:r w:rsidR="00C27748" w:rsidRPr="00C27748">
        <w:rPr>
          <w:bCs/>
        </w:rPr>
        <w:t xml:space="preserve"> знать основные права и обязанности гражданина Российской Федерации;</w:t>
      </w:r>
    </w:p>
    <w:p w:rsidR="00C27748" w:rsidRPr="00C27748" w:rsidRDefault="00565927" w:rsidP="00D83993">
      <w:pPr>
        <w:spacing w:line="276" w:lineRule="auto"/>
        <w:ind w:firstLine="709"/>
        <w:jc w:val="both"/>
        <w:rPr>
          <w:bCs/>
        </w:rPr>
      </w:pPr>
      <w:r>
        <w:rPr>
          <w:bCs/>
        </w:rPr>
        <w:t>-</w:t>
      </w:r>
      <w:r w:rsidR="00C27748" w:rsidRPr="00C27748">
        <w:rPr>
          <w:bCs/>
        </w:rPr>
        <w:t xml:space="preserve"> соотносить изученные исторические события и исторических деятелей с веками и периодами истории России;</w:t>
      </w:r>
    </w:p>
    <w:p w:rsidR="00C27748" w:rsidRPr="00C27748" w:rsidRDefault="00565927" w:rsidP="00D83993">
      <w:pPr>
        <w:spacing w:line="276" w:lineRule="auto"/>
        <w:ind w:firstLine="709"/>
        <w:jc w:val="both"/>
        <w:rPr>
          <w:bCs/>
        </w:rPr>
      </w:pPr>
      <w:r>
        <w:rPr>
          <w:bCs/>
        </w:rPr>
        <w:t>-</w:t>
      </w:r>
      <w:r w:rsidR="00C27748" w:rsidRPr="00C27748">
        <w:rPr>
          <w:bCs/>
        </w:rPr>
        <w:t xml:space="preserve"> рассказывать о государств</w:t>
      </w:r>
      <w:r w:rsidR="00D83993">
        <w:rPr>
          <w:bCs/>
        </w:rPr>
        <w:t>енных праздниках России, наибо</w:t>
      </w:r>
      <w:r w:rsidR="00C27748" w:rsidRPr="00C27748">
        <w:rPr>
          <w:bCs/>
        </w:rPr>
        <w:t>лее важных событиях ист</w:t>
      </w:r>
      <w:r>
        <w:rPr>
          <w:bCs/>
        </w:rPr>
        <w:t xml:space="preserve">ории России, наиболее известных </w:t>
      </w:r>
      <w:r w:rsidR="00C27748" w:rsidRPr="00C27748">
        <w:rPr>
          <w:bCs/>
        </w:rPr>
        <w:t>российских исторических д</w:t>
      </w:r>
      <w:r w:rsidR="00D83993">
        <w:rPr>
          <w:bCs/>
        </w:rPr>
        <w:t>еятелях разных периодов, досто</w:t>
      </w:r>
      <w:r w:rsidR="00C27748" w:rsidRPr="00C27748">
        <w:rPr>
          <w:bCs/>
        </w:rPr>
        <w:t>примечательностях столицы России и родного края;</w:t>
      </w:r>
    </w:p>
    <w:p w:rsidR="00C27748" w:rsidRPr="00C27748" w:rsidRDefault="00565927" w:rsidP="00D83993">
      <w:pPr>
        <w:spacing w:line="276" w:lineRule="auto"/>
        <w:ind w:firstLine="709"/>
        <w:jc w:val="both"/>
        <w:rPr>
          <w:bCs/>
        </w:rPr>
      </w:pPr>
      <w:r>
        <w:rPr>
          <w:bCs/>
        </w:rPr>
        <w:t>-</w:t>
      </w:r>
      <w:r w:rsidR="00C27748" w:rsidRPr="00C27748">
        <w:rPr>
          <w:bCs/>
        </w:rPr>
        <w:t>описывать на основе предложенного пл</w:t>
      </w:r>
      <w:r w:rsidR="00D83993">
        <w:rPr>
          <w:bCs/>
        </w:rPr>
        <w:t>ана изученные объек</w:t>
      </w:r>
      <w:r w:rsidR="00C27748" w:rsidRPr="00C27748">
        <w:rPr>
          <w:bCs/>
        </w:rPr>
        <w:t>ты, выделяя их существен</w:t>
      </w:r>
      <w:r w:rsidR="00D83993">
        <w:rPr>
          <w:bCs/>
        </w:rPr>
        <w:t>ные признаки, в том числе госу</w:t>
      </w:r>
      <w:r w:rsidR="00C27748" w:rsidRPr="00C27748">
        <w:rPr>
          <w:bCs/>
        </w:rPr>
        <w:t>дарственную символику России и своего региона;</w:t>
      </w:r>
    </w:p>
    <w:p w:rsidR="00C27748" w:rsidRPr="00C27748" w:rsidRDefault="00565927" w:rsidP="00D83993">
      <w:pPr>
        <w:spacing w:line="276" w:lineRule="auto"/>
        <w:ind w:firstLine="709"/>
        <w:jc w:val="both"/>
        <w:rPr>
          <w:bCs/>
        </w:rPr>
      </w:pPr>
      <w:r>
        <w:rPr>
          <w:bCs/>
        </w:rPr>
        <w:t>-</w:t>
      </w:r>
      <w:r w:rsidR="00C27748" w:rsidRPr="00C27748">
        <w:rPr>
          <w:bCs/>
        </w:rPr>
        <w:t xml:space="preserve"> проводить по предложенн</w:t>
      </w:r>
      <w:r w:rsidR="00D83993">
        <w:rPr>
          <w:bCs/>
        </w:rPr>
        <w:t>ому/самостоятельно составленно</w:t>
      </w:r>
      <w:r w:rsidR="00C27748" w:rsidRPr="00C27748">
        <w:rPr>
          <w:bCs/>
        </w:rPr>
        <w:t>му плану или выдвинут</w:t>
      </w:r>
      <w:r w:rsidR="00D83993">
        <w:rPr>
          <w:bCs/>
        </w:rPr>
        <w:t>ому предположению несложные на</w:t>
      </w:r>
      <w:r w:rsidR="00C27748" w:rsidRPr="00C27748">
        <w:rPr>
          <w:bCs/>
        </w:rPr>
        <w:t>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C27748" w:rsidRPr="00C27748" w:rsidRDefault="00565927" w:rsidP="00D83993">
      <w:pPr>
        <w:spacing w:line="276" w:lineRule="auto"/>
        <w:ind w:firstLine="709"/>
        <w:jc w:val="both"/>
        <w:rPr>
          <w:bCs/>
        </w:rPr>
      </w:pPr>
      <w:r>
        <w:rPr>
          <w:bCs/>
        </w:rPr>
        <w:t>-</w:t>
      </w:r>
      <w:r w:rsidR="00C27748" w:rsidRPr="00C27748">
        <w:rPr>
          <w:bCs/>
        </w:rPr>
        <w:t xml:space="preserve"> распознавать изученные </w:t>
      </w:r>
      <w:r w:rsidR="00D83993">
        <w:rPr>
          <w:bCs/>
        </w:rPr>
        <w:t>объекты и явления живой и нежи</w:t>
      </w:r>
      <w:r w:rsidR="00C27748" w:rsidRPr="00C27748">
        <w:rPr>
          <w:bCs/>
        </w:rPr>
        <w:t>вой природы по их описани</w:t>
      </w:r>
      <w:r w:rsidR="00D83993">
        <w:rPr>
          <w:bCs/>
        </w:rPr>
        <w:t>ю, рисункам и фотографиям, раз</w:t>
      </w:r>
      <w:r w:rsidR="00C27748" w:rsidRPr="00C27748">
        <w:rPr>
          <w:bCs/>
        </w:rPr>
        <w:t>личать их в окружающем мире;</w:t>
      </w:r>
    </w:p>
    <w:p w:rsidR="00C27748" w:rsidRPr="00C27748" w:rsidRDefault="00565927" w:rsidP="00D83993">
      <w:pPr>
        <w:spacing w:line="276" w:lineRule="auto"/>
        <w:ind w:firstLine="709"/>
        <w:jc w:val="both"/>
        <w:rPr>
          <w:bCs/>
        </w:rPr>
      </w:pPr>
      <w:r>
        <w:rPr>
          <w:bCs/>
        </w:rPr>
        <w:t>-</w:t>
      </w:r>
      <w:r w:rsidR="00C27748" w:rsidRPr="00C27748">
        <w:rPr>
          <w:bCs/>
        </w:rPr>
        <w:t xml:space="preserve"> группировать изученные</w:t>
      </w:r>
      <w:r w:rsidR="00D83993">
        <w:rPr>
          <w:bCs/>
        </w:rPr>
        <w:t xml:space="preserve"> объекты живой и неживой приро</w:t>
      </w:r>
      <w:r w:rsidR="00C27748" w:rsidRPr="00C27748">
        <w:rPr>
          <w:bCs/>
        </w:rPr>
        <w:t>ды, самостоятельно выбира</w:t>
      </w:r>
      <w:r w:rsidR="00D83993">
        <w:rPr>
          <w:bCs/>
        </w:rPr>
        <w:t>я признак для группировки; про</w:t>
      </w:r>
      <w:r w:rsidR="00C27748" w:rsidRPr="00C27748">
        <w:rPr>
          <w:bCs/>
        </w:rPr>
        <w:t>водить простейшие классификации;</w:t>
      </w:r>
    </w:p>
    <w:p w:rsidR="00C27748" w:rsidRPr="00C27748" w:rsidRDefault="00565927" w:rsidP="00D83993">
      <w:pPr>
        <w:spacing w:line="276" w:lineRule="auto"/>
        <w:ind w:firstLine="709"/>
        <w:jc w:val="both"/>
        <w:rPr>
          <w:bCs/>
        </w:rPr>
      </w:pPr>
      <w:r>
        <w:rPr>
          <w:bCs/>
        </w:rPr>
        <w:t>-</w:t>
      </w:r>
      <w:r w:rsidR="00C27748" w:rsidRPr="00C27748">
        <w:rPr>
          <w:bCs/>
        </w:rPr>
        <w:t xml:space="preserve"> сравнивать объекты живой и неживой природы на основе их внешних признаков и известных характерных свойств;</w:t>
      </w:r>
    </w:p>
    <w:p w:rsidR="00C27748" w:rsidRPr="00C27748" w:rsidRDefault="00565927" w:rsidP="00D83993">
      <w:pPr>
        <w:spacing w:line="276" w:lineRule="auto"/>
        <w:ind w:firstLine="709"/>
        <w:jc w:val="both"/>
        <w:rPr>
          <w:bCs/>
        </w:rPr>
      </w:pPr>
      <w:r>
        <w:rPr>
          <w:bCs/>
        </w:rPr>
        <w:t>-</w:t>
      </w:r>
      <w:r w:rsidR="00C27748" w:rsidRPr="00C27748">
        <w:rPr>
          <w:bCs/>
        </w:rPr>
        <w:t xml:space="preserve"> использовать знания о взаи</w:t>
      </w:r>
      <w:r w:rsidR="00D83993">
        <w:rPr>
          <w:bCs/>
        </w:rPr>
        <w:t>мосвязях в природе для объясне</w:t>
      </w:r>
      <w:r w:rsidR="00C27748" w:rsidRPr="00C27748">
        <w:rPr>
          <w:bCs/>
        </w:rPr>
        <w:t>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27748" w:rsidRPr="00C27748" w:rsidRDefault="00565927" w:rsidP="00D83993">
      <w:pPr>
        <w:spacing w:line="276" w:lineRule="auto"/>
        <w:ind w:firstLine="709"/>
        <w:jc w:val="both"/>
        <w:rPr>
          <w:bCs/>
        </w:rPr>
      </w:pPr>
      <w:r>
        <w:rPr>
          <w:bCs/>
        </w:rPr>
        <w:t>-</w:t>
      </w:r>
      <w:r w:rsidR="00C27748" w:rsidRPr="00C27748">
        <w:rPr>
          <w:bCs/>
        </w:rPr>
        <w:t xml:space="preserve"> называть наиболее значи</w:t>
      </w:r>
      <w:r w:rsidR="00D83993">
        <w:rPr>
          <w:bCs/>
        </w:rPr>
        <w:t>мые природные объекты Всемирно</w:t>
      </w:r>
      <w:r w:rsidR="00C27748" w:rsidRPr="00C27748">
        <w:rPr>
          <w:bCs/>
        </w:rPr>
        <w:t>го наследия в России и за рубежом (в пределах изученного);</w:t>
      </w:r>
    </w:p>
    <w:p w:rsidR="00C27748" w:rsidRPr="00C27748" w:rsidRDefault="00565927" w:rsidP="00D83993">
      <w:pPr>
        <w:spacing w:line="276" w:lineRule="auto"/>
        <w:ind w:firstLine="709"/>
        <w:jc w:val="both"/>
        <w:rPr>
          <w:bCs/>
        </w:rPr>
      </w:pPr>
      <w:r>
        <w:rPr>
          <w:bCs/>
        </w:rPr>
        <w:t>-</w:t>
      </w:r>
      <w:r w:rsidR="00C27748" w:rsidRPr="00C27748">
        <w:rPr>
          <w:bCs/>
        </w:rPr>
        <w:t xml:space="preserve"> называть экологические п</w:t>
      </w:r>
      <w:r w:rsidR="00D83993">
        <w:rPr>
          <w:bCs/>
        </w:rPr>
        <w:t>роблемы и определять пути их ре</w:t>
      </w:r>
      <w:r w:rsidR="00C27748" w:rsidRPr="00C27748">
        <w:rPr>
          <w:bCs/>
        </w:rPr>
        <w:t>шения;</w:t>
      </w:r>
    </w:p>
    <w:p w:rsidR="00C27748" w:rsidRPr="00C27748" w:rsidRDefault="00565927" w:rsidP="00D83993">
      <w:pPr>
        <w:spacing w:line="276" w:lineRule="auto"/>
        <w:ind w:firstLine="709"/>
        <w:jc w:val="both"/>
        <w:rPr>
          <w:bCs/>
        </w:rPr>
      </w:pPr>
      <w:r>
        <w:rPr>
          <w:bCs/>
        </w:rPr>
        <w:t>-</w:t>
      </w:r>
      <w:r w:rsidR="00C27748" w:rsidRPr="00C27748">
        <w:rPr>
          <w:bCs/>
        </w:rPr>
        <w:t xml:space="preserve"> создавать по заданному пл</w:t>
      </w:r>
      <w:r w:rsidR="00D83993">
        <w:rPr>
          <w:bCs/>
        </w:rPr>
        <w:t>ану собственные развёрнутые вы</w:t>
      </w:r>
      <w:r w:rsidR="00C27748" w:rsidRPr="00C27748">
        <w:rPr>
          <w:bCs/>
        </w:rPr>
        <w:t>сказывания о природе и обществе;</w:t>
      </w:r>
    </w:p>
    <w:p w:rsidR="00C27748" w:rsidRPr="00C27748" w:rsidRDefault="00565927" w:rsidP="00D83993">
      <w:pPr>
        <w:spacing w:line="276" w:lineRule="auto"/>
        <w:ind w:firstLine="709"/>
        <w:jc w:val="both"/>
        <w:rPr>
          <w:bCs/>
        </w:rPr>
      </w:pPr>
      <w:r>
        <w:rPr>
          <w:bCs/>
        </w:rPr>
        <w:t>-</w:t>
      </w:r>
      <w:r w:rsidR="00C27748" w:rsidRPr="00C27748">
        <w:rPr>
          <w:bCs/>
        </w:rPr>
        <w:t xml:space="preserve"> использовать различные источники информации для поиска и извлечения информации, ответов на вопросы;</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правила нравственного поведения на природе;</w:t>
      </w:r>
    </w:p>
    <w:p w:rsidR="00C27748" w:rsidRPr="00C27748" w:rsidRDefault="00565927" w:rsidP="00D83993">
      <w:pPr>
        <w:spacing w:line="276" w:lineRule="auto"/>
        <w:ind w:firstLine="709"/>
        <w:jc w:val="both"/>
        <w:rPr>
          <w:bCs/>
        </w:rPr>
      </w:pPr>
      <w:r>
        <w:rPr>
          <w:bCs/>
        </w:rPr>
        <w:t>-</w:t>
      </w:r>
      <w:r w:rsidR="00C27748" w:rsidRPr="00C27748">
        <w:rPr>
          <w:bCs/>
        </w:rPr>
        <w:t xml:space="preserve"> осознавать возможные последствия вредных привычек для здоровья и жизни человека;</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правила безопа</w:t>
      </w:r>
      <w:r w:rsidR="00D83993">
        <w:rPr>
          <w:bCs/>
        </w:rPr>
        <w:t>сного поведения при использова</w:t>
      </w:r>
      <w:r w:rsidR="00C27748" w:rsidRPr="00C27748">
        <w:rPr>
          <w:bCs/>
        </w:rPr>
        <w:t>нии объектов транспортной инфраструктуры населённого пункта, в театрах, кинотеатрах, торговых центрах, парках и зонах отдыха, учрежден</w:t>
      </w:r>
      <w:r w:rsidR="00D83993">
        <w:rPr>
          <w:bCs/>
        </w:rPr>
        <w:t>иях культуры (музеях, библиоте</w:t>
      </w:r>
      <w:r w:rsidR="00C27748" w:rsidRPr="00C27748">
        <w:rPr>
          <w:bCs/>
        </w:rPr>
        <w:t>ках и т д );</w:t>
      </w:r>
    </w:p>
    <w:p w:rsidR="00C27748" w:rsidRPr="00C27748" w:rsidRDefault="00565927" w:rsidP="00D83993">
      <w:pPr>
        <w:spacing w:line="276" w:lineRule="auto"/>
        <w:ind w:firstLine="709"/>
        <w:jc w:val="both"/>
        <w:rPr>
          <w:bCs/>
        </w:rPr>
      </w:pPr>
      <w:r>
        <w:rPr>
          <w:bCs/>
        </w:rPr>
        <w:t>-</w:t>
      </w:r>
      <w:r w:rsidR="00C27748" w:rsidRPr="00C27748">
        <w:rPr>
          <w:bCs/>
        </w:rPr>
        <w:t xml:space="preserve"> соблюдать правила безопас</w:t>
      </w:r>
      <w:r w:rsidR="00D83993">
        <w:rPr>
          <w:bCs/>
        </w:rPr>
        <w:t>ного поведения при езде на вело</w:t>
      </w:r>
      <w:r w:rsidR="00C27748" w:rsidRPr="00C27748">
        <w:rPr>
          <w:bCs/>
        </w:rPr>
        <w:t>сипеде;</w:t>
      </w:r>
    </w:p>
    <w:p w:rsidR="00565927" w:rsidRDefault="00565927" w:rsidP="00D83993">
      <w:pPr>
        <w:spacing w:line="276" w:lineRule="auto"/>
        <w:ind w:firstLine="709"/>
        <w:jc w:val="both"/>
        <w:rPr>
          <w:bCs/>
        </w:rPr>
      </w:pPr>
      <w:r>
        <w:rPr>
          <w:bCs/>
        </w:rPr>
        <w:t>-</w:t>
      </w:r>
      <w:r w:rsidR="00C27748" w:rsidRPr="00C27748">
        <w:rPr>
          <w:bCs/>
        </w:rPr>
        <w:t xml:space="preserve"> осуществлять безопасный  поиск  образовательных  ресурсов и достоверной информации в Интернете</w:t>
      </w:r>
      <w:r>
        <w:rPr>
          <w:bCs/>
        </w:rPr>
        <w:t>.</w:t>
      </w:r>
    </w:p>
    <w:p w:rsidR="00004E6D" w:rsidRPr="00D05B0E" w:rsidRDefault="00004E6D" w:rsidP="00004E6D">
      <w:pPr>
        <w:spacing w:after="200" w:line="276" w:lineRule="auto"/>
        <w:rPr>
          <w:b/>
        </w:rPr>
      </w:pPr>
      <w:r w:rsidRPr="00D05B0E">
        <w:rPr>
          <w:b/>
        </w:rPr>
        <w:t>Тематическое планирование</w:t>
      </w:r>
    </w:p>
    <w:tbl>
      <w:tblPr>
        <w:tblStyle w:val="131"/>
        <w:tblW w:w="0" w:type="auto"/>
        <w:tblInd w:w="-459" w:type="dxa"/>
        <w:tblLayout w:type="fixed"/>
        <w:tblLook w:val="04A0" w:firstRow="1" w:lastRow="0" w:firstColumn="1" w:lastColumn="0" w:noHBand="0" w:noVBand="1"/>
      </w:tblPr>
      <w:tblGrid>
        <w:gridCol w:w="993"/>
        <w:gridCol w:w="1162"/>
        <w:gridCol w:w="3119"/>
        <w:gridCol w:w="992"/>
        <w:gridCol w:w="1134"/>
        <w:gridCol w:w="2239"/>
      </w:tblGrid>
      <w:tr w:rsidR="00004E6D" w:rsidRPr="00D05B0E" w:rsidTr="00004E6D">
        <w:tc>
          <w:tcPr>
            <w:tcW w:w="993" w:type="dxa"/>
          </w:tcPr>
          <w:p w:rsidR="00004E6D" w:rsidRPr="00D05B0E" w:rsidRDefault="00004E6D" w:rsidP="00004E6D">
            <w:pPr>
              <w:spacing w:line="276" w:lineRule="auto"/>
            </w:pPr>
            <w:r w:rsidRPr="00D05B0E">
              <w:t>№ п/п</w:t>
            </w:r>
          </w:p>
        </w:tc>
        <w:tc>
          <w:tcPr>
            <w:tcW w:w="1162" w:type="dxa"/>
          </w:tcPr>
          <w:p w:rsidR="00004E6D" w:rsidRPr="00D05B0E" w:rsidRDefault="00004E6D" w:rsidP="00004E6D">
            <w:pPr>
              <w:spacing w:line="276" w:lineRule="auto"/>
            </w:pPr>
            <w:r w:rsidRPr="00D05B0E">
              <w:t>Изучаемый раздел</w:t>
            </w:r>
          </w:p>
        </w:tc>
        <w:tc>
          <w:tcPr>
            <w:tcW w:w="3119" w:type="dxa"/>
          </w:tcPr>
          <w:p w:rsidR="00004E6D" w:rsidRPr="00D05B0E" w:rsidRDefault="00004E6D" w:rsidP="00004E6D">
            <w:pPr>
              <w:spacing w:line="276" w:lineRule="auto"/>
            </w:pPr>
            <w:r w:rsidRPr="00D05B0E">
              <w:t>Тема урока</w:t>
            </w:r>
          </w:p>
        </w:tc>
        <w:tc>
          <w:tcPr>
            <w:tcW w:w="992" w:type="dxa"/>
          </w:tcPr>
          <w:p w:rsidR="00004E6D" w:rsidRPr="00D05B0E" w:rsidRDefault="00004E6D" w:rsidP="00004E6D">
            <w:pPr>
              <w:spacing w:line="276" w:lineRule="auto"/>
            </w:pPr>
            <w:r w:rsidRPr="00D05B0E">
              <w:rPr>
                <w:color w:val="000000"/>
              </w:rPr>
              <w:t>Кол</w:t>
            </w:r>
            <w:r>
              <w:rPr>
                <w:color w:val="000000"/>
              </w:rPr>
              <w:t>-</w:t>
            </w:r>
            <w:r w:rsidRPr="00D05B0E">
              <w:rPr>
                <w:color w:val="000000"/>
              </w:rPr>
              <w:t>во часов</w:t>
            </w:r>
          </w:p>
        </w:tc>
        <w:tc>
          <w:tcPr>
            <w:tcW w:w="1134" w:type="dxa"/>
          </w:tcPr>
          <w:p w:rsidR="00004E6D" w:rsidRPr="00D05B0E" w:rsidRDefault="00004E6D" w:rsidP="00004E6D">
            <w:pPr>
              <w:spacing w:line="276" w:lineRule="auto"/>
            </w:pPr>
            <w:r w:rsidRPr="00D05B0E">
              <w:rPr>
                <w:color w:val="000000"/>
              </w:rPr>
              <w:t>Кол</w:t>
            </w:r>
            <w:r>
              <w:rPr>
                <w:color w:val="000000"/>
              </w:rPr>
              <w:t>-</w:t>
            </w:r>
            <w:r w:rsidRPr="00D05B0E">
              <w:rPr>
                <w:color w:val="000000"/>
              </w:rPr>
              <w:t>во контрольных и практических работ</w:t>
            </w:r>
          </w:p>
        </w:tc>
        <w:tc>
          <w:tcPr>
            <w:tcW w:w="2239" w:type="dxa"/>
          </w:tcPr>
          <w:p w:rsidR="00004E6D" w:rsidRPr="00D05B0E" w:rsidRDefault="00004E6D" w:rsidP="00004E6D">
            <w:pPr>
              <w:spacing w:line="276" w:lineRule="auto"/>
            </w:pPr>
            <w:r w:rsidRPr="00D05B0E">
              <w:rPr>
                <w:color w:val="000000"/>
              </w:rPr>
              <w:t>ЭОР</w:t>
            </w:r>
          </w:p>
        </w:tc>
      </w:tr>
      <w:tr w:rsidR="00004E6D" w:rsidRPr="00D05B0E" w:rsidTr="00004E6D">
        <w:tc>
          <w:tcPr>
            <w:tcW w:w="993" w:type="dxa"/>
          </w:tcPr>
          <w:p w:rsidR="00004E6D" w:rsidRPr="00D05B0E" w:rsidRDefault="00004E6D" w:rsidP="00004E6D">
            <w:pPr>
              <w:spacing w:line="276" w:lineRule="auto"/>
            </w:pPr>
            <w:r w:rsidRPr="00D05B0E">
              <w:t>1 класс</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pPr>
            <w:r w:rsidRPr="00D05B0E">
              <w:t>Вводный урок. Задавайте вопросы!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pPr>
            <w:r w:rsidRPr="00D05B0E">
              <w:rPr>
                <w:color w:val="000000"/>
              </w:rPr>
              <w:t xml:space="preserve">Кто? и Что? </w:t>
            </w:r>
          </w:p>
        </w:tc>
        <w:tc>
          <w:tcPr>
            <w:tcW w:w="3119" w:type="dxa"/>
          </w:tcPr>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r w:rsidRPr="00D05B0E">
              <w:rPr>
                <w:color w:val="000000"/>
              </w:rPr>
              <w:t xml:space="preserve">20 </w:t>
            </w:r>
          </w:p>
        </w:tc>
        <w:tc>
          <w:tcPr>
            <w:tcW w:w="1134" w:type="dxa"/>
          </w:tcPr>
          <w:p w:rsidR="00004E6D" w:rsidRPr="00D05B0E" w:rsidRDefault="00004E6D" w:rsidP="00004E6D">
            <w:pPr>
              <w:spacing w:line="276" w:lineRule="auto"/>
              <w:rPr>
                <w:color w:val="000000"/>
              </w:rPr>
            </w:pPr>
            <w:r w:rsidRPr="00D05B0E">
              <w:rPr>
                <w:color w:val="000000"/>
              </w:rPr>
              <w:t>6 практ. р.</w:t>
            </w: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pPr>
            <w:r w:rsidRPr="00D05B0E">
              <w:rPr>
                <w:color w:val="000000"/>
              </w:rPr>
              <w:t>Что такое Родина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pPr>
            <w:r w:rsidRPr="00D05B0E">
              <w:rPr>
                <w:color w:val="000000"/>
              </w:rPr>
              <w:t>Что мы знаем о народах России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pPr>
            <w:r w:rsidRPr="00D05B0E">
              <w:rPr>
                <w:color w:val="000000"/>
              </w:rPr>
              <w:t>Что мы знаем о Москве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pPr>
            <w:r w:rsidRPr="00D05B0E">
              <w:rPr>
                <w:i/>
                <w:color w:val="000000"/>
              </w:rPr>
              <w:t>Проект</w:t>
            </w:r>
            <w:r w:rsidRPr="00D05B0E">
              <w:rPr>
                <w:color w:val="000000"/>
              </w:rPr>
              <w:t xml:space="preserve"> «Моя малая Родина».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contextualSpacing/>
              <w:rPr>
                <w:color w:val="000000"/>
              </w:rPr>
            </w:pPr>
            <w:r w:rsidRPr="00D05B0E">
              <w:rPr>
                <w:color w:val="000000"/>
              </w:rPr>
              <w:t>Что у нас над головой</w:t>
            </w:r>
          </w:p>
          <w:p w:rsidR="00004E6D" w:rsidRPr="00D05B0E" w:rsidRDefault="00004E6D" w:rsidP="00004E6D">
            <w:pPr>
              <w:spacing w:line="276" w:lineRule="auto"/>
              <w:rPr>
                <w:i/>
                <w:color w:val="000000"/>
              </w:rPr>
            </w:pPr>
            <w:r w:rsidRPr="00D05B0E">
              <w:rPr>
                <w:color w:val="000000"/>
              </w:rPr>
              <w:t>(</w:t>
            </w:r>
            <w:r w:rsidRPr="00D05B0E">
              <w:rPr>
                <w:color w:val="000000"/>
                <w:u w:val="single"/>
              </w:rPr>
              <w:t>экскурсия)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7</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Что у нас под ногами (</w:t>
            </w:r>
            <w:r w:rsidRPr="00D05B0E">
              <w:rPr>
                <w:color w:val="000000"/>
                <w:u w:val="single"/>
              </w:rPr>
              <w:t>экскурсия)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8</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 xml:space="preserve"> «Что общего у разных растений» Практическая работа №1</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9</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 xml:space="preserve"> «Что растёт на подоконнике» Практическая работа №2</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10</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 xml:space="preserve"> «Что растёт на клумбе» Практическая работа №3</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11</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 xml:space="preserve"> «Что это за листья» Практическая работа №4</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12</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 xml:space="preserve"> «Что такое хвоинки» Практическая работа №5</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13</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Кто такие насекомые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618B9" w:rsidP="00004E6D">
            <w:pPr>
              <w:suppressAutoHyphens/>
              <w:spacing w:line="276" w:lineRule="auto"/>
              <w:jc w:val="both"/>
              <w:rPr>
                <w:rFonts w:eastAsia="Calibri"/>
                <w:color w:val="000000"/>
              </w:rPr>
            </w:pPr>
            <w:hyperlink r:id="rId446" w:history="1">
              <w:r w:rsidR="00004E6D" w:rsidRPr="00D05B0E">
                <w:rPr>
                  <w:rFonts w:eastAsia="Calibri"/>
                  <w:color w:val="0000FF"/>
                  <w:u w:val="single"/>
                  <w:lang w:eastAsia="zh-CN"/>
                </w:rPr>
                <w:t>http://www.nachalka.com/igrovaja</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14</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Кто такие рыбы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15</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Кто такие птицы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16</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Кто такие звери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17</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Что нас окружает дома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18</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Что умеет компьютер (</w:t>
            </w:r>
            <w:r w:rsidRPr="00D05B0E">
              <w:rPr>
                <w:color w:val="000000"/>
                <w:u w:val="single"/>
              </w:rPr>
              <w:t>экскурсия в компьютерный класс</w:t>
            </w:r>
            <w:r w:rsidRPr="00D05B0E">
              <w:rPr>
                <w:color w:val="000000"/>
              </w:rPr>
              <w:t>)</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19</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Что вокруг нас может быть опасным</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47"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20</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 xml:space="preserve"> «На что похожа наша планета» Практическая работа №6</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21</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Проверим себя и оценим свои достижения по разделу «Что? и  Кто?».</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pPr>
            <w:r w:rsidRPr="00D05B0E">
              <w:rPr>
                <w:color w:val="000000"/>
              </w:rPr>
              <w:t xml:space="preserve">Как, откуда и куда? </w:t>
            </w:r>
          </w:p>
        </w:tc>
        <w:tc>
          <w:tcPr>
            <w:tcW w:w="3119" w:type="dxa"/>
          </w:tcPr>
          <w:p w:rsidR="00004E6D" w:rsidRPr="00D05B0E" w:rsidRDefault="00004E6D" w:rsidP="00004E6D">
            <w:pPr>
              <w:spacing w:line="276" w:lineRule="auto"/>
              <w:rPr>
                <w:i/>
                <w:color w:val="000000"/>
              </w:rPr>
            </w:pPr>
          </w:p>
        </w:tc>
        <w:tc>
          <w:tcPr>
            <w:tcW w:w="992" w:type="dxa"/>
          </w:tcPr>
          <w:p w:rsidR="00004E6D" w:rsidRPr="00D05B0E" w:rsidRDefault="00004E6D" w:rsidP="00004E6D">
            <w:pPr>
              <w:spacing w:line="276" w:lineRule="auto"/>
              <w:rPr>
                <w:color w:val="000000"/>
              </w:rPr>
            </w:pPr>
            <w:r w:rsidRPr="00D05B0E">
              <w:rPr>
                <w:color w:val="000000"/>
              </w:rPr>
              <w:t>12 часов</w:t>
            </w:r>
          </w:p>
        </w:tc>
        <w:tc>
          <w:tcPr>
            <w:tcW w:w="1134" w:type="dxa"/>
          </w:tcPr>
          <w:p w:rsidR="00004E6D" w:rsidRPr="00D05B0E" w:rsidRDefault="00004E6D" w:rsidP="00004E6D">
            <w:pPr>
              <w:spacing w:line="276" w:lineRule="auto"/>
              <w:rPr>
                <w:color w:val="000000"/>
              </w:rPr>
            </w:pPr>
            <w:r w:rsidRPr="00D05B0E">
              <w:rPr>
                <w:color w:val="000000"/>
              </w:rPr>
              <w:t>3 практ.р.</w:t>
            </w: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22</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Как живёт семья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23</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Откуда в наш дом приходит вода и куда она уходит</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24</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Откуда в наш дом приходит электричество</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25</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Как путешествует письмо</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26</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Куда текут реки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27</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 xml:space="preserve"> «Откуда берутся снег и лёд» Практическая работа №7</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28</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Как живут растения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29</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Как живут животные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30</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 xml:space="preserve"> «Как зимой помочь птицам» Практическая работа №8</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31</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Откуда берётся и куда девается мусор</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32</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 xml:space="preserve"> «Откуда в снежках грязь» Практическая работа №9</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33</w:t>
            </w:r>
          </w:p>
        </w:tc>
        <w:tc>
          <w:tcPr>
            <w:tcW w:w="1162" w:type="dxa"/>
          </w:tcPr>
          <w:p w:rsidR="00004E6D" w:rsidRPr="00D05B0E" w:rsidRDefault="00004E6D" w:rsidP="00004E6D">
            <w:pPr>
              <w:spacing w:line="276" w:lineRule="auto"/>
            </w:pPr>
          </w:p>
        </w:tc>
        <w:tc>
          <w:tcPr>
            <w:tcW w:w="3119" w:type="dxa"/>
          </w:tcPr>
          <w:p w:rsidR="00004E6D" w:rsidRPr="00D05B0E" w:rsidRDefault="00004E6D" w:rsidP="00004E6D">
            <w:pPr>
              <w:spacing w:line="276" w:lineRule="auto"/>
              <w:rPr>
                <w:i/>
                <w:color w:val="000000"/>
              </w:rPr>
            </w:pPr>
            <w:r w:rsidRPr="00D05B0E">
              <w:rPr>
                <w:color w:val="000000"/>
              </w:rPr>
              <w:t>Проверим себя и оценим свои достижения по разделу «Как, откуда и куда?»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pPr>
            <w:r w:rsidRPr="00D05B0E">
              <w:rPr>
                <w:color w:val="000000"/>
              </w:rPr>
              <w:t>Где и когда?</w:t>
            </w:r>
          </w:p>
        </w:tc>
        <w:tc>
          <w:tcPr>
            <w:tcW w:w="3119" w:type="dxa"/>
          </w:tcPr>
          <w:p w:rsidR="00004E6D" w:rsidRPr="00D05B0E" w:rsidRDefault="00004E6D" w:rsidP="00004E6D">
            <w:pPr>
              <w:spacing w:line="276" w:lineRule="auto"/>
              <w:rPr>
                <w:i/>
                <w:color w:val="000000"/>
              </w:rPr>
            </w:pPr>
          </w:p>
        </w:tc>
        <w:tc>
          <w:tcPr>
            <w:tcW w:w="992" w:type="dxa"/>
          </w:tcPr>
          <w:p w:rsidR="00004E6D" w:rsidRPr="00D05B0E" w:rsidRDefault="00004E6D" w:rsidP="00004E6D">
            <w:pPr>
              <w:spacing w:line="276" w:lineRule="auto"/>
              <w:rPr>
                <w:color w:val="000000"/>
              </w:rPr>
            </w:pPr>
            <w:r w:rsidRPr="00D05B0E">
              <w:rPr>
                <w:color w:val="000000"/>
              </w:rPr>
              <w:t>11 часов</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Когда учиться интересно</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618B9" w:rsidP="00004E6D">
            <w:pPr>
              <w:suppressAutoHyphens/>
              <w:spacing w:line="276" w:lineRule="auto"/>
              <w:jc w:val="both"/>
              <w:rPr>
                <w:rFonts w:eastAsia="Calibri"/>
                <w:color w:val="000000"/>
              </w:rPr>
            </w:pPr>
            <w:hyperlink r:id="rId448" w:history="1">
              <w:r w:rsidR="00004E6D" w:rsidRPr="00D05B0E">
                <w:rPr>
                  <w:rFonts w:eastAsia="Calibri"/>
                  <w:color w:val="0000FF"/>
                  <w:u w:val="single"/>
                  <w:lang w:eastAsia="zh-CN"/>
                </w:rPr>
                <w:t>http://www.nachalka.com/igrovaja</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i/>
                <w:color w:val="000000"/>
              </w:rPr>
              <w:t>Проект</w:t>
            </w:r>
            <w:r w:rsidRPr="00D05B0E">
              <w:rPr>
                <w:color w:val="000000"/>
              </w:rPr>
              <w:t xml:space="preserve"> «Мой класс и моя школа».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Когда придет суббота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Когда наступит лето</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Где живут белые медведи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Где живут слоны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Где зимуют птицы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49"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Когда появилась одежда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rFonts w:eastAsia="Calibri"/>
              </w:rPr>
            </w:pPr>
            <w:r w:rsidRPr="00D05B0E">
              <w:rPr>
                <w:rFonts w:eastAsia="Calibri"/>
                <w:color w:val="000000"/>
              </w:rPr>
              <w:t xml:space="preserve"> Когда изобрели велосипед</w:t>
            </w:r>
          </w:p>
        </w:tc>
        <w:tc>
          <w:tcPr>
            <w:tcW w:w="992" w:type="dxa"/>
          </w:tcPr>
          <w:p w:rsidR="00004E6D" w:rsidRPr="00D05B0E" w:rsidRDefault="00004E6D" w:rsidP="00004E6D">
            <w:pPr>
              <w:spacing w:line="276" w:lineRule="auto"/>
              <w:contextualSpacing/>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Когда мы станем взрослыми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Проверим себя и оценим свои достижения по разделу «Где и когда?»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rPr>
                <w:color w:val="000000"/>
              </w:rPr>
              <w:t>Почему и зачем?</w:t>
            </w:r>
          </w:p>
        </w:tc>
        <w:tc>
          <w:tcPr>
            <w:tcW w:w="3119" w:type="dxa"/>
          </w:tcPr>
          <w:p w:rsidR="00004E6D" w:rsidRPr="00D05B0E" w:rsidRDefault="00004E6D" w:rsidP="00004E6D">
            <w:pPr>
              <w:spacing w:line="276" w:lineRule="auto"/>
              <w:rPr>
                <w:i/>
                <w:color w:val="000000"/>
              </w:rPr>
            </w:pPr>
          </w:p>
        </w:tc>
        <w:tc>
          <w:tcPr>
            <w:tcW w:w="992" w:type="dxa"/>
          </w:tcPr>
          <w:p w:rsidR="00004E6D" w:rsidRPr="00D05B0E" w:rsidRDefault="00004E6D" w:rsidP="00004E6D">
            <w:pPr>
              <w:spacing w:line="276" w:lineRule="auto"/>
              <w:rPr>
                <w:color w:val="000000"/>
              </w:rPr>
            </w:pPr>
            <w:r w:rsidRPr="00D05B0E">
              <w:rPr>
                <w:color w:val="000000"/>
              </w:rPr>
              <w:t>22 часа</w:t>
            </w:r>
          </w:p>
        </w:tc>
        <w:tc>
          <w:tcPr>
            <w:tcW w:w="1134" w:type="dxa"/>
          </w:tcPr>
          <w:p w:rsidR="00004E6D" w:rsidRPr="00D05B0E" w:rsidRDefault="00004E6D" w:rsidP="00004E6D">
            <w:pPr>
              <w:spacing w:line="276" w:lineRule="auto"/>
              <w:rPr>
                <w:color w:val="000000"/>
              </w:rPr>
            </w:pPr>
            <w:r w:rsidRPr="00D05B0E">
              <w:rPr>
                <w:color w:val="000000"/>
              </w:rPr>
              <w:t>2 практ.</w:t>
            </w:r>
            <w:r w:rsidRPr="00D05B0E">
              <w:rPr>
                <w:color w:val="000000"/>
                <w:lang w:val="en-US"/>
              </w:rPr>
              <w:t xml:space="preserve"> </w:t>
            </w:r>
            <w:r w:rsidRPr="00D05B0E">
              <w:rPr>
                <w:color w:val="000000"/>
              </w:rPr>
              <w:t>р.</w:t>
            </w: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Почему солнце светит днём, а звёзды ночью</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Почему Луна бывает разной</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Почему идёт дождь, дует ветер</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hd w:val="clear" w:color="auto" w:fill="FFFFFF"/>
              <w:adjustRightInd w:val="0"/>
              <w:spacing w:line="276" w:lineRule="auto"/>
              <w:contextualSpacing/>
              <w:rPr>
                <w:color w:val="000000"/>
              </w:rPr>
            </w:pPr>
            <w:r w:rsidRPr="00D05B0E">
              <w:rPr>
                <w:color w:val="000000"/>
              </w:rPr>
              <w:t xml:space="preserve"> «Почему звенит звонок» Практическая работа №10</w:t>
            </w:r>
          </w:p>
          <w:p w:rsidR="00004E6D" w:rsidRPr="00D05B0E" w:rsidRDefault="00004E6D" w:rsidP="00004E6D">
            <w:pPr>
              <w:spacing w:line="276" w:lineRule="auto"/>
              <w:rPr>
                <w:i/>
                <w:color w:val="000000"/>
              </w:rPr>
            </w:pP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 xml:space="preserve"> «Почему радуга разноцветная» Практическая работа №11</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Почему мы любим кошек и собак</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Проект «Мои домашние питомцы».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50"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Почему не нужно рвать цветы, ловить бабочек</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Почему в лесу нужно соблюдать тишину</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Зачем мы спим ночью</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Почему нужно есть много овощей и фруктов</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Почему нужно чистить зубы и мыть руки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618B9" w:rsidP="00004E6D">
            <w:pPr>
              <w:suppressAutoHyphens/>
              <w:spacing w:line="276" w:lineRule="auto"/>
              <w:jc w:val="both"/>
              <w:rPr>
                <w:rFonts w:eastAsia="Calibri"/>
                <w:color w:val="000000"/>
              </w:rPr>
            </w:pPr>
            <w:hyperlink r:id="rId451" w:history="1">
              <w:r w:rsidR="00004E6D" w:rsidRPr="00D05B0E">
                <w:rPr>
                  <w:rFonts w:eastAsia="Calibri"/>
                  <w:color w:val="0000FF"/>
                  <w:u w:val="single"/>
                  <w:lang w:eastAsia="zh-CN"/>
                </w:rPr>
                <w:t>http://www.nachalka.com/igrovaja</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Зачем нам телефон и телевизор</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Зачем нужны автомобили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Зачем нужны поезда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Зачем строят корабли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Зачем строят самолёты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Почему в автомобиле и поезде нужно соблюдать правила безопасности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Почему на корабле и в самолёте нужно соблюдать правила безопасности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Зачем люди осваивают космос</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color w:val="000000"/>
              </w:rPr>
            </w:pPr>
            <w:r w:rsidRPr="00D05B0E">
              <w:rPr>
                <w:color w:val="000000"/>
              </w:rPr>
              <w:t xml:space="preserve">Почему мы часто слышим слово «экология» </w:t>
            </w:r>
            <w:r w:rsidRPr="00D05B0E">
              <w:rPr>
                <w:color w:val="000000"/>
                <w:u w:val="single"/>
              </w:rPr>
              <w:t>(экскурсия</w:t>
            </w:r>
            <w:r w:rsidRPr="00D05B0E">
              <w:rPr>
                <w:color w:val="000000"/>
              </w:rPr>
              <w:t>)</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color w:val="000000"/>
              </w:rPr>
            </w:pPr>
            <w:r w:rsidRPr="00D05B0E">
              <w:rPr>
                <w:color w:val="000000"/>
              </w:rPr>
              <w:t>Проверим себя и оценим свои достижения по разделу           «Почему и зачем?»</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 класс</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color w:val="000000"/>
              </w:rPr>
            </w:pPr>
          </w:p>
        </w:tc>
        <w:tc>
          <w:tcPr>
            <w:tcW w:w="992" w:type="dxa"/>
          </w:tcPr>
          <w:p w:rsidR="00004E6D" w:rsidRPr="00D05B0E" w:rsidRDefault="00004E6D" w:rsidP="00004E6D">
            <w:pPr>
              <w:spacing w:line="276" w:lineRule="auto"/>
              <w:rPr>
                <w:color w:val="000000"/>
              </w:rPr>
            </w:pP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t>«Где мы живём?»</w:t>
            </w:r>
          </w:p>
        </w:tc>
        <w:tc>
          <w:tcPr>
            <w:tcW w:w="3119" w:type="dxa"/>
          </w:tcPr>
          <w:p w:rsidR="00004E6D" w:rsidRPr="00D05B0E" w:rsidRDefault="00004E6D" w:rsidP="00004E6D">
            <w:pPr>
              <w:spacing w:line="276" w:lineRule="auto"/>
              <w:rPr>
                <w:color w:val="000000"/>
              </w:rPr>
            </w:pPr>
          </w:p>
        </w:tc>
        <w:tc>
          <w:tcPr>
            <w:tcW w:w="992" w:type="dxa"/>
          </w:tcPr>
          <w:p w:rsidR="00004E6D" w:rsidRPr="00D05B0E" w:rsidRDefault="00004E6D" w:rsidP="00004E6D">
            <w:pPr>
              <w:spacing w:line="276" w:lineRule="auto"/>
              <w:rPr>
                <w:color w:val="000000"/>
              </w:rPr>
            </w:pPr>
            <w:r w:rsidRPr="00D05B0E">
              <w:rPr>
                <w:color w:val="000000"/>
              </w:rPr>
              <w:t>4 часа</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color w:val="000000"/>
              </w:rPr>
            </w:pPr>
            <w:r w:rsidRPr="00D05B0E">
              <w:rPr>
                <w:iCs/>
              </w:rPr>
              <w:t>Родная страна.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52"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rPr>
                <w:iCs/>
              </w:rPr>
              <w:t>Город и село</w:t>
            </w:r>
            <w:r w:rsidRPr="00D05B0E">
              <w:rPr>
                <w:i/>
                <w:iCs/>
              </w:rPr>
              <w:t>. Проект «Родное село».</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Природа и рукотворный мир</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Проверим себя и оценим свои достижения по разделу «Где мы живём?»</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t>«Природа»</w:t>
            </w:r>
          </w:p>
        </w:tc>
        <w:tc>
          <w:tcPr>
            <w:tcW w:w="3119" w:type="dxa"/>
          </w:tcPr>
          <w:p w:rsidR="00004E6D" w:rsidRPr="00D05B0E" w:rsidRDefault="00004E6D" w:rsidP="00004E6D">
            <w:pPr>
              <w:spacing w:line="276" w:lineRule="auto"/>
              <w:rPr>
                <w:iCs/>
              </w:rPr>
            </w:pPr>
          </w:p>
        </w:tc>
        <w:tc>
          <w:tcPr>
            <w:tcW w:w="992" w:type="dxa"/>
          </w:tcPr>
          <w:p w:rsidR="00004E6D" w:rsidRPr="00D05B0E" w:rsidRDefault="00004E6D" w:rsidP="00004E6D">
            <w:pPr>
              <w:spacing w:line="276" w:lineRule="auto"/>
              <w:rPr>
                <w:color w:val="000000"/>
              </w:rPr>
            </w:pPr>
            <w:r w:rsidRPr="00D05B0E">
              <w:rPr>
                <w:color w:val="000000"/>
              </w:rPr>
              <w:t>20 часов</w:t>
            </w:r>
          </w:p>
        </w:tc>
        <w:tc>
          <w:tcPr>
            <w:tcW w:w="1134" w:type="dxa"/>
          </w:tcPr>
          <w:p w:rsidR="00004E6D" w:rsidRPr="00D05B0E" w:rsidRDefault="00004E6D" w:rsidP="00004E6D">
            <w:pPr>
              <w:spacing w:line="276" w:lineRule="auto"/>
              <w:rPr>
                <w:color w:val="000000"/>
              </w:rPr>
            </w:pPr>
            <w:r w:rsidRPr="00D05B0E">
              <w:rPr>
                <w:color w:val="000000"/>
              </w:rPr>
              <w:t>3 практ.р.</w:t>
            </w: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Неживая и живая природа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tabs>
                <w:tab w:val="left" w:pos="930"/>
              </w:tabs>
              <w:spacing w:line="276" w:lineRule="auto"/>
            </w:pPr>
            <w:r w:rsidRPr="00D05B0E">
              <w:t xml:space="preserve">Явления природы. Практическая работа №1 </w:t>
            </w:r>
          </w:p>
          <w:p w:rsidR="00004E6D" w:rsidRPr="00D05B0E" w:rsidRDefault="00004E6D" w:rsidP="00004E6D">
            <w:pPr>
              <w:spacing w:line="276" w:lineRule="auto"/>
              <w:rPr>
                <w:iCs/>
              </w:rPr>
            </w:pPr>
            <w:r w:rsidRPr="00D05B0E">
              <w:t>« Как измерить температуру»</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618B9" w:rsidP="00004E6D">
            <w:pPr>
              <w:suppressAutoHyphens/>
              <w:spacing w:line="276" w:lineRule="auto"/>
              <w:jc w:val="both"/>
              <w:rPr>
                <w:rFonts w:eastAsia="Calibri"/>
                <w:color w:val="000000"/>
              </w:rPr>
            </w:pPr>
            <w:hyperlink r:id="rId453" w:history="1">
              <w:r w:rsidR="00004E6D" w:rsidRPr="00D05B0E">
                <w:rPr>
                  <w:rFonts w:eastAsia="Calibri"/>
                  <w:color w:val="0000FF"/>
                  <w:u w:val="single"/>
                  <w:lang w:eastAsia="zh-CN"/>
                </w:rPr>
                <w:t>http://www.nachalka.com/igrovaja</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Что такое погода.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В гости к осени. Неживая природа (экскурсия)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В гости к осени. Живая природа.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Звёздное небо</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 xml:space="preserve"> «Заглянем в кладовые земли» Практическая работа №2</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12-13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Про воздух и про воду</w:t>
            </w:r>
          </w:p>
        </w:tc>
        <w:tc>
          <w:tcPr>
            <w:tcW w:w="992" w:type="dxa"/>
          </w:tcPr>
          <w:p w:rsidR="00004E6D" w:rsidRPr="00D05B0E" w:rsidRDefault="00004E6D" w:rsidP="00004E6D">
            <w:pPr>
              <w:spacing w:line="276" w:lineRule="auto"/>
              <w:rPr>
                <w:color w:val="000000"/>
              </w:rPr>
            </w:pPr>
            <w:r w:rsidRPr="00D05B0E">
              <w:rPr>
                <w:color w:val="000000"/>
              </w:rPr>
              <w:t>2</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Какие бывают растения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Какие бывают животные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Невидимые нити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Дикорастущие и культурные растения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Дикие и домашние животные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 xml:space="preserve"> «Комнатные растения» Практическая работа №3</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Животные живого уголка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54"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Про кошек и собак</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Красная книга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Будь природе другом. Проект «Красная книга, или возьмём под защиту»</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Проверим себя и оценим свои достижения по разделу «Природа»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t>«Жизнь города и села»</w:t>
            </w:r>
          </w:p>
        </w:tc>
        <w:tc>
          <w:tcPr>
            <w:tcW w:w="3119" w:type="dxa"/>
          </w:tcPr>
          <w:p w:rsidR="00004E6D" w:rsidRPr="00D05B0E" w:rsidRDefault="00004E6D" w:rsidP="00004E6D">
            <w:pPr>
              <w:spacing w:line="276" w:lineRule="auto"/>
              <w:rPr>
                <w:iCs/>
              </w:rPr>
            </w:pPr>
          </w:p>
        </w:tc>
        <w:tc>
          <w:tcPr>
            <w:tcW w:w="992" w:type="dxa"/>
          </w:tcPr>
          <w:p w:rsidR="00004E6D" w:rsidRPr="00D05B0E" w:rsidRDefault="00004E6D" w:rsidP="00004E6D">
            <w:pPr>
              <w:spacing w:line="276" w:lineRule="auto"/>
              <w:rPr>
                <w:color w:val="000000"/>
              </w:rPr>
            </w:pPr>
            <w:r w:rsidRPr="00D05B0E">
              <w:rPr>
                <w:color w:val="000000"/>
              </w:rPr>
              <w:t>10 часов</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Что такое экономика.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618B9" w:rsidP="00004E6D">
            <w:pPr>
              <w:suppressAutoHyphens/>
              <w:spacing w:line="276" w:lineRule="auto"/>
              <w:jc w:val="both"/>
              <w:rPr>
                <w:rFonts w:eastAsia="Calibri"/>
                <w:color w:val="000000"/>
              </w:rPr>
            </w:pPr>
            <w:hyperlink r:id="rId455" w:history="1">
              <w:r w:rsidR="00004E6D" w:rsidRPr="00D05B0E">
                <w:rPr>
                  <w:rFonts w:eastAsia="Calibri"/>
                  <w:color w:val="0000FF"/>
                  <w:u w:val="single"/>
                  <w:lang w:eastAsia="zh-CN"/>
                </w:rPr>
                <w:t>http://www.nachalka.com/igrovaja</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Из чего что сделано</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Как построить дом</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Какой бывает транспорт</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Культура и образование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Все профессии важны. Проект «Профессии»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В гости к зиме (экскурсия)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В гости к зиме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Проверим себя и оценим свои достижения по разделу «Жизнь города и села»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Презентация проектов «Родное село», «Красная книга, или возьмём под защиту», «Профессии»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t>«Здоровье и безопасность»</w:t>
            </w:r>
          </w:p>
        </w:tc>
        <w:tc>
          <w:tcPr>
            <w:tcW w:w="3119" w:type="dxa"/>
          </w:tcPr>
          <w:p w:rsidR="00004E6D" w:rsidRPr="00D05B0E" w:rsidRDefault="00004E6D" w:rsidP="00004E6D">
            <w:pPr>
              <w:spacing w:line="276" w:lineRule="auto"/>
              <w:rPr>
                <w:iCs/>
              </w:rPr>
            </w:pPr>
          </w:p>
        </w:tc>
        <w:tc>
          <w:tcPr>
            <w:tcW w:w="992" w:type="dxa"/>
          </w:tcPr>
          <w:p w:rsidR="00004E6D" w:rsidRPr="00D05B0E" w:rsidRDefault="00004E6D" w:rsidP="00004E6D">
            <w:pPr>
              <w:spacing w:line="276" w:lineRule="auto"/>
              <w:rPr>
                <w:color w:val="000000"/>
              </w:rPr>
            </w:pPr>
            <w:r w:rsidRPr="00D05B0E">
              <w:rPr>
                <w:color w:val="000000"/>
              </w:rPr>
              <w:t>9 часов</w:t>
            </w:r>
          </w:p>
        </w:tc>
        <w:tc>
          <w:tcPr>
            <w:tcW w:w="1134" w:type="dxa"/>
          </w:tcPr>
          <w:p w:rsidR="00004E6D" w:rsidRPr="00D05B0E" w:rsidRDefault="00004E6D" w:rsidP="00004E6D">
            <w:pPr>
              <w:spacing w:line="276" w:lineRule="auto"/>
              <w:rPr>
                <w:color w:val="000000"/>
              </w:rPr>
            </w:pPr>
            <w:r w:rsidRPr="00D05B0E">
              <w:rPr>
                <w:color w:val="000000"/>
              </w:rPr>
              <w:t>1 практ.р.</w:t>
            </w: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Строение тела человека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56"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Если хочешь быть здоров</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Берегись автомобиля!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 xml:space="preserve"> «Школа пешехода» Практическая работа № 4</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Домашние опасности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Пожар!</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На воде и в лесу</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Опасные незнакомцы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Проверим себя и оценим свои достижения по разделу «Здоровье и безопасность»</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t>«Общение»</w:t>
            </w:r>
          </w:p>
        </w:tc>
        <w:tc>
          <w:tcPr>
            <w:tcW w:w="3119" w:type="dxa"/>
          </w:tcPr>
          <w:p w:rsidR="00004E6D" w:rsidRPr="00D05B0E" w:rsidRDefault="00004E6D" w:rsidP="00004E6D">
            <w:pPr>
              <w:spacing w:line="276" w:lineRule="auto"/>
              <w:rPr>
                <w:iCs/>
              </w:rPr>
            </w:pPr>
          </w:p>
        </w:tc>
        <w:tc>
          <w:tcPr>
            <w:tcW w:w="992" w:type="dxa"/>
          </w:tcPr>
          <w:p w:rsidR="00004E6D" w:rsidRPr="00D05B0E" w:rsidRDefault="00004E6D" w:rsidP="00004E6D">
            <w:pPr>
              <w:spacing w:line="276" w:lineRule="auto"/>
              <w:rPr>
                <w:color w:val="000000"/>
              </w:rPr>
            </w:pPr>
            <w:r w:rsidRPr="00D05B0E">
              <w:rPr>
                <w:color w:val="000000"/>
              </w:rPr>
              <w:t>7 часов</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Наша дружная семья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57"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Проект «Родословная»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uppressAutoHyphens/>
              <w:spacing w:line="276" w:lineRule="auto"/>
              <w:jc w:val="both"/>
              <w:rPr>
                <w:color w:val="000000"/>
              </w:rPr>
            </w:pPr>
          </w:p>
        </w:tc>
      </w:tr>
      <w:tr w:rsidR="00004E6D" w:rsidRPr="00D05B0E" w:rsidTr="00004E6D">
        <w:tc>
          <w:tcPr>
            <w:tcW w:w="993" w:type="dxa"/>
          </w:tcPr>
          <w:p w:rsidR="00004E6D" w:rsidRPr="00D05B0E" w:rsidRDefault="00004E6D" w:rsidP="00004E6D">
            <w:pPr>
              <w:spacing w:line="276" w:lineRule="auto"/>
            </w:pPr>
            <w:r w:rsidRPr="00D05B0E">
              <w:t>46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В школе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Правила вежливости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Ты и твои друзья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Мы – зрители и пассажиры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Проверим себя и оценим свои достижения по разделу «Общение»</w:t>
            </w:r>
          </w:p>
        </w:tc>
        <w:tc>
          <w:tcPr>
            <w:tcW w:w="992" w:type="dxa"/>
          </w:tcPr>
          <w:p w:rsidR="00004E6D" w:rsidRPr="00D05B0E" w:rsidRDefault="00004E6D" w:rsidP="00004E6D">
            <w:pPr>
              <w:spacing w:line="276" w:lineRule="auto"/>
              <w:rPr>
                <w:color w:val="000000"/>
              </w:rPr>
            </w:pP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t>«Путешествия»</w:t>
            </w:r>
          </w:p>
        </w:tc>
        <w:tc>
          <w:tcPr>
            <w:tcW w:w="3119" w:type="dxa"/>
          </w:tcPr>
          <w:p w:rsidR="00004E6D" w:rsidRPr="00D05B0E" w:rsidRDefault="00004E6D" w:rsidP="00004E6D">
            <w:pPr>
              <w:spacing w:line="276" w:lineRule="auto"/>
              <w:rPr>
                <w:iCs/>
              </w:rPr>
            </w:pPr>
          </w:p>
        </w:tc>
        <w:tc>
          <w:tcPr>
            <w:tcW w:w="992" w:type="dxa"/>
          </w:tcPr>
          <w:p w:rsidR="00004E6D" w:rsidRPr="00D05B0E" w:rsidRDefault="00004E6D" w:rsidP="00004E6D">
            <w:pPr>
              <w:spacing w:line="276" w:lineRule="auto"/>
              <w:rPr>
                <w:color w:val="000000"/>
              </w:rPr>
            </w:pPr>
            <w:r w:rsidRPr="00D05B0E">
              <w:rPr>
                <w:color w:val="000000"/>
              </w:rPr>
              <w:t>18 часов</w:t>
            </w:r>
          </w:p>
        </w:tc>
        <w:tc>
          <w:tcPr>
            <w:tcW w:w="1134" w:type="dxa"/>
          </w:tcPr>
          <w:p w:rsidR="00004E6D" w:rsidRPr="00D05B0E" w:rsidRDefault="00004E6D" w:rsidP="00004E6D">
            <w:pPr>
              <w:spacing w:line="276" w:lineRule="auto"/>
              <w:rPr>
                <w:color w:val="000000"/>
              </w:rPr>
            </w:pPr>
            <w:r w:rsidRPr="00D05B0E">
              <w:rPr>
                <w:color w:val="000000"/>
              </w:rPr>
              <w:t>1 практ.р.</w:t>
            </w: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Посмотри вокруг</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Ориентирование на местности Практическая работа № 5</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Формы земной поверхности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618B9" w:rsidP="00004E6D">
            <w:pPr>
              <w:suppressAutoHyphens/>
              <w:spacing w:line="276" w:lineRule="auto"/>
              <w:jc w:val="both"/>
              <w:rPr>
                <w:rFonts w:eastAsia="Calibri"/>
                <w:color w:val="000000"/>
              </w:rPr>
            </w:pPr>
            <w:hyperlink r:id="rId458" w:history="1">
              <w:r w:rsidR="00004E6D" w:rsidRPr="00D05B0E">
                <w:rPr>
                  <w:rFonts w:eastAsia="Calibri"/>
                  <w:color w:val="0000FF"/>
                  <w:u w:val="single"/>
                  <w:lang w:eastAsia="zh-CN"/>
                </w:rPr>
                <w:t>http://www.nachalka.com/igrovaja</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Водные богатства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В гости к весне (экскурсия)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В гости к весне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Россия на карте.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Проект «Города России»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Путешествие по Москве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Московский Кремль</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Город на Неве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Путешествие по планете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Путешествие по материкам</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64-65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Страны мира. Проект «Страны мира»</w:t>
            </w:r>
          </w:p>
        </w:tc>
        <w:tc>
          <w:tcPr>
            <w:tcW w:w="992" w:type="dxa"/>
          </w:tcPr>
          <w:p w:rsidR="00004E6D" w:rsidRPr="00D05B0E" w:rsidRDefault="00004E6D" w:rsidP="00004E6D">
            <w:pPr>
              <w:spacing w:line="276" w:lineRule="auto"/>
              <w:rPr>
                <w:color w:val="000000"/>
              </w:rPr>
            </w:pPr>
            <w:r w:rsidRPr="00D05B0E">
              <w:rPr>
                <w:color w:val="000000"/>
              </w:rPr>
              <w:t>2</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rPr>
            </w:pPr>
            <w:r w:rsidRPr="00D05B0E">
              <w:t>Проверим себя и оценим свои достижения по разделу «Путешествия»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Презентация проектов «Города России», «Страны мира»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Впереди лето.</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 класс</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rPr>
                <w:spacing w:val="-2"/>
              </w:rPr>
              <w:t>Как устроен мир</w:t>
            </w:r>
          </w:p>
        </w:tc>
        <w:tc>
          <w:tcPr>
            <w:tcW w:w="3119" w:type="dxa"/>
          </w:tcPr>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r w:rsidRPr="00D05B0E">
              <w:rPr>
                <w:color w:val="000000"/>
              </w:rPr>
              <w:t>6 часов</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59" w:history="1">
              <w:r w:rsidR="00DC29B2" w:rsidRPr="00D05B0E">
                <w:rPr>
                  <w:rFonts w:eastAsia="Calibri"/>
                  <w:color w:val="0000FF"/>
                  <w:u w:val="single"/>
                  <w:lang w:eastAsia="zh-CN"/>
                </w:rPr>
                <w:t>http://www.nachalka.com/igrovaja</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tabs>
                <w:tab w:val="left" w:pos="0"/>
              </w:tabs>
              <w:spacing w:line="276" w:lineRule="auto"/>
            </w:pPr>
            <w:r w:rsidRPr="00D05B0E">
              <w:t>Природа</w:t>
            </w:r>
          </w:p>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hd w:val="clear" w:color="auto" w:fill="FFFFFF"/>
              <w:tabs>
                <w:tab w:val="left" w:pos="1015"/>
              </w:tabs>
              <w:spacing w:line="276" w:lineRule="auto"/>
              <w:rPr>
                <w:spacing w:val="-1"/>
              </w:rPr>
            </w:pPr>
            <w:r w:rsidRPr="00D05B0E">
              <w:rPr>
                <w:spacing w:val="-1"/>
              </w:rPr>
              <w:t xml:space="preserve">Человек. </w:t>
            </w:r>
            <w:r w:rsidRPr="00D05B0E">
              <w:rPr>
                <w:i/>
                <w:spacing w:val="-1"/>
              </w:rPr>
              <w:t>Проект «Богатства, отданные людям»</w:t>
            </w:r>
          </w:p>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tabs>
                <w:tab w:val="left" w:pos="0"/>
              </w:tabs>
              <w:spacing w:line="276" w:lineRule="auto"/>
              <w:rPr>
                <w:spacing w:val="-2"/>
              </w:rPr>
            </w:pPr>
            <w:r w:rsidRPr="00D05B0E">
              <w:rPr>
                <w:spacing w:val="-2"/>
              </w:rPr>
              <w:t>Общество</w:t>
            </w:r>
          </w:p>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tabs>
                <w:tab w:val="left" w:pos="0"/>
              </w:tabs>
              <w:spacing w:line="276" w:lineRule="auto"/>
              <w:rPr>
                <w:spacing w:val="-2"/>
              </w:rPr>
            </w:pPr>
            <w:r w:rsidRPr="00D05B0E">
              <w:rPr>
                <w:spacing w:val="-2"/>
              </w:rPr>
              <w:t>Что такое экология</w:t>
            </w:r>
          </w:p>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tabs>
                <w:tab w:val="left" w:pos="0"/>
              </w:tabs>
              <w:spacing w:line="276" w:lineRule="auto"/>
            </w:pPr>
            <w:r w:rsidRPr="00D05B0E">
              <w:t>Природа в опасности!</w:t>
            </w:r>
          </w:p>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i/>
                <w:iCs/>
              </w:rPr>
              <w:t>Проверочная работа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rPr>
                <w:spacing w:val="-2"/>
              </w:rPr>
              <w:t>Эта удивительная природа</w:t>
            </w:r>
          </w:p>
        </w:tc>
        <w:tc>
          <w:tcPr>
            <w:tcW w:w="3119" w:type="dxa"/>
          </w:tcPr>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r w:rsidRPr="00D05B0E">
              <w:rPr>
                <w:color w:val="000000"/>
              </w:rPr>
              <w:t>19 часов</w:t>
            </w:r>
          </w:p>
        </w:tc>
        <w:tc>
          <w:tcPr>
            <w:tcW w:w="1134" w:type="dxa"/>
          </w:tcPr>
          <w:p w:rsidR="00004E6D" w:rsidRPr="00D05B0E" w:rsidRDefault="00004E6D" w:rsidP="00004E6D">
            <w:pPr>
              <w:spacing w:line="276" w:lineRule="auto"/>
              <w:rPr>
                <w:color w:val="000000"/>
              </w:rPr>
            </w:pPr>
            <w:r w:rsidRPr="00D05B0E">
              <w:rPr>
                <w:color w:val="000000"/>
              </w:rPr>
              <w:t>2 практ.р.</w:t>
            </w: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Тела, вещества, частицы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60" w:history="1">
              <w:r w:rsidR="00DC29B2" w:rsidRPr="00D05B0E">
                <w:rPr>
                  <w:rFonts w:eastAsia="Calibri"/>
                  <w:color w:val="0000FF"/>
                  <w:u w:val="single"/>
                  <w:lang w:eastAsia="zh-CN"/>
                </w:rPr>
                <w:t>http://www.nachalka.com/igrovaja</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Разнообразие веществ</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Воздух и его охрана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 xml:space="preserve">Вода. </w:t>
            </w:r>
            <w:r w:rsidRPr="00D05B0E">
              <w:rPr>
                <w:i/>
                <w:iCs/>
                <w:spacing w:val="-1"/>
              </w:rPr>
              <w:t xml:space="preserve">«Свойства воды» </w:t>
            </w:r>
            <w:r w:rsidRPr="00D05B0E">
              <w:rPr>
                <w:iCs/>
                <w:spacing w:val="-1"/>
              </w:rPr>
              <w:t>Практическая работа №1</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Превращение и круговорот воды в природе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3"/>
              </w:rPr>
              <w:t>Берегите воду!</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3"/>
              </w:rPr>
              <w:t>Как разрушаются камни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 xml:space="preserve">Что такое почва. </w:t>
            </w:r>
            <w:r w:rsidRPr="00D05B0E">
              <w:rPr>
                <w:i/>
                <w:iCs/>
              </w:rPr>
              <w:t xml:space="preserve">«Состав почвы» </w:t>
            </w:r>
            <w:r w:rsidRPr="00D05B0E">
              <w:rPr>
                <w:iCs/>
              </w:rPr>
              <w:t>Практическая работа №2</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Разнообразие растений</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Солнце, растения и мы с вами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2"/>
              </w:rPr>
              <w:t xml:space="preserve">Размножение и развитие растений. </w:t>
            </w:r>
            <w:r w:rsidRPr="00D05B0E">
              <w:rPr>
                <w:iCs/>
                <w:spacing w:val="-2"/>
              </w:rPr>
              <w:t>Плоды путешествуют</w:t>
            </w:r>
            <w:r w:rsidRPr="00D05B0E">
              <w:rPr>
                <w:i/>
                <w:iCs/>
                <w:spacing w:val="-2"/>
              </w:rPr>
              <w:t>.</w:t>
            </w:r>
            <w:r w:rsidRPr="00D05B0E">
              <w:rPr>
                <w:iCs/>
                <w:spacing w:val="-2"/>
              </w:rPr>
              <w:t>Практическая работа №3</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61"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Охрана растений</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Разнообразие животных</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Кто что ест</w:t>
            </w:r>
            <w:r w:rsidRPr="00D05B0E">
              <w:rPr>
                <w:i/>
              </w:rPr>
              <w:t>. Проект «Разнообразие природы родного края»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Размножение и развитие животных</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Охрана животных</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В царстве грибов</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iCs/>
                <w:spacing w:val="-1"/>
              </w:rPr>
              <w:t>Великий круговорот жизни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rPr>
                <w:i/>
                <w:iCs/>
                <w:spacing w:val="-1"/>
              </w:rPr>
              <w:t>Проверочная работа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t>Мы и наше здоровье</w:t>
            </w:r>
          </w:p>
        </w:tc>
        <w:tc>
          <w:tcPr>
            <w:tcW w:w="3119" w:type="dxa"/>
          </w:tcPr>
          <w:p w:rsidR="00004E6D" w:rsidRPr="00D05B0E" w:rsidRDefault="00004E6D" w:rsidP="00004E6D">
            <w:pPr>
              <w:spacing w:line="276" w:lineRule="auto"/>
              <w:rPr>
                <w:i/>
                <w:iCs/>
                <w:spacing w:val="-1"/>
              </w:rPr>
            </w:pPr>
          </w:p>
        </w:tc>
        <w:tc>
          <w:tcPr>
            <w:tcW w:w="992" w:type="dxa"/>
          </w:tcPr>
          <w:p w:rsidR="00004E6D" w:rsidRPr="00D05B0E" w:rsidRDefault="00004E6D" w:rsidP="00004E6D">
            <w:pPr>
              <w:spacing w:line="276" w:lineRule="auto"/>
              <w:rPr>
                <w:color w:val="000000"/>
              </w:rPr>
            </w:pPr>
            <w:r w:rsidRPr="00D05B0E">
              <w:rPr>
                <w:color w:val="000000"/>
              </w:rPr>
              <w:t>11 часов</w:t>
            </w:r>
          </w:p>
        </w:tc>
        <w:tc>
          <w:tcPr>
            <w:tcW w:w="1134" w:type="dxa"/>
          </w:tcPr>
          <w:p w:rsidR="00004E6D" w:rsidRPr="00D05B0E" w:rsidRDefault="00004E6D" w:rsidP="00004E6D">
            <w:pPr>
              <w:spacing w:line="276" w:lineRule="auto"/>
              <w:rPr>
                <w:color w:val="000000"/>
              </w:rPr>
            </w:pPr>
            <w:r w:rsidRPr="00D05B0E">
              <w:rPr>
                <w:color w:val="000000"/>
              </w:rPr>
              <w:t>3 практ. р.</w:t>
            </w: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t>Организм человека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t>Органы чувств</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t xml:space="preserve">Надёжная защита организма. </w:t>
            </w:r>
            <w:r w:rsidRPr="00D05B0E">
              <w:rPr>
                <w:i/>
                <w:iCs/>
              </w:rPr>
              <w:t xml:space="preserve">«Знакомство с внешним строением кожи» </w:t>
            </w:r>
            <w:r w:rsidRPr="00D05B0E">
              <w:rPr>
                <w:iCs/>
              </w:rPr>
              <w:t>Практическая работа№ 4</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rPr>
                <w:spacing w:val="-1"/>
              </w:rPr>
              <w:t>Опора тела и движение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62"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t xml:space="preserve">Наше питание. </w:t>
            </w:r>
            <w:r w:rsidRPr="00D05B0E">
              <w:rPr>
                <w:i/>
                <w:iCs/>
              </w:rPr>
              <w:t xml:space="preserve">«Изучение содержания питательных </w:t>
            </w:r>
            <w:r w:rsidRPr="00D05B0E">
              <w:rPr>
                <w:i/>
                <w:iCs/>
                <w:spacing w:val="-1"/>
              </w:rPr>
              <w:t xml:space="preserve">веществ в различных продуктах» </w:t>
            </w:r>
            <w:r w:rsidRPr="00D05B0E">
              <w:rPr>
                <w:iCs/>
                <w:spacing w:val="-1"/>
              </w:rPr>
              <w:t>Практическая работа №5</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spacing w:val="-1"/>
              </w:rPr>
            </w:pPr>
            <w:r w:rsidRPr="00D05B0E">
              <w:rPr>
                <w:i/>
              </w:rPr>
              <w:t>Проект «Школа кулинаров</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Cs/>
                <w:spacing w:val="-1"/>
              </w:rPr>
            </w:pPr>
            <w:r w:rsidRPr="00D05B0E">
              <w:t xml:space="preserve">Дыхание и кровообращение. </w:t>
            </w:r>
            <w:r w:rsidRPr="00D05B0E">
              <w:rPr>
                <w:i/>
                <w:iCs/>
              </w:rPr>
              <w:t>«П</w:t>
            </w:r>
            <w:r w:rsidRPr="00D05B0E">
              <w:rPr>
                <w:i/>
                <w:iCs/>
                <w:spacing w:val="-1"/>
              </w:rPr>
              <w:t xml:space="preserve">одсчёт ударов пульса» </w:t>
            </w:r>
            <w:r w:rsidRPr="00D05B0E">
              <w:rPr>
                <w:iCs/>
                <w:spacing w:val="-1"/>
              </w:rPr>
              <w:t>Практическая работа №6</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t>Защита проектов</w:t>
            </w:r>
            <w:r w:rsidRPr="00D05B0E">
              <w:rPr>
                <w:spacing w:val="-1"/>
              </w:rPr>
              <w:t>: «Богатства, отданные людям»,</w:t>
            </w:r>
            <w:r w:rsidRPr="00D05B0E">
              <w:t xml:space="preserve"> «Разнообразие природы родного края», «Школа кулинаров»</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tabs>
                <w:tab w:val="left" w:pos="0"/>
              </w:tabs>
              <w:spacing w:line="276" w:lineRule="auto"/>
              <w:rPr>
                <w:spacing w:val="-1"/>
              </w:rPr>
            </w:pPr>
            <w:r w:rsidRPr="00D05B0E">
              <w:rPr>
                <w:spacing w:val="-1"/>
              </w:rPr>
              <w:t xml:space="preserve">Умей </w:t>
            </w:r>
          </w:p>
          <w:p w:rsidR="00004E6D" w:rsidRPr="00D05B0E" w:rsidRDefault="00004E6D" w:rsidP="00004E6D">
            <w:pPr>
              <w:spacing w:line="276" w:lineRule="auto"/>
              <w:rPr>
                <w:i/>
                <w:iCs/>
                <w:spacing w:val="-1"/>
              </w:rPr>
            </w:pPr>
            <w:r w:rsidRPr="00D05B0E">
              <w:rPr>
                <w:spacing w:val="-1"/>
              </w:rPr>
              <w:t>предупреждать болезни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63"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t>Здоровый образ жизни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rPr>
                <w:i/>
                <w:iCs/>
              </w:rPr>
              <w:t>Проверочная работа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t>Наша безопасность</w:t>
            </w:r>
          </w:p>
        </w:tc>
        <w:tc>
          <w:tcPr>
            <w:tcW w:w="3119" w:type="dxa"/>
          </w:tcPr>
          <w:p w:rsidR="00004E6D" w:rsidRPr="00D05B0E" w:rsidRDefault="00004E6D" w:rsidP="00004E6D">
            <w:pPr>
              <w:spacing w:line="276" w:lineRule="auto"/>
              <w:rPr>
                <w:i/>
                <w:iCs/>
                <w:spacing w:val="-1"/>
              </w:rPr>
            </w:pPr>
          </w:p>
        </w:tc>
        <w:tc>
          <w:tcPr>
            <w:tcW w:w="992" w:type="dxa"/>
          </w:tcPr>
          <w:p w:rsidR="00004E6D" w:rsidRPr="00D05B0E" w:rsidRDefault="00004E6D" w:rsidP="00004E6D">
            <w:pPr>
              <w:spacing w:line="276" w:lineRule="auto"/>
              <w:rPr>
                <w:color w:val="000000"/>
              </w:rPr>
            </w:pPr>
            <w:r w:rsidRPr="00D05B0E">
              <w:rPr>
                <w:color w:val="000000"/>
              </w:rPr>
              <w:t>8 часов</w:t>
            </w:r>
          </w:p>
        </w:tc>
        <w:tc>
          <w:tcPr>
            <w:tcW w:w="1134" w:type="dxa"/>
          </w:tcPr>
          <w:p w:rsidR="00004E6D" w:rsidRPr="00D05B0E" w:rsidRDefault="00004E6D" w:rsidP="00004E6D">
            <w:pPr>
              <w:spacing w:line="276" w:lineRule="auto"/>
              <w:rPr>
                <w:color w:val="000000"/>
              </w:rPr>
            </w:pPr>
            <w:r w:rsidRPr="00D05B0E">
              <w:rPr>
                <w:color w:val="000000"/>
              </w:rPr>
              <w:t>1 практ.р.</w:t>
            </w:r>
          </w:p>
        </w:tc>
        <w:tc>
          <w:tcPr>
            <w:tcW w:w="2239" w:type="dxa"/>
          </w:tcPr>
          <w:p w:rsidR="00004E6D" w:rsidRPr="00D05B0E" w:rsidRDefault="00004E6D" w:rsidP="00DC29B2">
            <w:pPr>
              <w:suppressAutoHyphens/>
              <w:spacing w:line="276" w:lineRule="auto"/>
              <w:jc w:val="both"/>
              <w:rPr>
                <w:color w:val="000000"/>
              </w:rPr>
            </w:pPr>
          </w:p>
        </w:tc>
      </w:tr>
      <w:tr w:rsidR="00004E6D" w:rsidRPr="00D05B0E" w:rsidTr="00004E6D">
        <w:tc>
          <w:tcPr>
            <w:tcW w:w="993" w:type="dxa"/>
          </w:tcPr>
          <w:p w:rsidR="00004E6D" w:rsidRPr="00D05B0E" w:rsidRDefault="00004E6D" w:rsidP="00004E6D">
            <w:pPr>
              <w:spacing w:line="276" w:lineRule="auto"/>
            </w:pPr>
            <w:r w:rsidRPr="00D05B0E">
              <w:t>37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rPr>
                <w:spacing w:val="-1"/>
              </w:rPr>
              <w:t>Огонь, вода и газ</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64" w:history="1">
              <w:r w:rsidR="00DC29B2" w:rsidRPr="00D05B0E">
                <w:rPr>
                  <w:rFonts w:eastAsia="Calibri"/>
                  <w:color w:val="0000FF"/>
                  <w:u w:val="single"/>
                  <w:lang w:eastAsia="zh-CN"/>
                </w:rPr>
                <w:t>http://www.nachalka.com/igrovaja</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rPr>
                <w:spacing w:val="-1"/>
              </w:rPr>
              <w:t>Чтобы путь был счастливым</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t>Дорожные знаки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rPr>
                <w:i/>
              </w:rPr>
              <w:t>Проект «Кто нас защищает»</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i/>
                <w:iCs/>
                <w:spacing w:val="-1"/>
              </w:rPr>
            </w:pPr>
            <w:r w:rsidRPr="00D05B0E">
              <w:rPr>
                <w:spacing w:val="-1"/>
              </w:rPr>
              <w:t>Опасные места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Природа и наша безопасность</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 xml:space="preserve">Экологическая безопасность. </w:t>
            </w:r>
            <w:r w:rsidRPr="00D05B0E">
              <w:rPr>
                <w:i/>
                <w:iCs/>
              </w:rPr>
              <w:t xml:space="preserve">«Знакомство с устройством </w:t>
            </w:r>
            <w:r w:rsidRPr="00D05B0E">
              <w:rPr>
                <w:i/>
                <w:iCs/>
                <w:spacing w:val="-1"/>
              </w:rPr>
              <w:t>и работой бытового фильтра для очистки воды</w:t>
            </w:r>
            <w:r w:rsidRPr="00D05B0E">
              <w:rPr>
                <w:i/>
                <w:iCs/>
              </w:rPr>
              <w:t xml:space="preserve">» </w:t>
            </w:r>
            <w:r w:rsidRPr="00D05B0E">
              <w:rPr>
                <w:iCs/>
              </w:rPr>
              <w:t>Практическая работа № 7</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i/>
                <w:iCs/>
              </w:rPr>
              <w:t>Проверочная работа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rPr>
                <w:spacing w:val="-1"/>
              </w:rPr>
              <w:t>Чему учит экономика</w:t>
            </w:r>
          </w:p>
        </w:tc>
        <w:tc>
          <w:tcPr>
            <w:tcW w:w="3119" w:type="dxa"/>
          </w:tcPr>
          <w:p w:rsidR="00004E6D" w:rsidRPr="00D05B0E" w:rsidRDefault="00004E6D" w:rsidP="00004E6D">
            <w:pPr>
              <w:spacing w:line="276" w:lineRule="auto"/>
              <w:rPr>
                <w:spacing w:val="-1"/>
              </w:rPr>
            </w:pPr>
          </w:p>
        </w:tc>
        <w:tc>
          <w:tcPr>
            <w:tcW w:w="992" w:type="dxa"/>
          </w:tcPr>
          <w:p w:rsidR="00004E6D" w:rsidRPr="00D05B0E" w:rsidRDefault="00004E6D" w:rsidP="00004E6D">
            <w:pPr>
              <w:spacing w:line="276" w:lineRule="auto"/>
              <w:rPr>
                <w:color w:val="000000"/>
              </w:rPr>
            </w:pPr>
            <w:r w:rsidRPr="00D05B0E">
              <w:rPr>
                <w:color w:val="000000"/>
              </w:rPr>
              <w:t>12 часов</w:t>
            </w:r>
          </w:p>
        </w:tc>
        <w:tc>
          <w:tcPr>
            <w:tcW w:w="1134" w:type="dxa"/>
          </w:tcPr>
          <w:p w:rsidR="00004E6D" w:rsidRPr="00D05B0E" w:rsidRDefault="00004E6D" w:rsidP="00004E6D">
            <w:pPr>
              <w:spacing w:line="276" w:lineRule="auto"/>
              <w:rPr>
                <w:color w:val="000000"/>
              </w:rPr>
            </w:pPr>
            <w:r w:rsidRPr="00D05B0E">
              <w:rPr>
                <w:color w:val="000000"/>
              </w:rPr>
              <w:t>3 практ. р.</w:t>
            </w: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2"/>
              </w:rPr>
              <w:t>Для чего нужна экономика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2"/>
              </w:rPr>
              <w:t>Природные богатства и труд людей – основа экономики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1"/>
              </w:rPr>
              <w:t xml:space="preserve">Полезные ископаемые. </w:t>
            </w:r>
            <w:r w:rsidRPr="00D05B0E">
              <w:rPr>
                <w:i/>
                <w:iCs/>
                <w:spacing w:val="-1"/>
              </w:rPr>
              <w:t>«Р</w:t>
            </w:r>
            <w:r w:rsidRPr="00D05B0E">
              <w:rPr>
                <w:i/>
                <w:iCs/>
              </w:rPr>
              <w:t xml:space="preserve">ассматривание и определение образцов полезных ископаемых» </w:t>
            </w:r>
            <w:r w:rsidRPr="00D05B0E">
              <w:rPr>
                <w:iCs/>
              </w:rPr>
              <w:t>Практическая работа №8</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1"/>
              </w:rPr>
              <w:t>Растениеводство</w:t>
            </w:r>
            <w:r w:rsidRPr="00D05B0E">
              <w:rPr>
                <w:i/>
                <w:iCs/>
                <w:spacing w:val="-1"/>
              </w:rPr>
              <w:t xml:space="preserve"> «Знакомство с культурными растениями» </w:t>
            </w:r>
            <w:r w:rsidRPr="00D05B0E">
              <w:rPr>
                <w:iCs/>
                <w:spacing w:val="-1"/>
              </w:rPr>
              <w:t>Практическая работа №9</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Животноводство</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Какая бывает промышленность.</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i/>
              </w:rPr>
              <w:t>Проект «Экономика родного края»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 xml:space="preserve">Что такое деньги. </w:t>
            </w:r>
            <w:r w:rsidRPr="00D05B0E">
              <w:rPr>
                <w:i/>
                <w:iCs/>
              </w:rPr>
              <w:t>«З</w:t>
            </w:r>
            <w:r w:rsidRPr="00D05B0E">
              <w:rPr>
                <w:i/>
                <w:iCs/>
                <w:spacing w:val="-1"/>
              </w:rPr>
              <w:t xml:space="preserve">накомство с </w:t>
            </w:r>
            <w:r w:rsidRPr="00D05B0E">
              <w:rPr>
                <w:i/>
                <w:iCs/>
              </w:rPr>
              <w:t xml:space="preserve">современными российскими монетами» </w:t>
            </w:r>
            <w:r w:rsidRPr="00D05B0E">
              <w:rPr>
                <w:iCs/>
              </w:rPr>
              <w:t>Практическая работа №10</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Государственный бюджет</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Семейный бюджет</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Экономика и экология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i/>
                <w:iCs/>
                <w:spacing w:val="-2"/>
              </w:rPr>
              <w:t>Проверочная работа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rPr>
                <w:spacing w:val="-2"/>
              </w:rPr>
              <w:t>Путешествие по городам и странам</w:t>
            </w:r>
          </w:p>
        </w:tc>
        <w:tc>
          <w:tcPr>
            <w:tcW w:w="3119" w:type="dxa"/>
          </w:tcPr>
          <w:p w:rsidR="00004E6D" w:rsidRPr="00D05B0E" w:rsidRDefault="00004E6D" w:rsidP="00004E6D">
            <w:pPr>
              <w:spacing w:line="276" w:lineRule="auto"/>
              <w:rPr>
                <w:spacing w:val="-1"/>
              </w:rPr>
            </w:pPr>
          </w:p>
        </w:tc>
        <w:tc>
          <w:tcPr>
            <w:tcW w:w="992" w:type="dxa"/>
          </w:tcPr>
          <w:p w:rsidR="00004E6D" w:rsidRPr="00D05B0E" w:rsidRDefault="00004E6D" w:rsidP="00004E6D">
            <w:pPr>
              <w:spacing w:line="276" w:lineRule="auto"/>
              <w:rPr>
                <w:color w:val="000000"/>
              </w:rPr>
            </w:pPr>
            <w:r w:rsidRPr="00D05B0E">
              <w:rPr>
                <w:color w:val="000000"/>
              </w:rPr>
              <w:t>12 часов</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Золотое кольцо России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65" w:history="1">
              <w:r w:rsidR="00DC29B2" w:rsidRPr="00D05B0E">
                <w:rPr>
                  <w:rFonts w:eastAsia="Calibri"/>
                  <w:color w:val="0000FF"/>
                  <w:u w:val="single"/>
                  <w:lang w:eastAsia="zh-CN"/>
                </w:rPr>
                <w:t>http://www.nachalka.com/igrovaja</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Города Золотого кольца России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i/>
              </w:rPr>
              <w:t>Проект «Музей путешествий»</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Наши ближайшие соседи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66"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На севере Европы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Что такое Бенилюкс</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В центре Европы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По Франции и Великобритании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На юге Европы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По знаменитым местам мира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i/>
                <w:iCs/>
              </w:rPr>
              <w:t>Проверочная работа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Защита проектов: «Кто нас защищает», «Экономика родного края», «Музей путешествий</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 класс</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rPr>
                <w:spacing w:val="-3"/>
              </w:rPr>
              <w:t>Земля и человечество</w:t>
            </w:r>
          </w:p>
        </w:tc>
        <w:tc>
          <w:tcPr>
            <w:tcW w:w="3119" w:type="dxa"/>
          </w:tcPr>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r w:rsidRPr="00D05B0E">
              <w:rPr>
                <w:color w:val="000000"/>
              </w:rPr>
              <w:t>9 часов</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Мир глазами астронома.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r w:rsidRPr="00D05B0E">
              <w:rPr>
                <w:color w:val="000000"/>
              </w:rPr>
              <w:t>1 практ. р.</w:t>
            </w: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 xml:space="preserve">Планеты солнечной системы. </w:t>
            </w:r>
            <w:r w:rsidRPr="00D05B0E">
              <w:rPr>
                <w:i/>
                <w:iCs/>
                <w:spacing w:val="-1"/>
              </w:rPr>
              <w:t xml:space="preserve">Моделирование движения Земли вокруг своей оси и вокруг Солнца. Практическая </w:t>
            </w:r>
            <w:r w:rsidRPr="00D05B0E">
              <w:rPr>
                <w:iCs/>
                <w:spacing w:val="-1"/>
              </w:rPr>
              <w:t>работа №1</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2"/>
              </w:rPr>
              <w:t>Звёздное небо - Великая книга Природы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67"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Мир глазами географа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Мир глазами историка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Когда и где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Мир глазами эколога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Сокровище Земли под охраной человечества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 xml:space="preserve">Международная Красная книга. </w:t>
            </w:r>
            <w:r w:rsidRPr="00D05B0E">
              <w:rPr>
                <w:i/>
                <w:spacing w:val="-1"/>
              </w:rPr>
              <w:t>Проверочная работа  по теме «Земля и человечество»</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rPr>
                <w:spacing w:val="-2"/>
              </w:rPr>
              <w:t>Природа России</w:t>
            </w:r>
          </w:p>
        </w:tc>
        <w:tc>
          <w:tcPr>
            <w:tcW w:w="3119" w:type="dxa"/>
          </w:tcPr>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r w:rsidRPr="00D05B0E">
              <w:rPr>
                <w:color w:val="000000"/>
              </w:rPr>
              <w:t>11 часов</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Равнины и горы России.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68" w:history="1">
              <w:r w:rsidR="00DC29B2" w:rsidRPr="00D05B0E">
                <w:rPr>
                  <w:rFonts w:eastAsia="Calibri"/>
                  <w:color w:val="0000FF"/>
                  <w:u w:val="single"/>
                  <w:lang w:eastAsia="zh-CN"/>
                </w:rPr>
                <w:t>http://www.nachalka.com/igrovaja</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Моря, озёра и реки России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iCs/>
                <w:spacing w:val="-2"/>
                <w:shd w:val="clear" w:color="auto" w:fill="FFFFFF"/>
              </w:rPr>
              <w:t>Природные зоны России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Зона арктических пустынь.</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3"/>
              </w:rPr>
              <w:t>Тундра.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Леса России.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Лес и человек</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shd w:val="clear" w:color="auto" w:fill="FFFFFF"/>
              </w:rPr>
              <w:t>Зона степей</w:t>
            </w:r>
            <w:r w:rsidRPr="00D05B0E">
              <w:rPr>
                <w:spacing w:val="-1"/>
              </w:rPr>
              <w:t>.</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2"/>
              </w:rPr>
              <w:t>Пустыни.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19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У Чёрного моря.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i/>
                <w:spacing w:val="-1"/>
              </w:rPr>
              <w:t>Проверочная работа по теме «Природа России»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rPr>
                <w:spacing w:val="-1"/>
              </w:rPr>
              <w:t>Родной край - часть большой страны</w:t>
            </w:r>
          </w:p>
        </w:tc>
        <w:tc>
          <w:tcPr>
            <w:tcW w:w="3119" w:type="dxa"/>
          </w:tcPr>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r w:rsidRPr="00D05B0E">
              <w:rPr>
                <w:color w:val="000000"/>
              </w:rPr>
              <w:t>12 часов</w:t>
            </w:r>
          </w:p>
        </w:tc>
        <w:tc>
          <w:tcPr>
            <w:tcW w:w="1134" w:type="dxa"/>
          </w:tcPr>
          <w:p w:rsidR="00004E6D" w:rsidRPr="00D05B0E" w:rsidRDefault="00004E6D" w:rsidP="00004E6D">
            <w:pPr>
              <w:spacing w:line="276" w:lineRule="auto"/>
              <w:rPr>
                <w:color w:val="000000"/>
              </w:rPr>
            </w:pPr>
            <w:r w:rsidRPr="00D05B0E">
              <w:rPr>
                <w:color w:val="000000"/>
              </w:rPr>
              <w:t>2 практ.р.</w:t>
            </w: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2"/>
              </w:rPr>
              <w:t>Наш край</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 xml:space="preserve">Поверхность нашего края. </w:t>
            </w:r>
            <w:r w:rsidRPr="00D05B0E">
              <w:rPr>
                <w:i/>
                <w:spacing w:val="-1"/>
              </w:rPr>
              <w:t>Экскурсия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Водные богатства нашего края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 xml:space="preserve">Наши подземные богатства. </w:t>
            </w:r>
            <w:r w:rsidRPr="00D05B0E">
              <w:rPr>
                <w:i/>
                <w:iCs/>
                <w:spacing w:val="-1"/>
              </w:rPr>
              <w:t xml:space="preserve">«Определение полезных ископаемых» </w:t>
            </w:r>
            <w:r w:rsidRPr="00D05B0E">
              <w:rPr>
                <w:iCs/>
                <w:spacing w:val="-1"/>
              </w:rPr>
              <w:t>Практическая работа№2</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69" w:history="1">
              <w:r w:rsidR="00DC29B2" w:rsidRPr="00D05B0E">
                <w:rPr>
                  <w:rFonts w:eastAsia="Calibri"/>
                  <w:color w:val="0000FF"/>
                  <w:u w:val="single"/>
                  <w:lang w:eastAsia="zh-CN"/>
                </w:rPr>
                <w:t>http://www.nachalka.com/igrovaja</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Земля - кормилица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Жизнь леса.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Жизнь луга.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Жизнь в пресных водах</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29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 xml:space="preserve">Растениеводство в нашем крае. </w:t>
            </w:r>
            <w:r w:rsidRPr="00D05B0E">
              <w:rPr>
                <w:i/>
                <w:iCs/>
                <w:spacing w:val="-1"/>
                <w:shd w:val="clear" w:color="auto" w:fill="FFFFFF"/>
              </w:rPr>
              <w:t xml:space="preserve">«Определение полевых культур в гербарии» </w:t>
            </w:r>
            <w:r w:rsidRPr="00D05B0E">
              <w:rPr>
                <w:iCs/>
                <w:spacing w:val="-1"/>
                <w:shd w:val="clear" w:color="auto" w:fill="FFFFFF"/>
              </w:rPr>
              <w:t>Практическая работа №3</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hd w:val="clear" w:color="auto" w:fill="FFFFFF"/>
              <w:spacing w:line="276" w:lineRule="auto"/>
              <w:rPr>
                <w:spacing w:val="-1"/>
              </w:rPr>
            </w:pPr>
            <w:r w:rsidRPr="00D05B0E">
              <w:rPr>
                <w:spacing w:val="-1"/>
              </w:rPr>
              <w:t xml:space="preserve">Животноводство </w:t>
            </w:r>
          </w:p>
          <w:p w:rsidR="00004E6D" w:rsidRPr="00D05B0E" w:rsidRDefault="00004E6D" w:rsidP="00004E6D">
            <w:pPr>
              <w:spacing w:line="276" w:lineRule="auto"/>
            </w:pPr>
            <w:r w:rsidRPr="00D05B0E">
              <w:rPr>
                <w:spacing w:val="-1"/>
              </w:rPr>
              <w:t>в нашем крае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i/>
                <w:spacing w:val="-2"/>
              </w:rPr>
              <w:t>Проверочная работа по теме «Родной край – часть большой страны»</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2"/>
              </w:rPr>
              <w:t>Презентация проектов (по выбору)</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rPr>
                <w:spacing w:val="-1"/>
              </w:rPr>
              <w:t>Страницы всемирной истории</w:t>
            </w:r>
          </w:p>
        </w:tc>
        <w:tc>
          <w:tcPr>
            <w:tcW w:w="3119" w:type="dxa"/>
          </w:tcPr>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r w:rsidRPr="00D05B0E">
              <w:rPr>
                <w:color w:val="000000"/>
              </w:rPr>
              <w:t>6 часов</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Начало истории человечества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70"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 xml:space="preserve">Мир древности: далёкий и близкий. </w:t>
            </w:r>
            <w:r w:rsidRPr="00D05B0E">
              <w:rPr>
                <w:i/>
                <w:spacing w:val="-1"/>
              </w:rPr>
              <w:t>Экскурсия в школьный краеведческий музей</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Средние века: время рыцарей и замков</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3"/>
              </w:rPr>
              <w:t>Новое время: встреча Европы и Америки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t>Новейшее время: история продолжается сегодня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i/>
              </w:rPr>
              <w:t>Проверочная работа по теме «Страницы всемирной истории»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rPr>
                <w:spacing w:val="-1"/>
              </w:rPr>
              <w:t>Страницы истории России</w:t>
            </w:r>
          </w:p>
        </w:tc>
        <w:tc>
          <w:tcPr>
            <w:tcW w:w="3119" w:type="dxa"/>
          </w:tcPr>
          <w:p w:rsidR="00004E6D" w:rsidRPr="00D05B0E" w:rsidRDefault="00004E6D" w:rsidP="00004E6D">
            <w:pPr>
              <w:spacing w:line="276" w:lineRule="auto"/>
            </w:pPr>
          </w:p>
        </w:tc>
        <w:tc>
          <w:tcPr>
            <w:tcW w:w="992" w:type="dxa"/>
          </w:tcPr>
          <w:p w:rsidR="00004E6D" w:rsidRPr="00D05B0E" w:rsidRDefault="00004E6D" w:rsidP="00004E6D">
            <w:pPr>
              <w:spacing w:line="276" w:lineRule="auto"/>
              <w:rPr>
                <w:color w:val="000000"/>
              </w:rPr>
            </w:pPr>
            <w:r w:rsidRPr="00D05B0E">
              <w:rPr>
                <w:color w:val="000000"/>
              </w:rPr>
              <w:t>21 час</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Жизнь древних славян</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71" w:history="1">
              <w:r w:rsidR="00DC29B2" w:rsidRPr="00D05B0E">
                <w:rPr>
                  <w:rFonts w:eastAsia="Calibri"/>
                  <w:color w:val="0000FF"/>
                  <w:u w:val="single"/>
                  <w:lang w:eastAsia="zh-CN"/>
                </w:rPr>
                <w:t>http://www.nachalka.com/igrovaja</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39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Во времена Древней Руси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72"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Страна городов</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3"/>
              </w:rPr>
              <w:t>Из книжной сокровищницы Древней Руси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Трудные времена на Русской земле</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Русь расправляет крылья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Куликовская битва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2"/>
              </w:rPr>
              <w:t xml:space="preserve">Иван </w:t>
            </w:r>
            <w:r w:rsidRPr="00D05B0E">
              <w:t>Третий</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Мастера печатных дел</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Патриоты России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Пётр Великий</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49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Михаил Васильевич Ломоносов</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pPr>
            <w:r w:rsidRPr="00D05B0E">
              <w:rPr>
                <w:spacing w:val="-1"/>
              </w:rPr>
              <w:t>Екатерина Великая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51</w:t>
            </w:r>
          </w:p>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1"/>
              </w:rPr>
              <w:t>Отечественная война 1812 года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Страницы истории XIX века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53</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Россия вступает в XX век</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54</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1"/>
              </w:rPr>
              <w:t>Страницы истории 1920-1930-х годов</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1"/>
              </w:rPr>
              <w:t>Великая Отечественная война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DC29B2" w:rsidRPr="00D05B0E" w:rsidRDefault="000618B9" w:rsidP="00DC29B2">
            <w:pPr>
              <w:suppressAutoHyphens/>
              <w:spacing w:line="276" w:lineRule="auto"/>
              <w:jc w:val="both"/>
              <w:rPr>
                <w:rFonts w:eastAsia="Calibri"/>
                <w:color w:val="000000"/>
              </w:rPr>
            </w:pPr>
            <w:hyperlink r:id="rId473" w:history="1">
              <w:r w:rsidR="00DC29B2" w:rsidRPr="00D05B0E">
                <w:rPr>
                  <w:rFonts w:eastAsia="Calibri"/>
                  <w:color w:val="0000FF"/>
                  <w:u w:val="single"/>
                  <w:lang w:eastAsia="zh-CN"/>
                </w:rPr>
                <w:t>http://nachalka.info/demo?did=1001902&amp;lid=1005521</w:t>
              </w:r>
            </w:hyperlink>
          </w:p>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1"/>
              </w:rPr>
              <w:t>Великая Победа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1"/>
              </w:rPr>
              <w:t>Страна, открывшая путь в космос</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i/>
                <w:spacing w:val="-2"/>
              </w:rPr>
              <w:t>Проверочная работа по теме «Страницы истории России»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r w:rsidRPr="00D05B0E">
              <w:rPr>
                <w:spacing w:val="-1"/>
              </w:rPr>
              <w:t>Современная Россия</w:t>
            </w:r>
          </w:p>
        </w:tc>
        <w:tc>
          <w:tcPr>
            <w:tcW w:w="3119" w:type="dxa"/>
          </w:tcPr>
          <w:p w:rsidR="00004E6D" w:rsidRPr="00D05B0E" w:rsidRDefault="00004E6D" w:rsidP="00004E6D">
            <w:pPr>
              <w:spacing w:line="276" w:lineRule="auto"/>
              <w:rPr>
                <w:spacing w:val="-1"/>
              </w:rPr>
            </w:pPr>
          </w:p>
        </w:tc>
        <w:tc>
          <w:tcPr>
            <w:tcW w:w="992" w:type="dxa"/>
          </w:tcPr>
          <w:p w:rsidR="00004E6D" w:rsidRPr="00D05B0E" w:rsidRDefault="00004E6D" w:rsidP="00004E6D">
            <w:pPr>
              <w:spacing w:line="276" w:lineRule="auto"/>
              <w:rPr>
                <w:color w:val="000000"/>
              </w:rPr>
            </w:pPr>
            <w:r w:rsidRPr="00D05B0E">
              <w:rPr>
                <w:color w:val="000000"/>
              </w:rPr>
              <w:t>9 часов</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59</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1"/>
              </w:rPr>
              <w:t>Основной закон России и права человека</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60</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t>Мы - граждане России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61</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1"/>
              </w:rPr>
              <w:t>Славные символы России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62</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1"/>
              </w:rPr>
              <w:t>Такие разные праздники</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63-65</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1"/>
              </w:rPr>
              <w:t>Путешествие по России</w:t>
            </w:r>
          </w:p>
        </w:tc>
        <w:tc>
          <w:tcPr>
            <w:tcW w:w="992" w:type="dxa"/>
          </w:tcPr>
          <w:p w:rsidR="00004E6D" w:rsidRPr="00D05B0E" w:rsidRDefault="00004E6D" w:rsidP="00004E6D">
            <w:pPr>
              <w:spacing w:line="276" w:lineRule="auto"/>
              <w:rPr>
                <w:color w:val="000000"/>
              </w:rPr>
            </w:pPr>
            <w:r w:rsidRPr="00D05B0E">
              <w:rPr>
                <w:color w:val="000000"/>
              </w:rPr>
              <w:t>3</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66</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i/>
                <w:spacing w:val="-1"/>
              </w:rPr>
              <w:t>Проверочная работа по теме «Современная Россия»</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67</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2"/>
              </w:rPr>
              <w:t>Презентация проектов (по выбору)</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r w:rsidRPr="00D05B0E">
              <w:t>68</w:t>
            </w: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r w:rsidRPr="00D05B0E">
              <w:rPr>
                <w:spacing w:val="-1"/>
              </w:rPr>
              <w:t>Резерв</w:t>
            </w:r>
          </w:p>
        </w:tc>
        <w:tc>
          <w:tcPr>
            <w:tcW w:w="992" w:type="dxa"/>
          </w:tcPr>
          <w:p w:rsidR="00004E6D" w:rsidRPr="00D05B0E" w:rsidRDefault="00004E6D" w:rsidP="00004E6D">
            <w:pPr>
              <w:spacing w:line="276" w:lineRule="auto"/>
              <w:rPr>
                <w:color w:val="000000"/>
              </w:rPr>
            </w:pPr>
            <w:r w:rsidRPr="00D05B0E">
              <w:rPr>
                <w:color w:val="000000"/>
              </w:rPr>
              <w:t>1</w:t>
            </w: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r w:rsidR="00004E6D" w:rsidRPr="00D05B0E" w:rsidTr="00004E6D">
        <w:tc>
          <w:tcPr>
            <w:tcW w:w="993" w:type="dxa"/>
          </w:tcPr>
          <w:p w:rsidR="00004E6D" w:rsidRPr="00D05B0E" w:rsidRDefault="00004E6D" w:rsidP="00004E6D">
            <w:pPr>
              <w:spacing w:line="276" w:lineRule="auto"/>
            </w:pPr>
          </w:p>
        </w:tc>
        <w:tc>
          <w:tcPr>
            <w:tcW w:w="1162" w:type="dxa"/>
          </w:tcPr>
          <w:p w:rsidR="00004E6D" w:rsidRPr="00D05B0E" w:rsidRDefault="00004E6D" w:rsidP="00004E6D">
            <w:pPr>
              <w:spacing w:line="276" w:lineRule="auto"/>
              <w:rPr>
                <w:color w:val="000000"/>
              </w:rPr>
            </w:pPr>
          </w:p>
        </w:tc>
        <w:tc>
          <w:tcPr>
            <w:tcW w:w="3119" w:type="dxa"/>
          </w:tcPr>
          <w:p w:rsidR="00004E6D" w:rsidRPr="00D05B0E" w:rsidRDefault="00004E6D" w:rsidP="00004E6D">
            <w:pPr>
              <w:spacing w:line="276" w:lineRule="auto"/>
              <w:rPr>
                <w:spacing w:val="-1"/>
              </w:rPr>
            </w:pPr>
          </w:p>
        </w:tc>
        <w:tc>
          <w:tcPr>
            <w:tcW w:w="992" w:type="dxa"/>
          </w:tcPr>
          <w:p w:rsidR="00004E6D" w:rsidRPr="00D05B0E" w:rsidRDefault="00004E6D" w:rsidP="00004E6D">
            <w:pPr>
              <w:spacing w:line="276" w:lineRule="auto"/>
              <w:rPr>
                <w:color w:val="000000"/>
              </w:rPr>
            </w:pPr>
          </w:p>
        </w:tc>
        <w:tc>
          <w:tcPr>
            <w:tcW w:w="1134" w:type="dxa"/>
          </w:tcPr>
          <w:p w:rsidR="00004E6D" w:rsidRPr="00D05B0E" w:rsidRDefault="00004E6D" w:rsidP="00004E6D">
            <w:pPr>
              <w:spacing w:line="276" w:lineRule="auto"/>
              <w:rPr>
                <w:color w:val="000000"/>
              </w:rPr>
            </w:pPr>
          </w:p>
        </w:tc>
        <w:tc>
          <w:tcPr>
            <w:tcW w:w="2239" w:type="dxa"/>
          </w:tcPr>
          <w:p w:rsidR="00004E6D" w:rsidRPr="00D05B0E" w:rsidRDefault="00004E6D" w:rsidP="00004E6D">
            <w:pPr>
              <w:spacing w:line="276" w:lineRule="auto"/>
              <w:rPr>
                <w:color w:val="000000"/>
              </w:rPr>
            </w:pPr>
          </w:p>
        </w:tc>
      </w:tr>
    </w:tbl>
    <w:p w:rsidR="00004E6D" w:rsidRDefault="00004E6D" w:rsidP="00004E6D">
      <w:pPr>
        <w:spacing w:after="200" w:line="276" w:lineRule="auto"/>
      </w:pPr>
    </w:p>
    <w:p w:rsidR="000A2C7A" w:rsidRPr="000A2C7A" w:rsidRDefault="000A2C7A" w:rsidP="00004E6D">
      <w:pPr>
        <w:spacing w:after="200" w:line="276" w:lineRule="auto"/>
        <w:rPr>
          <w:b/>
        </w:rPr>
      </w:pPr>
      <w:r w:rsidRPr="000A2C7A">
        <w:rPr>
          <w:b/>
        </w:rPr>
        <w:t>Направления проектно-исследовательской деятельности</w:t>
      </w:r>
    </w:p>
    <w:tbl>
      <w:tblPr>
        <w:tblStyle w:val="aff5"/>
        <w:tblW w:w="0" w:type="auto"/>
        <w:tblLook w:val="04A0" w:firstRow="1" w:lastRow="0" w:firstColumn="1" w:lastColumn="0" w:noHBand="0" w:noVBand="1"/>
      </w:tblPr>
      <w:tblGrid>
        <w:gridCol w:w="844"/>
        <w:gridCol w:w="2837"/>
        <w:gridCol w:w="2835"/>
        <w:gridCol w:w="2829"/>
      </w:tblGrid>
      <w:tr w:rsidR="000A2C7A" w:rsidTr="0043386E">
        <w:tc>
          <w:tcPr>
            <w:tcW w:w="844" w:type="dxa"/>
          </w:tcPr>
          <w:p w:rsidR="000A2C7A" w:rsidRDefault="000A2C7A" w:rsidP="0043386E">
            <w:r>
              <w:t>Класс</w:t>
            </w:r>
          </w:p>
        </w:tc>
        <w:tc>
          <w:tcPr>
            <w:tcW w:w="2837" w:type="dxa"/>
          </w:tcPr>
          <w:p w:rsidR="000A2C7A" w:rsidRDefault="000A2C7A" w:rsidP="0043386E">
            <w:r>
              <w:t>Человек и природа</w:t>
            </w:r>
          </w:p>
        </w:tc>
        <w:tc>
          <w:tcPr>
            <w:tcW w:w="2835" w:type="dxa"/>
          </w:tcPr>
          <w:p w:rsidR="000A2C7A" w:rsidRDefault="000A2C7A" w:rsidP="0043386E">
            <w:r>
              <w:t>Человек и общество</w:t>
            </w:r>
          </w:p>
        </w:tc>
        <w:tc>
          <w:tcPr>
            <w:tcW w:w="2829" w:type="dxa"/>
          </w:tcPr>
          <w:p w:rsidR="000A2C7A" w:rsidRDefault="000A2C7A" w:rsidP="0043386E">
            <w:r>
              <w:t>Правила безопасного поведения</w:t>
            </w:r>
          </w:p>
          <w:p w:rsidR="000A2C7A" w:rsidRDefault="000A2C7A" w:rsidP="0043386E"/>
        </w:tc>
      </w:tr>
      <w:tr w:rsidR="000A2C7A" w:rsidTr="0043386E">
        <w:tc>
          <w:tcPr>
            <w:tcW w:w="844" w:type="dxa"/>
          </w:tcPr>
          <w:p w:rsidR="000A2C7A" w:rsidRDefault="000A2C7A" w:rsidP="0043386E">
            <w:r>
              <w:t>1</w:t>
            </w:r>
          </w:p>
        </w:tc>
        <w:tc>
          <w:tcPr>
            <w:tcW w:w="2837" w:type="dxa"/>
            <w:vMerge w:val="restart"/>
          </w:tcPr>
          <w:p w:rsidR="000A2C7A" w:rsidRDefault="000A2C7A" w:rsidP="0043386E">
            <w:pPr>
              <w:rPr>
                <w:b/>
                <w:bCs/>
                <w:color w:val="000000"/>
                <w:lang w:eastAsia="zh-CN"/>
              </w:rPr>
            </w:pPr>
          </w:p>
          <w:p w:rsidR="000A2C7A" w:rsidRDefault="000A2C7A" w:rsidP="0043386E">
            <w:r w:rsidRPr="00D05B0E">
              <w:rPr>
                <w:b/>
                <w:bCs/>
                <w:color w:val="000000"/>
                <w:lang w:eastAsia="zh-CN"/>
              </w:rPr>
              <w:t>«Мир вокруг нас»</w:t>
            </w:r>
            <w:r w:rsidRPr="00D05B0E">
              <w:rPr>
                <w:color w:val="000000"/>
                <w:lang w:eastAsia="zh-CN"/>
              </w:rPr>
              <w:t>, ориент</w:t>
            </w:r>
            <w:r>
              <w:rPr>
                <w:color w:val="000000"/>
                <w:lang w:eastAsia="zh-CN"/>
              </w:rPr>
              <w:t xml:space="preserve">ация </w:t>
            </w:r>
            <w:r w:rsidRPr="00D05B0E">
              <w:rPr>
                <w:color w:val="000000"/>
                <w:lang w:eastAsia="zh-CN"/>
              </w:rPr>
              <w:t xml:space="preserve"> на знакомство с законами окружающей нас природы за рамками школьной  программы</w:t>
            </w:r>
          </w:p>
        </w:tc>
        <w:tc>
          <w:tcPr>
            <w:tcW w:w="2835" w:type="dxa"/>
          </w:tcPr>
          <w:p w:rsidR="000A2C7A" w:rsidRPr="00D05B0E" w:rsidRDefault="000A2C7A" w:rsidP="0043386E">
            <w:pPr>
              <w:suppressAutoHyphens/>
              <w:spacing w:after="130" w:line="276" w:lineRule="auto"/>
              <w:jc w:val="both"/>
              <w:rPr>
                <w:color w:val="000000"/>
                <w:lang w:eastAsia="zh-CN"/>
              </w:rPr>
            </w:pPr>
            <w:r w:rsidRPr="002E5B69">
              <w:rPr>
                <w:b/>
                <w:color w:val="000000"/>
                <w:lang w:eastAsia="zh-CN"/>
              </w:rPr>
              <w:t>«Моя родина - Россия»</w:t>
            </w:r>
            <w:r w:rsidRPr="00D05B0E">
              <w:rPr>
                <w:color w:val="000000"/>
                <w:lang w:eastAsia="zh-CN"/>
              </w:rPr>
              <w:t xml:space="preserve"> </w:t>
            </w:r>
            <w:r>
              <w:rPr>
                <w:color w:val="000000"/>
                <w:lang w:eastAsia="zh-CN"/>
              </w:rPr>
              <w:t>-</w:t>
            </w:r>
            <w:r w:rsidRPr="00D05B0E">
              <w:rPr>
                <w:color w:val="000000"/>
                <w:lang w:eastAsia="zh-CN"/>
              </w:rPr>
              <w:t xml:space="preserve"> предполагает знакомство учащихся с культурой и обычаями России</w:t>
            </w:r>
          </w:p>
          <w:p w:rsidR="000A2C7A" w:rsidRDefault="000A2C7A" w:rsidP="0043386E"/>
        </w:tc>
        <w:tc>
          <w:tcPr>
            <w:tcW w:w="2829" w:type="dxa"/>
            <w:vMerge w:val="restart"/>
          </w:tcPr>
          <w:p w:rsidR="000A2C7A" w:rsidRDefault="000A2C7A" w:rsidP="0043386E">
            <w:pPr>
              <w:rPr>
                <w:b/>
                <w:bCs/>
                <w:color w:val="000000"/>
                <w:lang w:eastAsia="zh-CN"/>
              </w:rPr>
            </w:pPr>
          </w:p>
          <w:p w:rsidR="000A2C7A" w:rsidRDefault="000A2C7A" w:rsidP="0043386E">
            <w:pPr>
              <w:rPr>
                <w:b/>
                <w:bCs/>
                <w:color w:val="000000"/>
                <w:lang w:eastAsia="zh-CN"/>
              </w:rPr>
            </w:pPr>
          </w:p>
          <w:p w:rsidR="000A2C7A" w:rsidRDefault="000A2C7A" w:rsidP="0043386E">
            <w:pPr>
              <w:rPr>
                <w:b/>
                <w:bCs/>
                <w:color w:val="000000"/>
                <w:lang w:eastAsia="zh-CN"/>
              </w:rPr>
            </w:pPr>
          </w:p>
          <w:p w:rsidR="000A2C7A" w:rsidRDefault="000A2C7A" w:rsidP="0043386E">
            <w:pPr>
              <w:rPr>
                <w:b/>
                <w:bCs/>
                <w:color w:val="000000"/>
                <w:lang w:eastAsia="zh-CN"/>
              </w:rPr>
            </w:pPr>
          </w:p>
          <w:p w:rsidR="000A2C7A" w:rsidRDefault="000A2C7A" w:rsidP="0043386E">
            <w:r w:rsidRPr="00D05B0E">
              <w:rPr>
                <w:b/>
                <w:bCs/>
                <w:color w:val="000000"/>
                <w:lang w:eastAsia="zh-CN"/>
              </w:rPr>
              <w:t>Социальный проект“</w:t>
            </w:r>
            <w:r>
              <w:rPr>
                <w:color w:val="000000"/>
                <w:lang w:eastAsia="zh-CN"/>
              </w:rPr>
              <w:t>-разработка</w:t>
            </w:r>
            <w:r w:rsidRPr="00D05B0E">
              <w:rPr>
                <w:color w:val="000000"/>
                <w:lang w:eastAsia="zh-CN"/>
              </w:rPr>
              <w:t xml:space="preserve"> общественно значимых, социально направленных проектов, </w:t>
            </w:r>
            <w:r>
              <w:rPr>
                <w:color w:val="000000"/>
                <w:lang w:eastAsia="zh-CN"/>
              </w:rPr>
              <w:t>п</w:t>
            </w:r>
            <w:r w:rsidRPr="00D05B0E">
              <w:rPr>
                <w:color w:val="000000"/>
                <w:lang w:eastAsia="zh-CN"/>
              </w:rPr>
              <w:t xml:space="preserve">риобретение учащимися опыта </w:t>
            </w:r>
            <w:r>
              <w:rPr>
                <w:color w:val="000000"/>
                <w:lang w:eastAsia="zh-CN"/>
              </w:rPr>
              <w:t>социального взаимодействия</w:t>
            </w:r>
          </w:p>
        </w:tc>
      </w:tr>
      <w:tr w:rsidR="000A2C7A" w:rsidTr="0043386E">
        <w:tc>
          <w:tcPr>
            <w:tcW w:w="844" w:type="dxa"/>
          </w:tcPr>
          <w:p w:rsidR="000A2C7A" w:rsidRPr="002E5B69" w:rsidRDefault="000A2C7A" w:rsidP="0043386E">
            <w:r>
              <w:t>2</w:t>
            </w:r>
          </w:p>
        </w:tc>
        <w:tc>
          <w:tcPr>
            <w:tcW w:w="2837" w:type="dxa"/>
            <w:vMerge/>
          </w:tcPr>
          <w:p w:rsidR="000A2C7A" w:rsidRDefault="000A2C7A" w:rsidP="0043386E"/>
        </w:tc>
        <w:tc>
          <w:tcPr>
            <w:tcW w:w="2835" w:type="dxa"/>
          </w:tcPr>
          <w:p w:rsidR="000A2C7A" w:rsidRPr="00D05B0E" w:rsidRDefault="000A2C7A" w:rsidP="0043386E">
            <w:pPr>
              <w:suppressAutoHyphens/>
              <w:spacing w:after="130" w:line="276" w:lineRule="auto"/>
              <w:jc w:val="both"/>
              <w:rPr>
                <w:color w:val="000000"/>
                <w:lang w:eastAsia="zh-CN"/>
              </w:rPr>
            </w:pPr>
            <w:r>
              <w:rPr>
                <w:b/>
                <w:color w:val="000000"/>
                <w:lang w:eastAsia="zh-CN"/>
              </w:rPr>
              <w:t xml:space="preserve">Страноведение» - </w:t>
            </w:r>
            <w:r w:rsidRPr="00D05B0E">
              <w:rPr>
                <w:color w:val="000000"/>
                <w:lang w:eastAsia="zh-CN"/>
              </w:rPr>
              <w:t>знакомство учащихся с культурой и обычаями разных народов.</w:t>
            </w:r>
          </w:p>
          <w:p w:rsidR="000A2C7A" w:rsidRDefault="000A2C7A" w:rsidP="0043386E"/>
        </w:tc>
        <w:tc>
          <w:tcPr>
            <w:tcW w:w="2829" w:type="dxa"/>
            <w:vMerge/>
          </w:tcPr>
          <w:p w:rsidR="000A2C7A" w:rsidRDefault="000A2C7A" w:rsidP="0043386E"/>
        </w:tc>
      </w:tr>
      <w:tr w:rsidR="000A2C7A" w:rsidTr="0043386E">
        <w:tc>
          <w:tcPr>
            <w:tcW w:w="844" w:type="dxa"/>
          </w:tcPr>
          <w:p w:rsidR="000A2C7A" w:rsidRPr="002E5B69" w:rsidRDefault="000A2C7A" w:rsidP="0043386E">
            <w:r w:rsidRPr="002E5B69">
              <w:t>3</w:t>
            </w:r>
          </w:p>
        </w:tc>
        <w:tc>
          <w:tcPr>
            <w:tcW w:w="2837" w:type="dxa"/>
            <w:vMerge w:val="restart"/>
          </w:tcPr>
          <w:p w:rsidR="000A2C7A" w:rsidRDefault="000A2C7A" w:rsidP="0043386E">
            <w:pPr>
              <w:rPr>
                <w:b/>
                <w:bCs/>
                <w:color w:val="000000"/>
                <w:lang w:eastAsia="zh-CN"/>
              </w:rPr>
            </w:pPr>
          </w:p>
          <w:p w:rsidR="000A2C7A" w:rsidRDefault="000A2C7A" w:rsidP="0043386E">
            <w:r w:rsidRPr="00D05B0E">
              <w:rPr>
                <w:b/>
                <w:bCs/>
                <w:color w:val="000000"/>
                <w:lang w:eastAsia="zh-CN"/>
              </w:rPr>
              <w:t>«Наука и жизнь</w:t>
            </w:r>
            <w:r>
              <w:rPr>
                <w:color w:val="000000"/>
                <w:lang w:eastAsia="zh-CN"/>
              </w:rPr>
              <w:t xml:space="preserve">» - </w:t>
            </w:r>
            <w:r w:rsidRPr="00D05B0E">
              <w:rPr>
                <w:color w:val="000000"/>
                <w:lang w:eastAsia="zh-CN"/>
              </w:rPr>
              <w:t>знакомство учащихся с современными научными достижениями в различных областях и их использованием в повседневной жизни;</w:t>
            </w:r>
          </w:p>
        </w:tc>
        <w:tc>
          <w:tcPr>
            <w:tcW w:w="2835" w:type="dxa"/>
          </w:tcPr>
          <w:p w:rsidR="000A2C7A" w:rsidRDefault="000A2C7A" w:rsidP="0043386E">
            <w:r w:rsidRPr="00D05B0E">
              <w:rPr>
                <w:b/>
                <w:bCs/>
                <w:color w:val="000000"/>
                <w:lang w:eastAsia="zh-CN"/>
              </w:rPr>
              <w:t>«Культура и искусство»</w:t>
            </w:r>
            <w:r w:rsidRPr="00D05B0E">
              <w:rPr>
                <w:color w:val="000000"/>
                <w:lang w:eastAsia="zh-CN"/>
              </w:rPr>
              <w:t>, ориентированное на этическое и эстетическое развитие учащихся</w:t>
            </w:r>
          </w:p>
        </w:tc>
        <w:tc>
          <w:tcPr>
            <w:tcW w:w="2829" w:type="dxa"/>
            <w:vMerge/>
          </w:tcPr>
          <w:p w:rsidR="000A2C7A" w:rsidRDefault="000A2C7A" w:rsidP="0043386E"/>
        </w:tc>
      </w:tr>
      <w:tr w:rsidR="000A2C7A" w:rsidTr="0043386E">
        <w:tc>
          <w:tcPr>
            <w:tcW w:w="844" w:type="dxa"/>
          </w:tcPr>
          <w:p w:rsidR="000A2C7A" w:rsidRPr="002E5B69" w:rsidRDefault="000A2C7A" w:rsidP="0043386E">
            <w:r w:rsidRPr="002E5B69">
              <w:t>4</w:t>
            </w:r>
          </w:p>
        </w:tc>
        <w:tc>
          <w:tcPr>
            <w:tcW w:w="2837" w:type="dxa"/>
            <w:vMerge/>
          </w:tcPr>
          <w:p w:rsidR="000A2C7A" w:rsidRDefault="000A2C7A" w:rsidP="0043386E"/>
        </w:tc>
        <w:tc>
          <w:tcPr>
            <w:tcW w:w="2835" w:type="dxa"/>
          </w:tcPr>
          <w:p w:rsidR="000A2C7A" w:rsidRPr="000A2C7A" w:rsidRDefault="000A2C7A" w:rsidP="0043386E">
            <w:pPr>
              <w:rPr>
                <w:color w:val="000000"/>
                <w:lang w:eastAsia="zh-CN"/>
              </w:rPr>
            </w:pPr>
            <w:r>
              <w:rPr>
                <w:b/>
                <w:bCs/>
                <w:color w:val="000000"/>
                <w:lang w:eastAsia="zh-CN"/>
              </w:rPr>
              <w:t>«История человека, семьи, рода, дома и малой Родины»</w:t>
            </w:r>
            <w:r w:rsidRPr="00D05B0E">
              <w:rPr>
                <w:color w:val="000000"/>
                <w:lang w:eastAsia="zh-CN"/>
              </w:rPr>
              <w:t xml:space="preserve"> </w:t>
            </w:r>
            <w:r>
              <w:rPr>
                <w:color w:val="000000"/>
                <w:lang w:eastAsia="zh-CN"/>
              </w:rPr>
              <w:t>-</w:t>
            </w:r>
            <w:r w:rsidRPr="00D05B0E">
              <w:rPr>
                <w:color w:val="000000"/>
                <w:lang w:eastAsia="zh-CN"/>
              </w:rPr>
              <w:t>исто</w:t>
            </w:r>
            <w:r>
              <w:rPr>
                <w:color w:val="000000"/>
                <w:lang w:eastAsia="zh-CN"/>
              </w:rPr>
              <w:t>рико-краеведческие исследования.</w:t>
            </w:r>
          </w:p>
        </w:tc>
        <w:tc>
          <w:tcPr>
            <w:tcW w:w="2829" w:type="dxa"/>
            <w:vMerge/>
          </w:tcPr>
          <w:p w:rsidR="000A2C7A" w:rsidRDefault="000A2C7A" w:rsidP="0043386E"/>
        </w:tc>
      </w:tr>
    </w:tbl>
    <w:p w:rsidR="00D9622E" w:rsidRPr="00D05B0E" w:rsidRDefault="00D9622E" w:rsidP="00D9622E">
      <w:pPr>
        <w:tabs>
          <w:tab w:val="left" w:pos="2648"/>
        </w:tabs>
        <w:suppressAutoHyphens/>
        <w:spacing w:line="276" w:lineRule="auto"/>
        <w:jc w:val="both"/>
        <w:rPr>
          <w:lang w:eastAsia="zh-CN"/>
        </w:rPr>
      </w:pPr>
    </w:p>
    <w:p w:rsidR="00D9622E" w:rsidRPr="00D05B0E" w:rsidRDefault="00D9622E" w:rsidP="00D83993">
      <w:pPr>
        <w:numPr>
          <w:ilvl w:val="2"/>
          <w:numId w:val="0"/>
        </w:numPr>
        <w:tabs>
          <w:tab w:val="left" w:pos="9360"/>
        </w:tabs>
        <w:suppressAutoHyphens/>
        <w:spacing w:line="276" w:lineRule="auto"/>
        <w:ind w:firstLine="709"/>
        <w:jc w:val="both"/>
        <w:outlineLvl w:val="2"/>
        <w:rPr>
          <w:b/>
          <w:bCs/>
          <w:kern w:val="1"/>
          <w:lang w:eastAsia="hi-IN" w:bidi="hi-IN"/>
        </w:rPr>
      </w:pPr>
      <w:r w:rsidRPr="00D05B0E">
        <w:rPr>
          <w:b/>
          <w:bCs/>
          <w:color w:val="000000"/>
          <w:kern w:val="1"/>
          <w:lang w:eastAsia="hi-IN" w:bidi="hi-IN"/>
        </w:rPr>
        <w:t>Система оценки достижений учащихся</w:t>
      </w:r>
      <w:r w:rsidR="00D83993">
        <w:rPr>
          <w:b/>
          <w:bCs/>
          <w:color w:val="000000"/>
          <w:kern w:val="1"/>
          <w:lang w:eastAsia="hi-IN" w:bidi="hi-IN"/>
        </w:rPr>
        <w:t xml:space="preserve"> на уроках окружающего мира</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b/>
          <w:kern w:val="1"/>
          <w:lang w:eastAsia="hi-IN" w:bidi="hi-IN"/>
        </w:rPr>
        <w:t>Критериями оценивания являются:</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 соответствие достигнутых предметных,  метапредметных и личностных результатов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обучающихся требованиям к результатам освоения образовательной программы начального общего образования ФГОС;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 динамика результатов предметной обученности, формирования УУД.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 Используются следующие формы оценки: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 Безотметочное обучение - 1 класс и первое полугодие 2-го класса.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 Четырехбальная система цифровых отметок. Отменяется оценка «очень плохо».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 Накопительная система оценки - Портфель достижений.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По итогам 1 и 2 полугодия в 1 классе учитель осуществляет мониторинг, где оценивает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уровень сформированности универсальных учебных действий (УУД). Диагностика                 и оценка сформированности универсальных учебных действий у учащихся осуществляется на основе метода наблюдений. </w:t>
      </w:r>
    </w:p>
    <w:p w:rsidR="00D9622E" w:rsidRPr="00D05B0E" w:rsidRDefault="00D9622E" w:rsidP="00D83993">
      <w:pPr>
        <w:suppressAutoHyphens/>
        <w:spacing w:line="276" w:lineRule="auto"/>
        <w:ind w:firstLine="709"/>
        <w:jc w:val="both"/>
        <w:rPr>
          <w:rFonts w:eastAsia="SimSun"/>
          <w:kern w:val="1"/>
          <w:lang w:eastAsia="hi-IN" w:bidi="hi-IN"/>
        </w:rPr>
      </w:pP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 Итоговое оценивание происходит в конце обучения в начальной школе в форме комплексной работы.</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Для контроля и учёта достижений обучающихся используются следующие формы: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Текущая аттестация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 устный опрос;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 тесты;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 доклад;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 творческая работа; </w:t>
      </w:r>
    </w:p>
    <w:p w:rsidR="00D9622E" w:rsidRPr="00D05B0E" w:rsidRDefault="00D9622E" w:rsidP="00D83993">
      <w:pPr>
        <w:suppressAutoHyphens/>
        <w:spacing w:line="276" w:lineRule="auto"/>
        <w:ind w:firstLine="709"/>
        <w:jc w:val="both"/>
        <w:rPr>
          <w:rFonts w:eastAsia="SimSun"/>
          <w:kern w:val="1"/>
          <w:lang w:eastAsia="hi-IN" w:bidi="hi-IN"/>
        </w:rPr>
      </w:pPr>
      <w:r w:rsidRPr="00D05B0E">
        <w:rPr>
          <w:rFonts w:eastAsia="SimSun"/>
          <w:kern w:val="1"/>
          <w:lang w:eastAsia="hi-IN" w:bidi="hi-IN"/>
        </w:rPr>
        <w:t xml:space="preserve">Основные виды контроля и оценивания: </w:t>
      </w:r>
    </w:p>
    <w:p w:rsidR="00D9622E" w:rsidRPr="00D05B0E" w:rsidRDefault="00D9622E" w:rsidP="00D83993">
      <w:pPr>
        <w:tabs>
          <w:tab w:val="left" w:pos="2648"/>
        </w:tabs>
        <w:suppressAutoHyphens/>
        <w:spacing w:line="276" w:lineRule="auto"/>
        <w:ind w:firstLine="709"/>
        <w:jc w:val="both"/>
        <w:rPr>
          <w:lang w:eastAsia="zh-CN"/>
        </w:rPr>
      </w:pPr>
    </w:p>
    <w:p w:rsidR="00D9622E" w:rsidRPr="00D05B0E" w:rsidRDefault="00D9622E" w:rsidP="00D83993">
      <w:pPr>
        <w:suppressAutoHyphens/>
        <w:spacing w:line="276" w:lineRule="auto"/>
        <w:ind w:firstLine="709"/>
        <w:jc w:val="both"/>
        <w:rPr>
          <w:b/>
          <w:color w:val="000000"/>
          <w:spacing w:val="-3"/>
          <w:kern w:val="1"/>
          <w:lang w:eastAsia="hi-IN" w:bidi="hi-IN"/>
        </w:rPr>
      </w:pPr>
      <w:r w:rsidRPr="00D05B0E">
        <w:rPr>
          <w:b/>
          <w:bCs/>
          <w:i/>
          <w:color w:val="000000"/>
          <w:kern w:val="1"/>
          <w:lang w:eastAsia="hi-IN" w:bidi="hi-IN"/>
        </w:rPr>
        <w:t>Тест</w:t>
      </w:r>
    </w:p>
    <w:p w:rsidR="00D9622E" w:rsidRPr="00D05B0E" w:rsidRDefault="00D9622E" w:rsidP="00D83993">
      <w:pPr>
        <w:shd w:val="clear" w:color="auto" w:fill="FFFFFF"/>
        <w:suppressAutoHyphens/>
        <w:spacing w:line="276" w:lineRule="auto"/>
        <w:ind w:firstLine="709"/>
        <w:jc w:val="both"/>
        <w:rPr>
          <w:b/>
          <w:color w:val="000000"/>
          <w:spacing w:val="-2"/>
          <w:kern w:val="1"/>
          <w:lang w:eastAsia="hi-IN" w:bidi="hi-IN"/>
        </w:rPr>
      </w:pPr>
      <w:r w:rsidRPr="00D05B0E">
        <w:rPr>
          <w:b/>
          <w:color w:val="000000"/>
          <w:spacing w:val="-3"/>
          <w:kern w:val="1"/>
          <w:lang w:eastAsia="hi-IN" w:bidi="hi-IN"/>
        </w:rPr>
        <w:t>Оценка "5"</w:t>
      </w:r>
      <w:r w:rsidRPr="00D05B0E">
        <w:rPr>
          <w:color w:val="000000"/>
          <w:spacing w:val="-3"/>
          <w:kern w:val="1"/>
          <w:lang w:eastAsia="hi-IN" w:bidi="hi-IN"/>
        </w:rPr>
        <w:t xml:space="preserve"> ставится за 100% правильно выполненных заданий </w:t>
      </w:r>
    </w:p>
    <w:p w:rsidR="00D9622E" w:rsidRPr="00D05B0E" w:rsidRDefault="00D9622E" w:rsidP="00D83993">
      <w:pPr>
        <w:shd w:val="clear" w:color="auto" w:fill="FFFFFF"/>
        <w:suppressAutoHyphens/>
        <w:spacing w:line="276" w:lineRule="auto"/>
        <w:ind w:firstLine="709"/>
        <w:jc w:val="both"/>
        <w:rPr>
          <w:b/>
          <w:color w:val="000000"/>
          <w:spacing w:val="-4"/>
          <w:kern w:val="1"/>
          <w:lang w:eastAsia="hi-IN" w:bidi="hi-IN"/>
        </w:rPr>
      </w:pPr>
      <w:r w:rsidRPr="00D05B0E">
        <w:rPr>
          <w:b/>
          <w:color w:val="000000"/>
          <w:spacing w:val="-2"/>
          <w:kern w:val="1"/>
          <w:lang w:eastAsia="hi-IN" w:bidi="hi-IN"/>
        </w:rPr>
        <w:t>Оценка "4"</w:t>
      </w:r>
      <w:r w:rsidRPr="00D05B0E">
        <w:rPr>
          <w:color w:val="000000"/>
          <w:spacing w:val="-2"/>
          <w:kern w:val="1"/>
          <w:lang w:eastAsia="hi-IN" w:bidi="hi-IN"/>
        </w:rPr>
        <w:t xml:space="preserve"> ставится за 80% правильно выполненных заданий </w:t>
      </w:r>
    </w:p>
    <w:p w:rsidR="00D9622E" w:rsidRPr="00D05B0E" w:rsidRDefault="00D9622E" w:rsidP="00D83993">
      <w:pPr>
        <w:shd w:val="clear" w:color="auto" w:fill="FFFFFF"/>
        <w:suppressAutoHyphens/>
        <w:spacing w:line="276" w:lineRule="auto"/>
        <w:ind w:firstLine="709"/>
        <w:jc w:val="both"/>
        <w:rPr>
          <w:b/>
          <w:color w:val="000000"/>
          <w:spacing w:val="-3"/>
          <w:kern w:val="1"/>
          <w:lang w:eastAsia="hi-IN" w:bidi="hi-IN"/>
        </w:rPr>
      </w:pPr>
      <w:r w:rsidRPr="00D05B0E">
        <w:rPr>
          <w:b/>
          <w:color w:val="000000"/>
          <w:spacing w:val="-4"/>
          <w:kern w:val="1"/>
          <w:lang w:eastAsia="hi-IN" w:bidi="hi-IN"/>
        </w:rPr>
        <w:t>Оценка "3"</w:t>
      </w:r>
      <w:r w:rsidRPr="00D05B0E">
        <w:rPr>
          <w:color w:val="000000"/>
          <w:spacing w:val="-4"/>
          <w:kern w:val="1"/>
          <w:lang w:eastAsia="hi-IN" w:bidi="hi-IN"/>
        </w:rPr>
        <w:t xml:space="preserve"> ставится за 60% правильно выполненных заданий </w:t>
      </w:r>
    </w:p>
    <w:p w:rsidR="00D9622E" w:rsidRPr="00D05B0E" w:rsidRDefault="00D9622E" w:rsidP="00D83993">
      <w:pPr>
        <w:shd w:val="clear" w:color="auto" w:fill="FFFFFF"/>
        <w:suppressAutoHyphens/>
        <w:spacing w:line="276" w:lineRule="auto"/>
        <w:ind w:firstLine="709"/>
        <w:jc w:val="both"/>
        <w:rPr>
          <w:b/>
          <w:bCs/>
          <w:i/>
          <w:iCs/>
          <w:color w:val="000000"/>
          <w:kern w:val="1"/>
          <w:lang w:eastAsia="hi-IN" w:bidi="hi-IN"/>
        </w:rPr>
      </w:pPr>
      <w:r w:rsidRPr="00D05B0E">
        <w:rPr>
          <w:b/>
          <w:color w:val="000000"/>
          <w:spacing w:val="-3"/>
          <w:kern w:val="1"/>
          <w:lang w:eastAsia="hi-IN" w:bidi="hi-IN"/>
        </w:rPr>
        <w:t>Оценка "2"</w:t>
      </w:r>
      <w:r w:rsidRPr="00D05B0E">
        <w:rPr>
          <w:color w:val="000000"/>
          <w:spacing w:val="-3"/>
          <w:kern w:val="1"/>
          <w:lang w:eastAsia="hi-IN" w:bidi="hi-IN"/>
        </w:rPr>
        <w:t xml:space="preserve"> ставится, если правильно выполнено менее 50% заданий</w:t>
      </w:r>
    </w:p>
    <w:p w:rsidR="00D9622E" w:rsidRPr="00D05B0E" w:rsidRDefault="00D9622E" w:rsidP="00D83993">
      <w:pPr>
        <w:shd w:val="clear" w:color="auto" w:fill="FFFFFF"/>
        <w:tabs>
          <w:tab w:val="left" w:pos="3885"/>
          <w:tab w:val="center" w:pos="4677"/>
        </w:tabs>
        <w:suppressAutoHyphens/>
        <w:spacing w:line="276" w:lineRule="auto"/>
        <w:ind w:firstLine="709"/>
        <w:jc w:val="both"/>
        <w:rPr>
          <w:b/>
          <w:bCs/>
          <w:color w:val="000000"/>
          <w:spacing w:val="-2"/>
          <w:kern w:val="1"/>
          <w:lang w:eastAsia="hi-IN" w:bidi="hi-IN"/>
        </w:rPr>
      </w:pPr>
      <w:r w:rsidRPr="00D05B0E">
        <w:rPr>
          <w:b/>
          <w:bCs/>
          <w:i/>
          <w:iCs/>
          <w:color w:val="000000"/>
          <w:kern w:val="1"/>
          <w:lang w:eastAsia="hi-IN" w:bidi="hi-IN"/>
        </w:rPr>
        <w:t>Пересказ</w:t>
      </w:r>
    </w:p>
    <w:p w:rsidR="00D9622E" w:rsidRPr="00D05B0E" w:rsidRDefault="00D9622E" w:rsidP="00D83993">
      <w:pPr>
        <w:shd w:val="clear" w:color="auto" w:fill="FFFFFF"/>
        <w:suppressAutoHyphens/>
        <w:spacing w:line="276" w:lineRule="auto"/>
        <w:ind w:firstLine="709"/>
        <w:jc w:val="both"/>
        <w:rPr>
          <w:b/>
          <w:bCs/>
          <w:color w:val="000000"/>
          <w:spacing w:val="-3"/>
          <w:kern w:val="1"/>
          <w:lang w:eastAsia="hi-IN" w:bidi="hi-IN"/>
        </w:rPr>
      </w:pPr>
      <w:r w:rsidRPr="00D05B0E">
        <w:rPr>
          <w:b/>
          <w:bCs/>
          <w:color w:val="000000"/>
          <w:spacing w:val="-2"/>
          <w:kern w:val="1"/>
          <w:lang w:eastAsia="hi-IN" w:bidi="hi-IN"/>
        </w:rPr>
        <w:t>Оценка "5"</w:t>
      </w:r>
      <w:r w:rsidRPr="00D05B0E">
        <w:rPr>
          <w:color w:val="000000"/>
          <w:spacing w:val="-2"/>
          <w:kern w:val="1"/>
          <w:lang w:eastAsia="hi-IN" w:bidi="hi-IN"/>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D05B0E">
        <w:rPr>
          <w:color w:val="000000"/>
          <w:spacing w:val="-5"/>
          <w:kern w:val="1"/>
          <w:lang w:eastAsia="hi-IN" w:bidi="hi-IN"/>
        </w:rPr>
        <w:t>соответствующих отрывков.</w:t>
      </w:r>
    </w:p>
    <w:p w:rsidR="00D9622E" w:rsidRPr="00D05B0E" w:rsidRDefault="00D9622E" w:rsidP="00D83993">
      <w:pPr>
        <w:shd w:val="clear" w:color="auto" w:fill="FFFFFF"/>
        <w:suppressAutoHyphens/>
        <w:spacing w:line="276" w:lineRule="auto"/>
        <w:ind w:firstLine="709"/>
        <w:jc w:val="both"/>
        <w:rPr>
          <w:b/>
          <w:bCs/>
          <w:color w:val="000000"/>
          <w:kern w:val="1"/>
          <w:lang w:eastAsia="hi-IN" w:bidi="hi-IN"/>
        </w:rPr>
      </w:pPr>
      <w:r w:rsidRPr="00D05B0E">
        <w:rPr>
          <w:b/>
          <w:bCs/>
          <w:color w:val="000000"/>
          <w:spacing w:val="-3"/>
          <w:kern w:val="1"/>
          <w:lang w:eastAsia="hi-IN" w:bidi="hi-IN"/>
        </w:rPr>
        <w:t>Оценка "4"</w:t>
      </w:r>
      <w:r w:rsidRPr="00D05B0E">
        <w:rPr>
          <w:color w:val="000000"/>
          <w:spacing w:val="-3"/>
          <w:kern w:val="1"/>
          <w:lang w:eastAsia="hi-IN" w:bidi="hi-IN"/>
        </w:rPr>
        <w:t xml:space="preserve"> - допускает </w:t>
      </w:r>
      <w:r w:rsidRPr="00D05B0E">
        <w:rPr>
          <w:color w:val="000000"/>
          <w:spacing w:val="8"/>
          <w:kern w:val="1"/>
          <w:lang w:eastAsia="hi-IN" w:bidi="hi-IN"/>
        </w:rPr>
        <w:t>1-2</w:t>
      </w:r>
      <w:r w:rsidRPr="00D05B0E">
        <w:rPr>
          <w:color w:val="000000"/>
          <w:spacing w:val="-3"/>
          <w:kern w:val="1"/>
          <w:lang w:eastAsia="hi-IN" w:bidi="hi-IN"/>
        </w:rPr>
        <w:t>ошибки, неточности, сам исправляет их</w:t>
      </w:r>
    </w:p>
    <w:p w:rsidR="00D9622E" w:rsidRPr="00D05B0E" w:rsidRDefault="00D9622E" w:rsidP="00D83993">
      <w:pPr>
        <w:shd w:val="clear" w:color="auto" w:fill="FFFFFF"/>
        <w:suppressAutoHyphens/>
        <w:spacing w:line="276" w:lineRule="auto"/>
        <w:ind w:firstLine="709"/>
        <w:jc w:val="both"/>
        <w:rPr>
          <w:b/>
          <w:bCs/>
          <w:color w:val="000000"/>
          <w:spacing w:val="-3"/>
          <w:kern w:val="1"/>
          <w:lang w:eastAsia="hi-IN" w:bidi="hi-IN"/>
        </w:rPr>
      </w:pPr>
      <w:r w:rsidRPr="00D05B0E">
        <w:rPr>
          <w:b/>
          <w:bCs/>
          <w:color w:val="000000"/>
          <w:kern w:val="1"/>
          <w:lang w:eastAsia="hi-IN" w:bidi="hi-IN"/>
        </w:rPr>
        <w:t>Оценка "3"</w:t>
      </w:r>
      <w:r w:rsidRPr="00D05B0E">
        <w:rPr>
          <w:color w:val="000000"/>
          <w:kern w:val="1"/>
          <w:lang w:eastAsia="hi-IN" w:bidi="hi-IN"/>
        </w:rPr>
        <w:t xml:space="preserve"> - пересказывает при  помощи  наводящих вопросов учителя,  не умеет последовательно  передать </w:t>
      </w:r>
      <w:r w:rsidRPr="00D05B0E">
        <w:rPr>
          <w:color w:val="000000"/>
          <w:spacing w:val="-4"/>
          <w:kern w:val="1"/>
          <w:lang w:eastAsia="hi-IN" w:bidi="hi-IN"/>
        </w:rPr>
        <w:t xml:space="preserve">содержание прочитанного, допускает речевые ошибки. </w:t>
      </w:r>
    </w:p>
    <w:p w:rsidR="00D9622E" w:rsidRPr="00D05B0E" w:rsidRDefault="00D9622E" w:rsidP="00D83993">
      <w:pPr>
        <w:shd w:val="clear" w:color="auto" w:fill="FFFFFF"/>
        <w:suppressAutoHyphens/>
        <w:spacing w:line="276" w:lineRule="auto"/>
        <w:ind w:firstLine="709"/>
        <w:jc w:val="both"/>
        <w:rPr>
          <w:color w:val="000000"/>
          <w:spacing w:val="-3"/>
          <w:kern w:val="1"/>
          <w:lang w:eastAsia="hi-IN" w:bidi="hi-IN"/>
        </w:rPr>
      </w:pPr>
      <w:r w:rsidRPr="00D05B0E">
        <w:rPr>
          <w:b/>
          <w:bCs/>
          <w:color w:val="000000"/>
          <w:spacing w:val="-3"/>
          <w:kern w:val="1"/>
          <w:lang w:eastAsia="hi-IN" w:bidi="hi-IN"/>
        </w:rPr>
        <w:t>Оценка "2"</w:t>
      </w:r>
      <w:r w:rsidRPr="00D05B0E">
        <w:rPr>
          <w:color w:val="000000"/>
          <w:spacing w:val="-3"/>
          <w:kern w:val="1"/>
          <w:lang w:eastAsia="hi-IN" w:bidi="hi-IN"/>
        </w:rPr>
        <w:t xml:space="preserve"> - не может передать содержание прочитанного.</w:t>
      </w:r>
    </w:p>
    <w:p w:rsidR="00D9622E" w:rsidRDefault="00D9622E" w:rsidP="00D83993">
      <w:pPr>
        <w:suppressAutoHyphens/>
        <w:spacing w:line="276" w:lineRule="auto"/>
        <w:ind w:firstLine="709"/>
        <w:jc w:val="both"/>
        <w:rPr>
          <w:rFonts w:eastAsia="SimSun"/>
          <w:kern w:val="1"/>
          <w:lang w:eastAsia="hi-IN" w:bidi="hi-IN"/>
        </w:rPr>
      </w:pPr>
      <w:r w:rsidRPr="00D05B0E">
        <w:rPr>
          <w:rFonts w:eastAsia="SimSun"/>
          <w:b/>
          <w:kern w:val="1"/>
          <w:lang w:eastAsia="hi-IN" w:bidi="hi-IN"/>
        </w:rPr>
        <w:t xml:space="preserve">Формы (приемы) контроля: </w:t>
      </w:r>
      <w:r w:rsidRPr="00D05B0E">
        <w:rPr>
          <w:rFonts w:eastAsia="SimSun"/>
          <w:kern w:val="1"/>
          <w:lang w:eastAsia="hi-IN" w:bidi="hi-IN"/>
        </w:rPr>
        <w:t>наблюдение,  самостоятельная  работа,  проектная работа, работа по карточке,  тест,  индивидуальный и  фронтальный опрос.</w:t>
      </w:r>
    </w:p>
    <w:p w:rsidR="00323069" w:rsidRDefault="00323069" w:rsidP="00D83993">
      <w:pPr>
        <w:suppressAutoHyphens/>
        <w:spacing w:line="276" w:lineRule="auto"/>
        <w:ind w:firstLine="709"/>
        <w:jc w:val="both"/>
        <w:rPr>
          <w:rFonts w:eastAsia="SimSun"/>
          <w:kern w:val="1"/>
          <w:lang w:eastAsia="hi-IN" w:bidi="hi-IN"/>
        </w:rPr>
      </w:pPr>
    </w:p>
    <w:p w:rsidR="00323069" w:rsidRPr="00323069" w:rsidRDefault="00323069" w:rsidP="00323069">
      <w:pPr>
        <w:spacing w:line="276" w:lineRule="auto"/>
        <w:jc w:val="center"/>
        <w:rPr>
          <w:b/>
          <w:sz w:val="28"/>
          <w:szCs w:val="28"/>
        </w:rPr>
      </w:pPr>
      <w:r w:rsidRPr="00323069">
        <w:rPr>
          <w:b/>
          <w:color w:val="231F20"/>
          <w:sz w:val="28"/>
          <w:szCs w:val="28"/>
        </w:rPr>
        <w:t>2.1.</w:t>
      </w:r>
      <w:r w:rsidR="005052CE">
        <w:rPr>
          <w:b/>
          <w:color w:val="231F20"/>
          <w:sz w:val="28"/>
          <w:szCs w:val="28"/>
        </w:rPr>
        <w:t>6</w:t>
      </w:r>
      <w:r w:rsidRPr="00323069">
        <w:rPr>
          <w:b/>
          <w:color w:val="231F20"/>
          <w:sz w:val="28"/>
          <w:szCs w:val="28"/>
        </w:rPr>
        <w:t>. Рабочая программа учебного курса «Основы</w:t>
      </w:r>
      <w:r w:rsidRPr="00323069">
        <w:rPr>
          <w:b/>
          <w:color w:val="231F20"/>
          <w:spacing w:val="-5"/>
          <w:sz w:val="28"/>
          <w:szCs w:val="28"/>
        </w:rPr>
        <w:t xml:space="preserve"> </w:t>
      </w:r>
      <w:r w:rsidRPr="00323069">
        <w:rPr>
          <w:b/>
          <w:color w:val="231F20"/>
          <w:sz w:val="28"/>
          <w:szCs w:val="28"/>
        </w:rPr>
        <w:t>религиозных</w:t>
      </w:r>
      <w:r w:rsidRPr="00323069">
        <w:rPr>
          <w:b/>
          <w:color w:val="231F20"/>
          <w:spacing w:val="-4"/>
          <w:sz w:val="28"/>
          <w:szCs w:val="28"/>
        </w:rPr>
        <w:t xml:space="preserve"> </w:t>
      </w:r>
      <w:r w:rsidRPr="00323069">
        <w:rPr>
          <w:b/>
          <w:color w:val="231F20"/>
          <w:sz w:val="28"/>
          <w:szCs w:val="28"/>
        </w:rPr>
        <w:t>культур</w:t>
      </w:r>
      <w:r w:rsidRPr="00323069">
        <w:rPr>
          <w:b/>
          <w:color w:val="231F20"/>
          <w:spacing w:val="-4"/>
          <w:sz w:val="28"/>
          <w:szCs w:val="28"/>
        </w:rPr>
        <w:t xml:space="preserve"> </w:t>
      </w:r>
      <w:r w:rsidRPr="00323069">
        <w:rPr>
          <w:b/>
          <w:color w:val="231F20"/>
          <w:sz w:val="28"/>
          <w:szCs w:val="28"/>
        </w:rPr>
        <w:t>и</w:t>
      </w:r>
      <w:r w:rsidRPr="00323069">
        <w:rPr>
          <w:b/>
          <w:color w:val="231F20"/>
          <w:spacing w:val="-4"/>
          <w:sz w:val="28"/>
          <w:szCs w:val="28"/>
        </w:rPr>
        <w:t xml:space="preserve"> </w:t>
      </w:r>
      <w:r w:rsidRPr="00323069">
        <w:rPr>
          <w:b/>
          <w:color w:val="231F20"/>
          <w:sz w:val="28"/>
          <w:szCs w:val="28"/>
        </w:rPr>
        <w:t>светской</w:t>
      </w:r>
      <w:r w:rsidRPr="00323069">
        <w:rPr>
          <w:b/>
          <w:color w:val="231F20"/>
          <w:spacing w:val="-4"/>
          <w:sz w:val="28"/>
          <w:szCs w:val="28"/>
        </w:rPr>
        <w:t xml:space="preserve"> этики»</w:t>
      </w:r>
    </w:p>
    <w:p w:rsidR="00AC26E7" w:rsidRDefault="00AC26E7" w:rsidP="00323069">
      <w:pPr>
        <w:spacing w:line="276" w:lineRule="auto"/>
        <w:ind w:firstLine="708"/>
        <w:jc w:val="both"/>
        <w:rPr>
          <w:color w:val="000000" w:themeColor="text1"/>
        </w:rPr>
      </w:pPr>
    </w:p>
    <w:p w:rsidR="00323069" w:rsidRPr="005052CE" w:rsidRDefault="00323069" w:rsidP="00323069">
      <w:pPr>
        <w:spacing w:line="276" w:lineRule="auto"/>
        <w:ind w:firstLine="708"/>
        <w:jc w:val="both"/>
      </w:pPr>
      <w:r w:rsidRPr="005052CE">
        <w:rPr>
          <w:color w:val="000000" w:themeColor="text1"/>
        </w:rPr>
        <w:t>Предметная область ОРКСЭ состоит из учебных модулей по выбору «Основы православной культуры», «Основы</w:t>
      </w:r>
      <w:r w:rsidRPr="005052CE">
        <w:rPr>
          <w:color w:val="000000" w:themeColor="text1"/>
          <w:spacing w:val="1"/>
        </w:rPr>
        <w:t xml:space="preserve"> </w:t>
      </w:r>
      <w:r w:rsidRPr="005052CE">
        <w:rPr>
          <w:color w:val="000000" w:themeColor="text1"/>
        </w:rPr>
        <w:t>исламской</w:t>
      </w:r>
      <w:r w:rsidRPr="005052CE">
        <w:rPr>
          <w:color w:val="000000" w:themeColor="text1"/>
          <w:spacing w:val="1"/>
        </w:rPr>
        <w:t xml:space="preserve"> </w:t>
      </w:r>
      <w:r w:rsidRPr="005052CE">
        <w:rPr>
          <w:color w:val="000000" w:themeColor="text1"/>
        </w:rPr>
        <w:t>культуры»,</w:t>
      </w:r>
      <w:r w:rsidRPr="005052CE">
        <w:rPr>
          <w:color w:val="000000" w:themeColor="text1"/>
          <w:spacing w:val="1"/>
        </w:rPr>
        <w:t xml:space="preserve"> </w:t>
      </w:r>
      <w:r w:rsidRPr="005052CE">
        <w:rPr>
          <w:color w:val="000000" w:themeColor="text1"/>
        </w:rPr>
        <w:t>«Основы</w:t>
      </w:r>
      <w:r w:rsidRPr="005052CE">
        <w:rPr>
          <w:color w:val="000000" w:themeColor="text1"/>
          <w:spacing w:val="1"/>
        </w:rPr>
        <w:t xml:space="preserve"> </w:t>
      </w:r>
      <w:r w:rsidRPr="005052CE">
        <w:rPr>
          <w:color w:val="000000" w:themeColor="text1"/>
        </w:rPr>
        <w:t>буддийской</w:t>
      </w:r>
      <w:r w:rsidRPr="005052CE">
        <w:rPr>
          <w:color w:val="000000" w:themeColor="text1"/>
          <w:spacing w:val="1"/>
        </w:rPr>
        <w:t xml:space="preserve"> </w:t>
      </w:r>
      <w:r w:rsidRPr="005052CE">
        <w:rPr>
          <w:color w:val="000000" w:themeColor="text1"/>
        </w:rPr>
        <w:t>культуры»,</w:t>
      </w:r>
      <w:r w:rsidRPr="005052CE">
        <w:rPr>
          <w:color w:val="000000" w:themeColor="text1"/>
          <w:spacing w:val="1"/>
        </w:rPr>
        <w:t xml:space="preserve"> </w:t>
      </w:r>
      <w:r w:rsidRPr="005052CE">
        <w:rPr>
          <w:color w:val="000000" w:themeColor="text1"/>
        </w:rPr>
        <w:t>«Основы</w:t>
      </w:r>
      <w:r w:rsidRPr="005052CE">
        <w:rPr>
          <w:color w:val="000000" w:themeColor="text1"/>
          <w:spacing w:val="1"/>
        </w:rPr>
        <w:t xml:space="preserve"> </w:t>
      </w:r>
      <w:r w:rsidRPr="005052CE">
        <w:rPr>
          <w:color w:val="000000" w:themeColor="text1"/>
        </w:rPr>
        <w:t>иудейской</w:t>
      </w:r>
      <w:r w:rsidRPr="005052CE">
        <w:rPr>
          <w:color w:val="000000" w:themeColor="text1"/>
          <w:spacing w:val="1"/>
        </w:rPr>
        <w:t xml:space="preserve"> </w:t>
      </w:r>
      <w:r w:rsidRPr="005052CE">
        <w:rPr>
          <w:color w:val="000000" w:themeColor="text1"/>
        </w:rPr>
        <w:t>культуры»,</w:t>
      </w:r>
      <w:r w:rsidRPr="005052CE">
        <w:rPr>
          <w:color w:val="000000" w:themeColor="text1"/>
          <w:spacing w:val="1"/>
        </w:rPr>
        <w:t xml:space="preserve"> </w:t>
      </w:r>
      <w:r w:rsidRPr="005052CE">
        <w:rPr>
          <w:color w:val="000000" w:themeColor="text1"/>
        </w:rPr>
        <w:t>«Основы</w:t>
      </w:r>
      <w:r w:rsidRPr="005052CE">
        <w:rPr>
          <w:color w:val="000000" w:themeColor="text1"/>
          <w:spacing w:val="1"/>
        </w:rPr>
        <w:t xml:space="preserve"> </w:t>
      </w:r>
      <w:r w:rsidRPr="005052CE">
        <w:rPr>
          <w:color w:val="000000" w:themeColor="text1"/>
        </w:rPr>
        <w:t>религиозных</w:t>
      </w:r>
      <w:r w:rsidRPr="005052CE">
        <w:rPr>
          <w:color w:val="000000" w:themeColor="text1"/>
          <w:spacing w:val="1"/>
        </w:rPr>
        <w:t xml:space="preserve"> </w:t>
      </w:r>
      <w:r w:rsidRPr="005052CE">
        <w:rPr>
          <w:color w:val="000000" w:themeColor="text1"/>
        </w:rPr>
        <w:t>культур</w:t>
      </w:r>
      <w:r w:rsidRPr="005052CE">
        <w:rPr>
          <w:color w:val="000000" w:themeColor="text1"/>
          <w:spacing w:val="1"/>
        </w:rPr>
        <w:t xml:space="preserve"> </w:t>
      </w:r>
      <w:r w:rsidRPr="005052CE">
        <w:rPr>
          <w:color w:val="000000" w:themeColor="text1"/>
        </w:rPr>
        <w:t>народов</w:t>
      </w:r>
      <w:r w:rsidRPr="005052CE">
        <w:rPr>
          <w:color w:val="000000" w:themeColor="text1"/>
          <w:spacing w:val="33"/>
        </w:rPr>
        <w:t xml:space="preserve"> </w:t>
      </w:r>
      <w:r w:rsidRPr="005052CE">
        <w:rPr>
          <w:color w:val="000000" w:themeColor="text1"/>
        </w:rPr>
        <w:t>России»,</w:t>
      </w:r>
      <w:r w:rsidRPr="005052CE">
        <w:rPr>
          <w:color w:val="000000" w:themeColor="text1"/>
          <w:spacing w:val="33"/>
        </w:rPr>
        <w:t xml:space="preserve"> </w:t>
      </w:r>
      <w:r w:rsidRPr="005052CE">
        <w:rPr>
          <w:color w:val="000000" w:themeColor="text1"/>
        </w:rPr>
        <w:t>«Основы</w:t>
      </w:r>
      <w:r w:rsidRPr="005052CE">
        <w:rPr>
          <w:color w:val="000000" w:themeColor="text1"/>
          <w:spacing w:val="32"/>
        </w:rPr>
        <w:t xml:space="preserve"> </w:t>
      </w:r>
      <w:r w:rsidRPr="005052CE">
        <w:rPr>
          <w:color w:val="000000" w:themeColor="text1"/>
        </w:rPr>
        <w:t>светской</w:t>
      </w:r>
      <w:r w:rsidRPr="005052CE">
        <w:rPr>
          <w:color w:val="000000" w:themeColor="text1"/>
          <w:spacing w:val="33"/>
        </w:rPr>
        <w:t xml:space="preserve"> </w:t>
      </w:r>
      <w:r w:rsidRPr="005052CE">
        <w:rPr>
          <w:color w:val="000000" w:themeColor="text1"/>
        </w:rPr>
        <w:t>этики».</w:t>
      </w:r>
      <w:r w:rsidRPr="005052CE">
        <w:rPr>
          <w:color w:val="000000" w:themeColor="text1"/>
          <w:spacing w:val="33"/>
        </w:rPr>
        <w:t xml:space="preserve"> </w:t>
      </w:r>
      <w:r w:rsidRPr="005052CE">
        <w:rPr>
          <w:color w:val="000000" w:themeColor="text1"/>
        </w:rPr>
        <w:t>В</w:t>
      </w:r>
      <w:r w:rsidRPr="005052CE">
        <w:rPr>
          <w:color w:val="000000" w:themeColor="text1"/>
          <w:spacing w:val="33"/>
        </w:rPr>
        <w:t xml:space="preserve"> </w:t>
      </w:r>
      <w:r w:rsidRPr="005052CE">
        <w:rPr>
          <w:color w:val="000000" w:themeColor="text1"/>
        </w:rPr>
        <w:t>соответствии</w:t>
      </w:r>
      <w:r w:rsidRPr="005052CE">
        <w:rPr>
          <w:color w:val="000000" w:themeColor="text1"/>
          <w:spacing w:val="-61"/>
        </w:rPr>
        <w:t xml:space="preserve"> </w:t>
      </w:r>
      <w:r w:rsidRPr="005052CE">
        <w:rPr>
          <w:color w:val="000000" w:themeColor="text1"/>
        </w:rPr>
        <w:t>с федеральным законом выбор модуля осуществляется по за</w:t>
      </w:r>
      <w:r w:rsidRPr="005052CE">
        <w:rPr>
          <w:color w:val="000000" w:themeColor="text1"/>
          <w:spacing w:val="-1"/>
        </w:rPr>
        <w:t>явлению</w:t>
      </w:r>
      <w:r w:rsidRPr="005052CE">
        <w:rPr>
          <w:color w:val="000000" w:themeColor="text1"/>
          <w:spacing w:val="-14"/>
        </w:rPr>
        <w:t xml:space="preserve"> </w:t>
      </w:r>
      <w:r w:rsidRPr="005052CE">
        <w:rPr>
          <w:color w:val="000000" w:themeColor="text1"/>
          <w:spacing w:val="-1"/>
        </w:rPr>
        <w:t>родителей</w:t>
      </w:r>
      <w:r w:rsidRPr="005052CE">
        <w:rPr>
          <w:color w:val="000000" w:themeColor="text1"/>
          <w:spacing w:val="-13"/>
        </w:rPr>
        <w:t xml:space="preserve"> </w:t>
      </w:r>
      <w:r w:rsidRPr="005052CE">
        <w:rPr>
          <w:color w:val="000000" w:themeColor="text1"/>
        </w:rPr>
        <w:t>(законных</w:t>
      </w:r>
      <w:r w:rsidRPr="005052CE">
        <w:rPr>
          <w:color w:val="000000" w:themeColor="text1"/>
          <w:spacing w:val="-13"/>
        </w:rPr>
        <w:t xml:space="preserve"> </w:t>
      </w:r>
      <w:r w:rsidRPr="005052CE">
        <w:rPr>
          <w:color w:val="000000" w:themeColor="text1"/>
        </w:rPr>
        <w:t>представителей)</w:t>
      </w:r>
      <w:r w:rsidRPr="005052CE">
        <w:rPr>
          <w:color w:val="000000" w:themeColor="text1"/>
          <w:spacing w:val="-13"/>
        </w:rPr>
        <w:t xml:space="preserve"> </w:t>
      </w:r>
      <w:r w:rsidRPr="005052CE">
        <w:rPr>
          <w:color w:val="000000" w:themeColor="text1"/>
        </w:rPr>
        <w:t>несовершеннолетних обучающихся. Выбор установлен в ФЗ «Об образовании</w:t>
      </w:r>
      <w:r w:rsidRPr="005052CE">
        <w:rPr>
          <w:color w:val="000000" w:themeColor="text1"/>
          <w:spacing w:val="34"/>
        </w:rPr>
        <w:t xml:space="preserve"> </w:t>
      </w:r>
      <w:r w:rsidRPr="005052CE">
        <w:rPr>
          <w:color w:val="000000" w:themeColor="text1"/>
        </w:rPr>
        <w:t>в</w:t>
      </w:r>
      <w:r w:rsidRPr="005052CE">
        <w:rPr>
          <w:color w:val="000000" w:themeColor="text1"/>
          <w:spacing w:val="34"/>
        </w:rPr>
        <w:t xml:space="preserve"> </w:t>
      </w:r>
      <w:r w:rsidRPr="005052CE">
        <w:rPr>
          <w:color w:val="000000" w:themeColor="text1"/>
        </w:rPr>
        <w:t>РФ»</w:t>
      </w:r>
      <w:r w:rsidRPr="005052CE">
        <w:rPr>
          <w:color w:val="000000" w:themeColor="text1"/>
          <w:spacing w:val="34"/>
        </w:rPr>
        <w:t xml:space="preserve"> </w:t>
      </w:r>
      <w:r w:rsidRPr="005052CE">
        <w:rPr>
          <w:color w:val="000000" w:themeColor="text1"/>
        </w:rPr>
        <w:t>(ч.</w:t>
      </w:r>
      <w:r w:rsidRPr="005052CE">
        <w:rPr>
          <w:color w:val="000000" w:themeColor="text1"/>
          <w:spacing w:val="34"/>
        </w:rPr>
        <w:t xml:space="preserve"> </w:t>
      </w:r>
      <w:r w:rsidRPr="005052CE">
        <w:rPr>
          <w:color w:val="000000" w:themeColor="text1"/>
        </w:rPr>
        <w:t>2</w:t>
      </w:r>
      <w:r w:rsidRPr="005052CE">
        <w:rPr>
          <w:color w:val="000000" w:themeColor="text1"/>
          <w:spacing w:val="34"/>
        </w:rPr>
        <w:t xml:space="preserve"> </w:t>
      </w:r>
      <w:r w:rsidRPr="005052CE">
        <w:rPr>
          <w:color w:val="000000" w:themeColor="text1"/>
        </w:rPr>
        <w:t>ст.</w:t>
      </w:r>
      <w:r w:rsidRPr="005052CE">
        <w:rPr>
          <w:color w:val="000000" w:themeColor="text1"/>
          <w:spacing w:val="34"/>
        </w:rPr>
        <w:t xml:space="preserve"> </w:t>
      </w:r>
      <w:r w:rsidRPr="005052CE">
        <w:rPr>
          <w:color w:val="000000" w:themeColor="text1"/>
        </w:rPr>
        <w:t>87.).</w:t>
      </w:r>
      <w:r w:rsidRPr="005052CE">
        <w:rPr>
          <w:lang w:bidi="ru-RU"/>
        </w:rPr>
        <w:t xml:space="preserve"> </w:t>
      </w:r>
      <w:r w:rsidRPr="005052CE">
        <w:t>Один из модулей изучается учащимися с их согласия и по выбору  родителей (законных представителей) на основании заявлений. С учетом этого в 4</w:t>
      </w:r>
      <w:r w:rsidR="00AC26E7" w:rsidRPr="005052CE">
        <w:t xml:space="preserve"> </w:t>
      </w:r>
      <w:r w:rsidRPr="005052CE">
        <w:t>классе разработана данная рабочая программа по «Основы православной культуры»</w:t>
      </w:r>
      <w:r w:rsidR="00AC26E7" w:rsidRPr="005052CE">
        <w:t>.</w:t>
      </w:r>
    </w:p>
    <w:p w:rsidR="00AC26E7" w:rsidRPr="005052CE" w:rsidRDefault="00AC26E7" w:rsidP="00AC26E7">
      <w:pPr>
        <w:pStyle w:val="affff9"/>
        <w:rPr>
          <w:sz w:val="24"/>
          <w:szCs w:val="24"/>
        </w:rPr>
      </w:pPr>
      <w:r w:rsidRPr="005052CE">
        <w:rPr>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AC26E7" w:rsidRPr="005052CE" w:rsidRDefault="00AC26E7" w:rsidP="00AC26E7">
      <w:pPr>
        <w:pStyle w:val="affff9"/>
        <w:rPr>
          <w:rFonts w:cs="Times New Roman"/>
          <w:spacing w:val="-3"/>
          <w:sz w:val="24"/>
          <w:szCs w:val="24"/>
        </w:rPr>
      </w:pPr>
      <w:r w:rsidRPr="005052CE">
        <w:rPr>
          <w:rFonts w:cs="Times New Roman"/>
          <w:i/>
          <w:iCs/>
          <w:spacing w:val="-3"/>
          <w:sz w:val="24"/>
          <w:szCs w:val="24"/>
        </w:rPr>
        <w:t xml:space="preserve">Место ОРКСЭ в учебном плане: </w:t>
      </w:r>
      <w:r w:rsidRPr="005052CE">
        <w:rPr>
          <w:rFonts w:cs="Times New Roman"/>
          <w:spacing w:val="-3"/>
          <w:sz w:val="24"/>
          <w:szCs w:val="24"/>
        </w:rPr>
        <w:t>ОРКСЭ изучается в 4 классе, один час в неделю (34 ч).</w:t>
      </w:r>
    </w:p>
    <w:p w:rsidR="00AC26E7" w:rsidRPr="005052CE" w:rsidRDefault="00AC26E7" w:rsidP="00323069">
      <w:pPr>
        <w:spacing w:line="276" w:lineRule="auto"/>
        <w:ind w:firstLine="708"/>
        <w:jc w:val="both"/>
      </w:pPr>
    </w:p>
    <w:p w:rsidR="00323069" w:rsidRPr="005052CE" w:rsidRDefault="00323069" w:rsidP="00323069">
      <w:pPr>
        <w:spacing w:line="276" w:lineRule="auto"/>
        <w:ind w:firstLine="708"/>
        <w:jc w:val="both"/>
        <w:rPr>
          <w:bCs/>
          <w:color w:val="000000"/>
        </w:rPr>
      </w:pPr>
      <w:r w:rsidRPr="005052CE">
        <w:rPr>
          <w:bCs/>
          <w:color w:val="000000"/>
        </w:rPr>
        <w:t xml:space="preserve"> </w:t>
      </w:r>
      <w:r w:rsidRPr="005052CE">
        <w:rPr>
          <w:b/>
          <w:i/>
        </w:rPr>
        <w:t xml:space="preserve">Цель и задачи учебного предмета «ОРКСЭ» </w:t>
      </w:r>
    </w:p>
    <w:p w:rsidR="00323069" w:rsidRPr="005052CE" w:rsidRDefault="00323069" w:rsidP="00323069">
      <w:pPr>
        <w:tabs>
          <w:tab w:val="left" w:pos="709"/>
        </w:tabs>
        <w:spacing w:line="276" w:lineRule="auto"/>
        <w:jc w:val="both"/>
        <w:rPr>
          <w:color w:val="000000" w:themeColor="text1"/>
        </w:rPr>
      </w:pPr>
      <w:r w:rsidRPr="005052CE">
        <w:rPr>
          <w:color w:val="000000" w:themeColor="text1"/>
          <w:spacing w:val="-2"/>
        </w:rPr>
        <w:tab/>
        <w:t>Целью</w:t>
      </w:r>
      <w:r w:rsidRPr="005052CE">
        <w:rPr>
          <w:color w:val="000000" w:themeColor="text1"/>
          <w:spacing w:val="-13"/>
        </w:rPr>
        <w:t xml:space="preserve"> </w:t>
      </w:r>
      <w:r w:rsidRPr="005052CE">
        <w:rPr>
          <w:color w:val="000000" w:themeColor="text1"/>
          <w:spacing w:val="-2"/>
        </w:rPr>
        <w:t>ОРКСЭ</w:t>
      </w:r>
      <w:r w:rsidRPr="005052CE">
        <w:rPr>
          <w:color w:val="000000" w:themeColor="text1"/>
          <w:spacing w:val="-13"/>
        </w:rPr>
        <w:t xml:space="preserve"> </w:t>
      </w:r>
      <w:r w:rsidRPr="005052CE">
        <w:rPr>
          <w:color w:val="000000" w:themeColor="text1"/>
          <w:spacing w:val="-2"/>
        </w:rPr>
        <w:t>является</w:t>
      </w:r>
      <w:r w:rsidRPr="005052CE">
        <w:rPr>
          <w:color w:val="000000" w:themeColor="text1"/>
          <w:spacing w:val="-13"/>
        </w:rPr>
        <w:t xml:space="preserve"> </w:t>
      </w:r>
      <w:r w:rsidRPr="005052CE">
        <w:rPr>
          <w:color w:val="000000" w:themeColor="text1"/>
          <w:spacing w:val="-2"/>
        </w:rPr>
        <w:t>формирование</w:t>
      </w:r>
      <w:r w:rsidRPr="005052CE">
        <w:rPr>
          <w:color w:val="000000" w:themeColor="text1"/>
          <w:spacing w:val="-13"/>
        </w:rPr>
        <w:t xml:space="preserve"> </w:t>
      </w:r>
      <w:r w:rsidRPr="005052CE">
        <w:rPr>
          <w:color w:val="000000" w:themeColor="text1"/>
          <w:spacing w:val="-1"/>
        </w:rPr>
        <w:t>у</w:t>
      </w:r>
      <w:r w:rsidRPr="005052CE">
        <w:rPr>
          <w:color w:val="000000" w:themeColor="text1"/>
          <w:spacing w:val="-14"/>
        </w:rPr>
        <w:t xml:space="preserve"> </w:t>
      </w:r>
      <w:r w:rsidRPr="005052CE">
        <w:rPr>
          <w:color w:val="000000" w:themeColor="text1"/>
          <w:spacing w:val="-1"/>
        </w:rPr>
        <w:t>обучающегося</w:t>
      </w:r>
      <w:r w:rsidRPr="005052CE">
        <w:rPr>
          <w:color w:val="000000" w:themeColor="text1"/>
          <w:spacing w:val="-61"/>
        </w:rPr>
        <w:t xml:space="preserve"> </w:t>
      </w:r>
      <w:r w:rsidRPr="005052CE">
        <w:rPr>
          <w:color w:val="000000" w:themeColor="text1"/>
          <w:w w:val="95"/>
        </w:rPr>
        <w:t>мотивации к осознанному нравственному поведению, основан</w:t>
      </w:r>
      <w:r w:rsidRPr="005052CE">
        <w:rPr>
          <w:color w:val="000000" w:themeColor="text1"/>
        </w:rPr>
        <w:t>ному на знании и уважении культурных и религиозных традиций многонационального народа России, а также к диалогу</w:t>
      </w:r>
      <w:r w:rsidRPr="005052CE">
        <w:rPr>
          <w:color w:val="000000" w:themeColor="text1"/>
          <w:spacing w:val="-61"/>
        </w:rPr>
        <w:t xml:space="preserve"> </w:t>
      </w:r>
      <w:r w:rsidRPr="005052CE">
        <w:rPr>
          <w:color w:val="000000" w:themeColor="text1"/>
        </w:rPr>
        <w:t>с</w:t>
      </w:r>
      <w:r w:rsidRPr="005052CE">
        <w:rPr>
          <w:color w:val="000000" w:themeColor="text1"/>
          <w:spacing w:val="19"/>
        </w:rPr>
        <w:t xml:space="preserve"> </w:t>
      </w:r>
      <w:r w:rsidRPr="005052CE">
        <w:rPr>
          <w:color w:val="000000" w:themeColor="text1"/>
        </w:rPr>
        <w:t>представителями</w:t>
      </w:r>
      <w:r w:rsidRPr="005052CE">
        <w:rPr>
          <w:color w:val="000000" w:themeColor="text1"/>
          <w:spacing w:val="20"/>
        </w:rPr>
        <w:t xml:space="preserve"> </w:t>
      </w:r>
      <w:r w:rsidRPr="005052CE">
        <w:rPr>
          <w:color w:val="000000" w:themeColor="text1"/>
        </w:rPr>
        <w:t>других</w:t>
      </w:r>
      <w:r w:rsidRPr="005052CE">
        <w:rPr>
          <w:color w:val="000000" w:themeColor="text1"/>
          <w:spacing w:val="19"/>
        </w:rPr>
        <w:t xml:space="preserve"> </w:t>
      </w:r>
      <w:r w:rsidRPr="005052CE">
        <w:rPr>
          <w:color w:val="000000" w:themeColor="text1"/>
        </w:rPr>
        <w:t>культур</w:t>
      </w:r>
      <w:r w:rsidRPr="005052CE">
        <w:rPr>
          <w:color w:val="000000" w:themeColor="text1"/>
          <w:spacing w:val="20"/>
        </w:rPr>
        <w:t xml:space="preserve"> </w:t>
      </w:r>
      <w:r w:rsidRPr="005052CE">
        <w:rPr>
          <w:color w:val="000000" w:themeColor="text1"/>
        </w:rPr>
        <w:t>и</w:t>
      </w:r>
      <w:r w:rsidRPr="005052CE">
        <w:rPr>
          <w:color w:val="000000" w:themeColor="text1"/>
          <w:spacing w:val="20"/>
        </w:rPr>
        <w:t xml:space="preserve"> </w:t>
      </w:r>
      <w:r w:rsidRPr="005052CE">
        <w:rPr>
          <w:color w:val="000000" w:themeColor="text1"/>
        </w:rPr>
        <w:t>мировоззрений.</w:t>
      </w:r>
    </w:p>
    <w:p w:rsidR="00323069" w:rsidRPr="005052CE" w:rsidRDefault="00323069" w:rsidP="00323069">
      <w:pPr>
        <w:tabs>
          <w:tab w:val="left" w:pos="709"/>
        </w:tabs>
        <w:spacing w:line="276" w:lineRule="auto"/>
        <w:ind w:firstLine="567"/>
        <w:jc w:val="both"/>
        <w:rPr>
          <w:color w:val="000000" w:themeColor="text1"/>
        </w:rPr>
      </w:pPr>
      <w:r w:rsidRPr="005052CE">
        <w:rPr>
          <w:color w:val="000000" w:themeColor="text1"/>
        </w:rPr>
        <w:t>Основными</w:t>
      </w:r>
      <w:r w:rsidRPr="005052CE">
        <w:rPr>
          <w:color w:val="000000" w:themeColor="text1"/>
          <w:spacing w:val="9"/>
        </w:rPr>
        <w:t xml:space="preserve"> </w:t>
      </w:r>
      <w:r w:rsidRPr="005052CE">
        <w:rPr>
          <w:color w:val="000000" w:themeColor="text1"/>
        </w:rPr>
        <w:t>задачами</w:t>
      </w:r>
      <w:r w:rsidRPr="005052CE">
        <w:rPr>
          <w:color w:val="000000" w:themeColor="text1"/>
          <w:spacing w:val="9"/>
        </w:rPr>
        <w:t xml:space="preserve"> </w:t>
      </w:r>
      <w:r w:rsidRPr="005052CE">
        <w:rPr>
          <w:color w:val="000000" w:themeColor="text1"/>
        </w:rPr>
        <w:t>ОРКСЭ</w:t>
      </w:r>
      <w:r w:rsidRPr="005052CE">
        <w:rPr>
          <w:color w:val="000000" w:themeColor="text1"/>
          <w:spacing w:val="9"/>
        </w:rPr>
        <w:t xml:space="preserve"> </w:t>
      </w:r>
      <w:r w:rsidRPr="005052CE">
        <w:rPr>
          <w:color w:val="000000" w:themeColor="text1"/>
        </w:rPr>
        <w:t>являются:</w:t>
      </w:r>
    </w:p>
    <w:p w:rsidR="00323069" w:rsidRPr="005052CE" w:rsidRDefault="00323069" w:rsidP="00323069">
      <w:pPr>
        <w:tabs>
          <w:tab w:val="left" w:pos="709"/>
        </w:tabs>
        <w:spacing w:line="276" w:lineRule="auto"/>
        <w:ind w:left="157"/>
        <w:jc w:val="both"/>
        <w:rPr>
          <w:color w:val="000000" w:themeColor="text1"/>
        </w:rPr>
      </w:pPr>
      <w:r w:rsidRPr="005052CE">
        <w:rPr>
          <w:color w:val="000000" w:themeColor="text1"/>
        </w:rPr>
        <w:t xml:space="preserve">       1.знакомство обучающихся с основами православной, мусульманской,</w:t>
      </w:r>
      <w:r w:rsidRPr="005052CE">
        <w:rPr>
          <w:color w:val="000000" w:themeColor="text1"/>
          <w:spacing w:val="-14"/>
        </w:rPr>
        <w:t xml:space="preserve"> </w:t>
      </w:r>
      <w:r w:rsidRPr="005052CE">
        <w:rPr>
          <w:color w:val="000000" w:themeColor="text1"/>
        </w:rPr>
        <w:t>буддийской,</w:t>
      </w:r>
      <w:r w:rsidRPr="005052CE">
        <w:rPr>
          <w:color w:val="000000" w:themeColor="text1"/>
          <w:spacing w:val="-13"/>
        </w:rPr>
        <w:t xml:space="preserve"> </w:t>
      </w:r>
      <w:r w:rsidRPr="005052CE">
        <w:rPr>
          <w:color w:val="000000" w:themeColor="text1"/>
        </w:rPr>
        <w:t>иудейской</w:t>
      </w:r>
      <w:r w:rsidRPr="005052CE">
        <w:rPr>
          <w:color w:val="000000" w:themeColor="text1"/>
          <w:spacing w:val="-14"/>
        </w:rPr>
        <w:t xml:space="preserve"> </w:t>
      </w:r>
      <w:r w:rsidRPr="005052CE">
        <w:rPr>
          <w:color w:val="000000" w:themeColor="text1"/>
        </w:rPr>
        <w:t>культур,</w:t>
      </w:r>
      <w:r w:rsidRPr="005052CE">
        <w:rPr>
          <w:color w:val="000000" w:themeColor="text1"/>
          <w:spacing w:val="-13"/>
        </w:rPr>
        <w:t xml:space="preserve"> </w:t>
      </w:r>
      <w:r w:rsidRPr="005052CE">
        <w:rPr>
          <w:color w:val="000000" w:themeColor="text1"/>
        </w:rPr>
        <w:t>основами</w:t>
      </w:r>
      <w:r w:rsidRPr="005052CE">
        <w:rPr>
          <w:color w:val="000000" w:themeColor="text1"/>
          <w:spacing w:val="-14"/>
        </w:rPr>
        <w:t xml:space="preserve"> </w:t>
      </w:r>
      <w:r w:rsidRPr="005052CE">
        <w:rPr>
          <w:color w:val="000000" w:themeColor="text1"/>
        </w:rPr>
        <w:t>мировых религиозных культур и светской этики по выбору родителей</w:t>
      </w:r>
      <w:r w:rsidRPr="005052CE">
        <w:rPr>
          <w:color w:val="000000" w:themeColor="text1"/>
          <w:spacing w:val="31"/>
        </w:rPr>
        <w:t xml:space="preserve"> </w:t>
      </w:r>
      <w:r w:rsidRPr="005052CE">
        <w:rPr>
          <w:color w:val="000000" w:themeColor="text1"/>
        </w:rPr>
        <w:t>(законных</w:t>
      </w:r>
      <w:r w:rsidRPr="005052CE">
        <w:rPr>
          <w:color w:val="000000" w:themeColor="text1"/>
          <w:spacing w:val="32"/>
        </w:rPr>
        <w:t xml:space="preserve"> </w:t>
      </w:r>
      <w:r w:rsidRPr="005052CE">
        <w:rPr>
          <w:color w:val="000000" w:themeColor="text1"/>
        </w:rPr>
        <w:t>представителей);</w:t>
      </w:r>
    </w:p>
    <w:p w:rsidR="00323069" w:rsidRPr="005052CE" w:rsidRDefault="00323069" w:rsidP="00323069">
      <w:pPr>
        <w:tabs>
          <w:tab w:val="left" w:pos="709"/>
          <w:tab w:val="left" w:pos="796"/>
        </w:tabs>
        <w:spacing w:line="276" w:lineRule="auto"/>
        <w:ind w:left="-156"/>
        <w:jc w:val="both"/>
        <w:rPr>
          <w:color w:val="000000" w:themeColor="text1"/>
        </w:rPr>
      </w:pPr>
      <w:r w:rsidRPr="005052CE">
        <w:rPr>
          <w:color w:val="000000" w:themeColor="text1"/>
        </w:rPr>
        <w:t xml:space="preserve">             2.развитие</w:t>
      </w:r>
      <w:r w:rsidRPr="005052CE">
        <w:rPr>
          <w:color w:val="000000" w:themeColor="text1"/>
          <w:spacing w:val="1"/>
        </w:rPr>
        <w:t xml:space="preserve"> </w:t>
      </w:r>
      <w:r w:rsidRPr="005052CE">
        <w:rPr>
          <w:color w:val="000000" w:themeColor="text1"/>
        </w:rPr>
        <w:t>представлений</w:t>
      </w:r>
      <w:r w:rsidRPr="005052CE">
        <w:rPr>
          <w:color w:val="000000" w:themeColor="text1"/>
          <w:spacing w:val="1"/>
        </w:rPr>
        <w:t xml:space="preserve"> </w:t>
      </w:r>
      <w:r w:rsidRPr="005052CE">
        <w:rPr>
          <w:color w:val="000000" w:themeColor="text1"/>
        </w:rPr>
        <w:t>обучающихся</w:t>
      </w:r>
      <w:r w:rsidRPr="005052CE">
        <w:rPr>
          <w:color w:val="000000" w:themeColor="text1"/>
          <w:spacing w:val="1"/>
        </w:rPr>
        <w:t xml:space="preserve"> </w:t>
      </w:r>
      <w:r w:rsidRPr="005052CE">
        <w:rPr>
          <w:color w:val="000000" w:themeColor="text1"/>
        </w:rPr>
        <w:t>о</w:t>
      </w:r>
      <w:r w:rsidRPr="005052CE">
        <w:rPr>
          <w:color w:val="000000" w:themeColor="text1"/>
          <w:spacing w:val="1"/>
        </w:rPr>
        <w:t xml:space="preserve"> </w:t>
      </w:r>
      <w:r w:rsidRPr="005052CE">
        <w:rPr>
          <w:color w:val="000000" w:themeColor="text1"/>
        </w:rPr>
        <w:t>значении</w:t>
      </w:r>
      <w:r w:rsidRPr="005052CE">
        <w:rPr>
          <w:color w:val="000000" w:themeColor="text1"/>
          <w:spacing w:val="-61"/>
        </w:rPr>
        <w:t xml:space="preserve"> </w:t>
      </w:r>
      <w:r w:rsidRPr="005052CE">
        <w:rPr>
          <w:color w:val="000000" w:themeColor="text1"/>
        </w:rPr>
        <w:t>нравственных норм и ценностей в жизни личности, семьи,</w:t>
      </w:r>
      <w:r w:rsidRPr="005052CE">
        <w:rPr>
          <w:color w:val="000000" w:themeColor="text1"/>
          <w:spacing w:val="1"/>
        </w:rPr>
        <w:t xml:space="preserve"> </w:t>
      </w:r>
      <w:r w:rsidRPr="005052CE">
        <w:rPr>
          <w:color w:val="000000" w:themeColor="text1"/>
        </w:rPr>
        <w:t>общества;</w:t>
      </w:r>
    </w:p>
    <w:p w:rsidR="00323069" w:rsidRPr="005052CE" w:rsidRDefault="00323069" w:rsidP="00323069">
      <w:pPr>
        <w:tabs>
          <w:tab w:val="left" w:pos="680"/>
          <w:tab w:val="left" w:pos="709"/>
        </w:tabs>
        <w:spacing w:line="276" w:lineRule="auto"/>
        <w:ind w:left="-156"/>
        <w:jc w:val="both"/>
        <w:rPr>
          <w:color w:val="000000" w:themeColor="text1"/>
        </w:rPr>
      </w:pPr>
      <w:r w:rsidRPr="005052CE">
        <w:rPr>
          <w:color w:val="000000" w:themeColor="text1"/>
        </w:rPr>
        <w:t xml:space="preserve">             3.обобщение</w:t>
      </w:r>
      <w:r w:rsidRPr="005052CE">
        <w:rPr>
          <w:color w:val="000000" w:themeColor="text1"/>
          <w:spacing w:val="-5"/>
        </w:rPr>
        <w:t xml:space="preserve"> </w:t>
      </w:r>
      <w:r w:rsidRPr="005052CE">
        <w:rPr>
          <w:color w:val="000000" w:themeColor="text1"/>
        </w:rPr>
        <w:t>знаний,</w:t>
      </w:r>
      <w:r w:rsidRPr="005052CE">
        <w:rPr>
          <w:color w:val="000000" w:themeColor="text1"/>
          <w:spacing w:val="-5"/>
        </w:rPr>
        <w:t xml:space="preserve"> </w:t>
      </w:r>
      <w:r w:rsidRPr="005052CE">
        <w:rPr>
          <w:color w:val="000000" w:themeColor="text1"/>
        </w:rPr>
        <w:t>понятий</w:t>
      </w:r>
      <w:r w:rsidRPr="005052CE">
        <w:rPr>
          <w:color w:val="000000" w:themeColor="text1"/>
          <w:spacing w:val="-4"/>
        </w:rPr>
        <w:t xml:space="preserve"> </w:t>
      </w:r>
      <w:r w:rsidRPr="005052CE">
        <w:rPr>
          <w:color w:val="000000" w:themeColor="text1"/>
        </w:rPr>
        <w:t>и</w:t>
      </w:r>
      <w:r w:rsidRPr="005052CE">
        <w:rPr>
          <w:color w:val="000000" w:themeColor="text1"/>
          <w:spacing w:val="-5"/>
        </w:rPr>
        <w:t xml:space="preserve"> </w:t>
      </w:r>
      <w:r w:rsidRPr="005052CE">
        <w:rPr>
          <w:color w:val="000000" w:themeColor="text1"/>
        </w:rPr>
        <w:t>представлений</w:t>
      </w:r>
      <w:r w:rsidRPr="005052CE">
        <w:rPr>
          <w:color w:val="000000" w:themeColor="text1"/>
          <w:spacing w:val="-4"/>
        </w:rPr>
        <w:t xml:space="preserve"> </w:t>
      </w:r>
      <w:r w:rsidRPr="005052CE">
        <w:rPr>
          <w:color w:val="000000" w:themeColor="text1"/>
        </w:rPr>
        <w:t>о</w:t>
      </w:r>
      <w:r w:rsidRPr="005052CE">
        <w:rPr>
          <w:color w:val="000000" w:themeColor="text1"/>
          <w:spacing w:val="-5"/>
        </w:rPr>
        <w:t xml:space="preserve"> </w:t>
      </w:r>
      <w:r w:rsidRPr="005052CE">
        <w:rPr>
          <w:color w:val="000000" w:themeColor="text1"/>
        </w:rPr>
        <w:t>духовной</w:t>
      </w:r>
      <w:r w:rsidRPr="005052CE">
        <w:rPr>
          <w:color w:val="000000" w:themeColor="text1"/>
          <w:spacing w:val="-61"/>
        </w:rPr>
        <w:t xml:space="preserve"> </w:t>
      </w:r>
      <w:r w:rsidRPr="005052CE">
        <w:rPr>
          <w:color w:val="000000" w:themeColor="text1"/>
        </w:rPr>
        <w:t>культуре</w:t>
      </w:r>
      <w:r w:rsidRPr="005052CE">
        <w:rPr>
          <w:color w:val="000000" w:themeColor="text1"/>
          <w:spacing w:val="58"/>
        </w:rPr>
        <w:t xml:space="preserve"> </w:t>
      </w:r>
      <w:r w:rsidRPr="005052CE">
        <w:rPr>
          <w:color w:val="000000" w:themeColor="text1"/>
        </w:rPr>
        <w:t>и</w:t>
      </w:r>
      <w:r w:rsidRPr="005052CE">
        <w:rPr>
          <w:color w:val="000000" w:themeColor="text1"/>
          <w:spacing w:val="59"/>
        </w:rPr>
        <w:t xml:space="preserve"> </w:t>
      </w:r>
      <w:r w:rsidRPr="005052CE">
        <w:rPr>
          <w:color w:val="000000" w:themeColor="text1"/>
        </w:rPr>
        <w:t>морали,</w:t>
      </w:r>
      <w:r w:rsidRPr="005052CE">
        <w:rPr>
          <w:color w:val="000000" w:themeColor="text1"/>
          <w:spacing w:val="58"/>
        </w:rPr>
        <w:t xml:space="preserve"> </w:t>
      </w:r>
      <w:r w:rsidRPr="005052CE">
        <w:rPr>
          <w:color w:val="000000" w:themeColor="text1"/>
        </w:rPr>
        <w:t>ранее</w:t>
      </w:r>
      <w:r w:rsidRPr="005052CE">
        <w:rPr>
          <w:color w:val="000000" w:themeColor="text1"/>
          <w:spacing w:val="59"/>
        </w:rPr>
        <w:t xml:space="preserve"> </w:t>
      </w:r>
      <w:r w:rsidRPr="005052CE">
        <w:rPr>
          <w:color w:val="000000" w:themeColor="text1"/>
        </w:rPr>
        <w:t>полученных</w:t>
      </w:r>
      <w:r w:rsidRPr="005052CE">
        <w:rPr>
          <w:color w:val="000000" w:themeColor="text1"/>
          <w:spacing w:val="58"/>
        </w:rPr>
        <w:t xml:space="preserve"> </w:t>
      </w:r>
      <w:r w:rsidRPr="005052CE">
        <w:rPr>
          <w:color w:val="000000" w:themeColor="text1"/>
        </w:rPr>
        <w:t>в</w:t>
      </w:r>
      <w:r w:rsidRPr="005052CE">
        <w:rPr>
          <w:color w:val="000000" w:themeColor="text1"/>
          <w:spacing w:val="59"/>
        </w:rPr>
        <w:t xml:space="preserve"> </w:t>
      </w:r>
      <w:r w:rsidRPr="005052CE">
        <w:rPr>
          <w:color w:val="000000" w:themeColor="text1"/>
        </w:rPr>
        <w:t>начальной</w:t>
      </w:r>
      <w:r w:rsidRPr="005052CE">
        <w:rPr>
          <w:color w:val="000000" w:themeColor="text1"/>
          <w:spacing w:val="58"/>
        </w:rPr>
        <w:t xml:space="preserve"> </w:t>
      </w:r>
      <w:r w:rsidRPr="005052CE">
        <w:rPr>
          <w:color w:val="000000" w:themeColor="text1"/>
        </w:rPr>
        <w:t>школе, ф</w:t>
      </w:r>
      <w:r w:rsidRPr="005052CE">
        <w:rPr>
          <w:color w:val="000000" w:themeColor="text1"/>
          <w:w w:val="95"/>
        </w:rPr>
        <w:t>ормирование ценностно­смысловой сферы личности с учётом</w:t>
      </w:r>
      <w:r w:rsidRPr="005052CE">
        <w:rPr>
          <w:color w:val="000000" w:themeColor="text1"/>
          <w:spacing w:val="1"/>
          <w:w w:val="95"/>
        </w:rPr>
        <w:t xml:space="preserve"> </w:t>
      </w:r>
      <w:r w:rsidRPr="005052CE">
        <w:rPr>
          <w:color w:val="000000" w:themeColor="text1"/>
        </w:rPr>
        <w:t>мировоззренческих и культурных особенностей и потребностей</w:t>
      </w:r>
      <w:r w:rsidRPr="005052CE">
        <w:rPr>
          <w:color w:val="000000" w:themeColor="text1"/>
          <w:spacing w:val="31"/>
        </w:rPr>
        <w:t xml:space="preserve"> </w:t>
      </w:r>
      <w:r w:rsidRPr="005052CE">
        <w:rPr>
          <w:color w:val="000000" w:themeColor="text1"/>
        </w:rPr>
        <w:t>семьи;</w:t>
      </w:r>
    </w:p>
    <w:p w:rsidR="00323069" w:rsidRPr="005052CE" w:rsidRDefault="00323069" w:rsidP="00323069">
      <w:pPr>
        <w:shd w:val="clear" w:color="auto" w:fill="FFFFFF"/>
        <w:spacing w:line="276" w:lineRule="auto"/>
        <w:jc w:val="both"/>
        <w:rPr>
          <w:b/>
          <w:bCs/>
          <w:color w:val="000000"/>
        </w:rPr>
      </w:pPr>
      <w:r w:rsidRPr="005052CE">
        <w:rPr>
          <w:color w:val="000000" w:themeColor="text1"/>
        </w:rPr>
        <w:t xml:space="preserve">         4.развитие способностей обучающихся к общению в поли</w:t>
      </w:r>
      <w:r w:rsidRPr="005052CE">
        <w:rPr>
          <w:color w:val="000000" w:themeColor="text1"/>
          <w:w w:val="95"/>
        </w:rPr>
        <w:t>этничной,</w:t>
      </w:r>
      <w:r w:rsidRPr="005052CE">
        <w:rPr>
          <w:color w:val="000000" w:themeColor="text1"/>
          <w:spacing w:val="1"/>
          <w:w w:val="95"/>
        </w:rPr>
        <w:t xml:space="preserve"> </w:t>
      </w:r>
      <w:r w:rsidRPr="005052CE">
        <w:rPr>
          <w:color w:val="000000" w:themeColor="text1"/>
          <w:w w:val="95"/>
        </w:rPr>
        <w:t>разномировоззренческой</w:t>
      </w:r>
      <w:r w:rsidRPr="005052CE">
        <w:rPr>
          <w:color w:val="000000" w:themeColor="text1"/>
          <w:spacing w:val="1"/>
          <w:w w:val="95"/>
        </w:rPr>
        <w:t xml:space="preserve"> </w:t>
      </w:r>
      <w:r w:rsidRPr="005052CE">
        <w:rPr>
          <w:color w:val="000000" w:themeColor="text1"/>
          <w:w w:val="95"/>
        </w:rPr>
        <w:t>и</w:t>
      </w:r>
      <w:r w:rsidRPr="005052CE">
        <w:rPr>
          <w:color w:val="000000" w:themeColor="text1"/>
          <w:spacing w:val="1"/>
          <w:w w:val="95"/>
        </w:rPr>
        <w:t xml:space="preserve"> </w:t>
      </w:r>
      <w:r w:rsidRPr="005052CE">
        <w:rPr>
          <w:color w:val="000000" w:themeColor="text1"/>
          <w:w w:val="95"/>
        </w:rPr>
        <w:t>многоконфессиональной</w:t>
      </w:r>
      <w:r w:rsidRPr="005052CE">
        <w:rPr>
          <w:color w:val="000000" w:themeColor="text1"/>
          <w:spacing w:val="1"/>
          <w:w w:val="95"/>
        </w:rPr>
        <w:t xml:space="preserve"> </w:t>
      </w:r>
      <w:r w:rsidRPr="005052CE">
        <w:rPr>
          <w:color w:val="000000" w:themeColor="text1"/>
        </w:rPr>
        <w:t>среде</w:t>
      </w:r>
      <w:r w:rsidRPr="005052CE">
        <w:rPr>
          <w:color w:val="000000" w:themeColor="text1"/>
          <w:spacing w:val="-4"/>
        </w:rPr>
        <w:t xml:space="preserve"> </w:t>
      </w:r>
      <w:r w:rsidRPr="005052CE">
        <w:rPr>
          <w:color w:val="000000" w:themeColor="text1"/>
        </w:rPr>
        <w:t>на</w:t>
      </w:r>
      <w:r w:rsidRPr="005052CE">
        <w:rPr>
          <w:color w:val="000000" w:themeColor="text1"/>
          <w:spacing w:val="-4"/>
        </w:rPr>
        <w:t xml:space="preserve"> </w:t>
      </w:r>
      <w:r w:rsidRPr="005052CE">
        <w:rPr>
          <w:color w:val="000000" w:themeColor="text1"/>
        </w:rPr>
        <w:t>основе</w:t>
      </w:r>
      <w:r w:rsidRPr="005052CE">
        <w:rPr>
          <w:color w:val="000000" w:themeColor="text1"/>
          <w:spacing w:val="-4"/>
        </w:rPr>
        <w:t xml:space="preserve"> </w:t>
      </w:r>
      <w:r w:rsidRPr="005052CE">
        <w:rPr>
          <w:color w:val="000000" w:themeColor="text1"/>
        </w:rPr>
        <w:t>взаимного</w:t>
      </w:r>
      <w:r w:rsidRPr="005052CE">
        <w:rPr>
          <w:color w:val="000000" w:themeColor="text1"/>
          <w:spacing w:val="-4"/>
        </w:rPr>
        <w:t xml:space="preserve"> </w:t>
      </w:r>
      <w:r w:rsidRPr="005052CE">
        <w:rPr>
          <w:color w:val="000000" w:themeColor="text1"/>
        </w:rPr>
        <w:t>уважения</w:t>
      </w:r>
      <w:r w:rsidRPr="005052CE">
        <w:rPr>
          <w:color w:val="000000" w:themeColor="text1"/>
          <w:spacing w:val="-4"/>
        </w:rPr>
        <w:t xml:space="preserve"> </w:t>
      </w:r>
      <w:r w:rsidRPr="005052CE">
        <w:rPr>
          <w:color w:val="000000" w:themeColor="text1"/>
        </w:rPr>
        <w:t>и</w:t>
      </w:r>
      <w:r w:rsidRPr="005052CE">
        <w:rPr>
          <w:color w:val="000000" w:themeColor="text1"/>
          <w:spacing w:val="-4"/>
        </w:rPr>
        <w:t xml:space="preserve"> </w:t>
      </w:r>
      <w:r w:rsidRPr="005052CE">
        <w:rPr>
          <w:color w:val="000000" w:themeColor="text1"/>
        </w:rPr>
        <w:t>диалога.</w:t>
      </w:r>
      <w:r w:rsidRPr="005052CE">
        <w:rPr>
          <w:color w:val="000000" w:themeColor="text1"/>
          <w:spacing w:val="-4"/>
        </w:rPr>
        <w:t xml:space="preserve"> </w:t>
      </w:r>
      <w:r w:rsidRPr="005052CE">
        <w:rPr>
          <w:color w:val="000000" w:themeColor="text1"/>
        </w:rPr>
        <w:t>Основной</w:t>
      </w:r>
      <w:r w:rsidRPr="005052CE">
        <w:rPr>
          <w:color w:val="000000" w:themeColor="text1"/>
          <w:spacing w:val="-4"/>
        </w:rPr>
        <w:t xml:space="preserve"> </w:t>
      </w:r>
      <w:r w:rsidRPr="005052CE">
        <w:rPr>
          <w:color w:val="000000" w:themeColor="text1"/>
        </w:rPr>
        <w:t>методологический принцип реализации ОРКСЭ — культурологический подход, способствующий формированию у младших</w:t>
      </w:r>
      <w:r w:rsidRPr="005052CE">
        <w:rPr>
          <w:color w:val="000000" w:themeColor="text1"/>
          <w:spacing w:val="1"/>
        </w:rPr>
        <w:t xml:space="preserve"> </w:t>
      </w:r>
      <w:r w:rsidRPr="005052CE">
        <w:rPr>
          <w:color w:val="000000" w:themeColor="text1"/>
          <w:spacing w:val="-1"/>
        </w:rPr>
        <w:t>школьников</w:t>
      </w:r>
      <w:r w:rsidRPr="005052CE">
        <w:rPr>
          <w:color w:val="000000" w:themeColor="text1"/>
          <w:spacing w:val="-15"/>
        </w:rPr>
        <w:t xml:space="preserve"> </w:t>
      </w:r>
      <w:r w:rsidRPr="005052CE">
        <w:rPr>
          <w:color w:val="000000" w:themeColor="text1"/>
          <w:spacing w:val="-1"/>
        </w:rPr>
        <w:t>первоначальных</w:t>
      </w:r>
      <w:r w:rsidRPr="005052CE">
        <w:rPr>
          <w:color w:val="000000" w:themeColor="text1"/>
          <w:spacing w:val="-14"/>
        </w:rPr>
        <w:t xml:space="preserve"> </w:t>
      </w:r>
      <w:r w:rsidRPr="005052CE">
        <w:rPr>
          <w:color w:val="000000" w:themeColor="text1"/>
          <w:spacing w:val="-1"/>
        </w:rPr>
        <w:t>представлений</w:t>
      </w:r>
      <w:r w:rsidRPr="005052CE">
        <w:rPr>
          <w:color w:val="000000" w:themeColor="text1"/>
          <w:spacing w:val="-15"/>
        </w:rPr>
        <w:t xml:space="preserve"> </w:t>
      </w:r>
      <w:r w:rsidRPr="005052CE">
        <w:rPr>
          <w:color w:val="000000" w:themeColor="text1"/>
        </w:rPr>
        <w:t>о</w:t>
      </w:r>
      <w:r w:rsidRPr="005052CE">
        <w:rPr>
          <w:color w:val="000000" w:themeColor="text1"/>
          <w:spacing w:val="-14"/>
        </w:rPr>
        <w:t xml:space="preserve"> </w:t>
      </w:r>
      <w:r w:rsidRPr="005052CE">
        <w:rPr>
          <w:color w:val="000000" w:themeColor="text1"/>
        </w:rPr>
        <w:t>культуре</w:t>
      </w:r>
      <w:r w:rsidRPr="005052CE">
        <w:rPr>
          <w:color w:val="000000" w:themeColor="text1"/>
          <w:spacing w:val="-14"/>
        </w:rPr>
        <w:t xml:space="preserve"> </w:t>
      </w:r>
      <w:r w:rsidRPr="005052CE">
        <w:rPr>
          <w:color w:val="000000" w:themeColor="text1"/>
        </w:rPr>
        <w:t>традиционных религий народов России (православия, ислама, буддизма, иудаизма), российской светской (гражданской) этике,</w:t>
      </w:r>
      <w:r w:rsidRPr="005052CE">
        <w:rPr>
          <w:color w:val="000000" w:themeColor="text1"/>
          <w:spacing w:val="1"/>
        </w:rPr>
        <w:t xml:space="preserve"> </w:t>
      </w:r>
      <w:r w:rsidRPr="005052CE">
        <w:rPr>
          <w:color w:val="000000" w:themeColor="text1"/>
        </w:rPr>
        <w:t>основанной на конституционных правах, свободах и обязанностях</w:t>
      </w:r>
      <w:r w:rsidRPr="005052CE">
        <w:rPr>
          <w:color w:val="000000" w:themeColor="text1"/>
          <w:spacing w:val="25"/>
        </w:rPr>
        <w:t xml:space="preserve"> </w:t>
      </w:r>
      <w:r w:rsidRPr="005052CE">
        <w:rPr>
          <w:color w:val="000000" w:themeColor="text1"/>
        </w:rPr>
        <w:t>человека</w:t>
      </w:r>
      <w:r w:rsidRPr="005052CE">
        <w:rPr>
          <w:color w:val="000000" w:themeColor="text1"/>
          <w:spacing w:val="25"/>
        </w:rPr>
        <w:t xml:space="preserve"> </w:t>
      </w:r>
      <w:r w:rsidRPr="005052CE">
        <w:rPr>
          <w:color w:val="000000" w:themeColor="text1"/>
        </w:rPr>
        <w:t>и</w:t>
      </w:r>
      <w:r w:rsidRPr="005052CE">
        <w:rPr>
          <w:color w:val="000000" w:themeColor="text1"/>
          <w:spacing w:val="25"/>
        </w:rPr>
        <w:t xml:space="preserve"> </w:t>
      </w:r>
      <w:r w:rsidRPr="005052CE">
        <w:rPr>
          <w:color w:val="000000" w:themeColor="text1"/>
        </w:rPr>
        <w:t>гражданина</w:t>
      </w:r>
      <w:r w:rsidRPr="005052CE">
        <w:rPr>
          <w:color w:val="000000" w:themeColor="text1"/>
          <w:spacing w:val="26"/>
        </w:rPr>
        <w:t xml:space="preserve"> </w:t>
      </w:r>
      <w:r w:rsidRPr="005052CE">
        <w:rPr>
          <w:color w:val="000000" w:themeColor="text1"/>
        </w:rPr>
        <w:t>в</w:t>
      </w:r>
      <w:r w:rsidRPr="005052CE">
        <w:rPr>
          <w:color w:val="000000" w:themeColor="text1"/>
          <w:spacing w:val="25"/>
        </w:rPr>
        <w:t xml:space="preserve"> </w:t>
      </w:r>
      <w:r w:rsidRPr="005052CE">
        <w:rPr>
          <w:color w:val="000000" w:themeColor="text1"/>
        </w:rPr>
        <w:t>Российской Федерации.</w:t>
      </w:r>
      <w:r w:rsidRPr="005052CE">
        <w:rPr>
          <w:b/>
          <w:bCs/>
          <w:color w:val="000000"/>
        </w:rPr>
        <w:t xml:space="preserve"> </w:t>
      </w:r>
    </w:p>
    <w:p w:rsidR="00AC26E7" w:rsidRPr="005052CE" w:rsidRDefault="00AC26E7" w:rsidP="00323069">
      <w:pPr>
        <w:shd w:val="clear" w:color="auto" w:fill="FFFFFF"/>
        <w:spacing w:line="276" w:lineRule="auto"/>
        <w:jc w:val="both"/>
        <w:rPr>
          <w:b/>
          <w:bCs/>
          <w:color w:val="000000"/>
        </w:rPr>
      </w:pPr>
    </w:p>
    <w:p w:rsidR="00AC26E7" w:rsidRPr="005052CE" w:rsidRDefault="00AC26E7" w:rsidP="00323069">
      <w:pPr>
        <w:tabs>
          <w:tab w:val="left" w:pos="709"/>
        </w:tabs>
        <w:spacing w:line="276" w:lineRule="auto"/>
        <w:jc w:val="both"/>
        <w:rPr>
          <w:b/>
          <w:color w:val="000000" w:themeColor="text1"/>
        </w:rPr>
      </w:pPr>
      <w:r w:rsidRPr="005052CE">
        <w:rPr>
          <w:color w:val="000000" w:themeColor="text1"/>
        </w:rPr>
        <w:tab/>
      </w:r>
      <w:r w:rsidRPr="005052CE">
        <w:rPr>
          <w:b/>
          <w:color w:val="000000" w:themeColor="text1"/>
        </w:rPr>
        <w:t xml:space="preserve"> Планируемые результаты изучения учебного курса «основы религиозных культур и светской этики»</w:t>
      </w:r>
    </w:p>
    <w:p w:rsidR="00AC26E7" w:rsidRPr="005052CE" w:rsidRDefault="00AC26E7" w:rsidP="00AC26E7">
      <w:pPr>
        <w:tabs>
          <w:tab w:val="left" w:pos="709"/>
        </w:tabs>
        <w:spacing w:line="276" w:lineRule="auto"/>
        <w:ind w:firstLine="709"/>
        <w:jc w:val="both"/>
        <w:rPr>
          <w:b/>
          <w:color w:val="000000" w:themeColor="text1"/>
        </w:rPr>
      </w:pPr>
    </w:p>
    <w:p w:rsidR="00AC26E7" w:rsidRPr="005052CE" w:rsidRDefault="00AC26E7" w:rsidP="00AC26E7">
      <w:pPr>
        <w:tabs>
          <w:tab w:val="left" w:pos="709"/>
        </w:tabs>
        <w:spacing w:line="276" w:lineRule="auto"/>
        <w:ind w:firstLine="709"/>
        <w:jc w:val="both"/>
        <w:rPr>
          <w:b/>
          <w:i/>
          <w:color w:val="000000" w:themeColor="text1"/>
        </w:rPr>
      </w:pPr>
      <w:r w:rsidRPr="005052CE">
        <w:rPr>
          <w:b/>
          <w:i/>
          <w:color w:val="000000" w:themeColor="text1"/>
        </w:rPr>
        <w:t>ЛИЧНОСТНЫЕ РЕЗУЛЬТАТЫ</w:t>
      </w:r>
    </w:p>
    <w:p w:rsidR="00AC26E7" w:rsidRPr="005052CE" w:rsidRDefault="00AC26E7" w:rsidP="00AC26E7">
      <w:pPr>
        <w:tabs>
          <w:tab w:val="left" w:pos="709"/>
        </w:tabs>
        <w:spacing w:line="276" w:lineRule="auto"/>
        <w:ind w:firstLine="709"/>
        <w:jc w:val="both"/>
        <w:rPr>
          <w:color w:val="000000" w:themeColor="text1"/>
        </w:rPr>
      </w:pPr>
      <w:r w:rsidRPr="005052CE">
        <w:rPr>
          <w:color w:val="000000" w:themeColor="text1"/>
        </w:rPr>
        <w:t>В</w:t>
      </w:r>
      <w:r w:rsidRPr="005052CE">
        <w:rPr>
          <w:color w:val="000000" w:themeColor="text1"/>
          <w:spacing w:val="1"/>
        </w:rPr>
        <w:t xml:space="preserve"> </w:t>
      </w:r>
      <w:r w:rsidRPr="005052CE">
        <w:rPr>
          <w:color w:val="000000" w:themeColor="text1"/>
        </w:rPr>
        <w:t>результате</w:t>
      </w:r>
      <w:r w:rsidRPr="005052CE">
        <w:rPr>
          <w:color w:val="000000" w:themeColor="text1"/>
          <w:spacing w:val="1"/>
        </w:rPr>
        <w:t xml:space="preserve"> </w:t>
      </w:r>
      <w:r w:rsidRPr="005052CE">
        <w:rPr>
          <w:color w:val="000000" w:themeColor="text1"/>
        </w:rPr>
        <w:t>изучения</w:t>
      </w:r>
      <w:r w:rsidRPr="005052CE">
        <w:rPr>
          <w:color w:val="000000" w:themeColor="text1"/>
          <w:spacing w:val="1"/>
        </w:rPr>
        <w:t xml:space="preserve"> </w:t>
      </w:r>
      <w:r w:rsidRPr="005052CE">
        <w:rPr>
          <w:color w:val="000000" w:themeColor="text1"/>
        </w:rPr>
        <w:t>предмета</w:t>
      </w:r>
      <w:r w:rsidRPr="005052CE">
        <w:rPr>
          <w:color w:val="000000" w:themeColor="text1"/>
          <w:spacing w:val="1"/>
        </w:rPr>
        <w:t xml:space="preserve"> </w:t>
      </w:r>
      <w:r w:rsidRPr="005052CE">
        <w:rPr>
          <w:color w:val="000000" w:themeColor="text1"/>
        </w:rPr>
        <w:t>«Основы</w:t>
      </w:r>
      <w:r w:rsidRPr="005052CE">
        <w:rPr>
          <w:color w:val="000000" w:themeColor="text1"/>
          <w:spacing w:val="1"/>
        </w:rPr>
        <w:t xml:space="preserve"> </w:t>
      </w:r>
      <w:r w:rsidRPr="005052CE">
        <w:rPr>
          <w:color w:val="000000" w:themeColor="text1"/>
        </w:rPr>
        <w:t>религиозных</w:t>
      </w:r>
      <w:r w:rsidRPr="005052CE">
        <w:rPr>
          <w:color w:val="000000" w:themeColor="text1"/>
          <w:spacing w:val="1"/>
        </w:rPr>
        <w:t xml:space="preserve"> </w:t>
      </w:r>
      <w:r w:rsidRPr="005052CE">
        <w:rPr>
          <w:color w:val="000000" w:themeColor="text1"/>
        </w:rPr>
        <w:t>культур и светской этики» в 4 классе у обучающегося будут</w:t>
      </w:r>
      <w:r w:rsidRPr="005052CE">
        <w:rPr>
          <w:color w:val="000000" w:themeColor="text1"/>
          <w:spacing w:val="1"/>
        </w:rPr>
        <w:t xml:space="preserve"> </w:t>
      </w:r>
      <w:r w:rsidRPr="005052CE">
        <w:rPr>
          <w:color w:val="000000" w:themeColor="text1"/>
        </w:rPr>
        <w:t>сформированы</w:t>
      </w:r>
      <w:r w:rsidRPr="005052CE">
        <w:rPr>
          <w:color w:val="000000" w:themeColor="text1"/>
          <w:spacing w:val="26"/>
        </w:rPr>
        <w:t xml:space="preserve"> </w:t>
      </w:r>
      <w:r w:rsidRPr="005052CE">
        <w:rPr>
          <w:color w:val="000000" w:themeColor="text1"/>
        </w:rPr>
        <w:t>следующие</w:t>
      </w:r>
      <w:r w:rsidRPr="005052CE">
        <w:rPr>
          <w:color w:val="000000" w:themeColor="text1"/>
          <w:spacing w:val="27"/>
        </w:rPr>
        <w:t xml:space="preserve"> </w:t>
      </w:r>
      <w:r w:rsidRPr="005052CE">
        <w:rPr>
          <w:color w:val="000000" w:themeColor="text1"/>
        </w:rPr>
        <w:t>личностные</w:t>
      </w:r>
      <w:r w:rsidRPr="005052CE">
        <w:rPr>
          <w:color w:val="000000" w:themeColor="text1"/>
          <w:spacing w:val="26"/>
        </w:rPr>
        <w:t xml:space="preserve"> </w:t>
      </w:r>
      <w:r w:rsidRPr="005052CE">
        <w:rPr>
          <w:color w:val="000000" w:themeColor="text1"/>
        </w:rPr>
        <w:t>результаты:</w:t>
      </w:r>
    </w:p>
    <w:p w:rsidR="00AC26E7" w:rsidRPr="005052CE" w:rsidRDefault="00AC26E7" w:rsidP="00AC26E7">
      <w:pPr>
        <w:widowControl w:val="0"/>
        <w:numPr>
          <w:ilvl w:val="0"/>
          <w:numId w:val="52"/>
        </w:numPr>
        <w:tabs>
          <w:tab w:val="left" w:pos="709"/>
        </w:tabs>
        <w:autoSpaceDE w:val="0"/>
        <w:autoSpaceDN w:val="0"/>
        <w:spacing w:line="276" w:lineRule="auto"/>
        <w:ind w:left="0" w:firstLine="709"/>
        <w:jc w:val="both"/>
        <w:rPr>
          <w:color w:val="000000" w:themeColor="text1"/>
        </w:rPr>
      </w:pPr>
      <w:r w:rsidRPr="005052CE">
        <w:rPr>
          <w:color w:val="000000" w:themeColor="text1"/>
        </w:rPr>
        <w:t>понимать основы российской гражданской идентичности,</w:t>
      </w:r>
      <w:r w:rsidRPr="005052CE">
        <w:rPr>
          <w:color w:val="000000" w:themeColor="text1"/>
          <w:spacing w:val="1"/>
        </w:rPr>
        <w:t xml:space="preserve"> </w:t>
      </w:r>
      <w:r w:rsidRPr="005052CE">
        <w:rPr>
          <w:color w:val="000000" w:themeColor="text1"/>
        </w:rPr>
        <w:t>испытывать</w:t>
      </w:r>
      <w:r w:rsidRPr="005052CE">
        <w:rPr>
          <w:color w:val="000000" w:themeColor="text1"/>
          <w:spacing w:val="26"/>
        </w:rPr>
        <w:t xml:space="preserve"> </w:t>
      </w:r>
      <w:r w:rsidRPr="005052CE">
        <w:rPr>
          <w:color w:val="000000" w:themeColor="text1"/>
        </w:rPr>
        <w:t>чувство</w:t>
      </w:r>
      <w:r w:rsidRPr="005052CE">
        <w:rPr>
          <w:color w:val="000000" w:themeColor="text1"/>
          <w:spacing w:val="26"/>
        </w:rPr>
        <w:t xml:space="preserve"> </w:t>
      </w:r>
      <w:r w:rsidRPr="005052CE">
        <w:rPr>
          <w:color w:val="000000" w:themeColor="text1"/>
        </w:rPr>
        <w:t>гордости</w:t>
      </w:r>
      <w:r w:rsidRPr="005052CE">
        <w:rPr>
          <w:color w:val="000000" w:themeColor="text1"/>
          <w:spacing w:val="27"/>
        </w:rPr>
        <w:t xml:space="preserve"> </w:t>
      </w:r>
      <w:r w:rsidRPr="005052CE">
        <w:rPr>
          <w:color w:val="000000" w:themeColor="text1"/>
        </w:rPr>
        <w:t>за</w:t>
      </w:r>
      <w:r w:rsidRPr="005052CE">
        <w:rPr>
          <w:color w:val="000000" w:themeColor="text1"/>
          <w:spacing w:val="26"/>
        </w:rPr>
        <w:t xml:space="preserve"> </w:t>
      </w:r>
      <w:r w:rsidRPr="005052CE">
        <w:rPr>
          <w:color w:val="000000" w:themeColor="text1"/>
        </w:rPr>
        <w:t>свою</w:t>
      </w:r>
      <w:r w:rsidRPr="005052CE">
        <w:rPr>
          <w:color w:val="000000" w:themeColor="text1"/>
          <w:spacing w:val="27"/>
        </w:rPr>
        <w:t xml:space="preserve"> </w:t>
      </w:r>
      <w:r w:rsidRPr="005052CE">
        <w:rPr>
          <w:color w:val="000000" w:themeColor="text1"/>
        </w:rPr>
        <w:t>Родину;</w:t>
      </w:r>
    </w:p>
    <w:p w:rsidR="00AC26E7" w:rsidRPr="005052CE" w:rsidRDefault="00AC26E7" w:rsidP="00AC26E7">
      <w:pPr>
        <w:widowControl w:val="0"/>
        <w:numPr>
          <w:ilvl w:val="0"/>
          <w:numId w:val="52"/>
        </w:numPr>
        <w:tabs>
          <w:tab w:val="left" w:pos="709"/>
        </w:tabs>
        <w:autoSpaceDE w:val="0"/>
        <w:autoSpaceDN w:val="0"/>
        <w:spacing w:line="276" w:lineRule="auto"/>
        <w:ind w:left="0" w:firstLine="709"/>
        <w:jc w:val="both"/>
        <w:rPr>
          <w:color w:val="000000" w:themeColor="text1"/>
        </w:rPr>
      </w:pPr>
      <w:r w:rsidRPr="005052CE">
        <w:rPr>
          <w:color w:val="000000" w:themeColor="text1"/>
        </w:rPr>
        <w:t>формировать национальную и гражданскую самоидентичность, осознавать свою этническую и национальную принадлежность;</w:t>
      </w:r>
    </w:p>
    <w:p w:rsidR="00AC26E7" w:rsidRPr="005052CE" w:rsidRDefault="00AC26E7" w:rsidP="00AC26E7">
      <w:pPr>
        <w:widowControl w:val="0"/>
        <w:numPr>
          <w:ilvl w:val="0"/>
          <w:numId w:val="52"/>
        </w:numPr>
        <w:tabs>
          <w:tab w:val="left" w:pos="709"/>
        </w:tabs>
        <w:autoSpaceDE w:val="0"/>
        <w:autoSpaceDN w:val="0"/>
        <w:spacing w:line="276" w:lineRule="auto"/>
        <w:ind w:left="0" w:firstLine="709"/>
        <w:jc w:val="both"/>
        <w:rPr>
          <w:color w:val="000000" w:themeColor="text1"/>
        </w:rPr>
      </w:pPr>
      <w:r w:rsidRPr="005052CE">
        <w:rPr>
          <w:color w:val="000000" w:themeColor="text1"/>
        </w:rPr>
        <w:t>понимать</w:t>
      </w:r>
      <w:r w:rsidRPr="005052CE">
        <w:rPr>
          <w:color w:val="000000" w:themeColor="text1"/>
          <w:spacing w:val="1"/>
        </w:rPr>
        <w:t xml:space="preserve"> </w:t>
      </w:r>
      <w:r w:rsidRPr="005052CE">
        <w:rPr>
          <w:color w:val="000000" w:themeColor="text1"/>
        </w:rPr>
        <w:t>значение</w:t>
      </w:r>
      <w:r w:rsidRPr="005052CE">
        <w:rPr>
          <w:color w:val="000000" w:themeColor="text1"/>
          <w:spacing w:val="1"/>
        </w:rPr>
        <w:t xml:space="preserve"> </w:t>
      </w:r>
      <w:r w:rsidRPr="005052CE">
        <w:rPr>
          <w:color w:val="000000" w:themeColor="text1"/>
        </w:rPr>
        <w:t>гуманистических</w:t>
      </w:r>
      <w:r w:rsidRPr="005052CE">
        <w:rPr>
          <w:color w:val="000000" w:themeColor="text1"/>
          <w:spacing w:val="1"/>
        </w:rPr>
        <w:t xml:space="preserve"> </w:t>
      </w:r>
      <w:r w:rsidRPr="005052CE">
        <w:rPr>
          <w:color w:val="000000" w:themeColor="text1"/>
        </w:rPr>
        <w:t>и</w:t>
      </w:r>
      <w:r w:rsidRPr="005052CE">
        <w:rPr>
          <w:color w:val="000000" w:themeColor="text1"/>
          <w:spacing w:val="1"/>
        </w:rPr>
        <w:t xml:space="preserve"> </w:t>
      </w:r>
      <w:r w:rsidRPr="005052CE">
        <w:rPr>
          <w:color w:val="000000" w:themeColor="text1"/>
        </w:rPr>
        <w:t>демократических</w:t>
      </w:r>
      <w:r w:rsidRPr="005052CE">
        <w:rPr>
          <w:color w:val="000000" w:themeColor="text1"/>
          <w:spacing w:val="1"/>
        </w:rPr>
        <w:t xml:space="preserve"> </w:t>
      </w:r>
      <w:r w:rsidRPr="005052CE">
        <w:rPr>
          <w:color w:val="000000" w:themeColor="text1"/>
          <w:spacing w:val="-1"/>
        </w:rPr>
        <w:t xml:space="preserve">ценностных ориентаций; </w:t>
      </w:r>
      <w:r w:rsidRPr="005052CE">
        <w:rPr>
          <w:color w:val="000000" w:themeColor="text1"/>
        </w:rPr>
        <w:t>осознавать ценность человеческой</w:t>
      </w:r>
      <w:r w:rsidRPr="005052CE">
        <w:rPr>
          <w:color w:val="000000" w:themeColor="text1"/>
          <w:spacing w:val="-62"/>
        </w:rPr>
        <w:t xml:space="preserve"> </w:t>
      </w:r>
      <w:r w:rsidRPr="005052CE">
        <w:rPr>
          <w:color w:val="000000" w:themeColor="text1"/>
        </w:rPr>
        <w:t>жизни;</w:t>
      </w:r>
    </w:p>
    <w:p w:rsidR="00AC26E7" w:rsidRPr="005052CE" w:rsidRDefault="00AC26E7" w:rsidP="00AC26E7">
      <w:pPr>
        <w:widowControl w:val="0"/>
        <w:numPr>
          <w:ilvl w:val="0"/>
          <w:numId w:val="52"/>
        </w:numPr>
        <w:tabs>
          <w:tab w:val="left" w:pos="709"/>
        </w:tabs>
        <w:autoSpaceDE w:val="0"/>
        <w:autoSpaceDN w:val="0"/>
        <w:spacing w:line="276" w:lineRule="auto"/>
        <w:ind w:left="0" w:firstLine="709"/>
        <w:jc w:val="both"/>
        <w:rPr>
          <w:color w:val="000000" w:themeColor="text1"/>
        </w:rPr>
      </w:pPr>
      <w:r w:rsidRPr="005052CE">
        <w:rPr>
          <w:color w:val="000000" w:themeColor="text1"/>
        </w:rPr>
        <w:t>понимать</w:t>
      </w:r>
      <w:r w:rsidRPr="005052CE">
        <w:rPr>
          <w:color w:val="000000" w:themeColor="text1"/>
          <w:spacing w:val="-4"/>
        </w:rPr>
        <w:t xml:space="preserve"> </w:t>
      </w:r>
      <w:r w:rsidRPr="005052CE">
        <w:rPr>
          <w:color w:val="000000" w:themeColor="text1"/>
        </w:rPr>
        <w:t>значение</w:t>
      </w:r>
      <w:r w:rsidRPr="005052CE">
        <w:rPr>
          <w:color w:val="000000" w:themeColor="text1"/>
          <w:spacing w:val="-3"/>
        </w:rPr>
        <w:t xml:space="preserve"> </w:t>
      </w:r>
      <w:r w:rsidRPr="005052CE">
        <w:rPr>
          <w:color w:val="000000" w:themeColor="text1"/>
        </w:rPr>
        <w:t>нравственных</w:t>
      </w:r>
      <w:r w:rsidRPr="005052CE">
        <w:rPr>
          <w:color w:val="000000" w:themeColor="text1"/>
          <w:spacing w:val="-4"/>
        </w:rPr>
        <w:t xml:space="preserve"> </w:t>
      </w:r>
      <w:r w:rsidRPr="005052CE">
        <w:rPr>
          <w:color w:val="000000" w:themeColor="text1"/>
        </w:rPr>
        <w:t>норм</w:t>
      </w:r>
      <w:r w:rsidRPr="005052CE">
        <w:rPr>
          <w:color w:val="000000" w:themeColor="text1"/>
          <w:spacing w:val="-3"/>
        </w:rPr>
        <w:t xml:space="preserve"> </w:t>
      </w:r>
      <w:r w:rsidRPr="005052CE">
        <w:rPr>
          <w:color w:val="000000" w:themeColor="text1"/>
        </w:rPr>
        <w:t>и</w:t>
      </w:r>
      <w:r w:rsidRPr="005052CE">
        <w:rPr>
          <w:color w:val="000000" w:themeColor="text1"/>
          <w:spacing w:val="-3"/>
        </w:rPr>
        <w:t xml:space="preserve"> </w:t>
      </w:r>
      <w:r w:rsidRPr="005052CE">
        <w:rPr>
          <w:color w:val="000000" w:themeColor="text1"/>
        </w:rPr>
        <w:t>ценностей</w:t>
      </w:r>
      <w:r w:rsidRPr="005052CE">
        <w:rPr>
          <w:color w:val="000000" w:themeColor="text1"/>
          <w:spacing w:val="-4"/>
        </w:rPr>
        <w:t xml:space="preserve"> </w:t>
      </w:r>
      <w:r w:rsidRPr="005052CE">
        <w:rPr>
          <w:color w:val="000000" w:themeColor="text1"/>
        </w:rPr>
        <w:t>как</w:t>
      </w:r>
      <w:r w:rsidRPr="005052CE">
        <w:rPr>
          <w:color w:val="000000" w:themeColor="text1"/>
          <w:spacing w:val="-3"/>
        </w:rPr>
        <w:t xml:space="preserve"> </w:t>
      </w:r>
      <w:r w:rsidRPr="005052CE">
        <w:rPr>
          <w:color w:val="000000" w:themeColor="text1"/>
        </w:rPr>
        <w:t>условия</w:t>
      </w:r>
      <w:r w:rsidRPr="005052CE">
        <w:rPr>
          <w:color w:val="000000" w:themeColor="text1"/>
          <w:spacing w:val="31"/>
        </w:rPr>
        <w:t xml:space="preserve"> </w:t>
      </w:r>
      <w:r w:rsidRPr="005052CE">
        <w:rPr>
          <w:color w:val="000000" w:themeColor="text1"/>
        </w:rPr>
        <w:t>жизни</w:t>
      </w:r>
      <w:r w:rsidRPr="005052CE">
        <w:rPr>
          <w:color w:val="000000" w:themeColor="text1"/>
          <w:spacing w:val="31"/>
        </w:rPr>
        <w:t xml:space="preserve"> </w:t>
      </w:r>
      <w:r w:rsidRPr="005052CE">
        <w:rPr>
          <w:color w:val="000000" w:themeColor="text1"/>
        </w:rPr>
        <w:t>личности,</w:t>
      </w:r>
      <w:r w:rsidRPr="005052CE">
        <w:rPr>
          <w:color w:val="000000" w:themeColor="text1"/>
          <w:spacing w:val="32"/>
        </w:rPr>
        <w:t xml:space="preserve"> </w:t>
      </w:r>
      <w:r w:rsidRPr="005052CE">
        <w:rPr>
          <w:color w:val="000000" w:themeColor="text1"/>
        </w:rPr>
        <w:t>семьи,</w:t>
      </w:r>
      <w:r w:rsidRPr="005052CE">
        <w:rPr>
          <w:color w:val="000000" w:themeColor="text1"/>
          <w:spacing w:val="31"/>
        </w:rPr>
        <w:t xml:space="preserve"> </w:t>
      </w:r>
      <w:r w:rsidRPr="005052CE">
        <w:rPr>
          <w:color w:val="000000" w:themeColor="text1"/>
        </w:rPr>
        <w:t>общества;</w:t>
      </w:r>
    </w:p>
    <w:p w:rsidR="00AC26E7" w:rsidRPr="005052CE" w:rsidRDefault="00AC26E7" w:rsidP="00AC26E7">
      <w:pPr>
        <w:widowControl w:val="0"/>
        <w:numPr>
          <w:ilvl w:val="0"/>
          <w:numId w:val="52"/>
        </w:numPr>
        <w:tabs>
          <w:tab w:val="left" w:pos="709"/>
        </w:tabs>
        <w:autoSpaceDE w:val="0"/>
        <w:autoSpaceDN w:val="0"/>
        <w:spacing w:line="276" w:lineRule="auto"/>
        <w:ind w:left="0" w:firstLine="709"/>
        <w:jc w:val="both"/>
        <w:rPr>
          <w:color w:val="000000" w:themeColor="text1"/>
        </w:rPr>
      </w:pPr>
      <w:r w:rsidRPr="005052CE">
        <w:rPr>
          <w:color w:val="000000" w:themeColor="text1"/>
        </w:rPr>
        <w:t>осознавать право гражданина РФ исповедовать любую традиционную</w:t>
      </w:r>
      <w:r w:rsidRPr="005052CE">
        <w:rPr>
          <w:color w:val="000000" w:themeColor="text1"/>
          <w:spacing w:val="-2"/>
        </w:rPr>
        <w:t xml:space="preserve"> </w:t>
      </w:r>
      <w:r w:rsidRPr="005052CE">
        <w:rPr>
          <w:color w:val="000000" w:themeColor="text1"/>
        </w:rPr>
        <w:t>религию</w:t>
      </w:r>
      <w:r w:rsidRPr="005052CE">
        <w:rPr>
          <w:color w:val="000000" w:themeColor="text1"/>
          <w:spacing w:val="-2"/>
        </w:rPr>
        <w:t xml:space="preserve"> </w:t>
      </w:r>
      <w:r w:rsidRPr="005052CE">
        <w:rPr>
          <w:color w:val="000000" w:themeColor="text1"/>
        </w:rPr>
        <w:t>или</w:t>
      </w:r>
      <w:r w:rsidRPr="005052CE">
        <w:rPr>
          <w:color w:val="000000" w:themeColor="text1"/>
          <w:spacing w:val="-2"/>
        </w:rPr>
        <w:t xml:space="preserve"> </w:t>
      </w:r>
      <w:r w:rsidRPr="005052CE">
        <w:rPr>
          <w:color w:val="000000" w:themeColor="text1"/>
        </w:rPr>
        <w:t>не</w:t>
      </w:r>
      <w:r w:rsidRPr="005052CE">
        <w:rPr>
          <w:color w:val="000000" w:themeColor="text1"/>
          <w:spacing w:val="-1"/>
        </w:rPr>
        <w:t xml:space="preserve"> </w:t>
      </w:r>
      <w:r w:rsidRPr="005052CE">
        <w:rPr>
          <w:color w:val="000000" w:themeColor="text1"/>
        </w:rPr>
        <w:t>исповедовать</w:t>
      </w:r>
      <w:r w:rsidRPr="005052CE">
        <w:rPr>
          <w:color w:val="000000" w:themeColor="text1"/>
          <w:spacing w:val="-2"/>
        </w:rPr>
        <w:t xml:space="preserve"> </w:t>
      </w:r>
      <w:r w:rsidRPr="005052CE">
        <w:rPr>
          <w:color w:val="000000" w:themeColor="text1"/>
        </w:rPr>
        <w:t>никакой</w:t>
      </w:r>
      <w:r w:rsidRPr="005052CE">
        <w:rPr>
          <w:color w:val="000000" w:themeColor="text1"/>
          <w:spacing w:val="-2"/>
        </w:rPr>
        <w:t xml:space="preserve"> </w:t>
      </w:r>
      <w:r w:rsidRPr="005052CE">
        <w:rPr>
          <w:color w:val="000000" w:themeColor="text1"/>
        </w:rPr>
        <w:t>религии;</w:t>
      </w:r>
    </w:p>
    <w:p w:rsidR="00AC26E7" w:rsidRPr="005052CE" w:rsidRDefault="00AC26E7" w:rsidP="00AC26E7">
      <w:pPr>
        <w:widowControl w:val="0"/>
        <w:numPr>
          <w:ilvl w:val="0"/>
          <w:numId w:val="52"/>
        </w:numPr>
        <w:tabs>
          <w:tab w:val="left" w:pos="709"/>
        </w:tabs>
        <w:autoSpaceDE w:val="0"/>
        <w:autoSpaceDN w:val="0"/>
        <w:spacing w:line="276" w:lineRule="auto"/>
        <w:ind w:left="0" w:firstLine="709"/>
        <w:jc w:val="both"/>
        <w:rPr>
          <w:color w:val="000000" w:themeColor="text1"/>
        </w:rPr>
      </w:pPr>
      <w:r w:rsidRPr="005052CE">
        <w:rPr>
          <w:color w:val="000000" w:themeColor="text1"/>
        </w:rPr>
        <w:t>строить своё общение, совместную деятельность на основе</w:t>
      </w:r>
      <w:r w:rsidRPr="005052CE">
        <w:rPr>
          <w:color w:val="000000" w:themeColor="text1"/>
          <w:spacing w:val="1"/>
        </w:rPr>
        <w:t xml:space="preserve"> </w:t>
      </w:r>
      <w:r w:rsidRPr="005052CE">
        <w:rPr>
          <w:color w:val="000000" w:themeColor="text1"/>
        </w:rPr>
        <w:t>правил</w:t>
      </w:r>
      <w:r w:rsidRPr="005052CE">
        <w:rPr>
          <w:color w:val="000000" w:themeColor="text1"/>
          <w:spacing w:val="1"/>
        </w:rPr>
        <w:t xml:space="preserve"> </w:t>
      </w:r>
      <w:r w:rsidRPr="005052CE">
        <w:rPr>
          <w:color w:val="000000" w:themeColor="text1"/>
        </w:rPr>
        <w:t>коммуникации:</w:t>
      </w:r>
      <w:r w:rsidRPr="005052CE">
        <w:rPr>
          <w:color w:val="000000" w:themeColor="text1"/>
          <w:spacing w:val="1"/>
        </w:rPr>
        <w:t xml:space="preserve"> </w:t>
      </w:r>
      <w:r w:rsidRPr="005052CE">
        <w:rPr>
          <w:color w:val="000000" w:themeColor="text1"/>
        </w:rPr>
        <w:t>умения</w:t>
      </w:r>
      <w:r w:rsidRPr="005052CE">
        <w:rPr>
          <w:color w:val="000000" w:themeColor="text1"/>
          <w:spacing w:val="1"/>
        </w:rPr>
        <w:t xml:space="preserve"> </w:t>
      </w:r>
      <w:r w:rsidRPr="005052CE">
        <w:rPr>
          <w:color w:val="000000" w:themeColor="text1"/>
        </w:rPr>
        <w:t>договариваться,</w:t>
      </w:r>
      <w:r w:rsidRPr="005052CE">
        <w:rPr>
          <w:color w:val="000000" w:themeColor="text1"/>
          <w:spacing w:val="1"/>
        </w:rPr>
        <w:t xml:space="preserve"> </w:t>
      </w:r>
      <w:r w:rsidRPr="005052CE">
        <w:rPr>
          <w:color w:val="000000" w:themeColor="text1"/>
        </w:rPr>
        <w:t>мирно</w:t>
      </w:r>
      <w:r w:rsidRPr="005052CE">
        <w:rPr>
          <w:color w:val="000000" w:themeColor="text1"/>
          <w:spacing w:val="1"/>
        </w:rPr>
        <w:t xml:space="preserve"> </w:t>
      </w:r>
      <w:r w:rsidRPr="005052CE">
        <w:rPr>
          <w:color w:val="000000" w:themeColor="text1"/>
        </w:rPr>
        <w:t>разрешать конфликты, уважать другое мнение, независимо от принадлежности собеседников к религии или к атеизму;</w:t>
      </w:r>
    </w:p>
    <w:p w:rsidR="00AC26E7" w:rsidRPr="005052CE" w:rsidRDefault="00AC26E7" w:rsidP="00AC26E7">
      <w:pPr>
        <w:widowControl w:val="0"/>
        <w:numPr>
          <w:ilvl w:val="0"/>
          <w:numId w:val="52"/>
        </w:numPr>
        <w:tabs>
          <w:tab w:val="left" w:pos="709"/>
        </w:tabs>
        <w:autoSpaceDE w:val="0"/>
        <w:autoSpaceDN w:val="0"/>
        <w:spacing w:line="276" w:lineRule="auto"/>
        <w:ind w:left="0" w:firstLine="709"/>
        <w:jc w:val="both"/>
        <w:rPr>
          <w:color w:val="000000" w:themeColor="text1"/>
        </w:rPr>
      </w:pPr>
      <w:r w:rsidRPr="005052CE">
        <w:rPr>
          <w:color w:val="000000" w:themeColor="text1"/>
        </w:rPr>
        <w:t>соотносить свои поступки с нравственными ценностями,</w:t>
      </w:r>
      <w:r w:rsidRPr="005052CE">
        <w:rPr>
          <w:color w:val="000000" w:themeColor="text1"/>
          <w:spacing w:val="1"/>
        </w:rPr>
        <w:t xml:space="preserve"> </w:t>
      </w:r>
      <w:r w:rsidRPr="005052CE">
        <w:rPr>
          <w:color w:val="000000" w:themeColor="text1"/>
        </w:rPr>
        <w:t>принятыми в российском обществе, проявлять уважение к</w:t>
      </w:r>
      <w:r w:rsidRPr="005052CE">
        <w:rPr>
          <w:color w:val="000000" w:themeColor="text1"/>
          <w:spacing w:val="1"/>
        </w:rPr>
        <w:t xml:space="preserve"> </w:t>
      </w:r>
      <w:r w:rsidRPr="005052CE">
        <w:rPr>
          <w:color w:val="000000" w:themeColor="text1"/>
        </w:rPr>
        <w:t>духовным традициям народов России, терпимость к представителям</w:t>
      </w:r>
      <w:r w:rsidRPr="005052CE">
        <w:rPr>
          <w:color w:val="000000" w:themeColor="text1"/>
          <w:spacing w:val="28"/>
        </w:rPr>
        <w:t xml:space="preserve"> </w:t>
      </w:r>
      <w:r w:rsidRPr="005052CE">
        <w:rPr>
          <w:color w:val="000000" w:themeColor="text1"/>
        </w:rPr>
        <w:t>разного</w:t>
      </w:r>
      <w:r w:rsidRPr="005052CE">
        <w:rPr>
          <w:color w:val="000000" w:themeColor="text1"/>
          <w:spacing w:val="28"/>
        </w:rPr>
        <w:t xml:space="preserve"> </w:t>
      </w:r>
      <w:r w:rsidRPr="005052CE">
        <w:rPr>
          <w:color w:val="000000" w:themeColor="text1"/>
        </w:rPr>
        <w:t>вероисповедания;</w:t>
      </w:r>
    </w:p>
    <w:p w:rsidR="00AC26E7" w:rsidRPr="005052CE" w:rsidRDefault="00AC26E7" w:rsidP="00AC26E7">
      <w:pPr>
        <w:widowControl w:val="0"/>
        <w:numPr>
          <w:ilvl w:val="0"/>
          <w:numId w:val="52"/>
        </w:numPr>
        <w:tabs>
          <w:tab w:val="left" w:pos="709"/>
        </w:tabs>
        <w:autoSpaceDE w:val="0"/>
        <w:autoSpaceDN w:val="0"/>
        <w:spacing w:line="276" w:lineRule="auto"/>
        <w:ind w:left="0" w:firstLine="709"/>
        <w:jc w:val="both"/>
        <w:rPr>
          <w:color w:val="000000" w:themeColor="text1"/>
        </w:rPr>
      </w:pPr>
      <w:r w:rsidRPr="005052CE">
        <w:rPr>
          <w:color w:val="000000" w:themeColor="text1"/>
        </w:rPr>
        <w:t>строить своё поведение с учётом нравственных норм и правил; проявлять в повседневной жизни доброту, справедливость,</w:t>
      </w:r>
      <w:r w:rsidRPr="005052CE">
        <w:rPr>
          <w:color w:val="000000" w:themeColor="text1"/>
          <w:spacing w:val="-6"/>
        </w:rPr>
        <w:t xml:space="preserve"> </w:t>
      </w:r>
      <w:r w:rsidRPr="005052CE">
        <w:rPr>
          <w:color w:val="000000" w:themeColor="text1"/>
        </w:rPr>
        <w:t>доброжелательность</w:t>
      </w:r>
      <w:r w:rsidRPr="005052CE">
        <w:rPr>
          <w:color w:val="000000" w:themeColor="text1"/>
          <w:spacing w:val="-5"/>
        </w:rPr>
        <w:t xml:space="preserve"> </w:t>
      </w:r>
      <w:r w:rsidRPr="005052CE">
        <w:rPr>
          <w:color w:val="000000" w:themeColor="text1"/>
        </w:rPr>
        <w:t>в</w:t>
      </w:r>
      <w:r w:rsidRPr="005052CE">
        <w:rPr>
          <w:color w:val="000000" w:themeColor="text1"/>
          <w:spacing w:val="-5"/>
        </w:rPr>
        <w:t xml:space="preserve"> </w:t>
      </w:r>
      <w:r w:rsidRPr="005052CE">
        <w:rPr>
          <w:color w:val="000000" w:themeColor="text1"/>
        </w:rPr>
        <w:t>общении,</w:t>
      </w:r>
      <w:r w:rsidRPr="005052CE">
        <w:rPr>
          <w:color w:val="000000" w:themeColor="text1"/>
          <w:spacing w:val="-4"/>
        </w:rPr>
        <w:t xml:space="preserve"> </w:t>
      </w:r>
      <w:r w:rsidRPr="005052CE">
        <w:rPr>
          <w:color w:val="000000" w:themeColor="text1"/>
        </w:rPr>
        <w:t>желание</w:t>
      </w:r>
      <w:r w:rsidRPr="005052CE">
        <w:rPr>
          <w:color w:val="000000" w:themeColor="text1"/>
          <w:spacing w:val="-5"/>
        </w:rPr>
        <w:t xml:space="preserve"> </w:t>
      </w:r>
      <w:r w:rsidRPr="005052CE">
        <w:rPr>
          <w:color w:val="000000" w:themeColor="text1"/>
        </w:rPr>
        <w:t>при</w:t>
      </w:r>
      <w:r w:rsidRPr="005052CE">
        <w:rPr>
          <w:color w:val="000000" w:themeColor="text1"/>
          <w:spacing w:val="-5"/>
        </w:rPr>
        <w:t xml:space="preserve"> </w:t>
      </w:r>
      <w:r w:rsidRPr="005052CE">
        <w:rPr>
          <w:color w:val="000000" w:themeColor="text1"/>
        </w:rPr>
        <w:t>необходимости</w:t>
      </w:r>
      <w:r w:rsidRPr="005052CE">
        <w:rPr>
          <w:color w:val="000000" w:themeColor="text1"/>
          <w:spacing w:val="30"/>
        </w:rPr>
        <w:t xml:space="preserve"> </w:t>
      </w:r>
      <w:r w:rsidRPr="005052CE">
        <w:rPr>
          <w:color w:val="000000" w:themeColor="text1"/>
        </w:rPr>
        <w:t>прийти</w:t>
      </w:r>
      <w:r w:rsidRPr="005052CE">
        <w:rPr>
          <w:color w:val="000000" w:themeColor="text1"/>
          <w:spacing w:val="31"/>
        </w:rPr>
        <w:t xml:space="preserve"> </w:t>
      </w:r>
      <w:r w:rsidRPr="005052CE">
        <w:rPr>
          <w:color w:val="000000" w:themeColor="text1"/>
        </w:rPr>
        <w:t>на</w:t>
      </w:r>
      <w:r w:rsidRPr="005052CE">
        <w:rPr>
          <w:color w:val="000000" w:themeColor="text1"/>
          <w:spacing w:val="30"/>
        </w:rPr>
        <w:t xml:space="preserve"> </w:t>
      </w:r>
      <w:r w:rsidRPr="005052CE">
        <w:rPr>
          <w:color w:val="000000" w:themeColor="text1"/>
        </w:rPr>
        <w:t>помощь;</w:t>
      </w:r>
    </w:p>
    <w:p w:rsidR="00AC26E7" w:rsidRPr="005052CE" w:rsidRDefault="00AC26E7" w:rsidP="00AC26E7">
      <w:pPr>
        <w:widowControl w:val="0"/>
        <w:numPr>
          <w:ilvl w:val="0"/>
          <w:numId w:val="52"/>
        </w:numPr>
        <w:tabs>
          <w:tab w:val="left" w:pos="709"/>
        </w:tabs>
        <w:autoSpaceDE w:val="0"/>
        <w:autoSpaceDN w:val="0"/>
        <w:spacing w:line="276" w:lineRule="auto"/>
        <w:ind w:left="0" w:firstLine="709"/>
        <w:jc w:val="both"/>
        <w:rPr>
          <w:color w:val="000000" w:themeColor="text1"/>
        </w:rPr>
      </w:pPr>
      <w:r w:rsidRPr="005052CE">
        <w:rPr>
          <w:color w:val="000000" w:themeColor="text1"/>
        </w:rPr>
        <w:t>понимать необходимость обогащать свои знания о духовно­</w:t>
      </w:r>
      <w:r w:rsidRPr="005052CE">
        <w:rPr>
          <w:color w:val="000000" w:themeColor="text1"/>
          <w:spacing w:val="-61"/>
        </w:rPr>
        <w:t xml:space="preserve"> </w:t>
      </w:r>
      <w:r w:rsidRPr="005052CE">
        <w:rPr>
          <w:color w:val="000000" w:themeColor="text1"/>
        </w:rPr>
        <w:t>нравственной культуре, стремиться анализировать своё по</w:t>
      </w:r>
      <w:r w:rsidRPr="005052CE">
        <w:rPr>
          <w:color w:val="000000" w:themeColor="text1"/>
          <w:w w:val="95"/>
        </w:rPr>
        <w:t>ведение, избегать негативных поступков и действий, оскорб</w:t>
      </w:r>
      <w:r w:rsidRPr="005052CE">
        <w:rPr>
          <w:color w:val="000000" w:themeColor="text1"/>
        </w:rPr>
        <w:t>ляющих</w:t>
      </w:r>
      <w:r w:rsidRPr="005052CE">
        <w:rPr>
          <w:color w:val="000000" w:themeColor="text1"/>
          <w:spacing w:val="33"/>
        </w:rPr>
        <w:t xml:space="preserve"> </w:t>
      </w:r>
      <w:r w:rsidRPr="005052CE">
        <w:rPr>
          <w:color w:val="000000" w:themeColor="text1"/>
        </w:rPr>
        <w:t>других</w:t>
      </w:r>
      <w:r w:rsidRPr="005052CE">
        <w:rPr>
          <w:color w:val="000000" w:themeColor="text1"/>
          <w:spacing w:val="33"/>
        </w:rPr>
        <w:t xml:space="preserve"> </w:t>
      </w:r>
      <w:r w:rsidRPr="005052CE">
        <w:rPr>
          <w:color w:val="000000" w:themeColor="text1"/>
        </w:rPr>
        <w:t>людей;</w:t>
      </w:r>
    </w:p>
    <w:p w:rsidR="00AC26E7" w:rsidRPr="005052CE" w:rsidRDefault="00AC26E7" w:rsidP="00AC26E7">
      <w:pPr>
        <w:widowControl w:val="0"/>
        <w:numPr>
          <w:ilvl w:val="0"/>
          <w:numId w:val="52"/>
        </w:numPr>
        <w:tabs>
          <w:tab w:val="left" w:pos="709"/>
        </w:tabs>
        <w:autoSpaceDE w:val="0"/>
        <w:autoSpaceDN w:val="0"/>
        <w:spacing w:line="276" w:lineRule="auto"/>
        <w:ind w:left="0" w:firstLine="709"/>
        <w:jc w:val="both"/>
        <w:rPr>
          <w:color w:val="000000" w:themeColor="text1"/>
        </w:rPr>
      </w:pPr>
      <w:r w:rsidRPr="005052CE">
        <w:rPr>
          <w:color w:val="000000" w:themeColor="text1"/>
        </w:rPr>
        <w:t>понимать необходимость бережного отношения к материальным</w:t>
      </w:r>
      <w:r w:rsidRPr="005052CE">
        <w:rPr>
          <w:color w:val="000000" w:themeColor="text1"/>
          <w:spacing w:val="31"/>
        </w:rPr>
        <w:t xml:space="preserve"> </w:t>
      </w:r>
      <w:r w:rsidRPr="005052CE">
        <w:rPr>
          <w:color w:val="000000" w:themeColor="text1"/>
        </w:rPr>
        <w:t>и</w:t>
      </w:r>
      <w:r w:rsidRPr="005052CE">
        <w:rPr>
          <w:color w:val="000000" w:themeColor="text1"/>
          <w:spacing w:val="31"/>
        </w:rPr>
        <w:t xml:space="preserve"> </w:t>
      </w:r>
      <w:r w:rsidRPr="005052CE">
        <w:rPr>
          <w:color w:val="000000" w:themeColor="text1"/>
        </w:rPr>
        <w:t>духовным</w:t>
      </w:r>
      <w:r w:rsidRPr="005052CE">
        <w:rPr>
          <w:color w:val="000000" w:themeColor="text1"/>
          <w:spacing w:val="31"/>
        </w:rPr>
        <w:t xml:space="preserve"> </w:t>
      </w:r>
      <w:r w:rsidRPr="005052CE">
        <w:rPr>
          <w:color w:val="000000" w:themeColor="text1"/>
        </w:rPr>
        <w:t>ценностям.</w:t>
      </w:r>
    </w:p>
    <w:p w:rsidR="00AC26E7" w:rsidRPr="005052CE" w:rsidRDefault="00AC26E7" w:rsidP="00AC26E7">
      <w:pPr>
        <w:tabs>
          <w:tab w:val="left" w:pos="709"/>
        </w:tabs>
        <w:spacing w:line="276" w:lineRule="auto"/>
        <w:ind w:firstLine="709"/>
        <w:jc w:val="both"/>
        <w:rPr>
          <w:color w:val="000000" w:themeColor="text1"/>
        </w:rPr>
      </w:pPr>
    </w:p>
    <w:p w:rsidR="00AC26E7" w:rsidRPr="005052CE" w:rsidRDefault="00AC26E7" w:rsidP="00AC26E7">
      <w:pPr>
        <w:tabs>
          <w:tab w:val="left" w:pos="709"/>
        </w:tabs>
        <w:spacing w:line="276" w:lineRule="auto"/>
        <w:ind w:firstLine="709"/>
        <w:jc w:val="both"/>
        <w:rPr>
          <w:b/>
          <w:i/>
          <w:color w:val="000000" w:themeColor="text1"/>
        </w:rPr>
      </w:pPr>
      <w:r w:rsidRPr="005052CE">
        <w:rPr>
          <w:b/>
          <w:i/>
          <w:color w:val="000000" w:themeColor="text1"/>
        </w:rPr>
        <w:t>МЕТАПРЕДМЕТНЫЕ РЕЗУЛЬТАТЫ:</w:t>
      </w:r>
    </w:p>
    <w:p w:rsidR="00AC26E7" w:rsidRPr="005052CE" w:rsidRDefault="00AC26E7" w:rsidP="00AC26E7">
      <w:pPr>
        <w:widowControl w:val="0"/>
        <w:numPr>
          <w:ilvl w:val="0"/>
          <w:numId w:val="53"/>
        </w:numPr>
        <w:tabs>
          <w:tab w:val="left" w:pos="709"/>
        </w:tabs>
        <w:autoSpaceDE w:val="0"/>
        <w:autoSpaceDN w:val="0"/>
        <w:spacing w:line="276" w:lineRule="auto"/>
        <w:ind w:left="0" w:firstLine="709"/>
        <w:jc w:val="both"/>
        <w:rPr>
          <w:color w:val="000000" w:themeColor="text1"/>
        </w:rPr>
      </w:pPr>
      <w:r w:rsidRPr="005052CE">
        <w:rPr>
          <w:color w:val="000000" w:themeColor="text1"/>
        </w:rPr>
        <w:t>овладевать способностью понимания и сохранения целей и</w:t>
      </w:r>
      <w:r w:rsidRPr="005052CE">
        <w:rPr>
          <w:color w:val="000000" w:themeColor="text1"/>
          <w:spacing w:val="1"/>
        </w:rPr>
        <w:t xml:space="preserve"> </w:t>
      </w:r>
      <w:r w:rsidRPr="005052CE">
        <w:rPr>
          <w:color w:val="000000" w:themeColor="text1"/>
        </w:rPr>
        <w:t>задач учебной деятельности, поиска оптимальных средств</w:t>
      </w:r>
      <w:r w:rsidRPr="005052CE">
        <w:rPr>
          <w:color w:val="000000" w:themeColor="text1"/>
          <w:spacing w:val="1"/>
        </w:rPr>
        <w:t xml:space="preserve"> </w:t>
      </w:r>
      <w:r w:rsidRPr="005052CE">
        <w:rPr>
          <w:color w:val="000000" w:themeColor="text1"/>
        </w:rPr>
        <w:t>их</w:t>
      </w:r>
      <w:r w:rsidRPr="005052CE">
        <w:rPr>
          <w:color w:val="000000" w:themeColor="text1"/>
          <w:spacing w:val="31"/>
        </w:rPr>
        <w:t xml:space="preserve"> </w:t>
      </w:r>
      <w:r w:rsidRPr="005052CE">
        <w:rPr>
          <w:color w:val="000000" w:themeColor="text1"/>
        </w:rPr>
        <w:t>достижения;</w:t>
      </w:r>
    </w:p>
    <w:p w:rsidR="00AC26E7" w:rsidRPr="005052CE" w:rsidRDefault="00AC26E7" w:rsidP="00AC26E7">
      <w:pPr>
        <w:widowControl w:val="0"/>
        <w:numPr>
          <w:ilvl w:val="0"/>
          <w:numId w:val="53"/>
        </w:numPr>
        <w:tabs>
          <w:tab w:val="left" w:pos="709"/>
        </w:tabs>
        <w:autoSpaceDE w:val="0"/>
        <w:autoSpaceDN w:val="0"/>
        <w:spacing w:line="276" w:lineRule="auto"/>
        <w:ind w:left="0" w:firstLine="709"/>
        <w:jc w:val="both"/>
        <w:rPr>
          <w:color w:val="000000" w:themeColor="text1"/>
        </w:rPr>
      </w:pPr>
      <w:r w:rsidRPr="005052CE">
        <w:rPr>
          <w:color w:val="000000" w:themeColor="text1"/>
          <w:w w:val="95"/>
        </w:rPr>
        <w:t>формировать умения планировать, контролировать и оцени</w:t>
      </w:r>
      <w:r w:rsidRPr="005052CE">
        <w:rPr>
          <w:color w:val="000000" w:themeColor="text1"/>
        </w:rPr>
        <w:t>вать учебные действия в соответствии с поставленной задачей и условиями её реализации, определять и находить</w:t>
      </w:r>
      <w:r w:rsidRPr="005052CE">
        <w:rPr>
          <w:color w:val="000000" w:themeColor="text1"/>
          <w:spacing w:val="1"/>
        </w:rPr>
        <w:t xml:space="preserve"> </w:t>
      </w:r>
      <w:r w:rsidRPr="005052CE">
        <w:rPr>
          <w:color w:val="000000" w:themeColor="text1"/>
        </w:rPr>
        <w:t>наиболее</w:t>
      </w:r>
      <w:r w:rsidRPr="005052CE">
        <w:rPr>
          <w:color w:val="000000" w:themeColor="text1"/>
          <w:spacing w:val="1"/>
        </w:rPr>
        <w:t xml:space="preserve"> </w:t>
      </w:r>
      <w:r w:rsidRPr="005052CE">
        <w:rPr>
          <w:color w:val="000000" w:themeColor="text1"/>
        </w:rPr>
        <w:t>эффективные</w:t>
      </w:r>
      <w:r w:rsidRPr="005052CE">
        <w:rPr>
          <w:color w:val="000000" w:themeColor="text1"/>
          <w:spacing w:val="1"/>
        </w:rPr>
        <w:t xml:space="preserve"> </w:t>
      </w:r>
      <w:r w:rsidRPr="005052CE">
        <w:rPr>
          <w:color w:val="000000" w:themeColor="text1"/>
        </w:rPr>
        <w:t>способы</w:t>
      </w:r>
      <w:r w:rsidRPr="005052CE">
        <w:rPr>
          <w:color w:val="000000" w:themeColor="text1"/>
          <w:spacing w:val="1"/>
        </w:rPr>
        <w:t xml:space="preserve"> </w:t>
      </w:r>
      <w:r w:rsidRPr="005052CE">
        <w:rPr>
          <w:color w:val="000000" w:themeColor="text1"/>
        </w:rPr>
        <w:t>достижения</w:t>
      </w:r>
      <w:r w:rsidRPr="005052CE">
        <w:rPr>
          <w:color w:val="000000" w:themeColor="text1"/>
          <w:spacing w:val="1"/>
        </w:rPr>
        <w:t xml:space="preserve"> </w:t>
      </w:r>
      <w:r w:rsidRPr="005052CE">
        <w:rPr>
          <w:color w:val="000000" w:themeColor="text1"/>
        </w:rPr>
        <w:t>результата,</w:t>
      </w:r>
      <w:r w:rsidRPr="005052CE">
        <w:rPr>
          <w:color w:val="000000" w:themeColor="text1"/>
          <w:spacing w:val="1"/>
        </w:rPr>
        <w:t xml:space="preserve"> </w:t>
      </w:r>
      <w:r w:rsidRPr="005052CE">
        <w:rPr>
          <w:color w:val="000000" w:themeColor="text1"/>
        </w:rPr>
        <w:t>вносить соответствующие коррективы в процесс их реализации на основе оценки и учёта характера ошибок, понимать</w:t>
      </w:r>
      <w:r w:rsidRPr="005052CE">
        <w:rPr>
          <w:color w:val="000000" w:themeColor="text1"/>
          <w:spacing w:val="22"/>
        </w:rPr>
        <w:t xml:space="preserve"> </w:t>
      </w:r>
      <w:r w:rsidRPr="005052CE">
        <w:rPr>
          <w:color w:val="000000" w:themeColor="text1"/>
        </w:rPr>
        <w:t>причины</w:t>
      </w:r>
      <w:r w:rsidRPr="005052CE">
        <w:rPr>
          <w:color w:val="000000" w:themeColor="text1"/>
          <w:spacing w:val="22"/>
        </w:rPr>
        <w:t xml:space="preserve"> </w:t>
      </w:r>
      <w:r w:rsidRPr="005052CE">
        <w:rPr>
          <w:color w:val="000000" w:themeColor="text1"/>
        </w:rPr>
        <w:t>успеха/неуспеха</w:t>
      </w:r>
      <w:r w:rsidRPr="005052CE">
        <w:rPr>
          <w:color w:val="000000" w:themeColor="text1"/>
          <w:spacing w:val="23"/>
        </w:rPr>
        <w:t xml:space="preserve"> </w:t>
      </w:r>
      <w:r w:rsidRPr="005052CE">
        <w:rPr>
          <w:color w:val="000000" w:themeColor="text1"/>
        </w:rPr>
        <w:t>учебной</w:t>
      </w:r>
      <w:r w:rsidRPr="005052CE">
        <w:rPr>
          <w:color w:val="000000" w:themeColor="text1"/>
          <w:spacing w:val="22"/>
        </w:rPr>
        <w:t xml:space="preserve"> </w:t>
      </w:r>
      <w:r w:rsidRPr="005052CE">
        <w:rPr>
          <w:color w:val="000000" w:themeColor="text1"/>
        </w:rPr>
        <w:t>деятельности;</w:t>
      </w:r>
    </w:p>
    <w:p w:rsidR="00AC26E7" w:rsidRPr="005052CE" w:rsidRDefault="00AC26E7" w:rsidP="00AC26E7">
      <w:pPr>
        <w:widowControl w:val="0"/>
        <w:numPr>
          <w:ilvl w:val="0"/>
          <w:numId w:val="53"/>
        </w:numPr>
        <w:tabs>
          <w:tab w:val="left" w:pos="709"/>
        </w:tabs>
        <w:autoSpaceDE w:val="0"/>
        <w:autoSpaceDN w:val="0"/>
        <w:spacing w:line="276" w:lineRule="auto"/>
        <w:ind w:left="0" w:firstLine="709"/>
        <w:jc w:val="both"/>
        <w:rPr>
          <w:color w:val="000000" w:themeColor="text1"/>
        </w:rPr>
      </w:pPr>
      <w:r w:rsidRPr="005052CE">
        <w:rPr>
          <w:color w:val="000000" w:themeColor="text1"/>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w:t>
      </w:r>
      <w:r w:rsidRPr="005052CE">
        <w:rPr>
          <w:color w:val="000000" w:themeColor="text1"/>
          <w:spacing w:val="1"/>
        </w:rPr>
        <w:t>-</w:t>
      </w:r>
      <w:r w:rsidRPr="005052CE">
        <w:rPr>
          <w:color w:val="000000" w:themeColor="text1"/>
        </w:rPr>
        <w:t>коммуникационных</w:t>
      </w:r>
      <w:r w:rsidRPr="005052CE">
        <w:rPr>
          <w:color w:val="000000" w:themeColor="text1"/>
          <w:spacing w:val="1"/>
        </w:rPr>
        <w:t xml:space="preserve"> </w:t>
      </w:r>
      <w:r w:rsidRPr="005052CE">
        <w:rPr>
          <w:color w:val="000000" w:themeColor="text1"/>
        </w:rPr>
        <w:t>технологий</w:t>
      </w:r>
      <w:r w:rsidRPr="005052CE">
        <w:rPr>
          <w:color w:val="000000" w:themeColor="text1"/>
          <w:spacing w:val="1"/>
        </w:rPr>
        <w:t xml:space="preserve"> </w:t>
      </w:r>
      <w:r w:rsidRPr="005052CE">
        <w:rPr>
          <w:color w:val="000000" w:themeColor="text1"/>
        </w:rPr>
        <w:t>для</w:t>
      </w:r>
      <w:r w:rsidRPr="005052CE">
        <w:rPr>
          <w:color w:val="000000" w:themeColor="text1"/>
          <w:spacing w:val="1"/>
        </w:rPr>
        <w:t xml:space="preserve"> </w:t>
      </w:r>
      <w:r w:rsidRPr="005052CE">
        <w:rPr>
          <w:color w:val="000000" w:themeColor="text1"/>
        </w:rPr>
        <w:t>решения</w:t>
      </w:r>
      <w:r w:rsidRPr="005052CE">
        <w:rPr>
          <w:color w:val="000000" w:themeColor="text1"/>
          <w:spacing w:val="1"/>
        </w:rPr>
        <w:t xml:space="preserve"> </w:t>
      </w:r>
      <w:r w:rsidRPr="005052CE">
        <w:rPr>
          <w:color w:val="000000" w:themeColor="text1"/>
        </w:rPr>
        <w:t>различных</w:t>
      </w:r>
      <w:r w:rsidRPr="005052CE">
        <w:rPr>
          <w:color w:val="000000" w:themeColor="text1"/>
          <w:spacing w:val="1"/>
        </w:rPr>
        <w:t xml:space="preserve"> </w:t>
      </w:r>
      <w:r w:rsidRPr="005052CE">
        <w:rPr>
          <w:color w:val="000000" w:themeColor="text1"/>
        </w:rPr>
        <w:t>коммуникативных</w:t>
      </w:r>
      <w:r w:rsidRPr="005052CE">
        <w:rPr>
          <w:color w:val="000000" w:themeColor="text1"/>
          <w:spacing w:val="29"/>
        </w:rPr>
        <w:t xml:space="preserve"> </w:t>
      </w:r>
      <w:r w:rsidRPr="005052CE">
        <w:rPr>
          <w:color w:val="000000" w:themeColor="text1"/>
        </w:rPr>
        <w:t>и</w:t>
      </w:r>
      <w:r w:rsidRPr="005052CE">
        <w:rPr>
          <w:color w:val="000000" w:themeColor="text1"/>
          <w:spacing w:val="30"/>
        </w:rPr>
        <w:t xml:space="preserve"> </w:t>
      </w:r>
      <w:r w:rsidRPr="005052CE">
        <w:rPr>
          <w:color w:val="000000" w:themeColor="text1"/>
        </w:rPr>
        <w:t>познавательных</w:t>
      </w:r>
      <w:r w:rsidRPr="005052CE">
        <w:rPr>
          <w:color w:val="000000" w:themeColor="text1"/>
          <w:spacing w:val="29"/>
        </w:rPr>
        <w:t xml:space="preserve"> </w:t>
      </w:r>
      <w:r w:rsidRPr="005052CE">
        <w:rPr>
          <w:color w:val="000000" w:themeColor="text1"/>
        </w:rPr>
        <w:t>задач;</w:t>
      </w:r>
    </w:p>
    <w:p w:rsidR="00AC26E7" w:rsidRPr="005052CE" w:rsidRDefault="00AC26E7" w:rsidP="00AC26E7">
      <w:pPr>
        <w:widowControl w:val="0"/>
        <w:numPr>
          <w:ilvl w:val="0"/>
          <w:numId w:val="53"/>
        </w:numPr>
        <w:tabs>
          <w:tab w:val="left" w:pos="709"/>
        </w:tabs>
        <w:autoSpaceDE w:val="0"/>
        <w:autoSpaceDN w:val="0"/>
        <w:spacing w:line="276" w:lineRule="auto"/>
        <w:ind w:left="0" w:firstLine="709"/>
        <w:jc w:val="both"/>
        <w:rPr>
          <w:color w:val="000000" w:themeColor="text1"/>
        </w:rPr>
      </w:pPr>
      <w:r w:rsidRPr="005052CE">
        <w:rPr>
          <w:color w:val="000000" w:themeColor="text1"/>
        </w:rPr>
        <w:t>совершенствовать</w:t>
      </w:r>
      <w:r w:rsidRPr="005052CE">
        <w:rPr>
          <w:color w:val="000000" w:themeColor="text1"/>
          <w:spacing w:val="-15"/>
        </w:rPr>
        <w:t xml:space="preserve"> </w:t>
      </w:r>
      <w:r w:rsidRPr="005052CE">
        <w:rPr>
          <w:color w:val="000000" w:themeColor="text1"/>
        </w:rPr>
        <w:t>умения</w:t>
      </w:r>
      <w:r w:rsidRPr="005052CE">
        <w:rPr>
          <w:color w:val="000000" w:themeColor="text1"/>
          <w:spacing w:val="-15"/>
        </w:rPr>
        <w:t xml:space="preserve"> </w:t>
      </w:r>
      <w:r w:rsidRPr="005052CE">
        <w:rPr>
          <w:color w:val="000000" w:themeColor="text1"/>
        </w:rPr>
        <w:t>в</w:t>
      </w:r>
      <w:r w:rsidRPr="005052CE">
        <w:rPr>
          <w:color w:val="000000" w:themeColor="text1"/>
          <w:spacing w:val="-14"/>
        </w:rPr>
        <w:t xml:space="preserve"> </w:t>
      </w:r>
      <w:r w:rsidRPr="005052CE">
        <w:rPr>
          <w:color w:val="000000" w:themeColor="text1"/>
        </w:rPr>
        <w:t>области</w:t>
      </w:r>
      <w:r w:rsidRPr="005052CE">
        <w:rPr>
          <w:color w:val="000000" w:themeColor="text1"/>
          <w:spacing w:val="-15"/>
        </w:rPr>
        <w:t xml:space="preserve"> </w:t>
      </w:r>
      <w:r w:rsidRPr="005052CE">
        <w:rPr>
          <w:color w:val="000000" w:themeColor="text1"/>
        </w:rPr>
        <w:t>работы</w:t>
      </w:r>
      <w:r w:rsidRPr="005052CE">
        <w:rPr>
          <w:color w:val="000000" w:themeColor="text1"/>
          <w:spacing w:val="-14"/>
        </w:rPr>
        <w:t xml:space="preserve"> </w:t>
      </w:r>
      <w:r w:rsidRPr="005052CE">
        <w:rPr>
          <w:color w:val="000000" w:themeColor="text1"/>
        </w:rPr>
        <w:t>с</w:t>
      </w:r>
      <w:r w:rsidRPr="005052CE">
        <w:rPr>
          <w:color w:val="000000" w:themeColor="text1"/>
          <w:spacing w:val="-15"/>
        </w:rPr>
        <w:t xml:space="preserve"> </w:t>
      </w:r>
      <w:r w:rsidRPr="005052CE">
        <w:rPr>
          <w:color w:val="000000" w:themeColor="text1"/>
        </w:rPr>
        <w:t>информацией,</w:t>
      </w:r>
      <w:r w:rsidRPr="005052CE">
        <w:rPr>
          <w:color w:val="000000" w:themeColor="text1"/>
          <w:spacing w:val="-61"/>
        </w:rPr>
        <w:t xml:space="preserve"> </w:t>
      </w:r>
      <w:r w:rsidRPr="005052CE">
        <w:rPr>
          <w:color w:val="000000" w:themeColor="text1"/>
        </w:rPr>
        <w:t>осуществления информационного поиска для выполнения</w:t>
      </w:r>
      <w:r w:rsidRPr="005052CE">
        <w:rPr>
          <w:color w:val="000000" w:themeColor="text1"/>
          <w:spacing w:val="1"/>
        </w:rPr>
        <w:t xml:space="preserve"> </w:t>
      </w:r>
      <w:r w:rsidRPr="005052CE">
        <w:rPr>
          <w:color w:val="000000" w:themeColor="text1"/>
        </w:rPr>
        <w:t>учебных</w:t>
      </w:r>
      <w:r w:rsidRPr="005052CE">
        <w:rPr>
          <w:color w:val="000000" w:themeColor="text1"/>
          <w:spacing w:val="31"/>
        </w:rPr>
        <w:t xml:space="preserve"> </w:t>
      </w:r>
      <w:r w:rsidRPr="005052CE">
        <w:rPr>
          <w:color w:val="000000" w:themeColor="text1"/>
        </w:rPr>
        <w:t>заданий;</w:t>
      </w:r>
    </w:p>
    <w:p w:rsidR="00AC26E7" w:rsidRPr="005052CE" w:rsidRDefault="00AC26E7" w:rsidP="00AC26E7">
      <w:pPr>
        <w:widowControl w:val="0"/>
        <w:numPr>
          <w:ilvl w:val="0"/>
          <w:numId w:val="53"/>
        </w:numPr>
        <w:tabs>
          <w:tab w:val="left" w:pos="709"/>
        </w:tabs>
        <w:autoSpaceDE w:val="0"/>
        <w:autoSpaceDN w:val="0"/>
        <w:spacing w:line="276" w:lineRule="auto"/>
        <w:ind w:left="0" w:firstLine="709"/>
        <w:jc w:val="both"/>
        <w:rPr>
          <w:color w:val="000000" w:themeColor="text1"/>
        </w:rPr>
      </w:pPr>
      <w:r w:rsidRPr="005052CE">
        <w:rPr>
          <w:color w:val="000000" w:themeColor="text1"/>
        </w:rPr>
        <w:t>овладевать навыками смыслового чтения текстов различных стилей и жанров, осознанного построения речевых высказываний</w:t>
      </w:r>
      <w:r w:rsidRPr="005052CE">
        <w:rPr>
          <w:color w:val="000000" w:themeColor="text1"/>
          <w:spacing w:val="16"/>
        </w:rPr>
        <w:t xml:space="preserve"> </w:t>
      </w:r>
      <w:r w:rsidRPr="005052CE">
        <w:rPr>
          <w:color w:val="000000" w:themeColor="text1"/>
        </w:rPr>
        <w:t>в</w:t>
      </w:r>
      <w:r w:rsidRPr="005052CE">
        <w:rPr>
          <w:color w:val="000000" w:themeColor="text1"/>
          <w:spacing w:val="17"/>
        </w:rPr>
        <w:t xml:space="preserve"> </w:t>
      </w:r>
      <w:r w:rsidRPr="005052CE">
        <w:rPr>
          <w:color w:val="000000" w:themeColor="text1"/>
        </w:rPr>
        <w:t>соответствии</w:t>
      </w:r>
      <w:r w:rsidRPr="005052CE">
        <w:rPr>
          <w:color w:val="000000" w:themeColor="text1"/>
          <w:spacing w:val="17"/>
        </w:rPr>
        <w:t xml:space="preserve"> </w:t>
      </w:r>
      <w:r w:rsidRPr="005052CE">
        <w:rPr>
          <w:color w:val="000000" w:themeColor="text1"/>
        </w:rPr>
        <w:t>с</w:t>
      </w:r>
      <w:r w:rsidRPr="005052CE">
        <w:rPr>
          <w:color w:val="000000" w:themeColor="text1"/>
          <w:spacing w:val="17"/>
        </w:rPr>
        <w:t xml:space="preserve"> </w:t>
      </w:r>
      <w:r w:rsidRPr="005052CE">
        <w:rPr>
          <w:color w:val="000000" w:themeColor="text1"/>
        </w:rPr>
        <w:t>задачами</w:t>
      </w:r>
      <w:r w:rsidRPr="005052CE">
        <w:rPr>
          <w:color w:val="000000" w:themeColor="text1"/>
          <w:spacing w:val="17"/>
        </w:rPr>
        <w:t xml:space="preserve"> </w:t>
      </w:r>
      <w:r w:rsidRPr="005052CE">
        <w:rPr>
          <w:color w:val="000000" w:themeColor="text1"/>
        </w:rPr>
        <w:t>коммуникации;</w:t>
      </w:r>
    </w:p>
    <w:p w:rsidR="00AC26E7" w:rsidRPr="005052CE" w:rsidRDefault="00AC26E7" w:rsidP="00AC26E7">
      <w:pPr>
        <w:widowControl w:val="0"/>
        <w:numPr>
          <w:ilvl w:val="0"/>
          <w:numId w:val="53"/>
        </w:numPr>
        <w:tabs>
          <w:tab w:val="left" w:pos="709"/>
        </w:tabs>
        <w:autoSpaceDE w:val="0"/>
        <w:autoSpaceDN w:val="0"/>
        <w:spacing w:line="276" w:lineRule="auto"/>
        <w:ind w:left="0" w:firstLine="709"/>
        <w:jc w:val="both"/>
        <w:rPr>
          <w:color w:val="000000" w:themeColor="text1"/>
        </w:rPr>
      </w:pPr>
      <w:r w:rsidRPr="005052CE">
        <w:rPr>
          <w:color w:val="000000" w:themeColor="text1"/>
        </w:rPr>
        <w:t>овладевать</w:t>
      </w:r>
      <w:r w:rsidRPr="005052CE">
        <w:rPr>
          <w:color w:val="000000" w:themeColor="text1"/>
          <w:spacing w:val="-16"/>
        </w:rPr>
        <w:t xml:space="preserve"> </w:t>
      </w:r>
      <w:r w:rsidRPr="005052CE">
        <w:rPr>
          <w:color w:val="000000" w:themeColor="text1"/>
        </w:rPr>
        <w:t>логическими</w:t>
      </w:r>
      <w:r w:rsidRPr="005052CE">
        <w:rPr>
          <w:color w:val="000000" w:themeColor="text1"/>
          <w:spacing w:val="-16"/>
        </w:rPr>
        <w:t xml:space="preserve"> </w:t>
      </w:r>
      <w:r w:rsidRPr="005052CE">
        <w:rPr>
          <w:color w:val="000000" w:themeColor="text1"/>
        </w:rPr>
        <w:t>действиями</w:t>
      </w:r>
      <w:r w:rsidRPr="005052CE">
        <w:rPr>
          <w:color w:val="000000" w:themeColor="text1"/>
          <w:spacing w:val="-16"/>
        </w:rPr>
        <w:t xml:space="preserve"> </w:t>
      </w:r>
      <w:r w:rsidRPr="005052CE">
        <w:rPr>
          <w:color w:val="000000" w:themeColor="text1"/>
        </w:rPr>
        <w:t>анализа,</w:t>
      </w:r>
      <w:r w:rsidRPr="005052CE">
        <w:rPr>
          <w:color w:val="000000" w:themeColor="text1"/>
          <w:spacing w:val="-15"/>
        </w:rPr>
        <w:t xml:space="preserve"> </w:t>
      </w:r>
      <w:r w:rsidRPr="005052CE">
        <w:rPr>
          <w:color w:val="000000" w:themeColor="text1"/>
        </w:rPr>
        <w:t>синтеза,</w:t>
      </w:r>
      <w:r w:rsidRPr="005052CE">
        <w:rPr>
          <w:color w:val="000000" w:themeColor="text1"/>
          <w:spacing w:val="-16"/>
        </w:rPr>
        <w:t xml:space="preserve"> </w:t>
      </w:r>
      <w:r w:rsidRPr="005052CE">
        <w:rPr>
          <w:color w:val="000000" w:themeColor="text1"/>
        </w:rPr>
        <w:t>сравнения, обобщения, классификации, установления аналогий</w:t>
      </w:r>
      <w:r w:rsidRPr="005052CE">
        <w:rPr>
          <w:color w:val="000000" w:themeColor="text1"/>
          <w:spacing w:val="-61"/>
        </w:rPr>
        <w:t xml:space="preserve"> </w:t>
      </w:r>
      <w:r w:rsidRPr="005052CE">
        <w:rPr>
          <w:color w:val="000000" w:themeColor="text1"/>
          <w:spacing w:val="-1"/>
        </w:rPr>
        <w:t>и</w:t>
      </w:r>
      <w:r w:rsidRPr="005052CE">
        <w:rPr>
          <w:color w:val="000000" w:themeColor="text1"/>
          <w:spacing w:val="-13"/>
        </w:rPr>
        <w:t xml:space="preserve"> </w:t>
      </w:r>
      <w:r w:rsidRPr="005052CE">
        <w:rPr>
          <w:color w:val="000000" w:themeColor="text1"/>
          <w:spacing w:val="-1"/>
        </w:rPr>
        <w:t>причинно­следственных</w:t>
      </w:r>
      <w:r w:rsidRPr="005052CE">
        <w:rPr>
          <w:color w:val="000000" w:themeColor="text1"/>
          <w:spacing w:val="-13"/>
        </w:rPr>
        <w:t xml:space="preserve"> </w:t>
      </w:r>
      <w:r w:rsidRPr="005052CE">
        <w:rPr>
          <w:color w:val="000000" w:themeColor="text1"/>
        </w:rPr>
        <w:t>связей,</w:t>
      </w:r>
      <w:r w:rsidRPr="005052CE">
        <w:rPr>
          <w:color w:val="000000" w:themeColor="text1"/>
          <w:spacing w:val="-12"/>
        </w:rPr>
        <w:t xml:space="preserve"> </w:t>
      </w:r>
      <w:r w:rsidRPr="005052CE">
        <w:rPr>
          <w:color w:val="000000" w:themeColor="text1"/>
        </w:rPr>
        <w:t>построения</w:t>
      </w:r>
      <w:r w:rsidRPr="005052CE">
        <w:rPr>
          <w:color w:val="000000" w:themeColor="text1"/>
          <w:spacing w:val="-13"/>
        </w:rPr>
        <w:t xml:space="preserve"> </w:t>
      </w:r>
      <w:r w:rsidRPr="005052CE">
        <w:rPr>
          <w:color w:val="000000" w:themeColor="text1"/>
        </w:rPr>
        <w:t>рассуждений,</w:t>
      </w:r>
      <w:r w:rsidRPr="005052CE">
        <w:rPr>
          <w:color w:val="000000" w:themeColor="text1"/>
          <w:spacing w:val="-62"/>
        </w:rPr>
        <w:t xml:space="preserve"> </w:t>
      </w:r>
      <w:r w:rsidRPr="005052CE">
        <w:rPr>
          <w:color w:val="000000" w:themeColor="text1"/>
        </w:rPr>
        <w:t>отнесения</w:t>
      </w:r>
      <w:r w:rsidRPr="005052CE">
        <w:rPr>
          <w:color w:val="000000" w:themeColor="text1"/>
          <w:spacing w:val="30"/>
        </w:rPr>
        <w:t xml:space="preserve"> </w:t>
      </w:r>
      <w:r w:rsidRPr="005052CE">
        <w:rPr>
          <w:color w:val="000000" w:themeColor="text1"/>
        </w:rPr>
        <w:t>к</w:t>
      </w:r>
      <w:r w:rsidRPr="005052CE">
        <w:rPr>
          <w:color w:val="000000" w:themeColor="text1"/>
          <w:spacing w:val="30"/>
        </w:rPr>
        <w:t xml:space="preserve"> </w:t>
      </w:r>
      <w:r w:rsidRPr="005052CE">
        <w:rPr>
          <w:color w:val="000000" w:themeColor="text1"/>
        </w:rPr>
        <w:t>известным</w:t>
      </w:r>
      <w:r w:rsidRPr="005052CE">
        <w:rPr>
          <w:color w:val="000000" w:themeColor="text1"/>
          <w:spacing w:val="30"/>
        </w:rPr>
        <w:t xml:space="preserve"> </w:t>
      </w:r>
      <w:r w:rsidRPr="005052CE">
        <w:rPr>
          <w:color w:val="000000" w:themeColor="text1"/>
        </w:rPr>
        <w:t>понятиям;</w:t>
      </w:r>
    </w:p>
    <w:p w:rsidR="00AC26E7" w:rsidRPr="005052CE" w:rsidRDefault="00AC26E7" w:rsidP="00AC26E7">
      <w:pPr>
        <w:widowControl w:val="0"/>
        <w:numPr>
          <w:ilvl w:val="0"/>
          <w:numId w:val="53"/>
        </w:numPr>
        <w:tabs>
          <w:tab w:val="left" w:pos="709"/>
        </w:tabs>
        <w:autoSpaceDE w:val="0"/>
        <w:autoSpaceDN w:val="0"/>
        <w:spacing w:line="276" w:lineRule="auto"/>
        <w:ind w:left="0" w:firstLine="709"/>
        <w:jc w:val="both"/>
        <w:rPr>
          <w:color w:val="000000" w:themeColor="text1"/>
        </w:rPr>
      </w:pPr>
      <w:r w:rsidRPr="005052CE">
        <w:rPr>
          <w:color w:val="000000" w:themeColor="text1"/>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w:t>
      </w:r>
      <w:r w:rsidRPr="005052CE">
        <w:rPr>
          <w:color w:val="000000" w:themeColor="text1"/>
          <w:spacing w:val="1"/>
        </w:rPr>
        <w:t xml:space="preserve"> </w:t>
      </w:r>
      <w:r w:rsidRPr="005052CE">
        <w:rPr>
          <w:color w:val="000000" w:themeColor="text1"/>
        </w:rPr>
        <w:t>зрения</w:t>
      </w:r>
      <w:r w:rsidRPr="005052CE">
        <w:rPr>
          <w:color w:val="000000" w:themeColor="text1"/>
          <w:spacing w:val="31"/>
        </w:rPr>
        <w:t xml:space="preserve"> </w:t>
      </w:r>
      <w:r w:rsidRPr="005052CE">
        <w:rPr>
          <w:color w:val="000000" w:themeColor="text1"/>
        </w:rPr>
        <w:t>и</w:t>
      </w:r>
      <w:r w:rsidRPr="005052CE">
        <w:rPr>
          <w:color w:val="000000" w:themeColor="text1"/>
          <w:spacing w:val="31"/>
        </w:rPr>
        <w:t xml:space="preserve"> </w:t>
      </w:r>
      <w:r w:rsidRPr="005052CE">
        <w:rPr>
          <w:color w:val="000000" w:themeColor="text1"/>
        </w:rPr>
        <w:t>оценку</w:t>
      </w:r>
      <w:r w:rsidRPr="005052CE">
        <w:rPr>
          <w:color w:val="000000" w:themeColor="text1"/>
          <w:spacing w:val="31"/>
        </w:rPr>
        <w:t xml:space="preserve"> </w:t>
      </w:r>
      <w:r w:rsidRPr="005052CE">
        <w:rPr>
          <w:color w:val="000000" w:themeColor="text1"/>
        </w:rPr>
        <w:t>событий;</w:t>
      </w:r>
    </w:p>
    <w:p w:rsidR="00AC26E7" w:rsidRPr="005052CE" w:rsidRDefault="00AC26E7" w:rsidP="00AC26E7">
      <w:pPr>
        <w:widowControl w:val="0"/>
        <w:numPr>
          <w:ilvl w:val="0"/>
          <w:numId w:val="53"/>
        </w:numPr>
        <w:tabs>
          <w:tab w:val="left" w:pos="709"/>
        </w:tabs>
        <w:autoSpaceDE w:val="0"/>
        <w:autoSpaceDN w:val="0"/>
        <w:spacing w:line="276" w:lineRule="auto"/>
        <w:ind w:left="0" w:firstLine="709"/>
        <w:jc w:val="both"/>
        <w:rPr>
          <w:color w:val="000000" w:themeColor="text1"/>
        </w:rPr>
      </w:pPr>
      <w:r w:rsidRPr="005052CE">
        <w:rPr>
          <w:color w:val="000000" w:themeColor="text1"/>
        </w:rPr>
        <w:t>совершенствовать организационные умения в области коллективной деятельности, умения определять общую цель и</w:t>
      </w:r>
      <w:r w:rsidRPr="005052CE">
        <w:rPr>
          <w:color w:val="000000" w:themeColor="text1"/>
          <w:spacing w:val="1"/>
        </w:rPr>
        <w:t xml:space="preserve"> </w:t>
      </w:r>
      <w:r w:rsidRPr="005052CE">
        <w:rPr>
          <w:color w:val="000000" w:themeColor="text1"/>
        </w:rPr>
        <w:t>пути её достижения, умений договариваться о распределении</w:t>
      </w:r>
      <w:r w:rsidRPr="005052CE">
        <w:rPr>
          <w:color w:val="000000" w:themeColor="text1"/>
          <w:spacing w:val="-7"/>
        </w:rPr>
        <w:t xml:space="preserve"> </w:t>
      </w:r>
      <w:r w:rsidRPr="005052CE">
        <w:rPr>
          <w:color w:val="000000" w:themeColor="text1"/>
        </w:rPr>
        <w:t>ролей</w:t>
      </w:r>
      <w:r w:rsidRPr="005052CE">
        <w:rPr>
          <w:color w:val="000000" w:themeColor="text1"/>
          <w:spacing w:val="-6"/>
        </w:rPr>
        <w:t xml:space="preserve"> </w:t>
      </w:r>
      <w:r w:rsidRPr="005052CE">
        <w:rPr>
          <w:color w:val="000000" w:themeColor="text1"/>
        </w:rPr>
        <w:t>в</w:t>
      </w:r>
      <w:r w:rsidRPr="005052CE">
        <w:rPr>
          <w:color w:val="000000" w:themeColor="text1"/>
          <w:spacing w:val="-7"/>
        </w:rPr>
        <w:t xml:space="preserve"> </w:t>
      </w:r>
      <w:r w:rsidRPr="005052CE">
        <w:rPr>
          <w:color w:val="000000" w:themeColor="text1"/>
        </w:rPr>
        <w:t>совместной</w:t>
      </w:r>
      <w:r w:rsidRPr="005052CE">
        <w:rPr>
          <w:color w:val="000000" w:themeColor="text1"/>
          <w:spacing w:val="-6"/>
        </w:rPr>
        <w:t xml:space="preserve"> </w:t>
      </w:r>
      <w:r w:rsidRPr="005052CE">
        <w:rPr>
          <w:color w:val="000000" w:themeColor="text1"/>
        </w:rPr>
        <w:t>деятельности,</w:t>
      </w:r>
      <w:r w:rsidRPr="005052CE">
        <w:rPr>
          <w:color w:val="000000" w:themeColor="text1"/>
          <w:spacing w:val="-6"/>
        </w:rPr>
        <w:t xml:space="preserve"> </w:t>
      </w:r>
      <w:r w:rsidRPr="005052CE">
        <w:rPr>
          <w:color w:val="000000" w:themeColor="text1"/>
        </w:rPr>
        <w:t>адекватно</w:t>
      </w:r>
      <w:r w:rsidRPr="005052CE">
        <w:rPr>
          <w:color w:val="000000" w:themeColor="text1"/>
          <w:spacing w:val="-7"/>
        </w:rPr>
        <w:t xml:space="preserve"> </w:t>
      </w:r>
      <w:r w:rsidRPr="005052CE">
        <w:rPr>
          <w:color w:val="000000" w:themeColor="text1"/>
        </w:rPr>
        <w:t>оценивать</w:t>
      </w:r>
      <w:r w:rsidRPr="005052CE">
        <w:rPr>
          <w:color w:val="000000" w:themeColor="text1"/>
          <w:spacing w:val="-61"/>
        </w:rPr>
        <w:t xml:space="preserve"> </w:t>
      </w:r>
      <w:r w:rsidRPr="005052CE">
        <w:rPr>
          <w:color w:val="000000" w:themeColor="text1"/>
        </w:rPr>
        <w:t>собственное</w:t>
      </w:r>
      <w:r w:rsidRPr="005052CE">
        <w:rPr>
          <w:color w:val="000000" w:themeColor="text1"/>
          <w:spacing w:val="23"/>
        </w:rPr>
        <w:t xml:space="preserve"> </w:t>
      </w:r>
      <w:r w:rsidRPr="005052CE">
        <w:rPr>
          <w:color w:val="000000" w:themeColor="text1"/>
        </w:rPr>
        <w:t>поведение</w:t>
      </w:r>
      <w:r w:rsidRPr="005052CE">
        <w:rPr>
          <w:color w:val="000000" w:themeColor="text1"/>
          <w:spacing w:val="23"/>
        </w:rPr>
        <w:t xml:space="preserve"> </w:t>
      </w:r>
      <w:r w:rsidRPr="005052CE">
        <w:rPr>
          <w:color w:val="000000" w:themeColor="text1"/>
        </w:rPr>
        <w:t>и</w:t>
      </w:r>
      <w:r w:rsidRPr="005052CE">
        <w:rPr>
          <w:color w:val="000000" w:themeColor="text1"/>
          <w:spacing w:val="23"/>
        </w:rPr>
        <w:t xml:space="preserve"> </w:t>
      </w:r>
      <w:r w:rsidRPr="005052CE">
        <w:rPr>
          <w:color w:val="000000" w:themeColor="text1"/>
        </w:rPr>
        <w:t>поведение</w:t>
      </w:r>
      <w:r w:rsidRPr="005052CE">
        <w:rPr>
          <w:color w:val="000000" w:themeColor="text1"/>
          <w:spacing w:val="23"/>
        </w:rPr>
        <w:t xml:space="preserve"> </w:t>
      </w:r>
      <w:r w:rsidRPr="005052CE">
        <w:rPr>
          <w:color w:val="000000" w:themeColor="text1"/>
        </w:rPr>
        <w:t>окружающих.</w:t>
      </w:r>
    </w:p>
    <w:p w:rsidR="00AC26E7" w:rsidRPr="005052CE" w:rsidRDefault="00AC26E7" w:rsidP="00AC26E7">
      <w:pPr>
        <w:tabs>
          <w:tab w:val="left" w:pos="709"/>
        </w:tabs>
        <w:spacing w:line="276" w:lineRule="auto"/>
        <w:ind w:firstLine="709"/>
        <w:jc w:val="both"/>
        <w:rPr>
          <w:color w:val="000000" w:themeColor="text1"/>
        </w:rPr>
      </w:pPr>
    </w:p>
    <w:p w:rsidR="00AC26E7" w:rsidRPr="005052CE" w:rsidRDefault="00AC26E7" w:rsidP="00AC26E7">
      <w:pPr>
        <w:tabs>
          <w:tab w:val="left" w:pos="709"/>
        </w:tabs>
        <w:spacing w:line="276" w:lineRule="auto"/>
        <w:ind w:firstLine="709"/>
        <w:jc w:val="both"/>
        <w:rPr>
          <w:b/>
          <w:i/>
          <w:color w:val="000000" w:themeColor="text1"/>
        </w:rPr>
      </w:pPr>
      <w:r w:rsidRPr="005052CE">
        <w:rPr>
          <w:b/>
          <w:i/>
          <w:color w:val="000000" w:themeColor="text1"/>
        </w:rPr>
        <w:t>Универсальные учебные действия</w:t>
      </w:r>
    </w:p>
    <w:p w:rsidR="00AC26E7" w:rsidRPr="005052CE" w:rsidRDefault="00AC26E7" w:rsidP="00AC26E7">
      <w:pPr>
        <w:tabs>
          <w:tab w:val="left" w:pos="709"/>
        </w:tabs>
        <w:spacing w:line="276" w:lineRule="auto"/>
        <w:ind w:firstLine="709"/>
        <w:jc w:val="both"/>
        <w:rPr>
          <w:color w:val="000000" w:themeColor="text1"/>
        </w:rPr>
      </w:pPr>
      <w:r w:rsidRPr="005052CE">
        <w:rPr>
          <w:color w:val="000000" w:themeColor="text1"/>
        </w:rPr>
        <w:t>Познавательные УУД:</w:t>
      </w:r>
    </w:p>
    <w:p w:rsidR="00AC26E7" w:rsidRPr="005052CE" w:rsidRDefault="00AC26E7" w:rsidP="00AC26E7">
      <w:pPr>
        <w:widowControl w:val="0"/>
        <w:numPr>
          <w:ilvl w:val="0"/>
          <w:numId w:val="54"/>
        </w:numPr>
        <w:tabs>
          <w:tab w:val="left" w:pos="709"/>
        </w:tabs>
        <w:autoSpaceDE w:val="0"/>
        <w:autoSpaceDN w:val="0"/>
        <w:spacing w:line="276" w:lineRule="auto"/>
        <w:ind w:left="0" w:firstLine="709"/>
        <w:jc w:val="both"/>
        <w:rPr>
          <w:color w:val="000000" w:themeColor="text1"/>
        </w:rPr>
      </w:pPr>
      <w:r w:rsidRPr="005052CE">
        <w:rPr>
          <w:color w:val="000000" w:themeColor="text1"/>
        </w:rPr>
        <w:t>ориентироваться в понятиях, отражающих нравственные</w:t>
      </w:r>
      <w:r w:rsidRPr="005052CE">
        <w:rPr>
          <w:color w:val="000000" w:themeColor="text1"/>
          <w:spacing w:val="1"/>
        </w:rPr>
        <w:t xml:space="preserve"> </w:t>
      </w:r>
      <w:r w:rsidRPr="005052CE">
        <w:rPr>
          <w:color w:val="000000" w:themeColor="text1"/>
        </w:rPr>
        <w:t>ценности</w:t>
      </w:r>
      <w:r w:rsidRPr="005052CE">
        <w:rPr>
          <w:color w:val="000000" w:themeColor="text1"/>
          <w:spacing w:val="55"/>
        </w:rPr>
        <w:t xml:space="preserve"> </w:t>
      </w:r>
      <w:r w:rsidRPr="005052CE">
        <w:rPr>
          <w:color w:val="000000" w:themeColor="text1"/>
        </w:rPr>
        <w:t>общества</w:t>
      </w:r>
      <w:r w:rsidRPr="005052CE">
        <w:rPr>
          <w:color w:val="000000" w:themeColor="text1"/>
          <w:spacing w:val="55"/>
        </w:rPr>
        <w:t xml:space="preserve"> </w:t>
      </w:r>
      <w:r w:rsidRPr="005052CE">
        <w:rPr>
          <w:color w:val="000000" w:themeColor="text1"/>
        </w:rPr>
        <w:t>—</w:t>
      </w:r>
      <w:r w:rsidRPr="005052CE">
        <w:rPr>
          <w:color w:val="000000" w:themeColor="text1"/>
          <w:spacing w:val="56"/>
        </w:rPr>
        <w:t xml:space="preserve"> </w:t>
      </w:r>
      <w:r w:rsidRPr="005052CE">
        <w:rPr>
          <w:color w:val="000000" w:themeColor="text1"/>
        </w:rPr>
        <w:t>мораль,</w:t>
      </w:r>
      <w:r w:rsidRPr="005052CE">
        <w:rPr>
          <w:color w:val="000000" w:themeColor="text1"/>
          <w:spacing w:val="55"/>
        </w:rPr>
        <w:t xml:space="preserve"> </w:t>
      </w:r>
      <w:r w:rsidRPr="005052CE">
        <w:rPr>
          <w:color w:val="000000" w:themeColor="text1"/>
        </w:rPr>
        <w:t>этика,</w:t>
      </w:r>
      <w:r w:rsidRPr="005052CE">
        <w:rPr>
          <w:color w:val="000000" w:themeColor="text1"/>
          <w:spacing w:val="56"/>
        </w:rPr>
        <w:t xml:space="preserve"> </w:t>
      </w:r>
      <w:r w:rsidRPr="005052CE">
        <w:rPr>
          <w:color w:val="000000" w:themeColor="text1"/>
        </w:rPr>
        <w:t>этикет,</w:t>
      </w:r>
      <w:r w:rsidRPr="005052CE">
        <w:rPr>
          <w:color w:val="000000" w:themeColor="text1"/>
          <w:spacing w:val="55"/>
        </w:rPr>
        <w:t xml:space="preserve"> </w:t>
      </w:r>
      <w:r w:rsidRPr="005052CE">
        <w:rPr>
          <w:color w:val="000000" w:themeColor="text1"/>
        </w:rPr>
        <w:t>справедливость, гуманизм, благотворительность, а также используемых</w:t>
      </w:r>
      <w:r w:rsidRPr="005052CE">
        <w:rPr>
          <w:color w:val="000000" w:themeColor="text1"/>
          <w:spacing w:val="33"/>
        </w:rPr>
        <w:t xml:space="preserve"> </w:t>
      </w:r>
      <w:r w:rsidRPr="005052CE">
        <w:rPr>
          <w:color w:val="000000" w:themeColor="text1"/>
        </w:rPr>
        <w:t>в</w:t>
      </w:r>
      <w:r w:rsidRPr="005052CE">
        <w:rPr>
          <w:color w:val="000000" w:themeColor="text1"/>
          <w:spacing w:val="34"/>
        </w:rPr>
        <w:t xml:space="preserve"> </w:t>
      </w:r>
      <w:r w:rsidRPr="005052CE">
        <w:rPr>
          <w:color w:val="000000" w:themeColor="text1"/>
        </w:rPr>
        <w:t>разных</w:t>
      </w:r>
      <w:r w:rsidRPr="005052CE">
        <w:rPr>
          <w:color w:val="000000" w:themeColor="text1"/>
          <w:spacing w:val="34"/>
        </w:rPr>
        <w:t xml:space="preserve"> </w:t>
      </w:r>
      <w:r w:rsidRPr="005052CE">
        <w:rPr>
          <w:color w:val="000000" w:themeColor="text1"/>
        </w:rPr>
        <w:t>религиях</w:t>
      </w:r>
      <w:r w:rsidRPr="005052CE">
        <w:rPr>
          <w:color w:val="000000" w:themeColor="text1"/>
          <w:spacing w:val="34"/>
        </w:rPr>
        <w:t xml:space="preserve"> </w:t>
      </w:r>
      <w:r w:rsidRPr="005052CE">
        <w:rPr>
          <w:color w:val="000000" w:themeColor="text1"/>
        </w:rPr>
        <w:t>(в</w:t>
      </w:r>
      <w:r w:rsidRPr="005052CE">
        <w:rPr>
          <w:color w:val="000000" w:themeColor="text1"/>
          <w:spacing w:val="33"/>
        </w:rPr>
        <w:t xml:space="preserve"> </w:t>
      </w:r>
      <w:r w:rsidRPr="005052CE">
        <w:rPr>
          <w:color w:val="000000" w:themeColor="text1"/>
        </w:rPr>
        <w:t>пределах</w:t>
      </w:r>
      <w:r w:rsidRPr="005052CE">
        <w:rPr>
          <w:color w:val="000000" w:themeColor="text1"/>
          <w:spacing w:val="34"/>
        </w:rPr>
        <w:t xml:space="preserve"> </w:t>
      </w:r>
      <w:r w:rsidRPr="005052CE">
        <w:rPr>
          <w:color w:val="000000" w:themeColor="text1"/>
        </w:rPr>
        <w:t>изученного);</w:t>
      </w:r>
    </w:p>
    <w:p w:rsidR="00AC26E7" w:rsidRPr="005052CE" w:rsidRDefault="00AC26E7" w:rsidP="00AC26E7">
      <w:pPr>
        <w:widowControl w:val="0"/>
        <w:numPr>
          <w:ilvl w:val="0"/>
          <w:numId w:val="54"/>
        </w:numPr>
        <w:tabs>
          <w:tab w:val="left" w:pos="709"/>
        </w:tabs>
        <w:autoSpaceDE w:val="0"/>
        <w:autoSpaceDN w:val="0"/>
        <w:spacing w:line="276" w:lineRule="auto"/>
        <w:ind w:left="0" w:firstLine="709"/>
        <w:jc w:val="both"/>
        <w:rPr>
          <w:color w:val="000000" w:themeColor="text1"/>
        </w:rPr>
      </w:pPr>
      <w:r w:rsidRPr="005052CE">
        <w:rPr>
          <w:color w:val="000000" w:themeColor="text1"/>
        </w:rPr>
        <w:t>использовать разные методы получения знаний о традиционных</w:t>
      </w:r>
      <w:r w:rsidRPr="005052CE">
        <w:rPr>
          <w:color w:val="000000" w:themeColor="text1"/>
          <w:spacing w:val="1"/>
        </w:rPr>
        <w:t xml:space="preserve"> </w:t>
      </w:r>
      <w:r w:rsidRPr="005052CE">
        <w:rPr>
          <w:color w:val="000000" w:themeColor="text1"/>
        </w:rPr>
        <w:t>религиях</w:t>
      </w:r>
      <w:r w:rsidRPr="005052CE">
        <w:rPr>
          <w:color w:val="000000" w:themeColor="text1"/>
          <w:spacing w:val="1"/>
        </w:rPr>
        <w:t xml:space="preserve"> </w:t>
      </w:r>
      <w:r w:rsidRPr="005052CE">
        <w:rPr>
          <w:color w:val="000000" w:themeColor="text1"/>
        </w:rPr>
        <w:t>и</w:t>
      </w:r>
      <w:r w:rsidRPr="005052CE">
        <w:rPr>
          <w:color w:val="000000" w:themeColor="text1"/>
          <w:spacing w:val="1"/>
        </w:rPr>
        <w:t xml:space="preserve"> </w:t>
      </w:r>
      <w:r w:rsidRPr="005052CE">
        <w:rPr>
          <w:color w:val="000000" w:themeColor="text1"/>
        </w:rPr>
        <w:t>светской</w:t>
      </w:r>
      <w:r w:rsidRPr="005052CE">
        <w:rPr>
          <w:color w:val="000000" w:themeColor="text1"/>
          <w:spacing w:val="1"/>
        </w:rPr>
        <w:t xml:space="preserve"> </w:t>
      </w:r>
      <w:r w:rsidRPr="005052CE">
        <w:rPr>
          <w:color w:val="000000" w:themeColor="text1"/>
        </w:rPr>
        <w:t>этике</w:t>
      </w:r>
      <w:r w:rsidRPr="005052CE">
        <w:rPr>
          <w:color w:val="000000" w:themeColor="text1"/>
          <w:spacing w:val="1"/>
        </w:rPr>
        <w:t xml:space="preserve"> </w:t>
      </w:r>
      <w:r w:rsidRPr="005052CE">
        <w:rPr>
          <w:color w:val="000000" w:themeColor="text1"/>
        </w:rPr>
        <w:t>(наблюдение,</w:t>
      </w:r>
      <w:r w:rsidRPr="005052CE">
        <w:rPr>
          <w:color w:val="000000" w:themeColor="text1"/>
          <w:spacing w:val="1"/>
        </w:rPr>
        <w:t xml:space="preserve"> </w:t>
      </w:r>
      <w:r w:rsidRPr="005052CE">
        <w:rPr>
          <w:color w:val="000000" w:themeColor="text1"/>
        </w:rPr>
        <w:t>чтение,</w:t>
      </w:r>
      <w:r w:rsidRPr="005052CE">
        <w:rPr>
          <w:color w:val="000000" w:themeColor="text1"/>
          <w:spacing w:val="1"/>
        </w:rPr>
        <w:t xml:space="preserve"> </w:t>
      </w:r>
      <w:r w:rsidRPr="005052CE">
        <w:rPr>
          <w:color w:val="000000" w:themeColor="text1"/>
        </w:rPr>
        <w:t>сравнение,</w:t>
      </w:r>
      <w:r w:rsidRPr="005052CE">
        <w:rPr>
          <w:color w:val="000000" w:themeColor="text1"/>
          <w:spacing w:val="31"/>
        </w:rPr>
        <w:t xml:space="preserve"> </w:t>
      </w:r>
      <w:r w:rsidRPr="005052CE">
        <w:rPr>
          <w:color w:val="000000" w:themeColor="text1"/>
        </w:rPr>
        <w:t>вычисление);</w:t>
      </w:r>
    </w:p>
    <w:p w:rsidR="00AC26E7" w:rsidRPr="005052CE" w:rsidRDefault="00AC26E7" w:rsidP="00AC26E7">
      <w:pPr>
        <w:widowControl w:val="0"/>
        <w:numPr>
          <w:ilvl w:val="0"/>
          <w:numId w:val="54"/>
        </w:numPr>
        <w:tabs>
          <w:tab w:val="left" w:pos="709"/>
        </w:tabs>
        <w:autoSpaceDE w:val="0"/>
        <w:autoSpaceDN w:val="0"/>
        <w:spacing w:line="276" w:lineRule="auto"/>
        <w:ind w:left="0" w:firstLine="709"/>
        <w:jc w:val="both"/>
        <w:rPr>
          <w:color w:val="000000" w:themeColor="text1"/>
        </w:rPr>
      </w:pPr>
      <w:r w:rsidRPr="005052CE">
        <w:rPr>
          <w:color w:val="000000" w:themeColor="text1"/>
        </w:rPr>
        <w:t>применять логические действия и операции для решения</w:t>
      </w:r>
      <w:r w:rsidRPr="005052CE">
        <w:rPr>
          <w:color w:val="000000" w:themeColor="text1"/>
          <w:spacing w:val="1"/>
        </w:rPr>
        <w:t xml:space="preserve"> </w:t>
      </w:r>
      <w:r w:rsidRPr="005052CE">
        <w:rPr>
          <w:color w:val="000000" w:themeColor="text1"/>
        </w:rPr>
        <w:t>учебных задач: сравнивать, анализировать, обобщать, де</w:t>
      </w:r>
      <w:r w:rsidRPr="005052CE">
        <w:rPr>
          <w:color w:val="000000" w:themeColor="text1"/>
          <w:spacing w:val="-1"/>
        </w:rPr>
        <w:t>лать</w:t>
      </w:r>
      <w:r w:rsidRPr="005052CE">
        <w:rPr>
          <w:color w:val="000000" w:themeColor="text1"/>
          <w:spacing w:val="-15"/>
        </w:rPr>
        <w:t xml:space="preserve"> </w:t>
      </w:r>
      <w:r w:rsidRPr="005052CE">
        <w:rPr>
          <w:color w:val="000000" w:themeColor="text1"/>
          <w:spacing w:val="-1"/>
        </w:rPr>
        <w:t>выводы</w:t>
      </w:r>
      <w:r w:rsidRPr="005052CE">
        <w:rPr>
          <w:color w:val="000000" w:themeColor="text1"/>
          <w:spacing w:val="-15"/>
        </w:rPr>
        <w:t xml:space="preserve"> </w:t>
      </w:r>
      <w:r w:rsidRPr="005052CE">
        <w:rPr>
          <w:color w:val="000000" w:themeColor="text1"/>
          <w:spacing w:val="-1"/>
        </w:rPr>
        <w:t>на</w:t>
      </w:r>
      <w:r w:rsidRPr="005052CE">
        <w:rPr>
          <w:color w:val="000000" w:themeColor="text1"/>
          <w:spacing w:val="-15"/>
        </w:rPr>
        <w:t xml:space="preserve"> </w:t>
      </w:r>
      <w:r w:rsidRPr="005052CE">
        <w:rPr>
          <w:color w:val="000000" w:themeColor="text1"/>
          <w:spacing w:val="-1"/>
        </w:rPr>
        <w:t>основе</w:t>
      </w:r>
      <w:r w:rsidRPr="005052CE">
        <w:rPr>
          <w:color w:val="000000" w:themeColor="text1"/>
          <w:spacing w:val="-15"/>
        </w:rPr>
        <w:t xml:space="preserve"> </w:t>
      </w:r>
      <w:r w:rsidRPr="005052CE">
        <w:rPr>
          <w:color w:val="000000" w:themeColor="text1"/>
        </w:rPr>
        <w:t>изучаемого</w:t>
      </w:r>
      <w:r w:rsidRPr="005052CE">
        <w:rPr>
          <w:color w:val="000000" w:themeColor="text1"/>
          <w:spacing w:val="-15"/>
        </w:rPr>
        <w:t xml:space="preserve"> </w:t>
      </w:r>
      <w:r w:rsidRPr="005052CE">
        <w:rPr>
          <w:color w:val="000000" w:themeColor="text1"/>
        </w:rPr>
        <w:t>фактического</w:t>
      </w:r>
      <w:r w:rsidRPr="005052CE">
        <w:rPr>
          <w:color w:val="000000" w:themeColor="text1"/>
          <w:spacing w:val="-15"/>
        </w:rPr>
        <w:t xml:space="preserve"> </w:t>
      </w:r>
      <w:r w:rsidRPr="005052CE">
        <w:rPr>
          <w:color w:val="000000" w:themeColor="text1"/>
        </w:rPr>
        <w:t>материала;</w:t>
      </w:r>
    </w:p>
    <w:p w:rsidR="00AC26E7" w:rsidRPr="005052CE" w:rsidRDefault="00AC26E7" w:rsidP="00AC26E7">
      <w:pPr>
        <w:widowControl w:val="0"/>
        <w:numPr>
          <w:ilvl w:val="0"/>
          <w:numId w:val="54"/>
        </w:numPr>
        <w:tabs>
          <w:tab w:val="left" w:pos="709"/>
        </w:tabs>
        <w:autoSpaceDE w:val="0"/>
        <w:autoSpaceDN w:val="0"/>
        <w:spacing w:line="276" w:lineRule="auto"/>
        <w:ind w:left="0" w:firstLine="709"/>
        <w:jc w:val="both"/>
        <w:rPr>
          <w:color w:val="000000" w:themeColor="text1"/>
        </w:rPr>
      </w:pPr>
      <w:r w:rsidRPr="005052CE">
        <w:rPr>
          <w:color w:val="000000" w:themeColor="text1"/>
        </w:rPr>
        <w:t>признавать возможность существования разных точек зрения;</w:t>
      </w:r>
      <w:r w:rsidRPr="005052CE">
        <w:rPr>
          <w:color w:val="000000" w:themeColor="text1"/>
          <w:spacing w:val="-10"/>
        </w:rPr>
        <w:t xml:space="preserve"> </w:t>
      </w:r>
      <w:r w:rsidRPr="005052CE">
        <w:rPr>
          <w:color w:val="000000" w:themeColor="text1"/>
        </w:rPr>
        <w:t>обосновывать</w:t>
      </w:r>
      <w:r w:rsidRPr="005052CE">
        <w:rPr>
          <w:color w:val="000000" w:themeColor="text1"/>
          <w:spacing w:val="-10"/>
        </w:rPr>
        <w:t xml:space="preserve"> </w:t>
      </w:r>
      <w:r w:rsidRPr="005052CE">
        <w:rPr>
          <w:color w:val="000000" w:themeColor="text1"/>
        </w:rPr>
        <w:t>свои</w:t>
      </w:r>
      <w:r w:rsidRPr="005052CE">
        <w:rPr>
          <w:color w:val="000000" w:themeColor="text1"/>
          <w:spacing w:val="-10"/>
        </w:rPr>
        <w:t xml:space="preserve"> </w:t>
      </w:r>
      <w:r w:rsidRPr="005052CE">
        <w:rPr>
          <w:color w:val="000000" w:themeColor="text1"/>
        </w:rPr>
        <w:t>суждения,</w:t>
      </w:r>
      <w:r w:rsidRPr="005052CE">
        <w:rPr>
          <w:color w:val="000000" w:themeColor="text1"/>
          <w:spacing w:val="-10"/>
        </w:rPr>
        <w:t xml:space="preserve"> </w:t>
      </w:r>
      <w:r w:rsidRPr="005052CE">
        <w:rPr>
          <w:color w:val="000000" w:themeColor="text1"/>
        </w:rPr>
        <w:t>приводить</w:t>
      </w:r>
      <w:r w:rsidRPr="005052CE">
        <w:rPr>
          <w:color w:val="000000" w:themeColor="text1"/>
          <w:spacing w:val="-10"/>
        </w:rPr>
        <w:t xml:space="preserve"> </w:t>
      </w:r>
      <w:r w:rsidRPr="005052CE">
        <w:rPr>
          <w:color w:val="000000" w:themeColor="text1"/>
        </w:rPr>
        <w:t>убедительные</w:t>
      </w:r>
      <w:r w:rsidRPr="005052CE">
        <w:rPr>
          <w:color w:val="000000" w:themeColor="text1"/>
          <w:spacing w:val="-61"/>
        </w:rPr>
        <w:t xml:space="preserve"> </w:t>
      </w:r>
      <w:r w:rsidRPr="005052CE">
        <w:rPr>
          <w:color w:val="000000" w:themeColor="text1"/>
        </w:rPr>
        <w:t>доказательства;</w:t>
      </w:r>
    </w:p>
    <w:p w:rsidR="00AC26E7" w:rsidRPr="005052CE" w:rsidRDefault="00AC26E7" w:rsidP="00AC26E7">
      <w:pPr>
        <w:widowControl w:val="0"/>
        <w:numPr>
          <w:ilvl w:val="0"/>
          <w:numId w:val="54"/>
        </w:numPr>
        <w:tabs>
          <w:tab w:val="left" w:pos="709"/>
        </w:tabs>
        <w:autoSpaceDE w:val="0"/>
        <w:autoSpaceDN w:val="0"/>
        <w:spacing w:line="276" w:lineRule="auto"/>
        <w:ind w:left="0" w:firstLine="709"/>
        <w:jc w:val="both"/>
        <w:rPr>
          <w:color w:val="000000" w:themeColor="text1"/>
        </w:rPr>
      </w:pPr>
      <w:r w:rsidRPr="005052CE">
        <w:rPr>
          <w:color w:val="000000" w:themeColor="text1"/>
        </w:rPr>
        <w:t>выполнять</w:t>
      </w:r>
      <w:r w:rsidRPr="005052CE">
        <w:rPr>
          <w:color w:val="000000" w:themeColor="text1"/>
          <w:spacing w:val="1"/>
        </w:rPr>
        <w:t xml:space="preserve"> </w:t>
      </w:r>
      <w:r w:rsidRPr="005052CE">
        <w:rPr>
          <w:color w:val="000000" w:themeColor="text1"/>
        </w:rPr>
        <w:t>совместные</w:t>
      </w:r>
      <w:r w:rsidRPr="005052CE">
        <w:rPr>
          <w:color w:val="000000" w:themeColor="text1"/>
          <w:spacing w:val="1"/>
        </w:rPr>
        <w:t xml:space="preserve"> </w:t>
      </w:r>
      <w:r w:rsidRPr="005052CE">
        <w:rPr>
          <w:color w:val="000000" w:themeColor="text1"/>
        </w:rPr>
        <w:t>проектные</w:t>
      </w:r>
      <w:r w:rsidRPr="005052CE">
        <w:rPr>
          <w:color w:val="000000" w:themeColor="text1"/>
          <w:spacing w:val="1"/>
        </w:rPr>
        <w:t xml:space="preserve"> </w:t>
      </w:r>
      <w:r w:rsidRPr="005052CE">
        <w:rPr>
          <w:color w:val="000000" w:themeColor="text1"/>
        </w:rPr>
        <w:t>задания</w:t>
      </w:r>
      <w:r w:rsidRPr="005052CE">
        <w:rPr>
          <w:color w:val="000000" w:themeColor="text1"/>
          <w:spacing w:val="1"/>
        </w:rPr>
        <w:t xml:space="preserve"> </w:t>
      </w:r>
      <w:r w:rsidRPr="005052CE">
        <w:rPr>
          <w:color w:val="000000" w:themeColor="text1"/>
        </w:rPr>
        <w:t>с</w:t>
      </w:r>
      <w:r w:rsidRPr="005052CE">
        <w:rPr>
          <w:color w:val="000000" w:themeColor="text1"/>
          <w:spacing w:val="1"/>
        </w:rPr>
        <w:t xml:space="preserve"> </w:t>
      </w:r>
      <w:r w:rsidRPr="005052CE">
        <w:rPr>
          <w:color w:val="000000" w:themeColor="text1"/>
        </w:rPr>
        <w:t>опорой</w:t>
      </w:r>
      <w:r w:rsidRPr="005052CE">
        <w:rPr>
          <w:color w:val="000000" w:themeColor="text1"/>
          <w:spacing w:val="1"/>
        </w:rPr>
        <w:t xml:space="preserve"> </w:t>
      </w:r>
      <w:r w:rsidRPr="005052CE">
        <w:rPr>
          <w:color w:val="000000" w:themeColor="text1"/>
        </w:rPr>
        <w:t>на</w:t>
      </w:r>
      <w:r w:rsidRPr="005052CE">
        <w:rPr>
          <w:color w:val="000000" w:themeColor="text1"/>
          <w:spacing w:val="1"/>
        </w:rPr>
        <w:t xml:space="preserve"> </w:t>
      </w:r>
      <w:r w:rsidRPr="005052CE">
        <w:rPr>
          <w:color w:val="000000" w:themeColor="text1"/>
        </w:rPr>
        <w:t>предложенные</w:t>
      </w:r>
      <w:r w:rsidRPr="005052CE">
        <w:rPr>
          <w:color w:val="000000" w:themeColor="text1"/>
          <w:spacing w:val="31"/>
        </w:rPr>
        <w:t xml:space="preserve"> </w:t>
      </w:r>
      <w:r w:rsidRPr="005052CE">
        <w:rPr>
          <w:color w:val="000000" w:themeColor="text1"/>
        </w:rPr>
        <w:t>образцы.</w:t>
      </w:r>
    </w:p>
    <w:p w:rsidR="00AC26E7" w:rsidRPr="005052CE" w:rsidRDefault="00AC26E7" w:rsidP="00AC26E7">
      <w:pPr>
        <w:tabs>
          <w:tab w:val="left" w:pos="709"/>
        </w:tabs>
        <w:spacing w:line="276" w:lineRule="auto"/>
        <w:ind w:firstLine="709"/>
        <w:jc w:val="both"/>
        <w:rPr>
          <w:color w:val="000000" w:themeColor="text1"/>
        </w:rPr>
      </w:pPr>
    </w:p>
    <w:p w:rsidR="00AC26E7" w:rsidRPr="005052CE" w:rsidRDefault="00AC26E7" w:rsidP="00AC26E7">
      <w:pPr>
        <w:tabs>
          <w:tab w:val="left" w:pos="709"/>
        </w:tabs>
        <w:spacing w:line="276" w:lineRule="auto"/>
        <w:ind w:firstLine="709"/>
        <w:jc w:val="both"/>
        <w:rPr>
          <w:color w:val="000000" w:themeColor="text1"/>
        </w:rPr>
      </w:pPr>
      <w:r w:rsidRPr="005052CE">
        <w:rPr>
          <w:color w:val="000000" w:themeColor="text1"/>
        </w:rPr>
        <w:t>Работа с информацией:</w:t>
      </w:r>
    </w:p>
    <w:p w:rsidR="00AC26E7" w:rsidRPr="005052CE" w:rsidRDefault="00AC26E7" w:rsidP="00AC26E7">
      <w:pPr>
        <w:widowControl w:val="0"/>
        <w:numPr>
          <w:ilvl w:val="0"/>
          <w:numId w:val="55"/>
        </w:numPr>
        <w:tabs>
          <w:tab w:val="left" w:pos="709"/>
        </w:tabs>
        <w:autoSpaceDE w:val="0"/>
        <w:autoSpaceDN w:val="0"/>
        <w:spacing w:line="276" w:lineRule="auto"/>
        <w:ind w:left="0" w:firstLine="709"/>
        <w:jc w:val="both"/>
        <w:rPr>
          <w:color w:val="000000" w:themeColor="text1"/>
        </w:rPr>
      </w:pPr>
      <w:r w:rsidRPr="005052CE">
        <w:rPr>
          <w:color w:val="000000" w:themeColor="text1"/>
        </w:rPr>
        <w:t>воспроизводить</w:t>
      </w:r>
      <w:r w:rsidRPr="005052CE">
        <w:rPr>
          <w:color w:val="000000" w:themeColor="text1"/>
          <w:spacing w:val="1"/>
        </w:rPr>
        <w:t xml:space="preserve"> </w:t>
      </w:r>
      <w:r w:rsidRPr="005052CE">
        <w:rPr>
          <w:color w:val="000000" w:themeColor="text1"/>
        </w:rPr>
        <w:t>прослушанную</w:t>
      </w:r>
      <w:r w:rsidRPr="005052CE">
        <w:rPr>
          <w:color w:val="000000" w:themeColor="text1"/>
          <w:spacing w:val="1"/>
        </w:rPr>
        <w:t xml:space="preserve"> </w:t>
      </w:r>
      <w:r w:rsidRPr="005052CE">
        <w:rPr>
          <w:color w:val="000000" w:themeColor="text1"/>
        </w:rPr>
        <w:t>(прочитанную)</w:t>
      </w:r>
      <w:r w:rsidRPr="005052CE">
        <w:rPr>
          <w:color w:val="000000" w:themeColor="text1"/>
          <w:spacing w:val="1"/>
        </w:rPr>
        <w:t xml:space="preserve"> </w:t>
      </w:r>
      <w:r w:rsidRPr="005052CE">
        <w:rPr>
          <w:color w:val="000000" w:themeColor="text1"/>
        </w:rPr>
        <w:t>информацию, подчёркивать её принадлежность к определённой религии</w:t>
      </w:r>
      <w:r w:rsidRPr="005052CE">
        <w:rPr>
          <w:color w:val="000000" w:themeColor="text1"/>
          <w:spacing w:val="31"/>
        </w:rPr>
        <w:t xml:space="preserve"> </w:t>
      </w:r>
      <w:r w:rsidRPr="005052CE">
        <w:rPr>
          <w:color w:val="000000" w:themeColor="text1"/>
        </w:rPr>
        <w:t>и/или</w:t>
      </w:r>
      <w:r w:rsidRPr="005052CE">
        <w:rPr>
          <w:color w:val="000000" w:themeColor="text1"/>
          <w:spacing w:val="32"/>
        </w:rPr>
        <w:t xml:space="preserve"> </w:t>
      </w:r>
      <w:r w:rsidRPr="005052CE">
        <w:rPr>
          <w:color w:val="000000" w:themeColor="text1"/>
        </w:rPr>
        <w:t>к</w:t>
      </w:r>
      <w:r w:rsidRPr="005052CE">
        <w:rPr>
          <w:color w:val="000000" w:themeColor="text1"/>
          <w:spacing w:val="31"/>
        </w:rPr>
        <w:t xml:space="preserve"> </w:t>
      </w:r>
      <w:r w:rsidRPr="005052CE">
        <w:rPr>
          <w:color w:val="000000" w:themeColor="text1"/>
        </w:rPr>
        <w:t>гражданской</w:t>
      </w:r>
      <w:r w:rsidRPr="005052CE">
        <w:rPr>
          <w:color w:val="000000" w:themeColor="text1"/>
          <w:spacing w:val="32"/>
        </w:rPr>
        <w:t xml:space="preserve"> </w:t>
      </w:r>
      <w:r w:rsidRPr="005052CE">
        <w:rPr>
          <w:color w:val="000000" w:themeColor="text1"/>
        </w:rPr>
        <w:t>этике;</w:t>
      </w:r>
    </w:p>
    <w:p w:rsidR="00AC26E7" w:rsidRPr="005052CE" w:rsidRDefault="00AC26E7" w:rsidP="00AC26E7">
      <w:pPr>
        <w:widowControl w:val="0"/>
        <w:numPr>
          <w:ilvl w:val="0"/>
          <w:numId w:val="55"/>
        </w:numPr>
        <w:tabs>
          <w:tab w:val="left" w:pos="709"/>
        </w:tabs>
        <w:autoSpaceDE w:val="0"/>
        <w:autoSpaceDN w:val="0"/>
        <w:spacing w:line="276" w:lineRule="auto"/>
        <w:ind w:left="0" w:firstLine="709"/>
        <w:jc w:val="both"/>
        <w:rPr>
          <w:color w:val="000000" w:themeColor="text1"/>
        </w:rPr>
      </w:pPr>
      <w:r w:rsidRPr="005052CE">
        <w:rPr>
          <w:color w:val="000000" w:themeColor="text1"/>
        </w:rPr>
        <w:t>использовать</w:t>
      </w:r>
      <w:r w:rsidRPr="005052CE">
        <w:rPr>
          <w:color w:val="000000" w:themeColor="text1"/>
          <w:spacing w:val="25"/>
        </w:rPr>
        <w:t xml:space="preserve"> </w:t>
      </w:r>
      <w:r w:rsidRPr="005052CE">
        <w:rPr>
          <w:color w:val="000000" w:themeColor="text1"/>
        </w:rPr>
        <w:t>разные</w:t>
      </w:r>
      <w:r w:rsidRPr="005052CE">
        <w:rPr>
          <w:color w:val="000000" w:themeColor="text1"/>
          <w:spacing w:val="25"/>
        </w:rPr>
        <w:t xml:space="preserve"> </w:t>
      </w:r>
      <w:r w:rsidRPr="005052CE">
        <w:rPr>
          <w:color w:val="000000" w:themeColor="text1"/>
        </w:rPr>
        <w:t>средства</w:t>
      </w:r>
      <w:r w:rsidRPr="005052CE">
        <w:rPr>
          <w:color w:val="000000" w:themeColor="text1"/>
          <w:spacing w:val="25"/>
        </w:rPr>
        <w:t xml:space="preserve"> </w:t>
      </w:r>
      <w:r w:rsidRPr="005052CE">
        <w:rPr>
          <w:color w:val="000000" w:themeColor="text1"/>
        </w:rPr>
        <w:t>для</w:t>
      </w:r>
      <w:r w:rsidRPr="005052CE">
        <w:rPr>
          <w:color w:val="000000" w:themeColor="text1"/>
          <w:spacing w:val="26"/>
        </w:rPr>
        <w:t xml:space="preserve"> </w:t>
      </w:r>
      <w:r w:rsidRPr="005052CE">
        <w:rPr>
          <w:color w:val="000000" w:themeColor="text1"/>
        </w:rPr>
        <w:t>получения</w:t>
      </w:r>
      <w:r w:rsidRPr="005052CE">
        <w:rPr>
          <w:color w:val="000000" w:themeColor="text1"/>
          <w:spacing w:val="25"/>
        </w:rPr>
        <w:t xml:space="preserve"> </w:t>
      </w:r>
      <w:r w:rsidRPr="005052CE">
        <w:rPr>
          <w:color w:val="000000" w:themeColor="text1"/>
        </w:rPr>
        <w:t>информации</w:t>
      </w:r>
      <w:r w:rsidRPr="005052CE">
        <w:rPr>
          <w:color w:val="000000" w:themeColor="text1"/>
          <w:spacing w:val="-62"/>
        </w:rPr>
        <w:t xml:space="preserve"> </w:t>
      </w:r>
      <w:r w:rsidRPr="005052CE">
        <w:rPr>
          <w:color w:val="000000" w:themeColor="text1"/>
        </w:rPr>
        <w:t>в</w:t>
      </w:r>
      <w:r w:rsidRPr="005052CE">
        <w:rPr>
          <w:color w:val="000000" w:themeColor="text1"/>
          <w:spacing w:val="-7"/>
        </w:rPr>
        <w:t xml:space="preserve"> </w:t>
      </w:r>
      <w:r w:rsidRPr="005052CE">
        <w:rPr>
          <w:color w:val="000000" w:themeColor="text1"/>
        </w:rPr>
        <w:t>соответствии</w:t>
      </w:r>
      <w:r w:rsidRPr="005052CE">
        <w:rPr>
          <w:color w:val="000000" w:themeColor="text1"/>
          <w:spacing w:val="-7"/>
        </w:rPr>
        <w:t xml:space="preserve"> </w:t>
      </w:r>
      <w:r w:rsidRPr="005052CE">
        <w:rPr>
          <w:color w:val="000000" w:themeColor="text1"/>
        </w:rPr>
        <w:t>с</w:t>
      </w:r>
      <w:r w:rsidRPr="005052CE">
        <w:rPr>
          <w:color w:val="000000" w:themeColor="text1"/>
          <w:spacing w:val="-7"/>
        </w:rPr>
        <w:t xml:space="preserve"> </w:t>
      </w:r>
      <w:r w:rsidRPr="005052CE">
        <w:rPr>
          <w:color w:val="000000" w:themeColor="text1"/>
        </w:rPr>
        <w:t>поставленной</w:t>
      </w:r>
      <w:r w:rsidRPr="005052CE">
        <w:rPr>
          <w:color w:val="000000" w:themeColor="text1"/>
          <w:spacing w:val="-7"/>
        </w:rPr>
        <w:t xml:space="preserve"> </w:t>
      </w:r>
      <w:r w:rsidRPr="005052CE">
        <w:rPr>
          <w:color w:val="000000" w:themeColor="text1"/>
        </w:rPr>
        <w:t>учебной</w:t>
      </w:r>
      <w:r w:rsidRPr="005052CE">
        <w:rPr>
          <w:color w:val="000000" w:themeColor="text1"/>
          <w:spacing w:val="-6"/>
        </w:rPr>
        <w:t xml:space="preserve"> </w:t>
      </w:r>
      <w:r w:rsidRPr="005052CE">
        <w:rPr>
          <w:color w:val="000000" w:themeColor="text1"/>
        </w:rPr>
        <w:t>задачей</w:t>
      </w:r>
      <w:r w:rsidRPr="005052CE">
        <w:rPr>
          <w:color w:val="000000" w:themeColor="text1"/>
          <w:spacing w:val="-7"/>
        </w:rPr>
        <w:t xml:space="preserve"> </w:t>
      </w:r>
      <w:r w:rsidRPr="005052CE">
        <w:rPr>
          <w:color w:val="000000" w:themeColor="text1"/>
        </w:rPr>
        <w:t>(текстовую,</w:t>
      </w:r>
      <w:r w:rsidRPr="005052CE">
        <w:rPr>
          <w:color w:val="000000" w:themeColor="text1"/>
          <w:spacing w:val="-62"/>
        </w:rPr>
        <w:t xml:space="preserve"> </w:t>
      </w:r>
      <w:r w:rsidRPr="005052CE">
        <w:rPr>
          <w:color w:val="000000" w:themeColor="text1"/>
        </w:rPr>
        <w:t>графическую,</w:t>
      </w:r>
      <w:r w:rsidRPr="005052CE">
        <w:rPr>
          <w:color w:val="000000" w:themeColor="text1"/>
          <w:spacing w:val="31"/>
        </w:rPr>
        <w:t xml:space="preserve"> </w:t>
      </w:r>
      <w:r w:rsidRPr="005052CE">
        <w:rPr>
          <w:color w:val="000000" w:themeColor="text1"/>
        </w:rPr>
        <w:t>видео);</w:t>
      </w:r>
    </w:p>
    <w:p w:rsidR="00AC26E7" w:rsidRPr="005052CE" w:rsidRDefault="00AC26E7" w:rsidP="00AC26E7">
      <w:pPr>
        <w:widowControl w:val="0"/>
        <w:numPr>
          <w:ilvl w:val="0"/>
          <w:numId w:val="55"/>
        </w:numPr>
        <w:tabs>
          <w:tab w:val="left" w:pos="709"/>
        </w:tabs>
        <w:autoSpaceDE w:val="0"/>
        <w:autoSpaceDN w:val="0"/>
        <w:spacing w:line="276" w:lineRule="auto"/>
        <w:ind w:left="0" w:firstLine="709"/>
        <w:jc w:val="both"/>
        <w:rPr>
          <w:color w:val="000000" w:themeColor="text1"/>
        </w:rPr>
      </w:pPr>
      <w:r w:rsidRPr="005052CE">
        <w:rPr>
          <w:color w:val="000000" w:themeColor="text1"/>
        </w:rPr>
        <w:t>находить дополнительную информацию к основному учебному</w:t>
      </w:r>
      <w:r w:rsidRPr="005052CE">
        <w:rPr>
          <w:color w:val="000000" w:themeColor="text1"/>
          <w:spacing w:val="57"/>
        </w:rPr>
        <w:t xml:space="preserve"> </w:t>
      </w:r>
      <w:r w:rsidRPr="005052CE">
        <w:rPr>
          <w:color w:val="000000" w:themeColor="text1"/>
        </w:rPr>
        <w:t>материалу</w:t>
      </w:r>
      <w:r w:rsidRPr="005052CE">
        <w:rPr>
          <w:color w:val="000000" w:themeColor="text1"/>
          <w:spacing w:val="57"/>
        </w:rPr>
        <w:t xml:space="preserve"> </w:t>
      </w:r>
      <w:r w:rsidRPr="005052CE">
        <w:rPr>
          <w:color w:val="000000" w:themeColor="text1"/>
        </w:rPr>
        <w:t>в</w:t>
      </w:r>
      <w:r w:rsidRPr="005052CE">
        <w:rPr>
          <w:color w:val="000000" w:themeColor="text1"/>
          <w:spacing w:val="57"/>
        </w:rPr>
        <w:t xml:space="preserve"> </w:t>
      </w:r>
      <w:r w:rsidRPr="005052CE">
        <w:rPr>
          <w:color w:val="000000" w:themeColor="text1"/>
        </w:rPr>
        <w:t>разных</w:t>
      </w:r>
      <w:r w:rsidRPr="005052CE">
        <w:rPr>
          <w:color w:val="000000" w:themeColor="text1"/>
          <w:spacing w:val="58"/>
        </w:rPr>
        <w:t xml:space="preserve"> </w:t>
      </w:r>
      <w:r w:rsidRPr="005052CE">
        <w:rPr>
          <w:color w:val="000000" w:themeColor="text1"/>
        </w:rPr>
        <w:t>информационных</w:t>
      </w:r>
      <w:r w:rsidRPr="005052CE">
        <w:rPr>
          <w:color w:val="000000" w:themeColor="text1"/>
          <w:spacing w:val="57"/>
        </w:rPr>
        <w:t xml:space="preserve"> </w:t>
      </w:r>
      <w:r w:rsidRPr="005052CE">
        <w:rPr>
          <w:color w:val="000000" w:themeColor="text1"/>
        </w:rPr>
        <w:t>источниках,</w:t>
      </w:r>
      <w:r w:rsidRPr="005052CE">
        <w:rPr>
          <w:color w:val="000000" w:themeColor="text1"/>
          <w:spacing w:val="-62"/>
        </w:rPr>
        <w:t xml:space="preserve"> </w:t>
      </w:r>
      <w:r w:rsidRPr="005052CE">
        <w:rPr>
          <w:color w:val="000000" w:themeColor="text1"/>
        </w:rPr>
        <w:t>в</w:t>
      </w:r>
      <w:r w:rsidRPr="005052CE">
        <w:rPr>
          <w:color w:val="000000" w:themeColor="text1"/>
          <w:spacing w:val="1"/>
        </w:rPr>
        <w:t xml:space="preserve"> </w:t>
      </w:r>
      <w:r w:rsidRPr="005052CE">
        <w:rPr>
          <w:color w:val="000000" w:themeColor="text1"/>
        </w:rPr>
        <w:t>том</w:t>
      </w:r>
      <w:r w:rsidRPr="005052CE">
        <w:rPr>
          <w:color w:val="000000" w:themeColor="text1"/>
          <w:spacing w:val="1"/>
        </w:rPr>
        <w:t xml:space="preserve"> </w:t>
      </w:r>
      <w:r w:rsidRPr="005052CE">
        <w:rPr>
          <w:color w:val="000000" w:themeColor="text1"/>
        </w:rPr>
        <w:t>числе</w:t>
      </w:r>
      <w:r w:rsidRPr="005052CE">
        <w:rPr>
          <w:color w:val="000000" w:themeColor="text1"/>
          <w:spacing w:val="1"/>
        </w:rPr>
        <w:t xml:space="preserve"> </w:t>
      </w:r>
      <w:r w:rsidRPr="005052CE">
        <w:rPr>
          <w:color w:val="000000" w:themeColor="text1"/>
        </w:rPr>
        <w:t>в</w:t>
      </w:r>
      <w:r w:rsidRPr="005052CE">
        <w:rPr>
          <w:color w:val="000000" w:themeColor="text1"/>
          <w:spacing w:val="1"/>
        </w:rPr>
        <w:t xml:space="preserve"> </w:t>
      </w:r>
      <w:r w:rsidRPr="005052CE">
        <w:rPr>
          <w:color w:val="000000" w:themeColor="text1"/>
        </w:rPr>
        <w:t>Интернете</w:t>
      </w:r>
      <w:r w:rsidRPr="005052CE">
        <w:rPr>
          <w:color w:val="000000" w:themeColor="text1"/>
          <w:spacing w:val="1"/>
        </w:rPr>
        <w:t xml:space="preserve"> </w:t>
      </w:r>
      <w:r w:rsidRPr="005052CE">
        <w:rPr>
          <w:color w:val="000000" w:themeColor="text1"/>
        </w:rPr>
        <w:t>(в</w:t>
      </w:r>
      <w:r w:rsidRPr="005052CE">
        <w:rPr>
          <w:color w:val="000000" w:themeColor="text1"/>
          <w:spacing w:val="1"/>
        </w:rPr>
        <w:t xml:space="preserve"> </w:t>
      </w:r>
      <w:r w:rsidRPr="005052CE">
        <w:rPr>
          <w:color w:val="000000" w:themeColor="text1"/>
        </w:rPr>
        <w:t>условиях</w:t>
      </w:r>
      <w:r w:rsidRPr="005052CE">
        <w:rPr>
          <w:color w:val="000000" w:themeColor="text1"/>
          <w:spacing w:val="1"/>
        </w:rPr>
        <w:t xml:space="preserve"> </w:t>
      </w:r>
      <w:r w:rsidRPr="005052CE">
        <w:rPr>
          <w:color w:val="000000" w:themeColor="text1"/>
        </w:rPr>
        <w:t>контролируемого</w:t>
      </w:r>
      <w:r w:rsidRPr="005052CE">
        <w:rPr>
          <w:color w:val="000000" w:themeColor="text1"/>
          <w:spacing w:val="1"/>
        </w:rPr>
        <w:t xml:space="preserve"> </w:t>
      </w:r>
      <w:r w:rsidRPr="005052CE">
        <w:rPr>
          <w:color w:val="000000" w:themeColor="text1"/>
        </w:rPr>
        <w:t>входа);</w:t>
      </w:r>
    </w:p>
    <w:p w:rsidR="00AC26E7" w:rsidRPr="005052CE" w:rsidRDefault="00AC26E7" w:rsidP="00AC26E7">
      <w:pPr>
        <w:widowControl w:val="0"/>
        <w:numPr>
          <w:ilvl w:val="0"/>
          <w:numId w:val="55"/>
        </w:numPr>
        <w:tabs>
          <w:tab w:val="left" w:pos="709"/>
        </w:tabs>
        <w:autoSpaceDE w:val="0"/>
        <w:autoSpaceDN w:val="0"/>
        <w:spacing w:line="276" w:lineRule="auto"/>
        <w:ind w:left="0" w:firstLine="709"/>
        <w:jc w:val="both"/>
        <w:rPr>
          <w:color w:val="000000" w:themeColor="text1"/>
        </w:rPr>
      </w:pPr>
      <w:r w:rsidRPr="005052CE">
        <w:rPr>
          <w:color w:val="000000" w:themeColor="text1"/>
          <w:w w:val="95"/>
        </w:rPr>
        <w:t>анализировать,</w:t>
      </w:r>
      <w:r w:rsidRPr="005052CE">
        <w:rPr>
          <w:color w:val="000000" w:themeColor="text1"/>
          <w:spacing w:val="1"/>
          <w:w w:val="95"/>
        </w:rPr>
        <w:t xml:space="preserve"> </w:t>
      </w:r>
      <w:r w:rsidRPr="005052CE">
        <w:rPr>
          <w:color w:val="000000" w:themeColor="text1"/>
          <w:w w:val="95"/>
        </w:rPr>
        <w:t>сравнивать</w:t>
      </w:r>
      <w:r w:rsidRPr="005052CE">
        <w:rPr>
          <w:color w:val="000000" w:themeColor="text1"/>
          <w:spacing w:val="1"/>
          <w:w w:val="95"/>
        </w:rPr>
        <w:t xml:space="preserve"> </w:t>
      </w:r>
      <w:r w:rsidRPr="005052CE">
        <w:rPr>
          <w:color w:val="000000" w:themeColor="text1"/>
          <w:w w:val="95"/>
        </w:rPr>
        <w:t>информацию,</w:t>
      </w:r>
      <w:r w:rsidRPr="005052CE">
        <w:rPr>
          <w:color w:val="000000" w:themeColor="text1"/>
          <w:spacing w:val="1"/>
          <w:w w:val="95"/>
        </w:rPr>
        <w:t xml:space="preserve"> </w:t>
      </w:r>
      <w:r w:rsidRPr="005052CE">
        <w:rPr>
          <w:color w:val="000000" w:themeColor="text1"/>
          <w:w w:val="95"/>
        </w:rPr>
        <w:t>представленную</w:t>
      </w:r>
      <w:r w:rsidRPr="005052CE">
        <w:rPr>
          <w:color w:val="000000" w:themeColor="text1"/>
          <w:spacing w:val="1"/>
          <w:w w:val="95"/>
        </w:rPr>
        <w:t xml:space="preserve"> </w:t>
      </w:r>
      <w:r w:rsidRPr="005052CE">
        <w:rPr>
          <w:color w:val="000000" w:themeColor="text1"/>
          <w:w w:val="95"/>
        </w:rPr>
        <w:t>в</w:t>
      </w:r>
      <w:r w:rsidRPr="005052CE">
        <w:rPr>
          <w:color w:val="000000" w:themeColor="text1"/>
          <w:spacing w:val="-58"/>
          <w:w w:val="95"/>
        </w:rPr>
        <w:t xml:space="preserve"> </w:t>
      </w:r>
      <w:r w:rsidRPr="005052CE">
        <w:rPr>
          <w:color w:val="000000" w:themeColor="text1"/>
        </w:rPr>
        <w:t>разных источниках, с помощью учителя, оценивать её объективность</w:t>
      </w:r>
      <w:r w:rsidRPr="005052CE">
        <w:rPr>
          <w:color w:val="000000" w:themeColor="text1"/>
          <w:spacing w:val="30"/>
        </w:rPr>
        <w:t xml:space="preserve"> </w:t>
      </w:r>
      <w:r w:rsidRPr="005052CE">
        <w:rPr>
          <w:color w:val="000000" w:themeColor="text1"/>
        </w:rPr>
        <w:t>и</w:t>
      </w:r>
      <w:r w:rsidRPr="005052CE">
        <w:rPr>
          <w:color w:val="000000" w:themeColor="text1"/>
          <w:spacing w:val="31"/>
        </w:rPr>
        <w:t xml:space="preserve"> </w:t>
      </w:r>
      <w:r w:rsidRPr="005052CE">
        <w:rPr>
          <w:color w:val="000000" w:themeColor="text1"/>
        </w:rPr>
        <w:t>правильность.</w:t>
      </w:r>
    </w:p>
    <w:p w:rsidR="00AC26E7" w:rsidRPr="005052CE" w:rsidRDefault="00AC26E7" w:rsidP="00AC26E7">
      <w:pPr>
        <w:tabs>
          <w:tab w:val="left" w:pos="709"/>
        </w:tabs>
        <w:spacing w:line="276" w:lineRule="auto"/>
        <w:ind w:firstLine="709"/>
        <w:jc w:val="both"/>
        <w:rPr>
          <w:color w:val="000000" w:themeColor="text1"/>
        </w:rPr>
      </w:pPr>
    </w:p>
    <w:p w:rsidR="00AC26E7" w:rsidRPr="005052CE" w:rsidRDefault="00AC26E7" w:rsidP="00AC26E7">
      <w:pPr>
        <w:tabs>
          <w:tab w:val="left" w:pos="709"/>
        </w:tabs>
        <w:spacing w:line="276" w:lineRule="auto"/>
        <w:ind w:firstLine="709"/>
        <w:jc w:val="both"/>
        <w:rPr>
          <w:color w:val="000000" w:themeColor="text1"/>
        </w:rPr>
      </w:pPr>
      <w:r w:rsidRPr="005052CE">
        <w:rPr>
          <w:color w:val="000000" w:themeColor="text1"/>
        </w:rPr>
        <w:t>Коммуникативные УУД:</w:t>
      </w:r>
    </w:p>
    <w:p w:rsidR="00AC26E7" w:rsidRPr="005052CE" w:rsidRDefault="00AC26E7" w:rsidP="00AC26E7">
      <w:pPr>
        <w:widowControl w:val="0"/>
        <w:numPr>
          <w:ilvl w:val="0"/>
          <w:numId w:val="56"/>
        </w:numPr>
        <w:tabs>
          <w:tab w:val="left" w:pos="709"/>
        </w:tabs>
        <w:autoSpaceDE w:val="0"/>
        <w:autoSpaceDN w:val="0"/>
        <w:spacing w:line="276" w:lineRule="auto"/>
        <w:ind w:left="0" w:firstLine="709"/>
        <w:jc w:val="both"/>
        <w:rPr>
          <w:color w:val="000000" w:themeColor="text1"/>
        </w:rPr>
      </w:pPr>
      <w:r w:rsidRPr="005052CE">
        <w:rPr>
          <w:color w:val="000000" w:themeColor="text1"/>
        </w:rPr>
        <w:t>использовать</w:t>
      </w:r>
      <w:r w:rsidRPr="005052CE">
        <w:rPr>
          <w:color w:val="000000" w:themeColor="text1"/>
          <w:spacing w:val="1"/>
        </w:rPr>
        <w:t xml:space="preserve"> </w:t>
      </w:r>
      <w:r w:rsidRPr="005052CE">
        <w:rPr>
          <w:color w:val="000000" w:themeColor="text1"/>
        </w:rPr>
        <w:t>смысловое</w:t>
      </w:r>
      <w:r w:rsidRPr="005052CE">
        <w:rPr>
          <w:color w:val="000000" w:themeColor="text1"/>
          <w:spacing w:val="1"/>
        </w:rPr>
        <w:t xml:space="preserve"> </w:t>
      </w:r>
      <w:r w:rsidRPr="005052CE">
        <w:rPr>
          <w:color w:val="000000" w:themeColor="text1"/>
        </w:rPr>
        <w:t>чтение</w:t>
      </w:r>
      <w:r w:rsidRPr="005052CE">
        <w:rPr>
          <w:color w:val="000000" w:themeColor="text1"/>
          <w:spacing w:val="1"/>
        </w:rPr>
        <w:t xml:space="preserve"> </w:t>
      </w:r>
      <w:r w:rsidRPr="005052CE">
        <w:rPr>
          <w:color w:val="000000" w:themeColor="text1"/>
        </w:rPr>
        <w:t>для</w:t>
      </w:r>
      <w:r w:rsidRPr="005052CE">
        <w:rPr>
          <w:color w:val="000000" w:themeColor="text1"/>
          <w:spacing w:val="1"/>
        </w:rPr>
        <w:t xml:space="preserve"> </w:t>
      </w:r>
      <w:r w:rsidRPr="005052CE">
        <w:rPr>
          <w:color w:val="000000" w:themeColor="text1"/>
        </w:rPr>
        <w:t>выделения</w:t>
      </w:r>
      <w:r w:rsidRPr="005052CE">
        <w:rPr>
          <w:color w:val="000000" w:themeColor="text1"/>
          <w:spacing w:val="1"/>
        </w:rPr>
        <w:t xml:space="preserve"> </w:t>
      </w:r>
      <w:r w:rsidRPr="005052CE">
        <w:rPr>
          <w:color w:val="000000" w:themeColor="text1"/>
        </w:rPr>
        <w:t>главной</w:t>
      </w:r>
      <w:r w:rsidRPr="005052CE">
        <w:rPr>
          <w:color w:val="000000" w:themeColor="text1"/>
          <w:spacing w:val="1"/>
        </w:rPr>
        <w:t xml:space="preserve"> </w:t>
      </w:r>
      <w:r w:rsidRPr="005052CE">
        <w:rPr>
          <w:color w:val="000000" w:themeColor="text1"/>
        </w:rPr>
        <w:t>мысли религиозных притч, сказаний, произведений фольклора</w:t>
      </w:r>
      <w:r w:rsidRPr="005052CE">
        <w:rPr>
          <w:color w:val="000000" w:themeColor="text1"/>
          <w:spacing w:val="1"/>
        </w:rPr>
        <w:t xml:space="preserve"> </w:t>
      </w:r>
      <w:r w:rsidRPr="005052CE">
        <w:rPr>
          <w:color w:val="000000" w:themeColor="text1"/>
        </w:rPr>
        <w:t>и</w:t>
      </w:r>
      <w:r w:rsidRPr="005052CE">
        <w:rPr>
          <w:color w:val="000000" w:themeColor="text1"/>
          <w:spacing w:val="1"/>
        </w:rPr>
        <w:t xml:space="preserve"> </w:t>
      </w:r>
      <w:r w:rsidRPr="005052CE">
        <w:rPr>
          <w:color w:val="000000" w:themeColor="text1"/>
        </w:rPr>
        <w:t>художественной</w:t>
      </w:r>
      <w:r w:rsidRPr="005052CE">
        <w:rPr>
          <w:color w:val="000000" w:themeColor="text1"/>
          <w:spacing w:val="1"/>
        </w:rPr>
        <w:t xml:space="preserve"> </w:t>
      </w:r>
      <w:r w:rsidRPr="005052CE">
        <w:rPr>
          <w:color w:val="000000" w:themeColor="text1"/>
        </w:rPr>
        <w:t>литературы,</w:t>
      </w:r>
      <w:r w:rsidRPr="005052CE">
        <w:rPr>
          <w:color w:val="000000" w:themeColor="text1"/>
          <w:spacing w:val="1"/>
        </w:rPr>
        <w:t xml:space="preserve"> </w:t>
      </w:r>
      <w:r w:rsidRPr="005052CE">
        <w:rPr>
          <w:color w:val="000000" w:themeColor="text1"/>
        </w:rPr>
        <w:t>анализа</w:t>
      </w:r>
      <w:r w:rsidRPr="005052CE">
        <w:rPr>
          <w:color w:val="000000" w:themeColor="text1"/>
          <w:spacing w:val="1"/>
        </w:rPr>
        <w:t xml:space="preserve"> </w:t>
      </w:r>
      <w:r w:rsidRPr="005052CE">
        <w:rPr>
          <w:color w:val="000000" w:themeColor="text1"/>
        </w:rPr>
        <w:t>и</w:t>
      </w:r>
      <w:r w:rsidRPr="005052CE">
        <w:rPr>
          <w:color w:val="000000" w:themeColor="text1"/>
          <w:spacing w:val="1"/>
        </w:rPr>
        <w:t xml:space="preserve"> </w:t>
      </w:r>
      <w:r w:rsidRPr="005052CE">
        <w:rPr>
          <w:color w:val="000000" w:themeColor="text1"/>
        </w:rPr>
        <w:t>оценки</w:t>
      </w:r>
      <w:r w:rsidRPr="005052CE">
        <w:rPr>
          <w:color w:val="000000" w:themeColor="text1"/>
          <w:spacing w:val="1"/>
        </w:rPr>
        <w:t xml:space="preserve"> </w:t>
      </w:r>
      <w:r w:rsidRPr="005052CE">
        <w:rPr>
          <w:color w:val="000000" w:themeColor="text1"/>
        </w:rPr>
        <w:t>жизненных</w:t>
      </w:r>
      <w:r w:rsidRPr="005052CE">
        <w:rPr>
          <w:color w:val="000000" w:themeColor="text1"/>
          <w:spacing w:val="-11"/>
        </w:rPr>
        <w:t xml:space="preserve"> </w:t>
      </w:r>
      <w:r w:rsidRPr="005052CE">
        <w:rPr>
          <w:color w:val="000000" w:themeColor="text1"/>
        </w:rPr>
        <w:t>ситуаций,</w:t>
      </w:r>
      <w:r w:rsidRPr="005052CE">
        <w:rPr>
          <w:color w:val="000000" w:themeColor="text1"/>
          <w:spacing w:val="-11"/>
        </w:rPr>
        <w:t xml:space="preserve"> </w:t>
      </w:r>
      <w:r w:rsidRPr="005052CE">
        <w:rPr>
          <w:color w:val="000000" w:themeColor="text1"/>
        </w:rPr>
        <w:t>раскрывающих</w:t>
      </w:r>
      <w:r w:rsidRPr="005052CE">
        <w:rPr>
          <w:color w:val="000000" w:themeColor="text1"/>
          <w:spacing w:val="-10"/>
        </w:rPr>
        <w:t xml:space="preserve"> </w:t>
      </w:r>
      <w:r w:rsidRPr="005052CE">
        <w:rPr>
          <w:color w:val="000000" w:themeColor="text1"/>
        </w:rPr>
        <w:t>проблемы</w:t>
      </w:r>
      <w:r w:rsidRPr="005052CE">
        <w:rPr>
          <w:color w:val="000000" w:themeColor="text1"/>
          <w:spacing w:val="-11"/>
        </w:rPr>
        <w:t xml:space="preserve"> </w:t>
      </w:r>
      <w:r w:rsidRPr="005052CE">
        <w:rPr>
          <w:color w:val="000000" w:themeColor="text1"/>
        </w:rPr>
        <w:t>нравственности,</w:t>
      </w:r>
      <w:r w:rsidRPr="005052CE">
        <w:rPr>
          <w:color w:val="000000" w:themeColor="text1"/>
          <w:spacing w:val="30"/>
        </w:rPr>
        <w:t xml:space="preserve"> </w:t>
      </w:r>
      <w:r w:rsidRPr="005052CE">
        <w:rPr>
          <w:color w:val="000000" w:themeColor="text1"/>
        </w:rPr>
        <w:t>этики,</w:t>
      </w:r>
      <w:r w:rsidRPr="005052CE">
        <w:rPr>
          <w:color w:val="000000" w:themeColor="text1"/>
          <w:spacing w:val="30"/>
        </w:rPr>
        <w:t xml:space="preserve"> </w:t>
      </w:r>
      <w:r w:rsidRPr="005052CE">
        <w:rPr>
          <w:color w:val="000000" w:themeColor="text1"/>
        </w:rPr>
        <w:t>речевого</w:t>
      </w:r>
      <w:r w:rsidRPr="005052CE">
        <w:rPr>
          <w:color w:val="000000" w:themeColor="text1"/>
          <w:spacing w:val="31"/>
        </w:rPr>
        <w:t xml:space="preserve"> </w:t>
      </w:r>
      <w:r w:rsidRPr="005052CE">
        <w:rPr>
          <w:color w:val="000000" w:themeColor="text1"/>
        </w:rPr>
        <w:t>этикета;</w:t>
      </w:r>
    </w:p>
    <w:p w:rsidR="00AC26E7" w:rsidRPr="005052CE" w:rsidRDefault="00AC26E7" w:rsidP="00AC26E7">
      <w:pPr>
        <w:widowControl w:val="0"/>
        <w:numPr>
          <w:ilvl w:val="0"/>
          <w:numId w:val="56"/>
        </w:numPr>
        <w:tabs>
          <w:tab w:val="left" w:pos="709"/>
        </w:tabs>
        <w:autoSpaceDE w:val="0"/>
        <w:autoSpaceDN w:val="0"/>
        <w:spacing w:line="276" w:lineRule="auto"/>
        <w:ind w:left="0" w:firstLine="709"/>
        <w:jc w:val="both"/>
        <w:rPr>
          <w:color w:val="000000" w:themeColor="text1"/>
        </w:rPr>
      </w:pPr>
      <w:r w:rsidRPr="005052CE">
        <w:rPr>
          <w:color w:val="000000" w:themeColor="text1"/>
        </w:rPr>
        <w:t>соблюдать</w:t>
      </w:r>
      <w:r w:rsidRPr="005052CE">
        <w:rPr>
          <w:color w:val="000000" w:themeColor="text1"/>
          <w:spacing w:val="-11"/>
        </w:rPr>
        <w:t xml:space="preserve"> </w:t>
      </w:r>
      <w:r w:rsidRPr="005052CE">
        <w:rPr>
          <w:color w:val="000000" w:themeColor="text1"/>
        </w:rPr>
        <w:t>правила</w:t>
      </w:r>
      <w:r w:rsidRPr="005052CE">
        <w:rPr>
          <w:color w:val="000000" w:themeColor="text1"/>
          <w:spacing w:val="-10"/>
        </w:rPr>
        <w:t xml:space="preserve"> </w:t>
      </w:r>
      <w:r w:rsidRPr="005052CE">
        <w:rPr>
          <w:color w:val="000000" w:themeColor="text1"/>
        </w:rPr>
        <w:t>ведения</w:t>
      </w:r>
      <w:r w:rsidRPr="005052CE">
        <w:rPr>
          <w:color w:val="000000" w:themeColor="text1"/>
          <w:spacing w:val="-10"/>
        </w:rPr>
        <w:t xml:space="preserve"> </w:t>
      </w:r>
      <w:r w:rsidRPr="005052CE">
        <w:rPr>
          <w:color w:val="000000" w:themeColor="text1"/>
        </w:rPr>
        <w:t>диалога</w:t>
      </w:r>
      <w:r w:rsidRPr="005052CE">
        <w:rPr>
          <w:color w:val="000000" w:themeColor="text1"/>
          <w:spacing w:val="-10"/>
        </w:rPr>
        <w:t xml:space="preserve"> </w:t>
      </w:r>
      <w:r w:rsidRPr="005052CE">
        <w:rPr>
          <w:color w:val="000000" w:themeColor="text1"/>
        </w:rPr>
        <w:t>и</w:t>
      </w:r>
      <w:r w:rsidRPr="005052CE">
        <w:rPr>
          <w:color w:val="000000" w:themeColor="text1"/>
          <w:spacing w:val="-10"/>
        </w:rPr>
        <w:t xml:space="preserve"> </w:t>
      </w:r>
      <w:r w:rsidRPr="005052CE">
        <w:rPr>
          <w:color w:val="000000" w:themeColor="text1"/>
        </w:rPr>
        <w:t>дискуссии;</w:t>
      </w:r>
      <w:r w:rsidRPr="005052CE">
        <w:rPr>
          <w:color w:val="000000" w:themeColor="text1"/>
          <w:spacing w:val="-10"/>
        </w:rPr>
        <w:t xml:space="preserve"> </w:t>
      </w:r>
      <w:r w:rsidRPr="005052CE">
        <w:rPr>
          <w:color w:val="000000" w:themeColor="text1"/>
        </w:rPr>
        <w:t>корректно</w:t>
      </w:r>
      <w:r w:rsidRPr="005052CE">
        <w:rPr>
          <w:color w:val="000000" w:themeColor="text1"/>
          <w:spacing w:val="-61"/>
        </w:rPr>
        <w:t xml:space="preserve"> </w:t>
      </w:r>
      <w:r w:rsidRPr="005052CE">
        <w:rPr>
          <w:color w:val="000000" w:themeColor="text1"/>
        </w:rPr>
        <w:t>задавать вопросы и высказывать своё мнение; проявлять</w:t>
      </w:r>
      <w:r w:rsidRPr="005052CE">
        <w:rPr>
          <w:color w:val="000000" w:themeColor="text1"/>
          <w:spacing w:val="1"/>
        </w:rPr>
        <w:t xml:space="preserve"> </w:t>
      </w:r>
      <w:r w:rsidRPr="005052CE">
        <w:rPr>
          <w:color w:val="000000" w:themeColor="text1"/>
        </w:rPr>
        <w:t>уважительное отношение к собеседнику с учётом особенностей</w:t>
      </w:r>
      <w:r w:rsidRPr="005052CE">
        <w:rPr>
          <w:color w:val="000000" w:themeColor="text1"/>
          <w:spacing w:val="30"/>
        </w:rPr>
        <w:t xml:space="preserve"> </w:t>
      </w:r>
      <w:r w:rsidRPr="005052CE">
        <w:rPr>
          <w:color w:val="000000" w:themeColor="text1"/>
        </w:rPr>
        <w:t>участников</w:t>
      </w:r>
      <w:r w:rsidRPr="005052CE">
        <w:rPr>
          <w:color w:val="000000" w:themeColor="text1"/>
          <w:spacing w:val="31"/>
        </w:rPr>
        <w:t xml:space="preserve"> </w:t>
      </w:r>
      <w:r w:rsidRPr="005052CE">
        <w:rPr>
          <w:color w:val="000000" w:themeColor="text1"/>
        </w:rPr>
        <w:t>общения;</w:t>
      </w:r>
    </w:p>
    <w:p w:rsidR="00AC26E7" w:rsidRPr="005052CE" w:rsidRDefault="00AC26E7" w:rsidP="00AC26E7">
      <w:pPr>
        <w:widowControl w:val="0"/>
        <w:numPr>
          <w:ilvl w:val="0"/>
          <w:numId w:val="56"/>
        </w:numPr>
        <w:tabs>
          <w:tab w:val="left" w:pos="709"/>
        </w:tabs>
        <w:autoSpaceDE w:val="0"/>
        <w:autoSpaceDN w:val="0"/>
        <w:spacing w:line="276" w:lineRule="auto"/>
        <w:ind w:left="0" w:firstLine="709"/>
        <w:jc w:val="both"/>
        <w:rPr>
          <w:color w:val="000000" w:themeColor="text1"/>
          <w:w w:val="80"/>
        </w:rPr>
      </w:pPr>
      <w:r w:rsidRPr="005052CE">
        <w:rPr>
          <w:color w:val="000000" w:themeColor="text1"/>
          <w:w w:val="95"/>
        </w:rPr>
        <w:t>создавать</w:t>
      </w:r>
      <w:r w:rsidRPr="005052CE">
        <w:rPr>
          <w:color w:val="000000" w:themeColor="text1"/>
          <w:spacing w:val="1"/>
          <w:w w:val="95"/>
        </w:rPr>
        <w:t xml:space="preserve"> </w:t>
      </w:r>
      <w:r w:rsidRPr="005052CE">
        <w:rPr>
          <w:color w:val="000000" w:themeColor="text1"/>
          <w:w w:val="95"/>
        </w:rPr>
        <w:t>небольшие</w:t>
      </w:r>
      <w:r w:rsidRPr="005052CE">
        <w:rPr>
          <w:color w:val="000000" w:themeColor="text1"/>
          <w:spacing w:val="1"/>
          <w:w w:val="95"/>
        </w:rPr>
        <w:t xml:space="preserve"> </w:t>
      </w:r>
      <w:r w:rsidRPr="005052CE">
        <w:rPr>
          <w:color w:val="000000" w:themeColor="text1"/>
          <w:w w:val="95"/>
        </w:rPr>
        <w:t>тексты­описания,</w:t>
      </w:r>
      <w:r w:rsidRPr="005052CE">
        <w:rPr>
          <w:color w:val="000000" w:themeColor="text1"/>
          <w:spacing w:val="1"/>
          <w:w w:val="95"/>
        </w:rPr>
        <w:t xml:space="preserve"> </w:t>
      </w:r>
      <w:r w:rsidRPr="005052CE">
        <w:rPr>
          <w:color w:val="000000" w:themeColor="text1"/>
          <w:w w:val="95"/>
        </w:rPr>
        <w:t>тексты­рассуждения</w:t>
      </w:r>
      <w:r w:rsidRPr="005052CE">
        <w:rPr>
          <w:color w:val="000000" w:themeColor="text1"/>
          <w:spacing w:val="1"/>
          <w:w w:val="95"/>
        </w:rPr>
        <w:t xml:space="preserve"> </w:t>
      </w:r>
      <w:r w:rsidRPr="005052CE">
        <w:rPr>
          <w:color w:val="000000" w:themeColor="text1"/>
        </w:rPr>
        <w:t>для воссоздания, анализа и оценки нравственно­этических</w:t>
      </w:r>
      <w:r w:rsidRPr="005052CE">
        <w:rPr>
          <w:color w:val="000000" w:themeColor="text1"/>
          <w:spacing w:val="1"/>
        </w:rPr>
        <w:t xml:space="preserve"> </w:t>
      </w:r>
      <w:r w:rsidRPr="005052CE">
        <w:rPr>
          <w:color w:val="000000" w:themeColor="text1"/>
        </w:rPr>
        <w:t>идей, представленных в религиозных учениях и светской</w:t>
      </w:r>
      <w:r w:rsidRPr="005052CE">
        <w:rPr>
          <w:color w:val="000000" w:themeColor="text1"/>
          <w:spacing w:val="1"/>
        </w:rPr>
        <w:t xml:space="preserve"> </w:t>
      </w:r>
      <w:r w:rsidRPr="005052CE">
        <w:rPr>
          <w:color w:val="000000" w:themeColor="text1"/>
        </w:rPr>
        <w:t>этике.</w:t>
      </w:r>
    </w:p>
    <w:p w:rsidR="00AC26E7" w:rsidRPr="005052CE" w:rsidRDefault="00AC26E7" w:rsidP="00AC26E7">
      <w:pPr>
        <w:tabs>
          <w:tab w:val="left" w:pos="709"/>
        </w:tabs>
        <w:spacing w:line="276" w:lineRule="auto"/>
        <w:ind w:firstLine="709"/>
        <w:jc w:val="both"/>
        <w:rPr>
          <w:color w:val="000000" w:themeColor="text1"/>
          <w:w w:val="80"/>
        </w:rPr>
      </w:pPr>
    </w:p>
    <w:p w:rsidR="00AC26E7" w:rsidRPr="005052CE" w:rsidRDefault="00AC26E7" w:rsidP="00AC26E7">
      <w:pPr>
        <w:tabs>
          <w:tab w:val="left" w:pos="709"/>
        </w:tabs>
        <w:spacing w:line="276" w:lineRule="auto"/>
        <w:ind w:firstLine="709"/>
        <w:jc w:val="both"/>
        <w:rPr>
          <w:color w:val="000000" w:themeColor="text1"/>
        </w:rPr>
      </w:pPr>
      <w:r w:rsidRPr="005052CE">
        <w:rPr>
          <w:color w:val="000000" w:themeColor="text1"/>
        </w:rPr>
        <w:t>Регулятивные УУД:</w:t>
      </w:r>
    </w:p>
    <w:p w:rsidR="00AC26E7" w:rsidRPr="005052CE" w:rsidRDefault="00AC26E7" w:rsidP="00AC26E7">
      <w:pPr>
        <w:widowControl w:val="0"/>
        <w:numPr>
          <w:ilvl w:val="0"/>
          <w:numId w:val="57"/>
        </w:numPr>
        <w:tabs>
          <w:tab w:val="left" w:pos="709"/>
        </w:tabs>
        <w:autoSpaceDE w:val="0"/>
        <w:autoSpaceDN w:val="0"/>
        <w:spacing w:line="276" w:lineRule="auto"/>
        <w:ind w:left="0" w:firstLine="709"/>
        <w:jc w:val="both"/>
        <w:rPr>
          <w:color w:val="000000" w:themeColor="text1"/>
        </w:rPr>
      </w:pPr>
      <w:r w:rsidRPr="005052CE">
        <w:rPr>
          <w:color w:val="000000" w:themeColor="text1"/>
        </w:rPr>
        <w:t>проявлять</w:t>
      </w:r>
      <w:r w:rsidRPr="005052CE">
        <w:rPr>
          <w:color w:val="000000" w:themeColor="text1"/>
          <w:spacing w:val="1"/>
        </w:rPr>
        <w:t xml:space="preserve"> </w:t>
      </w:r>
      <w:r w:rsidRPr="005052CE">
        <w:rPr>
          <w:color w:val="000000" w:themeColor="text1"/>
        </w:rPr>
        <w:t>самостоятельность,</w:t>
      </w:r>
      <w:r w:rsidRPr="005052CE">
        <w:rPr>
          <w:color w:val="000000" w:themeColor="text1"/>
          <w:spacing w:val="1"/>
        </w:rPr>
        <w:t xml:space="preserve"> </w:t>
      </w:r>
      <w:r w:rsidRPr="005052CE">
        <w:rPr>
          <w:color w:val="000000" w:themeColor="text1"/>
        </w:rPr>
        <w:t>инициативность,</w:t>
      </w:r>
      <w:r w:rsidRPr="005052CE">
        <w:rPr>
          <w:color w:val="000000" w:themeColor="text1"/>
          <w:spacing w:val="1"/>
        </w:rPr>
        <w:t xml:space="preserve"> </w:t>
      </w:r>
      <w:r w:rsidRPr="005052CE">
        <w:rPr>
          <w:color w:val="000000" w:themeColor="text1"/>
        </w:rPr>
        <w:t>организованность в осуществлении учебной деятельности и в конкретных жизненных ситуациях; контролировать состояние</w:t>
      </w:r>
      <w:r w:rsidRPr="005052CE">
        <w:rPr>
          <w:color w:val="000000" w:themeColor="text1"/>
          <w:spacing w:val="1"/>
        </w:rPr>
        <w:t xml:space="preserve"> </w:t>
      </w:r>
      <w:r w:rsidRPr="005052CE">
        <w:rPr>
          <w:color w:val="000000" w:themeColor="text1"/>
        </w:rPr>
        <w:t>своего здоровья и эмоционального благополучия, предвидеть опасные для здоровья и жизни ситуации и способы их</w:t>
      </w:r>
      <w:r w:rsidRPr="005052CE">
        <w:rPr>
          <w:color w:val="000000" w:themeColor="text1"/>
          <w:spacing w:val="-61"/>
        </w:rPr>
        <w:t xml:space="preserve"> </w:t>
      </w:r>
      <w:r w:rsidRPr="005052CE">
        <w:rPr>
          <w:color w:val="000000" w:themeColor="text1"/>
        </w:rPr>
        <w:t>предупреждения;</w:t>
      </w:r>
    </w:p>
    <w:p w:rsidR="00AC26E7" w:rsidRPr="005052CE" w:rsidRDefault="00AC26E7" w:rsidP="00AC26E7">
      <w:pPr>
        <w:widowControl w:val="0"/>
        <w:numPr>
          <w:ilvl w:val="0"/>
          <w:numId w:val="57"/>
        </w:numPr>
        <w:tabs>
          <w:tab w:val="left" w:pos="709"/>
        </w:tabs>
        <w:autoSpaceDE w:val="0"/>
        <w:autoSpaceDN w:val="0"/>
        <w:spacing w:line="276" w:lineRule="auto"/>
        <w:ind w:left="0" w:firstLine="709"/>
        <w:jc w:val="both"/>
        <w:rPr>
          <w:color w:val="000000" w:themeColor="text1"/>
        </w:rPr>
      </w:pPr>
      <w:r w:rsidRPr="005052CE">
        <w:rPr>
          <w:color w:val="000000" w:themeColor="text1"/>
        </w:rPr>
        <w:t>проявлять готовность изменять себя, оценивать свои поступки, ориентируясь на нравственные правила и нормы</w:t>
      </w:r>
      <w:r w:rsidRPr="005052CE">
        <w:rPr>
          <w:color w:val="000000" w:themeColor="text1"/>
          <w:spacing w:val="1"/>
        </w:rPr>
        <w:t xml:space="preserve"> </w:t>
      </w:r>
      <w:r w:rsidRPr="005052CE">
        <w:rPr>
          <w:color w:val="000000" w:themeColor="text1"/>
          <w:w w:val="95"/>
        </w:rPr>
        <w:t>современного</w:t>
      </w:r>
      <w:r w:rsidRPr="005052CE">
        <w:rPr>
          <w:color w:val="000000" w:themeColor="text1"/>
          <w:spacing w:val="1"/>
          <w:w w:val="95"/>
        </w:rPr>
        <w:t xml:space="preserve"> </w:t>
      </w:r>
      <w:r w:rsidRPr="005052CE">
        <w:rPr>
          <w:color w:val="000000" w:themeColor="text1"/>
          <w:w w:val="95"/>
        </w:rPr>
        <w:t>российского</w:t>
      </w:r>
      <w:r w:rsidRPr="005052CE">
        <w:rPr>
          <w:color w:val="000000" w:themeColor="text1"/>
          <w:spacing w:val="57"/>
        </w:rPr>
        <w:t xml:space="preserve"> </w:t>
      </w:r>
      <w:r w:rsidRPr="005052CE">
        <w:rPr>
          <w:color w:val="000000" w:themeColor="text1"/>
          <w:w w:val="95"/>
        </w:rPr>
        <w:t>общества;</w:t>
      </w:r>
      <w:r w:rsidRPr="005052CE">
        <w:rPr>
          <w:color w:val="000000" w:themeColor="text1"/>
          <w:spacing w:val="58"/>
        </w:rPr>
        <w:t xml:space="preserve"> </w:t>
      </w:r>
      <w:r w:rsidRPr="005052CE">
        <w:rPr>
          <w:color w:val="000000" w:themeColor="text1"/>
          <w:w w:val="95"/>
        </w:rPr>
        <w:t>проявлять</w:t>
      </w:r>
      <w:r w:rsidRPr="005052CE">
        <w:rPr>
          <w:color w:val="000000" w:themeColor="text1"/>
          <w:spacing w:val="57"/>
        </w:rPr>
        <w:t xml:space="preserve"> </w:t>
      </w:r>
      <w:r w:rsidRPr="005052CE">
        <w:rPr>
          <w:color w:val="000000" w:themeColor="text1"/>
          <w:w w:val="95"/>
        </w:rPr>
        <w:t>способность</w:t>
      </w:r>
      <w:r w:rsidRPr="005052CE">
        <w:rPr>
          <w:color w:val="000000" w:themeColor="text1"/>
          <w:spacing w:val="-58"/>
          <w:w w:val="95"/>
        </w:rPr>
        <w:t xml:space="preserve"> </w:t>
      </w:r>
      <w:r w:rsidRPr="005052CE">
        <w:rPr>
          <w:color w:val="000000" w:themeColor="text1"/>
        </w:rPr>
        <w:t>к</w:t>
      </w:r>
      <w:r w:rsidRPr="005052CE">
        <w:rPr>
          <w:color w:val="000000" w:themeColor="text1"/>
          <w:spacing w:val="25"/>
        </w:rPr>
        <w:t xml:space="preserve"> </w:t>
      </w:r>
      <w:r w:rsidRPr="005052CE">
        <w:rPr>
          <w:color w:val="000000" w:themeColor="text1"/>
        </w:rPr>
        <w:t>сознательному</w:t>
      </w:r>
      <w:r w:rsidRPr="005052CE">
        <w:rPr>
          <w:color w:val="000000" w:themeColor="text1"/>
          <w:spacing w:val="26"/>
        </w:rPr>
        <w:t xml:space="preserve"> </w:t>
      </w:r>
      <w:r w:rsidRPr="005052CE">
        <w:rPr>
          <w:color w:val="000000" w:themeColor="text1"/>
        </w:rPr>
        <w:t>самоограничению</w:t>
      </w:r>
      <w:r w:rsidRPr="005052CE">
        <w:rPr>
          <w:color w:val="000000" w:themeColor="text1"/>
          <w:spacing w:val="25"/>
        </w:rPr>
        <w:t xml:space="preserve"> </w:t>
      </w:r>
      <w:r w:rsidRPr="005052CE">
        <w:rPr>
          <w:color w:val="000000" w:themeColor="text1"/>
        </w:rPr>
        <w:t>в</w:t>
      </w:r>
      <w:r w:rsidRPr="005052CE">
        <w:rPr>
          <w:color w:val="000000" w:themeColor="text1"/>
          <w:spacing w:val="26"/>
        </w:rPr>
        <w:t xml:space="preserve"> </w:t>
      </w:r>
      <w:r w:rsidRPr="005052CE">
        <w:rPr>
          <w:color w:val="000000" w:themeColor="text1"/>
        </w:rPr>
        <w:t>поведении;</w:t>
      </w:r>
    </w:p>
    <w:p w:rsidR="00AC26E7" w:rsidRPr="005052CE" w:rsidRDefault="00AC26E7" w:rsidP="00AC26E7">
      <w:pPr>
        <w:widowControl w:val="0"/>
        <w:numPr>
          <w:ilvl w:val="0"/>
          <w:numId w:val="57"/>
        </w:numPr>
        <w:tabs>
          <w:tab w:val="left" w:pos="709"/>
        </w:tabs>
        <w:autoSpaceDE w:val="0"/>
        <w:autoSpaceDN w:val="0"/>
        <w:spacing w:line="276" w:lineRule="auto"/>
        <w:ind w:left="0" w:firstLine="709"/>
        <w:jc w:val="both"/>
        <w:rPr>
          <w:color w:val="000000" w:themeColor="text1"/>
        </w:rPr>
      </w:pPr>
      <w:r w:rsidRPr="005052CE">
        <w:rPr>
          <w:color w:val="000000" w:themeColor="text1"/>
        </w:rPr>
        <w:t>анализировать</w:t>
      </w:r>
      <w:r w:rsidRPr="005052CE">
        <w:rPr>
          <w:color w:val="000000" w:themeColor="text1"/>
          <w:spacing w:val="1"/>
        </w:rPr>
        <w:t xml:space="preserve"> </w:t>
      </w:r>
      <w:r w:rsidRPr="005052CE">
        <w:rPr>
          <w:color w:val="000000" w:themeColor="text1"/>
        </w:rPr>
        <w:t>ситуации,</w:t>
      </w:r>
      <w:r w:rsidRPr="005052CE">
        <w:rPr>
          <w:color w:val="000000" w:themeColor="text1"/>
          <w:spacing w:val="1"/>
        </w:rPr>
        <w:t xml:space="preserve"> </w:t>
      </w:r>
      <w:r w:rsidRPr="005052CE">
        <w:rPr>
          <w:color w:val="000000" w:themeColor="text1"/>
        </w:rPr>
        <w:t>отражающие</w:t>
      </w:r>
      <w:r w:rsidRPr="005052CE">
        <w:rPr>
          <w:color w:val="000000" w:themeColor="text1"/>
          <w:spacing w:val="1"/>
        </w:rPr>
        <w:t xml:space="preserve"> </w:t>
      </w:r>
      <w:r w:rsidRPr="005052CE">
        <w:rPr>
          <w:color w:val="000000" w:themeColor="text1"/>
        </w:rPr>
        <w:t>примеры</w:t>
      </w:r>
      <w:r w:rsidRPr="005052CE">
        <w:rPr>
          <w:color w:val="000000" w:themeColor="text1"/>
          <w:spacing w:val="1"/>
        </w:rPr>
        <w:t xml:space="preserve"> </w:t>
      </w:r>
      <w:r w:rsidRPr="005052CE">
        <w:rPr>
          <w:color w:val="000000" w:themeColor="text1"/>
        </w:rPr>
        <w:t>положительного и негативного отношения к окружающему миру</w:t>
      </w:r>
      <w:r w:rsidRPr="005052CE">
        <w:rPr>
          <w:color w:val="000000" w:themeColor="text1"/>
          <w:spacing w:val="1"/>
        </w:rPr>
        <w:t xml:space="preserve"> </w:t>
      </w:r>
      <w:r w:rsidRPr="005052CE">
        <w:rPr>
          <w:color w:val="000000" w:themeColor="text1"/>
        </w:rPr>
        <w:t>(природе,</w:t>
      </w:r>
      <w:r w:rsidRPr="005052CE">
        <w:rPr>
          <w:color w:val="000000" w:themeColor="text1"/>
          <w:spacing w:val="25"/>
        </w:rPr>
        <w:t xml:space="preserve"> </w:t>
      </w:r>
      <w:r w:rsidRPr="005052CE">
        <w:rPr>
          <w:color w:val="000000" w:themeColor="text1"/>
        </w:rPr>
        <w:t>людям,</w:t>
      </w:r>
      <w:r w:rsidRPr="005052CE">
        <w:rPr>
          <w:color w:val="000000" w:themeColor="text1"/>
          <w:spacing w:val="26"/>
        </w:rPr>
        <w:t xml:space="preserve"> </w:t>
      </w:r>
      <w:r w:rsidRPr="005052CE">
        <w:rPr>
          <w:color w:val="000000" w:themeColor="text1"/>
        </w:rPr>
        <w:t>предметам</w:t>
      </w:r>
      <w:r w:rsidRPr="005052CE">
        <w:rPr>
          <w:color w:val="000000" w:themeColor="text1"/>
          <w:spacing w:val="26"/>
        </w:rPr>
        <w:t xml:space="preserve"> </w:t>
      </w:r>
      <w:r w:rsidRPr="005052CE">
        <w:rPr>
          <w:color w:val="000000" w:themeColor="text1"/>
        </w:rPr>
        <w:t>трудовой</w:t>
      </w:r>
      <w:r w:rsidRPr="005052CE">
        <w:rPr>
          <w:color w:val="000000" w:themeColor="text1"/>
          <w:spacing w:val="26"/>
        </w:rPr>
        <w:t xml:space="preserve"> </w:t>
      </w:r>
      <w:r w:rsidRPr="005052CE">
        <w:rPr>
          <w:color w:val="000000" w:themeColor="text1"/>
        </w:rPr>
        <w:t>деятельности);</w:t>
      </w:r>
    </w:p>
    <w:p w:rsidR="00AC26E7" w:rsidRPr="005052CE" w:rsidRDefault="00AC26E7" w:rsidP="00AC26E7">
      <w:pPr>
        <w:widowControl w:val="0"/>
        <w:numPr>
          <w:ilvl w:val="0"/>
          <w:numId w:val="57"/>
        </w:numPr>
        <w:tabs>
          <w:tab w:val="left" w:pos="709"/>
        </w:tabs>
        <w:autoSpaceDE w:val="0"/>
        <w:autoSpaceDN w:val="0"/>
        <w:spacing w:line="276" w:lineRule="auto"/>
        <w:ind w:left="0" w:firstLine="709"/>
        <w:jc w:val="both"/>
        <w:rPr>
          <w:color w:val="000000" w:themeColor="text1"/>
        </w:rPr>
      </w:pPr>
      <w:r w:rsidRPr="005052CE">
        <w:rPr>
          <w:color w:val="000000" w:themeColor="text1"/>
        </w:rPr>
        <w:t>выражать своё отношение к анализируемым событиям, по</w:t>
      </w:r>
      <w:r w:rsidRPr="005052CE">
        <w:rPr>
          <w:color w:val="000000" w:themeColor="text1"/>
          <w:w w:val="95"/>
        </w:rPr>
        <w:t>ступкам, действиям: одобрять нравственные нормы поведе</w:t>
      </w:r>
      <w:r w:rsidRPr="005052CE">
        <w:rPr>
          <w:color w:val="000000" w:themeColor="text1"/>
        </w:rPr>
        <w:t>ния;</w:t>
      </w:r>
      <w:r w:rsidRPr="005052CE">
        <w:rPr>
          <w:color w:val="000000" w:themeColor="text1"/>
          <w:spacing w:val="-13"/>
        </w:rPr>
        <w:t xml:space="preserve"> </w:t>
      </w:r>
      <w:r w:rsidRPr="005052CE">
        <w:rPr>
          <w:color w:val="000000" w:themeColor="text1"/>
        </w:rPr>
        <w:t>осуждать</w:t>
      </w:r>
      <w:r w:rsidRPr="005052CE">
        <w:rPr>
          <w:color w:val="000000" w:themeColor="text1"/>
          <w:spacing w:val="-13"/>
        </w:rPr>
        <w:t xml:space="preserve"> </w:t>
      </w:r>
      <w:r w:rsidRPr="005052CE">
        <w:rPr>
          <w:color w:val="000000" w:themeColor="text1"/>
        </w:rPr>
        <w:t>проявление</w:t>
      </w:r>
      <w:r w:rsidRPr="005052CE">
        <w:rPr>
          <w:color w:val="000000" w:themeColor="text1"/>
          <w:spacing w:val="-13"/>
        </w:rPr>
        <w:t xml:space="preserve"> </w:t>
      </w:r>
      <w:r w:rsidRPr="005052CE">
        <w:rPr>
          <w:color w:val="000000" w:themeColor="text1"/>
        </w:rPr>
        <w:t>несправедливости,</w:t>
      </w:r>
      <w:r w:rsidRPr="005052CE">
        <w:rPr>
          <w:color w:val="000000" w:themeColor="text1"/>
          <w:spacing w:val="-13"/>
        </w:rPr>
        <w:t xml:space="preserve"> </w:t>
      </w:r>
      <w:r w:rsidRPr="005052CE">
        <w:rPr>
          <w:color w:val="000000" w:themeColor="text1"/>
        </w:rPr>
        <w:t>жадности,</w:t>
      </w:r>
      <w:r w:rsidRPr="005052CE">
        <w:rPr>
          <w:color w:val="000000" w:themeColor="text1"/>
          <w:spacing w:val="-13"/>
        </w:rPr>
        <w:t xml:space="preserve"> </w:t>
      </w:r>
      <w:r w:rsidRPr="005052CE">
        <w:rPr>
          <w:color w:val="000000" w:themeColor="text1"/>
        </w:rPr>
        <w:t>не­</w:t>
      </w:r>
      <w:r w:rsidRPr="005052CE">
        <w:rPr>
          <w:color w:val="000000" w:themeColor="text1"/>
          <w:spacing w:val="-61"/>
        </w:rPr>
        <w:t xml:space="preserve"> </w:t>
      </w:r>
      <w:r w:rsidRPr="005052CE">
        <w:rPr>
          <w:color w:val="000000" w:themeColor="text1"/>
        </w:rPr>
        <w:t>честности,</w:t>
      </w:r>
      <w:r w:rsidRPr="005052CE">
        <w:rPr>
          <w:color w:val="000000" w:themeColor="text1"/>
          <w:spacing w:val="31"/>
        </w:rPr>
        <w:t xml:space="preserve"> </w:t>
      </w:r>
      <w:r w:rsidRPr="005052CE">
        <w:rPr>
          <w:color w:val="000000" w:themeColor="text1"/>
        </w:rPr>
        <w:t>зла;</w:t>
      </w:r>
    </w:p>
    <w:p w:rsidR="00AC26E7" w:rsidRPr="005052CE" w:rsidRDefault="00AC26E7" w:rsidP="00AC26E7">
      <w:pPr>
        <w:widowControl w:val="0"/>
        <w:numPr>
          <w:ilvl w:val="0"/>
          <w:numId w:val="57"/>
        </w:numPr>
        <w:tabs>
          <w:tab w:val="left" w:pos="709"/>
        </w:tabs>
        <w:autoSpaceDE w:val="0"/>
        <w:autoSpaceDN w:val="0"/>
        <w:spacing w:line="276" w:lineRule="auto"/>
        <w:ind w:left="0" w:firstLine="709"/>
        <w:jc w:val="both"/>
        <w:rPr>
          <w:color w:val="000000" w:themeColor="text1"/>
        </w:rPr>
      </w:pPr>
      <w:r w:rsidRPr="005052CE">
        <w:rPr>
          <w:color w:val="000000" w:themeColor="text1"/>
        </w:rPr>
        <w:t>проявлять</w:t>
      </w:r>
      <w:r w:rsidRPr="005052CE">
        <w:rPr>
          <w:color w:val="000000" w:themeColor="text1"/>
          <w:spacing w:val="-9"/>
        </w:rPr>
        <w:t xml:space="preserve"> </w:t>
      </w:r>
      <w:r w:rsidRPr="005052CE">
        <w:rPr>
          <w:color w:val="000000" w:themeColor="text1"/>
        </w:rPr>
        <w:t>высокий</w:t>
      </w:r>
      <w:r w:rsidRPr="005052CE">
        <w:rPr>
          <w:color w:val="000000" w:themeColor="text1"/>
          <w:spacing w:val="-9"/>
        </w:rPr>
        <w:t xml:space="preserve"> </w:t>
      </w:r>
      <w:r w:rsidRPr="005052CE">
        <w:rPr>
          <w:color w:val="000000" w:themeColor="text1"/>
        </w:rPr>
        <w:t>уровень</w:t>
      </w:r>
      <w:r w:rsidRPr="005052CE">
        <w:rPr>
          <w:color w:val="000000" w:themeColor="text1"/>
          <w:spacing w:val="-8"/>
        </w:rPr>
        <w:t xml:space="preserve"> </w:t>
      </w:r>
      <w:r w:rsidRPr="005052CE">
        <w:rPr>
          <w:color w:val="000000" w:themeColor="text1"/>
        </w:rPr>
        <w:t>познавательной</w:t>
      </w:r>
      <w:r w:rsidRPr="005052CE">
        <w:rPr>
          <w:color w:val="000000" w:themeColor="text1"/>
          <w:spacing w:val="-9"/>
        </w:rPr>
        <w:t xml:space="preserve"> </w:t>
      </w:r>
      <w:r w:rsidRPr="005052CE">
        <w:rPr>
          <w:color w:val="000000" w:themeColor="text1"/>
        </w:rPr>
        <w:t>мотивации,</w:t>
      </w:r>
      <w:r w:rsidRPr="005052CE">
        <w:rPr>
          <w:color w:val="000000" w:themeColor="text1"/>
          <w:spacing w:val="-8"/>
        </w:rPr>
        <w:t xml:space="preserve"> </w:t>
      </w:r>
      <w:r w:rsidRPr="005052CE">
        <w:rPr>
          <w:color w:val="000000" w:themeColor="text1"/>
        </w:rPr>
        <w:t>интерес к предмету, желание больше узнать о других религиях</w:t>
      </w:r>
      <w:r w:rsidRPr="005052CE">
        <w:rPr>
          <w:color w:val="000000" w:themeColor="text1"/>
          <w:spacing w:val="30"/>
        </w:rPr>
        <w:t xml:space="preserve"> </w:t>
      </w:r>
      <w:r w:rsidRPr="005052CE">
        <w:rPr>
          <w:color w:val="000000" w:themeColor="text1"/>
        </w:rPr>
        <w:t>и</w:t>
      </w:r>
      <w:r w:rsidRPr="005052CE">
        <w:rPr>
          <w:color w:val="000000" w:themeColor="text1"/>
          <w:spacing w:val="30"/>
        </w:rPr>
        <w:t xml:space="preserve"> </w:t>
      </w:r>
      <w:r w:rsidRPr="005052CE">
        <w:rPr>
          <w:color w:val="000000" w:themeColor="text1"/>
        </w:rPr>
        <w:t>правилах</w:t>
      </w:r>
      <w:r w:rsidRPr="005052CE">
        <w:rPr>
          <w:color w:val="000000" w:themeColor="text1"/>
          <w:spacing w:val="30"/>
        </w:rPr>
        <w:t xml:space="preserve"> </w:t>
      </w:r>
      <w:r w:rsidRPr="005052CE">
        <w:rPr>
          <w:color w:val="000000" w:themeColor="text1"/>
        </w:rPr>
        <w:t>светской</w:t>
      </w:r>
      <w:r w:rsidRPr="005052CE">
        <w:rPr>
          <w:color w:val="000000" w:themeColor="text1"/>
          <w:spacing w:val="30"/>
        </w:rPr>
        <w:t xml:space="preserve"> </w:t>
      </w:r>
      <w:r w:rsidRPr="005052CE">
        <w:rPr>
          <w:color w:val="000000" w:themeColor="text1"/>
        </w:rPr>
        <w:t>этики</w:t>
      </w:r>
      <w:r w:rsidRPr="005052CE">
        <w:rPr>
          <w:color w:val="000000" w:themeColor="text1"/>
          <w:spacing w:val="30"/>
        </w:rPr>
        <w:t xml:space="preserve"> </w:t>
      </w:r>
      <w:r w:rsidRPr="005052CE">
        <w:rPr>
          <w:color w:val="000000" w:themeColor="text1"/>
        </w:rPr>
        <w:t>и</w:t>
      </w:r>
      <w:r w:rsidRPr="005052CE">
        <w:rPr>
          <w:color w:val="000000" w:themeColor="text1"/>
          <w:spacing w:val="30"/>
        </w:rPr>
        <w:t xml:space="preserve"> </w:t>
      </w:r>
      <w:r w:rsidRPr="005052CE">
        <w:rPr>
          <w:color w:val="000000" w:themeColor="text1"/>
        </w:rPr>
        <w:t>этикета.</w:t>
      </w:r>
    </w:p>
    <w:p w:rsidR="00AC26E7" w:rsidRPr="005052CE" w:rsidRDefault="00AC26E7" w:rsidP="00AC26E7">
      <w:pPr>
        <w:tabs>
          <w:tab w:val="left" w:pos="709"/>
        </w:tabs>
        <w:spacing w:line="276" w:lineRule="auto"/>
        <w:ind w:firstLine="709"/>
        <w:jc w:val="both"/>
        <w:rPr>
          <w:color w:val="000000" w:themeColor="text1"/>
        </w:rPr>
      </w:pPr>
    </w:p>
    <w:p w:rsidR="00AC26E7" w:rsidRPr="005052CE" w:rsidRDefault="00AC26E7" w:rsidP="00AC26E7">
      <w:pPr>
        <w:tabs>
          <w:tab w:val="left" w:pos="709"/>
        </w:tabs>
        <w:spacing w:line="276" w:lineRule="auto"/>
        <w:ind w:firstLine="709"/>
        <w:jc w:val="both"/>
        <w:rPr>
          <w:color w:val="000000" w:themeColor="text1"/>
        </w:rPr>
      </w:pPr>
      <w:r w:rsidRPr="005052CE">
        <w:rPr>
          <w:color w:val="000000" w:themeColor="text1"/>
        </w:rPr>
        <w:t>Совместная деятельность:</w:t>
      </w:r>
    </w:p>
    <w:p w:rsidR="00AC26E7" w:rsidRPr="005052CE" w:rsidRDefault="00AC26E7" w:rsidP="00AC26E7">
      <w:pPr>
        <w:widowControl w:val="0"/>
        <w:numPr>
          <w:ilvl w:val="0"/>
          <w:numId w:val="58"/>
        </w:numPr>
        <w:tabs>
          <w:tab w:val="left" w:pos="709"/>
        </w:tabs>
        <w:autoSpaceDE w:val="0"/>
        <w:autoSpaceDN w:val="0"/>
        <w:spacing w:line="276" w:lineRule="auto"/>
        <w:ind w:left="0" w:firstLine="709"/>
        <w:jc w:val="both"/>
        <w:rPr>
          <w:color w:val="000000" w:themeColor="text1"/>
        </w:rPr>
      </w:pPr>
      <w:r w:rsidRPr="005052CE">
        <w:rPr>
          <w:color w:val="000000" w:themeColor="text1"/>
        </w:rPr>
        <w:t>выбирать партнёра не только по личным симпатиям, но и</w:t>
      </w:r>
      <w:r w:rsidRPr="005052CE">
        <w:rPr>
          <w:color w:val="000000" w:themeColor="text1"/>
          <w:spacing w:val="1"/>
        </w:rPr>
        <w:t xml:space="preserve"> </w:t>
      </w:r>
      <w:r w:rsidRPr="005052CE">
        <w:rPr>
          <w:color w:val="000000" w:themeColor="text1"/>
        </w:rPr>
        <w:t>по деловым качествам, корректно высказывать свои пожелания</w:t>
      </w:r>
      <w:r w:rsidRPr="005052CE">
        <w:rPr>
          <w:color w:val="000000" w:themeColor="text1"/>
          <w:spacing w:val="-4"/>
        </w:rPr>
        <w:t xml:space="preserve"> </w:t>
      </w:r>
      <w:r w:rsidRPr="005052CE">
        <w:rPr>
          <w:color w:val="000000" w:themeColor="text1"/>
        </w:rPr>
        <w:t>к</w:t>
      </w:r>
      <w:r w:rsidRPr="005052CE">
        <w:rPr>
          <w:color w:val="000000" w:themeColor="text1"/>
          <w:spacing w:val="-3"/>
        </w:rPr>
        <w:t xml:space="preserve"> </w:t>
      </w:r>
      <w:r w:rsidRPr="005052CE">
        <w:rPr>
          <w:color w:val="000000" w:themeColor="text1"/>
        </w:rPr>
        <w:t>работе,</w:t>
      </w:r>
      <w:r w:rsidRPr="005052CE">
        <w:rPr>
          <w:color w:val="000000" w:themeColor="text1"/>
          <w:spacing w:val="-4"/>
        </w:rPr>
        <w:t xml:space="preserve"> </w:t>
      </w:r>
      <w:r w:rsidRPr="005052CE">
        <w:rPr>
          <w:color w:val="000000" w:themeColor="text1"/>
        </w:rPr>
        <w:t>спокойно</w:t>
      </w:r>
      <w:r w:rsidRPr="005052CE">
        <w:rPr>
          <w:color w:val="000000" w:themeColor="text1"/>
          <w:spacing w:val="-3"/>
        </w:rPr>
        <w:t xml:space="preserve"> </w:t>
      </w:r>
      <w:r w:rsidRPr="005052CE">
        <w:rPr>
          <w:color w:val="000000" w:themeColor="text1"/>
        </w:rPr>
        <w:t>принимать</w:t>
      </w:r>
      <w:r w:rsidRPr="005052CE">
        <w:rPr>
          <w:color w:val="000000" w:themeColor="text1"/>
          <w:spacing w:val="-4"/>
        </w:rPr>
        <w:t xml:space="preserve"> </w:t>
      </w:r>
      <w:r w:rsidRPr="005052CE">
        <w:rPr>
          <w:color w:val="000000" w:themeColor="text1"/>
        </w:rPr>
        <w:t>замечания</w:t>
      </w:r>
      <w:r w:rsidRPr="005052CE">
        <w:rPr>
          <w:color w:val="000000" w:themeColor="text1"/>
          <w:spacing w:val="-3"/>
        </w:rPr>
        <w:t xml:space="preserve"> </w:t>
      </w:r>
      <w:r w:rsidRPr="005052CE">
        <w:rPr>
          <w:color w:val="000000" w:themeColor="text1"/>
        </w:rPr>
        <w:t>к</w:t>
      </w:r>
      <w:r w:rsidRPr="005052CE">
        <w:rPr>
          <w:color w:val="000000" w:themeColor="text1"/>
          <w:spacing w:val="-4"/>
        </w:rPr>
        <w:t xml:space="preserve"> </w:t>
      </w:r>
      <w:r w:rsidRPr="005052CE">
        <w:rPr>
          <w:color w:val="000000" w:themeColor="text1"/>
        </w:rPr>
        <w:t>своей</w:t>
      </w:r>
      <w:r w:rsidRPr="005052CE">
        <w:rPr>
          <w:color w:val="000000" w:themeColor="text1"/>
          <w:spacing w:val="-3"/>
        </w:rPr>
        <w:t xml:space="preserve"> </w:t>
      </w:r>
      <w:r w:rsidRPr="005052CE">
        <w:rPr>
          <w:color w:val="000000" w:themeColor="text1"/>
        </w:rPr>
        <w:t>ра­</w:t>
      </w:r>
      <w:r w:rsidRPr="005052CE">
        <w:rPr>
          <w:color w:val="000000" w:themeColor="text1"/>
          <w:spacing w:val="-62"/>
        </w:rPr>
        <w:t xml:space="preserve"> </w:t>
      </w:r>
      <w:r w:rsidRPr="005052CE">
        <w:rPr>
          <w:color w:val="000000" w:themeColor="text1"/>
        </w:rPr>
        <w:t>боте,</w:t>
      </w:r>
      <w:r w:rsidRPr="005052CE">
        <w:rPr>
          <w:color w:val="000000" w:themeColor="text1"/>
          <w:spacing w:val="30"/>
        </w:rPr>
        <w:t xml:space="preserve"> </w:t>
      </w:r>
      <w:r w:rsidRPr="005052CE">
        <w:rPr>
          <w:color w:val="000000" w:themeColor="text1"/>
        </w:rPr>
        <w:t>объективно</w:t>
      </w:r>
      <w:r w:rsidRPr="005052CE">
        <w:rPr>
          <w:color w:val="000000" w:themeColor="text1"/>
          <w:spacing w:val="31"/>
        </w:rPr>
        <w:t xml:space="preserve"> </w:t>
      </w:r>
      <w:r w:rsidRPr="005052CE">
        <w:rPr>
          <w:color w:val="000000" w:themeColor="text1"/>
        </w:rPr>
        <w:t>их</w:t>
      </w:r>
      <w:r w:rsidRPr="005052CE">
        <w:rPr>
          <w:color w:val="000000" w:themeColor="text1"/>
          <w:spacing w:val="30"/>
        </w:rPr>
        <w:t xml:space="preserve"> </w:t>
      </w:r>
      <w:r w:rsidRPr="005052CE">
        <w:rPr>
          <w:color w:val="000000" w:themeColor="text1"/>
        </w:rPr>
        <w:t>оценивать;</w:t>
      </w:r>
    </w:p>
    <w:p w:rsidR="00AC26E7" w:rsidRPr="005052CE" w:rsidRDefault="00AC26E7" w:rsidP="00AC26E7">
      <w:pPr>
        <w:widowControl w:val="0"/>
        <w:numPr>
          <w:ilvl w:val="0"/>
          <w:numId w:val="58"/>
        </w:numPr>
        <w:tabs>
          <w:tab w:val="left" w:pos="709"/>
        </w:tabs>
        <w:autoSpaceDE w:val="0"/>
        <w:autoSpaceDN w:val="0"/>
        <w:spacing w:line="276" w:lineRule="auto"/>
        <w:ind w:left="0" w:firstLine="709"/>
        <w:jc w:val="both"/>
        <w:rPr>
          <w:color w:val="000000" w:themeColor="text1"/>
        </w:rPr>
      </w:pPr>
      <w:r w:rsidRPr="005052CE">
        <w:rPr>
          <w:color w:val="000000" w:themeColor="text1"/>
        </w:rPr>
        <w:t>владеть умениями совместной деятельности: подчиняться,</w:t>
      </w:r>
      <w:r w:rsidRPr="005052CE">
        <w:rPr>
          <w:color w:val="000000" w:themeColor="text1"/>
          <w:spacing w:val="1"/>
        </w:rPr>
        <w:t xml:space="preserve"> </w:t>
      </w:r>
      <w:r w:rsidRPr="005052CE">
        <w:rPr>
          <w:color w:val="000000" w:themeColor="text1"/>
        </w:rPr>
        <w:t>договариваться, руководить; терпеливо и спокойно разрешать</w:t>
      </w:r>
      <w:r w:rsidRPr="005052CE">
        <w:rPr>
          <w:color w:val="000000" w:themeColor="text1"/>
          <w:spacing w:val="30"/>
        </w:rPr>
        <w:t xml:space="preserve"> </w:t>
      </w:r>
      <w:r w:rsidRPr="005052CE">
        <w:rPr>
          <w:color w:val="000000" w:themeColor="text1"/>
        </w:rPr>
        <w:t>возникающие</w:t>
      </w:r>
      <w:r w:rsidRPr="005052CE">
        <w:rPr>
          <w:color w:val="000000" w:themeColor="text1"/>
          <w:spacing w:val="31"/>
        </w:rPr>
        <w:t xml:space="preserve"> </w:t>
      </w:r>
      <w:r w:rsidRPr="005052CE">
        <w:rPr>
          <w:color w:val="000000" w:themeColor="text1"/>
        </w:rPr>
        <w:t>конфликты;</w:t>
      </w:r>
    </w:p>
    <w:p w:rsidR="00AC26E7" w:rsidRPr="005052CE" w:rsidRDefault="00AC26E7" w:rsidP="00AC26E7">
      <w:pPr>
        <w:widowControl w:val="0"/>
        <w:numPr>
          <w:ilvl w:val="0"/>
          <w:numId w:val="58"/>
        </w:numPr>
        <w:tabs>
          <w:tab w:val="left" w:pos="709"/>
        </w:tabs>
        <w:autoSpaceDE w:val="0"/>
        <w:autoSpaceDN w:val="0"/>
        <w:spacing w:line="276" w:lineRule="auto"/>
        <w:ind w:left="0" w:firstLine="709"/>
        <w:jc w:val="both"/>
        <w:rPr>
          <w:color w:val="000000" w:themeColor="text1"/>
        </w:rPr>
      </w:pPr>
      <w:r w:rsidRPr="005052CE">
        <w:rPr>
          <w:color w:val="000000" w:themeColor="text1"/>
        </w:rPr>
        <w:t>готовить индивидуально, в парах, в группах сообщения по</w:t>
      </w:r>
      <w:r w:rsidRPr="005052CE">
        <w:rPr>
          <w:color w:val="000000" w:themeColor="text1"/>
          <w:spacing w:val="1"/>
        </w:rPr>
        <w:t xml:space="preserve"> </w:t>
      </w:r>
      <w:r w:rsidRPr="005052CE">
        <w:rPr>
          <w:color w:val="000000" w:themeColor="text1"/>
        </w:rPr>
        <w:t>изученному и дополнительному материалу с иллюстративным</w:t>
      </w:r>
      <w:r w:rsidRPr="005052CE">
        <w:rPr>
          <w:color w:val="000000" w:themeColor="text1"/>
          <w:spacing w:val="28"/>
        </w:rPr>
        <w:t xml:space="preserve"> </w:t>
      </w:r>
      <w:r w:rsidRPr="005052CE">
        <w:rPr>
          <w:color w:val="000000" w:themeColor="text1"/>
        </w:rPr>
        <w:t>материалом</w:t>
      </w:r>
      <w:r w:rsidRPr="005052CE">
        <w:rPr>
          <w:color w:val="000000" w:themeColor="text1"/>
          <w:spacing w:val="28"/>
        </w:rPr>
        <w:t xml:space="preserve"> </w:t>
      </w:r>
      <w:r w:rsidRPr="005052CE">
        <w:rPr>
          <w:color w:val="000000" w:themeColor="text1"/>
        </w:rPr>
        <w:t>и</w:t>
      </w:r>
      <w:r w:rsidRPr="005052CE">
        <w:rPr>
          <w:color w:val="000000" w:themeColor="text1"/>
          <w:spacing w:val="28"/>
        </w:rPr>
        <w:t xml:space="preserve"> </w:t>
      </w:r>
      <w:r w:rsidRPr="005052CE">
        <w:rPr>
          <w:color w:val="000000" w:themeColor="text1"/>
        </w:rPr>
        <w:t>видеопрезентацией.</w:t>
      </w:r>
    </w:p>
    <w:p w:rsidR="00472DE9" w:rsidRPr="005052CE" w:rsidRDefault="00472DE9" w:rsidP="00AC26E7">
      <w:pPr>
        <w:pStyle w:val="affff9"/>
        <w:ind w:firstLine="0"/>
        <w:rPr>
          <w:rFonts w:cs="Times New Roman"/>
          <w:spacing w:val="-3"/>
          <w:sz w:val="24"/>
          <w:szCs w:val="24"/>
        </w:rPr>
      </w:pPr>
    </w:p>
    <w:p w:rsidR="00D87648" w:rsidRPr="005052CE" w:rsidRDefault="00D87648" w:rsidP="00D87648">
      <w:pPr>
        <w:spacing w:line="276" w:lineRule="auto"/>
        <w:jc w:val="both"/>
        <w:rPr>
          <w:rFonts w:eastAsiaTheme="minorHAnsi"/>
        </w:rPr>
      </w:pPr>
      <w:r w:rsidRPr="005052CE">
        <w:rPr>
          <w:rFonts w:eastAsiaTheme="minorHAnsi"/>
          <w:b/>
        </w:rPr>
        <w:t>Организация проектной и учебно – исследовательской деятельности</w:t>
      </w:r>
    </w:p>
    <w:p w:rsidR="00D87648" w:rsidRPr="005052CE" w:rsidRDefault="00D87648" w:rsidP="00D87648">
      <w:pPr>
        <w:spacing w:line="276" w:lineRule="auto"/>
        <w:ind w:firstLine="567"/>
        <w:jc w:val="both"/>
        <w:rPr>
          <w:rFonts w:eastAsiaTheme="minorHAnsi"/>
        </w:rPr>
      </w:pPr>
      <w:r w:rsidRPr="005052CE">
        <w:rPr>
          <w:rFonts w:eastAsiaTheme="minorHAnsi"/>
        </w:rPr>
        <w:t xml:space="preserve"> В процессе  изучения  курса, учащихся должны выполнить  проектную работу, предусмотренную в конце разделов, в основу которых положен системно–деятельностный подход. Дети, занимаясь групповой  исследовательской деятельностью, научатся отбирать  необходимый материал, составлять презентации. Данная деятельность позволит повысить интерес детей не только к исследовательской деятельности  при выполнении практических работ, но и к предмету в целом. </w:t>
      </w:r>
    </w:p>
    <w:p w:rsidR="00D87648" w:rsidRPr="005052CE" w:rsidRDefault="00D87648" w:rsidP="00D87648">
      <w:pPr>
        <w:spacing w:line="276" w:lineRule="auto"/>
        <w:ind w:firstLine="567"/>
        <w:jc w:val="both"/>
        <w:rPr>
          <w:rFonts w:eastAsiaTheme="minorHAnsi"/>
          <w:i/>
        </w:rPr>
      </w:pPr>
      <w:r w:rsidRPr="005052CE">
        <w:rPr>
          <w:rFonts w:eastAsiaTheme="minorHAnsi"/>
        </w:rPr>
        <w:t xml:space="preserve">                  </w:t>
      </w:r>
      <w:r w:rsidRPr="005052CE">
        <w:rPr>
          <w:rFonts w:eastAsiaTheme="minorHAnsi"/>
          <w:b/>
          <w:i/>
        </w:rPr>
        <w:t>Система оценки достижения планируемых результатов</w:t>
      </w:r>
    </w:p>
    <w:p w:rsidR="00D87648" w:rsidRPr="005052CE" w:rsidRDefault="00D87648" w:rsidP="00D87648">
      <w:pPr>
        <w:spacing w:line="276" w:lineRule="auto"/>
        <w:ind w:firstLine="567"/>
        <w:jc w:val="both"/>
        <w:rPr>
          <w:rFonts w:eastAsiaTheme="minorHAnsi"/>
        </w:rPr>
      </w:pPr>
      <w:r w:rsidRPr="005052CE">
        <w:rPr>
          <w:rFonts w:eastAsiaTheme="minorHAnsi"/>
        </w:rPr>
        <w:t>Достижение учащимися планируемых результатов  выявляются в процессе:</w:t>
      </w:r>
    </w:p>
    <w:p w:rsidR="00D87648" w:rsidRPr="005052CE" w:rsidRDefault="00D87648" w:rsidP="00D87648">
      <w:pPr>
        <w:adjustRightInd w:val="0"/>
        <w:spacing w:line="276" w:lineRule="auto"/>
        <w:jc w:val="both"/>
        <w:rPr>
          <w:rFonts w:eastAsiaTheme="minorHAnsi"/>
        </w:rPr>
      </w:pPr>
      <w:r w:rsidRPr="005052CE">
        <w:rPr>
          <w:rFonts w:eastAsiaTheme="minorHAnsi"/>
        </w:rPr>
        <w:t>- текущего и систематического собеседования по основным разделам программы;</w:t>
      </w:r>
    </w:p>
    <w:p w:rsidR="00D87648" w:rsidRPr="005052CE" w:rsidRDefault="00D87648" w:rsidP="00D87648">
      <w:pPr>
        <w:adjustRightInd w:val="0"/>
        <w:spacing w:line="276" w:lineRule="auto"/>
        <w:jc w:val="both"/>
        <w:rPr>
          <w:rFonts w:eastAsiaTheme="minorHAnsi"/>
        </w:rPr>
      </w:pPr>
      <w:r w:rsidRPr="005052CE">
        <w:rPr>
          <w:rFonts w:eastAsiaTheme="minorHAnsi"/>
        </w:rPr>
        <w:t>- составления банка работ, выполненных в учебном процессе;</w:t>
      </w:r>
    </w:p>
    <w:p w:rsidR="00D87648" w:rsidRPr="005052CE" w:rsidRDefault="00D87648" w:rsidP="00D87648">
      <w:pPr>
        <w:adjustRightInd w:val="0"/>
        <w:spacing w:line="276" w:lineRule="auto"/>
        <w:jc w:val="both"/>
        <w:rPr>
          <w:rFonts w:eastAsiaTheme="minorHAnsi"/>
        </w:rPr>
      </w:pPr>
      <w:r w:rsidRPr="005052CE">
        <w:rPr>
          <w:rFonts w:eastAsiaTheme="minorHAnsi"/>
        </w:rPr>
        <w:t>- защиты  собственных исследовательских и творческих проектных работ;</w:t>
      </w:r>
    </w:p>
    <w:p w:rsidR="00D87648" w:rsidRPr="005052CE" w:rsidRDefault="00D87648" w:rsidP="00D87648">
      <w:pPr>
        <w:adjustRightInd w:val="0"/>
        <w:spacing w:line="276" w:lineRule="auto"/>
        <w:jc w:val="both"/>
        <w:rPr>
          <w:rFonts w:eastAsiaTheme="minorHAnsi"/>
        </w:rPr>
      </w:pPr>
      <w:r w:rsidRPr="005052CE">
        <w:rPr>
          <w:rFonts w:eastAsiaTheme="minorHAnsi"/>
        </w:rPr>
        <w:t>- выставки работ учащихся.</w:t>
      </w:r>
    </w:p>
    <w:p w:rsidR="00D87648" w:rsidRPr="005052CE" w:rsidRDefault="00D87648" w:rsidP="00D87648">
      <w:pPr>
        <w:spacing w:line="276" w:lineRule="auto"/>
        <w:jc w:val="both"/>
        <w:rPr>
          <w:rFonts w:eastAsiaTheme="minorHAnsi"/>
        </w:rPr>
      </w:pPr>
      <w:r w:rsidRPr="005052CE">
        <w:rPr>
          <w:rFonts w:eastAsiaTheme="minorHAnsi"/>
        </w:rPr>
        <w:t xml:space="preserve">         При оценке предметных результатов освоения модуля используются виды контроля, применяемые  в системе безотметочного обучения:</w:t>
      </w:r>
    </w:p>
    <w:p w:rsidR="00D87648" w:rsidRPr="005052CE" w:rsidRDefault="00D87648" w:rsidP="00D87648">
      <w:pPr>
        <w:adjustRightInd w:val="0"/>
        <w:spacing w:line="276" w:lineRule="auto"/>
        <w:jc w:val="both"/>
        <w:rPr>
          <w:rFonts w:eastAsiaTheme="minorHAnsi"/>
        </w:rPr>
      </w:pPr>
      <w:r w:rsidRPr="005052CE">
        <w:rPr>
          <w:rFonts w:eastAsiaTheme="minorHAnsi"/>
        </w:rPr>
        <w:t>- стартовый контроль, позволяющий определить исходный уровень развития учащихся;</w:t>
      </w:r>
    </w:p>
    <w:p w:rsidR="00D87648" w:rsidRPr="005052CE" w:rsidRDefault="00D87648" w:rsidP="00D87648">
      <w:pPr>
        <w:adjustRightInd w:val="0"/>
        <w:spacing w:line="276" w:lineRule="auto"/>
        <w:jc w:val="both"/>
        <w:rPr>
          <w:rFonts w:eastAsiaTheme="minorHAnsi"/>
        </w:rPr>
      </w:pPr>
      <w:r w:rsidRPr="005052CE">
        <w:rPr>
          <w:rFonts w:eastAsiaTheme="minorHAnsi"/>
        </w:rPr>
        <w:t>- прогностический контроль, т. е. «проигрывание» всех операций учебного действия в уме до начала его реального выполнения;</w:t>
      </w:r>
    </w:p>
    <w:p w:rsidR="00D87648" w:rsidRPr="005052CE" w:rsidRDefault="00D87648" w:rsidP="00D87648">
      <w:pPr>
        <w:adjustRightInd w:val="0"/>
        <w:spacing w:line="276" w:lineRule="auto"/>
        <w:jc w:val="both"/>
        <w:rPr>
          <w:rFonts w:eastAsiaTheme="minorHAnsi"/>
        </w:rPr>
      </w:pPr>
      <w:r w:rsidRPr="005052CE">
        <w:rPr>
          <w:rFonts w:eastAsiaTheme="minorHAnsi"/>
        </w:rPr>
        <w:t>- пооперационный контроль, т.е., контроль за правильностью, полнотой и последовательностью выполнения исследовательских работ учащихся;</w:t>
      </w:r>
    </w:p>
    <w:p w:rsidR="00D87648" w:rsidRPr="005052CE" w:rsidRDefault="00D87648" w:rsidP="00D87648">
      <w:pPr>
        <w:adjustRightInd w:val="0"/>
        <w:spacing w:line="276" w:lineRule="auto"/>
        <w:jc w:val="both"/>
        <w:rPr>
          <w:rFonts w:eastAsiaTheme="minorHAnsi"/>
        </w:rPr>
      </w:pPr>
      <w:r w:rsidRPr="005052CE">
        <w:rPr>
          <w:rFonts w:eastAsiaTheme="minorHAnsi"/>
        </w:rPr>
        <w:t>- контроль по результату, который проводится после осуществления учебного действия методом сравнения фактических результатов;</w:t>
      </w:r>
    </w:p>
    <w:p w:rsidR="00D87648" w:rsidRPr="005052CE" w:rsidRDefault="00D87648" w:rsidP="00D87648">
      <w:pPr>
        <w:adjustRightInd w:val="0"/>
        <w:spacing w:line="276" w:lineRule="auto"/>
        <w:jc w:val="both"/>
        <w:rPr>
          <w:rFonts w:eastAsiaTheme="minorHAnsi"/>
        </w:rPr>
      </w:pPr>
      <w:r w:rsidRPr="005052CE">
        <w:rPr>
          <w:rFonts w:eastAsiaTheme="minorHAnsi"/>
        </w:rPr>
        <w:t>- рефлексивный контроль — контроль, обращенный на ориентировочную основу, «план» действия и опирающийся на понимание принципов его построения;</w:t>
      </w:r>
    </w:p>
    <w:p w:rsidR="00D87648" w:rsidRPr="005052CE" w:rsidRDefault="00D87648" w:rsidP="00D87648">
      <w:pPr>
        <w:adjustRightInd w:val="0"/>
        <w:spacing w:line="276" w:lineRule="auto"/>
        <w:jc w:val="both"/>
        <w:rPr>
          <w:rFonts w:eastAsiaTheme="minorHAnsi"/>
        </w:rPr>
      </w:pPr>
      <w:r w:rsidRPr="005052CE">
        <w:rPr>
          <w:rFonts w:eastAsiaTheme="minorHAnsi"/>
        </w:rPr>
        <w:t xml:space="preserve">- итоговый контроль, на основе которого определяется уровень сформированности знаний по предмету и основных компонентов учебной деятельности школьников. </w:t>
      </w:r>
    </w:p>
    <w:p w:rsidR="00D87648" w:rsidRPr="005052CE" w:rsidRDefault="00D87648" w:rsidP="00D87648">
      <w:pPr>
        <w:spacing w:line="276" w:lineRule="auto"/>
        <w:ind w:firstLine="567"/>
        <w:jc w:val="both"/>
        <w:rPr>
          <w:rFonts w:eastAsiaTheme="minorHAnsi"/>
        </w:rPr>
      </w:pPr>
      <w:r w:rsidRPr="005052CE">
        <w:rPr>
          <w:rFonts w:eastAsiaTheme="minorHAnsi"/>
          <w:b/>
        </w:rPr>
        <w:t>Оценка деятельности</w:t>
      </w:r>
      <w:r w:rsidRPr="005052CE">
        <w:rPr>
          <w:rFonts w:eastAsiaTheme="minorHAnsi"/>
        </w:rPr>
        <w:t xml:space="preserve"> учащихся в конце каж</w:t>
      </w:r>
      <w:r w:rsidRPr="005052CE">
        <w:rPr>
          <w:rFonts w:eastAsiaTheme="minorHAnsi"/>
        </w:rPr>
        <w:softHyphen/>
        <w:t xml:space="preserve">дого занятия, раздела осуществляется по ряду   критериев: </w:t>
      </w:r>
    </w:p>
    <w:p w:rsidR="00D87648" w:rsidRPr="005052CE" w:rsidRDefault="00D87648" w:rsidP="00D87648">
      <w:pPr>
        <w:adjustRightInd w:val="0"/>
        <w:spacing w:line="276" w:lineRule="auto"/>
        <w:jc w:val="both"/>
        <w:rPr>
          <w:rFonts w:eastAsiaTheme="minorHAnsi"/>
        </w:rPr>
      </w:pPr>
      <w:r w:rsidRPr="005052CE">
        <w:rPr>
          <w:rFonts w:eastAsiaTheme="minorHAnsi"/>
        </w:rPr>
        <w:t>- понимание изучаемого материала;</w:t>
      </w:r>
    </w:p>
    <w:p w:rsidR="00D87648" w:rsidRPr="005052CE" w:rsidRDefault="00D87648" w:rsidP="00D87648">
      <w:pPr>
        <w:adjustRightInd w:val="0"/>
        <w:spacing w:line="276" w:lineRule="auto"/>
        <w:jc w:val="both"/>
        <w:rPr>
          <w:rFonts w:eastAsiaTheme="minorHAnsi"/>
        </w:rPr>
      </w:pPr>
      <w:r w:rsidRPr="005052CE">
        <w:rPr>
          <w:rFonts w:eastAsiaTheme="minorHAnsi"/>
        </w:rPr>
        <w:t>- степень самостоятельности в подборе необходимого материала;</w:t>
      </w:r>
    </w:p>
    <w:p w:rsidR="00D87648" w:rsidRPr="005052CE" w:rsidRDefault="00D87648" w:rsidP="00D87648">
      <w:pPr>
        <w:adjustRightInd w:val="0"/>
        <w:spacing w:line="276" w:lineRule="auto"/>
        <w:jc w:val="both"/>
        <w:rPr>
          <w:rFonts w:eastAsiaTheme="minorHAnsi"/>
        </w:rPr>
      </w:pPr>
      <w:r w:rsidRPr="005052CE">
        <w:rPr>
          <w:rFonts w:eastAsiaTheme="minorHAnsi"/>
        </w:rPr>
        <w:t>- самостоятельность суждений;</w:t>
      </w:r>
    </w:p>
    <w:p w:rsidR="00D87648" w:rsidRPr="005052CE" w:rsidRDefault="00D87648" w:rsidP="00D87648">
      <w:pPr>
        <w:adjustRightInd w:val="0"/>
        <w:spacing w:line="276" w:lineRule="auto"/>
        <w:jc w:val="both"/>
        <w:rPr>
          <w:rFonts w:eastAsiaTheme="minorHAnsi"/>
        </w:rPr>
      </w:pPr>
      <w:r w:rsidRPr="005052CE">
        <w:rPr>
          <w:rFonts w:eastAsiaTheme="minorHAnsi"/>
        </w:rPr>
        <w:t>- умение поддержать и выстроить диалог;</w:t>
      </w:r>
    </w:p>
    <w:p w:rsidR="00D87648" w:rsidRPr="005052CE" w:rsidRDefault="00D87648" w:rsidP="00D87648">
      <w:pPr>
        <w:spacing w:line="276" w:lineRule="auto"/>
        <w:ind w:firstLine="567"/>
        <w:jc w:val="both"/>
        <w:rPr>
          <w:rFonts w:eastAsiaTheme="minorHAnsi"/>
        </w:rPr>
      </w:pPr>
      <w:r w:rsidRPr="005052CE">
        <w:rPr>
          <w:rFonts w:eastAsiaTheme="minorHAnsi"/>
          <w:b/>
        </w:rPr>
        <w:t>Итоговый контроль</w:t>
      </w:r>
      <w:r w:rsidRPr="005052CE">
        <w:rPr>
          <w:rFonts w:eastAsiaTheme="minorHAnsi"/>
        </w:rPr>
        <w:t xml:space="preserve"> осуществляется  качественной оценкой – «зачёт»   или « незачёт». </w:t>
      </w:r>
    </w:p>
    <w:p w:rsidR="00D87648" w:rsidRPr="005052CE" w:rsidRDefault="00D87648" w:rsidP="00D87648">
      <w:pPr>
        <w:spacing w:line="276" w:lineRule="auto"/>
        <w:jc w:val="both"/>
        <w:rPr>
          <w:b/>
          <w:lang w:val="en-US"/>
        </w:rPr>
      </w:pPr>
      <w:r w:rsidRPr="005052CE">
        <w:rPr>
          <w:b/>
          <w:lang w:val="en-US"/>
        </w:rPr>
        <w:t>Типы уроков</w:t>
      </w:r>
    </w:p>
    <w:p w:rsidR="00D87648" w:rsidRPr="005052CE" w:rsidRDefault="00D87648" w:rsidP="00D87648">
      <w:pPr>
        <w:numPr>
          <w:ilvl w:val="0"/>
          <w:numId w:val="51"/>
        </w:numPr>
        <w:spacing w:line="276" w:lineRule="auto"/>
        <w:contextualSpacing/>
        <w:jc w:val="both"/>
      </w:pPr>
      <w:r w:rsidRPr="005052CE">
        <w:t>Изучение и первичное закрепление новых знаний и способов деятельности.</w:t>
      </w:r>
    </w:p>
    <w:p w:rsidR="00D87648" w:rsidRPr="005052CE" w:rsidRDefault="00D87648" w:rsidP="00D87648">
      <w:pPr>
        <w:numPr>
          <w:ilvl w:val="0"/>
          <w:numId w:val="51"/>
        </w:numPr>
        <w:spacing w:line="276" w:lineRule="auto"/>
        <w:contextualSpacing/>
        <w:jc w:val="both"/>
      </w:pPr>
      <w:r w:rsidRPr="005052CE">
        <w:t>Закрепление знаний и способов деятельности.</w:t>
      </w:r>
    </w:p>
    <w:p w:rsidR="00D87648" w:rsidRPr="005052CE" w:rsidRDefault="00D87648" w:rsidP="00D87648">
      <w:pPr>
        <w:numPr>
          <w:ilvl w:val="0"/>
          <w:numId w:val="51"/>
        </w:numPr>
        <w:spacing w:line="276" w:lineRule="auto"/>
        <w:contextualSpacing/>
        <w:jc w:val="both"/>
      </w:pPr>
      <w:r w:rsidRPr="005052CE">
        <w:t>Комплексное применение знаний и способов деятельности.</w:t>
      </w:r>
    </w:p>
    <w:p w:rsidR="00D87648" w:rsidRPr="005052CE" w:rsidRDefault="00D87648" w:rsidP="00D87648">
      <w:pPr>
        <w:numPr>
          <w:ilvl w:val="0"/>
          <w:numId w:val="51"/>
        </w:numPr>
        <w:spacing w:line="276" w:lineRule="auto"/>
        <w:contextualSpacing/>
        <w:jc w:val="both"/>
      </w:pPr>
      <w:r w:rsidRPr="005052CE">
        <w:t>Обобщение и систематизация знаний и способов деятельности.</w:t>
      </w:r>
    </w:p>
    <w:p w:rsidR="00D87648" w:rsidRPr="005052CE" w:rsidRDefault="00D87648" w:rsidP="00D87648">
      <w:pPr>
        <w:numPr>
          <w:ilvl w:val="0"/>
          <w:numId w:val="51"/>
        </w:numPr>
        <w:spacing w:line="276" w:lineRule="auto"/>
        <w:contextualSpacing/>
        <w:jc w:val="both"/>
      </w:pPr>
      <w:r w:rsidRPr="005052CE">
        <w:t>Проверка и оценка знаний и способов деятельности.</w:t>
      </w:r>
    </w:p>
    <w:p w:rsidR="00D87648" w:rsidRPr="005052CE" w:rsidRDefault="00D87648" w:rsidP="00AC26E7">
      <w:pPr>
        <w:numPr>
          <w:ilvl w:val="0"/>
          <w:numId w:val="51"/>
        </w:numPr>
        <w:spacing w:line="276" w:lineRule="auto"/>
        <w:contextualSpacing/>
        <w:jc w:val="both"/>
      </w:pPr>
      <w:r w:rsidRPr="005052CE">
        <w:t>Коррекция</w:t>
      </w:r>
      <w:r w:rsidR="00AC26E7" w:rsidRPr="005052CE">
        <w:t xml:space="preserve"> знаний и способов деятельности</w:t>
      </w:r>
      <w:r w:rsidRPr="005052CE">
        <w:rPr>
          <w:rFonts w:eastAsiaTheme="minorHAnsi"/>
        </w:rPr>
        <w:t>.</w:t>
      </w:r>
    </w:p>
    <w:p w:rsidR="00AC26E7" w:rsidRPr="005052CE" w:rsidRDefault="00AC26E7" w:rsidP="00AC26E7">
      <w:pPr>
        <w:spacing w:line="276" w:lineRule="auto"/>
        <w:contextualSpacing/>
        <w:jc w:val="both"/>
      </w:pPr>
    </w:p>
    <w:p w:rsidR="00AC26E7" w:rsidRPr="005052CE" w:rsidRDefault="00AC26E7" w:rsidP="00AC26E7">
      <w:pPr>
        <w:spacing w:line="276" w:lineRule="auto"/>
        <w:contextualSpacing/>
        <w:jc w:val="both"/>
      </w:pPr>
    </w:p>
    <w:p w:rsidR="00AC26E7" w:rsidRDefault="00AC26E7" w:rsidP="00AC26E7">
      <w:pPr>
        <w:spacing w:line="276" w:lineRule="auto"/>
        <w:contextualSpacing/>
        <w:jc w:val="both"/>
      </w:pPr>
    </w:p>
    <w:p w:rsidR="005052CE" w:rsidRPr="005052CE" w:rsidRDefault="005052CE" w:rsidP="00AC26E7">
      <w:pPr>
        <w:spacing w:line="276" w:lineRule="auto"/>
        <w:contextualSpacing/>
        <w:jc w:val="both"/>
      </w:pPr>
    </w:p>
    <w:p w:rsidR="00D9230A" w:rsidRDefault="00D9230A" w:rsidP="00D9230A">
      <w:pPr>
        <w:spacing w:after="200" w:line="276" w:lineRule="auto"/>
        <w:rPr>
          <w:b/>
        </w:rPr>
      </w:pPr>
      <w:r w:rsidRPr="00D05B0E">
        <w:rPr>
          <w:b/>
        </w:rPr>
        <w:t>Тематическое планирование</w:t>
      </w:r>
      <w:r w:rsidR="00AC26E7">
        <w:rPr>
          <w:b/>
        </w:rPr>
        <w:t xml:space="preserve"> учебного модуля «Основы православной культуры»</w:t>
      </w:r>
    </w:p>
    <w:p w:rsidR="00D9230A" w:rsidRPr="00D05B0E" w:rsidRDefault="00D9230A" w:rsidP="00D9230A">
      <w:pPr>
        <w:spacing w:after="200" w:line="276" w:lineRule="auto"/>
        <w:rPr>
          <w:b/>
        </w:rPr>
      </w:pPr>
      <w:r>
        <w:rPr>
          <w:b/>
        </w:rPr>
        <w:t>4 класс</w:t>
      </w:r>
    </w:p>
    <w:tbl>
      <w:tblPr>
        <w:tblStyle w:val="131"/>
        <w:tblW w:w="0" w:type="auto"/>
        <w:tblInd w:w="-459" w:type="dxa"/>
        <w:tblLayout w:type="fixed"/>
        <w:tblLook w:val="04A0" w:firstRow="1" w:lastRow="0" w:firstColumn="1" w:lastColumn="0" w:noHBand="0" w:noVBand="1"/>
      </w:tblPr>
      <w:tblGrid>
        <w:gridCol w:w="993"/>
        <w:gridCol w:w="3119"/>
        <w:gridCol w:w="992"/>
        <w:gridCol w:w="1134"/>
        <w:gridCol w:w="2239"/>
      </w:tblGrid>
      <w:tr w:rsidR="00D9230A" w:rsidRPr="00D05B0E" w:rsidTr="00D87648">
        <w:tc>
          <w:tcPr>
            <w:tcW w:w="993" w:type="dxa"/>
          </w:tcPr>
          <w:p w:rsidR="00D9230A" w:rsidRPr="00D05B0E" w:rsidRDefault="00D9230A" w:rsidP="00D87648">
            <w:pPr>
              <w:spacing w:line="276" w:lineRule="auto"/>
            </w:pPr>
            <w:r w:rsidRPr="00D05B0E">
              <w:t>№ п/п</w:t>
            </w:r>
          </w:p>
        </w:tc>
        <w:tc>
          <w:tcPr>
            <w:tcW w:w="3119" w:type="dxa"/>
          </w:tcPr>
          <w:p w:rsidR="00D9230A" w:rsidRPr="00D05B0E" w:rsidRDefault="00D9230A" w:rsidP="00D87648">
            <w:pPr>
              <w:spacing w:line="276" w:lineRule="auto"/>
            </w:pPr>
            <w:r w:rsidRPr="00D05B0E">
              <w:t>Тема урока</w:t>
            </w:r>
          </w:p>
        </w:tc>
        <w:tc>
          <w:tcPr>
            <w:tcW w:w="992" w:type="dxa"/>
          </w:tcPr>
          <w:p w:rsidR="00D9230A" w:rsidRPr="00D05B0E" w:rsidRDefault="00D9230A" w:rsidP="00D87648">
            <w:pPr>
              <w:spacing w:line="276" w:lineRule="auto"/>
            </w:pPr>
            <w:r w:rsidRPr="00D05B0E">
              <w:rPr>
                <w:color w:val="000000"/>
              </w:rPr>
              <w:t>Кол</w:t>
            </w:r>
            <w:r>
              <w:rPr>
                <w:color w:val="000000"/>
              </w:rPr>
              <w:t>-</w:t>
            </w:r>
            <w:r w:rsidRPr="00D05B0E">
              <w:rPr>
                <w:color w:val="000000"/>
              </w:rPr>
              <w:t>во часов</w:t>
            </w:r>
          </w:p>
        </w:tc>
        <w:tc>
          <w:tcPr>
            <w:tcW w:w="1134" w:type="dxa"/>
          </w:tcPr>
          <w:p w:rsidR="00D9230A" w:rsidRPr="00D05B0E" w:rsidRDefault="00D9230A" w:rsidP="00D87648">
            <w:pPr>
              <w:spacing w:line="276" w:lineRule="auto"/>
            </w:pPr>
            <w:r w:rsidRPr="00D05B0E">
              <w:rPr>
                <w:color w:val="000000"/>
              </w:rPr>
              <w:t>Кол</w:t>
            </w:r>
            <w:r>
              <w:rPr>
                <w:color w:val="000000"/>
              </w:rPr>
              <w:t>-</w:t>
            </w:r>
            <w:r w:rsidRPr="00D05B0E">
              <w:rPr>
                <w:color w:val="000000"/>
              </w:rPr>
              <w:t>во контрольных и практических работ</w:t>
            </w:r>
          </w:p>
        </w:tc>
        <w:tc>
          <w:tcPr>
            <w:tcW w:w="2239" w:type="dxa"/>
          </w:tcPr>
          <w:p w:rsidR="00D9230A" w:rsidRPr="00D05B0E" w:rsidRDefault="00D9230A" w:rsidP="00D87648">
            <w:pPr>
              <w:spacing w:line="276" w:lineRule="auto"/>
            </w:pPr>
            <w:r w:rsidRPr="00D05B0E">
              <w:rPr>
                <w:color w:val="000000"/>
              </w:rPr>
              <w:t>ЭОР</w:t>
            </w:r>
          </w:p>
        </w:tc>
      </w:tr>
      <w:tr w:rsidR="00D9230A" w:rsidRPr="00D05B0E" w:rsidTr="00D87648">
        <w:tc>
          <w:tcPr>
            <w:tcW w:w="993" w:type="dxa"/>
          </w:tcPr>
          <w:p w:rsidR="00D9230A" w:rsidRPr="00D05B0E" w:rsidRDefault="00D9230A" w:rsidP="00D87648">
            <w:pPr>
              <w:spacing w:line="276" w:lineRule="auto"/>
            </w:pPr>
            <w:r w:rsidRPr="00D05B0E">
              <w:t>1</w:t>
            </w:r>
          </w:p>
        </w:tc>
        <w:tc>
          <w:tcPr>
            <w:tcW w:w="3119" w:type="dxa"/>
          </w:tcPr>
          <w:p w:rsidR="00D9230A" w:rsidRPr="00D05B0E" w:rsidRDefault="00D9230A" w:rsidP="00D87648">
            <w:pPr>
              <w:spacing w:line="276" w:lineRule="auto"/>
            </w:pPr>
            <w:r>
              <w:t>Россия – наша Родина</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2</w:t>
            </w:r>
          </w:p>
        </w:tc>
        <w:tc>
          <w:tcPr>
            <w:tcW w:w="3119" w:type="dxa"/>
          </w:tcPr>
          <w:p w:rsidR="00D9230A" w:rsidRPr="00D05B0E" w:rsidRDefault="00D9230A" w:rsidP="00D87648">
            <w:pPr>
              <w:spacing w:line="276" w:lineRule="auto"/>
            </w:pPr>
            <w:r>
              <w:rPr>
                <w:color w:val="000000"/>
              </w:rPr>
              <w:t>Культура и религия</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3</w:t>
            </w:r>
          </w:p>
        </w:tc>
        <w:tc>
          <w:tcPr>
            <w:tcW w:w="3119" w:type="dxa"/>
          </w:tcPr>
          <w:p w:rsidR="00D9230A" w:rsidRPr="00D05B0E" w:rsidRDefault="00D9230A" w:rsidP="00D87648">
            <w:pPr>
              <w:spacing w:line="276" w:lineRule="auto"/>
            </w:pPr>
            <w:r>
              <w:t>Человек и Бог в православии</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4</w:t>
            </w:r>
          </w:p>
        </w:tc>
        <w:tc>
          <w:tcPr>
            <w:tcW w:w="3119" w:type="dxa"/>
          </w:tcPr>
          <w:p w:rsidR="00D9230A" w:rsidRPr="00D05B0E" w:rsidRDefault="00D9230A" w:rsidP="00D87648">
            <w:pPr>
              <w:spacing w:line="276" w:lineRule="auto"/>
            </w:pPr>
            <w:r>
              <w:t>Православная молитва</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5</w:t>
            </w:r>
          </w:p>
        </w:tc>
        <w:tc>
          <w:tcPr>
            <w:tcW w:w="3119" w:type="dxa"/>
          </w:tcPr>
          <w:p w:rsidR="00D9230A" w:rsidRPr="00D05B0E" w:rsidRDefault="00D9230A" w:rsidP="00D87648">
            <w:pPr>
              <w:spacing w:line="276" w:lineRule="auto"/>
            </w:pPr>
            <w:r>
              <w:t>Библия и Евангелие</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6</w:t>
            </w:r>
          </w:p>
        </w:tc>
        <w:tc>
          <w:tcPr>
            <w:tcW w:w="3119" w:type="dxa"/>
          </w:tcPr>
          <w:p w:rsidR="00D9230A" w:rsidRPr="00D9230A" w:rsidRDefault="00D9230A" w:rsidP="00D87648">
            <w:pPr>
              <w:spacing w:line="276" w:lineRule="auto"/>
              <w:rPr>
                <w:color w:val="000000"/>
              </w:rPr>
            </w:pPr>
            <w:r>
              <w:rPr>
                <w:color w:val="000000"/>
              </w:rPr>
              <w:t>Проповедь Христа</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7</w:t>
            </w:r>
          </w:p>
        </w:tc>
        <w:tc>
          <w:tcPr>
            <w:tcW w:w="3119" w:type="dxa"/>
          </w:tcPr>
          <w:p w:rsidR="00D9230A" w:rsidRPr="00D9230A" w:rsidRDefault="00D9230A" w:rsidP="00D9230A">
            <w:pPr>
              <w:spacing w:line="276" w:lineRule="auto"/>
              <w:rPr>
                <w:color w:val="000000"/>
              </w:rPr>
            </w:pPr>
            <w:r>
              <w:rPr>
                <w:color w:val="000000"/>
              </w:rPr>
              <w:t xml:space="preserve">Христос и Его крест </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8</w:t>
            </w:r>
          </w:p>
        </w:tc>
        <w:tc>
          <w:tcPr>
            <w:tcW w:w="3119" w:type="dxa"/>
          </w:tcPr>
          <w:p w:rsidR="00D9230A" w:rsidRPr="00D9230A" w:rsidRDefault="00D9230A" w:rsidP="00D87648">
            <w:pPr>
              <w:spacing w:line="276" w:lineRule="auto"/>
              <w:rPr>
                <w:color w:val="000000"/>
              </w:rPr>
            </w:pPr>
            <w:r>
              <w:rPr>
                <w:color w:val="000000"/>
              </w:rPr>
              <w:t>Пасха</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9</w:t>
            </w:r>
          </w:p>
        </w:tc>
        <w:tc>
          <w:tcPr>
            <w:tcW w:w="3119" w:type="dxa"/>
          </w:tcPr>
          <w:p w:rsidR="00D9230A" w:rsidRPr="00D9230A" w:rsidRDefault="00D9230A" w:rsidP="00D87648">
            <w:pPr>
              <w:spacing w:line="276" w:lineRule="auto"/>
              <w:rPr>
                <w:color w:val="000000"/>
              </w:rPr>
            </w:pPr>
            <w:r>
              <w:rPr>
                <w:color w:val="000000"/>
              </w:rPr>
              <w:t>Православное учение о человеке</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10</w:t>
            </w:r>
          </w:p>
        </w:tc>
        <w:tc>
          <w:tcPr>
            <w:tcW w:w="3119" w:type="dxa"/>
          </w:tcPr>
          <w:p w:rsidR="00D9230A" w:rsidRPr="00D9230A" w:rsidRDefault="00D9230A" w:rsidP="00D87648">
            <w:pPr>
              <w:spacing w:line="276" w:lineRule="auto"/>
              <w:rPr>
                <w:color w:val="000000"/>
              </w:rPr>
            </w:pPr>
            <w:r>
              <w:rPr>
                <w:color w:val="000000"/>
              </w:rPr>
              <w:t>Совесть и раскаяние</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11</w:t>
            </w:r>
          </w:p>
        </w:tc>
        <w:tc>
          <w:tcPr>
            <w:tcW w:w="3119" w:type="dxa"/>
          </w:tcPr>
          <w:p w:rsidR="00D9230A" w:rsidRPr="00D9230A" w:rsidRDefault="00D9230A" w:rsidP="00D87648">
            <w:pPr>
              <w:spacing w:line="276" w:lineRule="auto"/>
              <w:rPr>
                <w:color w:val="000000"/>
              </w:rPr>
            </w:pPr>
            <w:r>
              <w:rPr>
                <w:color w:val="000000"/>
              </w:rPr>
              <w:t>Заповеди</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12</w:t>
            </w:r>
          </w:p>
        </w:tc>
        <w:tc>
          <w:tcPr>
            <w:tcW w:w="3119" w:type="dxa"/>
          </w:tcPr>
          <w:p w:rsidR="00D9230A" w:rsidRPr="00D9230A" w:rsidRDefault="00D9230A" w:rsidP="00D87648">
            <w:pPr>
              <w:spacing w:line="276" w:lineRule="auto"/>
              <w:rPr>
                <w:color w:val="000000"/>
              </w:rPr>
            </w:pPr>
            <w:r>
              <w:rPr>
                <w:color w:val="000000"/>
              </w:rPr>
              <w:t>Милосердие и сострадание</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13</w:t>
            </w:r>
          </w:p>
        </w:tc>
        <w:tc>
          <w:tcPr>
            <w:tcW w:w="3119" w:type="dxa"/>
          </w:tcPr>
          <w:p w:rsidR="00D9230A" w:rsidRPr="00D9230A" w:rsidRDefault="00D9230A" w:rsidP="00D87648">
            <w:pPr>
              <w:spacing w:line="276" w:lineRule="auto"/>
              <w:rPr>
                <w:color w:val="000000"/>
              </w:rPr>
            </w:pPr>
            <w:r>
              <w:rPr>
                <w:color w:val="000000"/>
              </w:rPr>
              <w:t>Золотое правило этики</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9230A" w:rsidRDefault="000618B9" w:rsidP="00D9230A">
            <w:pPr>
              <w:suppressAutoHyphens/>
              <w:spacing w:line="276" w:lineRule="auto"/>
              <w:jc w:val="both"/>
              <w:rPr>
                <w:rFonts w:eastAsia="Calibri"/>
                <w:color w:val="000000"/>
              </w:rPr>
            </w:pPr>
            <w:hyperlink r:id="rId474" w:history="1">
              <w:r w:rsidR="00D9230A" w:rsidRPr="00D05B0E">
                <w:rPr>
                  <w:rFonts w:eastAsia="Calibri"/>
                  <w:color w:val="0000FF"/>
                  <w:u w:val="single"/>
                  <w:lang w:eastAsia="zh-CN"/>
                </w:rPr>
                <w:t>http://www.nachalka.com/igrovaja</w:t>
              </w:r>
            </w:hyperlink>
          </w:p>
        </w:tc>
      </w:tr>
      <w:tr w:rsidR="00D9230A" w:rsidRPr="00D05B0E" w:rsidTr="00D87648">
        <w:tc>
          <w:tcPr>
            <w:tcW w:w="993" w:type="dxa"/>
          </w:tcPr>
          <w:p w:rsidR="00D9230A" w:rsidRPr="00D05B0E" w:rsidRDefault="00D9230A" w:rsidP="00D87648">
            <w:pPr>
              <w:spacing w:line="276" w:lineRule="auto"/>
            </w:pPr>
            <w:r w:rsidRPr="00D05B0E">
              <w:t>14</w:t>
            </w:r>
          </w:p>
        </w:tc>
        <w:tc>
          <w:tcPr>
            <w:tcW w:w="3119" w:type="dxa"/>
          </w:tcPr>
          <w:p w:rsidR="00D9230A" w:rsidRPr="00D9230A" w:rsidRDefault="00D9230A" w:rsidP="00D87648">
            <w:pPr>
              <w:spacing w:line="276" w:lineRule="auto"/>
              <w:rPr>
                <w:color w:val="000000"/>
              </w:rPr>
            </w:pPr>
            <w:r>
              <w:rPr>
                <w:color w:val="000000"/>
              </w:rPr>
              <w:t>Храм</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15</w:t>
            </w:r>
          </w:p>
        </w:tc>
        <w:tc>
          <w:tcPr>
            <w:tcW w:w="3119" w:type="dxa"/>
          </w:tcPr>
          <w:p w:rsidR="00D9230A" w:rsidRPr="00D9230A" w:rsidRDefault="00D9230A" w:rsidP="00D87648">
            <w:pPr>
              <w:spacing w:line="276" w:lineRule="auto"/>
              <w:rPr>
                <w:color w:val="000000"/>
              </w:rPr>
            </w:pPr>
            <w:r>
              <w:rPr>
                <w:color w:val="000000"/>
              </w:rPr>
              <w:t>Икона</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vMerge w:val="restart"/>
          </w:tcPr>
          <w:p w:rsidR="00D9230A" w:rsidRPr="00D05B0E" w:rsidRDefault="00D9230A" w:rsidP="00D87648">
            <w:pPr>
              <w:spacing w:line="276" w:lineRule="auto"/>
            </w:pPr>
            <w:r w:rsidRPr="00D05B0E">
              <w:t>16</w:t>
            </w:r>
          </w:p>
          <w:p w:rsidR="00D9230A" w:rsidRPr="00D05B0E" w:rsidRDefault="00D9230A" w:rsidP="00D87648">
            <w:pPr>
              <w:spacing w:line="276" w:lineRule="auto"/>
            </w:pPr>
            <w:r w:rsidRPr="00D05B0E">
              <w:t>17</w:t>
            </w:r>
          </w:p>
        </w:tc>
        <w:tc>
          <w:tcPr>
            <w:tcW w:w="3119" w:type="dxa"/>
            <w:vMerge w:val="restart"/>
          </w:tcPr>
          <w:p w:rsidR="00D9230A" w:rsidRPr="00D9230A" w:rsidRDefault="00D9230A" w:rsidP="00D87648">
            <w:pPr>
              <w:spacing w:line="276" w:lineRule="auto"/>
              <w:rPr>
                <w:color w:val="000000"/>
              </w:rPr>
            </w:pPr>
            <w:r>
              <w:rPr>
                <w:color w:val="000000"/>
              </w:rPr>
              <w:t>Творческие работы учащихся</w:t>
            </w:r>
          </w:p>
        </w:tc>
        <w:tc>
          <w:tcPr>
            <w:tcW w:w="992" w:type="dxa"/>
            <w:vMerge w:val="restart"/>
          </w:tcPr>
          <w:p w:rsidR="00D9230A" w:rsidRPr="00D05B0E" w:rsidRDefault="00D9230A" w:rsidP="00D9230A">
            <w:pPr>
              <w:spacing w:line="276" w:lineRule="auto"/>
              <w:rPr>
                <w:color w:val="000000"/>
              </w:rPr>
            </w:pPr>
            <w:r>
              <w:rPr>
                <w:color w:val="000000"/>
              </w:rPr>
              <w:t>2</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vMerge/>
          </w:tcPr>
          <w:p w:rsidR="00D9230A" w:rsidRPr="00D05B0E" w:rsidRDefault="00D9230A" w:rsidP="00D87648">
            <w:pPr>
              <w:spacing w:line="276" w:lineRule="auto"/>
            </w:pPr>
          </w:p>
        </w:tc>
        <w:tc>
          <w:tcPr>
            <w:tcW w:w="3119" w:type="dxa"/>
            <w:vMerge/>
          </w:tcPr>
          <w:p w:rsidR="00D9230A" w:rsidRPr="00D9230A" w:rsidRDefault="00D9230A" w:rsidP="00D87648">
            <w:pPr>
              <w:spacing w:line="276" w:lineRule="auto"/>
              <w:rPr>
                <w:color w:val="000000"/>
              </w:rPr>
            </w:pPr>
          </w:p>
        </w:tc>
        <w:tc>
          <w:tcPr>
            <w:tcW w:w="992" w:type="dxa"/>
            <w:vMerge/>
          </w:tcPr>
          <w:p w:rsidR="00D9230A" w:rsidRPr="00D05B0E" w:rsidRDefault="00D9230A" w:rsidP="00D87648">
            <w:pPr>
              <w:spacing w:line="276" w:lineRule="auto"/>
              <w:rPr>
                <w:color w:val="000000"/>
              </w:rPr>
            </w:pP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18</w:t>
            </w:r>
          </w:p>
        </w:tc>
        <w:tc>
          <w:tcPr>
            <w:tcW w:w="3119" w:type="dxa"/>
          </w:tcPr>
          <w:p w:rsidR="00D9230A" w:rsidRPr="00D9230A" w:rsidRDefault="00D9230A" w:rsidP="00D87648">
            <w:pPr>
              <w:spacing w:line="276" w:lineRule="auto"/>
              <w:rPr>
                <w:color w:val="000000"/>
              </w:rPr>
            </w:pPr>
            <w:r>
              <w:rPr>
                <w:color w:val="000000"/>
              </w:rPr>
              <w:t>Проверочная работа</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r>
              <w:rPr>
                <w:color w:val="000000"/>
              </w:rPr>
              <w:t>1</w:t>
            </w: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19</w:t>
            </w:r>
          </w:p>
        </w:tc>
        <w:tc>
          <w:tcPr>
            <w:tcW w:w="3119" w:type="dxa"/>
          </w:tcPr>
          <w:p w:rsidR="00D9230A" w:rsidRPr="00D9230A" w:rsidRDefault="00D9230A" w:rsidP="00D87648">
            <w:pPr>
              <w:spacing w:line="276" w:lineRule="auto"/>
              <w:rPr>
                <w:color w:val="000000"/>
              </w:rPr>
            </w:pPr>
            <w:r>
              <w:rPr>
                <w:color w:val="000000"/>
              </w:rPr>
              <w:t>Как христианство пришло на Русь</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0618B9" w:rsidP="00D87648">
            <w:pPr>
              <w:suppressAutoHyphens/>
              <w:spacing w:line="276" w:lineRule="auto"/>
              <w:jc w:val="both"/>
              <w:rPr>
                <w:rFonts w:eastAsia="Calibri"/>
                <w:color w:val="000000"/>
              </w:rPr>
            </w:pPr>
            <w:hyperlink r:id="rId475" w:history="1">
              <w:r w:rsidR="00D9230A" w:rsidRPr="00D05B0E">
                <w:rPr>
                  <w:rFonts w:eastAsia="Calibri"/>
                  <w:color w:val="0000FF"/>
                  <w:u w:val="single"/>
                  <w:lang w:eastAsia="zh-CN"/>
                </w:rPr>
                <w:t>http://nachalka.info/demo?did=1001902&amp;lid=1005521</w:t>
              </w:r>
            </w:hyperlink>
          </w:p>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20</w:t>
            </w:r>
          </w:p>
        </w:tc>
        <w:tc>
          <w:tcPr>
            <w:tcW w:w="3119" w:type="dxa"/>
          </w:tcPr>
          <w:p w:rsidR="00D9230A" w:rsidRPr="00D9230A" w:rsidRDefault="00D9230A" w:rsidP="00D87648">
            <w:pPr>
              <w:spacing w:line="276" w:lineRule="auto"/>
              <w:rPr>
                <w:color w:val="000000"/>
              </w:rPr>
            </w:pPr>
            <w:r>
              <w:rPr>
                <w:color w:val="000000"/>
              </w:rPr>
              <w:t>Подвиг</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87648" w:rsidRPr="00D05B0E" w:rsidTr="00D87648">
        <w:tc>
          <w:tcPr>
            <w:tcW w:w="993" w:type="dxa"/>
          </w:tcPr>
          <w:p w:rsidR="00D87648" w:rsidRPr="00D05B0E" w:rsidRDefault="00D87648" w:rsidP="00D87648">
            <w:pPr>
              <w:spacing w:line="276" w:lineRule="auto"/>
            </w:pPr>
            <w:r w:rsidRPr="00D05B0E">
              <w:t>21</w:t>
            </w:r>
          </w:p>
        </w:tc>
        <w:tc>
          <w:tcPr>
            <w:tcW w:w="3119" w:type="dxa"/>
          </w:tcPr>
          <w:p w:rsidR="00D87648" w:rsidRPr="00D9230A" w:rsidRDefault="00D87648" w:rsidP="00D87648">
            <w:pPr>
              <w:spacing w:line="276" w:lineRule="auto"/>
              <w:rPr>
                <w:color w:val="000000"/>
              </w:rPr>
            </w:pPr>
            <w:r>
              <w:rPr>
                <w:color w:val="000000"/>
              </w:rPr>
              <w:t>Заповеди блаженств</w:t>
            </w:r>
          </w:p>
        </w:tc>
        <w:tc>
          <w:tcPr>
            <w:tcW w:w="992" w:type="dxa"/>
            <w:vMerge w:val="restart"/>
          </w:tcPr>
          <w:p w:rsidR="00D87648" w:rsidRPr="00D05B0E" w:rsidRDefault="00D87648" w:rsidP="00D87648">
            <w:pPr>
              <w:spacing w:line="276" w:lineRule="auto"/>
              <w:rPr>
                <w:color w:val="000000"/>
              </w:rPr>
            </w:pPr>
            <w:r>
              <w:rPr>
                <w:color w:val="000000"/>
              </w:rPr>
              <w:t>2</w:t>
            </w:r>
          </w:p>
        </w:tc>
        <w:tc>
          <w:tcPr>
            <w:tcW w:w="1134" w:type="dxa"/>
          </w:tcPr>
          <w:p w:rsidR="00D87648" w:rsidRPr="00D05B0E" w:rsidRDefault="00D87648" w:rsidP="00D87648">
            <w:pPr>
              <w:spacing w:line="276" w:lineRule="auto"/>
              <w:rPr>
                <w:color w:val="000000"/>
              </w:rPr>
            </w:pPr>
          </w:p>
        </w:tc>
        <w:tc>
          <w:tcPr>
            <w:tcW w:w="2239" w:type="dxa"/>
          </w:tcPr>
          <w:p w:rsidR="00D87648" w:rsidRPr="00D05B0E" w:rsidRDefault="00D87648" w:rsidP="00D87648">
            <w:pPr>
              <w:spacing w:line="276" w:lineRule="auto"/>
              <w:rPr>
                <w:color w:val="000000"/>
              </w:rPr>
            </w:pPr>
          </w:p>
        </w:tc>
      </w:tr>
      <w:tr w:rsidR="00D87648" w:rsidRPr="00D05B0E" w:rsidTr="00D87648">
        <w:tc>
          <w:tcPr>
            <w:tcW w:w="993" w:type="dxa"/>
          </w:tcPr>
          <w:p w:rsidR="00D87648" w:rsidRPr="00D05B0E" w:rsidRDefault="00D87648" w:rsidP="00D87648">
            <w:pPr>
              <w:spacing w:line="276" w:lineRule="auto"/>
            </w:pPr>
            <w:r>
              <w:t>22</w:t>
            </w:r>
          </w:p>
        </w:tc>
        <w:tc>
          <w:tcPr>
            <w:tcW w:w="3119" w:type="dxa"/>
          </w:tcPr>
          <w:p w:rsidR="00D87648" w:rsidRDefault="00D87648" w:rsidP="00D87648">
            <w:pPr>
              <w:spacing w:line="276" w:lineRule="auto"/>
              <w:rPr>
                <w:color w:val="000000"/>
              </w:rPr>
            </w:pPr>
          </w:p>
        </w:tc>
        <w:tc>
          <w:tcPr>
            <w:tcW w:w="992" w:type="dxa"/>
            <w:vMerge/>
          </w:tcPr>
          <w:p w:rsidR="00D87648" w:rsidRPr="00D05B0E" w:rsidRDefault="00D87648" w:rsidP="00D87648">
            <w:pPr>
              <w:spacing w:line="276" w:lineRule="auto"/>
              <w:rPr>
                <w:color w:val="000000"/>
              </w:rPr>
            </w:pPr>
          </w:p>
        </w:tc>
        <w:tc>
          <w:tcPr>
            <w:tcW w:w="1134" w:type="dxa"/>
          </w:tcPr>
          <w:p w:rsidR="00D87648" w:rsidRPr="00D05B0E" w:rsidRDefault="00D87648" w:rsidP="00D87648">
            <w:pPr>
              <w:spacing w:line="276" w:lineRule="auto"/>
              <w:rPr>
                <w:color w:val="000000"/>
              </w:rPr>
            </w:pPr>
          </w:p>
        </w:tc>
        <w:tc>
          <w:tcPr>
            <w:tcW w:w="2239" w:type="dxa"/>
          </w:tcPr>
          <w:p w:rsidR="00D87648" w:rsidRPr="00D05B0E" w:rsidRDefault="00D87648" w:rsidP="00D87648">
            <w:pPr>
              <w:spacing w:line="276" w:lineRule="auto"/>
              <w:rPr>
                <w:color w:val="000000"/>
              </w:rPr>
            </w:pPr>
          </w:p>
        </w:tc>
      </w:tr>
      <w:tr w:rsidR="00D9230A" w:rsidRPr="00D05B0E" w:rsidTr="00D87648">
        <w:tc>
          <w:tcPr>
            <w:tcW w:w="993" w:type="dxa"/>
          </w:tcPr>
          <w:p w:rsidR="00D9230A" w:rsidRPr="00D05B0E" w:rsidRDefault="00D87648" w:rsidP="00D87648">
            <w:pPr>
              <w:spacing w:line="276" w:lineRule="auto"/>
            </w:pPr>
            <w:r>
              <w:t>23</w:t>
            </w:r>
          </w:p>
        </w:tc>
        <w:tc>
          <w:tcPr>
            <w:tcW w:w="3119" w:type="dxa"/>
          </w:tcPr>
          <w:p w:rsidR="00D9230A" w:rsidRPr="00D9230A" w:rsidRDefault="00D9230A" w:rsidP="00D87648">
            <w:pPr>
              <w:spacing w:line="276" w:lineRule="auto"/>
              <w:rPr>
                <w:color w:val="000000"/>
              </w:rPr>
            </w:pPr>
            <w:r>
              <w:rPr>
                <w:color w:val="000000"/>
              </w:rPr>
              <w:t>Зачем творить добро?</w:t>
            </w:r>
          </w:p>
        </w:tc>
        <w:tc>
          <w:tcPr>
            <w:tcW w:w="992" w:type="dxa"/>
          </w:tcPr>
          <w:p w:rsidR="00D9230A" w:rsidRPr="00D05B0E" w:rsidRDefault="00D9230A" w:rsidP="00D87648">
            <w:pPr>
              <w:spacing w:line="276" w:lineRule="auto"/>
              <w:rPr>
                <w:color w:val="000000"/>
              </w:rPr>
            </w:pP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2</w:t>
            </w:r>
            <w:r w:rsidR="00D87648">
              <w:t>4</w:t>
            </w:r>
          </w:p>
        </w:tc>
        <w:tc>
          <w:tcPr>
            <w:tcW w:w="3119" w:type="dxa"/>
          </w:tcPr>
          <w:p w:rsidR="00D9230A" w:rsidRPr="00D9230A" w:rsidRDefault="00D9230A" w:rsidP="00D87648">
            <w:pPr>
              <w:spacing w:line="276" w:lineRule="auto"/>
              <w:rPr>
                <w:color w:val="000000"/>
              </w:rPr>
            </w:pPr>
            <w:r>
              <w:rPr>
                <w:color w:val="000000"/>
              </w:rPr>
              <w:t>Чудо в жизни христианина</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2</w:t>
            </w:r>
            <w:r w:rsidR="00D87648">
              <w:t>5</w:t>
            </w:r>
          </w:p>
        </w:tc>
        <w:tc>
          <w:tcPr>
            <w:tcW w:w="3119" w:type="dxa"/>
          </w:tcPr>
          <w:p w:rsidR="00D9230A" w:rsidRPr="00D9230A" w:rsidRDefault="00D9230A" w:rsidP="00D9230A">
            <w:pPr>
              <w:spacing w:line="276" w:lineRule="auto"/>
              <w:rPr>
                <w:color w:val="000000"/>
              </w:rPr>
            </w:pPr>
            <w:r>
              <w:rPr>
                <w:color w:val="000000"/>
              </w:rPr>
              <w:t>Православие о Божием суде</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2</w:t>
            </w:r>
            <w:r w:rsidR="00D87648">
              <w:t>6</w:t>
            </w:r>
          </w:p>
        </w:tc>
        <w:tc>
          <w:tcPr>
            <w:tcW w:w="3119" w:type="dxa"/>
          </w:tcPr>
          <w:p w:rsidR="00D9230A" w:rsidRPr="00D9230A" w:rsidRDefault="00D87648" w:rsidP="00D87648">
            <w:pPr>
              <w:spacing w:line="276" w:lineRule="auto"/>
              <w:rPr>
                <w:color w:val="000000"/>
              </w:rPr>
            </w:pPr>
            <w:r>
              <w:rPr>
                <w:color w:val="000000"/>
              </w:rPr>
              <w:t>Таинство причастия</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2</w:t>
            </w:r>
            <w:r w:rsidR="00D87648">
              <w:t>7</w:t>
            </w:r>
          </w:p>
        </w:tc>
        <w:tc>
          <w:tcPr>
            <w:tcW w:w="3119" w:type="dxa"/>
          </w:tcPr>
          <w:p w:rsidR="00D9230A" w:rsidRPr="00D9230A" w:rsidRDefault="00D87648" w:rsidP="00D87648">
            <w:pPr>
              <w:spacing w:line="276" w:lineRule="auto"/>
              <w:rPr>
                <w:color w:val="000000"/>
              </w:rPr>
            </w:pPr>
            <w:r>
              <w:rPr>
                <w:color w:val="000000"/>
              </w:rPr>
              <w:t>Монастырь</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2</w:t>
            </w:r>
            <w:r w:rsidR="00D87648">
              <w:t>8</w:t>
            </w:r>
          </w:p>
        </w:tc>
        <w:tc>
          <w:tcPr>
            <w:tcW w:w="3119" w:type="dxa"/>
          </w:tcPr>
          <w:p w:rsidR="00D9230A" w:rsidRPr="00D9230A" w:rsidRDefault="00D87648" w:rsidP="00D87648">
            <w:pPr>
              <w:spacing w:line="276" w:lineRule="auto"/>
              <w:rPr>
                <w:color w:val="000000"/>
              </w:rPr>
            </w:pPr>
            <w:r>
              <w:rPr>
                <w:color w:val="000000"/>
              </w:rPr>
              <w:t>Отношение христианина к природе</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2</w:t>
            </w:r>
            <w:r w:rsidR="00D87648">
              <w:t>9</w:t>
            </w:r>
          </w:p>
        </w:tc>
        <w:tc>
          <w:tcPr>
            <w:tcW w:w="3119" w:type="dxa"/>
          </w:tcPr>
          <w:p w:rsidR="00D9230A" w:rsidRPr="00D9230A" w:rsidRDefault="00D87648" w:rsidP="00D87648">
            <w:pPr>
              <w:spacing w:line="276" w:lineRule="auto"/>
              <w:rPr>
                <w:color w:val="000000"/>
              </w:rPr>
            </w:pPr>
            <w:r>
              <w:rPr>
                <w:color w:val="000000"/>
              </w:rPr>
              <w:t>Христианская семья</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87648" w:rsidP="00D87648">
            <w:pPr>
              <w:spacing w:line="276" w:lineRule="auto"/>
            </w:pPr>
            <w:r>
              <w:t>30</w:t>
            </w:r>
          </w:p>
        </w:tc>
        <w:tc>
          <w:tcPr>
            <w:tcW w:w="3119" w:type="dxa"/>
          </w:tcPr>
          <w:p w:rsidR="00D9230A" w:rsidRPr="00D9230A" w:rsidRDefault="00D87648" w:rsidP="00D87648">
            <w:pPr>
              <w:spacing w:line="276" w:lineRule="auto"/>
              <w:rPr>
                <w:color w:val="000000"/>
              </w:rPr>
            </w:pPr>
            <w:r>
              <w:rPr>
                <w:color w:val="000000"/>
              </w:rPr>
              <w:t>Защита Отечества</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87648" w:rsidP="00D87648">
            <w:pPr>
              <w:spacing w:line="276" w:lineRule="auto"/>
            </w:pPr>
            <w:r>
              <w:t>31</w:t>
            </w:r>
          </w:p>
        </w:tc>
        <w:tc>
          <w:tcPr>
            <w:tcW w:w="3119" w:type="dxa"/>
          </w:tcPr>
          <w:p w:rsidR="00D9230A" w:rsidRPr="00D9230A" w:rsidRDefault="00D87648" w:rsidP="00D87648">
            <w:pPr>
              <w:spacing w:line="276" w:lineRule="auto"/>
              <w:rPr>
                <w:color w:val="000000"/>
              </w:rPr>
            </w:pPr>
            <w:r>
              <w:rPr>
                <w:color w:val="000000"/>
              </w:rPr>
              <w:t>Хриситанин в труде</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9230A" w:rsidRPr="00D05B0E" w:rsidTr="00D87648">
        <w:tc>
          <w:tcPr>
            <w:tcW w:w="993" w:type="dxa"/>
          </w:tcPr>
          <w:p w:rsidR="00D9230A" w:rsidRPr="00D05B0E" w:rsidRDefault="00D9230A" w:rsidP="00D87648">
            <w:pPr>
              <w:spacing w:line="276" w:lineRule="auto"/>
            </w:pPr>
            <w:r w:rsidRPr="00D05B0E">
              <w:t>3</w:t>
            </w:r>
            <w:r w:rsidR="00D87648">
              <w:t>2</w:t>
            </w:r>
          </w:p>
        </w:tc>
        <w:tc>
          <w:tcPr>
            <w:tcW w:w="3119" w:type="dxa"/>
          </w:tcPr>
          <w:p w:rsidR="00D9230A" w:rsidRPr="00D9230A" w:rsidRDefault="00D87648" w:rsidP="00D87648">
            <w:pPr>
              <w:spacing w:line="276" w:lineRule="auto"/>
              <w:rPr>
                <w:color w:val="000000"/>
              </w:rPr>
            </w:pPr>
            <w:r>
              <w:rPr>
                <w:color w:val="000000"/>
              </w:rPr>
              <w:t>Любовь и уважение к Отечеству</w:t>
            </w:r>
          </w:p>
        </w:tc>
        <w:tc>
          <w:tcPr>
            <w:tcW w:w="992" w:type="dxa"/>
          </w:tcPr>
          <w:p w:rsidR="00D9230A" w:rsidRPr="00D05B0E" w:rsidRDefault="00D9230A" w:rsidP="00D87648">
            <w:pPr>
              <w:spacing w:line="276" w:lineRule="auto"/>
              <w:rPr>
                <w:color w:val="000000"/>
              </w:rPr>
            </w:pPr>
            <w:r w:rsidRPr="00D05B0E">
              <w:rPr>
                <w:color w:val="000000"/>
              </w:rPr>
              <w:t>1</w:t>
            </w:r>
          </w:p>
        </w:tc>
        <w:tc>
          <w:tcPr>
            <w:tcW w:w="1134" w:type="dxa"/>
          </w:tcPr>
          <w:p w:rsidR="00D9230A" w:rsidRPr="00D05B0E" w:rsidRDefault="00D9230A" w:rsidP="00D87648">
            <w:pPr>
              <w:spacing w:line="276" w:lineRule="auto"/>
              <w:rPr>
                <w:color w:val="000000"/>
              </w:rPr>
            </w:pPr>
          </w:p>
        </w:tc>
        <w:tc>
          <w:tcPr>
            <w:tcW w:w="2239" w:type="dxa"/>
          </w:tcPr>
          <w:p w:rsidR="00D9230A" w:rsidRPr="00D05B0E" w:rsidRDefault="00D9230A" w:rsidP="00D87648">
            <w:pPr>
              <w:spacing w:line="276" w:lineRule="auto"/>
              <w:rPr>
                <w:color w:val="000000"/>
              </w:rPr>
            </w:pPr>
          </w:p>
        </w:tc>
      </w:tr>
      <w:tr w:rsidR="00D87648" w:rsidRPr="00D05B0E" w:rsidTr="00D87648">
        <w:tc>
          <w:tcPr>
            <w:tcW w:w="993" w:type="dxa"/>
          </w:tcPr>
          <w:p w:rsidR="00D87648" w:rsidRPr="00D05B0E" w:rsidRDefault="00D87648" w:rsidP="00D87648">
            <w:pPr>
              <w:spacing w:line="276" w:lineRule="auto"/>
            </w:pPr>
            <w:r w:rsidRPr="00D05B0E">
              <w:t>3</w:t>
            </w:r>
            <w:r>
              <w:t>3</w:t>
            </w:r>
          </w:p>
        </w:tc>
        <w:tc>
          <w:tcPr>
            <w:tcW w:w="3119" w:type="dxa"/>
            <w:vMerge w:val="restart"/>
          </w:tcPr>
          <w:p w:rsidR="00D87648" w:rsidRPr="00D9230A" w:rsidRDefault="00D87648" w:rsidP="00D87648">
            <w:pPr>
              <w:spacing w:line="276" w:lineRule="auto"/>
              <w:rPr>
                <w:color w:val="000000"/>
              </w:rPr>
            </w:pPr>
            <w:r>
              <w:rPr>
                <w:color w:val="000000"/>
              </w:rPr>
              <w:t>Творческие работы учащихся</w:t>
            </w:r>
          </w:p>
        </w:tc>
        <w:tc>
          <w:tcPr>
            <w:tcW w:w="992" w:type="dxa"/>
          </w:tcPr>
          <w:p w:rsidR="00D87648" w:rsidRPr="00D05B0E" w:rsidRDefault="00D87648" w:rsidP="00D87648">
            <w:pPr>
              <w:spacing w:line="276" w:lineRule="auto"/>
              <w:rPr>
                <w:color w:val="000000"/>
              </w:rPr>
            </w:pPr>
            <w:r w:rsidRPr="00D05B0E">
              <w:rPr>
                <w:color w:val="000000"/>
              </w:rPr>
              <w:t>1</w:t>
            </w:r>
          </w:p>
        </w:tc>
        <w:tc>
          <w:tcPr>
            <w:tcW w:w="1134" w:type="dxa"/>
          </w:tcPr>
          <w:p w:rsidR="00D87648" w:rsidRPr="00D05B0E" w:rsidRDefault="00D87648" w:rsidP="00D87648">
            <w:pPr>
              <w:spacing w:line="276" w:lineRule="auto"/>
              <w:rPr>
                <w:color w:val="000000"/>
              </w:rPr>
            </w:pPr>
          </w:p>
        </w:tc>
        <w:tc>
          <w:tcPr>
            <w:tcW w:w="2239" w:type="dxa"/>
          </w:tcPr>
          <w:p w:rsidR="00D87648" w:rsidRPr="00D05B0E" w:rsidRDefault="00D87648" w:rsidP="00D87648">
            <w:pPr>
              <w:spacing w:line="276" w:lineRule="auto"/>
              <w:rPr>
                <w:color w:val="000000"/>
              </w:rPr>
            </w:pPr>
          </w:p>
        </w:tc>
      </w:tr>
      <w:tr w:rsidR="00D87648" w:rsidRPr="00D05B0E" w:rsidTr="00D87648">
        <w:tc>
          <w:tcPr>
            <w:tcW w:w="993" w:type="dxa"/>
          </w:tcPr>
          <w:p w:rsidR="00D87648" w:rsidRPr="00D05B0E" w:rsidRDefault="00D87648" w:rsidP="00D87648">
            <w:pPr>
              <w:spacing w:line="276" w:lineRule="auto"/>
            </w:pPr>
            <w:r w:rsidRPr="00D05B0E">
              <w:t>3</w:t>
            </w:r>
            <w:r>
              <w:t>4</w:t>
            </w:r>
          </w:p>
        </w:tc>
        <w:tc>
          <w:tcPr>
            <w:tcW w:w="3119" w:type="dxa"/>
            <w:vMerge/>
          </w:tcPr>
          <w:p w:rsidR="00D87648" w:rsidRPr="00D9230A" w:rsidRDefault="00D87648" w:rsidP="00D87648">
            <w:pPr>
              <w:spacing w:line="276" w:lineRule="auto"/>
              <w:rPr>
                <w:color w:val="000000"/>
              </w:rPr>
            </w:pPr>
          </w:p>
        </w:tc>
        <w:tc>
          <w:tcPr>
            <w:tcW w:w="992" w:type="dxa"/>
          </w:tcPr>
          <w:p w:rsidR="00D87648" w:rsidRPr="00D05B0E" w:rsidRDefault="00D87648" w:rsidP="00D87648">
            <w:pPr>
              <w:spacing w:line="276" w:lineRule="auto"/>
              <w:rPr>
                <w:color w:val="000000"/>
              </w:rPr>
            </w:pPr>
            <w:r w:rsidRPr="00D05B0E">
              <w:rPr>
                <w:color w:val="000000"/>
              </w:rPr>
              <w:t>1</w:t>
            </w:r>
          </w:p>
        </w:tc>
        <w:tc>
          <w:tcPr>
            <w:tcW w:w="1134" w:type="dxa"/>
          </w:tcPr>
          <w:p w:rsidR="00D87648" w:rsidRPr="00D05B0E" w:rsidRDefault="00D87648" w:rsidP="00D87648">
            <w:pPr>
              <w:spacing w:line="276" w:lineRule="auto"/>
              <w:rPr>
                <w:color w:val="000000"/>
              </w:rPr>
            </w:pPr>
          </w:p>
        </w:tc>
        <w:tc>
          <w:tcPr>
            <w:tcW w:w="2239" w:type="dxa"/>
          </w:tcPr>
          <w:p w:rsidR="00D87648" w:rsidRPr="00D05B0E" w:rsidRDefault="00D87648" w:rsidP="00D87648">
            <w:pPr>
              <w:spacing w:line="276" w:lineRule="auto"/>
              <w:rPr>
                <w:color w:val="000000"/>
              </w:rPr>
            </w:pPr>
          </w:p>
        </w:tc>
      </w:tr>
    </w:tbl>
    <w:p w:rsidR="00565927" w:rsidRDefault="00565927" w:rsidP="00D87648">
      <w:pPr>
        <w:spacing w:after="160" w:line="288" w:lineRule="auto"/>
        <w:rPr>
          <w:bCs/>
        </w:rPr>
      </w:pPr>
    </w:p>
    <w:p w:rsidR="00D87648" w:rsidRPr="00D05B0E" w:rsidRDefault="00AC26E7" w:rsidP="00D87648">
      <w:pPr>
        <w:spacing w:line="276" w:lineRule="auto"/>
        <w:jc w:val="both"/>
        <w:rPr>
          <w:b/>
        </w:rPr>
      </w:pPr>
      <w:r>
        <w:rPr>
          <w:b/>
          <w:color w:val="000000" w:themeColor="text1"/>
        </w:rPr>
        <w:t>Тематическое планирование учебного модуля «Основы светской этики»</w:t>
      </w:r>
    </w:p>
    <w:p w:rsidR="00D87648" w:rsidRPr="00D05B0E" w:rsidRDefault="00D87648" w:rsidP="00D87648">
      <w:pPr>
        <w:spacing w:line="276" w:lineRule="auto"/>
        <w:jc w:val="both"/>
      </w:pPr>
    </w:p>
    <w:tbl>
      <w:tblPr>
        <w:tblStyle w:val="46"/>
        <w:tblW w:w="0" w:type="auto"/>
        <w:tblLook w:val="04A0" w:firstRow="1" w:lastRow="0" w:firstColumn="1" w:lastColumn="0" w:noHBand="0" w:noVBand="1"/>
      </w:tblPr>
      <w:tblGrid>
        <w:gridCol w:w="853"/>
        <w:gridCol w:w="3323"/>
        <w:gridCol w:w="1480"/>
        <w:gridCol w:w="2029"/>
        <w:gridCol w:w="1664"/>
      </w:tblGrid>
      <w:tr w:rsidR="00D87648" w:rsidRPr="00D05B0E" w:rsidTr="00D87648">
        <w:tc>
          <w:tcPr>
            <w:tcW w:w="859" w:type="dxa"/>
          </w:tcPr>
          <w:p w:rsidR="00D87648" w:rsidRPr="00D05B0E" w:rsidRDefault="00D87648" w:rsidP="00D87648">
            <w:pPr>
              <w:spacing w:line="276" w:lineRule="auto"/>
              <w:jc w:val="both"/>
            </w:pPr>
            <w:r w:rsidRPr="00D05B0E">
              <w:t>№</w:t>
            </w:r>
          </w:p>
          <w:p w:rsidR="00D87648" w:rsidRPr="00D05B0E" w:rsidRDefault="00D87648" w:rsidP="00D87648">
            <w:pPr>
              <w:spacing w:line="276" w:lineRule="auto"/>
              <w:jc w:val="both"/>
            </w:pPr>
            <w:r w:rsidRPr="00D05B0E">
              <w:t>урока</w:t>
            </w:r>
          </w:p>
        </w:tc>
        <w:tc>
          <w:tcPr>
            <w:tcW w:w="3489" w:type="dxa"/>
          </w:tcPr>
          <w:p w:rsidR="00D87648" w:rsidRPr="00D05B0E" w:rsidRDefault="00D87648" w:rsidP="00D87648">
            <w:pPr>
              <w:spacing w:line="276" w:lineRule="auto"/>
              <w:jc w:val="both"/>
            </w:pPr>
            <w:r w:rsidRPr="00D05B0E">
              <w:t>Изучаемый раздел, тема урока</w:t>
            </w:r>
          </w:p>
        </w:tc>
        <w:tc>
          <w:tcPr>
            <w:tcW w:w="1486" w:type="dxa"/>
          </w:tcPr>
          <w:p w:rsidR="00D87648" w:rsidRPr="00D05B0E" w:rsidRDefault="00D87648" w:rsidP="00D87648">
            <w:pPr>
              <w:spacing w:line="276" w:lineRule="auto"/>
              <w:jc w:val="both"/>
            </w:pPr>
            <w:r w:rsidRPr="00D05B0E">
              <w:t>Количество часов</w:t>
            </w:r>
          </w:p>
        </w:tc>
        <w:tc>
          <w:tcPr>
            <w:tcW w:w="2071" w:type="dxa"/>
          </w:tcPr>
          <w:p w:rsidR="00D87648" w:rsidRPr="00D05B0E" w:rsidRDefault="00D87648" w:rsidP="00D87648">
            <w:pPr>
              <w:spacing w:line="276" w:lineRule="auto"/>
              <w:jc w:val="both"/>
            </w:pPr>
            <w:r w:rsidRPr="00D05B0E">
              <w:t>Количество контрольных и практических работ</w:t>
            </w:r>
          </w:p>
        </w:tc>
        <w:tc>
          <w:tcPr>
            <w:tcW w:w="1666" w:type="dxa"/>
          </w:tcPr>
          <w:p w:rsidR="00D87648" w:rsidRPr="00D05B0E" w:rsidRDefault="00D87648" w:rsidP="00D87648">
            <w:pPr>
              <w:spacing w:line="276" w:lineRule="auto"/>
              <w:jc w:val="both"/>
            </w:pPr>
            <w:r w:rsidRPr="00D05B0E">
              <w:t>ЭОР</w:t>
            </w:r>
          </w:p>
        </w:tc>
      </w:tr>
      <w:tr w:rsidR="00D87648" w:rsidRPr="00D05B0E" w:rsidTr="00D87648">
        <w:tc>
          <w:tcPr>
            <w:tcW w:w="9571" w:type="dxa"/>
            <w:gridSpan w:val="5"/>
          </w:tcPr>
          <w:p w:rsidR="00D87648" w:rsidRPr="00D05B0E" w:rsidRDefault="00D87648" w:rsidP="00D87648">
            <w:pPr>
              <w:spacing w:line="276" w:lineRule="auto"/>
              <w:jc w:val="both"/>
            </w:pPr>
            <w:r w:rsidRPr="00D05B0E">
              <w:t xml:space="preserve">               Введение (1ч)</w:t>
            </w:r>
          </w:p>
        </w:tc>
      </w:tr>
      <w:tr w:rsidR="00D87648" w:rsidRPr="00D05B0E" w:rsidTr="00D87648">
        <w:tc>
          <w:tcPr>
            <w:tcW w:w="859" w:type="dxa"/>
          </w:tcPr>
          <w:p w:rsidR="00D87648" w:rsidRPr="00D05B0E" w:rsidRDefault="00D87648" w:rsidP="00D87648">
            <w:pPr>
              <w:spacing w:line="276" w:lineRule="auto"/>
              <w:jc w:val="both"/>
            </w:pPr>
            <w:r w:rsidRPr="00D05B0E">
              <w:t xml:space="preserve">1 </w:t>
            </w:r>
          </w:p>
        </w:tc>
        <w:tc>
          <w:tcPr>
            <w:tcW w:w="3489" w:type="dxa"/>
          </w:tcPr>
          <w:p w:rsidR="00D87648" w:rsidRPr="00D05B0E" w:rsidRDefault="00D87648" w:rsidP="00D87648">
            <w:pPr>
              <w:spacing w:line="276" w:lineRule="auto"/>
              <w:jc w:val="both"/>
            </w:pPr>
            <w:r w:rsidRPr="00D05B0E">
              <w:t>Этика – наука о нравственной жизни человека</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76" w:tgtFrame="_blank" w:history="1">
              <w:r w:rsidR="00D87648" w:rsidRPr="00D05B0E">
                <w:rPr>
                  <w:bCs/>
                  <w:u w:val="single"/>
                  <w:lang w:val="en-US"/>
                </w:rPr>
                <w:t>infourok</w:t>
              </w:r>
              <w:r w:rsidR="00D87648" w:rsidRPr="00D05B0E">
                <w:rPr>
                  <w:bCs/>
                  <w:u w:val="single"/>
                </w:rPr>
                <w:t>.</w:t>
              </w:r>
              <w:r w:rsidR="00D87648" w:rsidRPr="00D05B0E">
                <w:rPr>
                  <w:bCs/>
                  <w:u w:val="single"/>
                  <w:lang w:val="en-US"/>
                </w:rPr>
                <w:t>ru</w:t>
              </w:r>
            </w:hyperlink>
          </w:p>
        </w:tc>
      </w:tr>
      <w:tr w:rsidR="00D87648" w:rsidRPr="00D05B0E" w:rsidTr="00D87648">
        <w:tc>
          <w:tcPr>
            <w:tcW w:w="9571" w:type="dxa"/>
            <w:gridSpan w:val="5"/>
          </w:tcPr>
          <w:p w:rsidR="00D87648" w:rsidRPr="00D05B0E" w:rsidRDefault="00D87648" w:rsidP="00D87648">
            <w:pPr>
              <w:spacing w:line="276" w:lineRule="auto"/>
              <w:jc w:val="both"/>
            </w:pPr>
            <w:r w:rsidRPr="00D05B0E">
              <w:t xml:space="preserve">               Этика общения (4ч)</w:t>
            </w:r>
          </w:p>
        </w:tc>
      </w:tr>
      <w:tr w:rsidR="00D87648" w:rsidRPr="00D05B0E" w:rsidTr="00D87648">
        <w:tc>
          <w:tcPr>
            <w:tcW w:w="859" w:type="dxa"/>
          </w:tcPr>
          <w:p w:rsidR="00D87648" w:rsidRPr="00D05B0E" w:rsidRDefault="00D87648" w:rsidP="00D87648">
            <w:pPr>
              <w:spacing w:line="276" w:lineRule="auto"/>
              <w:jc w:val="both"/>
            </w:pPr>
            <w:r w:rsidRPr="00D05B0E">
              <w:t>2</w:t>
            </w:r>
          </w:p>
        </w:tc>
        <w:tc>
          <w:tcPr>
            <w:tcW w:w="3489" w:type="dxa"/>
          </w:tcPr>
          <w:p w:rsidR="00D87648" w:rsidRPr="00D05B0E" w:rsidRDefault="00D87648" w:rsidP="00D87648">
            <w:pPr>
              <w:spacing w:line="276" w:lineRule="auto"/>
              <w:jc w:val="both"/>
            </w:pPr>
            <w:r w:rsidRPr="00D05B0E">
              <w:t>Добрым жить на белом свете веселей</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77" w:tgtFrame="_blank" w:history="1">
              <w:r w:rsidR="00D87648" w:rsidRPr="00D05B0E">
                <w:rPr>
                  <w:bCs/>
                  <w:u w:val="single"/>
                  <w:lang w:val="en-US"/>
                </w:rPr>
                <w:t>infourok</w:t>
              </w:r>
              <w:r w:rsidR="00D87648" w:rsidRPr="00D05B0E">
                <w:rPr>
                  <w:bCs/>
                  <w:u w:val="single"/>
                </w:rPr>
                <w:t>.</w:t>
              </w:r>
              <w:r w:rsidR="00D87648" w:rsidRPr="00D05B0E">
                <w:rPr>
                  <w:bCs/>
                  <w:u w:val="single"/>
                  <w:lang w:val="en-US"/>
                </w:rPr>
                <w:t>ru</w:t>
              </w:r>
            </w:hyperlink>
            <w:r w:rsidR="00D87648" w:rsidRPr="00D05B0E">
              <w:t xml:space="preserve"> </w:t>
            </w:r>
          </w:p>
        </w:tc>
      </w:tr>
      <w:tr w:rsidR="00D87648" w:rsidRPr="00D05B0E" w:rsidTr="00D87648">
        <w:tc>
          <w:tcPr>
            <w:tcW w:w="859" w:type="dxa"/>
          </w:tcPr>
          <w:p w:rsidR="00D87648" w:rsidRPr="00D05B0E" w:rsidRDefault="00D87648" w:rsidP="00D87648">
            <w:pPr>
              <w:spacing w:line="276" w:lineRule="auto"/>
              <w:jc w:val="both"/>
            </w:pPr>
            <w:r w:rsidRPr="00D05B0E">
              <w:t>3</w:t>
            </w:r>
          </w:p>
        </w:tc>
        <w:tc>
          <w:tcPr>
            <w:tcW w:w="3489" w:type="dxa"/>
          </w:tcPr>
          <w:p w:rsidR="00D87648" w:rsidRPr="00D05B0E" w:rsidRDefault="00D87648" w:rsidP="00D87648">
            <w:pPr>
              <w:spacing w:line="276" w:lineRule="auto"/>
              <w:jc w:val="both"/>
            </w:pPr>
            <w:r w:rsidRPr="00D05B0E">
              <w:t>Правила общения для всех</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78" w:tgtFrame="_blank" w:history="1">
              <w:r w:rsidR="00D87648" w:rsidRPr="00D05B0E">
                <w:rPr>
                  <w:bCs/>
                  <w:u w:val="single"/>
                  <w:lang w:val="en-US"/>
                </w:rPr>
                <w:t>interneturok.ru</w:t>
              </w:r>
            </w:hyperlink>
          </w:p>
        </w:tc>
      </w:tr>
      <w:tr w:rsidR="00D87648" w:rsidRPr="00D05B0E" w:rsidTr="00D87648">
        <w:tc>
          <w:tcPr>
            <w:tcW w:w="859" w:type="dxa"/>
          </w:tcPr>
          <w:p w:rsidR="00D87648" w:rsidRPr="00D05B0E" w:rsidRDefault="00D87648" w:rsidP="00D87648">
            <w:pPr>
              <w:spacing w:line="276" w:lineRule="auto"/>
              <w:jc w:val="both"/>
            </w:pPr>
            <w:r w:rsidRPr="00D05B0E">
              <w:t>4</w:t>
            </w:r>
          </w:p>
        </w:tc>
        <w:tc>
          <w:tcPr>
            <w:tcW w:w="3489" w:type="dxa"/>
          </w:tcPr>
          <w:p w:rsidR="00D87648" w:rsidRPr="00D05B0E" w:rsidRDefault="00D87648" w:rsidP="00D87648">
            <w:pPr>
              <w:spacing w:line="276" w:lineRule="auto"/>
              <w:jc w:val="both"/>
            </w:pPr>
            <w:r w:rsidRPr="00D05B0E">
              <w:t>От добрых правил- добрые слова и поступки</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79" w:tgtFrame="_blank" w:history="1">
              <w:r w:rsidR="00D87648" w:rsidRPr="00D05B0E">
                <w:rPr>
                  <w:bCs/>
                  <w:u w:val="single"/>
                  <w:lang w:val="en-US"/>
                </w:rPr>
                <w:t>interneturok.ru</w:t>
              </w:r>
            </w:hyperlink>
          </w:p>
        </w:tc>
      </w:tr>
      <w:tr w:rsidR="00D87648" w:rsidRPr="00D05B0E" w:rsidTr="00D87648">
        <w:tc>
          <w:tcPr>
            <w:tcW w:w="859" w:type="dxa"/>
          </w:tcPr>
          <w:p w:rsidR="00D87648" w:rsidRPr="00D05B0E" w:rsidRDefault="00D87648" w:rsidP="00D87648">
            <w:pPr>
              <w:spacing w:line="276" w:lineRule="auto"/>
              <w:jc w:val="both"/>
            </w:pPr>
            <w:r w:rsidRPr="00D05B0E">
              <w:t>5</w:t>
            </w:r>
          </w:p>
        </w:tc>
        <w:tc>
          <w:tcPr>
            <w:tcW w:w="3489" w:type="dxa"/>
          </w:tcPr>
          <w:p w:rsidR="00D87648" w:rsidRPr="00D05B0E" w:rsidRDefault="00D87648" w:rsidP="00D87648">
            <w:pPr>
              <w:spacing w:line="276" w:lineRule="auto"/>
              <w:jc w:val="both"/>
            </w:pPr>
            <w:r w:rsidRPr="00D05B0E">
              <w:t>Каждый интересен</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80" w:tgtFrame="_blank" w:history="1">
              <w:r w:rsidR="00D87648" w:rsidRPr="00D05B0E">
                <w:rPr>
                  <w:bCs/>
                  <w:u w:val="single"/>
                  <w:lang w:val="en-US"/>
                </w:rPr>
                <w:t>multiurok.ru</w:t>
              </w:r>
            </w:hyperlink>
          </w:p>
        </w:tc>
      </w:tr>
      <w:tr w:rsidR="00D87648" w:rsidRPr="00D05B0E" w:rsidTr="00D87648">
        <w:tc>
          <w:tcPr>
            <w:tcW w:w="9571" w:type="dxa"/>
            <w:gridSpan w:val="5"/>
          </w:tcPr>
          <w:p w:rsidR="00D87648" w:rsidRPr="00D05B0E" w:rsidRDefault="00D87648" w:rsidP="00D87648">
            <w:pPr>
              <w:spacing w:line="276" w:lineRule="auto"/>
              <w:jc w:val="both"/>
            </w:pPr>
            <w:r w:rsidRPr="00D05B0E">
              <w:t xml:space="preserve">                 Этикет (4ч)</w:t>
            </w:r>
          </w:p>
        </w:tc>
      </w:tr>
      <w:tr w:rsidR="00D87648" w:rsidRPr="00D05B0E" w:rsidTr="00D87648">
        <w:tc>
          <w:tcPr>
            <w:tcW w:w="859" w:type="dxa"/>
          </w:tcPr>
          <w:p w:rsidR="00D87648" w:rsidRPr="00D05B0E" w:rsidRDefault="00D87648" w:rsidP="00D87648">
            <w:pPr>
              <w:spacing w:line="276" w:lineRule="auto"/>
              <w:jc w:val="both"/>
            </w:pPr>
            <w:r w:rsidRPr="00D05B0E">
              <w:t>6</w:t>
            </w:r>
          </w:p>
        </w:tc>
        <w:tc>
          <w:tcPr>
            <w:tcW w:w="3489" w:type="dxa"/>
          </w:tcPr>
          <w:p w:rsidR="00D87648" w:rsidRPr="00D05B0E" w:rsidRDefault="00D87648" w:rsidP="00D87648">
            <w:pPr>
              <w:spacing w:line="276" w:lineRule="auto"/>
              <w:jc w:val="both"/>
            </w:pPr>
            <w:r w:rsidRPr="00D05B0E">
              <w:t>Премудрости этикета</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81" w:tgtFrame="_blank" w:history="1">
              <w:r w:rsidR="00D87648" w:rsidRPr="00D05B0E">
                <w:rPr>
                  <w:bCs/>
                  <w:u w:val="single"/>
                  <w:lang w:val="en-US"/>
                </w:rPr>
                <w:t>infourok</w:t>
              </w:r>
              <w:r w:rsidR="00D87648" w:rsidRPr="00D05B0E">
                <w:rPr>
                  <w:bCs/>
                  <w:u w:val="single"/>
                </w:rPr>
                <w:t>.</w:t>
              </w:r>
              <w:r w:rsidR="00D87648" w:rsidRPr="00D05B0E">
                <w:rPr>
                  <w:bCs/>
                  <w:u w:val="single"/>
                  <w:lang w:val="en-US"/>
                </w:rPr>
                <w:t>ru</w:t>
              </w:r>
            </w:hyperlink>
          </w:p>
        </w:tc>
      </w:tr>
      <w:tr w:rsidR="00D87648" w:rsidRPr="00D05B0E" w:rsidTr="00D87648">
        <w:tc>
          <w:tcPr>
            <w:tcW w:w="859" w:type="dxa"/>
          </w:tcPr>
          <w:p w:rsidR="00D87648" w:rsidRPr="00D05B0E" w:rsidRDefault="00D87648" w:rsidP="00D87648">
            <w:pPr>
              <w:spacing w:line="276" w:lineRule="auto"/>
              <w:jc w:val="both"/>
            </w:pPr>
            <w:r w:rsidRPr="00D05B0E">
              <w:t>7</w:t>
            </w:r>
          </w:p>
        </w:tc>
        <w:tc>
          <w:tcPr>
            <w:tcW w:w="3489" w:type="dxa"/>
          </w:tcPr>
          <w:p w:rsidR="00D87648" w:rsidRPr="00D05B0E" w:rsidRDefault="00D87648" w:rsidP="00D87648">
            <w:pPr>
              <w:spacing w:line="276" w:lineRule="auto"/>
              <w:jc w:val="both"/>
            </w:pPr>
            <w:r w:rsidRPr="00D05B0E">
              <w:t>Красота этикета</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82" w:tgtFrame="_blank" w:history="1">
              <w:r w:rsidR="00D87648" w:rsidRPr="00D05B0E">
                <w:rPr>
                  <w:bCs/>
                  <w:u w:val="single"/>
                  <w:lang w:val="en-US"/>
                </w:rPr>
                <w:t>interneturok.ru</w:t>
              </w:r>
            </w:hyperlink>
          </w:p>
        </w:tc>
      </w:tr>
      <w:tr w:rsidR="00D87648" w:rsidRPr="00D05B0E" w:rsidTr="00D87648">
        <w:tc>
          <w:tcPr>
            <w:tcW w:w="859" w:type="dxa"/>
          </w:tcPr>
          <w:p w:rsidR="00D87648" w:rsidRPr="00D05B0E" w:rsidRDefault="00D87648" w:rsidP="00D87648">
            <w:pPr>
              <w:spacing w:line="276" w:lineRule="auto"/>
              <w:jc w:val="both"/>
            </w:pPr>
            <w:r w:rsidRPr="00D05B0E">
              <w:t>8</w:t>
            </w:r>
          </w:p>
        </w:tc>
        <w:tc>
          <w:tcPr>
            <w:tcW w:w="3489" w:type="dxa"/>
          </w:tcPr>
          <w:p w:rsidR="00D87648" w:rsidRPr="00D05B0E" w:rsidRDefault="00D87648" w:rsidP="00D87648">
            <w:pPr>
              <w:spacing w:line="276" w:lineRule="auto"/>
              <w:jc w:val="both"/>
            </w:pPr>
            <w:r w:rsidRPr="00D05B0E">
              <w:t>Простые школьные и домашние правила этикета</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83" w:tgtFrame="_blank" w:history="1">
              <w:r w:rsidR="00D87648" w:rsidRPr="00D05B0E">
                <w:rPr>
                  <w:bCs/>
                  <w:u w:val="single"/>
                  <w:lang w:val="en-US"/>
                </w:rPr>
                <w:t>interneturok.ru</w:t>
              </w:r>
            </w:hyperlink>
          </w:p>
        </w:tc>
      </w:tr>
      <w:tr w:rsidR="00D87648" w:rsidRPr="00D05B0E" w:rsidTr="00D87648">
        <w:tc>
          <w:tcPr>
            <w:tcW w:w="859" w:type="dxa"/>
          </w:tcPr>
          <w:p w:rsidR="00D87648" w:rsidRPr="00D05B0E" w:rsidRDefault="00D87648" w:rsidP="00D87648">
            <w:pPr>
              <w:spacing w:line="276" w:lineRule="auto"/>
              <w:jc w:val="both"/>
            </w:pPr>
            <w:r w:rsidRPr="00D05B0E">
              <w:t>9</w:t>
            </w:r>
          </w:p>
        </w:tc>
        <w:tc>
          <w:tcPr>
            <w:tcW w:w="3489" w:type="dxa"/>
          </w:tcPr>
          <w:p w:rsidR="00D87648" w:rsidRPr="00D05B0E" w:rsidRDefault="00D87648" w:rsidP="00D87648">
            <w:pPr>
              <w:spacing w:line="276" w:lineRule="auto"/>
              <w:jc w:val="both"/>
            </w:pPr>
            <w:r w:rsidRPr="00D05B0E">
              <w:t>Чистый ручеек нашей речи</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84" w:tgtFrame="_blank" w:history="1">
              <w:r w:rsidR="00D87648" w:rsidRPr="00D05B0E">
                <w:rPr>
                  <w:bCs/>
                  <w:u w:val="single"/>
                  <w:lang w:val="en-US"/>
                </w:rPr>
                <w:t>multiurok.ru</w:t>
              </w:r>
            </w:hyperlink>
          </w:p>
        </w:tc>
      </w:tr>
      <w:tr w:rsidR="00D87648" w:rsidRPr="00D05B0E" w:rsidTr="00D87648">
        <w:tc>
          <w:tcPr>
            <w:tcW w:w="9571" w:type="dxa"/>
            <w:gridSpan w:val="5"/>
          </w:tcPr>
          <w:p w:rsidR="00D87648" w:rsidRPr="00D05B0E" w:rsidRDefault="00D87648" w:rsidP="00D87648">
            <w:pPr>
              <w:spacing w:line="276" w:lineRule="auto"/>
              <w:jc w:val="both"/>
            </w:pPr>
            <w:r w:rsidRPr="00D05B0E">
              <w:t xml:space="preserve">         Этика человеческих отношений (4ч)</w:t>
            </w:r>
          </w:p>
        </w:tc>
      </w:tr>
      <w:tr w:rsidR="00D87648" w:rsidRPr="00D05B0E" w:rsidTr="00D87648">
        <w:tc>
          <w:tcPr>
            <w:tcW w:w="859" w:type="dxa"/>
          </w:tcPr>
          <w:p w:rsidR="00D87648" w:rsidRPr="00D05B0E" w:rsidRDefault="00D87648" w:rsidP="00D87648">
            <w:pPr>
              <w:spacing w:line="276" w:lineRule="auto"/>
              <w:jc w:val="both"/>
            </w:pPr>
            <w:r w:rsidRPr="00D05B0E">
              <w:t>10</w:t>
            </w:r>
          </w:p>
        </w:tc>
        <w:tc>
          <w:tcPr>
            <w:tcW w:w="3489" w:type="dxa"/>
          </w:tcPr>
          <w:p w:rsidR="00D87648" w:rsidRPr="00D05B0E" w:rsidRDefault="00D87648" w:rsidP="00D87648">
            <w:pPr>
              <w:spacing w:line="276" w:lineRule="auto"/>
              <w:jc w:val="both"/>
            </w:pPr>
            <w:r w:rsidRPr="00D05B0E">
              <w:t>В развитии добрых чувств – творение души</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85" w:tgtFrame="_blank" w:history="1">
              <w:r w:rsidR="00D87648" w:rsidRPr="00D05B0E">
                <w:rPr>
                  <w:bCs/>
                  <w:u w:val="single"/>
                  <w:lang w:val="en-US"/>
                </w:rPr>
                <w:t>infourok</w:t>
              </w:r>
              <w:r w:rsidR="00D87648" w:rsidRPr="00D05B0E">
                <w:rPr>
                  <w:bCs/>
                  <w:u w:val="single"/>
                </w:rPr>
                <w:t>.</w:t>
              </w:r>
              <w:r w:rsidR="00D87648" w:rsidRPr="00D05B0E">
                <w:rPr>
                  <w:bCs/>
                  <w:u w:val="single"/>
                  <w:lang w:val="en-US"/>
                </w:rPr>
                <w:t>ru</w:t>
              </w:r>
            </w:hyperlink>
          </w:p>
        </w:tc>
      </w:tr>
      <w:tr w:rsidR="00D87648" w:rsidRPr="00D05B0E" w:rsidTr="00D87648">
        <w:tc>
          <w:tcPr>
            <w:tcW w:w="859" w:type="dxa"/>
          </w:tcPr>
          <w:p w:rsidR="00D87648" w:rsidRPr="00D05B0E" w:rsidRDefault="00D87648" w:rsidP="00D87648">
            <w:pPr>
              <w:spacing w:line="276" w:lineRule="auto"/>
              <w:jc w:val="both"/>
            </w:pPr>
            <w:r w:rsidRPr="00D05B0E">
              <w:t>11</w:t>
            </w:r>
          </w:p>
        </w:tc>
        <w:tc>
          <w:tcPr>
            <w:tcW w:w="3489" w:type="dxa"/>
          </w:tcPr>
          <w:p w:rsidR="00D87648" w:rsidRPr="00D05B0E" w:rsidRDefault="00D87648" w:rsidP="00D87648">
            <w:pPr>
              <w:spacing w:line="276" w:lineRule="auto"/>
              <w:jc w:val="both"/>
            </w:pPr>
            <w:r w:rsidRPr="00D05B0E">
              <w:t>Природа – волшебные двери к добру и доверию</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86" w:tgtFrame="_blank" w:history="1">
              <w:r w:rsidR="00D87648" w:rsidRPr="00D05B0E">
                <w:rPr>
                  <w:bCs/>
                  <w:u w:val="single"/>
                  <w:lang w:val="en-US"/>
                </w:rPr>
                <w:t>interneturok.ru</w:t>
              </w:r>
            </w:hyperlink>
          </w:p>
        </w:tc>
      </w:tr>
      <w:tr w:rsidR="00D87648" w:rsidRPr="00D05B0E" w:rsidTr="00D87648">
        <w:tc>
          <w:tcPr>
            <w:tcW w:w="859" w:type="dxa"/>
          </w:tcPr>
          <w:p w:rsidR="00D87648" w:rsidRPr="00D05B0E" w:rsidRDefault="00D87648" w:rsidP="00D87648">
            <w:pPr>
              <w:spacing w:line="276" w:lineRule="auto"/>
              <w:jc w:val="both"/>
            </w:pPr>
            <w:r w:rsidRPr="00D05B0E">
              <w:t>12</w:t>
            </w:r>
          </w:p>
        </w:tc>
        <w:tc>
          <w:tcPr>
            <w:tcW w:w="3489" w:type="dxa"/>
          </w:tcPr>
          <w:p w:rsidR="00D87648" w:rsidRPr="00D05B0E" w:rsidRDefault="00D87648" w:rsidP="00D87648">
            <w:pPr>
              <w:spacing w:line="276" w:lineRule="auto"/>
              <w:jc w:val="both"/>
            </w:pPr>
            <w:r w:rsidRPr="00D05B0E">
              <w:t>Чувство Родины</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87" w:tgtFrame="_blank" w:history="1">
              <w:r w:rsidR="00D87648" w:rsidRPr="00D05B0E">
                <w:rPr>
                  <w:bCs/>
                  <w:u w:val="single"/>
                  <w:lang w:val="en-US"/>
                </w:rPr>
                <w:t>infourok</w:t>
              </w:r>
              <w:r w:rsidR="00D87648" w:rsidRPr="00D05B0E">
                <w:rPr>
                  <w:bCs/>
                  <w:u w:val="single"/>
                </w:rPr>
                <w:t>.</w:t>
              </w:r>
              <w:r w:rsidR="00D87648" w:rsidRPr="00D05B0E">
                <w:rPr>
                  <w:bCs/>
                  <w:u w:val="single"/>
                  <w:lang w:val="en-US"/>
                </w:rPr>
                <w:t>ru</w:t>
              </w:r>
            </w:hyperlink>
          </w:p>
        </w:tc>
      </w:tr>
      <w:tr w:rsidR="00D87648" w:rsidRPr="00D05B0E" w:rsidTr="00D87648">
        <w:tc>
          <w:tcPr>
            <w:tcW w:w="859" w:type="dxa"/>
          </w:tcPr>
          <w:p w:rsidR="00D87648" w:rsidRPr="00D05B0E" w:rsidRDefault="00D87648" w:rsidP="00D87648">
            <w:pPr>
              <w:spacing w:line="276" w:lineRule="auto"/>
              <w:jc w:val="both"/>
            </w:pPr>
            <w:r w:rsidRPr="00D05B0E">
              <w:t>13</w:t>
            </w:r>
          </w:p>
        </w:tc>
        <w:tc>
          <w:tcPr>
            <w:tcW w:w="3489" w:type="dxa"/>
          </w:tcPr>
          <w:p w:rsidR="00D87648" w:rsidRPr="00D05B0E" w:rsidRDefault="00D87648" w:rsidP="00D87648">
            <w:pPr>
              <w:spacing w:line="276" w:lineRule="auto"/>
              <w:jc w:val="both"/>
            </w:pPr>
            <w:r w:rsidRPr="00D05B0E">
              <w:t>Жизнь протекает среди людей</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88" w:tgtFrame="_blank" w:history="1">
              <w:r w:rsidR="00D87648" w:rsidRPr="00D05B0E">
                <w:rPr>
                  <w:bCs/>
                  <w:u w:val="single"/>
                  <w:lang w:val="en-US"/>
                </w:rPr>
                <w:t>multiurok.ru</w:t>
              </w:r>
            </w:hyperlink>
          </w:p>
        </w:tc>
      </w:tr>
      <w:tr w:rsidR="00D87648" w:rsidRPr="00D05B0E" w:rsidTr="00D87648">
        <w:tc>
          <w:tcPr>
            <w:tcW w:w="9571" w:type="dxa"/>
            <w:gridSpan w:val="5"/>
          </w:tcPr>
          <w:p w:rsidR="00D87648" w:rsidRPr="00D05B0E" w:rsidRDefault="00D87648" w:rsidP="00D87648">
            <w:pPr>
              <w:spacing w:line="276" w:lineRule="auto"/>
              <w:jc w:val="both"/>
            </w:pPr>
            <w:r w:rsidRPr="00D05B0E">
              <w:t xml:space="preserve">    Этика отношений в коллективе (3ч)</w:t>
            </w:r>
          </w:p>
        </w:tc>
      </w:tr>
      <w:tr w:rsidR="00D87648" w:rsidRPr="00D05B0E" w:rsidTr="00D87648">
        <w:tc>
          <w:tcPr>
            <w:tcW w:w="859" w:type="dxa"/>
          </w:tcPr>
          <w:p w:rsidR="00D87648" w:rsidRPr="00D05B0E" w:rsidRDefault="00D87648" w:rsidP="00D87648">
            <w:pPr>
              <w:spacing w:line="276" w:lineRule="auto"/>
              <w:jc w:val="both"/>
            </w:pPr>
            <w:r w:rsidRPr="00D05B0E">
              <w:t>14</w:t>
            </w:r>
          </w:p>
        </w:tc>
        <w:tc>
          <w:tcPr>
            <w:tcW w:w="3489" w:type="dxa"/>
          </w:tcPr>
          <w:p w:rsidR="00D87648" w:rsidRPr="00D05B0E" w:rsidRDefault="00D87648" w:rsidP="00D87648">
            <w:pPr>
              <w:spacing w:line="276" w:lineRule="auto"/>
              <w:jc w:val="both"/>
            </w:pPr>
            <w:r w:rsidRPr="00D05B0E">
              <w:t>Чтобы быть коллективом</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89" w:tgtFrame="_blank" w:history="1">
              <w:r w:rsidR="00D87648" w:rsidRPr="00D05B0E">
                <w:rPr>
                  <w:bCs/>
                  <w:u w:val="single"/>
                  <w:lang w:val="en-US"/>
                </w:rPr>
                <w:t>infourok</w:t>
              </w:r>
              <w:r w:rsidR="00D87648" w:rsidRPr="00D05B0E">
                <w:rPr>
                  <w:bCs/>
                  <w:u w:val="single"/>
                </w:rPr>
                <w:t>.</w:t>
              </w:r>
              <w:r w:rsidR="00D87648" w:rsidRPr="00D05B0E">
                <w:rPr>
                  <w:bCs/>
                  <w:u w:val="single"/>
                  <w:lang w:val="en-US"/>
                </w:rPr>
                <w:t>ru</w:t>
              </w:r>
            </w:hyperlink>
          </w:p>
        </w:tc>
      </w:tr>
      <w:tr w:rsidR="00D87648" w:rsidRPr="00D05B0E" w:rsidTr="00D87648">
        <w:tc>
          <w:tcPr>
            <w:tcW w:w="859" w:type="dxa"/>
          </w:tcPr>
          <w:p w:rsidR="00D87648" w:rsidRPr="00D05B0E" w:rsidRDefault="00D87648" w:rsidP="00D87648">
            <w:pPr>
              <w:spacing w:line="276" w:lineRule="auto"/>
              <w:jc w:val="both"/>
            </w:pPr>
            <w:r w:rsidRPr="00D05B0E">
              <w:t>15</w:t>
            </w:r>
          </w:p>
        </w:tc>
        <w:tc>
          <w:tcPr>
            <w:tcW w:w="3489" w:type="dxa"/>
          </w:tcPr>
          <w:p w:rsidR="00D87648" w:rsidRPr="00D05B0E" w:rsidRDefault="00D87648" w:rsidP="00D87648">
            <w:pPr>
              <w:spacing w:line="276" w:lineRule="auto"/>
              <w:jc w:val="both"/>
            </w:pPr>
            <w:r w:rsidRPr="00D05B0E">
              <w:t>Коллектив начинается с меня</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90" w:tgtFrame="_blank" w:history="1">
              <w:r w:rsidR="00D87648" w:rsidRPr="00D05B0E">
                <w:rPr>
                  <w:bCs/>
                  <w:u w:val="single"/>
                  <w:lang w:val="en-US"/>
                </w:rPr>
                <w:t>interneturok.ru</w:t>
              </w:r>
            </w:hyperlink>
          </w:p>
        </w:tc>
      </w:tr>
      <w:tr w:rsidR="00D87648" w:rsidRPr="00D05B0E" w:rsidTr="00D87648">
        <w:tc>
          <w:tcPr>
            <w:tcW w:w="859" w:type="dxa"/>
          </w:tcPr>
          <w:p w:rsidR="00D87648" w:rsidRPr="00D05B0E" w:rsidRDefault="00D87648" w:rsidP="00D87648">
            <w:pPr>
              <w:spacing w:line="276" w:lineRule="auto"/>
              <w:jc w:val="both"/>
            </w:pPr>
            <w:r w:rsidRPr="00D05B0E">
              <w:t>16</w:t>
            </w:r>
          </w:p>
        </w:tc>
        <w:tc>
          <w:tcPr>
            <w:tcW w:w="3489" w:type="dxa"/>
          </w:tcPr>
          <w:p w:rsidR="00D87648" w:rsidRPr="00D05B0E" w:rsidRDefault="00D87648" w:rsidP="00D87648">
            <w:pPr>
              <w:spacing w:line="276" w:lineRule="auto"/>
              <w:jc w:val="both"/>
            </w:pPr>
            <w:r w:rsidRPr="00D05B0E">
              <w:t>Мой класс – мои друзья</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91" w:tgtFrame="_blank" w:history="1">
              <w:r w:rsidR="00D87648" w:rsidRPr="00D05B0E">
                <w:rPr>
                  <w:bCs/>
                  <w:u w:val="single"/>
                  <w:lang w:val="en-US"/>
                </w:rPr>
                <w:t>multiurok.ru</w:t>
              </w:r>
            </w:hyperlink>
          </w:p>
        </w:tc>
      </w:tr>
      <w:tr w:rsidR="00D87648" w:rsidRPr="00D05B0E" w:rsidTr="00D87648">
        <w:tc>
          <w:tcPr>
            <w:tcW w:w="9571" w:type="dxa"/>
            <w:gridSpan w:val="5"/>
          </w:tcPr>
          <w:p w:rsidR="00D87648" w:rsidRPr="00D05B0E" w:rsidRDefault="00D87648" w:rsidP="00D87648">
            <w:pPr>
              <w:spacing w:line="276" w:lineRule="auto"/>
              <w:jc w:val="both"/>
            </w:pPr>
            <w:r w:rsidRPr="00D05B0E">
              <w:t xml:space="preserve">      Простые и нравственные истины (4ч)</w:t>
            </w:r>
          </w:p>
        </w:tc>
      </w:tr>
      <w:tr w:rsidR="00D87648" w:rsidRPr="00D05B0E" w:rsidTr="00D87648">
        <w:tc>
          <w:tcPr>
            <w:tcW w:w="859" w:type="dxa"/>
          </w:tcPr>
          <w:p w:rsidR="00D87648" w:rsidRPr="00D05B0E" w:rsidRDefault="00D87648" w:rsidP="00D87648">
            <w:pPr>
              <w:spacing w:line="276" w:lineRule="auto"/>
              <w:jc w:val="both"/>
            </w:pPr>
            <w:r w:rsidRPr="00D05B0E">
              <w:t>17</w:t>
            </w:r>
          </w:p>
        </w:tc>
        <w:tc>
          <w:tcPr>
            <w:tcW w:w="3489" w:type="dxa"/>
          </w:tcPr>
          <w:p w:rsidR="00D87648" w:rsidRPr="00D05B0E" w:rsidRDefault="00D87648" w:rsidP="00D87648">
            <w:pPr>
              <w:spacing w:line="276" w:lineRule="auto"/>
              <w:jc w:val="both"/>
            </w:pPr>
            <w:r w:rsidRPr="00D05B0E">
              <w:t>Жизнь священна</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92" w:tgtFrame="_blank" w:history="1">
              <w:r w:rsidR="00D87648" w:rsidRPr="00D05B0E">
                <w:rPr>
                  <w:bCs/>
                  <w:u w:val="single"/>
                  <w:lang w:val="en-US"/>
                </w:rPr>
                <w:t>multiurok.ru</w:t>
              </w:r>
            </w:hyperlink>
          </w:p>
        </w:tc>
      </w:tr>
      <w:tr w:rsidR="00D87648" w:rsidRPr="00D05B0E" w:rsidTr="00D87648">
        <w:tc>
          <w:tcPr>
            <w:tcW w:w="859" w:type="dxa"/>
          </w:tcPr>
          <w:p w:rsidR="00D87648" w:rsidRPr="00D05B0E" w:rsidRDefault="00D87648" w:rsidP="00D87648">
            <w:pPr>
              <w:spacing w:line="276" w:lineRule="auto"/>
              <w:jc w:val="both"/>
            </w:pPr>
            <w:r w:rsidRPr="00D05B0E">
              <w:t>18</w:t>
            </w:r>
          </w:p>
        </w:tc>
        <w:tc>
          <w:tcPr>
            <w:tcW w:w="3489" w:type="dxa"/>
          </w:tcPr>
          <w:p w:rsidR="00D87648" w:rsidRPr="00D05B0E" w:rsidRDefault="00D87648" w:rsidP="00D87648">
            <w:pPr>
              <w:spacing w:line="276" w:lineRule="auto"/>
              <w:jc w:val="both"/>
            </w:pPr>
            <w:r w:rsidRPr="00D05B0E">
              <w:t>Человек рожден для добра</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93" w:tgtFrame="_blank" w:history="1">
              <w:r w:rsidR="00D87648" w:rsidRPr="00D05B0E">
                <w:rPr>
                  <w:bCs/>
                  <w:u w:val="single"/>
                  <w:lang w:val="en-US"/>
                </w:rPr>
                <w:t>infourok</w:t>
              </w:r>
              <w:r w:rsidR="00D87648" w:rsidRPr="00D05B0E">
                <w:rPr>
                  <w:bCs/>
                  <w:u w:val="single"/>
                </w:rPr>
                <w:t>.</w:t>
              </w:r>
              <w:r w:rsidR="00D87648" w:rsidRPr="00D05B0E">
                <w:rPr>
                  <w:bCs/>
                  <w:u w:val="single"/>
                  <w:lang w:val="en-US"/>
                </w:rPr>
                <w:t>ru</w:t>
              </w:r>
            </w:hyperlink>
          </w:p>
        </w:tc>
      </w:tr>
      <w:tr w:rsidR="00D87648" w:rsidRPr="00D05B0E" w:rsidTr="00D87648">
        <w:tc>
          <w:tcPr>
            <w:tcW w:w="859" w:type="dxa"/>
          </w:tcPr>
          <w:p w:rsidR="00D87648" w:rsidRPr="00D05B0E" w:rsidRDefault="00D87648" w:rsidP="00D87648">
            <w:pPr>
              <w:spacing w:line="276" w:lineRule="auto"/>
              <w:jc w:val="both"/>
            </w:pPr>
            <w:r w:rsidRPr="00D05B0E">
              <w:t>19</w:t>
            </w:r>
          </w:p>
        </w:tc>
        <w:tc>
          <w:tcPr>
            <w:tcW w:w="3489" w:type="dxa"/>
          </w:tcPr>
          <w:p w:rsidR="00D87648" w:rsidRPr="00D05B0E" w:rsidRDefault="00D87648" w:rsidP="00D87648">
            <w:pPr>
              <w:spacing w:line="276" w:lineRule="auto"/>
              <w:jc w:val="both"/>
            </w:pPr>
            <w:r w:rsidRPr="00D05B0E">
              <w:t>Милосердие – закон жизни</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94" w:tgtFrame="_blank" w:history="1">
              <w:r w:rsidR="00D87648" w:rsidRPr="00D05B0E">
                <w:rPr>
                  <w:bCs/>
                  <w:u w:val="single"/>
                  <w:lang w:val="en-US"/>
                </w:rPr>
                <w:t>multiurok.ru</w:t>
              </w:r>
            </w:hyperlink>
          </w:p>
        </w:tc>
      </w:tr>
      <w:tr w:rsidR="00D87648" w:rsidRPr="00D05B0E" w:rsidTr="00D87648">
        <w:tc>
          <w:tcPr>
            <w:tcW w:w="859" w:type="dxa"/>
          </w:tcPr>
          <w:p w:rsidR="00D87648" w:rsidRPr="00D05B0E" w:rsidRDefault="00D87648" w:rsidP="00D87648">
            <w:pPr>
              <w:spacing w:line="276" w:lineRule="auto"/>
              <w:jc w:val="both"/>
            </w:pPr>
            <w:r w:rsidRPr="00D05B0E">
              <w:t>20</w:t>
            </w:r>
          </w:p>
        </w:tc>
        <w:tc>
          <w:tcPr>
            <w:tcW w:w="3489" w:type="dxa"/>
          </w:tcPr>
          <w:p w:rsidR="00D87648" w:rsidRPr="00D05B0E" w:rsidRDefault="00D87648" w:rsidP="00D87648">
            <w:pPr>
              <w:spacing w:line="276" w:lineRule="auto"/>
              <w:jc w:val="both"/>
            </w:pPr>
            <w:r w:rsidRPr="00D05B0E">
              <w:t>Жизнь во благо себе и другим</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95" w:tgtFrame="_blank" w:history="1">
              <w:r w:rsidR="00D87648" w:rsidRPr="00D05B0E">
                <w:rPr>
                  <w:bCs/>
                  <w:u w:val="single"/>
                  <w:lang w:val="en-US"/>
                </w:rPr>
                <w:t>multiurok.ru</w:t>
              </w:r>
            </w:hyperlink>
          </w:p>
        </w:tc>
      </w:tr>
      <w:tr w:rsidR="00D87648" w:rsidRPr="00D05B0E" w:rsidTr="00D87648">
        <w:tc>
          <w:tcPr>
            <w:tcW w:w="9571" w:type="dxa"/>
            <w:gridSpan w:val="5"/>
          </w:tcPr>
          <w:p w:rsidR="00D87648" w:rsidRPr="00D05B0E" w:rsidRDefault="00D87648" w:rsidP="00D87648">
            <w:pPr>
              <w:spacing w:line="276" w:lineRule="auto"/>
              <w:jc w:val="both"/>
            </w:pPr>
            <w:r w:rsidRPr="00D05B0E">
              <w:t xml:space="preserve">    Душа обязана трудиться (4ч)</w:t>
            </w:r>
          </w:p>
        </w:tc>
      </w:tr>
      <w:tr w:rsidR="00D87648" w:rsidRPr="00D05B0E" w:rsidTr="00D87648">
        <w:tc>
          <w:tcPr>
            <w:tcW w:w="859" w:type="dxa"/>
          </w:tcPr>
          <w:p w:rsidR="00D87648" w:rsidRPr="00D05B0E" w:rsidRDefault="00D87648" w:rsidP="00D87648">
            <w:pPr>
              <w:spacing w:line="276" w:lineRule="auto"/>
              <w:jc w:val="both"/>
            </w:pPr>
            <w:r w:rsidRPr="00D05B0E">
              <w:t>21</w:t>
            </w:r>
          </w:p>
        </w:tc>
        <w:tc>
          <w:tcPr>
            <w:tcW w:w="3489" w:type="dxa"/>
          </w:tcPr>
          <w:p w:rsidR="00D87648" w:rsidRPr="00D05B0E" w:rsidRDefault="00D87648" w:rsidP="00D87648">
            <w:pPr>
              <w:spacing w:line="276" w:lineRule="auto"/>
              <w:jc w:val="both"/>
            </w:pPr>
            <w:r w:rsidRPr="00D05B0E">
              <w:t>Следовать нравственной установке</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96" w:tgtFrame="_blank" w:history="1">
              <w:r w:rsidR="00D87648" w:rsidRPr="00D05B0E">
                <w:rPr>
                  <w:bCs/>
                  <w:u w:val="single"/>
                  <w:lang w:val="en-US"/>
                </w:rPr>
                <w:t>infourok</w:t>
              </w:r>
              <w:r w:rsidR="00D87648" w:rsidRPr="00D05B0E">
                <w:rPr>
                  <w:bCs/>
                  <w:u w:val="single"/>
                </w:rPr>
                <w:t>.</w:t>
              </w:r>
              <w:r w:rsidR="00D87648" w:rsidRPr="00D05B0E">
                <w:rPr>
                  <w:bCs/>
                  <w:u w:val="single"/>
                  <w:lang w:val="en-US"/>
                </w:rPr>
                <w:t>ru</w:t>
              </w:r>
            </w:hyperlink>
          </w:p>
        </w:tc>
      </w:tr>
      <w:tr w:rsidR="00D87648" w:rsidRPr="00D05B0E" w:rsidTr="00D87648">
        <w:tc>
          <w:tcPr>
            <w:tcW w:w="859" w:type="dxa"/>
          </w:tcPr>
          <w:p w:rsidR="00D87648" w:rsidRPr="00D05B0E" w:rsidRDefault="00D87648" w:rsidP="00D87648">
            <w:pPr>
              <w:spacing w:line="276" w:lineRule="auto"/>
              <w:jc w:val="both"/>
            </w:pPr>
            <w:r w:rsidRPr="00D05B0E">
              <w:t>22</w:t>
            </w:r>
          </w:p>
        </w:tc>
        <w:tc>
          <w:tcPr>
            <w:tcW w:w="3489" w:type="dxa"/>
          </w:tcPr>
          <w:p w:rsidR="00D87648" w:rsidRPr="00D05B0E" w:rsidRDefault="00D87648" w:rsidP="00D87648">
            <w:pPr>
              <w:spacing w:line="276" w:lineRule="auto"/>
              <w:jc w:val="both"/>
            </w:pPr>
            <w:r w:rsidRPr="00D05B0E">
              <w:t>Достойно жить среди людей</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97" w:tgtFrame="_blank" w:history="1">
              <w:r w:rsidR="00D87648" w:rsidRPr="00D05B0E">
                <w:rPr>
                  <w:bCs/>
                  <w:u w:val="single"/>
                  <w:lang w:val="en-US"/>
                </w:rPr>
                <w:t>interneturok.ru</w:t>
              </w:r>
            </w:hyperlink>
          </w:p>
        </w:tc>
      </w:tr>
      <w:tr w:rsidR="00D87648" w:rsidRPr="00D05B0E" w:rsidTr="00D87648">
        <w:tc>
          <w:tcPr>
            <w:tcW w:w="859" w:type="dxa"/>
          </w:tcPr>
          <w:p w:rsidR="00D87648" w:rsidRPr="00D05B0E" w:rsidRDefault="00D87648" w:rsidP="00D87648">
            <w:pPr>
              <w:spacing w:line="276" w:lineRule="auto"/>
              <w:jc w:val="both"/>
            </w:pPr>
            <w:r w:rsidRPr="00D05B0E">
              <w:t>23</w:t>
            </w:r>
          </w:p>
        </w:tc>
        <w:tc>
          <w:tcPr>
            <w:tcW w:w="3489" w:type="dxa"/>
          </w:tcPr>
          <w:p w:rsidR="00D87648" w:rsidRPr="00D05B0E" w:rsidRDefault="00D87648" w:rsidP="00D87648">
            <w:pPr>
              <w:spacing w:line="276" w:lineRule="auto"/>
              <w:jc w:val="both"/>
            </w:pPr>
            <w:r w:rsidRPr="00D05B0E">
              <w:t>Уметь понять и простить</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98" w:tgtFrame="_blank" w:history="1">
              <w:r w:rsidR="00D87648" w:rsidRPr="00D05B0E">
                <w:rPr>
                  <w:bCs/>
                  <w:u w:val="single"/>
                  <w:lang w:val="en-US"/>
                </w:rPr>
                <w:t>infourok</w:t>
              </w:r>
              <w:r w:rsidR="00D87648" w:rsidRPr="00D05B0E">
                <w:rPr>
                  <w:bCs/>
                  <w:u w:val="single"/>
                </w:rPr>
                <w:t>.</w:t>
              </w:r>
              <w:r w:rsidR="00D87648" w:rsidRPr="00D05B0E">
                <w:rPr>
                  <w:bCs/>
                  <w:u w:val="single"/>
                  <w:lang w:val="en-US"/>
                </w:rPr>
                <w:t>ru</w:t>
              </w:r>
            </w:hyperlink>
          </w:p>
        </w:tc>
      </w:tr>
      <w:tr w:rsidR="00D87648" w:rsidRPr="00D05B0E" w:rsidTr="00D87648">
        <w:tc>
          <w:tcPr>
            <w:tcW w:w="859" w:type="dxa"/>
          </w:tcPr>
          <w:p w:rsidR="00D87648" w:rsidRPr="00D05B0E" w:rsidRDefault="00D87648" w:rsidP="00D87648">
            <w:pPr>
              <w:spacing w:line="276" w:lineRule="auto"/>
              <w:jc w:val="both"/>
            </w:pPr>
            <w:r w:rsidRPr="00D05B0E">
              <w:t>24</w:t>
            </w:r>
          </w:p>
        </w:tc>
        <w:tc>
          <w:tcPr>
            <w:tcW w:w="3489" w:type="dxa"/>
          </w:tcPr>
          <w:p w:rsidR="00D87648" w:rsidRPr="00D05B0E" w:rsidRDefault="00D87648" w:rsidP="00D87648">
            <w:pPr>
              <w:spacing w:line="276" w:lineRule="auto"/>
              <w:jc w:val="both"/>
            </w:pPr>
            <w:r w:rsidRPr="00D05B0E">
              <w:t>Простая этика поступков</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499" w:tgtFrame="_blank" w:history="1">
              <w:r w:rsidR="00D87648" w:rsidRPr="00D05B0E">
                <w:rPr>
                  <w:bCs/>
                  <w:u w:val="single"/>
                  <w:lang w:val="en-US"/>
                </w:rPr>
                <w:t>multiurok.ru</w:t>
              </w:r>
            </w:hyperlink>
          </w:p>
        </w:tc>
      </w:tr>
      <w:tr w:rsidR="00D87648" w:rsidRPr="00D05B0E" w:rsidTr="00D87648">
        <w:tc>
          <w:tcPr>
            <w:tcW w:w="9571" w:type="dxa"/>
            <w:gridSpan w:val="5"/>
          </w:tcPr>
          <w:p w:rsidR="00D87648" w:rsidRPr="00D05B0E" w:rsidRDefault="00D87648" w:rsidP="00D87648">
            <w:pPr>
              <w:spacing w:line="276" w:lineRule="auto"/>
              <w:jc w:val="both"/>
            </w:pPr>
            <w:r w:rsidRPr="00D05B0E">
              <w:t xml:space="preserve">    Посеешь поступок – пожнёшь характер (4ч)</w:t>
            </w:r>
          </w:p>
        </w:tc>
      </w:tr>
      <w:tr w:rsidR="00D87648" w:rsidRPr="00D05B0E" w:rsidTr="00D87648">
        <w:tc>
          <w:tcPr>
            <w:tcW w:w="859" w:type="dxa"/>
          </w:tcPr>
          <w:p w:rsidR="00D87648" w:rsidRPr="00D05B0E" w:rsidRDefault="00D87648" w:rsidP="00D87648">
            <w:pPr>
              <w:spacing w:line="276" w:lineRule="auto"/>
              <w:jc w:val="both"/>
            </w:pPr>
            <w:r w:rsidRPr="00D05B0E">
              <w:t>25</w:t>
            </w:r>
          </w:p>
        </w:tc>
        <w:tc>
          <w:tcPr>
            <w:tcW w:w="3489" w:type="dxa"/>
          </w:tcPr>
          <w:p w:rsidR="00D87648" w:rsidRPr="00D05B0E" w:rsidRDefault="00D87648" w:rsidP="00D87648">
            <w:pPr>
              <w:spacing w:line="276" w:lineRule="auto"/>
              <w:jc w:val="both"/>
            </w:pPr>
            <w:r w:rsidRPr="00D05B0E">
              <w:t>Общение и источники преодоления обид</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500" w:tgtFrame="_blank" w:history="1">
              <w:r w:rsidR="00D87648" w:rsidRPr="00D05B0E">
                <w:rPr>
                  <w:bCs/>
                  <w:u w:val="single"/>
                  <w:lang w:val="en-US"/>
                </w:rPr>
                <w:t>infourok</w:t>
              </w:r>
              <w:r w:rsidR="00D87648" w:rsidRPr="00D05B0E">
                <w:rPr>
                  <w:bCs/>
                  <w:u w:val="single"/>
                </w:rPr>
                <w:t>.</w:t>
              </w:r>
              <w:r w:rsidR="00D87648" w:rsidRPr="00D05B0E">
                <w:rPr>
                  <w:bCs/>
                  <w:u w:val="single"/>
                  <w:lang w:val="en-US"/>
                </w:rPr>
                <w:t>ru</w:t>
              </w:r>
            </w:hyperlink>
          </w:p>
        </w:tc>
      </w:tr>
      <w:tr w:rsidR="00D87648" w:rsidRPr="00D05B0E" w:rsidTr="00D87648">
        <w:tc>
          <w:tcPr>
            <w:tcW w:w="859" w:type="dxa"/>
          </w:tcPr>
          <w:p w:rsidR="00D87648" w:rsidRPr="00D05B0E" w:rsidRDefault="00D87648" w:rsidP="00D87648">
            <w:pPr>
              <w:spacing w:line="276" w:lineRule="auto"/>
              <w:jc w:val="both"/>
            </w:pPr>
            <w:r w:rsidRPr="00D05B0E">
              <w:t>26</w:t>
            </w:r>
          </w:p>
        </w:tc>
        <w:tc>
          <w:tcPr>
            <w:tcW w:w="3489" w:type="dxa"/>
          </w:tcPr>
          <w:p w:rsidR="00D87648" w:rsidRPr="00D05B0E" w:rsidRDefault="00D87648" w:rsidP="00D87648">
            <w:pPr>
              <w:spacing w:line="276" w:lineRule="auto"/>
              <w:jc w:val="both"/>
            </w:pPr>
            <w:r w:rsidRPr="00D05B0E">
              <w:t>Ростки нравственного опыта поведения</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501" w:tgtFrame="_blank" w:history="1">
              <w:r w:rsidR="00D87648" w:rsidRPr="00D05B0E">
                <w:rPr>
                  <w:bCs/>
                  <w:u w:val="single"/>
                  <w:lang w:val="en-US"/>
                </w:rPr>
                <w:t>interneturok.ru</w:t>
              </w:r>
            </w:hyperlink>
          </w:p>
        </w:tc>
      </w:tr>
      <w:tr w:rsidR="00D87648" w:rsidRPr="00D05B0E" w:rsidTr="00D87648">
        <w:tc>
          <w:tcPr>
            <w:tcW w:w="859" w:type="dxa"/>
          </w:tcPr>
          <w:p w:rsidR="00D87648" w:rsidRPr="00D05B0E" w:rsidRDefault="00D87648" w:rsidP="00D87648">
            <w:pPr>
              <w:spacing w:line="276" w:lineRule="auto"/>
              <w:jc w:val="both"/>
            </w:pPr>
            <w:r w:rsidRPr="00D05B0E">
              <w:t>27</w:t>
            </w:r>
          </w:p>
        </w:tc>
        <w:tc>
          <w:tcPr>
            <w:tcW w:w="3489" w:type="dxa"/>
          </w:tcPr>
          <w:p w:rsidR="00D87648" w:rsidRPr="00D05B0E" w:rsidRDefault="00D87648" w:rsidP="00D87648">
            <w:pPr>
              <w:spacing w:line="276" w:lineRule="auto"/>
              <w:jc w:val="both"/>
            </w:pPr>
            <w:r w:rsidRPr="00D05B0E">
              <w:t>Доброте сопутствует терпение</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502" w:tgtFrame="_blank" w:history="1">
              <w:r w:rsidR="00D87648" w:rsidRPr="00D05B0E">
                <w:rPr>
                  <w:bCs/>
                  <w:u w:val="single"/>
                  <w:lang w:val="en-US"/>
                </w:rPr>
                <w:t>infourok</w:t>
              </w:r>
              <w:r w:rsidR="00D87648" w:rsidRPr="00D05B0E">
                <w:rPr>
                  <w:bCs/>
                  <w:u w:val="single"/>
                </w:rPr>
                <w:t>.</w:t>
              </w:r>
              <w:r w:rsidR="00D87648" w:rsidRPr="00D05B0E">
                <w:rPr>
                  <w:bCs/>
                  <w:u w:val="single"/>
                  <w:lang w:val="en-US"/>
                </w:rPr>
                <w:t>ru</w:t>
              </w:r>
            </w:hyperlink>
          </w:p>
        </w:tc>
      </w:tr>
      <w:tr w:rsidR="00D87648" w:rsidRPr="00D05B0E" w:rsidTr="00D87648">
        <w:tc>
          <w:tcPr>
            <w:tcW w:w="859" w:type="dxa"/>
          </w:tcPr>
          <w:p w:rsidR="00D87648" w:rsidRPr="00D05B0E" w:rsidRDefault="00D87648" w:rsidP="00D87648">
            <w:pPr>
              <w:spacing w:line="276" w:lineRule="auto"/>
              <w:jc w:val="both"/>
            </w:pPr>
            <w:r w:rsidRPr="00D05B0E">
              <w:t>28</w:t>
            </w:r>
          </w:p>
        </w:tc>
        <w:tc>
          <w:tcPr>
            <w:tcW w:w="3489" w:type="dxa"/>
          </w:tcPr>
          <w:p w:rsidR="00D87648" w:rsidRPr="00D05B0E" w:rsidRDefault="00D87648" w:rsidP="00D87648">
            <w:pPr>
              <w:spacing w:line="276" w:lineRule="auto"/>
              <w:jc w:val="both"/>
            </w:pPr>
            <w:r w:rsidRPr="00D05B0E">
              <w:t>Действие с приставкой «со»</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503" w:tgtFrame="_blank" w:history="1">
              <w:r w:rsidR="00D87648" w:rsidRPr="00D05B0E">
                <w:rPr>
                  <w:bCs/>
                  <w:u w:val="single"/>
                  <w:lang w:val="en-US"/>
                </w:rPr>
                <w:t>interneturok.ru</w:t>
              </w:r>
            </w:hyperlink>
          </w:p>
        </w:tc>
      </w:tr>
      <w:tr w:rsidR="00D87648" w:rsidRPr="00D05B0E" w:rsidTr="00D87648">
        <w:tc>
          <w:tcPr>
            <w:tcW w:w="9571" w:type="dxa"/>
            <w:gridSpan w:val="5"/>
          </w:tcPr>
          <w:p w:rsidR="00D87648" w:rsidRPr="00D05B0E" w:rsidRDefault="00D87648" w:rsidP="00D87648">
            <w:pPr>
              <w:spacing w:line="276" w:lineRule="auto"/>
              <w:jc w:val="both"/>
            </w:pPr>
            <w:r w:rsidRPr="00D05B0E">
              <w:t xml:space="preserve">  Судьба и Родина едины (4ч)</w:t>
            </w:r>
          </w:p>
        </w:tc>
      </w:tr>
      <w:tr w:rsidR="00D87648" w:rsidRPr="00D05B0E" w:rsidTr="00D87648">
        <w:tc>
          <w:tcPr>
            <w:tcW w:w="859" w:type="dxa"/>
          </w:tcPr>
          <w:p w:rsidR="00D87648" w:rsidRPr="00D05B0E" w:rsidRDefault="00D87648" w:rsidP="00D87648">
            <w:pPr>
              <w:spacing w:line="276" w:lineRule="auto"/>
              <w:jc w:val="both"/>
            </w:pPr>
            <w:r w:rsidRPr="00D05B0E">
              <w:t>29</w:t>
            </w:r>
          </w:p>
        </w:tc>
        <w:tc>
          <w:tcPr>
            <w:tcW w:w="3489" w:type="dxa"/>
          </w:tcPr>
          <w:p w:rsidR="00D87648" w:rsidRPr="00D05B0E" w:rsidRDefault="00D87648" w:rsidP="00D87648">
            <w:pPr>
              <w:spacing w:line="276" w:lineRule="auto"/>
              <w:jc w:val="both"/>
            </w:pPr>
            <w:r w:rsidRPr="00D05B0E">
              <w:t>С чего начинается Родина</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504" w:tgtFrame="_blank" w:history="1">
              <w:r w:rsidR="00D87648" w:rsidRPr="00D05B0E">
                <w:rPr>
                  <w:bCs/>
                  <w:u w:val="single"/>
                  <w:lang w:val="en-US"/>
                </w:rPr>
                <w:t>infourok</w:t>
              </w:r>
              <w:r w:rsidR="00D87648" w:rsidRPr="00D05B0E">
                <w:rPr>
                  <w:bCs/>
                  <w:u w:val="single"/>
                </w:rPr>
                <w:t>.</w:t>
              </w:r>
              <w:r w:rsidR="00D87648" w:rsidRPr="00D05B0E">
                <w:rPr>
                  <w:bCs/>
                  <w:u w:val="single"/>
                  <w:lang w:val="en-US"/>
                </w:rPr>
                <w:t>ru</w:t>
              </w:r>
            </w:hyperlink>
          </w:p>
        </w:tc>
      </w:tr>
      <w:tr w:rsidR="00D87648" w:rsidRPr="00D05B0E" w:rsidTr="00D87648">
        <w:tc>
          <w:tcPr>
            <w:tcW w:w="859" w:type="dxa"/>
          </w:tcPr>
          <w:p w:rsidR="00D87648" w:rsidRPr="00D05B0E" w:rsidRDefault="00D87648" w:rsidP="00D87648">
            <w:pPr>
              <w:spacing w:line="276" w:lineRule="auto"/>
              <w:jc w:val="both"/>
            </w:pPr>
            <w:r w:rsidRPr="00D05B0E">
              <w:t>30</w:t>
            </w:r>
          </w:p>
        </w:tc>
        <w:tc>
          <w:tcPr>
            <w:tcW w:w="3489" w:type="dxa"/>
          </w:tcPr>
          <w:p w:rsidR="00D87648" w:rsidRPr="00D05B0E" w:rsidRDefault="00D87648" w:rsidP="00D87648">
            <w:pPr>
              <w:spacing w:line="276" w:lineRule="auto"/>
              <w:jc w:val="both"/>
            </w:pPr>
            <w:r w:rsidRPr="00D05B0E">
              <w:t>В тебе рождается патриот и гражданин</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505" w:tgtFrame="_blank" w:history="1">
              <w:r w:rsidR="00D87648" w:rsidRPr="00D05B0E">
                <w:rPr>
                  <w:bCs/>
                  <w:u w:val="single"/>
                  <w:lang w:val="en-US"/>
                </w:rPr>
                <w:t>interneturok.ru</w:t>
              </w:r>
            </w:hyperlink>
          </w:p>
        </w:tc>
      </w:tr>
      <w:tr w:rsidR="00D87648" w:rsidRPr="00D05B0E" w:rsidTr="00D87648">
        <w:tc>
          <w:tcPr>
            <w:tcW w:w="859" w:type="dxa"/>
          </w:tcPr>
          <w:p w:rsidR="00D87648" w:rsidRPr="00D05B0E" w:rsidRDefault="00D87648" w:rsidP="00D87648">
            <w:pPr>
              <w:spacing w:line="276" w:lineRule="auto"/>
              <w:jc w:val="both"/>
            </w:pPr>
            <w:r w:rsidRPr="00D05B0E">
              <w:t>31</w:t>
            </w:r>
          </w:p>
        </w:tc>
        <w:tc>
          <w:tcPr>
            <w:tcW w:w="3489" w:type="dxa"/>
          </w:tcPr>
          <w:p w:rsidR="00D87648" w:rsidRPr="00D05B0E" w:rsidRDefault="00D87648" w:rsidP="00D87648">
            <w:pPr>
              <w:spacing w:line="276" w:lineRule="auto"/>
              <w:jc w:val="both"/>
            </w:pPr>
            <w:r w:rsidRPr="00D05B0E">
              <w:t>Человек – чело века</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506" w:tgtFrame="_blank" w:history="1">
              <w:r w:rsidR="00D87648" w:rsidRPr="00D05B0E">
                <w:rPr>
                  <w:bCs/>
                  <w:u w:val="single"/>
                  <w:lang w:val="en-US"/>
                </w:rPr>
                <w:t>infourok</w:t>
              </w:r>
              <w:r w:rsidR="00D87648" w:rsidRPr="00D05B0E">
                <w:rPr>
                  <w:bCs/>
                  <w:u w:val="single"/>
                </w:rPr>
                <w:t>.</w:t>
              </w:r>
              <w:r w:rsidR="00D87648" w:rsidRPr="00D05B0E">
                <w:rPr>
                  <w:bCs/>
                  <w:u w:val="single"/>
                  <w:lang w:val="en-US"/>
                </w:rPr>
                <w:t>ru</w:t>
              </w:r>
            </w:hyperlink>
          </w:p>
        </w:tc>
      </w:tr>
      <w:tr w:rsidR="00D87648" w:rsidRPr="00D05B0E" w:rsidTr="00D87648">
        <w:tc>
          <w:tcPr>
            <w:tcW w:w="859" w:type="dxa"/>
          </w:tcPr>
          <w:p w:rsidR="00D87648" w:rsidRPr="00D05B0E" w:rsidRDefault="00D87648" w:rsidP="00D87648">
            <w:pPr>
              <w:spacing w:line="276" w:lineRule="auto"/>
              <w:jc w:val="both"/>
            </w:pPr>
            <w:r w:rsidRPr="00D05B0E">
              <w:t>32</w:t>
            </w:r>
          </w:p>
        </w:tc>
        <w:tc>
          <w:tcPr>
            <w:tcW w:w="3489" w:type="dxa"/>
          </w:tcPr>
          <w:p w:rsidR="00D87648" w:rsidRPr="00D05B0E" w:rsidRDefault="00D87648" w:rsidP="00D87648">
            <w:pPr>
              <w:spacing w:line="276" w:lineRule="auto"/>
              <w:jc w:val="both"/>
            </w:pPr>
            <w:r w:rsidRPr="00D05B0E">
              <w:t>Слово, обращенное к себе</w:t>
            </w:r>
          </w:p>
        </w:tc>
        <w:tc>
          <w:tcPr>
            <w:tcW w:w="1486" w:type="dxa"/>
          </w:tcPr>
          <w:p w:rsidR="00D87648" w:rsidRPr="00D05B0E" w:rsidRDefault="00D87648" w:rsidP="00D87648">
            <w:pPr>
              <w:spacing w:line="276" w:lineRule="auto"/>
              <w:jc w:val="both"/>
            </w:pPr>
            <w:r w:rsidRPr="00D05B0E">
              <w:t>1</w:t>
            </w:r>
          </w:p>
        </w:tc>
        <w:tc>
          <w:tcPr>
            <w:tcW w:w="2071" w:type="dxa"/>
          </w:tcPr>
          <w:p w:rsidR="00D87648" w:rsidRPr="00D05B0E" w:rsidRDefault="00D87648" w:rsidP="00D87648">
            <w:pPr>
              <w:spacing w:line="276" w:lineRule="auto"/>
              <w:jc w:val="both"/>
            </w:pPr>
          </w:p>
        </w:tc>
        <w:tc>
          <w:tcPr>
            <w:tcW w:w="1666" w:type="dxa"/>
          </w:tcPr>
          <w:p w:rsidR="00D87648" w:rsidRPr="00D05B0E" w:rsidRDefault="000618B9" w:rsidP="00D87648">
            <w:pPr>
              <w:spacing w:line="276" w:lineRule="auto"/>
              <w:jc w:val="both"/>
            </w:pPr>
            <w:hyperlink r:id="rId507" w:tgtFrame="_blank" w:history="1">
              <w:r w:rsidR="00D87648" w:rsidRPr="00D05B0E">
                <w:rPr>
                  <w:bCs/>
                  <w:u w:val="single"/>
                  <w:lang w:val="en-US"/>
                </w:rPr>
                <w:t>multiurok.ru</w:t>
              </w:r>
            </w:hyperlink>
          </w:p>
        </w:tc>
      </w:tr>
      <w:tr w:rsidR="00D87648" w:rsidRPr="00D05B0E" w:rsidTr="00D87648">
        <w:tc>
          <w:tcPr>
            <w:tcW w:w="859" w:type="dxa"/>
          </w:tcPr>
          <w:p w:rsidR="00D87648" w:rsidRPr="00D05B0E" w:rsidRDefault="00D87648" w:rsidP="00D87648">
            <w:pPr>
              <w:spacing w:line="276" w:lineRule="auto"/>
              <w:jc w:val="both"/>
            </w:pPr>
            <w:r w:rsidRPr="00D05B0E">
              <w:t>33 - 34</w:t>
            </w:r>
          </w:p>
        </w:tc>
        <w:tc>
          <w:tcPr>
            <w:tcW w:w="3489" w:type="dxa"/>
          </w:tcPr>
          <w:p w:rsidR="00D87648" w:rsidRPr="00D05B0E" w:rsidRDefault="00D87648" w:rsidP="00D87648">
            <w:pPr>
              <w:spacing w:line="276" w:lineRule="auto"/>
              <w:jc w:val="both"/>
            </w:pPr>
            <w:r w:rsidRPr="00D05B0E">
              <w:rPr>
                <w:color w:val="000000"/>
              </w:rPr>
              <w:t>Подготовка и презентация творческих проектов на основе изученного материала</w:t>
            </w:r>
          </w:p>
        </w:tc>
        <w:tc>
          <w:tcPr>
            <w:tcW w:w="1486" w:type="dxa"/>
          </w:tcPr>
          <w:p w:rsidR="00D87648" w:rsidRPr="00D05B0E" w:rsidRDefault="00D87648" w:rsidP="00D87648">
            <w:pPr>
              <w:spacing w:line="276" w:lineRule="auto"/>
              <w:jc w:val="both"/>
            </w:pPr>
            <w:r w:rsidRPr="00D05B0E">
              <w:t>2</w:t>
            </w:r>
          </w:p>
        </w:tc>
        <w:tc>
          <w:tcPr>
            <w:tcW w:w="2071" w:type="dxa"/>
          </w:tcPr>
          <w:p w:rsidR="00D87648" w:rsidRPr="00D05B0E" w:rsidRDefault="00D87648" w:rsidP="00D87648">
            <w:pPr>
              <w:spacing w:line="276" w:lineRule="auto"/>
              <w:jc w:val="both"/>
            </w:pPr>
          </w:p>
        </w:tc>
        <w:tc>
          <w:tcPr>
            <w:tcW w:w="1666" w:type="dxa"/>
          </w:tcPr>
          <w:p w:rsidR="00D87648" w:rsidRPr="00D05B0E" w:rsidRDefault="00D87648" w:rsidP="00D87648">
            <w:pPr>
              <w:spacing w:line="276" w:lineRule="auto"/>
              <w:jc w:val="both"/>
            </w:pPr>
          </w:p>
        </w:tc>
      </w:tr>
    </w:tbl>
    <w:p w:rsidR="00D87648" w:rsidRPr="00D05B0E" w:rsidRDefault="00D87648" w:rsidP="00D87648">
      <w:pPr>
        <w:spacing w:line="276" w:lineRule="auto"/>
        <w:jc w:val="both"/>
      </w:pPr>
    </w:p>
    <w:p w:rsidR="00D87648" w:rsidRDefault="00D87648" w:rsidP="00D87648">
      <w:pPr>
        <w:spacing w:after="160" w:line="288" w:lineRule="auto"/>
        <w:rPr>
          <w:bCs/>
        </w:rPr>
      </w:pPr>
    </w:p>
    <w:p w:rsidR="00565927" w:rsidRDefault="00565927" w:rsidP="00374AB2">
      <w:pPr>
        <w:spacing w:line="276" w:lineRule="auto"/>
        <w:ind w:firstLine="709"/>
        <w:jc w:val="both"/>
        <w:rPr>
          <w:b/>
          <w:bCs/>
          <w:sz w:val="28"/>
          <w:szCs w:val="28"/>
        </w:rPr>
      </w:pPr>
      <w:r w:rsidRPr="00565927">
        <w:rPr>
          <w:b/>
          <w:bCs/>
          <w:sz w:val="28"/>
          <w:szCs w:val="28"/>
        </w:rPr>
        <w:t>2.</w:t>
      </w:r>
      <w:r w:rsidR="007628BF">
        <w:rPr>
          <w:b/>
          <w:bCs/>
          <w:sz w:val="28"/>
          <w:szCs w:val="28"/>
        </w:rPr>
        <w:t>1.</w:t>
      </w:r>
      <w:r w:rsidR="005052CE">
        <w:rPr>
          <w:b/>
          <w:bCs/>
          <w:sz w:val="28"/>
          <w:szCs w:val="28"/>
        </w:rPr>
        <w:t>7</w:t>
      </w:r>
      <w:r w:rsidRPr="00565927">
        <w:rPr>
          <w:b/>
          <w:bCs/>
          <w:sz w:val="28"/>
          <w:szCs w:val="28"/>
        </w:rPr>
        <w:t xml:space="preserve">. Рабочая программа учебного </w:t>
      </w:r>
      <w:r>
        <w:rPr>
          <w:b/>
          <w:bCs/>
          <w:sz w:val="28"/>
          <w:szCs w:val="28"/>
        </w:rPr>
        <w:t>предмета</w:t>
      </w:r>
      <w:r w:rsidRPr="00565927">
        <w:rPr>
          <w:b/>
          <w:bCs/>
          <w:sz w:val="28"/>
          <w:szCs w:val="28"/>
        </w:rPr>
        <w:t xml:space="preserve"> «</w:t>
      </w:r>
      <w:r>
        <w:rPr>
          <w:b/>
          <w:bCs/>
          <w:sz w:val="28"/>
          <w:szCs w:val="28"/>
        </w:rPr>
        <w:t>Изобразительное искусство</w:t>
      </w:r>
      <w:r w:rsidRPr="00565927">
        <w:rPr>
          <w:b/>
          <w:bCs/>
          <w:sz w:val="28"/>
          <w:szCs w:val="28"/>
        </w:rPr>
        <w:t>»</w:t>
      </w:r>
    </w:p>
    <w:p w:rsidR="00745C12" w:rsidRPr="00745C12" w:rsidRDefault="00AC26E7" w:rsidP="00374AB2">
      <w:pPr>
        <w:spacing w:line="276" w:lineRule="auto"/>
        <w:ind w:firstLine="709"/>
        <w:jc w:val="both"/>
        <w:rPr>
          <w:bCs/>
        </w:rPr>
      </w:pPr>
      <w:r>
        <w:rPr>
          <w:bCs/>
        </w:rPr>
        <w:t xml:space="preserve">СОДЕРЖАНИЕ УЧЕБНОГО ПРЕДМЕТА </w:t>
      </w:r>
      <w:r w:rsidR="00745C12" w:rsidRPr="00745C12">
        <w:rPr>
          <w:bCs/>
        </w:rPr>
        <w:t>«ИЗОБРАЗИТЕЛЬНОЕ ИСКУССТВО»</w:t>
      </w:r>
    </w:p>
    <w:p w:rsidR="00745C12" w:rsidRPr="00745C12" w:rsidRDefault="00745C12" w:rsidP="00374AB2">
      <w:pPr>
        <w:spacing w:line="276" w:lineRule="auto"/>
        <w:ind w:firstLine="709"/>
        <w:jc w:val="both"/>
        <w:rPr>
          <w:bCs/>
        </w:rPr>
      </w:pPr>
      <w:r w:rsidRPr="00745C12">
        <w:rPr>
          <w:bCs/>
        </w:rPr>
        <w:t>1 КЛАСС (33 ч)</w:t>
      </w:r>
    </w:p>
    <w:p w:rsidR="00745C12" w:rsidRPr="00745C12" w:rsidRDefault="00745C12" w:rsidP="00374AB2">
      <w:pPr>
        <w:spacing w:line="276" w:lineRule="auto"/>
        <w:ind w:firstLine="709"/>
        <w:jc w:val="both"/>
        <w:rPr>
          <w:bCs/>
        </w:rPr>
      </w:pPr>
      <w:r w:rsidRPr="00745C12">
        <w:rPr>
          <w:bCs/>
        </w:rPr>
        <w:t>Модуль «Графика»</w:t>
      </w:r>
    </w:p>
    <w:p w:rsidR="00745C12" w:rsidRPr="00745C12" w:rsidRDefault="00AC26E7" w:rsidP="00374AB2">
      <w:pPr>
        <w:spacing w:line="276" w:lineRule="auto"/>
        <w:ind w:firstLine="709"/>
        <w:jc w:val="both"/>
        <w:rPr>
          <w:bCs/>
        </w:rPr>
      </w:pPr>
      <w:r>
        <w:rPr>
          <w:bCs/>
        </w:rPr>
        <w:t>Расположение изображения на  ли</w:t>
      </w:r>
      <w:r w:rsidR="00745C12" w:rsidRPr="00745C12">
        <w:rPr>
          <w:bCs/>
        </w:rPr>
        <w:t>сте . Выбор  вертикального или горизонтального формата ли</w:t>
      </w:r>
      <w:r>
        <w:rPr>
          <w:bCs/>
        </w:rPr>
        <w:t>ста в зависимости  от  содержа</w:t>
      </w:r>
      <w:r w:rsidR="00745C12" w:rsidRPr="00745C12">
        <w:rPr>
          <w:bCs/>
        </w:rPr>
        <w:t>ния изображения .</w:t>
      </w:r>
    </w:p>
    <w:p w:rsidR="00745C12" w:rsidRPr="00745C12" w:rsidRDefault="00745C12" w:rsidP="00374AB2">
      <w:pPr>
        <w:spacing w:line="276" w:lineRule="auto"/>
        <w:ind w:firstLine="709"/>
        <w:jc w:val="both"/>
        <w:rPr>
          <w:bCs/>
        </w:rPr>
      </w:pPr>
      <w:r w:rsidRPr="00745C12">
        <w:rPr>
          <w:bCs/>
        </w:rPr>
        <w:t>Разные виды линий . Линей</w:t>
      </w:r>
      <w:r w:rsidR="00AC26E7">
        <w:rPr>
          <w:bCs/>
        </w:rPr>
        <w:t>ный рисунок . Графические мате</w:t>
      </w:r>
      <w:r w:rsidRPr="00745C12">
        <w:rPr>
          <w:bCs/>
        </w:rPr>
        <w:t>риалы для линейного рисунк</w:t>
      </w:r>
      <w:r w:rsidR="00AC26E7">
        <w:rPr>
          <w:bCs/>
        </w:rPr>
        <w:t>а и их особенности . Приёмы ри</w:t>
      </w:r>
      <w:r w:rsidRPr="00745C12">
        <w:rPr>
          <w:bCs/>
        </w:rPr>
        <w:t>сования линией .</w:t>
      </w:r>
    </w:p>
    <w:p w:rsidR="00745C12" w:rsidRPr="00745C12" w:rsidRDefault="00745C12" w:rsidP="00374AB2">
      <w:pPr>
        <w:spacing w:line="276" w:lineRule="auto"/>
        <w:ind w:firstLine="709"/>
        <w:jc w:val="both"/>
        <w:rPr>
          <w:bCs/>
        </w:rPr>
      </w:pPr>
      <w:r w:rsidRPr="00745C12">
        <w:rPr>
          <w:bCs/>
        </w:rPr>
        <w:t>Рисование с натуры: разные листья и их форма .</w:t>
      </w:r>
    </w:p>
    <w:p w:rsidR="00745C12" w:rsidRPr="00745C12" w:rsidRDefault="00745C12" w:rsidP="00374AB2">
      <w:pPr>
        <w:spacing w:line="276" w:lineRule="auto"/>
        <w:ind w:firstLine="709"/>
        <w:jc w:val="both"/>
        <w:rPr>
          <w:bCs/>
        </w:rPr>
      </w:pPr>
      <w:r w:rsidRPr="00745C12">
        <w:rPr>
          <w:bCs/>
        </w:rPr>
        <w:t>Представление о пропорциях: короткое — длинное . Развитие навыка видения соотношения час</w:t>
      </w:r>
      <w:r w:rsidR="005052CE">
        <w:rPr>
          <w:bCs/>
        </w:rPr>
        <w:t>тей целого  (на  основе  рисун</w:t>
      </w:r>
      <w:r w:rsidRPr="00745C12">
        <w:rPr>
          <w:bCs/>
        </w:rPr>
        <w:t>ков животных) .</w:t>
      </w:r>
    </w:p>
    <w:p w:rsidR="00745C12" w:rsidRPr="00745C12" w:rsidRDefault="00745C12" w:rsidP="00374AB2">
      <w:pPr>
        <w:spacing w:line="276" w:lineRule="auto"/>
        <w:ind w:firstLine="709"/>
        <w:jc w:val="both"/>
        <w:rPr>
          <w:bCs/>
        </w:rPr>
      </w:pPr>
      <w:r w:rsidRPr="00745C12">
        <w:rPr>
          <w:bCs/>
        </w:rPr>
        <w:t>Графическое пятно (ахрома</w:t>
      </w:r>
      <w:r w:rsidR="005052CE">
        <w:rPr>
          <w:bCs/>
        </w:rPr>
        <w:t>тическое) и представление о  си</w:t>
      </w:r>
      <w:r>
        <w:rPr>
          <w:bCs/>
        </w:rPr>
        <w:t>луэте . Формирование навыка ви</w:t>
      </w:r>
      <w:r w:rsidRPr="00745C12">
        <w:rPr>
          <w:bCs/>
        </w:rPr>
        <w:t>дения целостности . Цельная форма и её части .</w:t>
      </w:r>
    </w:p>
    <w:p w:rsidR="00745C12" w:rsidRPr="00745C12" w:rsidRDefault="00745C12" w:rsidP="00374AB2">
      <w:pPr>
        <w:spacing w:line="276" w:lineRule="auto"/>
        <w:ind w:firstLine="709"/>
        <w:jc w:val="both"/>
        <w:rPr>
          <w:bCs/>
        </w:rPr>
      </w:pPr>
      <w:r w:rsidRPr="00745C12">
        <w:rPr>
          <w:bCs/>
        </w:rPr>
        <w:t>Модуль «Живопись»</w:t>
      </w:r>
    </w:p>
    <w:p w:rsidR="00745C12" w:rsidRPr="00745C12" w:rsidRDefault="00745C12" w:rsidP="00374AB2">
      <w:pPr>
        <w:spacing w:line="276" w:lineRule="auto"/>
        <w:ind w:firstLine="709"/>
        <w:jc w:val="both"/>
        <w:rPr>
          <w:bCs/>
        </w:rPr>
      </w:pPr>
      <w:r w:rsidRPr="00745C12">
        <w:rPr>
          <w:bCs/>
        </w:rPr>
        <w:t>Цвет как одно из главны</w:t>
      </w:r>
      <w:r w:rsidR="005052CE">
        <w:rPr>
          <w:bCs/>
        </w:rPr>
        <w:t>х средств выражения в изобрази</w:t>
      </w:r>
      <w:r w:rsidRPr="00745C12">
        <w:rPr>
          <w:bCs/>
        </w:rPr>
        <w:t>тельном искусстве . Навыки работы гуашью в условиях урока . Краски «гуашь», кисти, бумага цветная и белая .</w:t>
      </w:r>
    </w:p>
    <w:p w:rsidR="00745C12" w:rsidRPr="00745C12" w:rsidRDefault="00745C12" w:rsidP="00374AB2">
      <w:pPr>
        <w:spacing w:line="276" w:lineRule="auto"/>
        <w:ind w:firstLine="709"/>
        <w:jc w:val="both"/>
        <w:rPr>
          <w:bCs/>
        </w:rPr>
      </w:pPr>
      <w:r w:rsidRPr="00745C12">
        <w:rPr>
          <w:bCs/>
        </w:rPr>
        <w:t>Три основных цвета . Ассоци</w:t>
      </w:r>
      <w:r w:rsidR="005052CE">
        <w:rPr>
          <w:bCs/>
        </w:rPr>
        <w:t>ативные представления,  связан</w:t>
      </w:r>
      <w:r w:rsidRPr="00745C12">
        <w:rPr>
          <w:bCs/>
        </w:rPr>
        <w:t>ные с каждым цветом . Навыки смешения красок и получение нового цвета .</w:t>
      </w:r>
    </w:p>
    <w:p w:rsidR="00745C12" w:rsidRPr="00745C12" w:rsidRDefault="00745C12" w:rsidP="00374AB2">
      <w:pPr>
        <w:spacing w:line="276" w:lineRule="auto"/>
        <w:ind w:firstLine="709"/>
        <w:jc w:val="both"/>
        <w:rPr>
          <w:bCs/>
        </w:rPr>
      </w:pPr>
      <w:r w:rsidRPr="00745C12">
        <w:rPr>
          <w:bCs/>
        </w:rPr>
        <w:t>Эмоциональная выразительность цвета, способы выражение настроения в изображаемом сюжете .</w:t>
      </w:r>
    </w:p>
    <w:p w:rsidR="00745C12" w:rsidRDefault="00745C12" w:rsidP="00374AB2">
      <w:pPr>
        <w:spacing w:line="276" w:lineRule="auto"/>
        <w:ind w:firstLine="709"/>
        <w:jc w:val="both"/>
        <w:rPr>
          <w:bCs/>
        </w:rPr>
      </w:pPr>
      <w:r w:rsidRPr="00745C12">
        <w:rPr>
          <w:bCs/>
        </w:rPr>
        <w:t>Живописное  изображение  разных  цветков  по  представлению и восприятию . Развитие навы</w:t>
      </w:r>
      <w:r w:rsidR="005052CE">
        <w:rPr>
          <w:bCs/>
        </w:rPr>
        <w:t>ков работы гуашью . Эмоциональ</w:t>
      </w:r>
      <w:r w:rsidRPr="00745C12">
        <w:rPr>
          <w:bCs/>
        </w:rPr>
        <w:t>ная выразительность цвета</w:t>
      </w:r>
    </w:p>
    <w:p w:rsidR="00745C12" w:rsidRPr="00745C12" w:rsidRDefault="005052CE" w:rsidP="00374AB2">
      <w:pPr>
        <w:spacing w:line="276" w:lineRule="auto"/>
        <w:ind w:firstLine="709"/>
        <w:jc w:val="both"/>
        <w:rPr>
          <w:bCs/>
        </w:rPr>
      </w:pPr>
      <w:r>
        <w:rPr>
          <w:bCs/>
        </w:rPr>
        <w:t xml:space="preserve"> </w:t>
      </w:r>
      <w:r w:rsidR="00745C12" w:rsidRPr="00745C12">
        <w:rPr>
          <w:bCs/>
        </w:rPr>
        <w:t>Тематическая композиция «Времена года» . Контрастные цветовые состояния времён го</w:t>
      </w:r>
      <w:r>
        <w:rPr>
          <w:bCs/>
        </w:rPr>
        <w:t>да . Живопись (гуашь), апплика</w:t>
      </w:r>
      <w:r w:rsidR="00745C12" w:rsidRPr="00745C12">
        <w:rPr>
          <w:bCs/>
        </w:rPr>
        <w:t>ция или смешанная техника .</w:t>
      </w:r>
    </w:p>
    <w:p w:rsidR="00745C12" w:rsidRPr="00745C12" w:rsidRDefault="00745C12" w:rsidP="00374AB2">
      <w:pPr>
        <w:spacing w:line="276" w:lineRule="auto"/>
        <w:ind w:firstLine="709"/>
        <w:jc w:val="both"/>
        <w:rPr>
          <w:bCs/>
        </w:rPr>
      </w:pPr>
      <w:r w:rsidRPr="00745C12">
        <w:rPr>
          <w:bCs/>
        </w:rPr>
        <w:t>Техника монотипии . Представления о симметрии . Развитие воображения .</w:t>
      </w:r>
    </w:p>
    <w:p w:rsidR="00745C12" w:rsidRPr="00745C12" w:rsidRDefault="00745C12" w:rsidP="00374AB2">
      <w:pPr>
        <w:spacing w:line="276" w:lineRule="auto"/>
        <w:ind w:firstLine="709"/>
        <w:jc w:val="both"/>
        <w:rPr>
          <w:bCs/>
        </w:rPr>
      </w:pPr>
      <w:r w:rsidRPr="00745C12">
        <w:rPr>
          <w:bCs/>
        </w:rPr>
        <w:t>Модуль «Скульптура»</w:t>
      </w:r>
    </w:p>
    <w:p w:rsidR="00745C12" w:rsidRPr="00745C12" w:rsidRDefault="00745C12" w:rsidP="00374AB2">
      <w:pPr>
        <w:spacing w:line="276" w:lineRule="auto"/>
        <w:ind w:firstLine="709"/>
        <w:jc w:val="both"/>
        <w:rPr>
          <w:bCs/>
        </w:rPr>
      </w:pPr>
      <w:r w:rsidRPr="00745C12">
        <w:rPr>
          <w:bCs/>
        </w:rPr>
        <w:t>Изображение в объёме . П</w:t>
      </w:r>
      <w:r w:rsidR="005052CE">
        <w:rPr>
          <w:bCs/>
        </w:rPr>
        <w:t>риёмы работы с пластилином; до</w:t>
      </w:r>
      <w:r w:rsidRPr="00745C12">
        <w:rPr>
          <w:bCs/>
        </w:rPr>
        <w:t>щечка, стек, тряпочка .</w:t>
      </w:r>
    </w:p>
    <w:p w:rsidR="00745C12" w:rsidRPr="00745C12" w:rsidRDefault="00745C12" w:rsidP="00374AB2">
      <w:pPr>
        <w:spacing w:line="276" w:lineRule="auto"/>
        <w:ind w:firstLine="709"/>
        <w:jc w:val="both"/>
        <w:rPr>
          <w:bCs/>
        </w:rPr>
      </w:pPr>
      <w:r w:rsidRPr="00745C12">
        <w:rPr>
          <w:bCs/>
        </w:rPr>
        <w:t>Лепка зверушек из цельно</w:t>
      </w:r>
      <w:r w:rsidR="005052CE">
        <w:rPr>
          <w:bCs/>
        </w:rPr>
        <w:t>й формы (черепашки, ёжика, зай</w:t>
      </w:r>
      <w:r w:rsidRPr="00745C12">
        <w:rPr>
          <w:bCs/>
        </w:rPr>
        <w:t>чика, птички и др .) . Приёмы вытя</w:t>
      </w:r>
      <w:r w:rsidR="005052CE">
        <w:rPr>
          <w:bCs/>
        </w:rPr>
        <w:t>гивания, вдавливания, сги</w:t>
      </w:r>
      <w:r w:rsidRPr="00745C12">
        <w:rPr>
          <w:bCs/>
        </w:rPr>
        <w:t>бания, скручивания .</w:t>
      </w:r>
    </w:p>
    <w:p w:rsidR="00745C12" w:rsidRPr="00745C12" w:rsidRDefault="00745C12" w:rsidP="00374AB2">
      <w:pPr>
        <w:spacing w:line="276" w:lineRule="auto"/>
        <w:ind w:firstLine="709"/>
        <w:jc w:val="both"/>
        <w:rPr>
          <w:bCs/>
        </w:rPr>
      </w:pPr>
      <w:r w:rsidRPr="00745C12">
        <w:rPr>
          <w:bCs/>
        </w:rPr>
        <w:t>Лепка игрушки, характерной</w:t>
      </w:r>
      <w:r w:rsidR="005052CE">
        <w:rPr>
          <w:bCs/>
        </w:rPr>
        <w:t xml:space="preserve"> для одного из наиболее извест</w:t>
      </w:r>
      <w:r w:rsidRPr="00745C12">
        <w:rPr>
          <w:bCs/>
        </w:rPr>
        <w:t>ных народных художественных промыслов (дымковская или каргопольская игрушка или п</w:t>
      </w:r>
      <w:r w:rsidR="005052CE">
        <w:rPr>
          <w:bCs/>
        </w:rPr>
        <w:t>о выбору учителя с учётом мест</w:t>
      </w:r>
      <w:r w:rsidRPr="00745C12">
        <w:rPr>
          <w:bCs/>
        </w:rPr>
        <w:t>ных промыслов) .</w:t>
      </w:r>
    </w:p>
    <w:p w:rsidR="00745C12" w:rsidRPr="00745C12" w:rsidRDefault="005052CE" w:rsidP="00374AB2">
      <w:pPr>
        <w:spacing w:line="276" w:lineRule="auto"/>
        <w:ind w:firstLine="709"/>
        <w:jc w:val="both"/>
        <w:rPr>
          <w:bCs/>
        </w:rPr>
      </w:pPr>
      <w:r>
        <w:rPr>
          <w:bCs/>
        </w:rPr>
        <w:t>Бумажная пластика</w:t>
      </w:r>
      <w:r w:rsidR="00745C12" w:rsidRPr="00745C12">
        <w:rPr>
          <w:bCs/>
        </w:rPr>
        <w:t>. Овл</w:t>
      </w:r>
      <w:r>
        <w:rPr>
          <w:bCs/>
        </w:rPr>
        <w:t>адение первичными приёмами над</w:t>
      </w:r>
      <w:r w:rsidR="00745C12" w:rsidRPr="00745C12">
        <w:rPr>
          <w:bCs/>
        </w:rPr>
        <w:t>резания, закручивания, складывания .</w:t>
      </w:r>
    </w:p>
    <w:p w:rsidR="00745C12" w:rsidRPr="00745C12" w:rsidRDefault="00745C12" w:rsidP="00374AB2">
      <w:pPr>
        <w:spacing w:line="276" w:lineRule="auto"/>
        <w:ind w:firstLine="709"/>
        <w:jc w:val="both"/>
        <w:rPr>
          <w:bCs/>
        </w:rPr>
      </w:pPr>
      <w:r w:rsidRPr="00745C12">
        <w:rPr>
          <w:bCs/>
        </w:rPr>
        <w:t>Объёмная аппликация из бумаги и картона .</w:t>
      </w:r>
    </w:p>
    <w:p w:rsidR="00745C12" w:rsidRPr="00745C12" w:rsidRDefault="00745C12" w:rsidP="00374AB2">
      <w:pPr>
        <w:spacing w:line="276" w:lineRule="auto"/>
        <w:ind w:firstLine="709"/>
        <w:jc w:val="both"/>
        <w:rPr>
          <w:bCs/>
        </w:rPr>
      </w:pPr>
      <w:r w:rsidRPr="00745C12">
        <w:rPr>
          <w:bCs/>
        </w:rPr>
        <w:t>Модуль «Декоративно-прикладное искусство»</w:t>
      </w:r>
    </w:p>
    <w:p w:rsidR="00745C12" w:rsidRPr="00745C12" w:rsidRDefault="00745C12" w:rsidP="00374AB2">
      <w:pPr>
        <w:spacing w:line="276" w:lineRule="auto"/>
        <w:ind w:firstLine="709"/>
        <w:jc w:val="both"/>
        <w:rPr>
          <w:bCs/>
        </w:rPr>
      </w:pPr>
      <w:r w:rsidRPr="00745C12">
        <w:rPr>
          <w:bCs/>
        </w:rPr>
        <w:t>Узоры в природе . Наблюдени</w:t>
      </w:r>
      <w:r w:rsidR="005052CE">
        <w:rPr>
          <w:bCs/>
        </w:rPr>
        <w:t>е узоров в живой природе (в ус</w:t>
      </w:r>
      <w:r w:rsidRPr="00745C12">
        <w:rPr>
          <w:bCs/>
        </w:rPr>
        <w:t>ловиях урока на основе фотографий) . Эмоц</w:t>
      </w:r>
      <w:r w:rsidR="005052CE">
        <w:rPr>
          <w:bCs/>
        </w:rPr>
        <w:t>ионально-эстетиче</w:t>
      </w:r>
      <w:r w:rsidRPr="00745C12">
        <w:rPr>
          <w:bCs/>
        </w:rPr>
        <w:t>ское восприятие объектов действительности . Ассоциативное сопоставление с орнамента</w:t>
      </w:r>
      <w:r w:rsidR="005052CE">
        <w:rPr>
          <w:bCs/>
        </w:rPr>
        <w:t>ми в предметах декоративно-при</w:t>
      </w:r>
      <w:r w:rsidRPr="00745C12">
        <w:rPr>
          <w:bCs/>
        </w:rPr>
        <w:t>кладного искусства .</w:t>
      </w:r>
    </w:p>
    <w:p w:rsidR="00745C12" w:rsidRPr="00745C12" w:rsidRDefault="00745C12" w:rsidP="00374AB2">
      <w:pPr>
        <w:spacing w:line="276" w:lineRule="auto"/>
        <w:ind w:firstLine="709"/>
        <w:jc w:val="both"/>
        <w:rPr>
          <w:bCs/>
        </w:rPr>
      </w:pPr>
      <w:r w:rsidRPr="00745C12">
        <w:rPr>
          <w:bCs/>
        </w:rPr>
        <w:t>Узоры и орнаменты, создаваемые людьми, и разнообразие их видов . Орнаменты геометрические и раститель</w:t>
      </w:r>
      <w:r w:rsidR="005052CE">
        <w:rPr>
          <w:bCs/>
        </w:rPr>
        <w:t>ные . Декоратив</w:t>
      </w:r>
      <w:r w:rsidRPr="00745C12">
        <w:rPr>
          <w:bCs/>
        </w:rPr>
        <w:t>ная композиция в круге или в полосе .</w:t>
      </w:r>
    </w:p>
    <w:p w:rsidR="00745C12" w:rsidRPr="00745C12" w:rsidRDefault="00745C12" w:rsidP="00374AB2">
      <w:pPr>
        <w:spacing w:line="276" w:lineRule="auto"/>
        <w:ind w:firstLine="709"/>
        <w:jc w:val="both"/>
        <w:rPr>
          <w:bCs/>
        </w:rPr>
      </w:pPr>
      <w:r w:rsidRPr="00745C12">
        <w:rPr>
          <w:bCs/>
        </w:rPr>
        <w:t xml:space="preserve">Представления о симметрии </w:t>
      </w:r>
      <w:r w:rsidR="005052CE">
        <w:rPr>
          <w:bCs/>
        </w:rPr>
        <w:t>и наблюдение её в природе . По</w:t>
      </w:r>
      <w:r w:rsidRPr="00745C12">
        <w:rPr>
          <w:bCs/>
        </w:rPr>
        <w:t>следовательное ведение работы над изображением бабочки по представлению, использование</w:t>
      </w:r>
      <w:r w:rsidR="005052CE">
        <w:rPr>
          <w:bCs/>
        </w:rPr>
        <w:t xml:space="preserve"> линии симметрии при  составле</w:t>
      </w:r>
      <w:r w:rsidRPr="00745C12">
        <w:rPr>
          <w:bCs/>
        </w:rPr>
        <w:t>нии узора крыльев .</w:t>
      </w:r>
    </w:p>
    <w:p w:rsidR="00745C12" w:rsidRPr="00745C12" w:rsidRDefault="00745C12" w:rsidP="00374AB2">
      <w:pPr>
        <w:spacing w:line="276" w:lineRule="auto"/>
        <w:ind w:firstLine="709"/>
        <w:jc w:val="both"/>
        <w:rPr>
          <w:bCs/>
        </w:rPr>
      </w:pPr>
      <w:r w:rsidRPr="00745C12">
        <w:rPr>
          <w:bCs/>
        </w:rPr>
        <w:t>Орнамент, характерный для</w:t>
      </w:r>
      <w:r w:rsidR="005052CE">
        <w:rPr>
          <w:bCs/>
        </w:rPr>
        <w:t xml:space="preserve"> игрушек одного из наиболее из</w:t>
      </w:r>
      <w:r w:rsidRPr="00745C12">
        <w:rPr>
          <w:bCs/>
        </w:rPr>
        <w:t>вестных народных художественных промыслов:  дымковская или каргопольская игрушка (или по выбору учителя с учётом местных промыслов) .</w:t>
      </w:r>
    </w:p>
    <w:p w:rsidR="00745C12" w:rsidRPr="00745C12" w:rsidRDefault="00745C12" w:rsidP="00374AB2">
      <w:pPr>
        <w:spacing w:line="276" w:lineRule="auto"/>
        <w:ind w:firstLine="709"/>
        <w:jc w:val="both"/>
        <w:rPr>
          <w:bCs/>
        </w:rPr>
      </w:pPr>
      <w:r w:rsidRPr="00745C12">
        <w:rPr>
          <w:bCs/>
        </w:rPr>
        <w:t>Дизайн предмета: изготовление нарядной упаковки путём складывания бумаги и аппликации .</w:t>
      </w:r>
    </w:p>
    <w:p w:rsidR="00745C12" w:rsidRDefault="00745C12" w:rsidP="00374AB2">
      <w:pPr>
        <w:spacing w:line="276" w:lineRule="auto"/>
        <w:ind w:firstLine="709"/>
        <w:jc w:val="both"/>
        <w:rPr>
          <w:bCs/>
        </w:rPr>
      </w:pPr>
      <w:r w:rsidRPr="00745C12">
        <w:rPr>
          <w:bCs/>
        </w:rPr>
        <w:t>Оригами — создание игрушки для новогодней ёл</w:t>
      </w:r>
      <w:r>
        <w:rPr>
          <w:bCs/>
        </w:rPr>
        <w:t>ки . Приёмы складывания бумаги.</w:t>
      </w:r>
    </w:p>
    <w:p w:rsidR="00745C12" w:rsidRPr="00745C12" w:rsidRDefault="00745C12" w:rsidP="00374AB2">
      <w:pPr>
        <w:spacing w:line="276" w:lineRule="auto"/>
        <w:ind w:firstLine="709"/>
        <w:jc w:val="both"/>
        <w:rPr>
          <w:bCs/>
        </w:rPr>
      </w:pPr>
      <w:r w:rsidRPr="00745C12">
        <w:rPr>
          <w:bCs/>
        </w:rPr>
        <w:t>Модуль «Архитектура»</w:t>
      </w:r>
    </w:p>
    <w:p w:rsidR="00745C12" w:rsidRPr="00745C12" w:rsidRDefault="00745C12" w:rsidP="00374AB2">
      <w:pPr>
        <w:spacing w:line="276" w:lineRule="auto"/>
        <w:ind w:firstLine="709"/>
        <w:jc w:val="both"/>
        <w:rPr>
          <w:bCs/>
        </w:rPr>
      </w:pPr>
      <w:r w:rsidRPr="00745C12">
        <w:rPr>
          <w:bCs/>
        </w:rPr>
        <w:t>Наблюдение разнообразн</w:t>
      </w:r>
      <w:r w:rsidR="005052CE">
        <w:rPr>
          <w:bCs/>
        </w:rPr>
        <w:t>ых архитектурных зданий в окру</w:t>
      </w:r>
      <w:r w:rsidRPr="00745C12">
        <w:rPr>
          <w:bCs/>
        </w:rPr>
        <w:t>жающем мире (по фотографиям), обсуждение особенностей и составных частей зданий .</w:t>
      </w:r>
    </w:p>
    <w:p w:rsidR="00745C12" w:rsidRPr="00745C12" w:rsidRDefault="00745C12" w:rsidP="00374AB2">
      <w:pPr>
        <w:spacing w:line="276" w:lineRule="auto"/>
        <w:ind w:firstLine="709"/>
        <w:jc w:val="both"/>
        <w:rPr>
          <w:bCs/>
        </w:rPr>
      </w:pPr>
      <w:r w:rsidRPr="00745C12">
        <w:rPr>
          <w:bCs/>
        </w:rPr>
        <w:t>Освоение пр</w:t>
      </w:r>
      <w:r w:rsidR="005052CE">
        <w:rPr>
          <w:bCs/>
        </w:rPr>
        <w:t>иёмов конструирования из бумаги</w:t>
      </w:r>
      <w:r w:rsidRPr="00745C12">
        <w:rPr>
          <w:bCs/>
        </w:rPr>
        <w:t>. Складывание объёмных простых геометрических тел . Овладение приёмами склеивания, надрезания и вырезания деталей; использование приёма симметрии .</w:t>
      </w:r>
    </w:p>
    <w:p w:rsidR="00745C12" w:rsidRPr="00745C12" w:rsidRDefault="00745C12" w:rsidP="00374AB2">
      <w:pPr>
        <w:spacing w:line="276" w:lineRule="auto"/>
        <w:ind w:firstLine="709"/>
        <w:jc w:val="both"/>
        <w:rPr>
          <w:bCs/>
        </w:rPr>
      </w:pPr>
      <w:r w:rsidRPr="00745C12">
        <w:rPr>
          <w:bCs/>
        </w:rPr>
        <w:t>Макетирование (или аппликация) пространственной среды сказочного города из бумаги, картона или пластилина .</w:t>
      </w:r>
    </w:p>
    <w:p w:rsidR="00745C12" w:rsidRPr="00745C12" w:rsidRDefault="00745C12" w:rsidP="00374AB2">
      <w:pPr>
        <w:spacing w:line="276" w:lineRule="auto"/>
        <w:ind w:firstLine="709"/>
        <w:jc w:val="both"/>
        <w:rPr>
          <w:bCs/>
        </w:rPr>
      </w:pPr>
      <w:r w:rsidRPr="00745C12">
        <w:rPr>
          <w:bCs/>
        </w:rPr>
        <w:t>Модуль «Восприятие произведений искусства»</w:t>
      </w:r>
    </w:p>
    <w:p w:rsidR="00745C12" w:rsidRPr="00745C12" w:rsidRDefault="00745C12" w:rsidP="00374AB2">
      <w:pPr>
        <w:spacing w:line="276" w:lineRule="auto"/>
        <w:ind w:firstLine="709"/>
        <w:jc w:val="both"/>
        <w:rPr>
          <w:bCs/>
        </w:rPr>
      </w:pPr>
      <w:r w:rsidRPr="00745C12">
        <w:rPr>
          <w:bCs/>
        </w:rPr>
        <w:t>Восприятие произведений детского творчества . Обсуждение сюжетного и эмоционального содержания детских работ .</w:t>
      </w:r>
    </w:p>
    <w:p w:rsidR="00745C12" w:rsidRPr="00745C12" w:rsidRDefault="00745C12" w:rsidP="00374AB2">
      <w:pPr>
        <w:spacing w:line="276" w:lineRule="auto"/>
        <w:ind w:firstLine="709"/>
        <w:jc w:val="both"/>
        <w:rPr>
          <w:bCs/>
        </w:rPr>
      </w:pPr>
      <w:r w:rsidRPr="00745C12">
        <w:rPr>
          <w:bCs/>
        </w:rPr>
        <w:t>Художественное наблюдение окружающего мира природы и предметной среды жизни челов</w:t>
      </w:r>
      <w:r w:rsidR="005052CE">
        <w:rPr>
          <w:bCs/>
        </w:rPr>
        <w:t>ека в зависимости от поставлен</w:t>
      </w:r>
      <w:r w:rsidRPr="00745C12">
        <w:rPr>
          <w:bCs/>
        </w:rPr>
        <w:t>ной аналитической и эстети</w:t>
      </w:r>
      <w:r w:rsidR="005052CE">
        <w:rPr>
          <w:bCs/>
        </w:rPr>
        <w:t>ческой задачи наблюдения (уста</w:t>
      </w:r>
      <w:r w:rsidRPr="00745C12">
        <w:rPr>
          <w:bCs/>
        </w:rPr>
        <w:t>новки) .</w:t>
      </w:r>
    </w:p>
    <w:p w:rsidR="00745C12" w:rsidRPr="00745C12" w:rsidRDefault="00745C12" w:rsidP="00374AB2">
      <w:pPr>
        <w:spacing w:line="276" w:lineRule="auto"/>
        <w:ind w:firstLine="709"/>
        <w:jc w:val="both"/>
        <w:rPr>
          <w:bCs/>
        </w:rPr>
      </w:pPr>
      <w:r w:rsidRPr="00745C12">
        <w:rPr>
          <w:bCs/>
        </w:rPr>
        <w:t>Рассматривание иллюстра</w:t>
      </w:r>
      <w:r w:rsidR="005052CE">
        <w:rPr>
          <w:bCs/>
        </w:rPr>
        <w:t>ций детской книги на основе со</w:t>
      </w:r>
      <w:r w:rsidRPr="00745C12">
        <w:rPr>
          <w:bCs/>
        </w:rPr>
        <w:t>держательных установок учителя в соответствии с изучаемой темой .</w:t>
      </w:r>
    </w:p>
    <w:p w:rsidR="00745C12" w:rsidRPr="00745C12" w:rsidRDefault="00745C12" w:rsidP="00374AB2">
      <w:pPr>
        <w:spacing w:line="276" w:lineRule="auto"/>
        <w:ind w:firstLine="709"/>
        <w:jc w:val="both"/>
        <w:rPr>
          <w:bCs/>
        </w:rPr>
      </w:pPr>
      <w:r w:rsidRPr="00745C12">
        <w:rPr>
          <w:bCs/>
        </w:rPr>
        <w:t xml:space="preserve">Знакомство с картиной, </w:t>
      </w:r>
      <w:r w:rsidR="005052CE">
        <w:rPr>
          <w:bCs/>
        </w:rPr>
        <w:t>в которой ярко выражено эмоцио</w:t>
      </w:r>
      <w:r w:rsidRPr="00745C12">
        <w:rPr>
          <w:bCs/>
        </w:rPr>
        <w:t>нальное состояние, или с картиной, написанной на сказочный сюжет (произведения В . М . Васнецова, М . А . Врубеля и другие по выбору учителя) .</w:t>
      </w:r>
    </w:p>
    <w:p w:rsidR="00745C12" w:rsidRPr="00745C12" w:rsidRDefault="00745C12" w:rsidP="00374AB2">
      <w:pPr>
        <w:spacing w:line="276" w:lineRule="auto"/>
        <w:ind w:firstLine="709"/>
        <w:jc w:val="both"/>
        <w:rPr>
          <w:bCs/>
        </w:rPr>
      </w:pPr>
      <w:r w:rsidRPr="00745C12">
        <w:rPr>
          <w:bCs/>
        </w:rPr>
        <w:t>Художник и зритель . Освое</w:t>
      </w:r>
      <w:r w:rsidR="005052CE">
        <w:rPr>
          <w:bCs/>
        </w:rPr>
        <w:t>ние зрительских умений на осно</w:t>
      </w:r>
      <w:r w:rsidRPr="00745C12">
        <w:rPr>
          <w:bCs/>
        </w:rPr>
        <w:t>ве получаемых знаний и творческих практических задач — установок наблюдения . Ассоциации из  личного  опыта  учащих- ся и оценка эмоционального содержания произведений .</w:t>
      </w:r>
    </w:p>
    <w:p w:rsidR="00745C12" w:rsidRPr="00745C12" w:rsidRDefault="00745C12" w:rsidP="00374AB2">
      <w:pPr>
        <w:spacing w:line="276" w:lineRule="auto"/>
        <w:ind w:firstLine="709"/>
        <w:jc w:val="both"/>
        <w:rPr>
          <w:bCs/>
        </w:rPr>
      </w:pPr>
      <w:r w:rsidRPr="00745C12">
        <w:rPr>
          <w:bCs/>
        </w:rPr>
        <w:t>Модуль «Азбука цифровой графики»</w:t>
      </w:r>
    </w:p>
    <w:p w:rsidR="00745C12" w:rsidRPr="00745C12" w:rsidRDefault="00745C12" w:rsidP="00374AB2">
      <w:pPr>
        <w:spacing w:line="276" w:lineRule="auto"/>
        <w:ind w:firstLine="709"/>
        <w:jc w:val="both"/>
        <w:rPr>
          <w:bCs/>
        </w:rPr>
      </w:pPr>
      <w:r w:rsidRPr="00745C12">
        <w:rPr>
          <w:bCs/>
        </w:rPr>
        <w:t>Фотографирование мелких</w:t>
      </w:r>
      <w:r w:rsidR="005052CE">
        <w:rPr>
          <w:bCs/>
        </w:rPr>
        <w:t xml:space="preserve"> деталей природы, выражение яр</w:t>
      </w:r>
      <w:r w:rsidRPr="00745C12">
        <w:rPr>
          <w:bCs/>
        </w:rPr>
        <w:t>ких зрительных впечатлений .</w:t>
      </w:r>
    </w:p>
    <w:p w:rsidR="00745C12" w:rsidRPr="00745C12" w:rsidRDefault="00745C12" w:rsidP="00374AB2">
      <w:pPr>
        <w:spacing w:line="276" w:lineRule="auto"/>
        <w:ind w:firstLine="709"/>
        <w:jc w:val="both"/>
        <w:rPr>
          <w:bCs/>
        </w:rPr>
      </w:pPr>
      <w:r w:rsidRPr="00745C12">
        <w:rPr>
          <w:bCs/>
        </w:rPr>
        <w:t>Обсуждение в условиях ур</w:t>
      </w:r>
      <w:r w:rsidR="005052CE">
        <w:rPr>
          <w:bCs/>
        </w:rPr>
        <w:t>ока ученических фотографий, соответствующих изучаемой теме.</w:t>
      </w:r>
    </w:p>
    <w:p w:rsidR="00745C12" w:rsidRPr="00745C12" w:rsidRDefault="00745C12" w:rsidP="00374AB2">
      <w:pPr>
        <w:spacing w:line="276" w:lineRule="auto"/>
        <w:ind w:firstLine="709"/>
        <w:jc w:val="both"/>
        <w:rPr>
          <w:bCs/>
        </w:rPr>
      </w:pPr>
      <w:r w:rsidRPr="00745C12">
        <w:rPr>
          <w:bCs/>
        </w:rPr>
        <w:t>2 КЛАСС (34 ч)</w:t>
      </w:r>
    </w:p>
    <w:p w:rsidR="00745C12" w:rsidRPr="00745C12" w:rsidRDefault="00745C12" w:rsidP="00374AB2">
      <w:pPr>
        <w:spacing w:line="276" w:lineRule="auto"/>
        <w:ind w:firstLine="709"/>
        <w:jc w:val="both"/>
        <w:rPr>
          <w:bCs/>
        </w:rPr>
      </w:pPr>
      <w:r w:rsidRPr="00745C12">
        <w:rPr>
          <w:bCs/>
        </w:rPr>
        <w:t>Модуль «Графика»</w:t>
      </w:r>
    </w:p>
    <w:p w:rsidR="00745C12" w:rsidRDefault="00745C12" w:rsidP="00374AB2">
      <w:pPr>
        <w:spacing w:line="276" w:lineRule="auto"/>
        <w:ind w:firstLine="709"/>
        <w:jc w:val="both"/>
        <w:rPr>
          <w:bCs/>
        </w:rPr>
      </w:pPr>
      <w:r w:rsidRPr="00745C12">
        <w:rPr>
          <w:bCs/>
        </w:rPr>
        <w:t>Ритм линий . Выразительн</w:t>
      </w:r>
      <w:r w:rsidR="005052CE">
        <w:rPr>
          <w:bCs/>
        </w:rPr>
        <w:t>ость линии . Художественные ма</w:t>
      </w:r>
      <w:r w:rsidRPr="00745C12">
        <w:rPr>
          <w:bCs/>
        </w:rPr>
        <w:t>териалы для линейного рисунка</w:t>
      </w:r>
      <w:r w:rsidR="005052CE">
        <w:rPr>
          <w:bCs/>
        </w:rPr>
        <w:t xml:space="preserve"> и их свойства . Развитие навы</w:t>
      </w:r>
      <w:r w:rsidRPr="00745C12">
        <w:rPr>
          <w:bCs/>
        </w:rPr>
        <w:t>ков линейного рисунка .</w:t>
      </w:r>
    </w:p>
    <w:p w:rsidR="00745C12" w:rsidRPr="00745C12" w:rsidRDefault="00745C12" w:rsidP="00374AB2">
      <w:pPr>
        <w:spacing w:line="276" w:lineRule="auto"/>
        <w:ind w:firstLine="709"/>
        <w:jc w:val="both"/>
        <w:rPr>
          <w:bCs/>
        </w:rPr>
      </w:pPr>
      <w:r w:rsidRPr="00745C12">
        <w:rPr>
          <w:bCs/>
        </w:rPr>
        <w:t>Пастель и мелки — особенности и выразительные свойства графических материалов, приёмы работы .</w:t>
      </w:r>
    </w:p>
    <w:p w:rsidR="00745C12" w:rsidRPr="00745C12" w:rsidRDefault="00745C12" w:rsidP="00374AB2">
      <w:pPr>
        <w:spacing w:line="276" w:lineRule="auto"/>
        <w:ind w:firstLine="709"/>
        <w:jc w:val="both"/>
        <w:rPr>
          <w:bCs/>
        </w:rPr>
      </w:pPr>
      <w:r w:rsidRPr="00745C12">
        <w:rPr>
          <w:bCs/>
        </w:rPr>
        <w:t xml:space="preserve">Ритм пятен: освоение основ  </w:t>
      </w:r>
      <w:r w:rsidR="005052CE">
        <w:rPr>
          <w:bCs/>
        </w:rPr>
        <w:t>композиции . Расположение  пят</w:t>
      </w:r>
      <w:r w:rsidRPr="00745C12">
        <w:rPr>
          <w:bCs/>
        </w:rPr>
        <w:t>на на плоскости листа: сгущен</w:t>
      </w:r>
      <w:r w:rsidR="005052CE">
        <w:rPr>
          <w:bCs/>
        </w:rPr>
        <w:t>ие, разброс, доминанта,  равно</w:t>
      </w:r>
      <w:r w:rsidRPr="00745C12">
        <w:rPr>
          <w:bCs/>
        </w:rPr>
        <w:t>весие, спокойствие и движение .</w:t>
      </w:r>
    </w:p>
    <w:p w:rsidR="00745C12" w:rsidRPr="00745C12" w:rsidRDefault="00745C12" w:rsidP="00374AB2">
      <w:pPr>
        <w:spacing w:line="276" w:lineRule="auto"/>
        <w:ind w:firstLine="709"/>
        <w:jc w:val="both"/>
        <w:rPr>
          <w:bCs/>
        </w:rPr>
      </w:pPr>
      <w:r w:rsidRPr="00745C12">
        <w:rPr>
          <w:bCs/>
        </w:rPr>
        <w:t xml:space="preserve">Пропорции — соотношение </w:t>
      </w:r>
      <w:r w:rsidR="005052CE">
        <w:rPr>
          <w:bCs/>
        </w:rPr>
        <w:t>частей и целого . Развитие ана</w:t>
      </w:r>
      <w:r w:rsidRPr="00745C12">
        <w:rPr>
          <w:bCs/>
        </w:rPr>
        <w:t>литических навыков видения  пропорций . Выразительные свойства пропорций (на основе рисунков птиц) .</w:t>
      </w:r>
    </w:p>
    <w:p w:rsidR="00745C12" w:rsidRPr="00745C12" w:rsidRDefault="00745C12" w:rsidP="00374AB2">
      <w:pPr>
        <w:spacing w:line="276" w:lineRule="auto"/>
        <w:ind w:firstLine="709"/>
        <w:jc w:val="both"/>
        <w:rPr>
          <w:bCs/>
        </w:rPr>
      </w:pPr>
      <w:r w:rsidRPr="00745C12">
        <w:rPr>
          <w:bCs/>
        </w:rPr>
        <w:t xml:space="preserve">Рисунок с натуры простого </w:t>
      </w:r>
      <w:r w:rsidR="005052CE">
        <w:rPr>
          <w:bCs/>
        </w:rPr>
        <w:t>предмета . Расположение предмета на листе бумаги</w:t>
      </w:r>
      <w:r w:rsidRPr="00745C12">
        <w:rPr>
          <w:bCs/>
        </w:rPr>
        <w:t>. Определение</w:t>
      </w:r>
      <w:r w:rsidR="005052CE">
        <w:rPr>
          <w:bCs/>
        </w:rPr>
        <w:t xml:space="preserve"> формы предмета . Соотноше</w:t>
      </w:r>
      <w:r w:rsidRPr="00745C12">
        <w:rPr>
          <w:bCs/>
        </w:rPr>
        <w:t xml:space="preserve">ние частей предмета . Светлые и тёмные части предмета, тень под предметом . Штриховка </w:t>
      </w:r>
      <w:r w:rsidR="005052CE">
        <w:rPr>
          <w:bCs/>
        </w:rPr>
        <w:t>. Умение внимательно рассматри</w:t>
      </w:r>
      <w:r w:rsidRPr="00745C12">
        <w:rPr>
          <w:bCs/>
        </w:rPr>
        <w:t>вать и анализи</w:t>
      </w:r>
      <w:r w:rsidR="005052CE">
        <w:rPr>
          <w:bCs/>
        </w:rPr>
        <w:t>ровать форму натурного предмета</w:t>
      </w:r>
      <w:r w:rsidRPr="00745C12">
        <w:rPr>
          <w:bCs/>
        </w:rPr>
        <w:t>.</w:t>
      </w:r>
    </w:p>
    <w:p w:rsidR="00745C12" w:rsidRPr="00745C12" w:rsidRDefault="00745C12" w:rsidP="00374AB2">
      <w:pPr>
        <w:spacing w:line="276" w:lineRule="auto"/>
        <w:ind w:firstLine="709"/>
        <w:jc w:val="both"/>
        <w:rPr>
          <w:bCs/>
        </w:rPr>
      </w:pPr>
      <w:r w:rsidRPr="00745C12">
        <w:rPr>
          <w:bCs/>
        </w:rPr>
        <w:t>Графический  рисунок  животного  с   активным   выражением его</w:t>
      </w:r>
      <w:r w:rsidR="005052CE">
        <w:rPr>
          <w:bCs/>
        </w:rPr>
        <w:t xml:space="preserve"> характера</w:t>
      </w:r>
      <w:r w:rsidRPr="00745C12">
        <w:rPr>
          <w:bCs/>
        </w:rPr>
        <w:t>. Аналитическое рассматривание графических произ</w:t>
      </w:r>
      <w:r w:rsidR="005052CE">
        <w:rPr>
          <w:bCs/>
        </w:rPr>
        <w:t>ведений анималистического жанра</w:t>
      </w:r>
      <w:r w:rsidRPr="00745C12">
        <w:rPr>
          <w:bCs/>
        </w:rPr>
        <w:t>.</w:t>
      </w:r>
    </w:p>
    <w:p w:rsidR="00745C12" w:rsidRPr="00745C12" w:rsidRDefault="00745C12" w:rsidP="00374AB2">
      <w:pPr>
        <w:spacing w:line="276" w:lineRule="auto"/>
        <w:ind w:firstLine="709"/>
        <w:jc w:val="both"/>
        <w:rPr>
          <w:bCs/>
        </w:rPr>
      </w:pPr>
      <w:r w:rsidRPr="00745C12">
        <w:rPr>
          <w:bCs/>
        </w:rPr>
        <w:t>Модуль «Живопись»</w:t>
      </w:r>
    </w:p>
    <w:p w:rsidR="00745C12" w:rsidRPr="00745C12" w:rsidRDefault="005052CE" w:rsidP="00374AB2">
      <w:pPr>
        <w:spacing w:line="276" w:lineRule="auto"/>
        <w:ind w:firstLine="709"/>
        <w:jc w:val="both"/>
        <w:rPr>
          <w:bCs/>
        </w:rPr>
      </w:pPr>
      <w:r>
        <w:rPr>
          <w:bCs/>
        </w:rPr>
        <w:t>Цвета основные и составны</w:t>
      </w:r>
      <w:r w:rsidR="00745C12" w:rsidRPr="00745C12">
        <w:rPr>
          <w:bCs/>
        </w:rPr>
        <w:t xml:space="preserve"> . Развитие навыков смешивания </w:t>
      </w:r>
      <w:r>
        <w:rPr>
          <w:bCs/>
        </w:rPr>
        <w:t>красок и получения нового цвета. Приёмы работы гуашью. Раз</w:t>
      </w:r>
      <w:r w:rsidR="00745C12" w:rsidRPr="00745C12">
        <w:rPr>
          <w:bCs/>
        </w:rPr>
        <w:t>ный характер мазков и движ</w:t>
      </w:r>
      <w:r>
        <w:rPr>
          <w:bCs/>
        </w:rPr>
        <w:t>ений кистью</w:t>
      </w:r>
      <w:r w:rsidR="00745C12" w:rsidRPr="00745C12">
        <w:rPr>
          <w:bCs/>
        </w:rPr>
        <w:t>. Пастозное, плотн</w:t>
      </w:r>
      <w:r>
        <w:rPr>
          <w:bCs/>
        </w:rPr>
        <w:t>ое и прозрачное нанесение краск</w:t>
      </w:r>
      <w:r w:rsidR="00745C12" w:rsidRPr="00745C12">
        <w:rPr>
          <w:bCs/>
        </w:rPr>
        <w:t xml:space="preserve"> .</w:t>
      </w:r>
    </w:p>
    <w:p w:rsidR="00745C12" w:rsidRPr="00745C12" w:rsidRDefault="005052CE" w:rsidP="00374AB2">
      <w:pPr>
        <w:spacing w:line="276" w:lineRule="auto"/>
        <w:ind w:firstLine="709"/>
        <w:jc w:val="both"/>
        <w:rPr>
          <w:bCs/>
        </w:rPr>
      </w:pPr>
      <w:r>
        <w:rPr>
          <w:bCs/>
        </w:rPr>
        <w:t>Акварель и её свойства. Акварельные кисти. Приёмы работы акварелью</w:t>
      </w:r>
      <w:r w:rsidR="00745C12" w:rsidRPr="00745C12">
        <w:rPr>
          <w:bCs/>
        </w:rPr>
        <w:t>.</w:t>
      </w:r>
    </w:p>
    <w:p w:rsidR="00745C12" w:rsidRPr="00745C12" w:rsidRDefault="00745C12" w:rsidP="00374AB2">
      <w:pPr>
        <w:spacing w:line="276" w:lineRule="auto"/>
        <w:ind w:firstLine="709"/>
        <w:jc w:val="both"/>
        <w:rPr>
          <w:bCs/>
        </w:rPr>
      </w:pPr>
      <w:r w:rsidRPr="00745C12">
        <w:rPr>
          <w:bCs/>
        </w:rPr>
        <w:t>Цвет тёплый</w:t>
      </w:r>
      <w:r w:rsidR="005052CE">
        <w:rPr>
          <w:bCs/>
        </w:rPr>
        <w:t xml:space="preserve"> и холодный — цветовой контраст</w:t>
      </w:r>
      <w:r w:rsidRPr="00745C12">
        <w:rPr>
          <w:bCs/>
        </w:rPr>
        <w:t>.</w:t>
      </w:r>
    </w:p>
    <w:p w:rsidR="00745C12" w:rsidRPr="00745C12" w:rsidRDefault="00745C12" w:rsidP="00374AB2">
      <w:pPr>
        <w:spacing w:line="276" w:lineRule="auto"/>
        <w:ind w:firstLine="709"/>
        <w:jc w:val="both"/>
        <w:rPr>
          <w:bCs/>
        </w:rPr>
      </w:pPr>
      <w:r w:rsidRPr="00745C12">
        <w:rPr>
          <w:bCs/>
        </w:rPr>
        <w:t xml:space="preserve">Цвет тёмный </w:t>
      </w:r>
      <w:r w:rsidR="005052CE">
        <w:rPr>
          <w:bCs/>
        </w:rPr>
        <w:t>и светлый (тональные отношения)</w:t>
      </w:r>
      <w:r w:rsidRPr="00745C12">
        <w:rPr>
          <w:bCs/>
        </w:rPr>
        <w:t>. Затемнение цвета с помощью тё</w:t>
      </w:r>
      <w:r w:rsidR="005052CE">
        <w:rPr>
          <w:bCs/>
        </w:rPr>
        <w:t>мной краски и осветление цвета. Эмоцио</w:t>
      </w:r>
      <w:r w:rsidRPr="00745C12">
        <w:rPr>
          <w:bCs/>
        </w:rPr>
        <w:t>нальная выразительность цветовых состояний и отношений .</w:t>
      </w:r>
    </w:p>
    <w:p w:rsidR="00745C12" w:rsidRPr="00745C12" w:rsidRDefault="00745C12" w:rsidP="00374AB2">
      <w:pPr>
        <w:spacing w:line="276" w:lineRule="auto"/>
        <w:ind w:firstLine="709"/>
        <w:jc w:val="both"/>
        <w:rPr>
          <w:bCs/>
        </w:rPr>
      </w:pPr>
      <w:r w:rsidRPr="00745C12">
        <w:rPr>
          <w:bCs/>
        </w:rPr>
        <w:t xml:space="preserve">Цвет открытый </w:t>
      </w:r>
      <w:r w:rsidR="005052CE">
        <w:rPr>
          <w:bCs/>
        </w:rPr>
        <w:t>— звонкий и приглушённый, тихий. Эмоциональная выразительность цвета</w:t>
      </w:r>
    </w:p>
    <w:p w:rsidR="00745C12" w:rsidRPr="00745C12" w:rsidRDefault="00745C12" w:rsidP="00374AB2">
      <w:pPr>
        <w:spacing w:line="276" w:lineRule="auto"/>
        <w:ind w:firstLine="709"/>
        <w:jc w:val="both"/>
        <w:rPr>
          <w:bCs/>
        </w:rPr>
      </w:pPr>
      <w:r w:rsidRPr="00745C12">
        <w:rPr>
          <w:bCs/>
        </w:rPr>
        <w:t>Изображение природы (моря) в разных контрастных состоя- ниях погоды и соответствующих цветовых состояниях (туман, нежное утро, гроза, буря, вете</w:t>
      </w:r>
      <w:r w:rsidR="005052CE">
        <w:rPr>
          <w:bCs/>
        </w:rPr>
        <w:t>р — по выбору учителя) . Произ</w:t>
      </w:r>
      <w:r w:rsidRPr="00745C12">
        <w:rPr>
          <w:bCs/>
        </w:rPr>
        <w:t>ведения И . К . Айвазовского .</w:t>
      </w:r>
    </w:p>
    <w:p w:rsidR="00745C12" w:rsidRPr="00745C12" w:rsidRDefault="00745C12" w:rsidP="00374AB2">
      <w:pPr>
        <w:spacing w:line="276" w:lineRule="auto"/>
        <w:ind w:firstLine="709"/>
        <w:jc w:val="both"/>
        <w:rPr>
          <w:bCs/>
        </w:rPr>
      </w:pPr>
      <w:r w:rsidRPr="00745C12">
        <w:rPr>
          <w:bCs/>
        </w:rPr>
        <w:t xml:space="preserve">Изображение сказочного </w:t>
      </w:r>
      <w:r w:rsidR="005052CE">
        <w:rPr>
          <w:bCs/>
        </w:rPr>
        <w:t>персонажа с ярко выраженным ха</w:t>
      </w:r>
      <w:r w:rsidRPr="00745C12">
        <w:rPr>
          <w:bCs/>
        </w:rPr>
        <w:t>рактером (образ мужской или женский) .</w:t>
      </w:r>
    </w:p>
    <w:p w:rsidR="00745C12" w:rsidRPr="00745C12" w:rsidRDefault="00745C12" w:rsidP="00374AB2">
      <w:pPr>
        <w:spacing w:line="276" w:lineRule="auto"/>
        <w:ind w:firstLine="709"/>
        <w:jc w:val="both"/>
        <w:rPr>
          <w:bCs/>
        </w:rPr>
      </w:pPr>
      <w:r w:rsidRPr="00745C12">
        <w:rPr>
          <w:bCs/>
        </w:rPr>
        <w:t>Модуль «Скульптура»</w:t>
      </w:r>
    </w:p>
    <w:p w:rsidR="00745C12" w:rsidRPr="00745C12" w:rsidRDefault="00745C12" w:rsidP="00374AB2">
      <w:pPr>
        <w:spacing w:line="276" w:lineRule="auto"/>
        <w:ind w:firstLine="709"/>
        <w:jc w:val="both"/>
        <w:rPr>
          <w:bCs/>
        </w:rPr>
      </w:pPr>
      <w:r w:rsidRPr="00745C12">
        <w:rPr>
          <w:bCs/>
        </w:rPr>
        <w:t>Лепка из пластилины или</w:t>
      </w:r>
      <w:r w:rsidR="005052CE">
        <w:rPr>
          <w:bCs/>
        </w:rPr>
        <w:t xml:space="preserve"> глины игрушки — сказочного жи</w:t>
      </w:r>
      <w:r w:rsidRPr="00745C12">
        <w:rPr>
          <w:bCs/>
        </w:rPr>
        <w:t xml:space="preserve">вотного по мотивам выбранного художественного народного промысла (филимоновская игрушка, дымковский петух, кар- гопольский Полкан и другие </w:t>
      </w:r>
      <w:r>
        <w:rPr>
          <w:bCs/>
        </w:rPr>
        <w:t>по выбору учителя с учётом мест</w:t>
      </w:r>
      <w:r w:rsidRPr="00745C12">
        <w:t xml:space="preserve"> </w:t>
      </w:r>
      <w:r w:rsidR="005052CE">
        <w:rPr>
          <w:bCs/>
        </w:rPr>
        <w:t xml:space="preserve">ных промыслов). </w:t>
      </w:r>
      <w:r w:rsidRPr="00745C12">
        <w:rPr>
          <w:bCs/>
        </w:rPr>
        <w:t>Способ лепки в соо</w:t>
      </w:r>
      <w:r w:rsidR="005052CE">
        <w:rPr>
          <w:bCs/>
        </w:rPr>
        <w:t>тветствии с традициями промысла</w:t>
      </w:r>
      <w:r w:rsidRPr="00745C12">
        <w:rPr>
          <w:bCs/>
        </w:rPr>
        <w:t>.</w:t>
      </w:r>
    </w:p>
    <w:p w:rsidR="00745C12" w:rsidRPr="00745C12" w:rsidRDefault="00745C12" w:rsidP="00374AB2">
      <w:pPr>
        <w:spacing w:line="276" w:lineRule="auto"/>
        <w:ind w:firstLine="709"/>
        <w:jc w:val="both"/>
        <w:rPr>
          <w:bCs/>
        </w:rPr>
      </w:pPr>
      <w:r w:rsidRPr="00745C12">
        <w:rPr>
          <w:bCs/>
        </w:rPr>
        <w:t xml:space="preserve">Лепка животных </w:t>
      </w:r>
      <w:r w:rsidR="005052CE">
        <w:rPr>
          <w:bCs/>
        </w:rPr>
        <w:t>(кошка, собака, медвежонок и др.) с пере</w:t>
      </w:r>
      <w:r w:rsidRPr="00745C12">
        <w:rPr>
          <w:bCs/>
        </w:rPr>
        <w:t>дачей характерной пластики движения . Соблюдение цельности формы, её преобразование и добавление деталей .</w:t>
      </w:r>
    </w:p>
    <w:p w:rsidR="00745C12" w:rsidRPr="00745C12" w:rsidRDefault="00745C12" w:rsidP="00374AB2">
      <w:pPr>
        <w:spacing w:line="276" w:lineRule="auto"/>
        <w:ind w:firstLine="709"/>
        <w:jc w:val="both"/>
        <w:rPr>
          <w:bCs/>
        </w:rPr>
      </w:pPr>
      <w:r w:rsidRPr="00745C12">
        <w:rPr>
          <w:bCs/>
        </w:rPr>
        <w:t>Изображение движения и статики в скульптуре: лепка из пластилина тяжёлой, неповоротливой и лёгкой, стремительной формы .</w:t>
      </w:r>
    </w:p>
    <w:p w:rsidR="00745C12" w:rsidRPr="00745C12" w:rsidRDefault="00745C12" w:rsidP="00374AB2">
      <w:pPr>
        <w:spacing w:line="276" w:lineRule="auto"/>
        <w:ind w:firstLine="709"/>
        <w:jc w:val="both"/>
        <w:rPr>
          <w:bCs/>
        </w:rPr>
      </w:pPr>
      <w:r w:rsidRPr="00745C12">
        <w:rPr>
          <w:bCs/>
        </w:rPr>
        <w:t>Модуль «Декоративно-прикладное искусство»</w:t>
      </w:r>
    </w:p>
    <w:p w:rsidR="00745C12" w:rsidRPr="00745C12" w:rsidRDefault="00745C12" w:rsidP="00374AB2">
      <w:pPr>
        <w:spacing w:line="276" w:lineRule="auto"/>
        <w:ind w:firstLine="709"/>
        <w:jc w:val="both"/>
        <w:rPr>
          <w:bCs/>
        </w:rPr>
      </w:pPr>
      <w:r w:rsidRPr="00745C12">
        <w:rPr>
          <w:bCs/>
        </w:rPr>
        <w:t>Наблюдение узоров в природ</w:t>
      </w:r>
      <w:r w:rsidR="005052CE">
        <w:rPr>
          <w:bCs/>
        </w:rPr>
        <w:t>е (на основе фотографий в усло</w:t>
      </w:r>
      <w:r w:rsidRPr="00745C12">
        <w:rPr>
          <w:bCs/>
        </w:rPr>
        <w:t>виях урока): снежинки, паутинк</w:t>
      </w:r>
      <w:r w:rsidR="005052CE">
        <w:rPr>
          <w:bCs/>
        </w:rPr>
        <w:t>и, роса на листьях и др . Ассо</w:t>
      </w:r>
      <w:r w:rsidRPr="00745C12">
        <w:rPr>
          <w:bCs/>
        </w:rPr>
        <w:t>циативное сопоставление с орна</w:t>
      </w:r>
      <w:r w:rsidR="005052CE">
        <w:rPr>
          <w:bCs/>
        </w:rPr>
        <w:t>ментами в предметах декора</w:t>
      </w:r>
      <w:r w:rsidRPr="00745C12">
        <w:rPr>
          <w:bCs/>
        </w:rPr>
        <w:t>тивно-прикладного искусства (кружево, вышивка, ювелирные изделия и др .) .</w:t>
      </w:r>
    </w:p>
    <w:p w:rsidR="00745C12" w:rsidRPr="00745C12" w:rsidRDefault="00745C12" w:rsidP="00374AB2">
      <w:pPr>
        <w:spacing w:line="276" w:lineRule="auto"/>
        <w:ind w:firstLine="709"/>
        <w:jc w:val="both"/>
        <w:rPr>
          <w:bCs/>
        </w:rPr>
      </w:pPr>
      <w:r w:rsidRPr="00745C12">
        <w:rPr>
          <w:bCs/>
        </w:rPr>
        <w:t>Рисунок геометрического орнамента кружева или вышивки . Декоративная композиция .</w:t>
      </w:r>
      <w:r>
        <w:rPr>
          <w:bCs/>
        </w:rPr>
        <w:t xml:space="preserve"> Ритм пятен в декоративной апп</w:t>
      </w:r>
      <w:r w:rsidR="005052CE">
        <w:rPr>
          <w:bCs/>
        </w:rPr>
        <w:t>ликации</w:t>
      </w:r>
      <w:r w:rsidRPr="00745C12">
        <w:rPr>
          <w:bCs/>
        </w:rPr>
        <w:t>.</w:t>
      </w:r>
    </w:p>
    <w:p w:rsidR="00745C12" w:rsidRPr="00745C12" w:rsidRDefault="00745C12" w:rsidP="00374AB2">
      <w:pPr>
        <w:spacing w:line="276" w:lineRule="auto"/>
        <w:ind w:firstLine="709"/>
        <w:jc w:val="both"/>
        <w:rPr>
          <w:bCs/>
        </w:rPr>
      </w:pPr>
      <w:r w:rsidRPr="00745C12">
        <w:rPr>
          <w:bCs/>
        </w:rPr>
        <w:t>Поделки из подручных нехудожеств</w:t>
      </w:r>
      <w:r w:rsidR="005052CE">
        <w:rPr>
          <w:bCs/>
        </w:rPr>
        <w:t>енных материалов</w:t>
      </w:r>
      <w:r w:rsidRPr="00745C12">
        <w:rPr>
          <w:bCs/>
        </w:rPr>
        <w:t>. Декоративные изображ</w:t>
      </w:r>
      <w:r>
        <w:rPr>
          <w:bCs/>
        </w:rPr>
        <w:t>ения животных в игрушках народ</w:t>
      </w:r>
      <w:r w:rsidRPr="00745C12">
        <w:rPr>
          <w:bCs/>
        </w:rPr>
        <w:t>ных промыслов; филимоновские, дымковские, каргопольские игрушки (и другие по выбору</w:t>
      </w:r>
      <w:r w:rsidR="005052CE">
        <w:rPr>
          <w:bCs/>
        </w:rPr>
        <w:t xml:space="preserve"> учителя с учётом местных худо</w:t>
      </w:r>
      <w:r w:rsidRPr="00745C12">
        <w:rPr>
          <w:bCs/>
        </w:rPr>
        <w:t>жественных промыслов) .</w:t>
      </w:r>
    </w:p>
    <w:p w:rsidR="00745C12" w:rsidRPr="00745C12" w:rsidRDefault="005052CE" w:rsidP="00374AB2">
      <w:pPr>
        <w:spacing w:line="276" w:lineRule="auto"/>
        <w:ind w:firstLine="709"/>
        <w:jc w:val="both"/>
        <w:rPr>
          <w:bCs/>
        </w:rPr>
      </w:pPr>
      <w:r>
        <w:rPr>
          <w:bCs/>
        </w:rPr>
        <w:t>Декор одежды человека. Разнообразие украшений</w:t>
      </w:r>
      <w:r w:rsidR="00745C12" w:rsidRPr="00745C12">
        <w:rPr>
          <w:bCs/>
        </w:rPr>
        <w:t>.</w:t>
      </w:r>
      <w:r>
        <w:rPr>
          <w:bCs/>
        </w:rPr>
        <w:t xml:space="preserve"> Традици</w:t>
      </w:r>
      <w:r w:rsidR="00745C12" w:rsidRPr="00745C12">
        <w:rPr>
          <w:bCs/>
        </w:rPr>
        <w:t>онные народ</w:t>
      </w:r>
      <w:r>
        <w:rPr>
          <w:bCs/>
        </w:rPr>
        <w:t>ные женские и мужские украшения</w:t>
      </w:r>
      <w:r w:rsidR="00745C12" w:rsidRPr="00745C12">
        <w:rPr>
          <w:bCs/>
        </w:rPr>
        <w:t>. Назначение ук</w:t>
      </w:r>
      <w:r>
        <w:rPr>
          <w:bCs/>
        </w:rPr>
        <w:t>рашений и их роль в жизни людей</w:t>
      </w:r>
      <w:r w:rsidR="00745C12" w:rsidRPr="00745C12">
        <w:rPr>
          <w:bCs/>
        </w:rPr>
        <w:t>.</w:t>
      </w:r>
    </w:p>
    <w:p w:rsidR="00745C12" w:rsidRPr="00745C12" w:rsidRDefault="00745C12" w:rsidP="00374AB2">
      <w:pPr>
        <w:spacing w:line="276" w:lineRule="auto"/>
        <w:ind w:firstLine="709"/>
        <w:jc w:val="both"/>
        <w:rPr>
          <w:bCs/>
        </w:rPr>
      </w:pPr>
      <w:r w:rsidRPr="00745C12">
        <w:rPr>
          <w:bCs/>
        </w:rPr>
        <w:t>Модуль «Архитектура»</w:t>
      </w:r>
    </w:p>
    <w:p w:rsidR="00745C12" w:rsidRPr="00745C12" w:rsidRDefault="005052CE" w:rsidP="00374AB2">
      <w:pPr>
        <w:spacing w:line="276" w:lineRule="auto"/>
        <w:ind w:firstLine="709"/>
        <w:jc w:val="both"/>
        <w:rPr>
          <w:bCs/>
        </w:rPr>
      </w:pPr>
      <w:r>
        <w:rPr>
          <w:bCs/>
        </w:rPr>
        <w:t>Конструирование из бумаги. Приёмы работы с полосой бума</w:t>
      </w:r>
      <w:r w:rsidR="00745C12" w:rsidRPr="00745C12">
        <w:rPr>
          <w:bCs/>
        </w:rPr>
        <w:t>ги, разные варианты складывания, закручивания, надрезания . Макетирование п</w:t>
      </w:r>
      <w:r>
        <w:rPr>
          <w:bCs/>
        </w:rPr>
        <w:t>ространства детской площадки</w:t>
      </w:r>
      <w:r w:rsidR="00745C12" w:rsidRPr="00745C12">
        <w:rPr>
          <w:bCs/>
        </w:rPr>
        <w:t>.</w:t>
      </w:r>
    </w:p>
    <w:p w:rsidR="00745C12" w:rsidRPr="00745C12" w:rsidRDefault="00745C12" w:rsidP="00374AB2">
      <w:pPr>
        <w:spacing w:line="276" w:lineRule="auto"/>
        <w:ind w:firstLine="709"/>
        <w:jc w:val="both"/>
        <w:rPr>
          <w:bCs/>
        </w:rPr>
      </w:pPr>
      <w:r w:rsidRPr="00745C12">
        <w:rPr>
          <w:bCs/>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005052CE">
        <w:rPr>
          <w:bCs/>
        </w:rPr>
        <w:t>и наклейками); завивание, скру</w:t>
      </w:r>
      <w:r w:rsidRPr="00745C12">
        <w:rPr>
          <w:bCs/>
        </w:rPr>
        <w:t>чивание и складывание полоски бумаги (например</w:t>
      </w:r>
      <w:r w:rsidR="005052CE">
        <w:rPr>
          <w:bCs/>
        </w:rPr>
        <w:t>, гармошкой). Образ здания</w:t>
      </w:r>
      <w:r w:rsidRPr="00745C12">
        <w:rPr>
          <w:bCs/>
        </w:rPr>
        <w:t>. Памятники</w:t>
      </w:r>
      <w:r w:rsidR="005052CE">
        <w:rPr>
          <w:bCs/>
        </w:rPr>
        <w:t xml:space="preserve"> отечественной или западноевро</w:t>
      </w:r>
      <w:r w:rsidRPr="00745C12">
        <w:rPr>
          <w:bCs/>
        </w:rPr>
        <w:t>пейской архитектуры с яр</w:t>
      </w:r>
      <w:r w:rsidR="005052CE">
        <w:rPr>
          <w:bCs/>
        </w:rPr>
        <w:t>ко выраженным характером здания</w:t>
      </w:r>
      <w:r w:rsidRPr="00745C12">
        <w:rPr>
          <w:bCs/>
        </w:rPr>
        <w:t xml:space="preserve">. Рисунок дома для доброго или </w:t>
      </w:r>
      <w:r>
        <w:rPr>
          <w:bCs/>
        </w:rPr>
        <w:t>злого сказочного персонажа (ил</w:t>
      </w:r>
      <w:r w:rsidRPr="00745C12">
        <w:rPr>
          <w:bCs/>
        </w:rPr>
        <w:t>люстрация  сказки  по  выбору  учителя) .</w:t>
      </w:r>
    </w:p>
    <w:p w:rsidR="00745C12" w:rsidRPr="00745C12" w:rsidRDefault="00745C12" w:rsidP="00374AB2">
      <w:pPr>
        <w:spacing w:line="276" w:lineRule="auto"/>
        <w:ind w:firstLine="709"/>
        <w:jc w:val="both"/>
        <w:rPr>
          <w:bCs/>
        </w:rPr>
      </w:pPr>
      <w:r w:rsidRPr="00745C12">
        <w:rPr>
          <w:bCs/>
        </w:rPr>
        <w:t>Модуль «Восприятие произведений искусства»</w:t>
      </w:r>
    </w:p>
    <w:p w:rsidR="00565927" w:rsidRDefault="00745C12" w:rsidP="00374AB2">
      <w:pPr>
        <w:spacing w:line="276" w:lineRule="auto"/>
        <w:ind w:firstLine="709"/>
        <w:jc w:val="both"/>
        <w:rPr>
          <w:bCs/>
        </w:rPr>
      </w:pPr>
      <w:r w:rsidRPr="00745C12">
        <w:rPr>
          <w:bCs/>
        </w:rPr>
        <w:t>Восприятие п</w:t>
      </w:r>
      <w:r w:rsidR="005052CE">
        <w:rPr>
          <w:bCs/>
        </w:rPr>
        <w:t>роизведений детского творчества</w:t>
      </w:r>
      <w:r w:rsidRPr="00745C12">
        <w:rPr>
          <w:bCs/>
        </w:rPr>
        <w:t>. Обсуждение сюжетного и эмоционального</w:t>
      </w:r>
      <w:r>
        <w:rPr>
          <w:bCs/>
        </w:rPr>
        <w:t xml:space="preserve"> содержания детских работ</w:t>
      </w:r>
      <w:r w:rsidRPr="00745C12">
        <w:rPr>
          <w:bCs/>
        </w:rPr>
        <w:t>.</w:t>
      </w:r>
    </w:p>
    <w:p w:rsidR="00745C12" w:rsidRPr="00745C12" w:rsidRDefault="00745C12" w:rsidP="00374AB2">
      <w:pPr>
        <w:spacing w:line="276" w:lineRule="auto"/>
        <w:ind w:firstLine="709"/>
        <w:jc w:val="both"/>
        <w:rPr>
          <w:bCs/>
        </w:rPr>
      </w:pPr>
      <w:r w:rsidRPr="00745C12">
        <w:rPr>
          <w:bCs/>
        </w:rPr>
        <w:t>Художественное наблюдение</w:t>
      </w:r>
      <w:r w:rsidR="005052CE">
        <w:rPr>
          <w:bCs/>
        </w:rPr>
        <w:t xml:space="preserve">  природы  и  красивых  природ</w:t>
      </w:r>
      <w:r w:rsidRPr="00745C12">
        <w:rPr>
          <w:bCs/>
        </w:rPr>
        <w:t>ных деталей, анализ их конст</w:t>
      </w:r>
      <w:r w:rsidR="005052CE">
        <w:rPr>
          <w:bCs/>
        </w:rPr>
        <w:t>рукции и эмоционального воздей</w:t>
      </w:r>
      <w:r w:rsidRPr="00745C12">
        <w:rPr>
          <w:bCs/>
        </w:rPr>
        <w:t>ствия . Сопоставление и</w:t>
      </w:r>
      <w:r w:rsidR="005052CE">
        <w:rPr>
          <w:bCs/>
        </w:rPr>
        <w:t>х с рукотворными произведениями</w:t>
      </w:r>
      <w:r w:rsidRPr="00745C12">
        <w:rPr>
          <w:bCs/>
        </w:rPr>
        <w:t>.</w:t>
      </w:r>
    </w:p>
    <w:p w:rsidR="00745C12" w:rsidRPr="00745C12" w:rsidRDefault="00745C12" w:rsidP="00374AB2">
      <w:pPr>
        <w:spacing w:line="276" w:lineRule="auto"/>
        <w:ind w:firstLine="709"/>
        <w:jc w:val="both"/>
        <w:rPr>
          <w:bCs/>
        </w:rPr>
      </w:pPr>
      <w:r w:rsidRPr="00745C12">
        <w:rPr>
          <w:bCs/>
        </w:rPr>
        <w:t>Восприятие орнаментальн</w:t>
      </w:r>
      <w:r w:rsidR="005052CE">
        <w:rPr>
          <w:bCs/>
        </w:rPr>
        <w:t>ых произведений прикладного ис</w:t>
      </w:r>
      <w:r w:rsidRPr="00745C12">
        <w:rPr>
          <w:bCs/>
        </w:rPr>
        <w:t>кусства (кружев</w:t>
      </w:r>
      <w:r w:rsidR="005052CE">
        <w:rPr>
          <w:bCs/>
        </w:rPr>
        <w:t>о, шитьё, резьба и роспись и др</w:t>
      </w:r>
      <w:r w:rsidRPr="00745C12">
        <w:rPr>
          <w:bCs/>
        </w:rPr>
        <w:t>.) .</w:t>
      </w:r>
    </w:p>
    <w:p w:rsidR="00745C12" w:rsidRPr="00745C12" w:rsidRDefault="00745C12" w:rsidP="00374AB2">
      <w:pPr>
        <w:spacing w:line="276" w:lineRule="auto"/>
        <w:ind w:firstLine="709"/>
        <w:jc w:val="both"/>
        <w:rPr>
          <w:bCs/>
        </w:rPr>
      </w:pPr>
      <w:r w:rsidRPr="00745C12">
        <w:rPr>
          <w:bCs/>
        </w:rPr>
        <w:t>Восприятие   произведений   живо</w:t>
      </w:r>
      <w:r w:rsidR="005052CE">
        <w:rPr>
          <w:bCs/>
        </w:rPr>
        <w:t>писи   с   активным   выражени</w:t>
      </w:r>
      <w:r w:rsidRPr="00745C12">
        <w:rPr>
          <w:bCs/>
        </w:rPr>
        <w:t>ем</w:t>
      </w:r>
      <w:r w:rsidR="005052CE">
        <w:rPr>
          <w:bCs/>
        </w:rPr>
        <w:t xml:space="preserve"> цветового состояния в  природе</w:t>
      </w:r>
      <w:r w:rsidRPr="00745C12">
        <w:rPr>
          <w:bCs/>
        </w:rPr>
        <w:t>. Прои</w:t>
      </w:r>
      <w:r w:rsidR="005052CE">
        <w:rPr>
          <w:bCs/>
        </w:rPr>
        <w:t>зведения  И . И . Леви</w:t>
      </w:r>
      <w:r w:rsidRPr="00745C12">
        <w:rPr>
          <w:bCs/>
        </w:rPr>
        <w:t>тана, А . И . Куинджи, Н . П . Крымова .</w:t>
      </w:r>
    </w:p>
    <w:p w:rsidR="00745C12" w:rsidRPr="00745C12" w:rsidRDefault="00745C12" w:rsidP="00374AB2">
      <w:pPr>
        <w:spacing w:line="276" w:lineRule="auto"/>
        <w:ind w:firstLine="709"/>
        <w:jc w:val="both"/>
        <w:rPr>
          <w:bCs/>
        </w:rPr>
      </w:pPr>
      <w:r w:rsidRPr="00745C12">
        <w:rPr>
          <w:bCs/>
        </w:rPr>
        <w:t>Восприятие произведений а</w:t>
      </w:r>
      <w:r w:rsidR="005052CE">
        <w:rPr>
          <w:bCs/>
        </w:rPr>
        <w:t>нималистического жанра  в  гра</w:t>
      </w:r>
      <w:r w:rsidRPr="00745C12">
        <w:rPr>
          <w:bCs/>
        </w:rPr>
        <w:t xml:space="preserve">фике (произведения  В . В . Ватагина,  Е . И . Чарушина  и  др .) и в скульптуре </w:t>
      </w:r>
      <w:r w:rsidR="005052CE">
        <w:rPr>
          <w:bCs/>
        </w:rPr>
        <w:t>(произведения В . В . Ватагина). Наблюдение жи</w:t>
      </w:r>
      <w:r w:rsidRPr="00745C12">
        <w:rPr>
          <w:bCs/>
        </w:rPr>
        <w:t>вотных с точки зрения их пропорци</w:t>
      </w:r>
      <w:r w:rsidR="005052CE">
        <w:rPr>
          <w:bCs/>
        </w:rPr>
        <w:t>й, характера движения, пластики</w:t>
      </w:r>
      <w:r w:rsidRPr="00745C12">
        <w:rPr>
          <w:bCs/>
        </w:rPr>
        <w:t>.</w:t>
      </w:r>
    </w:p>
    <w:p w:rsidR="00745C12" w:rsidRPr="00745C12" w:rsidRDefault="00745C12" w:rsidP="00374AB2">
      <w:pPr>
        <w:spacing w:line="276" w:lineRule="auto"/>
        <w:ind w:firstLine="709"/>
        <w:jc w:val="both"/>
        <w:rPr>
          <w:bCs/>
        </w:rPr>
      </w:pPr>
      <w:r w:rsidRPr="00745C12">
        <w:rPr>
          <w:bCs/>
        </w:rPr>
        <w:t>Модуль «Азбука цифровой графики»</w:t>
      </w:r>
    </w:p>
    <w:p w:rsidR="00745C12" w:rsidRPr="00745C12" w:rsidRDefault="00745C12" w:rsidP="00374AB2">
      <w:pPr>
        <w:spacing w:line="276" w:lineRule="auto"/>
        <w:ind w:firstLine="709"/>
        <w:jc w:val="both"/>
        <w:rPr>
          <w:bCs/>
        </w:rPr>
      </w:pPr>
      <w:r w:rsidRPr="00745C12">
        <w:rPr>
          <w:bCs/>
        </w:rPr>
        <w:t>Ко</w:t>
      </w:r>
      <w:r w:rsidR="005052CE">
        <w:rPr>
          <w:bCs/>
        </w:rPr>
        <w:t>мпьютерные средства изображения. Виды линий (в про</w:t>
      </w:r>
      <w:r w:rsidRPr="00745C12">
        <w:rPr>
          <w:bCs/>
        </w:rPr>
        <w:t>грамме Paint или другом графическом редакторе) .</w:t>
      </w:r>
    </w:p>
    <w:p w:rsidR="00745C12" w:rsidRPr="00745C12" w:rsidRDefault="00745C12" w:rsidP="00374AB2">
      <w:pPr>
        <w:spacing w:line="276" w:lineRule="auto"/>
        <w:ind w:firstLine="709"/>
        <w:jc w:val="both"/>
        <w:rPr>
          <w:bCs/>
        </w:rPr>
      </w:pPr>
      <w:r w:rsidRPr="00745C12">
        <w:rPr>
          <w:bCs/>
        </w:rPr>
        <w:t>Ко</w:t>
      </w:r>
      <w:r w:rsidR="005052CE">
        <w:rPr>
          <w:bCs/>
        </w:rPr>
        <w:t>мпьютерные средства изображения. Работа с геометрическими фигурами</w:t>
      </w:r>
      <w:r w:rsidRPr="00745C12">
        <w:rPr>
          <w:bCs/>
        </w:rPr>
        <w:t>. Трансформа</w:t>
      </w:r>
      <w:r w:rsidR="005052CE">
        <w:rPr>
          <w:bCs/>
        </w:rPr>
        <w:t>ция и  копирование  геометриче</w:t>
      </w:r>
      <w:r w:rsidRPr="00745C12">
        <w:rPr>
          <w:bCs/>
        </w:rPr>
        <w:t>ских фигур в программе Paint .</w:t>
      </w:r>
    </w:p>
    <w:p w:rsidR="00745C12" w:rsidRPr="00745C12" w:rsidRDefault="00745C12" w:rsidP="00374AB2">
      <w:pPr>
        <w:spacing w:line="276" w:lineRule="auto"/>
        <w:ind w:firstLine="709"/>
        <w:jc w:val="both"/>
        <w:rPr>
          <w:bCs/>
        </w:rPr>
      </w:pPr>
      <w:r w:rsidRPr="00745C12">
        <w:rPr>
          <w:bCs/>
        </w:rPr>
        <w:t xml:space="preserve">Освоение инструментов </w:t>
      </w:r>
      <w:r w:rsidR="005052CE">
        <w:rPr>
          <w:bCs/>
        </w:rPr>
        <w:t>традиционного рисования (каран</w:t>
      </w:r>
      <w:r w:rsidRPr="00745C12">
        <w:rPr>
          <w:bCs/>
        </w:rPr>
        <w:t>даш, кисточка, ластик, заливка и др .) в программе Paint на основе простых сюжетов (например, образ дерева) .</w:t>
      </w:r>
    </w:p>
    <w:p w:rsidR="00745C12" w:rsidRPr="00745C12" w:rsidRDefault="00745C12" w:rsidP="00374AB2">
      <w:pPr>
        <w:spacing w:line="276" w:lineRule="auto"/>
        <w:ind w:firstLine="709"/>
        <w:jc w:val="both"/>
        <w:rPr>
          <w:bCs/>
        </w:rPr>
      </w:pPr>
      <w:r w:rsidRPr="00745C12">
        <w:rPr>
          <w:bCs/>
        </w:rPr>
        <w:t>Освоение инструментов</w:t>
      </w:r>
      <w:r w:rsidR="005052CE">
        <w:rPr>
          <w:bCs/>
        </w:rPr>
        <w:t xml:space="preserve"> традиционного рисования в про</w:t>
      </w:r>
      <w:r w:rsidRPr="00745C12">
        <w:rPr>
          <w:bCs/>
        </w:rPr>
        <w:t>грамме Paint на основе темы</w:t>
      </w:r>
      <w:r w:rsidR="005052CE">
        <w:rPr>
          <w:bCs/>
        </w:rPr>
        <w:t xml:space="preserve"> «Тёплый и холодный цвета» (на</w:t>
      </w:r>
      <w:r w:rsidRPr="00745C12">
        <w:rPr>
          <w:bCs/>
        </w:rPr>
        <w:t>пример, «Горящий костёр в синей ночи», «Перо жар-птицы» и др .) .</w:t>
      </w:r>
    </w:p>
    <w:p w:rsidR="00745C12" w:rsidRPr="00745C12" w:rsidRDefault="00745C12" w:rsidP="00374AB2">
      <w:pPr>
        <w:spacing w:line="276" w:lineRule="auto"/>
        <w:ind w:firstLine="709"/>
        <w:jc w:val="both"/>
        <w:rPr>
          <w:bCs/>
        </w:rPr>
      </w:pPr>
      <w:r w:rsidRPr="00745C12">
        <w:rPr>
          <w:bCs/>
        </w:rPr>
        <w:t>Художественная  фотография .</w:t>
      </w:r>
      <w:r w:rsidR="005052CE">
        <w:rPr>
          <w:bCs/>
        </w:rPr>
        <w:t xml:space="preserve"> Расположение  объекта  в   ка</w:t>
      </w:r>
      <w:r w:rsidRPr="00745C12">
        <w:rPr>
          <w:bCs/>
        </w:rPr>
        <w:t>дре . Масштаб . Доминанта . О</w:t>
      </w:r>
      <w:r w:rsidR="005052CE">
        <w:rPr>
          <w:bCs/>
        </w:rPr>
        <w:t>бсуждение в условиях урока уче</w:t>
      </w:r>
      <w:r w:rsidRPr="00745C12">
        <w:rPr>
          <w:bCs/>
        </w:rPr>
        <w:t>нических фотографий,</w:t>
      </w:r>
      <w:r w:rsidR="005052CE">
        <w:rPr>
          <w:bCs/>
        </w:rPr>
        <w:t xml:space="preserve"> соответствующих изучаемой теме</w:t>
      </w:r>
      <w:r w:rsidRPr="00745C12">
        <w:rPr>
          <w:bCs/>
        </w:rPr>
        <w:t>.</w:t>
      </w:r>
    </w:p>
    <w:p w:rsidR="00745C12" w:rsidRPr="00745C12" w:rsidRDefault="00745C12" w:rsidP="00374AB2">
      <w:pPr>
        <w:spacing w:line="276" w:lineRule="auto"/>
        <w:ind w:firstLine="709"/>
        <w:jc w:val="both"/>
        <w:rPr>
          <w:bCs/>
        </w:rPr>
      </w:pPr>
      <w:r w:rsidRPr="00745C12">
        <w:rPr>
          <w:bCs/>
        </w:rPr>
        <w:t>3 КЛАСС (34 ч)</w:t>
      </w:r>
    </w:p>
    <w:p w:rsidR="00745C12" w:rsidRPr="00745C12" w:rsidRDefault="00745C12" w:rsidP="00374AB2">
      <w:pPr>
        <w:spacing w:line="276" w:lineRule="auto"/>
        <w:ind w:firstLine="709"/>
        <w:jc w:val="both"/>
        <w:rPr>
          <w:bCs/>
        </w:rPr>
      </w:pPr>
      <w:r w:rsidRPr="00745C12">
        <w:rPr>
          <w:bCs/>
        </w:rPr>
        <w:t>Модуль «Графика»</w:t>
      </w:r>
    </w:p>
    <w:p w:rsidR="00745C12" w:rsidRPr="00745C12" w:rsidRDefault="00745C12" w:rsidP="00374AB2">
      <w:pPr>
        <w:spacing w:line="276" w:lineRule="auto"/>
        <w:ind w:firstLine="709"/>
        <w:jc w:val="both"/>
        <w:rPr>
          <w:bCs/>
        </w:rPr>
      </w:pPr>
      <w:r w:rsidRPr="00745C12">
        <w:rPr>
          <w:bCs/>
        </w:rPr>
        <w:t>Эскизы обложки и иллюстраций к детской книге сказок (сказка по выбору) . Рисунок буквицы . Макет книги-игрушки . Совмещение изоб</w:t>
      </w:r>
      <w:r w:rsidR="00C57708">
        <w:rPr>
          <w:bCs/>
        </w:rPr>
        <w:t>ражения и текста</w:t>
      </w:r>
      <w:r w:rsidRPr="00745C12">
        <w:rPr>
          <w:bCs/>
        </w:rPr>
        <w:t xml:space="preserve">. Расположение иллюстра- </w:t>
      </w:r>
      <w:r w:rsidR="00C57708">
        <w:rPr>
          <w:bCs/>
        </w:rPr>
        <w:t>ций и текста на развороте книги</w:t>
      </w:r>
      <w:r w:rsidRPr="00745C12">
        <w:rPr>
          <w:bCs/>
        </w:rPr>
        <w:t>.</w:t>
      </w:r>
    </w:p>
    <w:p w:rsidR="00745C12" w:rsidRPr="00745C12" w:rsidRDefault="00745C12" w:rsidP="00374AB2">
      <w:pPr>
        <w:spacing w:line="276" w:lineRule="auto"/>
        <w:ind w:firstLine="709"/>
        <w:jc w:val="both"/>
        <w:rPr>
          <w:bCs/>
        </w:rPr>
      </w:pPr>
      <w:r w:rsidRPr="00745C12">
        <w:rPr>
          <w:bCs/>
        </w:rPr>
        <w:t>Поздравительная открытк</w:t>
      </w:r>
      <w:r w:rsidR="00C57708">
        <w:rPr>
          <w:bCs/>
        </w:rPr>
        <w:t>а . Открытка-пожелание . Компо</w:t>
      </w:r>
      <w:r w:rsidRPr="00745C12">
        <w:rPr>
          <w:bCs/>
        </w:rPr>
        <w:t>зиция открытки: совмещение текста (шрифта) и изображения . Рисунок открытки или аппликация .</w:t>
      </w:r>
    </w:p>
    <w:p w:rsidR="00745C12" w:rsidRDefault="00745C12" w:rsidP="00374AB2">
      <w:pPr>
        <w:spacing w:line="276" w:lineRule="auto"/>
        <w:ind w:firstLine="709"/>
        <w:jc w:val="both"/>
        <w:rPr>
          <w:bCs/>
        </w:rPr>
      </w:pPr>
      <w:r w:rsidRPr="00745C12">
        <w:rPr>
          <w:bCs/>
        </w:rPr>
        <w:t>Эскиз плаката или афиши . Совмещ</w:t>
      </w:r>
      <w:r w:rsidR="00C57708">
        <w:rPr>
          <w:bCs/>
        </w:rPr>
        <w:t>ение шрифта и изображе</w:t>
      </w:r>
      <w:r w:rsidRPr="00745C12">
        <w:rPr>
          <w:bCs/>
        </w:rPr>
        <w:t>ния .</w:t>
      </w:r>
      <w:r w:rsidR="00C57708">
        <w:rPr>
          <w:bCs/>
        </w:rPr>
        <w:t xml:space="preserve"> Особенности композиции плаката</w:t>
      </w:r>
      <w:r w:rsidRPr="00745C12">
        <w:rPr>
          <w:bCs/>
        </w:rPr>
        <w:t>.</w:t>
      </w:r>
    </w:p>
    <w:p w:rsidR="00745C12" w:rsidRPr="00745C12" w:rsidRDefault="00745C12" w:rsidP="00374AB2">
      <w:pPr>
        <w:spacing w:line="276" w:lineRule="auto"/>
        <w:ind w:firstLine="709"/>
        <w:jc w:val="both"/>
        <w:rPr>
          <w:bCs/>
        </w:rPr>
      </w:pPr>
      <w:r w:rsidRPr="00745C12">
        <w:rPr>
          <w:bCs/>
        </w:rPr>
        <w:t>Графические зарисовки к</w:t>
      </w:r>
      <w:r w:rsidR="00C57708">
        <w:rPr>
          <w:bCs/>
        </w:rPr>
        <w:t>арандашами по памяти или на ос</w:t>
      </w:r>
      <w:r w:rsidRPr="00745C12">
        <w:rPr>
          <w:bCs/>
        </w:rPr>
        <w:t>нове наблюдений и фотогра</w:t>
      </w:r>
      <w:r w:rsidR="00C57708">
        <w:rPr>
          <w:bCs/>
        </w:rPr>
        <w:t>фий архитектурных достопримеча</w:t>
      </w:r>
      <w:r w:rsidRPr="00745C12">
        <w:rPr>
          <w:bCs/>
        </w:rPr>
        <w:t>тельностей своего города .</w:t>
      </w:r>
    </w:p>
    <w:p w:rsidR="00745C12" w:rsidRPr="00745C12" w:rsidRDefault="00745C12" w:rsidP="00374AB2">
      <w:pPr>
        <w:spacing w:line="276" w:lineRule="auto"/>
        <w:ind w:firstLine="709"/>
        <w:jc w:val="both"/>
        <w:rPr>
          <w:bCs/>
        </w:rPr>
      </w:pPr>
      <w:r w:rsidRPr="00745C12">
        <w:rPr>
          <w:bCs/>
        </w:rPr>
        <w:t>Транспорт в городе . Рисунки реальных или фантастических машин .</w:t>
      </w:r>
    </w:p>
    <w:p w:rsidR="00745C12" w:rsidRPr="00745C12" w:rsidRDefault="00745C12" w:rsidP="00374AB2">
      <w:pPr>
        <w:spacing w:line="276" w:lineRule="auto"/>
        <w:ind w:firstLine="709"/>
        <w:jc w:val="both"/>
        <w:rPr>
          <w:bCs/>
        </w:rPr>
      </w:pPr>
      <w:r w:rsidRPr="00745C12">
        <w:rPr>
          <w:bCs/>
        </w:rPr>
        <w:t>Изображение лица человека</w:t>
      </w:r>
      <w:r w:rsidR="00C57708">
        <w:rPr>
          <w:bCs/>
        </w:rPr>
        <w:t xml:space="preserve"> . Строение, пропорции, взаимо-</w:t>
      </w:r>
      <w:r w:rsidRPr="00745C12">
        <w:rPr>
          <w:bCs/>
        </w:rPr>
        <w:t>расположение частей лица .</w:t>
      </w:r>
    </w:p>
    <w:p w:rsidR="00745C12" w:rsidRPr="00745C12" w:rsidRDefault="00745C12" w:rsidP="00374AB2">
      <w:pPr>
        <w:spacing w:line="276" w:lineRule="auto"/>
        <w:ind w:firstLine="709"/>
        <w:jc w:val="both"/>
        <w:rPr>
          <w:bCs/>
        </w:rPr>
      </w:pPr>
      <w:r w:rsidRPr="00745C12">
        <w:rPr>
          <w:bCs/>
        </w:rPr>
        <w:t>Эскиз маски для маскарада</w:t>
      </w:r>
      <w:r w:rsidR="00C57708">
        <w:rPr>
          <w:bCs/>
        </w:rPr>
        <w:t>: изображение лица — маски пер</w:t>
      </w:r>
      <w:r w:rsidRPr="00745C12">
        <w:rPr>
          <w:bCs/>
        </w:rPr>
        <w:t>сонажа с ярко выраженным х</w:t>
      </w:r>
      <w:r w:rsidR="00C57708">
        <w:rPr>
          <w:bCs/>
        </w:rPr>
        <w:t>арактером . Аппликация из цвет</w:t>
      </w:r>
      <w:r w:rsidRPr="00745C12">
        <w:rPr>
          <w:bCs/>
        </w:rPr>
        <w:t>ной бумаги .</w:t>
      </w:r>
    </w:p>
    <w:p w:rsidR="00745C12" w:rsidRPr="00745C12" w:rsidRDefault="00745C12" w:rsidP="00374AB2">
      <w:pPr>
        <w:spacing w:line="276" w:lineRule="auto"/>
        <w:ind w:firstLine="709"/>
        <w:jc w:val="both"/>
        <w:rPr>
          <w:bCs/>
        </w:rPr>
      </w:pPr>
      <w:r w:rsidRPr="00745C12">
        <w:rPr>
          <w:bCs/>
        </w:rPr>
        <w:t>Модуль «Живопись»</w:t>
      </w:r>
    </w:p>
    <w:p w:rsidR="00745C12" w:rsidRPr="00745C12" w:rsidRDefault="00745C12" w:rsidP="00374AB2">
      <w:pPr>
        <w:spacing w:line="276" w:lineRule="auto"/>
        <w:ind w:firstLine="709"/>
        <w:jc w:val="both"/>
        <w:rPr>
          <w:bCs/>
        </w:rPr>
      </w:pPr>
      <w:r w:rsidRPr="00745C12">
        <w:rPr>
          <w:bCs/>
        </w:rPr>
        <w:t>Создание сюжетной композиции «В цирке», использование гуаши или карандаша и аквар</w:t>
      </w:r>
      <w:r w:rsidR="00C57708">
        <w:rPr>
          <w:bCs/>
        </w:rPr>
        <w:t>ели (по памяти и представлению)</w:t>
      </w:r>
      <w:r w:rsidRPr="00745C12">
        <w:rPr>
          <w:bCs/>
        </w:rPr>
        <w:t>. Художник в театре: эскиз</w:t>
      </w:r>
      <w:r w:rsidR="00C57708">
        <w:rPr>
          <w:bCs/>
        </w:rPr>
        <w:t xml:space="preserve"> занавеса (или декораций сцены) </w:t>
      </w:r>
      <w:r w:rsidRPr="00745C12">
        <w:rPr>
          <w:bCs/>
        </w:rPr>
        <w:t>для спектакля со сказочным сюжетом (сказка по выбору) .</w:t>
      </w:r>
    </w:p>
    <w:p w:rsidR="00745C12" w:rsidRPr="00745C12" w:rsidRDefault="00745C12" w:rsidP="00374AB2">
      <w:pPr>
        <w:spacing w:line="276" w:lineRule="auto"/>
        <w:ind w:firstLine="709"/>
        <w:jc w:val="both"/>
        <w:rPr>
          <w:bCs/>
        </w:rPr>
      </w:pPr>
      <w:r w:rsidRPr="00745C12">
        <w:rPr>
          <w:bCs/>
        </w:rPr>
        <w:t>Тематическая</w:t>
      </w:r>
      <w:r w:rsidR="00C57708">
        <w:rPr>
          <w:bCs/>
        </w:rPr>
        <w:t xml:space="preserve"> композиция «Праздник в городе»</w:t>
      </w:r>
      <w:r w:rsidRPr="00745C12">
        <w:rPr>
          <w:bCs/>
        </w:rPr>
        <w:t>. Гуашь по цветной бумаге, возможно совмещение с наклейкам</w:t>
      </w:r>
      <w:r w:rsidR="00C57708">
        <w:rPr>
          <w:bCs/>
        </w:rPr>
        <w:t>и в виде коллажа или аппликации</w:t>
      </w:r>
      <w:r w:rsidRPr="00745C12">
        <w:rPr>
          <w:bCs/>
        </w:rPr>
        <w:t>.</w:t>
      </w:r>
    </w:p>
    <w:p w:rsidR="00745C12" w:rsidRPr="00745C12" w:rsidRDefault="00745C12" w:rsidP="00374AB2">
      <w:pPr>
        <w:spacing w:line="276" w:lineRule="auto"/>
        <w:ind w:firstLine="709"/>
        <w:jc w:val="both"/>
        <w:rPr>
          <w:bCs/>
        </w:rPr>
      </w:pPr>
      <w:r w:rsidRPr="00745C12">
        <w:rPr>
          <w:bCs/>
        </w:rPr>
        <w:t>Натюрморт из простых пред</w:t>
      </w:r>
      <w:r w:rsidR="00C57708">
        <w:rPr>
          <w:bCs/>
        </w:rPr>
        <w:t>метов с натуры или по представ</w:t>
      </w:r>
      <w:r w:rsidRPr="00745C12">
        <w:rPr>
          <w:bCs/>
        </w:rPr>
        <w:t>лению . «Натюрморт-автопорт</w:t>
      </w:r>
      <w:r w:rsidR="00C57708">
        <w:rPr>
          <w:bCs/>
        </w:rPr>
        <w:t>рет» из предметов, характеризующих личность ученика</w:t>
      </w:r>
      <w:r w:rsidRPr="00745C12">
        <w:rPr>
          <w:bCs/>
        </w:rPr>
        <w:t>.</w:t>
      </w:r>
    </w:p>
    <w:p w:rsidR="00745C12" w:rsidRPr="00745C12" w:rsidRDefault="00745C12" w:rsidP="00374AB2">
      <w:pPr>
        <w:spacing w:line="276" w:lineRule="auto"/>
        <w:ind w:firstLine="709"/>
        <w:jc w:val="both"/>
        <w:rPr>
          <w:bCs/>
        </w:rPr>
      </w:pPr>
      <w:r w:rsidRPr="00745C12">
        <w:rPr>
          <w:bCs/>
        </w:rPr>
        <w:t>Пейзаж в живописи . Пере</w:t>
      </w:r>
      <w:r w:rsidR="00C57708">
        <w:rPr>
          <w:bCs/>
        </w:rPr>
        <w:t>дача в пейзаже состояний в природе</w:t>
      </w:r>
      <w:r w:rsidRPr="00745C12">
        <w:rPr>
          <w:bCs/>
        </w:rPr>
        <w:t>. Выбор для изображени</w:t>
      </w:r>
      <w:r w:rsidR="00C57708">
        <w:rPr>
          <w:bCs/>
        </w:rPr>
        <w:t>я времени года, времени дня, ха</w:t>
      </w:r>
      <w:r w:rsidRPr="00745C12">
        <w:rPr>
          <w:bCs/>
        </w:rPr>
        <w:t>рактера погоды и особенностей ландшафта (лес или поле, река или озеро); количество</w:t>
      </w:r>
      <w:r w:rsidR="00C57708">
        <w:rPr>
          <w:bCs/>
        </w:rPr>
        <w:t xml:space="preserve"> и состояние неба в изображении</w:t>
      </w:r>
      <w:r w:rsidRPr="00745C12">
        <w:rPr>
          <w:bCs/>
        </w:rPr>
        <w:t>.</w:t>
      </w:r>
    </w:p>
    <w:p w:rsidR="00745C12" w:rsidRPr="00745C12" w:rsidRDefault="00745C12" w:rsidP="00374AB2">
      <w:pPr>
        <w:spacing w:line="276" w:lineRule="auto"/>
        <w:ind w:firstLine="709"/>
        <w:jc w:val="both"/>
        <w:rPr>
          <w:bCs/>
        </w:rPr>
      </w:pPr>
      <w:r w:rsidRPr="00745C12">
        <w:rPr>
          <w:bCs/>
        </w:rPr>
        <w:t>Портрет человека по памяти и представлению с опо</w:t>
      </w:r>
      <w:r w:rsidR="00C57708">
        <w:rPr>
          <w:bCs/>
        </w:rPr>
        <w:t>рой на натуру</w:t>
      </w:r>
      <w:r w:rsidRPr="00745C12">
        <w:rPr>
          <w:bCs/>
        </w:rPr>
        <w:t>. Выражение в портрете</w:t>
      </w:r>
      <w:r w:rsidR="00C57708">
        <w:rPr>
          <w:bCs/>
        </w:rPr>
        <w:t xml:space="preserve"> (автопортрете) характера чело</w:t>
      </w:r>
      <w:r w:rsidRPr="00745C12">
        <w:rPr>
          <w:bCs/>
        </w:rPr>
        <w:t>века, особенностей его личности с использованием выразитель- ных возможностей композиционного размещения в плоскости листа, особенностей пропорци</w:t>
      </w:r>
      <w:r w:rsidR="00C57708">
        <w:rPr>
          <w:bCs/>
        </w:rPr>
        <w:t>й и мимики лица, характера цве</w:t>
      </w:r>
      <w:r w:rsidRPr="00745C12">
        <w:rPr>
          <w:bCs/>
        </w:rPr>
        <w:t>тового решения, сильного или мягкого контраста, включения в композицию дополнительных предметов .</w:t>
      </w:r>
    </w:p>
    <w:p w:rsidR="00745C12" w:rsidRPr="00745C12" w:rsidRDefault="00745C12" w:rsidP="00374AB2">
      <w:pPr>
        <w:spacing w:line="276" w:lineRule="auto"/>
        <w:ind w:firstLine="709"/>
        <w:jc w:val="both"/>
        <w:rPr>
          <w:bCs/>
        </w:rPr>
      </w:pPr>
      <w:r w:rsidRPr="00745C12">
        <w:rPr>
          <w:bCs/>
        </w:rPr>
        <w:t>Модуль «Скульптура»</w:t>
      </w:r>
    </w:p>
    <w:p w:rsidR="00745C12" w:rsidRPr="00745C12" w:rsidRDefault="00745C12" w:rsidP="00374AB2">
      <w:pPr>
        <w:spacing w:line="276" w:lineRule="auto"/>
        <w:ind w:firstLine="709"/>
        <w:jc w:val="both"/>
        <w:rPr>
          <w:bCs/>
        </w:rPr>
      </w:pPr>
      <w:r w:rsidRPr="00745C12">
        <w:rPr>
          <w:bCs/>
        </w:rPr>
        <w:t>Создание игрушки из под</w:t>
      </w:r>
      <w:r w:rsidR="00C57708">
        <w:rPr>
          <w:bCs/>
        </w:rPr>
        <w:t>ручного нехудожественного мате</w:t>
      </w:r>
      <w:r w:rsidRPr="00745C12">
        <w:rPr>
          <w:bCs/>
        </w:rPr>
        <w:t>риала, придание ей одушевлённого образа (добавления деталей лепных или из бумаги, ниток или других материалов) .</w:t>
      </w:r>
    </w:p>
    <w:p w:rsidR="00745C12" w:rsidRPr="00745C12" w:rsidRDefault="00745C12" w:rsidP="00374AB2">
      <w:pPr>
        <w:spacing w:line="276" w:lineRule="auto"/>
        <w:ind w:firstLine="709"/>
        <w:jc w:val="both"/>
        <w:rPr>
          <w:bCs/>
        </w:rPr>
      </w:pPr>
      <w:r w:rsidRPr="00745C12">
        <w:rPr>
          <w:bCs/>
        </w:rPr>
        <w:t>Лепка сказочного персонажа на основе сюжета известной сказки или создание этого персонажа путём бумагопластики .</w:t>
      </w:r>
    </w:p>
    <w:p w:rsidR="00745C12" w:rsidRDefault="00745C12" w:rsidP="00374AB2">
      <w:pPr>
        <w:spacing w:line="276" w:lineRule="auto"/>
        <w:ind w:firstLine="709"/>
        <w:jc w:val="both"/>
        <w:rPr>
          <w:bCs/>
        </w:rPr>
      </w:pPr>
      <w:r w:rsidRPr="00745C12">
        <w:rPr>
          <w:bCs/>
        </w:rPr>
        <w:t>Освоение знаний о видах ск</w:t>
      </w:r>
      <w:r w:rsidR="00C57708">
        <w:rPr>
          <w:bCs/>
        </w:rPr>
        <w:t>ульптуры (по назначению) и жан</w:t>
      </w:r>
      <w:r w:rsidRPr="00745C12">
        <w:rPr>
          <w:bCs/>
        </w:rPr>
        <w:t>рах скульптуры (по сюжету изображения)</w:t>
      </w:r>
      <w:r>
        <w:rPr>
          <w:bCs/>
        </w:rPr>
        <w:t>.</w:t>
      </w:r>
    </w:p>
    <w:p w:rsidR="00745C12" w:rsidRPr="00745C12" w:rsidRDefault="00745C12" w:rsidP="00374AB2">
      <w:pPr>
        <w:spacing w:line="276" w:lineRule="auto"/>
        <w:ind w:firstLine="709"/>
        <w:jc w:val="both"/>
        <w:rPr>
          <w:bCs/>
        </w:rPr>
      </w:pPr>
      <w:r w:rsidRPr="00745C12">
        <w:rPr>
          <w:bCs/>
        </w:rPr>
        <w:t>Лепка эскиза парковой скульптуры . Выражение пластики движения в скульптуре .  Работа с пластилином или глиной .</w:t>
      </w:r>
    </w:p>
    <w:p w:rsidR="00745C12" w:rsidRPr="00745C12" w:rsidRDefault="00745C12" w:rsidP="00374AB2">
      <w:pPr>
        <w:spacing w:line="276" w:lineRule="auto"/>
        <w:ind w:firstLine="709"/>
        <w:jc w:val="both"/>
        <w:rPr>
          <w:bCs/>
        </w:rPr>
      </w:pPr>
      <w:r w:rsidRPr="00745C12">
        <w:rPr>
          <w:bCs/>
        </w:rPr>
        <w:t>Модуль «Декоративно-прикладное искусство»</w:t>
      </w:r>
    </w:p>
    <w:p w:rsidR="00745C12" w:rsidRPr="00745C12" w:rsidRDefault="00745C12" w:rsidP="00374AB2">
      <w:pPr>
        <w:spacing w:line="276" w:lineRule="auto"/>
        <w:ind w:firstLine="709"/>
        <w:jc w:val="both"/>
        <w:rPr>
          <w:bCs/>
        </w:rPr>
      </w:pPr>
      <w:r w:rsidRPr="00745C12">
        <w:rPr>
          <w:bCs/>
        </w:rPr>
        <w:t>Приёмы исполнения орнаме</w:t>
      </w:r>
      <w:r w:rsidR="00C57708">
        <w:rPr>
          <w:bCs/>
        </w:rPr>
        <w:t>нтов и выполнение эскизов укра</w:t>
      </w:r>
      <w:r w:rsidRPr="00745C12">
        <w:rPr>
          <w:bCs/>
        </w:rPr>
        <w:t>шения посуды из дерева и г</w:t>
      </w:r>
      <w:r w:rsidR="00C57708">
        <w:rPr>
          <w:bCs/>
        </w:rPr>
        <w:t>лины в традициях народных худо</w:t>
      </w:r>
      <w:r w:rsidRPr="00745C12">
        <w:rPr>
          <w:bCs/>
        </w:rPr>
        <w:t>жественных промыслов Хохломы и Гжели (или в традициях других промыслов по выбору учителя) .</w:t>
      </w:r>
    </w:p>
    <w:p w:rsidR="00745C12" w:rsidRPr="00745C12" w:rsidRDefault="00745C12" w:rsidP="00374AB2">
      <w:pPr>
        <w:spacing w:line="276" w:lineRule="auto"/>
        <w:ind w:firstLine="709"/>
        <w:jc w:val="both"/>
        <w:rPr>
          <w:bCs/>
        </w:rPr>
      </w:pPr>
      <w:r w:rsidRPr="00745C12">
        <w:rPr>
          <w:bCs/>
        </w:rPr>
        <w:t>Эскизы  орнаментов  для  росписи  тканей . Раппорт . Трафарет и создание орнамента при помощи печаток или штампов .</w:t>
      </w:r>
    </w:p>
    <w:p w:rsidR="00745C12" w:rsidRPr="00745C12" w:rsidRDefault="00745C12" w:rsidP="00374AB2">
      <w:pPr>
        <w:spacing w:line="276" w:lineRule="auto"/>
        <w:ind w:firstLine="709"/>
        <w:jc w:val="both"/>
        <w:rPr>
          <w:bCs/>
        </w:rPr>
      </w:pPr>
      <w:r w:rsidRPr="00745C12">
        <w:rPr>
          <w:bCs/>
        </w:rPr>
        <w:t>Эскизы орнамента для росп</w:t>
      </w:r>
      <w:r w:rsidR="00C57708">
        <w:rPr>
          <w:bCs/>
        </w:rPr>
        <w:t>иси платка: симметрия или асим</w:t>
      </w:r>
      <w:r w:rsidRPr="00745C12">
        <w:rPr>
          <w:bCs/>
        </w:rPr>
        <w:t>метрия построения композиции, статика и динамика узора, ритмические чередования мотивов, наличие композиционного центра, роспись по канве . Рассматривание павловопосадских платков .</w:t>
      </w:r>
    </w:p>
    <w:p w:rsidR="00745C12" w:rsidRPr="00745C12" w:rsidRDefault="00745C12" w:rsidP="00374AB2">
      <w:pPr>
        <w:spacing w:line="276" w:lineRule="auto"/>
        <w:ind w:firstLine="709"/>
        <w:jc w:val="both"/>
        <w:rPr>
          <w:bCs/>
        </w:rPr>
      </w:pPr>
      <w:r w:rsidRPr="00745C12">
        <w:rPr>
          <w:bCs/>
        </w:rPr>
        <w:t>Проектирование (эскизы)</w:t>
      </w:r>
      <w:r w:rsidR="00C57708">
        <w:rPr>
          <w:bCs/>
        </w:rPr>
        <w:t xml:space="preserve"> декоративных украшений в горо</w:t>
      </w:r>
      <w:r w:rsidRPr="00745C12">
        <w:rPr>
          <w:bCs/>
        </w:rPr>
        <w:t>де: ажурные ограды, украшения фонарей, скамеек, киосков, подставок для цветов и др .</w:t>
      </w:r>
    </w:p>
    <w:p w:rsidR="00745C12" w:rsidRPr="00745C12" w:rsidRDefault="00745C12" w:rsidP="00374AB2">
      <w:pPr>
        <w:spacing w:line="276" w:lineRule="auto"/>
        <w:ind w:firstLine="709"/>
        <w:jc w:val="both"/>
        <w:rPr>
          <w:bCs/>
        </w:rPr>
      </w:pPr>
      <w:r w:rsidRPr="00745C12">
        <w:rPr>
          <w:bCs/>
        </w:rPr>
        <w:t>Модуль «Архитектура»</w:t>
      </w:r>
    </w:p>
    <w:p w:rsidR="00745C12" w:rsidRPr="00745C12" w:rsidRDefault="00745C12" w:rsidP="00374AB2">
      <w:pPr>
        <w:spacing w:line="276" w:lineRule="auto"/>
        <w:ind w:firstLine="709"/>
        <w:jc w:val="both"/>
        <w:rPr>
          <w:bCs/>
        </w:rPr>
      </w:pPr>
      <w:r w:rsidRPr="00745C12">
        <w:rPr>
          <w:bCs/>
        </w:rPr>
        <w:t>Зарисовки исторических</w:t>
      </w:r>
      <w:r w:rsidR="00C57708">
        <w:rPr>
          <w:bCs/>
        </w:rPr>
        <w:t xml:space="preserve"> памятников и архитектурных до</w:t>
      </w:r>
      <w:r w:rsidRPr="00745C12">
        <w:rPr>
          <w:bCs/>
        </w:rPr>
        <w:t>стопримечательностей города или села . Работа по наблюдению и по памяти, на основе использования фотографий и образных представлений .</w:t>
      </w:r>
    </w:p>
    <w:p w:rsidR="00745C12" w:rsidRPr="00745C12" w:rsidRDefault="00745C12" w:rsidP="00374AB2">
      <w:pPr>
        <w:spacing w:line="276" w:lineRule="auto"/>
        <w:ind w:firstLine="709"/>
        <w:jc w:val="both"/>
        <w:rPr>
          <w:bCs/>
        </w:rPr>
      </w:pPr>
      <w:r w:rsidRPr="00745C12">
        <w:rPr>
          <w:bCs/>
        </w:rPr>
        <w:t>Проектирование садово-па</w:t>
      </w:r>
      <w:r w:rsidR="00C57708">
        <w:rPr>
          <w:bCs/>
        </w:rPr>
        <w:t>ркового пространства на плоско</w:t>
      </w:r>
      <w:r w:rsidRPr="00745C12">
        <w:rPr>
          <w:bCs/>
        </w:rPr>
        <w:t>сти (аппликация, коллаж) или в виде макета с использованием бумаги, картона, пенопласт</w:t>
      </w:r>
      <w:r w:rsidR="00C57708">
        <w:rPr>
          <w:bCs/>
        </w:rPr>
        <w:t>а и других подручных материалов</w:t>
      </w:r>
      <w:r w:rsidRPr="00745C12">
        <w:rPr>
          <w:bCs/>
        </w:rPr>
        <w:t>. Графический рисунок (индивидуально)  или  тематическое панно «Образ моего города» (села) в виде коллективной работы (композиционная склейка-ап</w:t>
      </w:r>
      <w:r w:rsidR="00C57708">
        <w:rPr>
          <w:bCs/>
        </w:rPr>
        <w:t>пликация рисунков зданий и дру</w:t>
      </w:r>
      <w:r w:rsidRPr="00745C12">
        <w:rPr>
          <w:bCs/>
        </w:rPr>
        <w:t>гих элементов городского пр</w:t>
      </w:r>
      <w:r>
        <w:rPr>
          <w:bCs/>
        </w:rPr>
        <w:t>остранства, выполненных индиви</w:t>
      </w:r>
      <w:r w:rsidRPr="00745C12">
        <w:rPr>
          <w:bCs/>
        </w:rPr>
        <w:t>дуально) .</w:t>
      </w:r>
    </w:p>
    <w:p w:rsidR="00745C12" w:rsidRPr="00745C12" w:rsidRDefault="00745C12" w:rsidP="00374AB2">
      <w:pPr>
        <w:spacing w:line="276" w:lineRule="auto"/>
        <w:ind w:firstLine="709"/>
        <w:jc w:val="both"/>
        <w:rPr>
          <w:bCs/>
        </w:rPr>
      </w:pPr>
      <w:r w:rsidRPr="00745C12">
        <w:rPr>
          <w:bCs/>
        </w:rPr>
        <w:t>Модуль «Восприятие произведений искусства»</w:t>
      </w:r>
    </w:p>
    <w:p w:rsidR="00745C12" w:rsidRDefault="00745C12" w:rsidP="00374AB2">
      <w:pPr>
        <w:spacing w:line="276" w:lineRule="auto"/>
        <w:ind w:firstLine="709"/>
        <w:jc w:val="both"/>
        <w:rPr>
          <w:bCs/>
        </w:rPr>
      </w:pPr>
      <w:r w:rsidRPr="00745C12">
        <w:rPr>
          <w:bCs/>
        </w:rPr>
        <w:t>Иллюстрации в детских книгах и диза</w:t>
      </w:r>
      <w:r w:rsidR="00C57708">
        <w:rPr>
          <w:bCs/>
        </w:rPr>
        <w:t>йн детской книги. Рас</w:t>
      </w:r>
      <w:r w:rsidRPr="00745C12">
        <w:rPr>
          <w:bCs/>
        </w:rPr>
        <w:t>сматривание и обсуждени</w:t>
      </w:r>
      <w:r w:rsidR="00C57708">
        <w:rPr>
          <w:bCs/>
        </w:rPr>
        <w:t>е иллюстраций известных россий</w:t>
      </w:r>
      <w:r w:rsidRPr="00745C12">
        <w:rPr>
          <w:bCs/>
        </w:rPr>
        <w:t>ских иллюстраторов детских книг .</w:t>
      </w:r>
    </w:p>
    <w:p w:rsidR="00745C12" w:rsidRPr="00745C12" w:rsidRDefault="00745C12" w:rsidP="00374AB2">
      <w:pPr>
        <w:spacing w:line="276" w:lineRule="auto"/>
        <w:ind w:firstLine="709"/>
        <w:jc w:val="both"/>
        <w:rPr>
          <w:bCs/>
        </w:rPr>
      </w:pPr>
      <w:r w:rsidRPr="00745C12">
        <w:rPr>
          <w:bCs/>
        </w:rPr>
        <w:t>Восприятие объектов окружающего мира — арх</w:t>
      </w:r>
      <w:r w:rsidR="00C57708">
        <w:rPr>
          <w:bCs/>
        </w:rPr>
        <w:t>итектура, улицы города или села</w:t>
      </w:r>
      <w:r w:rsidRPr="00745C12">
        <w:rPr>
          <w:bCs/>
        </w:rPr>
        <w:t>. Памя</w:t>
      </w:r>
      <w:r w:rsidR="00C57708">
        <w:rPr>
          <w:bCs/>
        </w:rPr>
        <w:t>тники архитектуры и архитектур</w:t>
      </w:r>
      <w:r w:rsidRPr="00745C12">
        <w:rPr>
          <w:bCs/>
        </w:rPr>
        <w:t>ные достопримечательности (по выбору учителя), их значение в современном мире .</w:t>
      </w:r>
    </w:p>
    <w:p w:rsidR="00745C12" w:rsidRDefault="00745C12" w:rsidP="00374AB2">
      <w:pPr>
        <w:spacing w:line="276" w:lineRule="auto"/>
        <w:ind w:firstLine="709"/>
        <w:jc w:val="both"/>
        <w:rPr>
          <w:bCs/>
        </w:rPr>
      </w:pPr>
      <w:r w:rsidRPr="00745C12">
        <w:rPr>
          <w:bCs/>
        </w:rPr>
        <w:t>Виртуальное путешествие: памятники архитектуры в Москве и Санкт-Петербурге (обзор памятников по выбору учителя)</w:t>
      </w:r>
      <w:r>
        <w:rPr>
          <w:bCs/>
        </w:rPr>
        <w:t>.</w:t>
      </w:r>
    </w:p>
    <w:p w:rsidR="00745C12" w:rsidRPr="00745C12" w:rsidRDefault="00C57708" w:rsidP="00374AB2">
      <w:pPr>
        <w:spacing w:line="276" w:lineRule="auto"/>
        <w:ind w:firstLine="709"/>
        <w:jc w:val="both"/>
        <w:rPr>
          <w:bCs/>
        </w:rPr>
      </w:pPr>
      <w:r>
        <w:rPr>
          <w:bCs/>
        </w:rPr>
        <w:t>Художественные музеи</w:t>
      </w:r>
      <w:r w:rsidR="00745C12" w:rsidRPr="00745C12">
        <w:rPr>
          <w:bCs/>
        </w:rPr>
        <w:t xml:space="preserve">. </w:t>
      </w:r>
      <w:r>
        <w:rPr>
          <w:bCs/>
        </w:rPr>
        <w:t>Виртуальные путешествия в худо</w:t>
      </w:r>
      <w:r w:rsidR="00745C12" w:rsidRPr="00745C12">
        <w:rPr>
          <w:bCs/>
        </w:rPr>
        <w:t>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 С . Пушкина . Экскурсии  в  местные  художественные  музеи и галереи . Виртуальные экскурсии в знаменитые зарубежные художественные муз</w:t>
      </w:r>
      <w:r>
        <w:rPr>
          <w:bCs/>
        </w:rPr>
        <w:t>еи (выбор музеев — за учителем)</w:t>
      </w:r>
      <w:r w:rsidR="00745C12" w:rsidRPr="00745C12">
        <w:rPr>
          <w:bCs/>
        </w:rPr>
        <w:t>. Осозна- ние значимости и увлекательно</w:t>
      </w:r>
      <w:r>
        <w:rPr>
          <w:bCs/>
        </w:rPr>
        <w:t>сти посещения  музеев;  посеще</w:t>
      </w:r>
      <w:r w:rsidR="00745C12" w:rsidRPr="00745C12">
        <w:rPr>
          <w:bCs/>
        </w:rPr>
        <w:t>ние знаменитого музея как  событ</w:t>
      </w:r>
      <w:r>
        <w:rPr>
          <w:bCs/>
        </w:rPr>
        <w:t>ие;  интерес  к  коллекции  му</w:t>
      </w:r>
      <w:r w:rsidR="00745C12" w:rsidRPr="00745C12">
        <w:rPr>
          <w:bCs/>
        </w:rPr>
        <w:t>зея и искусству в целом .</w:t>
      </w:r>
    </w:p>
    <w:p w:rsidR="00745C12" w:rsidRPr="00745C12" w:rsidRDefault="00745C12" w:rsidP="00374AB2">
      <w:pPr>
        <w:spacing w:line="276" w:lineRule="auto"/>
        <w:ind w:firstLine="709"/>
        <w:jc w:val="both"/>
        <w:rPr>
          <w:bCs/>
        </w:rPr>
      </w:pPr>
      <w:r w:rsidRPr="00745C12">
        <w:rPr>
          <w:bCs/>
        </w:rPr>
        <w:t>Знания о видах пространственных искусст</w:t>
      </w:r>
      <w:r w:rsidR="00C57708">
        <w:rPr>
          <w:bCs/>
        </w:rPr>
        <w:t>в: виды определя</w:t>
      </w:r>
      <w:r w:rsidRPr="00745C12">
        <w:rPr>
          <w:bCs/>
        </w:rPr>
        <w:t>ются по назначению произведений в жизни людей .</w:t>
      </w:r>
    </w:p>
    <w:p w:rsidR="00745C12" w:rsidRPr="00745C12" w:rsidRDefault="00745C12" w:rsidP="00374AB2">
      <w:pPr>
        <w:spacing w:line="276" w:lineRule="auto"/>
        <w:ind w:firstLine="709"/>
        <w:jc w:val="both"/>
        <w:rPr>
          <w:bCs/>
        </w:rPr>
      </w:pPr>
      <w:r w:rsidRPr="00745C12">
        <w:rPr>
          <w:bCs/>
        </w:rPr>
        <w:t>Жанры в изобразительном</w:t>
      </w:r>
      <w:r w:rsidR="00C57708">
        <w:rPr>
          <w:bCs/>
        </w:rPr>
        <w:t xml:space="preserve"> искусстве — в живописи, графи</w:t>
      </w:r>
      <w:r w:rsidRPr="00745C12">
        <w:rPr>
          <w:bCs/>
        </w:rPr>
        <w:t>ке, скульптуре — определяют</w:t>
      </w:r>
      <w:r w:rsidR="00C57708">
        <w:rPr>
          <w:bCs/>
        </w:rPr>
        <w:t>ся предметом изображения; клас</w:t>
      </w:r>
      <w:r w:rsidRPr="00745C12">
        <w:rPr>
          <w:bCs/>
        </w:rPr>
        <w:t>сификация и сравнение содержания произведений сходного сюжета (портреты, пейзажи и др .) .</w:t>
      </w:r>
    </w:p>
    <w:p w:rsidR="00745C12" w:rsidRPr="00745C12" w:rsidRDefault="00745C12" w:rsidP="00374AB2">
      <w:pPr>
        <w:spacing w:line="276" w:lineRule="auto"/>
        <w:ind w:firstLine="709"/>
        <w:jc w:val="both"/>
        <w:rPr>
          <w:bCs/>
        </w:rPr>
      </w:pPr>
      <w:r w:rsidRPr="00745C12">
        <w:rPr>
          <w:bCs/>
        </w:rPr>
        <w:t>Представления о произведениях крупнейших отечественных художников-пейзажистов:   И .   И .   Шишкина,   И .    И .    Левитана, А . К . Саврасова, В . Д . Поленова, А . И . Куинджи, И . К . Айва- зовского и др .</w:t>
      </w:r>
    </w:p>
    <w:p w:rsidR="00745C12" w:rsidRPr="00745C12" w:rsidRDefault="00745C12" w:rsidP="00374AB2">
      <w:pPr>
        <w:spacing w:line="276" w:lineRule="auto"/>
        <w:ind w:firstLine="709"/>
        <w:jc w:val="both"/>
        <w:rPr>
          <w:bCs/>
        </w:rPr>
      </w:pPr>
      <w:r w:rsidRPr="00745C12">
        <w:rPr>
          <w:bCs/>
        </w:rPr>
        <w:t>Представления о произведениях крупнейших отечественных портретистов: В . И . Сурикова, И . Е . Репина, В . А . Серова и др .</w:t>
      </w:r>
    </w:p>
    <w:p w:rsidR="00745C12" w:rsidRPr="00745C12" w:rsidRDefault="00745C12" w:rsidP="00374AB2">
      <w:pPr>
        <w:spacing w:line="276" w:lineRule="auto"/>
        <w:ind w:firstLine="709"/>
        <w:jc w:val="both"/>
        <w:rPr>
          <w:bCs/>
        </w:rPr>
      </w:pPr>
      <w:r w:rsidRPr="00745C12">
        <w:rPr>
          <w:bCs/>
        </w:rPr>
        <w:t>Модуль «Азбука цифровой графики»</w:t>
      </w:r>
    </w:p>
    <w:p w:rsidR="00745C12" w:rsidRPr="00745C12" w:rsidRDefault="00745C12" w:rsidP="00374AB2">
      <w:pPr>
        <w:spacing w:line="276" w:lineRule="auto"/>
        <w:ind w:firstLine="709"/>
        <w:jc w:val="both"/>
        <w:rPr>
          <w:bCs/>
        </w:rPr>
      </w:pPr>
      <w:r w:rsidRPr="00745C12">
        <w:rPr>
          <w:bCs/>
        </w:rPr>
        <w:t>Построение в графическом</w:t>
      </w:r>
      <w:r w:rsidR="00C57708">
        <w:rPr>
          <w:bCs/>
        </w:rPr>
        <w:t xml:space="preserve"> редакторе различных по эмоцио</w:t>
      </w:r>
      <w:r w:rsidRPr="00745C12">
        <w:rPr>
          <w:bCs/>
        </w:rPr>
        <w:t>нальному восприятию ритмо</w:t>
      </w:r>
      <w:r w:rsidR="00C57708">
        <w:rPr>
          <w:bCs/>
        </w:rPr>
        <w:t>в расположения пятен на плоско</w:t>
      </w:r>
      <w:r w:rsidRPr="00745C12">
        <w:rPr>
          <w:bCs/>
        </w:rPr>
        <w:t>сти: покой (статика), разные направления и ритмы движения (собрались, ра</w:t>
      </w:r>
      <w:r w:rsidR="00C57708">
        <w:rPr>
          <w:bCs/>
        </w:rPr>
        <w:t xml:space="preserve">збежались, догоняют, улетают и </w:t>
      </w:r>
      <w:r w:rsidRPr="00745C12">
        <w:rPr>
          <w:bCs/>
        </w:rPr>
        <w:t xml:space="preserve"> </w:t>
      </w:r>
      <w:r w:rsidR="00C57708">
        <w:rPr>
          <w:bCs/>
        </w:rPr>
        <w:t>т</w:t>
      </w:r>
      <w:r w:rsidRPr="00745C12">
        <w:rPr>
          <w:bCs/>
        </w:rPr>
        <w:t>. д .) . Вместо пятен (геометрических фигур</w:t>
      </w:r>
      <w:r w:rsidR="00C57708">
        <w:rPr>
          <w:bCs/>
        </w:rPr>
        <w:t xml:space="preserve">) могут быть простые силуэты </w:t>
      </w:r>
      <w:r w:rsidRPr="00745C12">
        <w:rPr>
          <w:bCs/>
        </w:rPr>
        <w:t xml:space="preserve"> </w:t>
      </w:r>
      <w:r w:rsidR="00C57708">
        <w:rPr>
          <w:bCs/>
        </w:rPr>
        <w:t>ма</w:t>
      </w:r>
      <w:r w:rsidRPr="00745C12">
        <w:rPr>
          <w:bCs/>
        </w:rPr>
        <w:t>шинок, птичек, облаков и др .</w:t>
      </w:r>
    </w:p>
    <w:p w:rsidR="00745C12" w:rsidRPr="00745C12" w:rsidRDefault="00745C12" w:rsidP="00374AB2">
      <w:pPr>
        <w:spacing w:line="276" w:lineRule="auto"/>
        <w:ind w:firstLine="709"/>
        <w:jc w:val="both"/>
        <w:rPr>
          <w:bCs/>
        </w:rPr>
      </w:pPr>
      <w:r w:rsidRPr="00745C12">
        <w:rPr>
          <w:bCs/>
        </w:rPr>
        <w:t xml:space="preserve">В графическом редакторе </w:t>
      </w:r>
      <w:r w:rsidR="00C57708">
        <w:rPr>
          <w:bCs/>
        </w:rPr>
        <w:t>создание рисунка элемента орна</w:t>
      </w:r>
      <w:r w:rsidRPr="00745C12">
        <w:rPr>
          <w:bCs/>
        </w:rPr>
        <w:t>мента (паттерна), его копирование, многократное повторение, в том числе с поворотами вокру</w:t>
      </w:r>
      <w:r w:rsidR="00C57708">
        <w:rPr>
          <w:bCs/>
        </w:rPr>
        <w:t>г оси рисунка, и создание орна</w:t>
      </w:r>
      <w:r w:rsidRPr="00745C12">
        <w:rPr>
          <w:bCs/>
        </w:rPr>
        <w:t>мента, в основе которого раппо</w:t>
      </w:r>
      <w:r w:rsidR="00C57708">
        <w:rPr>
          <w:bCs/>
        </w:rPr>
        <w:t>рт . Вариативное создание орна</w:t>
      </w:r>
      <w:r w:rsidRPr="00745C12">
        <w:rPr>
          <w:bCs/>
        </w:rPr>
        <w:t>ментов на основе одного и того же элемента .</w:t>
      </w:r>
    </w:p>
    <w:p w:rsidR="00745C12" w:rsidRPr="00745C12" w:rsidRDefault="00745C12" w:rsidP="00374AB2">
      <w:pPr>
        <w:spacing w:line="276" w:lineRule="auto"/>
        <w:ind w:firstLine="709"/>
        <w:jc w:val="both"/>
        <w:rPr>
          <w:bCs/>
        </w:rPr>
      </w:pPr>
      <w:r w:rsidRPr="00745C12">
        <w:rPr>
          <w:bCs/>
        </w:rPr>
        <w:t>Изображение и изучение мимики лица в  программе  Paint (или</w:t>
      </w:r>
      <w:r>
        <w:rPr>
          <w:bCs/>
        </w:rPr>
        <w:t xml:space="preserve"> другом графическом редакторе) </w:t>
      </w:r>
    </w:p>
    <w:p w:rsidR="00745C12" w:rsidRPr="00745C12" w:rsidRDefault="00745C12" w:rsidP="00374AB2">
      <w:pPr>
        <w:spacing w:line="276" w:lineRule="auto"/>
        <w:ind w:firstLine="709"/>
        <w:jc w:val="both"/>
        <w:rPr>
          <w:bCs/>
        </w:rPr>
      </w:pPr>
      <w:r w:rsidRPr="00745C12">
        <w:rPr>
          <w:bCs/>
        </w:rPr>
        <w:t>Совмещение с помощью графического редактора векторного изображения, фотографии и шрифта для создания плаката или поздравительной открытки .</w:t>
      </w:r>
    </w:p>
    <w:p w:rsidR="00745C12" w:rsidRDefault="00745C12" w:rsidP="00374AB2">
      <w:pPr>
        <w:spacing w:line="276" w:lineRule="auto"/>
        <w:ind w:firstLine="709"/>
        <w:jc w:val="both"/>
        <w:rPr>
          <w:bCs/>
        </w:rPr>
      </w:pPr>
      <w:r w:rsidRPr="00745C12">
        <w:rPr>
          <w:bCs/>
        </w:rPr>
        <w:t>Редактирование фотографий в программе Picture Manager: изменение яркости, контраста, насыщенности цве</w:t>
      </w:r>
      <w:r w:rsidR="00C57708">
        <w:rPr>
          <w:bCs/>
        </w:rPr>
        <w:t>та; обрезка, поворот, отражение</w:t>
      </w:r>
      <w:r w:rsidRPr="00745C12">
        <w:rPr>
          <w:bCs/>
        </w:rPr>
        <w:t>.</w:t>
      </w:r>
    </w:p>
    <w:p w:rsidR="00745C12" w:rsidRPr="00745C12" w:rsidRDefault="00745C12" w:rsidP="00374AB2">
      <w:pPr>
        <w:spacing w:line="276" w:lineRule="auto"/>
        <w:ind w:firstLine="709"/>
        <w:jc w:val="both"/>
        <w:rPr>
          <w:bCs/>
        </w:rPr>
      </w:pPr>
      <w:r w:rsidRPr="00745C12">
        <w:rPr>
          <w:bCs/>
        </w:rPr>
        <w:t>Виртуальные путешествия  в  главные  художественные  музеи и музеи местные (по выбору учителя) .</w:t>
      </w:r>
    </w:p>
    <w:p w:rsidR="00745C12" w:rsidRPr="00745C12" w:rsidRDefault="00745C12" w:rsidP="00374AB2">
      <w:pPr>
        <w:spacing w:line="276" w:lineRule="auto"/>
        <w:ind w:firstLine="709"/>
        <w:jc w:val="both"/>
        <w:rPr>
          <w:bCs/>
        </w:rPr>
      </w:pPr>
      <w:r w:rsidRPr="00745C12">
        <w:rPr>
          <w:bCs/>
        </w:rPr>
        <w:t>4 КЛАСС (34 ч)</w:t>
      </w:r>
    </w:p>
    <w:p w:rsidR="00745C12" w:rsidRPr="00745C12" w:rsidRDefault="00745C12" w:rsidP="00374AB2">
      <w:pPr>
        <w:spacing w:line="276" w:lineRule="auto"/>
        <w:ind w:firstLine="709"/>
        <w:jc w:val="both"/>
        <w:rPr>
          <w:bCs/>
        </w:rPr>
      </w:pPr>
      <w:r w:rsidRPr="00745C12">
        <w:rPr>
          <w:bCs/>
        </w:rPr>
        <w:t>Модуль «Графика»</w:t>
      </w:r>
    </w:p>
    <w:p w:rsidR="00745C12" w:rsidRPr="00745C12" w:rsidRDefault="00745C12" w:rsidP="00374AB2">
      <w:pPr>
        <w:spacing w:line="276" w:lineRule="auto"/>
        <w:ind w:firstLine="709"/>
        <w:jc w:val="both"/>
        <w:rPr>
          <w:bCs/>
        </w:rPr>
      </w:pPr>
      <w:r w:rsidRPr="00745C12">
        <w:rPr>
          <w:bCs/>
        </w:rPr>
        <w:t>Правила линейной и воздушной перспективы: уменьшение размера изображения по мере у</w:t>
      </w:r>
      <w:r w:rsidR="00C57708">
        <w:rPr>
          <w:bCs/>
        </w:rPr>
        <w:t>даления от первого плана, смяг</w:t>
      </w:r>
      <w:r w:rsidRPr="00745C12">
        <w:rPr>
          <w:bCs/>
        </w:rPr>
        <w:t>чения цветового и тонального контрастов .</w:t>
      </w:r>
    </w:p>
    <w:p w:rsidR="00745C12" w:rsidRPr="00745C12" w:rsidRDefault="00745C12" w:rsidP="00374AB2">
      <w:pPr>
        <w:spacing w:line="276" w:lineRule="auto"/>
        <w:ind w:firstLine="709"/>
        <w:jc w:val="both"/>
        <w:rPr>
          <w:bCs/>
        </w:rPr>
      </w:pPr>
      <w:r w:rsidRPr="00745C12">
        <w:rPr>
          <w:bCs/>
        </w:rPr>
        <w:t>Рисунок фигуры человека:</w:t>
      </w:r>
      <w:r w:rsidR="00C57708">
        <w:rPr>
          <w:bCs/>
        </w:rPr>
        <w:t xml:space="preserve"> основные пропорции и взаимоот</w:t>
      </w:r>
      <w:r w:rsidRPr="00745C12">
        <w:rPr>
          <w:bCs/>
        </w:rPr>
        <w:t>ношение частей фигуры, п</w:t>
      </w:r>
      <w:r w:rsidR="00C57708">
        <w:rPr>
          <w:bCs/>
        </w:rPr>
        <w:t>ередача движения фигуры на пло</w:t>
      </w:r>
      <w:r w:rsidRPr="00745C12">
        <w:rPr>
          <w:bCs/>
        </w:rPr>
        <w:t>скости листа: бег, ходьба, сидящая и стоящая фигуры .</w:t>
      </w:r>
    </w:p>
    <w:p w:rsidR="00745C12" w:rsidRPr="00745C12" w:rsidRDefault="00745C12" w:rsidP="00374AB2">
      <w:pPr>
        <w:spacing w:line="276" w:lineRule="auto"/>
        <w:ind w:firstLine="709"/>
        <w:jc w:val="both"/>
        <w:rPr>
          <w:bCs/>
        </w:rPr>
      </w:pPr>
      <w:r w:rsidRPr="00745C12">
        <w:rPr>
          <w:bCs/>
        </w:rPr>
        <w:t>Графическое изображение героев былин, древних легенд, с</w:t>
      </w:r>
      <w:r w:rsidR="00C57708">
        <w:rPr>
          <w:bCs/>
        </w:rPr>
        <w:t>казок и сказаний разных народов</w:t>
      </w:r>
      <w:r w:rsidRPr="00745C12">
        <w:rPr>
          <w:bCs/>
        </w:rPr>
        <w:t>.</w:t>
      </w:r>
    </w:p>
    <w:p w:rsidR="00745C12" w:rsidRPr="00745C12" w:rsidRDefault="00745C12" w:rsidP="00374AB2">
      <w:pPr>
        <w:spacing w:line="276" w:lineRule="auto"/>
        <w:ind w:firstLine="709"/>
        <w:jc w:val="both"/>
        <w:rPr>
          <w:bCs/>
        </w:rPr>
      </w:pPr>
      <w:r w:rsidRPr="00745C12">
        <w:rPr>
          <w:bCs/>
        </w:rPr>
        <w:t>Изображение города — тематическая графическая компози- ция; использование карандаш</w:t>
      </w:r>
      <w:r w:rsidR="00C57708">
        <w:rPr>
          <w:bCs/>
        </w:rPr>
        <w:t>а, мелков, фломастеров (смешан</w:t>
      </w:r>
      <w:r w:rsidRPr="00745C12">
        <w:rPr>
          <w:bCs/>
        </w:rPr>
        <w:t>ная техника) .</w:t>
      </w:r>
    </w:p>
    <w:p w:rsidR="00745C12" w:rsidRPr="00745C12" w:rsidRDefault="00745C12" w:rsidP="00374AB2">
      <w:pPr>
        <w:spacing w:line="276" w:lineRule="auto"/>
        <w:ind w:firstLine="709"/>
        <w:jc w:val="both"/>
        <w:rPr>
          <w:bCs/>
        </w:rPr>
      </w:pPr>
      <w:r w:rsidRPr="00745C12">
        <w:rPr>
          <w:bCs/>
        </w:rPr>
        <w:t>Модуль «Живопись»</w:t>
      </w:r>
    </w:p>
    <w:p w:rsidR="00745C12" w:rsidRPr="00745C12" w:rsidRDefault="00745C12" w:rsidP="00374AB2">
      <w:pPr>
        <w:spacing w:line="276" w:lineRule="auto"/>
        <w:ind w:firstLine="709"/>
        <w:jc w:val="both"/>
        <w:rPr>
          <w:bCs/>
        </w:rPr>
      </w:pPr>
      <w:r w:rsidRPr="00745C12">
        <w:rPr>
          <w:bCs/>
        </w:rPr>
        <w:t>Красота природы разных к</w:t>
      </w:r>
      <w:r w:rsidR="00C57708">
        <w:rPr>
          <w:bCs/>
        </w:rPr>
        <w:t>лиматических зон, создание пей</w:t>
      </w:r>
      <w:r w:rsidRPr="00745C12">
        <w:rPr>
          <w:bCs/>
        </w:rPr>
        <w:t>зажных композиций (горны</w:t>
      </w:r>
      <w:r w:rsidR="00C57708">
        <w:rPr>
          <w:bCs/>
        </w:rPr>
        <w:t>й, степной, среднерусский ландшафт)</w:t>
      </w:r>
      <w:r w:rsidRPr="00745C12">
        <w:rPr>
          <w:bCs/>
        </w:rPr>
        <w:t>.</w:t>
      </w:r>
    </w:p>
    <w:p w:rsidR="00745C12" w:rsidRPr="00745C12" w:rsidRDefault="00745C12" w:rsidP="00374AB2">
      <w:pPr>
        <w:spacing w:line="276" w:lineRule="auto"/>
        <w:ind w:firstLine="709"/>
        <w:jc w:val="both"/>
        <w:rPr>
          <w:bCs/>
        </w:rPr>
      </w:pPr>
      <w:r w:rsidRPr="00745C12">
        <w:rPr>
          <w:bCs/>
        </w:rPr>
        <w:t xml:space="preserve">Портретные изображения </w:t>
      </w:r>
      <w:r w:rsidR="00C57708">
        <w:rPr>
          <w:bCs/>
        </w:rPr>
        <w:t>человека по представлению и на</w:t>
      </w:r>
      <w:r w:rsidRPr="00745C12">
        <w:rPr>
          <w:bCs/>
        </w:rPr>
        <w:t>блюдению с разным содерж</w:t>
      </w:r>
      <w:r w:rsidR="00C57708">
        <w:rPr>
          <w:bCs/>
        </w:rPr>
        <w:t>анием: женский или мужской пор</w:t>
      </w:r>
      <w:r w:rsidRPr="00745C12">
        <w:rPr>
          <w:bCs/>
        </w:rPr>
        <w:t xml:space="preserve">трет, двойной портрет матери и ребёнка, портрет пожилого человека, детский портрет или автопортрет, портрет персонажа по представлению </w:t>
      </w:r>
      <w:r w:rsidR="00C57708">
        <w:rPr>
          <w:bCs/>
        </w:rPr>
        <w:t>(из выбранной культурной эпохи)</w:t>
      </w:r>
      <w:r w:rsidRPr="00745C12">
        <w:rPr>
          <w:bCs/>
        </w:rPr>
        <w:t>.</w:t>
      </w:r>
    </w:p>
    <w:p w:rsidR="00745C12" w:rsidRPr="00745C12" w:rsidRDefault="00745C12" w:rsidP="00374AB2">
      <w:pPr>
        <w:spacing w:line="276" w:lineRule="auto"/>
        <w:ind w:firstLine="709"/>
        <w:jc w:val="both"/>
        <w:rPr>
          <w:bCs/>
        </w:rPr>
      </w:pPr>
      <w:r w:rsidRPr="00745C12">
        <w:rPr>
          <w:bCs/>
        </w:rPr>
        <w:t>Тематические многофигурн</w:t>
      </w:r>
      <w:r w:rsidR="00C57708">
        <w:rPr>
          <w:bCs/>
        </w:rPr>
        <w:t>ые композиции: коллективно соз</w:t>
      </w:r>
      <w:r w:rsidRPr="00745C12">
        <w:rPr>
          <w:bCs/>
        </w:rPr>
        <w:t>данные панно-аппликации и</w:t>
      </w:r>
      <w:r w:rsidR="00C57708">
        <w:rPr>
          <w:bCs/>
        </w:rPr>
        <w:t>з индивидуальных рисунков и вы</w:t>
      </w:r>
      <w:r w:rsidRPr="00745C12">
        <w:rPr>
          <w:bCs/>
        </w:rPr>
        <w:t>резанных персонажей на темы праздников народов мира или в качестве и</w:t>
      </w:r>
      <w:r w:rsidR="00C57708">
        <w:rPr>
          <w:bCs/>
        </w:rPr>
        <w:t>ллюстраций к сказкам и легендам</w:t>
      </w:r>
      <w:r w:rsidRPr="00745C12">
        <w:rPr>
          <w:bCs/>
        </w:rPr>
        <w:t>.</w:t>
      </w:r>
    </w:p>
    <w:p w:rsidR="00745C12" w:rsidRPr="00745C12" w:rsidRDefault="00745C12" w:rsidP="00374AB2">
      <w:pPr>
        <w:spacing w:line="276" w:lineRule="auto"/>
        <w:ind w:firstLine="709"/>
        <w:jc w:val="both"/>
        <w:rPr>
          <w:bCs/>
        </w:rPr>
      </w:pPr>
      <w:r w:rsidRPr="00745C12">
        <w:rPr>
          <w:bCs/>
        </w:rPr>
        <w:t>Модуль «Скульптура»</w:t>
      </w:r>
    </w:p>
    <w:p w:rsidR="00745C12" w:rsidRPr="00745C12" w:rsidRDefault="00745C12" w:rsidP="00374AB2">
      <w:pPr>
        <w:spacing w:line="276" w:lineRule="auto"/>
        <w:ind w:firstLine="709"/>
        <w:jc w:val="both"/>
        <w:rPr>
          <w:bCs/>
        </w:rPr>
      </w:pPr>
      <w:r w:rsidRPr="00745C12">
        <w:rPr>
          <w:bCs/>
        </w:rPr>
        <w:t>Знакомство со скульптур</w:t>
      </w:r>
      <w:r w:rsidR="00C57708">
        <w:rPr>
          <w:bCs/>
        </w:rPr>
        <w:t>ными памятниками героям и мемо</w:t>
      </w:r>
      <w:r w:rsidRPr="00745C12">
        <w:rPr>
          <w:bCs/>
        </w:rPr>
        <w:t>риальными комплексами .</w:t>
      </w:r>
    </w:p>
    <w:p w:rsidR="00745C12" w:rsidRPr="00745C12" w:rsidRDefault="00745C12" w:rsidP="00374AB2">
      <w:pPr>
        <w:spacing w:line="276" w:lineRule="auto"/>
        <w:ind w:firstLine="709"/>
        <w:jc w:val="both"/>
        <w:rPr>
          <w:bCs/>
        </w:rPr>
      </w:pPr>
      <w:r w:rsidRPr="00745C12">
        <w:rPr>
          <w:bCs/>
        </w:rPr>
        <w:t>Создание э</w:t>
      </w:r>
      <w:r w:rsidR="00C57708">
        <w:rPr>
          <w:bCs/>
        </w:rPr>
        <w:t>скиза памятника народному герою</w:t>
      </w:r>
      <w:r w:rsidRPr="00745C12">
        <w:rPr>
          <w:bCs/>
        </w:rPr>
        <w:t>. Работа с пл</w:t>
      </w:r>
      <w:r w:rsidR="00C57708">
        <w:rPr>
          <w:bCs/>
        </w:rPr>
        <w:t>астилином или глиной</w:t>
      </w:r>
      <w:r w:rsidRPr="00745C12">
        <w:rPr>
          <w:bCs/>
        </w:rPr>
        <w:t>. Выражение значительности</w:t>
      </w:r>
      <w:r w:rsidR="00C57708">
        <w:rPr>
          <w:bCs/>
        </w:rPr>
        <w:t>, трагизма и победительной силы</w:t>
      </w:r>
      <w:r w:rsidRPr="00745C12">
        <w:rPr>
          <w:bCs/>
        </w:rPr>
        <w:t>.</w:t>
      </w:r>
    </w:p>
    <w:p w:rsidR="00745C12" w:rsidRPr="00745C12" w:rsidRDefault="00745C12" w:rsidP="00374AB2">
      <w:pPr>
        <w:spacing w:line="276" w:lineRule="auto"/>
        <w:ind w:firstLine="709"/>
        <w:jc w:val="both"/>
        <w:rPr>
          <w:bCs/>
        </w:rPr>
      </w:pPr>
      <w:r w:rsidRPr="00745C12">
        <w:rPr>
          <w:bCs/>
        </w:rPr>
        <w:t>Модуль «Декоративно-прикладное искусство»</w:t>
      </w:r>
    </w:p>
    <w:p w:rsidR="00745C12" w:rsidRPr="00745C12" w:rsidRDefault="00C57708" w:rsidP="00374AB2">
      <w:pPr>
        <w:spacing w:line="276" w:lineRule="auto"/>
        <w:ind w:firstLine="709"/>
        <w:jc w:val="both"/>
        <w:rPr>
          <w:bCs/>
        </w:rPr>
      </w:pPr>
      <w:r>
        <w:rPr>
          <w:bCs/>
        </w:rPr>
        <w:t>Орнаменты разных народов</w:t>
      </w:r>
      <w:r w:rsidR="00745C12" w:rsidRPr="00745C12">
        <w:rPr>
          <w:bCs/>
        </w:rPr>
        <w:t>.</w:t>
      </w:r>
      <w:r>
        <w:rPr>
          <w:bCs/>
        </w:rPr>
        <w:t xml:space="preserve"> Подчинённость  орнамента  фор</w:t>
      </w:r>
      <w:r w:rsidR="00745C12" w:rsidRPr="00745C12">
        <w:rPr>
          <w:bCs/>
        </w:rPr>
        <w:t xml:space="preserve">ме и назначению предмета, в </w:t>
      </w:r>
      <w:r>
        <w:rPr>
          <w:bCs/>
        </w:rPr>
        <w:t>художественной обработке  кото</w:t>
      </w:r>
      <w:r w:rsidR="00745C12" w:rsidRPr="00745C12">
        <w:rPr>
          <w:bCs/>
        </w:rPr>
        <w:t>рого  он  при</w:t>
      </w:r>
      <w:r>
        <w:rPr>
          <w:bCs/>
        </w:rPr>
        <w:t>меняется</w:t>
      </w:r>
      <w:r w:rsidR="00745C12" w:rsidRPr="00745C12">
        <w:rPr>
          <w:bCs/>
        </w:rPr>
        <w:t>. Особенности  символов  и  изобразитель</w:t>
      </w:r>
      <w:r w:rsidR="00745C12" w:rsidRPr="00745C12">
        <w:t xml:space="preserve"> </w:t>
      </w:r>
      <w:r w:rsidR="00745C12" w:rsidRPr="00745C12">
        <w:rPr>
          <w:bCs/>
        </w:rPr>
        <w:t>ных мотивов в орнаментах разных народов . Орнаменты в архитектуре, на ткан</w:t>
      </w:r>
      <w:r>
        <w:rPr>
          <w:bCs/>
        </w:rPr>
        <w:t>ях, одежде, предметах быта и др</w:t>
      </w:r>
      <w:r w:rsidR="00745C12" w:rsidRPr="00745C12">
        <w:rPr>
          <w:bCs/>
        </w:rPr>
        <w:t>.</w:t>
      </w:r>
    </w:p>
    <w:p w:rsidR="00745C12" w:rsidRPr="00745C12" w:rsidRDefault="00745C12" w:rsidP="00374AB2">
      <w:pPr>
        <w:spacing w:line="276" w:lineRule="auto"/>
        <w:ind w:firstLine="709"/>
        <w:jc w:val="both"/>
        <w:rPr>
          <w:bCs/>
        </w:rPr>
      </w:pPr>
      <w:r w:rsidRPr="00745C12">
        <w:rPr>
          <w:bCs/>
        </w:rPr>
        <w:t>Мотивы и назначе</w:t>
      </w:r>
      <w:r w:rsidR="00C57708">
        <w:rPr>
          <w:bCs/>
        </w:rPr>
        <w:t>ние русских народных орнаментов. Дере</w:t>
      </w:r>
      <w:r w:rsidRPr="00745C12">
        <w:rPr>
          <w:bCs/>
        </w:rPr>
        <w:t>вянная резьба и роспись, украшение налични</w:t>
      </w:r>
      <w:r w:rsidR="00C57708">
        <w:rPr>
          <w:bCs/>
        </w:rPr>
        <w:t>ков и других эле</w:t>
      </w:r>
      <w:r w:rsidRPr="00745C12">
        <w:rPr>
          <w:bCs/>
        </w:rPr>
        <w:t>ментов избы, вышивка, декор головных уборов и др .</w:t>
      </w:r>
    </w:p>
    <w:p w:rsidR="00745C12" w:rsidRPr="00745C12" w:rsidRDefault="00745C12" w:rsidP="00374AB2">
      <w:pPr>
        <w:spacing w:line="276" w:lineRule="auto"/>
        <w:ind w:firstLine="709"/>
        <w:jc w:val="both"/>
        <w:rPr>
          <w:bCs/>
        </w:rPr>
      </w:pPr>
      <w:r w:rsidRPr="00745C12">
        <w:rPr>
          <w:bCs/>
        </w:rPr>
        <w:t>Орнаментальное украшени</w:t>
      </w:r>
      <w:r w:rsidR="00C57708">
        <w:rPr>
          <w:bCs/>
        </w:rPr>
        <w:t>е каменной архитектуры в памят</w:t>
      </w:r>
      <w:r w:rsidRPr="00745C12">
        <w:rPr>
          <w:bCs/>
        </w:rPr>
        <w:t>никах русской культуры, кам</w:t>
      </w:r>
      <w:r w:rsidR="00C57708">
        <w:rPr>
          <w:bCs/>
        </w:rPr>
        <w:t>енная резьба, росписи стен, из</w:t>
      </w:r>
      <w:r w:rsidRPr="00745C12">
        <w:rPr>
          <w:bCs/>
        </w:rPr>
        <w:t>разцы .</w:t>
      </w:r>
    </w:p>
    <w:p w:rsidR="00745C12" w:rsidRPr="00745C12" w:rsidRDefault="00C57708" w:rsidP="00374AB2">
      <w:pPr>
        <w:spacing w:line="276" w:lineRule="auto"/>
        <w:ind w:firstLine="709"/>
        <w:jc w:val="both"/>
        <w:rPr>
          <w:bCs/>
        </w:rPr>
      </w:pPr>
      <w:r>
        <w:rPr>
          <w:bCs/>
        </w:rPr>
        <w:t>Народный костюм</w:t>
      </w:r>
      <w:r w:rsidR="00745C12" w:rsidRPr="00745C12">
        <w:rPr>
          <w:bCs/>
        </w:rPr>
        <w:t xml:space="preserve">. Русский народный праздничный костюм, символы и </w:t>
      </w:r>
      <w:r>
        <w:rPr>
          <w:bCs/>
        </w:rPr>
        <w:t>обереги в его декоре. Головные уборы</w:t>
      </w:r>
      <w:r w:rsidR="00745C12" w:rsidRPr="00745C12">
        <w:rPr>
          <w:bCs/>
        </w:rPr>
        <w:t>. Особенности мужской одежды разных сословий, связь украшения кост</w:t>
      </w:r>
      <w:r>
        <w:rPr>
          <w:bCs/>
        </w:rPr>
        <w:t>юма мужчины с родом его занятий</w:t>
      </w:r>
      <w:r w:rsidR="00745C12" w:rsidRPr="00745C12">
        <w:rPr>
          <w:bCs/>
        </w:rPr>
        <w:t>.</w:t>
      </w:r>
    </w:p>
    <w:p w:rsidR="00745C12" w:rsidRPr="00745C12" w:rsidRDefault="00745C12" w:rsidP="00374AB2">
      <w:pPr>
        <w:spacing w:line="276" w:lineRule="auto"/>
        <w:ind w:firstLine="709"/>
        <w:jc w:val="both"/>
        <w:rPr>
          <w:bCs/>
        </w:rPr>
      </w:pPr>
      <w:r w:rsidRPr="00745C12">
        <w:rPr>
          <w:bCs/>
        </w:rPr>
        <w:t>Женский и мужской кос</w:t>
      </w:r>
      <w:r w:rsidR="00C57708">
        <w:rPr>
          <w:bCs/>
        </w:rPr>
        <w:t>тюмы в традициях разных народов</w:t>
      </w:r>
      <w:r w:rsidRPr="00745C12">
        <w:rPr>
          <w:bCs/>
        </w:rPr>
        <w:t>.</w:t>
      </w:r>
    </w:p>
    <w:p w:rsidR="00745C12" w:rsidRPr="00745C12" w:rsidRDefault="00745C12" w:rsidP="00374AB2">
      <w:pPr>
        <w:spacing w:line="276" w:lineRule="auto"/>
        <w:ind w:firstLine="709"/>
        <w:jc w:val="both"/>
        <w:rPr>
          <w:bCs/>
        </w:rPr>
      </w:pPr>
      <w:r w:rsidRPr="00745C12">
        <w:rPr>
          <w:bCs/>
        </w:rPr>
        <w:t>Своеобраз</w:t>
      </w:r>
      <w:r w:rsidR="00C57708">
        <w:rPr>
          <w:bCs/>
        </w:rPr>
        <w:t>ие одежды разных эпох и культур</w:t>
      </w:r>
      <w:r w:rsidRPr="00745C12">
        <w:rPr>
          <w:bCs/>
        </w:rPr>
        <w:t>.</w:t>
      </w:r>
    </w:p>
    <w:p w:rsidR="00745C12" w:rsidRPr="00745C12" w:rsidRDefault="00745C12" w:rsidP="00374AB2">
      <w:pPr>
        <w:spacing w:line="276" w:lineRule="auto"/>
        <w:ind w:firstLine="709"/>
        <w:jc w:val="both"/>
        <w:rPr>
          <w:bCs/>
        </w:rPr>
      </w:pPr>
      <w:r w:rsidRPr="00745C12">
        <w:rPr>
          <w:bCs/>
        </w:rPr>
        <w:t>Модуль «Архитектура»</w:t>
      </w:r>
    </w:p>
    <w:p w:rsidR="00745C12" w:rsidRPr="00745C12" w:rsidRDefault="00745C12" w:rsidP="00374AB2">
      <w:pPr>
        <w:spacing w:line="276" w:lineRule="auto"/>
        <w:ind w:firstLine="709"/>
        <w:jc w:val="both"/>
        <w:rPr>
          <w:bCs/>
        </w:rPr>
      </w:pPr>
      <w:r w:rsidRPr="00745C12">
        <w:rPr>
          <w:bCs/>
        </w:rPr>
        <w:t>Конструкция традиционных народных жилищ, их связь с окружающей природой: дома из дерева, глины, камня; юрта и её устройство (каркасный дом);</w:t>
      </w:r>
      <w:r w:rsidR="00C57708">
        <w:rPr>
          <w:bCs/>
        </w:rPr>
        <w:t xml:space="preserve"> изображение традиционных жилищ</w:t>
      </w:r>
      <w:r w:rsidRPr="00745C12">
        <w:rPr>
          <w:bCs/>
        </w:rPr>
        <w:t>.</w:t>
      </w:r>
    </w:p>
    <w:p w:rsidR="00745C12" w:rsidRPr="00745C12" w:rsidRDefault="00745C12" w:rsidP="00374AB2">
      <w:pPr>
        <w:spacing w:line="276" w:lineRule="auto"/>
        <w:ind w:firstLine="709"/>
        <w:jc w:val="both"/>
        <w:rPr>
          <w:bCs/>
        </w:rPr>
      </w:pPr>
      <w:r w:rsidRPr="00745C12">
        <w:rPr>
          <w:bCs/>
        </w:rPr>
        <w:t>Д</w:t>
      </w:r>
      <w:r w:rsidR="00C57708">
        <w:rPr>
          <w:bCs/>
        </w:rPr>
        <w:t xml:space="preserve">еревянная изба, её конструкция </w:t>
      </w:r>
      <w:r w:rsidRPr="00745C12">
        <w:rPr>
          <w:bCs/>
        </w:rPr>
        <w:t>и  декор . Моделирование избы из бумаги или изображе</w:t>
      </w:r>
      <w:r w:rsidR="00C57708">
        <w:rPr>
          <w:bCs/>
        </w:rPr>
        <w:t>ние на плоскости в технике апп</w:t>
      </w:r>
      <w:r w:rsidRPr="00745C12">
        <w:rPr>
          <w:bCs/>
        </w:rPr>
        <w:t>ликации е</w:t>
      </w:r>
      <w:r w:rsidR="00C57708">
        <w:rPr>
          <w:bCs/>
        </w:rPr>
        <w:t>ё фасада и традиционного декора</w:t>
      </w:r>
      <w:r w:rsidRPr="00745C12">
        <w:rPr>
          <w:bCs/>
        </w:rPr>
        <w:t>. Понимание тесной связи красоты и пользы, функционального и декоративного в архитектуре традиц</w:t>
      </w:r>
      <w:r w:rsidR="00C57708">
        <w:rPr>
          <w:bCs/>
        </w:rPr>
        <w:t>ионного жилого деревянного дома</w:t>
      </w:r>
      <w:r w:rsidRPr="00745C12">
        <w:rPr>
          <w:bCs/>
        </w:rPr>
        <w:t>. Разны</w:t>
      </w:r>
      <w:r w:rsidR="00C57708">
        <w:rPr>
          <w:bCs/>
        </w:rPr>
        <w:t>е виды изб и надворных построек</w:t>
      </w:r>
      <w:r w:rsidRPr="00745C12">
        <w:rPr>
          <w:bCs/>
        </w:rPr>
        <w:t>.</w:t>
      </w:r>
    </w:p>
    <w:p w:rsidR="00745C12" w:rsidRPr="00745C12" w:rsidRDefault="00745C12" w:rsidP="00374AB2">
      <w:pPr>
        <w:spacing w:line="276" w:lineRule="auto"/>
        <w:ind w:firstLine="709"/>
        <w:jc w:val="both"/>
        <w:rPr>
          <w:bCs/>
        </w:rPr>
      </w:pPr>
      <w:r w:rsidRPr="00745C12">
        <w:rPr>
          <w:bCs/>
        </w:rPr>
        <w:t>Конструкция и изображение здания каменного собора: сво</w:t>
      </w:r>
      <w:r w:rsidR="00C57708">
        <w:rPr>
          <w:bCs/>
        </w:rPr>
        <w:t>д, нефы, закомары, глава, купол</w:t>
      </w:r>
      <w:r w:rsidRPr="00745C12">
        <w:rPr>
          <w:bCs/>
        </w:rPr>
        <w:t>.</w:t>
      </w:r>
      <w:r w:rsidR="00C57708">
        <w:rPr>
          <w:bCs/>
        </w:rPr>
        <w:t xml:space="preserve"> Роль собора в организации жиз</w:t>
      </w:r>
      <w:r w:rsidRPr="00745C12">
        <w:rPr>
          <w:bCs/>
        </w:rPr>
        <w:t>ни древнего города, собор как архитектурная доминанта .</w:t>
      </w:r>
    </w:p>
    <w:p w:rsidR="00745C12" w:rsidRPr="00745C12" w:rsidRDefault="00745C12" w:rsidP="00374AB2">
      <w:pPr>
        <w:spacing w:line="276" w:lineRule="auto"/>
        <w:ind w:firstLine="709"/>
        <w:jc w:val="both"/>
        <w:rPr>
          <w:bCs/>
        </w:rPr>
      </w:pPr>
      <w:r w:rsidRPr="00745C12">
        <w:rPr>
          <w:bCs/>
        </w:rPr>
        <w:t>Традиции архитектурной конструкции х</w:t>
      </w:r>
      <w:r w:rsidR="00C57708">
        <w:rPr>
          <w:bCs/>
        </w:rPr>
        <w:t>рамовых построек разных народов</w:t>
      </w:r>
      <w:r w:rsidRPr="00745C12">
        <w:rPr>
          <w:bCs/>
        </w:rPr>
        <w:t>. Изображение типичной конструкции зданий: древнегреческий храм, готи</w:t>
      </w:r>
      <w:r w:rsidR="00C57708">
        <w:rPr>
          <w:bCs/>
        </w:rPr>
        <w:t>ческий или романский собор, мечеть, пагода</w:t>
      </w:r>
      <w:r w:rsidRPr="00745C12">
        <w:rPr>
          <w:bCs/>
        </w:rPr>
        <w:t>.</w:t>
      </w:r>
    </w:p>
    <w:p w:rsidR="00745C12" w:rsidRPr="00745C12" w:rsidRDefault="00745C12" w:rsidP="00374AB2">
      <w:pPr>
        <w:spacing w:line="276" w:lineRule="auto"/>
        <w:ind w:firstLine="709"/>
        <w:jc w:val="both"/>
        <w:rPr>
          <w:bCs/>
        </w:rPr>
      </w:pPr>
      <w:r w:rsidRPr="00745C12">
        <w:rPr>
          <w:bCs/>
        </w:rPr>
        <w:t>Освоение образа и структуры архитектурного про</w:t>
      </w:r>
      <w:r w:rsidR="00C57708">
        <w:rPr>
          <w:bCs/>
        </w:rPr>
        <w:t>странства древнерусского города. Крепостные стены и башни,  торг,  по</w:t>
      </w:r>
      <w:r w:rsidRPr="00745C12">
        <w:rPr>
          <w:bCs/>
        </w:rPr>
        <w:t>сад, главный собор . Красота и мудрость в орг</w:t>
      </w:r>
      <w:r w:rsidR="00C57708">
        <w:rPr>
          <w:bCs/>
        </w:rPr>
        <w:t>анизации города, жизнь в город</w:t>
      </w:r>
      <w:r w:rsidRPr="00745C12">
        <w:rPr>
          <w:bCs/>
        </w:rPr>
        <w:t>.</w:t>
      </w:r>
    </w:p>
    <w:p w:rsidR="00745C12" w:rsidRPr="00745C12" w:rsidRDefault="00745C12" w:rsidP="00374AB2">
      <w:pPr>
        <w:spacing w:line="276" w:lineRule="auto"/>
        <w:ind w:firstLine="709"/>
        <w:jc w:val="both"/>
        <w:rPr>
          <w:bCs/>
        </w:rPr>
      </w:pPr>
      <w:r w:rsidRPr="00745C12">
        <w:rPr>
          <w:bCs/>
        </w:rPr>
        <w:t xml:space="preserve">Понимание значения для современных людей </w:t>
      </w:r>
      <w:r w:rsidR="00C57708">
        <w:rPr>
          <w:bCs/>
        </w:rPr>
        <w:t>сохранения культурного наследия</w:t>
      </w:r>
      <w:r w:rsidRPr="00745C12">
        <w:rPr>
          <w:bCs/>
        </w:rPr>
        <w:t>.</w:t>
      </w:r>
    </w:p>
    <w:p w:rsidR="00745C12" w:rsidRPr="00745C12" w:rsidRDefault="00745C12" w:rsidP="00374AB2">
      <w:pPr>
        <w:spacing w:line="276" w:lineRule="auto"/>
        <w:ind w:firstLine="709"/>
        <w:jc w:val="both"/>
        <w:rPr>
          <w:bCs/>
        </w:rPr>
      </w:pPr>
      <w:r w:rsidRPr="00745C12">
        <w:rPr>
          <w:bCs/>
        </w:rPr>
        <w:t>Модуль «Восприятие произведений искусства»</w:t>
      </w:r>
    </w:p>
    <w:p w:rsidR="00745C12" w:rsidRPr="00745C12" w:rsidRDefault="00745C12" w:rsidP="00374AB2">
      <w:pPr>
        <w:spacing w:line="276" w:lineRule="auto"/>
        <w:ind w:firstLine="709"/>
        <w:jc w:val="both"/>
        <w:rPr>
          <w:bCs/>
        </w:rPr>
      </w:pPr>
      <w:r w:rsidRPr="00745C12">
        <w:rPr>
          <w:bCs/>
        </w:rPr>
        <w:t xml:space="preserve">Произведения В . М . Васнецова, </w:t>
      </w:r>
      <w:r w:rsidR="00C57708">
        <w:rPr>
          <w:bCs/>
        </w:rPr>
        <w:t>Б . М . Кустодиева, А . М . Ва</w:t>
      </w:r>
      <w:r w:rsidRPr="00745C12">
        <w:rPr>
          <w:bCs/>
        </w:rPr>
        <w:t>снецова,  В . И . Сурикова,  К . А . Коровина,  А . Г . Венецианова,</w:t>
      </w:r>
      <w:r w:rsidRPr="00745C12">
        <w:t xml:space="preserve"> </w:t>
      </w:r>
      <w:r w:rsidRPr="00745C12">
        <w:rPr>
          <w:bCs/>
        </w:rPr>
        <w:t>А . П . Рябушкина, И . Я . Билибина на темы истории и традиций</w:t>
      </w:r>
      <w:r w:rsidR="00C57708">
        <w:rPr>
          <w:bCs/>
        </w:rPr>
        <w:t xml:space="preserve"> русской отечественной культуры</w:t>
      </w:r>
      <w:r w:rsidRPr="00745C12">
        <w:rPr>
          <w:bCs/>
        </w:rPr>
        <w:t>.</w:t>
      </w:r>
    </w:p>
    <w:p w:rsidR="00745C12" w:rsidRPr="00745C12" w:rsidRDefault="00745C12" w:rsidP="00374AB2">
      <w:pPr>
        <w:spacing w:line="276" w:lineRule="auto"/>
        <w:ind w:firstLine="709"/>
        <w:jc w:val="both"/>
        <w:rPr>
          <w:bCs/>
        </w:rPr>
      </w:pPr>
      <w:r w:rsidRPr="00745C12">
        <w:rPr>
          <w:bCs/>
        </w:rPr>
        <w:t>Примеры произведений великих европейских художников: Леонардо да Винчи, Рафаэля, Рембрандта, Пикас</w:t>
      </w:r>
      <w:r w:rsidR="00C57708">
        <w:rPr>
          <w:bCs/>
        </w:rPr>
        <w:t>со (и других по выбору учителя)</w:t>
      </w:r>
      <w:r w:rsidRPr="00745C12">
        <w:rPr>
          <w:bCs/>
        </w:rPr>
        <w:t>.</w:t>
      </w:r>
    </w:p>
    <w:p w:rsidR="00745C12" w:rsidRPr="00745C12" w:rsidRDefault="00745C12" w:rsidP="00374AB2">
      <w:pPr>
        <w:spacing w:line="276" w:lineRule="auto"/>
        <w:ind w:firstLine="709"/>
        <w:jc w:val="both"/>
        <w:rPr>
          <w:bCs/>
        </w:rPr>
      </w:pPr>
      <w:r w:rsidRPr="00745C12">
        <w:rPr>
          <w:bC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w:t>
      </w:r>
      <w:r w:rsidR="00C57708">
        <w:rPr>
          <w:bCs/>
        </w:rPr>
        <w:t>ксов, в том числе монастырских)</w:t>
      </w:r>
      <w:r w:rsidRPr="00745C12">
        <w:rPr>
          <w:bCs/>
        </w:rPr>
        <w:t>. Памятники русского деревянного зодчества . Архитектурный комплекс на острове Кижи .</w:t>
      </w:r>
    </w:p>
    <w:p w:rsidR="00745C12" w:rsidRPr="00745C12" w:rsidRDefault="00745C12" w:rsidP="00374AB2">
      <w:pPr>
        <w:spacing w:line="276" w:lineRule="auto"/>
        <w:ind w:firstLine="709"/>
        <w:jc w:val="both"/>
        <w:rPr>
          <w:bCs/>
        </w:rPr>
      </w:pPr>
      <w:r w:rsidRPr="00745C12">
        <w:rPr>
          <w:bCs/>
        </w:rPr>
        <w:t>Художественная</w:t>
      </w:r>
      <w:r w:rsidR="00C57708">
        <w:rPr>
          <w:bCs/>
        </w:rPr>
        <w:t xml:space="preserve"> культура разных эпох и народов. Представ</w:t>
      </w:r>
      <w:r w:rsidRPr="00745C12">
        <w:rPr>
          <w:bCs/>
        </w:rPr>
        <w:t>ления об архитектурных, декоративных и изобразительных произведениях в культуре Древней Греци</w:t>
      </w:r>
      <w:r w:rsidR="00C57708">
        <w:rPr>
          <w:bCs/>
        </w:rPr>
        <w:t>и, других культур Древнего мира</w:t>
      </w:r>
      <w:r w:rsidRPr="00745C12">
        <w:rPr>
          <w:bCs/>
        </w:rPr>
        <w:t>. Архитектурные памятники Западной Европы Ср</w:t>
      </w:r>
      <w:r w:rsidR="00C57708">
        <w:rPr>
          <w:bCs/>
        </w:rPr>
        <w:t>едних веков и эпохи Возрождения. Произведения предмет</w:t>
      </w:r>
      <w:r w:rsidRPr="00745C12">
        <w:rPr>
          <w:bCs/>
        </w:rPr>
        <w:t>но-пространственной культуры</w:t>
      </w:r>
      <w:r w:rsidR="00C57708">
        <w:rPr>
          <w:bCs/>
        </w:rPr>
        <w:t>, составляющие истоки, основан</w:t>
      </w:r>
      <w:r w:rsidRPr="00745C12">
        <w:rPr>
          <w:bCs/>
        </w:rPr>
        <w:t>ия национальных культур в современном мире .</w:t>
      </w:r>
    </w:p>
    <w:p w:rsidR="00745C12" w:rsidRPr="00745C12" w:rsidRDefault="00C57708" w:rsidP="00374AB2">
      <w:pPr>
        <w:spacing w:line="276" w:lineRule="auto"/>
        <w:ind w:firstLine="709"/>
        <w:jc w:val="both"/>
        <w:rPr>
          <w:bCs/>
        </w:rPr>
      </w:pPr>
      <w:r>
        <w:rPr>
          <w:bCs/>
        </w:rPr>
        <w:t>Памятники национальным героям</w:t>
      </w:r>
      <w:r w:rsidR="00745C12" w:rsidRPr="00745C12">
        <w:rPr>
          <w:bCs/>
        </w:rPr>
        <w:t>. Памятник К . Минину и Д . Пожарскому скульптора И . П . Мартос</w:t>
      </w:r>
      <w:r>
        <w:rPr>
          <w:bCs/>
        </w:rPr>
        <w:t>а в Москве . Мемори</w:t>
      </w:r>
      <w:r w:rsidR="00745C12" w:rsidRPr="00745C12">
        <w:rPr>
          <w:bCs/>
        </w:rPr>
        <w:t>альные ансамбли: Могила Не</w:t>
      </w:r>
      <w:r>
        <w:rPr>
          <w:bCs/>
        </w:rPr>
        <w:t>известного Солдата в Москве; па</w:t>
      </w:r>
      <w:r w:rsidR="00745C12" w:rsidRPr="00745C12">
        <w:rPr>
          <w:bCs/>
        </w:rPr>
        <w:t xml:space="preserve">мятник-ансамбль «Героям </w:t>
      </w:r>
      <w:r>
        <w:rPr>
          <w:bCs/>
        </w:rPr>
        <w:t>Сталинградской битвы» на Мамае</w:t>
      </w:r>
      <w:r w:rsidR="00745C12" w:rsidRPr="00745C12">
        <w:rPr>
          <w:bCs/>
        </w:rPr>
        <w:t>вом кургане (и другие по выбору учителя) .</w:t>
      </w:r>
    </w:p>
    <w:p w:rsidR="00745C12" w:rsidRPr="00745C12" w:rsidRDefault="00745C12" w:rsidP="00374AB2">
      <w:pPr>
        <w:spacing w:line="276" w:lineRule="auto"/>
        <w:ind w:firstLine="709"/>
        <w:jc w:val="both"/>
        <w:rPr>
          <w:bCs/>
        </w:rPr>
      </w:pPr>
      <w:r w:rsidRPr="00745C12">
        <w:rPr>
          <w:bCs/>
        </w:rPr>
        <w:t>Модуль «Азбука цифровой графики»</w:t>
      </w:r>
    </w:p>
    <w:p w:rsidR="00745C12" w:rsidRPr="00745C12" w:rsidRDefault="00745C12" w:rsidP="00374AB2">
      <w:pPr>
        <w:spacing w:line="276" w:lineRule="auto"/>
        <w:ind w:firstLine="709"/>
        <w:jc w:val="both"/>
        <w:rPr>
          <w:bCs/>
        </w:rPr>
      </w:pPr>
      <w:r w:rsidRPr="00745C12">
        <w:rPr>
          <w:bCs/>
        </w:rPr>
        <w:t>Изображение и освоение в программе Paint правил линейной и воздушной перспективы: изображение линии горизонта и точки схода, перспективных</w:t>
      </w:r>
      <w:r w:rsidR="00C57708">
        <w:rPr>
          <w:bCs/>
        </w:rPr>
        <w:t xml:space="preserve"> сокращений, цветовых и тональ</w:t>
      </w:r>
      <w:r w:rsidRPr="00745C12">
        <w:rPr>
          <w:bCs/>
        </w:rPr>
        <w:t>ных изменений .</w:t>
      </w:r>
    </w:p>
    <w:p w:rsidR="00745C12" w:rsidRPr="00745C12" w:rsidRDefault="00745C12" w:rsidP="00374AB2">
      <w:pPr>
        <w:spacing w:line="276" w:lineRule="auto"/>
        <w:ind w:firstLine="709"/>
        <w:jc w:val="both"/>
        <w:rPr>
          <w:bCs/>
        </w:rPr>
      </w:pPr>
      <w:r w:rsidRPr="00745C12">
        <w:rPr>
          <w:bCs/>
        </w:rPr>
        <w:t>Моделирование в графичес</w:t>
      </w:r>
      <w:r w:rsidR="00C57708">
        <w:rPr>
          <w:bCs/>
        </w:rPr>
        <w:t>ком редакторе с помощью инстру</w:t>
      </w:r>
      <w:r w:rsidRPr="00745C12">
        <w:rPr>
          <w:bCs/>
        </w:rPr>
        <w:t>ментов геометрических фигур конструкции традиционного крестьянского деревянного дома (избы) и различных вариантов его устройства . Моделирование конструкции разных видов тра- диционных жилищ  разных  народов  (юрта,  каркасный  дом и др ., в том числе с учётом местных традиций) .</w:t>
      </w:r>
    </w:p>
    <w:p w:rsidR="00745C12" w:rsidRPr="00745C12" w:rsidRDefault="00745C12" w:rsidP="00374AB2">
      <w:pPr>
        <w:spacing w:line="276" w:lineRule="auto"/>
        <w:ind w:firstLine="709"/>
        <w:jc w:val="both"/>
        <w:rPr>
          <w:bCs/>
        </w:rPr>
      </w:pPr>
      <w:r w:rsidRPr="00745C12">
        <w:rPr>
          <w:bCs/>
        </w:rPr>
        <w:t>Моделирование в графическом редак</w:t>
      </w:r>
      <w:r w:rsidR="00C57708">
        <w:rPr>
          <w:bCs/>
        </w:rPr>
        <w:t>торе с помощью инстру</w:t>
      </w:r>
      <w:r w:rsidRPr="00745C12">
        <w:rPr>
          <w:bCs/>
        </w:rPr>
        <w:t>ментов геометрических фигур конструкций храмовых зданий разных</w:t>
      </w:r>
      <w:r w:rsidR="00C57708">
        <w:rPr>
          <w:bCs/>
        </w:rPr>
        <w:t xml:space="preserve"> культур: каменный православный</w:t>
      </w:r>
      <w:r w:rsidRPr="00745C12">
        <w:rPr>
          <w:bCs/>
        </w:rPr>
        <w:t xml:space="preserve"> собор,  готический или романский собор, пагода, мечеть .</w:t>
      </w:r>
    </w:p>
    <w:p w:rsidR="00745C12" w:rsidRDefault="00745C12" w:rsidP="00374AB2">
      <w:pPr>
        <w:spacing w:line="276" w:lineRule="auto"/>
        <w:ind w:firstLine="709"/>
        <w:jc w:val="both"/>
        <w:rPr>
          <w:bCs/>
        </w:rPr>
      </w:pPr>
      <w:r w:rsidRPr="00745C12">
        <w:rPr>
          <w:bCs/>
        </w:rPr>
        <w:t xml:space="preserve">Построение в графическом </w:t>
      </w:r>
      <w:r w:rsidR="00C57708">
        <w:rPr>
          <w:bCs/>
        </w:rPr>
        <w:t>редакторе с помощью геометриче</w:t>
      </w:r>
      <w:r w:rsidRPr="00745C12">
        <w:rPr>
          <w:bCs/>
        </w:rPr>
        <w:t xml:space="preserve">ских фигур или на линейной </w:t>
      </w:r>
      <w:r w:rsidR="00374AB2">
        <w:rPr>
          <w:bCs/>
        </w:rPr>
        <w:t>основе пропорций фигуры челове</w:t>
      </w:r>
      <w:r w:rsidRPr="00745C12">
        <w:rPr>
          <w:bCs/>
        </w:rPr>
        <w:t>ка, из</w:t>
      </w:r>
      <w:r w:rsidR="00C57708">
        <w:rPr>
          <w:bCs/>
        </w:rPr>
        <w:t>ображение различных фаз движения</w:t>
      </w:r>
      <w:r w:rsidRPr="00745C12">
        <w:rPr>
          <w:bCs/>
        </w:rPr>
        <w:t>. Создание анимации схематического движения чел</w:t>
      </w:r>
      <w:r w:rsidR="00C57708">
        <w:rPr>
          <w:bCs/>
        </w:rPr>
        <w:t>овека (при соответствующих тех</w:t>
      </w:r>
      <w:r w:rsidRPr="00745C12">
        <w:rPr>
          <w:bCs/>
        </w:rPr>
        <w:t>нических условиях)</w:t>
      </w:r>
    </w:p>
    <w:p w:rsidR="00745C12" w:rsidRPr="00745C12" w:rsidRDefault="00745C12" w:rsidP="00374AB2">
      <w:pPr>
        <w:spacing w:line="276" w:lineRule="auto"/>
        <w:ind w:firstLine="709"/>
        <w:jc w:val="both"/>
        <w:rPr>
          <w:bCs/>
        </w:rPr>
      </w:pPr>
      <w:r w:rsidRPr="00745C12">
        <w:rPr>
          <w:bCs/>
        </w:rPr>
        <w:t>Анимация простого движен</w:t>
      </w:r>
      <w:r w:rsidR="00374AB2">
        <w:rPr>
          <w:bCs/>
        </w:rPr>
        <w:t>ия нарисованной фигурки: загру</w:t>
      </w:r>
      <w:r w:rsidRPr="00745C12">
        <w:rPr>
          <w:bCs/>
        </w:rPr>
        <w:t>зить две фазы движения фигурки в виртуальный редактор GIF-анимации и сохранить простое повтор</w:t>
      </w:r>
      <w:r w:rsidR="00C57708">
        <w:rPr>
          <w:bCs/>
        </w:rPr>
        <w:t>яющееся движение своего рисунка</w:t>
      </w:r>
      <w:r w:rsidRPr="00745C12">
        <w:rPr>
          <w:bCs/>
        </w:rPr>
        <w:t>.</w:t>
      </w:r>
    </w:p>
    <w:p w:rsidR="00745C12" w:rsidRPr="00745C12" w:rsidRDefault="00745C12" w:rsidP="00374AB2">
      <w:pPr>
        <w:spacing w:line="276" w:lineRule="auto"/>
        <w:ind w:firstLine="709"/>
        <w:jc w:val="both"/>
        <w:rPr>
          <w:bCs/>
        </w:rPr>
      </w:pPr>
      <w:r w:rsidRPr="00745C12">
        <w:rPr>
          <w:bCs/>
        </w:rPr>
        <w:t>Создание компьютерной презентации в программе PowerPoint на тему архитектуры, декор</w:t>
      </w:r>
      <w:r w:rsidR="00C57708">
        <w:rPr>
          <w:bCs/>
        </w:rPr>
        <w:t>ативного и изобразительного ис</w:t>
      </w:r>
      <w:r w:rsidRPr="00745C12">
        <w:rPr>
          <w:bCs/>
        </w:rPr>
        <w:t>кусства выбранной эпохи или национальной к</w:t>
      </w:r>
      <w:r w:rsidR="00C57708">
        <w:rPr>
          <w:bCs/>
        </w:rPr>
        <w:t>ультуры</w:t>
      </w:r>
      <w:r w:rsidRPr="00745C12">
        <w:rPr>
          <w:bCs/>
        </w:rPr>
        <w:t>.</w:t>
      </w:r>
    </w:p>
    <w:p w:rsidR="00745C12" w:rsidRPr="00745C12" w:rsidRDefault="00745C12" w:rsidP="00374AB2">
      <w:pPr>
        <w:spacing w:line="276" w:lineRule="auto"/>
        <w:ind w:firstLine="709"/>
        <w:jc w:val="both"/>
        <w:rPr>
          <w:bCs/>
        </w:rPr>
      </w:pPr>
      <w:r w:rsidRPr="00745C12">
        <w:rPr>
          <w:bCs/>
        </w:rPr>
        <w:t xml:space="preserve">Виртуальные  тематические </w:t>
      </w:r>
      <w:r w:rsidR="00C57708">
        <w:rPr>
          <w:bCs/>
        </w:rPr>
        <w:t xml:space="preserve"> путешествия  по   художественным музеям мира .</w:t>
      </w:r>
    </w:p>
    <w:p w:rsidR="00745C12" w:rsidRPr="00745C12" w:rsidRDefault="00745C12" w:rsidP="00374AB2">
      <w:pPr>
        <w:spacing w:line="276" w:lineRule="auto"/>
        <w:ind w:firstLine="709"/>
        <w:jc w:val="both"/>
        <w:rPr>
          <w:bCs/>
        </w:rPr>
      </w:pPr>
      <w:r w:rsidRPr="00745C12">
        <w:rPr>
          <w:bCs/>
        </w:rPr>
        <w:t>ПЛАНИРУЕМЫЕ РЕЗУЛЬТАТЫ ОСВОЕНИЯ</w:t>
      </w:r>
    </w:p>
    <w:p w:rsidR="00745C12" w:rsidRPr="00745C12" w:rsidRDefault="00745C12" w:rsidP="00374AB2">
      <w:pPr>
        <w:spacing w:line="276" w:lineRule="auto"/>
        <w:ind w:firstLine="709"/>
        <w:jc w:val="both"/>
        <w:rPr>
          <w:bCs/>
        </w:rPr>
      </w:pPr>
      <w:r w:rsidRPr="00745C12">
        <w:rPr>
          <w:bCs/>
        </w:rPr>
        <w:t>УЧЕБНОГО ПРЕДМЕТА «ИЗОБРАЗИТЕЛЬНОЕ ИСКУССТВО» НА УРОВНЕ НАЧАЛЬНОГО ОБЩЕГО ОБРАЗОВАНИЯ</w:t>
      </w:r>
    </w:p>
    <w:p w:rsidR="00745C12" w:rsidRPr="00745C12" w:rsidRDefault="00745C12" w:rsidP="00374AB2">
      <w:pPr>
        <w:spacing w:line="276" w:lineRule="auto"/>
        <w:ind w:firstLine="709"/>
        <w:jc w:val="both"/>
        <w:rPr>
          <w:bCs/>
        </w:rPr>
      </w:pPr>
      <w:r w:rsidRPr="00745C12">
        <w:rPr>
          <w:bCs/>
        </w:rPr>
        <w:t>ЛИЧНОСТНЫЕ РЕЗУЛЬТАТЫ</w:t>
      </w:r>
    </w:p>
    <w:p w:rsidR="00745C12" w:rsidRPr="00745C12" w:rsidRDefault="00745C12" w:rsidP="00374AB2">
      <w:pPr>
        <w:spacing w:line="276" w:lineRule="auto"/>
        <w:ind w:firstLine="709"/>
        <w:jc w:val="both"/>
        <w:rPr>
          <w:bCs/>
        </w:rPr>
      </w:pPr>
      <w:r w:rsidRPr="00745C12">
        <w:rPr>
          <w:bCs/>
        </w:rPr>
        <w:t xml:space="preserve">В центре примерной программы </w:t>
      </w:r>
      <w:r w:rsidR="00C57708">
        <w:rPr>
          <w:bCs/>
        </w:rPr>
        <w:t>по изобразительному искус</w:t>
      </w:r>
      <w:r w:rsidRPr="00745C12">
        <w:rPr>
          <w:bCs/>
        </w:rPr>
        <w:t>ству в соответствии с ФГОС начального образования находится личностное развитие обуча</w:t>
      </w:r>
      <w:r w:rsidR="00C57708">
        <w:rPr>
          <w:bCs/>
        </w:rPr>
        <w:t>ющихся, приобщение их к россий</w:t>
      </w:r>
      <w:r w:rsidRPr="00745C12">
        <w:rPr>
          <w:bCs/>
        </w:rPr>
        <w:t>ским традиционным духовны</w:t>
      </w:r>
      <w:r w:rsidR="00C57708">
        <w:rPr>
          <w:bCs/>
        </w:rPr>
        <w:t>м ценностям, а также социализа</w:t>
      </w:r>
      <w:r w:rsidRPr="00745C12">
        <w:rPr>
          <w:bCs/>
        </w:rPr>
        <w:t>ция личности .</w:t>
      </w:r>
    </w:p>
    <w:p w:rsidR="00745C12" w:rsidRPr="00745C12" w:rsidRDefault="00745C12" w:rsidP="00374AB2">
      <w:pPr>
        <w:spacing w:line="276" w:lineRule="auto"/>
        <w:ind w:firstLine="709"/>
        <w:jc w:val="both"/>
        <w:rPr>
          <w:bCs/>
        </w:rPr>
      </w:pPr>
      <w:r w:rsidRPr="00745C12">
        <w:rPr>
          <w:bCs/>
        </w:rPr>
        <w:t>Программа призвана обеспечить достижение обучающимися личностных результатов:</w:t>
      </w:r>
    </w:p>
    <w:p w:rsidR="00745C12" w:rsidRPr="00745C12" w:rsidRDefault="00745C12" w:rsidP="00374AB2">
      <w:pPr>
        <w:spacing w:line="276" w:lineRule="auto"/>
        <w:ind w:firstLine="709"/>
        <w:jc w:val="both"/>
        <w:rPr>
          <w:bCs/>
        </w:rPr>
      </w:pPr>
      <w:r w:rsidRPr="00745C12">
        <w:rPr>
          <w:bCs/>
        </w:rPr>
        <w:t xml:space="preserve">уважения и ценностного </w:t>
      </w:r>
      <w:r w:rsidR="00C57708">
        <w:rPr>
          <w:bCs/>
        </w:rPr>
        <w:t>отношения к своей Родине — Рос</w:t>
      </w:r>
      <w:r w:rsidRPr="00745C12">
        <w:rPr>
          <w:bCs/>
        </w:rPr>
        <w:t>сии;</w:t>
      </w:r>
    </w:p>
    <w:p w:rsidR="00745C12" w:rsidRPr="00745C12" w:rsidRDefault="00745C12" w:rsidP="00374AB2">
      <w:pPr>
        <w:spacing w:line="276" w:lineRule="auto"/>
        <w:ind w:firstLine="709"/>
        <w:jc w:val="both"/>
        <w:rPr>
          <w:bCs/>
        </w:rPr>
      </w:pPr>
      <w:r w:rsidRPr="00745C12">
        <w:rPr>
          <w:bCs/>
        </w:rPr>
        <w:t>ценностно-смысловые ориентации и установки, отражающие индивидуально-личностные позиции и социально значимые личностные качества;</w:t>
      </w:r>
    </w:p>
    <w:p w:rsidR="00745C12" w:rsidRPr="00745C12" w:rsidRDefault="00745C12" w:rsidP="00374AB2">
      <w:pPr>
        <w:spacing w:line="276" w:lineRule="auto"/>
        <w:ind w:firstLine="709"/>
        <w:jc w:val="both"/>
        <w:rPr>
          <w:bCs/>
        </w:rPr>
      </w:pPr>
      <w:r w:rsidRPr="00745C12">
        <w:rPr>
          <w:bCs/>
        </w:rPr>
        <w:t>духовно-нравственное развитие обучающихся;</w:t>
      </w:r>
    </w:p>
    <w:p w:rsidR="00745C12" w:rsidRPr="00745C12" w:rsidRDefault="00745C12" w:rsidP="00374AB2">
      <w:pPr>
        <w:spacing w:line="276" w:lineRule="auto"/>
        <w:ind w:firstLine="709"/>
        <w:jc w:val="both"/>
        <w:rPr>
          <w:bCs/>
        </w:rPr>
      </w:pPr>
      <w:r w:rsidRPr="00745C12">
        <w:rPr>
          <w:bCs/>
        </w:rPr>
        <w:t>мотивацию к познанию и об</w:t>
      </w:r>
      <w:r w:rsidR="00C57708">
        <w:rPr>
          <w:bCs/>
        </w:rPr>
        <w:t>учению, готовность к саморазви</w:t>
      </w:r>
      <w:r w:rsidRPr="00745C12">
        <w:rPr>
          <w:bCs/>
        </w:rPr>
        <w:t>тию и активному участию в социально-значимой деятельности;</w:t>
      </w:r>
    </w:p>
    <w:p w:rsidR="00745C12" w:rsidRPr="00745C12" w:rsidRDefault="00745C12" w:rsidP="00374AB2">
      <w:pPr>
        <w:spacing w:line="276" w:lineRule="auto"/>
        <w:ind w:firstLine="709"/>
        <w:jc w:val="both"/>
        <w:rPr>
          <w:bCs/>
        </w:rPr>
      </w:pPr>
      <w:r w:rsidRPr="00745C12">
        <w:rPr>
          <w:bCs/>
        </w:rPr>
        <w:t xml:space="preserve">позитивный опыт участия в творческой деятельности; интерес к произведениям </w:t>
      </w:r>
      <w:r w:rsidR="00C57708">
        <w:rPr>
          <w:bCs/>
        </w:rPr>
        <w:t>искусства и литературы, постро</w:t>
      </w:r>
      <w:r w:rsidRPr="00745C12">
        <w:rPr>
          <w:bCs/>
        </w:rPr>
        <w:t>енным на принципах нравств</w:t>
      </w:r>
      <w:r w:rsidR="00C57708">
        <w:rPr>
          <w:bCs/>
        </w:rPr>
        <w:t>енности и гуманизма, уважитель</w:t>
      </w:r>
      <w:r w:rsidRPr="00745C12">
        <w:rPr>
          <w:bCs/>
        </w:rPr>
        <w:t>ного отношения и интереса к</w:t>
      </w:r>
      <w:r w:rsidR="00C57708">
        <w:rPr>
          <w:bCs/>
        </w:rPr>
        <w:t xml:space="preserve"> культурным традициям и творчеству своего и других народов</w:t>
      </w:r>
      <w:r w:rsidRPr="00745C12">
        <w:rPr>
          <w:bCs/>
        </w:rPr>
        <w:t>.</w:t>
      </w:r>
    </w:p>
    <w:p w:rsidR="00745C12" w:rsidRPr="00745C12" w:rsidRDefault="00745C12" w:rsidP="00374AB2">
      <w:pPr>
        <w:spacing w:line="276" w:lineRule="auto"/>
        <w:ind w:firstLine="709"/>
        <w:jc w:val="both"/>
        <w:rPr>
          <w:bCs/>
        </w:rPr>
      </w:pPr>
      <w:r w:rsidRPr="00745C12">
        <w:rPr>
          <w:bCs/>
        </w:rPr>
        <w:t>Патриотическое воспита</w:t>
      </w:r>
      <w:r w:rsidR="00C57708">
        <w:rPr>
          <w:bCs/>
        </w:rPr>
        <w:t>ние осуществляется через освое</w:t>
      </w:r>
      <w:r w:rsidRPr="00745C12">
        <w:rPr>
          <w:bCs/>
        </w:rPr>
        <w:t>ние школьниками содержан</w:t>
      </w:r>
      <w:r w:rsidR="00C57708">
        <w:rPr>
          <w:bCs/>
        </w:rPr>
        <w:t>ия традиций отечественной куль</w:t>
      </w:r>
      <w:r w:rsidRPr="00745C12">
        <w:rPr>
          <w:bCs/>
        </w:rPr>
        <w:t xml:space="preserve">туры, выраженной в её архитектуре, народном, декоративно- прикладном и изобразительном </w:t>
      </w:r>
      <w:r w:rsidR="00C57708">
        <w:rPr>
          <w:bCs/>
        </w:rPr>
        <w:t>искусстве. Урок искусства вос</w:t>
      </w:r>
      <w:r w:rsidRPr="00745C12">
        <w:rPr>
          <w:bCs/>
        </w:rPr>
        <w:t>питывает патриотизм не в декларативной форме, а в процессе</w:t>
      </w:r>
      <w:r w:rsidRPr="00745C12">
        <w:t xml:space="preserve"> </w:t>
      </w:r>
      <w:r w:rsidRPr="00745C12">
        <w:rPr>
          <w:bCs/>
        </w:rPr>
        <w:t>восприятия и освоения в личной художественной деятельности конкретных знаний о красоте и мудро</w:t>
      </w:r>
      <w:r w:rsidR="00C57708">
        <w:rPr>
          <w:bCs/>
        </w:rPr>
        <w:t>сти, заложенных в культурных традициях</w:t>
      </w:r>
      <w:r w:rsidRPr="00745C12">
        <w:rPr>
          <w:bCs/>
        </w:rPr>
        <w:t>.</w:t>
      </w:r>
    </w:p>
    <w:p w:rsidR="00745C12" w:rsidRPr="00745C12" w:rsidRDefault="00745C12" w:rsidP="00374AB2">
      <w:pPr>
        <w:spacing w:line="276" w:lineRule="auto"/>
        <w:ind w:firstLine="709"/>
        <w:jc w:val="both"/>
        <w:rPr>
          <w:bCs/>
        </w:rPr>
      </w:pPr>
      <w:r w:rsidRPr="00745C12">
        <w:rPr>
          <w:bCs/>
        </w:rPr>
        <w:t xml:space="preserve">Гражданское воспитание </w:t>
      </w:r>
      <w:r w:rsidR="00C57708">
        <w:rPr>
          <w:bCs/>
        </w:rPr>
        <w:t>формируется через развитие чув</w:t>
      </w:r>
      <w:r w:rsidRPr="00745C12">
        <w:rPr>
          <w:bCs/>
        </w:rPr>
        <w:t>ства личной причастности к жизни общества и созидающих качеств личности, приобщение обучающихся к ценностям о</w:t>
      </w:r>
      <w:r w:rsidR="00C57708">
        <w:rPr>
          <w:bCs/>
        </w:rPr>
        <w:t>течественной и мировой культуры</w:t>
      </w:r>
      <w:r w:rsidRPr="00745C12">
        <w:rPr>
          <w:bCs/>
        </w:rPr>
        <w:t>. Учебный предмет</w:t>
      </w:r>
      <w:r w:rsidR="00C57708">
        <w:rPr>
          <w:bCs/>
        </w:rPr>
        <w:t xml:space="preserve"> способ</w:t>
      </w:r>
      <w:r w:rsidRPr="00745C12">
        <w:rPr>
          <w:bCs/>
        </w:rPr>
        <w:t>ствует пониманию особеннос</w:t>
      </w:r>
      <w:r w:rsidR="00C57708">
        <w:rPr>
          <w:bCs/>
        </w:rPr>
        <w:t>тей жизни разных народов и кра</w:t>
      </w:r>
      <w:r w:rsidRPr="00745C12">
        <w:rPr>
          <w:bCs/>
        </w:rPr>
        <w:t>соты на</w:t>
      </w:r>
      <w:r w:rsidR="00C57708">
        <w:rPr>
          <w:bCs/>
        </w:rPr>
        <w:t>циональных эстетических идеалов</w:t>
      </w:r>
      <w:r w:rsidRPr="00745C12">
        <w:rPr>
          <w:bCs/>
        </w:rPr>
        <w:t xml:space="preserve">. Коллективные творческие работы создают </w:t>
      </w:r>
      <w:r w:rsidR="00C57708">
        <w:rPr>
          <w:bCs/>
        </w:rPr>
        <w:t>условия для разных форм художе</w:t>
      </w:r>
      <w:r w:rsidRPr="00745C12">
        <w:rPr>
          <w:bCs/>
        </w:rPr>
        <w:t>ственно-творческой деятельности, способствуют пониманию другого человека, становл</w:t>
      </w:r>
      <w:r w:rsidR="00C57708">
        <w:rPr>
          <w:bCs/>
        </w:rPr>
        <w:t>ению чувства личной ответствен</w:t>
      </w:r>
      <w:r w:rsidRPr="00745C12">
        <w:rPr>
          <w:bCs/>
        </w:rPr>
        <w:t>ности .</w:t>
      </w:r>
    </w:p>
    <w:p w:rsidR="00745C12" w:rsidRPr="00745C12" w:rsidRDefault="00745C12" w:rsidP="00374AB2">
      <w:pPr>
        <w:spacing w:line="276" w:lineRule="auto"/>
        <w:ind w:firstLine="709"/>
        <w:jc w:val="both"/>
        <w:rPr>
          <w:bCs/>
        </w:rPr>
      </w:pPr>
      <w:r w:rsidRPr="00745C12">
        <w:rPr>
          <w:bCs/>
        </w:rPr>
        <w:t>Духовно-нравственное в</w:t>
      </w:r>
      <w:r w:rsidR="00C57708">
        <w:rPr>
          <w:bCs/>
        </w:rPr>
        <w:t>оспитание является стержнем ху</w:t>
      </w:r>
      <w:r w:rsidRPr="00745C12">
        <w:rPr>
          <w:bCs/>
        </w:rPr>
        <w:t>дожественного развития обу</w:t>
      </w:r>
      <w:r w:rsidR="00C57708">
        <w:rPr>
          <w:bCs/>
        </w:rPr>
        <w:t>чающегося, приобщения его к ис</w:t>
      </w:r>
      <w:r w:rsidRPr="00745C12">
        <w:rPr>
          <w:bCs/>
        </w:rPr>
        <w:t>кусству как сфере, концентрирующей в себе духовно-нра</w:t>
      </w:r>
      <w:r w:rsidR="00C57708">
        <w:rPr>
          <w:bCs/>
        </w:rPr>
        <w:t>в- ственного поиск человечества</w:t>
      </w:r>
      <w:r w:rsidRPr="00745C12">
        <w:rPr>
          <w:bCs/>
        </w:rPr>
        <w:t>. Учебные задания направлены на развитие внутреннего мира обучающегося и воспитание его эмоционал</w:t>
      </w:r>
      <w:r w:rsidR="00C57708">
        <w:rPr>
          <w:bCs/>
        </w:rPr>
        <w:t>ьно-образной, чувственной сферы. Занятия искус</w:t>
      </w:r>
      <w:r w:rsidRPr="00745C12">
        <w:rPr>
          <w:bCs/>
        </w:rPr>
        <w:t xml:space="preserve">ством помогают школьнику </w:t>
      </w:r>
      <w:r w:rsidR="00C57708">
        <w:rPr>
          <w:bCs/>
        </w:rPr>
        <w:t>обрести социально значимые знания</w:t>
      </w:r>
      <w:r w:rsidRPr="00745C12">
        <w:rPr>
          <w:bCs/>
        </w:rPr>
        <w:t>. Развитие творческих спос</w:t>
      </w:r>
      <w:r w:rsidR="00C57708">
        <w:rPr>
          <w:bCs/>
        </w:rPr>
        <w:t>обностей способствует росту са</w:t>
      </w:r>
      <w:r w:rsidRPr="00745C12">
        <w:rPr>
          <w:bCs/>
        </w:rPr>
        <w:t>мосознания, осознания се</w:t>
      </w:r>
      <w:r w:rsidR="00C57708">
        <w:rPr>
          <w:bCs/>
        </w:rPr>
        <w:t>бя как личности и члена общества</w:t>
      </w:r>
      <w:r w:rsidRPr="00745C12">
        <w:rPr>
          <w:bCs/>
        </w:rPr>
        <w:t>.</w:t>
      </w:r>
    </w:p>
    <w:p w:rsidR="00745C12" w:rsidRPr="00745C12" w:rsidRDefault="00745C12" w:rsidP="00374AB2">
      <w:pPr>
        <w:spacing w:line="276" w:lineRule="auto"/>
        <w:ind w:firstLine="709"/>
        <w:jc w:val="both"/>
        <w:rPr>
          <w:bCs/>
        </w:rPr>
      </w:pPr>
      <w:r w:rsidRPr="00745C12">
        <w:rPr>
          <w:bCs/>
        </w:rPr>
        <w:t>Эстетическое воспита</w:t>
      </w:r>
      <w:r w:rsidR="00C57708">
        <w:rPr>
          <w:bCs/>
        </w:rPr>
        <w:t>ние — важнейший компонент и ус</w:t>
      </w:r>
      <w:r w:rsidRPr="00745C12">
        <w:rPr>
          <w:bCs/>
        </w:rPr>
        <w:t xml:space="preserve">ловие развития социально значимых отношений обучающихся, формирования представлений о прекрасном и </w:t>
      </w:r>
      <w:r w:rsidR="00C57708">
        <w:rPr>
          <w:bCs/>
        </w:rPr>
        <w:t>безобразном, о высоком и низком</w:t>
      </w:r>
      <w:r w:rsidRPr="00745C12">
        <w:rPr>
          <w:bCs/>
        </w:rPr>
        <w:t>. Эстетическое воспи</w:t>
      </w:r>
      <w:r w:rsidR="00C57708">
        <w:rPr>
          <w:bCs/>
        </w:rPr>
        <w:t>тание способствует фор</w:t>
      </w:r>
      <w:r w:rsidRPr="00745C12">
        <w:rPr>
          <w:bCs/>
        </w:rPr>
        <w:t xml:space="preserve">мированию ценностных ориентаций школьников в отношении к окружающим людям, в стремлении к их пониманию, а также в отношении к семье, природе, труду, </w:t>
      </w:r>
      <w:r w:rsidR="00D60E10">
        <w:rPr>
          <w:bCs/>
        </w:rPr>
        <w:t>искусству, культурному наследию</w:t>
      </w:r>
      <w:r w:rsidRPr="00745C12">
        <w:rPr>
          <w:bCs/>
        </w:rPr>
        <w:t>.</w:t>
      </w:r>
    </w:p>
    <w:p w:rsidR="00745C12" w:rsidRPr="00745C12" w:rsidRDefault="00745C12" w:rsidP="00374AB2">
      <w:pPr>
        <w:spacing w:line="276" w:lineRule="auto"/>
        <w:ind w:firstLine="709"/>
        <w:jc w:val="both"/>
        <w:rPr>
          <w:bCs/>
        </w:rPr>
      </w:pPr>
      <w:r w:rsidRPr="00745C12">
        <w:rPr>
          <w:bCs/>
        </w:rPr>
        <w:t>Ценности  познавательной  деятельности  воспитываются как эмоционально окрашенн</w:t>
      </w:r>
      <w:r w:rsidR="00D60E10">
        <w:rPr>
          <w:bCs/>
        </w:rPr>
        <w:t>ый интерес к жизни людей и при</w:t>
      </w:r>
      <w:r w:rsidRPr="00745C12">
        <w:rPr>
          <w:bCs/>
        </w:rPr>
        <w:t>роды . Происходит это в процессе развития навыков восприятия и художественной рефле</w:t>
      </w:r>
      <w:r w:rsidR="00D60E10">
        <w:rPr>
          <w:bCs/>
        </w:rPr>
        <w:t>ксии своих наблюдений в художе</w:t>
      </w:r>
      <w:r w:rsidRPr="00745C12">
        <w:rPr>
          <w:bCs/>
        </w:rPr>
        <w:t xml:space="preserve">ственно-творческой деятельности . Навыки исследовательской деятельности развиваются </w:t>
      </w:r>
      <w:r w:rsidR="00D60E10">
        <w:rPr>
          <w:bCs/>
        </w:rPr>
        <w:t>при выполнении заданий культур</w:t>
      </w:r>
      <w:r w:rsidRPr="00745C12">
        <w:rPr>
          <w:bCs/>
        </w:rPr>
        <w:t>но-исторической направленности .</w:t>
      </w:r>
    </w:p>
    <w:p w:rsidR="00745C12" w:rsidRDefault="00745C12" w:rsidP="00374AB2">
      <w:pPr>
        <w:spacing w:line="276" w:lineRule="auto"/>
        <w:ind w:firstLine="709"/>
        <w:jc w:val="both"/>
        <w:rPr>
          <w:bCs/>
        </w:rPr>
      </w:pPr>
      <w:r w:rsidRPr="00745C12">
        <w:rPr>
          <w:bCs/>
        </w:rPr>
        <w:t>Экологическое воспитани</w:t>
      </w:r>
      <w:r w:rsidR="00D60E10">
        <w:rPr>
          <w:bCs/>
        </w:rPr>
        <w:t>е происходит в процессе художе</w:t>
      </w:r>
      <w:r w:rsidRPr="00745C12">
        <w:rPr>
          <w:bCs/>
        </w:rPr>
        <w:t>ственно-эстетического наблюдения природы и её обр</w:t>
      </w:r>
      <w:r w:rsidR="00D60E10">
        <w:rPr>
          <w:bCs/>
        </w:rPr>
        <w:t>аза в произведениях искусства</w:t>
      </w:r>
      <w:r w:rsidRPr="00745C12">
        <w:rPr>
          <w:bCs/>
        </w:rPr>
        <w:t>. Формир</w:t>
      </w:r>
      <w:r w:rsidR="00D60E10">
        <w:rPr>
          <w:bCs/>
        </w:rPr>
        <w:t>ование эстетических чувств спо</w:t>
      </w:r>
      <w:r w:rsidRPr="00745C12">
        <w:rPr>
          <w:bCs/>
        </w:rPr>
        <w:t xml:space="preserve">собствует активному неприятию действий, </w:t>
      </w:r>
      <w:r w:rsidR="00D60E10">
        <w:rPr>
          <w:bCs/>
        </w:rPr>
        <w:t>приносящих вред окружающей среде</w:t>
      </w:r>
      <w:r w:rsidRPr="00745C12">
        <w:rPr>
          <w:bCs/>
        </w:rPr>
        <w:t>.</w:t>
      </w:r>
    </w:p>
    <w:p w:rsidR="00745C12" w:rsidRPr="00745C12" w:rsidRDefault="00745C12" w:rsidP="00374AB2">
      <w:pPr>
        <w:spacing w:line="276" w:lineRule="auto"/>
        <w:ind w:firstLine="709"/>
        <w:jc w:val="both"/>
        <w:rPr>
          <w:bCs/>
        </w:rPr>
      </w:pPr>
      <w:r w:rsidRPr="00745C12">
        <w:rPr>
          <w:bCs/>
        </w:rPr>
        <w:t>Трудовое воспитание осуще</w:t>
      </w:r>
      <w:r w:rsidR="00D60E10">
        <w:rPr>
          <w:bCs/>
        </w:rPr>
        <w:t>ствляется в процессе личной ху</w:t>
      </w:r>
      <w:r w:rsidRPr="00745C12">
        <w:rPr>
          <w:bCs/>
        </w:rPr>
        <w:t>дожественно-творческой работы по освоению художественных материалов и удовлетворения</w:t>
      </w:r>
      <w:r w:rsidR="00D60E10">
        <w:rPr>
          <w:bCs/>
        </w:rPr>
        <w:t xml:space="preserve"> от создания реального, практического продукта</w:t>
      </w:r>
      <w:r w:rsidRPr="00745C12">
        <w:rPr>
          <w:bCs/>
        </w:rPr>
        <w:t>. Воспитыва</w:t>
      </w:r>
      <w:r w:rsidR="00D60E10">
        <w:rPr>
          <w:bCs/>
        </w:rPr>
        <w:t>ются стремление достичь резуль</w:t>
      </w:r>
      <w:r w:rsidRPr="00745C12">
        <w:rPr>
          <w:bCs/>
        </w:rPr>
        <w:t>тат, упорство, творческая инициатива, понимание</w:t>
      </w:r>
      <w:r w:rsidR="00D60E10">
        <w:rPr>
          <w:bCs/>
        </w:rPr>
        <w:t xml:space="preserve"> эстетики трудовой деятельности</w:t>
      </w:r>
      <w:r w:rsidRPr="00745C12">
        <w:rPr>
          <w:bCs/>
        </w:rPr>
        <w:t xml:space="preserve">. Важны также умения сотрудничать с одноклассниками, работать </w:t>
      </w:r>
      <w:r w:rsidR="00D60E10">
        <w:rPr>
          <w:bCs/>
        </w:rPr>
        <w:t>в команде, выполнять коллектив</w:t>
      </w:r>
      <w:r w:rsidRPr="00745C12">
        <w:rPr>
          <w:bCs/>
        </w:rPr>
        <w:t>ную работу — обязательные требования к оп</w:t>
      </w:r>
      <w:r w:rsidR="00D60E10">
        <w:rPr>
          <w:bCs/>
        </w:rPr>
        <w:t>ределённым заданиям по программе</w:t>
      </w:r>
      <w:r w:rsidRPr="00745C12">
        <w:rPr>
          <w:bCs/>
        </w:rPr>
        <w:t>.</w:t>
      </w:r>
    </w:p>
    <w:p w:rsidR="00745C12" w:rsidRPr="00745C12" w:rsidRDefault="00745C12" w:rsidP="00374AB2">
      <w:pPr>
        <w:spacing w:line="276" w:lineRule="auto"/>
        <w:ind w:firstLine="709"/>
        <w:jc w:val="both"/>
        <w:rPr>
          <w:bCs/>
        </w:rPr>
      </w:pPr>
      <w:r w:rsidRPr="00745C12">
        <w:rPr>
          <w:bCs/>
        </w:rPr>
        <w:t>МЕТАПРЕДМЕТНЫЕ РЕЗУЛЬТАТЫ</w:t>
      </w:r>
    </w:p>
    <w:p w:rsidR="00745C12" w:rsidRPr="00745C12" w:rsidRDefault="00745C12" w:rsidP="00374AB2">
      <w:pPr>
        <w:spacing w:line="276" w:lineRule="auto"/>
        <w:ind w:firstLine="709"/>
        <w:jc w:val="both"/>
        <w:rPr>
          <w:bCs/>
        </w:rPr>
      </w:pPr>
      <w:r w:rsidRPr="00745C12">
        <w:rPr>
          <w:bCs/>
        </w:rPr>
        <w:t>1.</w:t>
      </w:r>
      <w:r w:rsidRPr="00745C12">
        <w:rPr>
          <w:bCs/>
        </w:rPr>
        <w:tab/>
        <w:t>Овладение универсальными познавательными действиями</w:t>
      </w:r>
    </w:p>
    <w:p w:rsidR="00745C12" w:rsidRPr="00745C12" w:rsidRDefault="00745C12" w:rsidP="00374AB2">
      <w:pPr>
        <w:spacing w:line="276" w:lineRule="auto"/>
        <w:ind w:firstLine="709"/>
        <w:jc w:val="both"/>
        <w:rPr>
          <w:bCs/>
        </w:rPr>
      </w:pPr>
      <w:r w:rsidRPr="00745C12">
        <w:rPr>
          <w:bCs/>
        </w:rPr>
        <w:t>Пространственные представления и сенсорные способности:</w:t>
      </w:r>
    </w:p>
    <w:p w:rsidR="00745C12" w:rsidRPr="00745C12" w:rsidRDefault="00745C12" w:rsidP="00374AB2">
      <w:pPr>
        <w:spacing w:line="276" w:lineRule="auto"/>
        <w:ind w:firstLine="709"/>
        <w:jc w:val="both"/>
        <w:rPr>
          <w:bCs/>
        </w:rPr>
      </w:pPr>
      <w:r w:rsidRPr="00745C12">
        <w:rPr>
          <w:bCs/>
        </w:rPr>
        <w:t>характеризовать форму предмета, конструкции;</w:t>
      </w:r>
    </w:p>
    <w:p w:rsidR="00745C12" w:rsidRPr="00745C12" w:rsidRDefault="00745C12" w:rsidP="00374AB2">
      <w:pPr>
        <w:spacing w:line="276" w:lineRule="auto"/>
        <w:ind w:firstLine="709"/>
        <w:jc w:val="both"/>
        <w:rPr>
          <w:bCs/>
        </w:rPr>
      </w:pPr>
      <w:r w:rsidRPr="00745C12">
        <w:rPr>
          <w:bCs/>
        </w:rPr>
        <w:t>выявлять доминантные черты (характерные особенности) в визуальном образе;</w:t>
      </w:r>
    </w:p>
    <w:p w:rsidR="00745C12" w:rsidRPr="00745C12" w:rsidRDefault="00745C12" w:rsidP="00374AB2">
      <w:pPr>
        <w:spacing w:line="276" w:lineRule="auto"/>
        <w:ind w:firstLine="709"/>
        <w:jc w:val="both"/>
        <w:rPr>
          <w:bCs/>
        </w:rPr>
      </w:pPr>
      <w:r w:rsidRPr="00745C12">
        <w:rPr>
          <w:bCs/>
        </w:rPr>
        <w:t xml:space="preserve">сравнивать плоскостные и </w:t>
      </w:r>
      <w:r w:rsidR="00D60E10">
        <w:rPr>
          <w:bCs/>
        </w:rPr>
        <w:t>пространственные объекты по за</w:t>
      </w:r>
      <w:r w:rsidRPr="00745C12">
        <w:rPr>
          <w:bCs/>
        </w:rPr>
        <w:t>данным основаниям;</w:t>
      </w:r>
    </w:p>
    <w:p w:rsidR="00745C12" w:rsidRPr="00745C12" w:rsidRDefault="00745C12" w:rsidP="00374AB2">
      <w:pPr>
        <w:spacing w:line="276" w:lineRule="auto"/>
        <w:ind w:firstLine="709"/>
        <w:jc w:val="both"/>
        <w:rPr>
          <w:bCs/>
        </w:rPr>
      </w:pPr>
      <w:r w:rsidRPr="00745C12">
        <w:rPr>
          <w:bCs/>
        </w:rPr>
        <w:t xml:space="preserve">находить ассоциативные </w:t>
      </w:r>
      <w:r w:rsidR="00D60E10">
        <w:rPr>
          <w:bCs/>
        </w:rPr>
        <w:t>связи между визуальными образа</w:t>
      </w:r>
      <w:r w:rsidRPr="00745C12">
        <w:rPr>
          <w:bCs/>
        </w:rPr>
        <w:t>ми разных форм и предметов;</w:t>
      </w:r>
    </w:p>
    <w:p w:rsidR="00745C12" w:rsidRPr="00745C12" w:rsidRDefault="00745C12" w:rsidP="00374AB2">
      <w:pPr>
        <w:spacing w:line="276" w:lineRule="auto"/>
        <w:ind w:firstLine="709"/>
        <w:jc w:val="both"/>
        <w:rPr>
          <w:bCs/>
        </w:rPr>
      </w:pPr>
      <w:r w:rsidRPr="00745C12">
        <w:rPr>
          <w:bCs/>
        </w:rPr>
        <w:t>сопоставлять части и целое в</w:t>
      </w:r>
      <w:r w:rsidR="00D60E10">
        <w:rPr>
          <w:bCs/>
        </w:rPr>
        <w:t xml:space="preserve"> видимом образе, предмете, кон</w:t>
      </w:r>
      <w:r w:rsidRPr="00745C12">
        <w:rPr>
          <w:bCs/>
        </w:rPr>
        <w:t>струкции;</w:t>
      </w:r>
    </w:p>
    <w:p w:rsidR="00745C12" w:rsidRPr="00745C12" w:rsidRDefault="00745C12" w:rsidP="00374AB2">
      <w:pPr>
        <w:spacing w:line="276" w:lineRule="auto"/>
        <w:ind w:firstLine="709"/>
        <w:jc w:val="both"/>
        <w:rPr>
          <w:bCs/>
        </w:rPr>
      </w:pPr>
      <w:r w:rsidRPr="00745C12">
        <w:rPr>
          <w:bCs/>
        </w:rPr>
        <w:t>анализировать пропорциональные отношения частей внутри целого и предметов между собой;</w:t>
      </w:r>
    </w:p>
    <w:p w:rsidR="00745C12" w:rsidRPr="00745C12" w:rsidRDefault="00745C12" w:rsidP="00374AB2">
      <w:pPr>
        <w:spacing w:line="276" w:lineRule="auto"/>
        <w:ind w:firstLine="709"/>
        <w:jc w:val="both"/>
        <w:rPr>
          <w:bCs/>
        </w:rPr>
      </w:pPr>
      <w:r w:rsidRPr="00745C12">
        <w:rPr>
          <w:bCs/>
        </w:rPr>
        <w:t>обобщать форму составной конструкции;</w:t>
      </w:r>
    </w:p>
    <w:p w:rsidR="00745C12" w:rsidRPr="00745C12" w:rsidRDefault="00745C12" w:rsidP="00374AB2">
      <w:pPr>
        <w:spacing w:line="276" w:lineRule="auto"/>
        <w:ind w:firstLine="709"/>
        <w:jc w:val="both"/>
        <w:rPr>
          <w:bCs/>
        </w:rPr>
      </w:pPr>
      <w:r w:rsidRPr="00745C12">
        <w:rPr>
          <w:bCs/>
        </w:rPr>
        <w:t>выявлять и анализирова</w:t>
      </w:r>
      <w:r w:rsidR="00D60E10">
        <w:rPr>
          <w:bCs/>
        </w:rPr>
        <w:t>ть ритмические отношения в про</w:t>
      </w:r>
      <w:r w:rsidRPr="00745C12">
        <w:rPr>
          <w:bCs/>
        </w:rPr>
        <w:t>странстве и в изображении (визуальном образе) на установлен- ных основаниях;</w:t>
      </w:r>
    </w:p>
    <w:p w:rsidR="00745C12" w:rsidRPr="00745C12" w:rsidRDefault="00745C12" w:rsidP="00374AB2">
      <w:pPr>
        <w:spacing w:line="276" w:lineRule="auto"/>
        <w:ind w:firstLine="709"/>
        <w:jc w:val="both"/>
        <w:rPr>
          <w:bCs/>
        </w:rPr>
      </w:pPr>
      <w:r w:rsidRPr="00745C12">
        <w:rPr>
          <w:bCs/>
        </w:rPr>
        <w:t>абстрагировать образ реальности при построении плоской композиции;</w:t>
      </w:r>
    </w:p>
    <w:p w:rsidR="00745C12" w:rsidRPr="00745C12" w:rsidRDefault="00745C12" w:rsidP="00374AB2">
      <w:pPr>
        <w:spacing w:line="276" w:lineRule="auto"/>
        <w:ind w:firstLine="709"/>
        <w:jc w:val="both"/>
        <w:rPr>
          <w:bCs/>
        </w:rPr>
      </w:pPr>
      <w:r w:rsidRPr="00745C12">
        <w:rPr>
          <w:bCs/>
        </w:rPr>
        <w:t>соотносить тональные отно</w:t>
      </w:r>
      <w:r w:rsidR="00D60E10">
        <w:rPr>
          <w:bCs/>
        </w:rPr>
        <w:t>шения (тёмное — светлое) в про</w:t>
      </w:r>
      <w:r w:rsidRPr="00745C12">
        <w:rPr>
          <w:bCs/>
        </w:rPr>
        <w:t>странственных и плоскостных объектах;</w:t>
      </w:r>
    </w:p>
    <w:p w:rsidR="00745C12" w:rsidRPr="00745C12" w:rsidRDefault="00745C12" w:rsidP="00374AB2">
      <w:pPr>
        <w:spacing w:line="276" w:lineRule="auto"/>
        <w:ind w:firstLine="709"/>
        <w:jc w:val="both"/>
        <w:rPr>
          <w:bCs/>
        </w:rPr>
      </w:pPr>
      <w:r w:rsidRPr="00745C12">
        <w:rPr>
          <w:bCs/>
        </w:rPr>
        <w:t>выявлять и анализировать</w:t>
      </w:r>
      <w:r w:rsidR="00D60E10">
        <w:rPr>
          <w:bCs/>
        </w:rPr>
        <w:t xml:space="preserve"> эмоциональное воздействие цве</w:t>
      </w:r>
      <w:r w:rsidRPr="00745C12">
        <w:rPr>
          <w:bCs/>
        </w:rPr>
        <w:t>товых отношений в пространст</w:t>
      </w:r>
      <w:r w:rsidR="00D60E10">
        <w:rPr>
          <w:bCs/>
        </w:rPr>
        <w:t>венной среде и плоскостном изо</w:t>
      </w:r>
      <w:r w:rsidRPr="00745C12">
        <w:rPr>
          <w:bCs/>
        </w:rPr>
        <w:t>бражении .</w:t>
      </w:r>
    </w:p>
    <w:p w:rsidR="00745C12" w:rsidRPr="00745C12" w:rsidRDefault="00745C12" w:rsidP="00374AB2">
      <w:pPr>
        <w:spacing w:line="276" w:lineRule="auto"/>
        <w:ind w:firstLine="709"/>
        <w:jc w:val="both"/>
        <w:rPr>
          <w:bCs/>
        </w:rPr>
      </w:pPr>
      <w:r w:rsidRPr="00745C12">
        <w:rPr>
          <w:bCs/>
        </w:rPr>
        <w:t>Базовые логические и исследовательские действия:</w:t>
      </w:r>
    </w:p>
    <w:p w:rsidR="00745C12" w:rsidRDefault="00745C12" w:rsidP="00374AB2">
      <w:pPr>
        <w:spacing w:line="276" w:lineRule="auto"/>
        <w:ind w:firstLine="709"/>
        <w:jc w:val="both"/>
        <w:rPr>
          <w:bCs/>
        </w:rPr>
      </w:pPr>
      <w:r w:rsidRPr="00745C12">
        <w:rPr>
          <w:bCs/>
        </w:rPr>
        <w:t>проявлять  исследовательские,  экспериментальные  действия в процессе освоения вырази</w:t>
      </w:r>
      <w:r w:rsidR="00D60E10">
        <w:rPr>
          <w:bCs/>
        </w:rPr>
        <w:t>тельных свойств различных худо</w:t>
      </w:r>
      <w:r w:rsidRPr="00745C12">
        <w:rPr>
          <w:bCs/>
        </w:rPr>
        <w:t>жественных материалов;</w:t>
      </w:r>
    </w:p>
    <w:p w:rsidR="00745C12" w:rsidRPr="00745C12" w:rsidRDefault="00745C12" w:rsidP="00374AB2">
      <w:pPr>
        <w:spacing w:line="276" w:lineRule="auto"/>
        <w:ind w:firstLine="709"/>
        <w:jc w:val="both"/>
        <w:rPr>
          <w:bCs/>
        </w:rPr>
      </w:pPr>
      <w:r w:rsidRPr="00745C12">
        <w:rPr>
          <w:bCs/>
        </w:rPr>
        <w:t>проявлять творческие экс</w:t>
      </w:r>
      <w:r w:rsidR="00D60E10">
        <w:rPr>
          <w:bCs/>
        </w:rPr>
        <w:t>периментальные действия в про</w:t>
      </w:r>
      <w:r w:rsidRPr="00745C12">
        <w:rPr>
          <w:bCs/>
        </w:rPr>
        <w:t>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 тия произведений изобразительного искусства, архитект</w:t>
      </w:r>
      <w:r w:rsidR="00D60E10">
        <w:rPr>
          <w:bCs/>
        </w:rPr>
        <w:t xml:space="preserve">уры и </w:t>
      </w:r>
      <w:r w:rsidRPr="00745C12">
        <w:rPr>
          <w:bCs/>
        </w:rPr>
        <w:t>продуктов детского художественного творчества;</w:t>
      </w:r>
    </w:p>
    <w:p w:rsidR="00745C12" w:rsidRPr="00745C12" w:rsidRDefault="00745C12" w:rsidP="00374AB2">
      <w:pPr>
        <w:spacing w:line="276" w:lineRule="auto"/>
        <w:ind w:firstLine="709"/>
        <w:jc w:val="both"/>
        <w:rPr>
          <w:bCs/>
        </w:rPr>
      </w:pPr>
      <w:r w:rsidRPr="00745C12">
        <w:rPr>
          <w:bCs/>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45C12" w:rsidRPr="00745C12" w:rsidRDefault="00745C12" w:rsidP="00374AB2">
      <w:pPr>
        <w:spacing w:line="276" w:lineRule="auto"/>
        <w:ind w:firstLine="709"/>
        <w:jc w:val="both"/>
        <w:rPr>
          <w:bCs/>
        </w:rPr>
      </w:pPr>
      <w:r w:rsidRPr="00745C12">
        <w:rPr>
          <w:bCs/>
        </w:rPr>
        <w:t>анализировать и оценивать</w:t>
      </w:r>
      <w:r w:rsidR="00D60E10">
        <w:rPr>
          <w:bCs/>
        </w:rPr>
        <w:t xml:space="preserve"> с позиций эстетических катего</w:t>
      </w:r>
      <w:r w:rsidRPr="00745C12">
        <w:rPr>
          <w:bCs/>
        </w:rPr>
        <w:t>рий явления природы и предметно-пространственную среду жизни человека;</w:t>
      </w:r>
    </w:p>
    <w:p w:rsidR="00745C12" w:rsidRPr="00745C12" w:rsidRDefault="00745C12" w:rsidP="00374AB2">
      <w:pPr>
        <w:spacing w:line="276" w:lineRule="auto"/>
        <w:ind w:firstLine="709"/>
        <w:jc w:val="both"/>
        <w:rPr>
          <w:bCs/>
        </w:rPr>
      </w:pPr>
      <w:r w:rsidRPr="00745C12">
        <w:rPr>
          <w:bCs/>
        </w:rPr>
        <w:t>формулировать выводы, соответствующие эстетическим, аналитическим и другим учебным установкам по результатам проведённого наблюдения;</w:t>
      </w:r>
    </w:p>
    <w:p w:rsidR="00745C12" w:rsidRPr="00745C12" w:rsidRDefault="00745C12" w:rsidP="00374AB2">
      <w:pPr>
        <w:spacing w:line="276" w:lineRule="auto"/>
        <w:ind w:firstLine="709"/>
        <w:jc w:val="both"/>
        <w:rPr>
          <w:bCs/>
        </w:rPr>
      </w:pPr>
      <w:r w:rsidRPr="00745C12">
        <w:rPr>
          <w:bCs/>
        </w:rPr>
        <w:t>использовать знаково-симво</w:t>
      </w:r>
      <w:r w:rsidR="00D60E10">
        <w:rPr>
          <w:bCs/>
        </w:rPr>
        <w:t>лические средства для составле</w:t>
      </w:r>
      <w:r w:rsidRPr="00745C12">
        <w:rPr>
          <w:bCs/>
        </w:rPr>
        <w:t>ния орнаментов и декоративных композиций;</w:t>
      </w:r>
    </w:p>
    <w:p w:rsidR="00745C12" w:rsidRPr="00745C12" w:rsidRDefault="00745C12" w:rsidP="00374AB2">
      <w:pPr>
        <w:spacing w:line="276" w:lineRule="auto"/>
        <w:ind w:firstLine="709"/>
        <w:jc w:val="both"/>
        <w:rPr>
          <w:bCs/>
        </w:rPr>
      </w:pPr>
      <w:r w:rsidRPr="00745C12">
        <w:rPr>
          <w:bCs/>
        </w:rPr>
        <w:t>классифицировать произведе</w:t>
      </w:r>
      <w:r w:rsidR="00D60E10">
        <w:rPr>
          <w:bCs/>
        </w:rPr>
        <w:t>ния искусства по видам и, соот</w:t>
      </w:r>
      <w:r w:rsidRPr="00745C12">
        <w:rPr>
          <w:bCs/>
        </w:rPr>
        <w:t>ветственно, по назначению в жизни людей;</w:t>
      </w:r>
    </w:p>
    <w:p w:rsidR="00745C12" w:rsidRPr="00745C12" w:rsidRDefault="00745C12" w:rsidP="00374AB2">
      <w:pPr>
        <w:spacing w:line="276" w:lineRule="auto"/>
        <w:ind w:firstLine="709"/>
        <w:jc w:val="both"/>
        <w:rPr>
          <w:bCs/>
        </w:rPr>
      </w:pPr>
      <w:r w:rsidRPr="00745C12">
        <w:rPr>
          <w:bCs/>
        </w:rPr>
        <w:t>классифицировать произв</w:t>
      </w:r>
      <w:r w:rsidR="00D60E10">
        <w:rPr>
          <w:bCs/>
        </w:rPr>
        <w:t>едения изобразительного  искус</w:t>
      </w:r>
      <w:r w:rsidRPr="00745C12">
        <w:rPr>
          <w:bCs/>
        </w:rPr>
        <w:t>ства по жанрам в качестве инструмента анализа содержания произведений;</w:t>
      </w:r>
    </w:p>
    <w:p w:rsidR="00745C12" w:rsidRPr="00745C12" w:rsidRDefault="00745C12" w:rsidP="00374AB2">
      <w:pPr>
        <w:spacing w:line="276" w:lineRule="auto"/>
        <w:ind w:firstLine="709"/>
        <w:jc w:val="both"/>
        <w:rPr>
          <w:bCs/>
        </w:rPr>
      </w:pPr>
      <w:r w:rsidRPr="00745C12">
        <w:rPr>
          <w:bCs/>
        </w:rPr>
        <w:t>ставить и использовать вопросы как исследоват</w:t>
      </w:r>
      <w:r w:rsidR="00D60E10">
        <w:rPr>
          <w:bCs/>
        </w:rPr>
        <w:t>ельский ин</w:t>
      </w:r>
      <w:r>
        <w:rPr>
          <w:bCs/>
        </w:rPr>
        <w:t>струмент познания .</w:t>
      </w:r>
    </w:p>
    <w:p w:rsidR="00745C12" w:rsidRPr="00745C12" w:rsidRDefault="00745C12" w:rsidP="00374AB2">
      <w:pPr>
        <w:spacing w:line="276" w:lineRule="auto"/>
        <w:ind w:firstLine="709"/>
        <w:jc w:val="both"/>
        <w:rPr>
          <w:bCs/>
        </w:rPr>
      </w:pPr>
      <w:r w:rsidRPr="00745C12">
        <w:rPr>
          <w:bCs/>
        </w:rPr>
        <w:t>Работа с информацией:</w:t>
      </w:r>
    </w:p>
    <w:p w:rsidR="00745C12" w:rsidRPr="00745C12" w:rsidRDefault="00745C12" w:rsidP="00374AB2">
      <w:pPr>
        <w:spacing w:line="276" w:lineRule="auto"/>
        <w:ind w:firstLine="709"/>
        <w:jc w:val="both"/>
        <w:rPr>
          <w:bCs/>
        </w:rPr>
      </w:pPr>
      <w:r w:rsidRPr="00745C12">
        <w:rPr>
          <w:bCs/>
        </w:rPr>
        <w:t>использовать электронные образовательные ресурсы;</w:t>
      </w:r>
    </w:p>
    <w:p w:rsidR="00745C12" w:rsidRPr="00745C12" w:rsidRDefault="00745C12" w:rsidP="00374AB2">
      <w:pPr>
        <w:spacing w:line="276" w:lineRule="auto"/>
        <w:ind w:firstLine="709"/>
        <w:jc w:val="both"/>
        <w:rPr>
          <w:bCs/>
        </w:rPr>
      </w:pPr>
      <w:r w:rsidRPr="00745C12">
        <w:rPr>
          <w:bCs/>
        </w:rPr>
        <w:t>уметь работать с электро</w:t>
      </w:r>
      <w:r w:rsidR="00D60E10">
        <w:rPr>
          <w:bCs/>
        </w:rPr>
        <w:t>нными учебниками и учебными по</w:t>
      </w:r>
      <w:r w:rsidRPr="00745C12">
        <w:rPr>
          <w:bCs/>
        </w:rPr>
        <w:t>собиями;</w:t>
      </w:r>
    </w:p>
    <w:p w:rsidR="00745C12" w:rsidRPr="00745C12" w:rsidRDefault="00745C12" w:rsidP="00374AB2">
      <w:pPr>
        <w:spacing w:line="276" w:lineRule="auto"/>
        <w:ind w:firstLine="709"/>
        <w:jc w:val="both"/>
        <w:rPr>
          <w:bCs/>
        </w:rPr>
      </w:pPr>
      <w:r w:rsidRPr="00745C12">
        <w:rPr>
          <w:bCs/>
        </w:rPr>
        <w:t>выбирать источник для получения информации: поисковые системы Интернета, цифровые</w:t>
      </w:r>
      <w:r w:rsidR="00D60E10">
        <w:rPr>
          <w:bCs/>
        </w:rPr>
        <w:t xml:space="preserve"> электронные средства, справоч</w:t>
      </w:r>
      <w:r w:rsidRPr="00745C12">
        <w:rPr>
          <w:bCs/>
        </w:rPr>
        <w:t>ники, художественные альбомы и детские книги;</w:t>
      </w:r>
    </w:p>
    <w:p w:rsidR="00745C12" w:rsidRPr="00745C12" w:rsidRDefault="00745C12" w:rsidP="00374AB2">
      <w:pPr>
        <w:spacing w:line="276" w:lineRule="auto"/>
        <w:ind w:firstLine="709"/>
        <w:jc w:val="both"/>
        <w:rPr>
          <w:bCs/>
        </w:rPr>
      </w:pPr>
      <w:r w:rsidRPr="00745C12">
        <w:rPr>
          <w:bCs/>
        </w:rPr>
        <w:t>анализировать, интерпрети</w:t>
      </w:r>
      <w:r w:rsidR="00D60E10">
        <w:rPr>
          <w:bCs/>
        </w:rPr>
        <w:t>ровать, обобщать и систематизи</w:t>
      </w:r>
      <w:r w:rsidRPr="00745C12">
        <w:rPr>
          <w:bCs/>
        </w:rPr>
        <w:t>ровать информацию, предст</w:t>
      </w:r>
      <w:r w:rsidR="00D60E10">
        <w:rPr>
          <w:bCs/>
        </w:rPr>
        <w:t>авленную в произведениях искус</w:t>
      </w:r>
      <w:r w:rsidRPr="00745C12">
        <w:rPr>
          <w:bCs/>
        </w:rPr>
        <w:t>ства, текстах, таблицах и схемах;</w:t>
      </w:r>
    </w:p>
    <w:p w:rsidR="00745C12" w:rsidRPr="00745C12" w:rsidRDefault="00745C12" w:rsidP="00374AB2">
      <w:pPr>
        <w:spacing w:line="276" w:lineRule="auto"/>
        <w:ind w:firstLine="709"/>
        <w:jc w:val="both"/>
        <w:rPr>
          <w:bCs/>
        </w:rPr>
      </w:pPr>
      <w:r w:rsidRPr="00745C12">
        <w:rPr>
          <w:bCs/>
        </w:rPr>
        <w:t>самостоятельно готовить</w:t>
      </w:r>
      <w:r w:rsidR="00D60E10">
        <w:rPr>
          <w:bCs/>
        </w:rPr>
        <w:t xml:space="preserve"> информацию на заданную или вы</w:t>
      </w:r>
      <w:r w:rsidRPr="00745C12">
        <w:rPr>
          <w:bCs/>
        </w:rPr>
        <w:t>бранную тему и представлять её в различных видах: рисунках и эскизах, электронных презентациях;</w:t>
      </w:r>
    </w:p>
    <w:p w:rsidR="00745C12" w:rsidRDefault="00745C12" w:rsidP="00374AB2">
      <w:pPr>
        <w:spacing w:line="276" w:lineRule="auto"/>
        <w:ind w:firstLine="709"/>
        <w:jc w:val="both"/>
        <w:rPr>
          <w:bCs/>
        </w:rPr>
      </w:pPr>
      <w:r w:rsidRPr="00745C12">
        <w:rPr>
          <w:bCs/>
        </w:rPr>
        <w:t>осуществлять виртуальные путешествия по архитектурным памятникам, в отечественные худ</w:t>
      </w:r>
      <w:r w:rsidR="00D60E10">
        <w:rPr>
          <w:bCs/>
        </w:rPr>
        <w:t>ожественные музеи и зару</w:t>
      </w:r>
      <w:r w:rsidRPr="00745C12">
        <w:rPr>
          <w:bCs/>
        </w:rPr>
        <w:t>бежные художественные музеи (галереи) на основе установок и квестов, предложенных учителем;</w:t>
      </w:r>
    </w:p>
    <w:p w:rsidR="001B4BEB" w:rsidRPr="001B4BEB" w:rsidRDefault="001B4BEB" w:rsidP="00374AB2">
      <w:pPr>
        <w:spacing w:line="276" w:lineRule="auto"/>
        <w:ind w:firstLine="709"/>
        <w:jc w:val="both"/>
        <w:rPr>
          <w:bCs/>
        </w:rPr>
      </w:pPr>
      <w:r w:rsidRPr="001B4BEB">
        <w:rPr>
          <w:bCs/>
        </w:rPr>
        <w:t>соблюдать правила информаци</w:t>
      </w:r>
      <w:r w:rsidR="00D60E10">
        <w:rPr>
          <w:bCs/>
        </w:rPr>
        <w:t>онной  безопасности  при  рабо</w:t>
      </w:r>
      <w:r w:rsidRPr="001B4BEB">
        <w:rPr>
          <w:bCs/>
        </w:rPr>
        <w:t>те в сети Интернет .</w:t>
      </w:r>
    </w:p>
    <w:p w:rsidR="001B4BEB" w:rsidRPr="001B4BEB" w:rsidRDefault="001B4BEB" w:rsidP="00374AB2">
      <w:pPr>
        <w:spacing w:line="276" w:lineRule="auto"/>
        <w:ind w:firstLine="709"/>
        <w:jc w:val="both"/>
        <w:rPr>
          <w:bCs/>
        </w:rPr>
      </w:pPr>
      <w:r w:rsidRPr="001B4BEB">
        <w:rPr>
          <w:bCs/>
        </w:rPr>
        <w:t>2.</w:t>
      </w:r>
      <w:r w:rsidRPr="001B4BEB">
        <w:rPr>
          <w:bCs/>
        </w:rPr>
        <w:tab/>
        <w:t>Овладение универсальными коммуникативными действиями</w:t>
      </w:r>
    </w:p>
    <w:p w:rsidR="001B4BEB" w:rsidRPr="001B4BEB" w:rsidRDefault="001B4BEB" w:rsidP="00374AB2">
      <w:pPr>
        <w:spacing w:line="276" w:lineRule="auto"/>
        <w:ind w:firstLine="709"/>
        <w:jc w:val="both"/>
        <w:rPr>
          <w:bCs/>
        </w:rPr>
      </w:pPr>
      <w:r w:rsidRPr="001B4BEB">
        <w:rPr>
          <w:bCs/>
        </w:rPr>
        <w:t>Обучающиеся должны овладеть следующими действиями: понимать искусство  в кач</w:t>
      </w:r>
      <w:r w:rsidR="00D60E10">
        <w:rPr>
          <w:bCs/>
        </w:rPr>
        <w:t>естве  особого языка  общения —</w:t>
      </w:r>
      <w:r w:rsidRPr="001B4BEB">
        <w:rPr>
          <w:bCs/>
        </w:rPr>
        <w:t>межличностного (автор — зритель), между поколениями, меж- ду народами;</w:t>
      </w:r>
    </w:p>
    <w:p w:rsidR="001B4BEB" w:rsidRPr="001B4BEB" w:rsidRDefault="001B4BEB" w:rsidP="00374AB2">
      <w:pPr>
        <w:spacing w:line="276" w:lineRule="auto"/>
        <w:ind w:firstLine="709"/>
        <w:jc w:val="both"/>
        <w:rPr>
          <w:bCs/>
        </w:rPr>
      </w:pPr>
      <w:r w:rsidRPr="001B4BEB">
        <w:rPr>
          <w:bCs/>
        </w:rPr>
        <w:t>вести диалог и участвова</w:t>
      </w:r>
      <w:r w:rsidR="00D60E10">
        <w:rPr>
          <w:bCs/>
        </w:rPr>
        <w:t>ть в дискуссии, проявляя уважи</w:t>
      </w:r>
      <w:r w:rsidRPr="001B4BEB">
        <w:rPr>
          <w:bCs/>
        </w:rPr>
        <w:t>тельное отношение к оппонентам, сопоставлять свои суждения с суждениями участников о</w:t>
      </w:r>
      <w:r w:rsidR="00D60E10">
        <w:rPr>
          <w:bCs/>
        </w:rPr>
        <w:t>бщения, выявляя и корректно от</w:t>
      </w:r>
      <w:r w:rsidRPr="001B4BEB">
        <w:rPr>
          <w:bCs/>
        </w:rPr>
        <w:t>стаивая свои позиции в оцен</w:t>
      </w:r>
      <w:r w:rsidR="00D60E10">
        <w:rPr>
          <w:bCs/>
        </w:rPr>
        <w:t>ке и понимании обсуждаемого яв</w:t>
      </w:r>
      <w:r w:rsidRPr="001B4BEB">
        <w:rPr>
          <w:bCs/>
        </w:rPr>
        <w:t>ления;</w:t>
      </w:r>
    </w:p>
    <w:p w:rsidR="001B4BEB" w:rsidRPr="001B4BEB" w:rsidRDefault="001B4BEB" w:rsidP="00374AB2">
      <w:pPr>
        <w:spacing w:line="276" w:lineRule="auto"/>
        <w:ind w:firstLine="709"/>
        <w:jc w:val="both"/>
        <w:rPr>
          <w:bCs/>
        </w:rPr>
      </w:pPr>
      <w:r w:rsidRPr="001B4BEB">
        <w:rPr>
          <w:bCs/>
        </w:rPr>
        <w:t>находить общее решение и разрешать конфликты на основе общих позиций и учёта интересов в процессе</w:t>
      </w:r>
      <w:r w:rsidR="00D60E10">
        <w:rPr>
          <w:bCs/>
        </w:rPr>
        <w:t xml:space="preserve"> совместной худо</w:t>
      </w:r>
      <w:r w:rsidRPr="001B4BEB">
        <w:rPr>
          <w:bCs/>
        </w:rPr>
        <w:t>жественной деятельности;</w:t>
      </w:r>
    </w:p>
    <w:p w:rsidR="001B4BEB" w:rsidRPr="001B4BEB" w:rsidRDefault="001B4BEB" w:rsidP="00374AB2">
      <w:pPr>
        <w:spacing w:line="276" w:lineRule="auto"/>
        <w:ind w:firstLine="709"/>
        <w:jc w:val="both"/>
        <w:rPr>
          <w:bCs/>
        </w:rPr>
      </w:pPr>
      <w:r w:rsidRPr="001B4BEB">
        <w:rPr>
          <w:bCs/>
        </w:rPr>
        <w:t>демонстрировать и объяснять результаты своего творческого, художественного или исследовательского опыта;</w:t>
      </w:r>
    </w:p>
    <w:p w:rsidR="001B4BEB" w:rsidRPr="001B4BEB" w:rsidRDefault="001B4BEB" w:rsidP="00374AB2">
      <w:pPr>
        <w:spacing w:line="276" w:lineRule="auto"/>
        <w:ind w:firstLine="709"/>
        <w:jc w:val="both"/>
        <w:rPr>
          <w:bCs/>
        </w:rPr>
      </w:pPr>
      <w:r w:rsidRPr="001B4BEB">
        <w:rPr>
          <w:bCs/>
        </w:rPr>
        <w:t>анализировать произведения</w:t>
      </w:r>
      <w:r w:rsidR="00D60E10">
        <w:rPr>
          <w:bCs/>
        </w:rPr>
        <w:t xml:space="preserve"> детского художественного твор</w:t>
      </w:r>
      <w:r w:rsidRPr="001B4BEB">
        <w:rPr>
          <w:bCs/>
        </w:rPr>
        <w:t>чества с позиций их содержания и в соответствии с учебной задачей, поставленной учителем;</w:t>
      </w:r>
    </w:p>
    <w:p w:rsidR="001B4BEB" w:rsidRPr="001B4BEB" w:rsidRDefault="001B4BEB" w:rsidP="00374AB2">
      <w:pPr>
        <w:spacing w:line="276" w:lineRule="auto"/>
        <w:ind w:firstLine="709"/>
        <w:jc w:val="both"/>
        <w:rPr>
          <w:bCs/>
        </w:rPr>
      </w:pPr>
      <w:r w:rsidRPr="001B4BEB">
        <w:rPr>
          <w:bCs/>
        </w:rPr>
        <w:t>признавать своё и чужое право на ошибку, развивать свои способности сопереживать,</w:t>
      </w:r>
      <w:r w:rsidR="00D60E10">
        <w:rPr>
          <w:bCs/>
        </w:rPr>
        <w:t xml:space="preserve"> понимать намерения и пережива</w:t>
      </w:r>
      <w:r w:rsidRPr="001B4BEB">
        <w:rPr>
          <w:bCs/>
        </w:rPr>
        <w:t>ния свои и других людей;</w:t>
      </w:r>
    </w:p>
    <w:p w:rsidR="001B4BEB" w:rsidRPr="001B4BEB" w:rsidRDefault="001B4BEB" w:rsidP="00374AB2">
      <w:pPr>
        <w:spacing w:line="276" w:lineRule="auto"/>
        <w:ind w:firstLine="709"/>
        <w:jc w:val="both"/>
        <w:rPr>
          <w:bCs/>
        </w:rPr>
      </w:pPr>
      <w:r w:rsidRPr="001B4BEB">
        <w:rPr>
          <w:bCs/>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w:t>
      </w:r>
      <w:r w:rsidR="00D60E10">
        <w:rPr>
          <w:bCs/>
        </w:rPr>
        <w:t>договариваться, выполнять пору</w:t>
      </w:r>
      <w:r w:rsidRPr="001B4BEB">
        <w:rPr>
          <w:bCs/>
        </w:rPr>
        <w:t>чения, подчиняться, ответственно относиться к своей задаче по достижению общего результата .</w:t>
      </w:r>
    </w:p>
    <w:p w:rsidR="001B4BEB" w:rsidRPr="001B4BEB" w:rsidRDefault="001B4BEB" w:rsidP="00374AB2">
      <w:pPr>
        <w:spacing w:line="276" w:lineRule="auto"/>
        <w:ind w:firstLine="709"/>
        <w:jc w:val="both"/>
        <w:rPr>
          <w:bCs/>
        </w:rPr>
      </w:pPr>
      <w:r w:rsidRPr="001B4BEB">
        <w:rPr>
          <w:bCs/>
        </w:rPr>
        <w:t>3.</w:t>
      </w:r>
      <w:r w:rsidRPr="001B4BEB">
        <w:rPr>
          <w:bCs/>
        </w:rPr>
        <w:tab/>
        <w:t>Овладение универсальными регулятивными действиями</w:t>
      </w:r>
    </w:p>
    <w:p w:rsidR="001B4BEB" w:rsidRPr="001B4BEB" w:rsidRDefault="001B4BEB" w:rsidP="00374AB2">
      <w:pPr>
        <w:spacing w:line="276" w:lineRule="auto"/>
        <w:ind w:firstLine="709"/>
        <w:jc w:val="both"/>
        <w:rPr>
          <w:bCs/>
        </w:rPr>
      </w:pPr>
      <w:r w:rsidRPr="001B4BEB">
        <w:rPr>
          <w:bCs/>
        </w:rPr>
        <w:t xml:space="preserve">Обучающиеся должны овладеть следующими действиями: внимательно относиться </w:t>
      </w:r>
      <w:r w:rsidR="00D60E10">
        <w:rPr>
          <w:bCs/>
        </w:rPr>
        <w:t>и выполнять учебные задачи, по</w:t>
      </w:r>
      <w:r w:rsidRPr="001B4BEB">
        <w:rPr>
          <w:bCs/>
        </w:rPr>
        <w:t>ставленные учителем;</w:t>
      </w:r>
    </w:p>
    <w:p w:rsidR="001B4BEB" w:rsidRPr="001B4BEB" w:rsidRDefault="001B4BEB" w:rsidP="00374AB2">
      <w:pPr>
        <w:spacing w:line="276" w:lineRule="auto"/>
        <w:ind w:firstLine="709"/>
        <w:jc w:val="both"/>
        <w:rPr>
          <w:bCs/>
        </w:rPr>
      </w:pPr>
      <w:r w:rsidRPr="001B4BEB">
        <w:rPr>
          <w:bCs/>
        </w:rPr>
        <w:t>соблюдать последовательно</w:t>
      </w:r>
      <w:r w:rsidR="00D60E10">
        <w:rPr>
          <w:bCs/>
        </w:rPr>
        <w:t>сть учебных действий при выпол</w:t>
      </w:r>
      <w:r w:rsidRPr="001B4BEB">
        <w:rPr>
          <w:bCs/>
        </w:rPr>
        <w:t>нении задания;</w:t>
      </w:r>
    </w:p>
    <w:p w:rsidR="001B4BEB" w:rsidRPr="001B4BEB" w:rsidRDefault="001B4BEB" w:rsidP="00374AB2">
      <w:pPr>
        <w:spacing w:line="276" w:lineRule="auto"/>
        <w:ind w:firstLine="709"/>
        <w:jc w:val="both"/>
        <w:rPr>
          <w:bCs/>
        </w:rPr>
      </w:pPr>
      <w:r w:rsidRPr="001B4BEB">
        <w:rPr>
          <w:bCs/>
        </w:rPr>
        <w:t xml:space="preserve">уметь организовывать своё рабочее место для практической работы, сохраняя порядок </w:t>
      </w:r>
      <w:r w:rsidR="00D60E10">
        <w:rPr>
          <w:bCs/>
        </w:rPr>
        <w:t>в окружающем пространстве и бе</w:t>
      </w:r>
      <w:r w:rsidRPr="001B4BEB">
        <w:rPr>
          <w:bCs/>
        </w:rPr>
        <w:t>режно относясь к используемым материалам;</w:t>
      </w:r>
    </w:p>
    <w:p w:rsidR="001B4BEB" w:rsidRDefault="001B4BEB" w:rsidP="00374AB2">
      <w:pPr>
        <w:spacing w:line="276" w:lineRule="auto"/>
        <w:ind w:firstLine="709"/>
        <w:jc w:val="both"/>
        <w:rPr>
          <w:bCs/>
        </w:rPr>
      </w:pPr>
      <w:r w:rsidRPr="001B4BEB">
        <w:rPr>
          <w:bCs/>
        </w:rPr>
        <w:t>соотносить свои действия с планируемыми результатами, осуществлять контроль своей</w:t>
      </w:r>
      <w:r w:rsidR="00D60E10">
        <w:rPr>
          <w:bCs/>
        </w:rPr>
        <w:t xml:space="preserve"> деятельности в процессе дости</w:t>
      </w:r>
      <w:r w:rsidRPr="001B4BEB">
        <w:rPr>
          <w:bCs/>
        </w:rPr>
        <w:t>жения результата .</w:t>
      </w:r>
    </w:p>
    <w:p w:rsidR="001B4BEB" w:rsidRPr="001B4BEB" w:rsidRDefault="001B4BEB" w:rsidP="00374AB2">
      <w:pPr>
        <w:spacing w:line="276" w:lineRule="auto"/>
        <w:ind w:firstLine="709"/>
        <w:jc w:val="both"/>
        <w:rPr>
          <w:bCs/>
        </w:rPr>
      </w:pPr>
      <w:r w:rsidRPr="001B4BEB">
        <w:rPr>
          <w:bCs/>
        </w:rPr>
        <w:t>ПРЕДМЕТНЫЕ РЕЗУЛЬТАТЫ</w:t>
      </w:r>
    </w:p>
    <w:p w:rsidR="001B4BEB" w:rsidRPr="001B4BEB" w:rsidRDefault="001B4BEB" w:rsidP="00374AB2">
      <w:pPr>
        <w:spacing w:line="276" w:lineRule="auto"/>
        <w:ind w:firstLine="709"/>
        <w:jc w:val="both"/>
        <w:rPr>
          <w:bCs/>
        </w:rPr>
      </w:pPr>
      <w:r w:rsidRPr="001B4BEB">
        <w:rPr>
          <w:bCs/>
        </w:rPr>
        <w:t>Предметные результаты сформулированы по годам обучения на основе модульного построения содержания в соответствии с Приложением № 8 к Феде</w:t>
      </w:r>
      <w:r w:rsidR="00D60E10">
        <w:rPr>
          <w:bCs/>
        </w:rPr>
        <w:t>ральному государственному обра</w:t>
      </w:r>
      <w:r w:rsidRPr="001B4BEB">
        <w:rPr>
          <w:bCs/>
        </w:rPr>
        <w:t>зовательному стандарту начального общего образования, утверждённому приказом Министерства просвещения Россий- ской Федерации .</w:t>
      </w:r>
    </w:p>
    <w:p w:rsidR="001B4BEB" w:rsidRPr="001B4BEB" w:rsidRDefault="001B4BEB" w:rsidP="00374AB2">
      <w:pPr>
        <w:spacing w:line="276" w:lineRule="auto"/>
        <w:ind w:firstLine="709"/>
        <w:jc w:val="both"/>
        <w:rPr>
          <w:bCs/>
        </w:rPr>
      </w:pPr>
      <w:r w:rsidRPr="001B4BEB">
        <w:rPr>
          <w:bCs/>
        </w:rPr>
        <w:t>1 КЛАСС</w:t>
      </w:r>
    </w:p>
    <w:p w:rsidR="001B4BEB" w:rsidRPr="001B4BEB" w:rsidRDefault="001B4BEB" w:rsidP="00374AB2">
      <w:pPr>
        <w:spacing w:line="276" w:lineRule="auto"/>
        <w:ind w:firstLine="709"/>
        <w:jc w:val="both"/>
        <w:rPr>
          <w:bCs/>
        </w:rPr>
      </w:pPr>
      <w:r w:rsidRPr="001B4BEB">
        <w:rPr>
          <w:bCs/>
        </w:rPr>
        <w:t>Модуль «Графика»</w:t>
      </w:r>
    </w:p>
    <w:p w:rsidR="001B4BEB" w:rsidRPr="001B4BEB" w:rsidRDefault="001B4BEB" w:rsidP="00374AB2">
      <w:pPr>
        <w:spacing w:line="276" w:lineRule="auto"/>
        <w:ind w:firstLine="709"/>
        <w:jc w:val="both"/>
        <w:rPr>
          <w:bCs/>
        </w:rPr>
      </w:pPr>
      <w:r w:rsidRPr="001B4BEB">
        <w:rPr>
          <w:bCs/>
        </w:rPr>
        <w:t>Осваивать навыки приме</w:t>
      </w:r>
      <w:r w:rsidR="00D60E10">
        <w:rPr>
          <w:bCs/>
        </w:rPr>
        <w:t>нения свойств простых графиче</w:t>
      </w:r>
      <w:r w:rsidRPr="001B4BEB">
        <w:rPr>
          <w:bCs/>
        </w:rPr>
        <w:t>ских материалов в самостояте</w:t>
      </w:r>
      <w:r w:rsidR="00D60E10">
        <w:rPr>
          <w:bCs/>
        </w:rPr>
        <w:t>льной творческой работе в условиях урока</w:t>
      </w:r>
      <w:r w:rsidRPr="001B4BEB">
        <w:rPr>
          <w:bCs/>
        </w:rPr>
        <w:t>.</w:t>
      </w:r>
    </w:p>
    <w:p w:rsidR="001B4BEB" w:rsidRPr="001B4BEB" w:rsidRDefault="001B4BEB" w:rsidP="00374AB2">
      <w:pPr>
        <w:spacing w:line="276" w:lineRule="auto"/>
        <w:ind w:firstLine="709"/>
        <w:jc w:val="both"/>
        <w:rPr>
          <w:bCs/>
        </w:rPr>
      </w:pPr>
      <w:r w:rsidRPr="001B4BEB">
        <w:rPr>
          <w:bCs/>
        </w:rPr>
        <w:t>Приобретать первичный о</w:t>
      </w:r>
      <w:r w:rsidR="00D60E10">
        <w:rPr>
          <w:bCs/>
        </w:rPr>
        <w:t>пыт в создании графического ри</w:t>
      </w:r>
      <w:r w:rsidRPr="001B4BEB">
        <w:rPr>
          <w:bCs/>
        </w:rPr>
        <w:t>сунка на основе знакомства со ср</w:t>
      </w:r>
      <w:r w:rsidR="00D60E10">
        <w:rPr>
          <w:bCs/>
        </w:rPr>
        <w:t>едствами изобразительного языка</w:t>
      </w:r>
      <w:r w:rsidRPr="001B4BEB">
        <w:rPr>
          <w:bCs/>
        </w:rPr>
        <w:t>.</w:t>
      </w:r>
    </w:p>
    <w:p w:rsidR="001B4BEB" w:rsidRPr="001B4BEB" w:rsidRDefault="001B4BEB" w:rsidP="00374AB2">
      <w:pPr>
        <w:spacing w:line="276" w:lineRule="auto"/>
        <w:ind w:firstLine="709"/>
        <w:jc w:val="both"/>
        <w:rPr>
          <w:bCs/>
        </w:rPr>
      </w:pPr>
      <w:r w:rsidRPr="001B4BEB">
        <w:rPr>
          <w:bCs/>
        </w:rPr>
        <w:t>Приобретать опыт аналит</w:t>
      </w:r>
      <w:r w:rsidR="00D60E10">
        <w:rPr>
          <w:bCs/>
        </w:rPr>
        <w:t>ического наблюдения формы пред</w:t>
      </w:r>
      <w:r w:rsidRPr="001B4BEB">
        <w:rPr>
          <w:bCs/>
        </w:rPr>
        <w:t>мета, опыт обобщения и геометризации наблюдаемой формы как основы обучения рисунку .</w:t>
      </w:r>
    </w:p>
    <w:p w:rsidR="001B4BEB" w:rsidRPr="001B4BEB" w:rsidRDefault="001B4BEB" w:rsidP="00374AB2">
      <w:pPr>
        <w:spacing w:line="276" w:lineRule="auto"/>
        <w:ind w:firstLine="709"/>
        <w:jc w:val="both"/>
        <w:rPr>
          <w:bCs/>
        </w:rPr>
      </w:pPr>
      <w:r w:rsidRPr="001B4BEB">
        <w:rPr>
          <w:bCs/>
        </w:rPr>
        <w:t>Приобретать опыт создания рисунка простого (плоского) предмета с натуры .</w:t>
      </w:r>
    </w:p>
    <w:p w:rsidR="001B4BEB" w:rsidRPr="001B4BEB" w:rsidRDefault="001B4BEB" w:rsidP="00374AB2">
      <w:pPr>
        <w:spacing w:line="276" w:lineRule="auto"/>
        <w:ind w:firstLine="709"/>
        <w:jc w:val="both"/>
        <w:rPr>
          <w:bCs/>
        </w:rPr>
      </w:pPr>
      <w:r w:rsidRPr="001B4BEB">
        <w:rPr>
          <w:bCs/>
        </w:rPr>
        <w:t>Учиться анализировать соотношения пропорций, визуально сравнивать пространственные величины .</w:t>
      </w:r>
    </w:p>
    <w:p w:rsidR="001B4BEB" w:rsidRPr="001B4BEB" w:rsidRDefault="001B4BEB" w:rsidP="00374AB2">
      <w:pPr>
        <w:spacing w:line="276" w:lineRule="auto"/>
        <w:ind w:firstLine="709"/>
        <w:jc w:val="both"/>
        <w:rPr>
          <w:bCs/>
        </w:rPr>
      </w:pPr>
      <w:r w:rsidRPr="001B4BEB">
        <w:rPr>
          <w:bCs/>
        </w:rPr>
        <w:t>Приобретать первичные знания и навыки композиционного расположения изображения на листе .</w:t>
      </w:r>
    </w:p>
    <w:p w:rsidR="001B4BEB" w:rsidRPr="001B4BEB" w:rsidRDefault="001B4BEB" w:rsidP="00374AB2">
      <w:pPr>
        <w:spacing w:line="276" w:lineRule="auto"/>
        <w:ind w:firstLine="709"/>
        <w:jc w:val="both"/>
        <w:rPr>
          <w:bCs/>
        </w:rPr>
      </w:pPr>
      <w:r w:rsidRPr="001B4BEB">
        <w:rPr>
          <w:bCs/>
        </w:rPr>
        <w:t>Уметь выбирать вертикальный или горизонтальный формат листа для выполнения с</w:t>
      </w:r>
      <w:r w:rsidR="00D60E10">
        <w:rPr>
          <w:bCs/>
        </w:rPr>
        <w:t>оответствующих задач рисунка</w:t>
      </w:r>
      <w:r w:rsidRPr="001B4BEB">
        <w:rPr>
          <w:bCs/>
        </w:rPr>
        <w:t>.</w:t>
      </w:r>
    </w:p>
    <w:p w:rsidR="001B4BEB" w:rsidRPr="001B4BEB" w:rsidRDefault="001B4BEB" w:rsidP="00374AB2">
      <w:pPr>
        <w:spacing w:line="276" w:lineRule="auto"/>
        <w:ind w:firstLine="709"/>
        <w:jc w:val="both"/>
        <w:rPr>
          <w:bCs/>
        </w:rPr>
      </w:pPr>
      <w:r w:rsidRPr="001B4BEB">
        <w:rPr>
          <w:bCs/>
        </w:rPr>
        <w:t>Воспринимать учебную задачу, поставленную учителем, и решать её в своей практичес</w:t>
      </w:r>
      <w:r w:rsidR="00D60E10">
        <w:rPr>
          <w:bCs/>
        </w:rPr>
        <w:t>кой  художественной  деятельно</w:t>
      </w:r>
      <w:r w:rsidRPr="001B4BEB">
        <w:rPr>
          <w:bCs/>
        </w:rPr>
        <w:t>сти .</w:t>
      </w:r>
    </w:p>
    <w:p w:rsidR="001B4BEB" w:rsidRPr="001B4BEB" w:rsidRDefault="001B4BEB" w:rsidP="00374AB2">
      <w:pPr>
        <w:spacing w:line="276" w:lineRule="auto"/>
        <w:ind w:firstLine="709"/>
        <w:jc w:val="both"/>
        <w:rPr>
          <w:bCs/>
        </w:rPr>
      </w:pPr>
      <w:r w:rsidRPr="001B4BEB">
        <w:rPr>
          <w:bCs/>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w:t>
      </w:r>
      <w:r w:rsidR="00D60E10">
        <w:rPr>
          <w:bCs/>
        </w:rPr>
        <w:t xml:space="preserve"> рамках программного материала)</w:t>
      </w:r>
      <w:r w:rsidRPr="001B4BEB">
        <w:rPr>
          <w:bCs/>
        </w:rPr>
        <w:t>.</w:t>
      </w:r>
    </w:p>
    <w:p w:rsidR="001B4BEB" w:rsidRPr="001B4BEB" w:rsidRDefault="001B4BEB" w:rsidP="00374AB2">
      <w:pPr>
        <w:spacing w:line="276" w:lineRule="auto"/>
        <w:ind w:firstLine="709"/>
        <w:jc w:val="both"/>
        <w:rPr>
          <w:bCs/>
        </w:rPr>
      </w:pPr>
      <w:r w:rsidRPr="001B4BEB">
        <w:rPr>
          <w:bCs/>
        </w:rPr>
        <w:t>Модуль «Живопись»</w:t>
      </w:r>
    </w:p>
    <w:p w:rsidR="001B4BEB" w:rsidRPr="001B4BEB" w:rsidRDefault="001B4BEB" w:rsidP="00374AB2">
      <w:pPr>
        <w:spacing w:line="276" w:lineRule="auto"/>
        <w:ind w:firstLine="709"/>
        <w:jc w:val="both"/>
        <w:rPr>
          <w:bCs/>
        </w:rPr>
      </w:pPr>
      <w:r w:rsidRPr="001B4BEB">
        <w:rPr>
          <w:bCs/>
        </w:rPr>
        <w:t>Осваивать навыки работы красками «гуашь» в  условиях урока .</w:t>
      </w:r>
    </w:p>
    <w:p w:rsidR="001B4BEB" w:rsidRDefault="001B4BEB" w:rsidP="00374AB2">
      <w:pPr>
        <w:spacing w:line="276" w:lineRule="auto"/>
        <w:ind w:firstLine="709"/>
        <w:jc w:val="both"/>
        <w:rPr>
          <w:bCs/>
        </w:rPr>
      </w:pPr>
      <w:r w:rsidRPr="001B4BEB">
        <w:rPr>
          <w:bCs/>
        </w:rPr>
        <w:t>Знать три основных цвета; обсуждать и наз</w:t>
      </w:r>
      <w:r w:rsidR="00D60E10">
        <w:rPr>
          <w:bCs/>
        </w:rPr>
        <w:t>ывать ассоциа</w:t>
      </w:r>
      <w:r w:rsidRPr="001B4BEB">
        <w:rPr>
          <w:bCs/>
        </w:rPr>
        <w:t>тивные представления, которые рождает каждый цвет .</w:t>
      </w:r>
    </w:p>
    <w:p w:rsidR="001B4BEB" w:rsidRPr="001B4BEB" w:rsidRDefault="001B4BEB" w:rsidP="00374AB2">
      <w:pPr>
        <w:spacing w:line="276" w:lineRule="auto"/>
        <w:ind w:firstLine="709"/>
        <w:jc w:val="both"/>
        <w:rPr>
          <w:bCs/>
        </w:rPr>
      </w:pPr>
      <w:r w:rsidRPr="001B4BEB">
        <w:rPr>
          <w:bCs/>
        </w:rPr>
        <w:t>Осознавать эмоционально</w:t>
      </w:r>
      <w:r w:rsidR="00D60E10">
        <w:rPr>
          <w:bCs/>
        </w:rPr>
        <w:t>е звучание цвета и уметь форму</w:t>
      </w:r>
      <w:r w:rsidRPr="001B4BEB">
        <w:rPr>
          <w:bCs/>
        </w:rPr>
        <w:t>лировать своё мнение с оп</w:t>
      </w:r>
      <w:r w:rsidR="00D60E10">
        <w:rPr>
          <w:bCs/>
        </w:rPr>
        <w:t>орой на опыт жизненных ассоциа</w:t>
      </w:r>
      <w:r w:rsidRPr="001B4BEB">
        <w:rPr>
          <w:bCs/>
        </w:rPr>
        <w:t>ций .</w:t>
      </w:r>
    </w:p>
    <w:p w:rsidR="001B4BEB" w:rsidRPr="001B4BEB" w:rsidRDefault="001B4BEB" w:rsidP="00374AB2">
      <w:pPr>
        <w:spacing w:line="276" w:lineRule="auto"/>
        <w:ind w:firstLine="709"/>
        <w:jc w:val="both"/>
        <w:rPr>
          <w:bCs/>
        </w:rPr>
      </w:pPr>
      <w:r w:rsidRPr="001B4BEB">
        <w:rPr>
          <w:bCs/>
        </w:rPr>
        <w:t>Приобретать опыт экспер</w:t>
      </w:r>
      <w:r w:rsidR="00D60E10">
        <w:rPr>
          <w:bCs/>
        </w:rPr>
        <w:t>иментирования, исследования ре</w:t>
      </w:r>
      <w:r w:rsidRPr="001B4BEB">
        <w:rPr>
          <w:bCs/>
        </w:rPr>
        <w:t>зультатов смешения красок и получения нового цвета .</w:t>
      </w:r>
    </w:p>
    <w:p w:rsidR="001B4BEB" w:rsidRPr="001B4BEB" w:rsidRDefault="001B4BEB" w:rsidP="00374AB2">
      <w:pPr>
        <w:spacing w:line="276" w:lineRule="auto"/>
        <w:ind w:firstLine="709"/>
        <w:jc w:val="both"/>
        <w:rPr>
          <w:bCs/>
        </w:rPr>
      </w:pPr>
      <w:r w:rsidRPr="001B4BEB">
        <w:rPr>
          <w:bCs/>
        </w:rPr>
        <w:t>Вести творческую работу на</w:t>
      </w:r>
      <w:r w:rsidR="00D60E10">
        <w:rPr>
          <w:bCs/>
        </w:rPr>
        <w:t xml:space="preserve"> заданную тему с опорой на зри</w:t>
      </w:r>
      <w:r w:rsidRPr="001B4BEB">
        <w:rPr>
          <w:bCs/>
        </w:rPr>
        <w:t>тельные впечатления, организованные педагогом .</w:t>
      </w:r>
    </w:p>
    <w:p w:rsidR="001B4BEB" w:rsidRPr="001B4BEB" w:rsidRDefault="001B4BEB" w:rsidP="00374AB2">
      <w:pPr>
        <w:spacing w:line="276" w:lineRule="auto"/>
        <w:ind w:firstLine="709"/>
        <w:jc w:val="both"/>
        <w:rPr>
          <w:bCs/>
        </w:rPr>
      </w:pPr>
      <w:r w:rsidRPr="001B4BEB">
        <w:rPr>
          <w:bCs/>
        </w:rPr>
        <w:t>Модуль «Скульптура»</w:t>
      </w:r>
    </w:p>
    <w:p w:rsidR="001B4BEB" w:rsidRPr="001B4BEB" w:rsidRDefault="001B4BEB" w:rsidP="00374AB2">
      <w:pPr>
        <w:spacing w:line="276" w:lineRule="auto"/>
        <w:ind w:firstLine="709"/>
        <w:jc w:val="both"/>
        <w:rPr>
          <w:bCs/>
        </w:rPr>
      </w:pPr>
      <w:r w:rsidRPr="001B4BEB">
        <w:rPr>
          <w:bCs/>
        </w:rPr>
        <w:t>Приобретать опыт аналит</w:t>
      </w:r>
      <w:r w:rsidR="00D60E10">
        <w:rPr>
          <w:bCs/>
        </w:rPr>
        <w:t>ического наблюдения, поиска вы</w:t>
      </w:r>
      <w:r w:rsidRPr="001B4BEB">
        <w:rPr>
          <w:bCs/>
        </w:rPr>
        <w:t>разительных образных объёмных форм в п</w:t>
      </w:r>
      <w:r w:rsidR="00D60E10">
        <w:rPr>
          <w:bCs/>
        </w:rPr>
        <w:t>рироде (облака, кам</w:t>
      </w:r>
      <w:r w:rsidRPr="001B4BEB">
        <w:rPr>
          <w:bCs/>
        </w:rPr>
        <w:t>ни, коряги, формы плодов и др .) .</w:t>
      </w:r>
    </w:p>
    <w:p w:rsidR="001B4BEB" w:rsidRPr="001B4BEB" w:rsidRDefault="001B4BEB" w:rsidP="00374AB2">
      <w:pPr>
        <w:spacing w:line="276" w:lineRule="auto"/>
        <w:ind w:firstLine="709"/>
        <w:jc w:val="both"/>
        <w:rPr>
          <w:bCs/>
        </w:rPr>
      </w:pPr>
      <w:r w:rsidRPr="001B4BEB">
        <w:rPr>
          <w:bCs/>
        </w:rPr>
        <w:t>Осваивать первичные при</w:t>
      </w:r>
      <w:r w:rsidR="00D60E10">
        <w:rPr>
          <w:bCs/>
        </w:rPr>
        <w:t>ёмы лепки из пластилина, приоб</w:t>
      </w:r>
      <w:r w:rsidRPr="001B4BEB">
        <w:rPr>
          <w:bCs/>
        </w:rPr>
        <w:t>ретать представления о цел</w:t>
      </w:r>
      <w:r w:rsidR="00D60E10">
        <w:rPr>
          <w:bCs/>
        </w:rPr>
        <w:t>остной форме в объёмном изображении</w:t>
      </w:r>
      <w:r w:rsidRPr="001B4BEB">
        <w:rPr>
          <w:bCs/>
        </w:rPr>
        <w:t>.</w:t>
      </w:r>
    </w:p>
    <w:p w:rsidR="001B4BEB" w:rsidRPr="001B4BEB" w:rsidRDefault="001B4BEB" w:rsidP="00374AB2">
      <w:pPr>
        <w:spacing w:line="276" w:lineRule="auto"/>
        <w:ind w:firstLine="709"/>
        <w:jc w:val="both"/>
        <w:rPr>
          <w:bCs/>
        </w:rPr>
      </w:pPr>
      <w:r w:rsidRPr="001B4BEB">
        <w:rPr>
          <w:bCs/>
        </w:rPr>
        <w:t>Овладевать первичными н</w:t>
      </w:r>
      <w:r w:rsidR="00D60E10">
        <w:rPr>
          <w:bCs/>
        </w:rPr>
        <w:t>авыками бумагопластики — созда</w:t>
      </w:r>
      <w:r w:rsidRPr="001B4BEB">
        <w:rPr>
          <w:bCs/>
        </w:rPr>
        <w:t xml:space="preserve">ния объёмных форм из бумаги путём её складывания, </w:t>
      </w:r>
      <w:r w:rsidR="00D60E10">
        <w:rPr>
          <w:bCs/>
        </w:rPr>
        <w:t>надрезания, закручивания и др</w:t>
      </w:r>
      <w:r w:rsidRPr="001B4BEB">
        <w:rPr>
          <w:bCs/>
        </w:rPr>
        <w:t>.</w:t>
      </w:r>
    </w:p>
    <w:p w:rsidR="001B4BEB" w:rsidRPr="001B4BEB" w:rsidRDefault="001B4BEB" w:rsidP="00374AB2">
      <w:pPr>
        <w:spacing w:line="276" w:lineRule="auto"/>
        <w:ind w:firstLine="709"/>
        <w:jc w:val="both"/>
        <w:rPr>
          <w:bCs/>
        </w:rPr>
      </w:pPr>
      <w:r w:rsidRPr="001B4BEB">
        <w:rPr>
          <w:bCs/>
        </w:rPr>
        <w:t>Модуль «Декоративно-прикладное искусство»</w:t>
      </w:r>
    </w:p>
    <w:p w:rsidR="001B4BEB" w:rsidRPr="001B4BEB" w:rsidRDefault="001B4BEB" w:rsidP="00374AB2">
      <w:pPr>
        <w:spacing w:line="276" w:lineRule="auto"/>
        <w:ind w:firstLine="709"/>
        <w:jc w:val="both"/>
        <w:rPr>
          <w:bCs/>
        </w:rPr>
      </w:pPr>
      <w:r w:rsidRPr="001B4BEB">
        <w:rPr>
          <w:bCs/>
        </w:rPr>
        <w:t>Уметь рассматривать и эсте</w:t>
      </w:r>
      <w:r w:rsidR="00D60E10">
        <w:rPr>
          <w:bCs/>
        </w:rPr>
        <w:t>тически характеризовать различ</w:t>
      </w:r>
      <w:r w:rsidRPr="001B4BEB">
        <w:rPr>
          <w:bCs/>
        </w:rPr>
        <w:t>ные примеры узоров в природе (в условиях урока на основе фотографий); приводить примеры, сопоста</w:t>
      </w:r>
      <w:r w:rsidR="00D60E10">
        <w:rPr>
          <w:bCs/>
        </w:rPr>
        <w:t>влять и искать ассо</w:t>
      </w:r>
      <w:r w:rsidRPr="001B4BEB">
        <w:rPr>
          <w:bCs/>
        </w:rPr>
        <w:t>циации с орнаментами в про</w:t>
      </w:r>
      <w:r w:rsidR="00D60E10">
        <w:rPr>
          <w:bCs/>
        </w:rPr>
        <w:t>изведениях декоративно-приклад</w:t>
      </w:r>
      <w:r w:rsidRPr="001B4BEB">
        <w:rPr>
          <w:bCs/>
        </w:rPr>
        <w:t>ного искусства .</w:t>
      </w:r>
    </w:p>
    <w:p w:rsidR="001B4BEB" w:rsidRPr="001B4BEB" w:rsidRDefault="001B4BEB" w:rsidP="00374AB2">
      <w:pPr>
        <w:spacing w:line="276" w:lineRule="auto"/>
        <w:ind w:firstLine="709"/>
        <w:jc w:val="both"/>
        <w:rPr>
          <w:bCs/>
        </w:rPr>
      </w:pPr>
      <w:r w:rsidRPr="001B4BEB">
        <w:rPr>
          <w:bCs/>
        </w:rPr>
        <w:t>Различать виды орнаментов по изобразительным мотивам: растительные, геометрические, анималистические .</w:t>
      </w:r>
    </w:p>
    <w:p w:rsidR="001B4BEB" w:rsidRPr="001B4BEB" w:rsidRDefault="001B4BEB" w:rsidP="00374AB2">
      <w:pPr>
        <w:spacing w:line="276" w:lineRule="auto"/>
        <w:ind w:firstLine="709"/>
        <w:jc w:val="both"/>
        <w:rPr>
          <w:bCs/>
        </w:rPr>
      </w:pPr>
      <w:r w:rsidRPr="001B4BEB">
        <w:rPr>
          <w:bCs/>
        </w:rPr>
        <w:t>Учиться использовать пр</w:t>
      </w:r>
      <w:r w:rsidR="00D60E10">
        <w:rPr>
          <w:bCs/>
        </w:rPr>
        <w:t>авила симметрии в своей художе</w:t>
      </w:r>
      <w:r w:rsidRPr="001B4BEB">
        <w:rPr>
          <w:bCs/>
        </w:rPr>
        <w:t>ственной деятельности .</w:t>
      </w:r>
    </w:p>
    <w:p w:rsidR="001B4BEB" w:rsidRPr="001B4BEB" w:rsidRDefault="001B4BEB" w:rsidP="00374AB2">
      <w:pPr>
        <w:spacing w:line="276" w:lineRule="auto"/>
        <w:ind w:firstLine="709"/>
        <w:jc w:val="both"/>
        <w:rPr>
          <w:bCs/>
        </w:rPr>
      </w:pPr>
      <w:r w:rsidRPr="001B4BEB">
        <w:rPr>
          <w:bCs/>
        </w:rPr>
        <w:t>Приобретать опыт создания орнаментальной декоративной композиции  (стилизованной:  дек</w:t>
      </w:r>
      <w:r w:rsidR="00D60E10">
        <w:rPr>
          <w:bCs/>
        </w:rPr>
        <w:t>оративный   цветок   или   пти</w:t>
      </w:r>
      <w:r w:rsidRPr="001B4BEB">
        <w:rPr>
          <w:bCs/>
        </w:rPr>
        <w:t>ца) .</w:t>
      </w:r>
    </w:p>
    <w:p w:rsidR="001B4BEB" w:rsidRPr="001B4BEB" w:rsidRDefault="001B4BEB" w:rsidP="00374AB2">
      <w:pPr>
        <w:spacing w:line="276" w:lineRule="auto"/>
        <w:ind w:firstLine="709"/>
        <w:jc w:val="both"/>
        <w:rPr>
          <w:bCs/>
        </w:rPr>
      </w:pPr>
      <w:r w:rsidRPr="001B4BEB">
        <w:rPr>
          <w:bCs/>
        </w:rPr>
        <w:t>Приобретать знания о значении и наз</w:t>
      </w:r>
      <w:r w:rsidR="00D60E10">
        <w:rPr>
          <w:bCs/>
        </w:rPr>
        <w:t>начении украшений в жизни людей</w:t>
      </w:r>
      <w:r w:rsidRPr="001B4BEB">
        <w:rPr>
          <w:bCs/>
        </w:rPr>
        <w:t>.</w:t>
      </w:r>
    </w:p>
    <w:p w:rsidR="001B4BEB" w:rsidRPr="001B4BEB" w:rsidRDefault="001B4BEB" w:rsidP="00374AB2">
      <w:pPr>
        <w:spacing w:line="276" w:lineRule="auto"/>
        <w:ind w:firstLine="709"/>
        <w:jc w:val="both"/>
        <w:rPr>
          <w:bCs/>
        </w:rPr>
      </w:pPr>
      <w:r w:rsidRPr="001B4BEB">
        <w:rPr>
          <w:bCs/>
        </w:rPr>
        <w:t>Приобретать представления о глиняных игру</w:t>
      </w:r>
      <w:r w:rsidR="00D60E10">
        <w:rPr>
          <w:bCs/>
        </w:rPr>
        <w:t>шках отече</w:t>
      </w:r>
      <w:r w:rsidRPr="001B4BEB">
        <w:rPr>
          <w:bCs/>
        </w:rPr>
        <w:t>ственных народных художественных промыслов (дымковская, каргопольская игрушки или п</w:t>
      </w:r>
      <w:r w:rsidR="00D60E10">
        <w:rPr>
          <w:bCs/>
        </w:rPr>
        <w:t>о выбору учителя с учётом мест</w:t>
      </w:r>
      <w:r w:rsidRPr="001B4BEB">
        <w:rPr>
          <w:bCs/>
        </w:rPr>
        <w:t>ных промыслов) и опыт п</w:t>
      </w:r>
      <w:r w:rsidR="00D60E10">
        <w:rPr>
          <w:bCs/>
        </w:rPr>
        <w:t>рактической художественной дея</w:t>
      </w:r>
      <w:r w:rsidRPr="001B4BEB">
        <w:rPr>
          <w:bCs/>
        </w:rPr>
        <w:t>тельности по моти</w:t>
      </w:r>
      <w:r w:rsidR="00D60E10">
        <w:rPr>
          <w:bCs/>
        </w:rPr>
        <w:t>вам игрушки выбранного промысла</w:t>
      </w:r>
      <w:r w:rsidRPr="001B4BEB">
        <w:rPr>
          <w:bCs/>
        </w:rPr>
        <w:t>.</w:t>
      </w:r>
    </w:p>
    <w:p w:rsidR="001B4BEB" w:rsidRDefault="00D60E10" w:rsidP="00374AB2">
      <w:pPr>
        <w:spacing w:line="276" w:lineRule="auto"/>
        <w:ind w:firstLine="709"/>
        <w:jc w:val="both"/>
        <w:rPr>
          <w:bCs/>
        </w:rPr>
      </w:pPr>
      <w:r>
        <w:rPr>
          <w:bCs/>
        </w:rPr>
        <w:t xml:space="preserve">Иметь опыт </w:t>
      </w:r>
      <w:r w:rsidR="001B4BEB" w:rsidRPr="001B4BEB">
        <w:rPr>
          <w:bCs/>
        </w:rPr>
        <w:t>и  соответствующие  возрасту  навыки  подготовки и оформления общего праздника</w:t>
      </w:r>
      <w:r w:rsidR="001B4BEB">
        <w:rPr>
          <w:bCs/>
        </w:rPr>
        <w:t>.</w:t>
      </w:r>
    </w:p>
    <w:p w:rsidR="001B4BEB" w:rsidRPr="001B4BEB" w:rsidRDefault="001B4BEB" w:rsidP="00374AB2">
      <w:pPr>
        <w:spacing w:line="276" w:lineRule="auto"/>
        <w:ind w:firstLine="709"/>
        <w:jc w:val="both"/>
        <w:rPr>
          <w:bCs/>
        </w:rPr>
      </w:pPr>
      <w:r w:rsidRPr="001B4BEB">
        <w:rPr>
          <w:bCs/>
        </w:rPr>
        <w:t>Модуль «Архитектура»</w:t>
      </w:r>
    </w:p>
    <w:p w:rsidR="001B4BEB" w:rsidRPr="001B4BEB" w:rsidRDefault="001B4BEB" w:rsidP="00374AB2">
      <w:pPr>
        <w:spacing w:line="276" w:lineRule="auto"/>
        <w:ind w:firstLine="709"/>
        <w:jc w:val="both"/>
        <w:rPr>
          <w:bCs/>
        </w:rPr>
      </w:pPr>
      <w:r w:rsidRPr="001B4BEB">
        <w:rPr>
          <w:bCs/>
        </w:rPr>
        <w:t>Рассматривать различные п</w:t>
      </w:r>
      <w:r w:rsidR="00D60E10">
        <w:rPr>
          <w:bCs/>
        </w:rPr>
        <w:t>роизведения архитектуры в окру</w:t>
      </w:r>
      <w:r w:rsidRPr="001B4BEB">
        <w:rPr>
          <w:bCs/>
        </w:rPr>
        <w:t>жающем мире (по фотография</w:t>
      </w:r>
      <w:r w:rsidR="00D60E10">
        <w:rPr>
          <w:bCs/>
        </w:rPr>
        <w:t>м в условиях урока); анализиро</w:t>
      </w:r>
      <w:r w:rsidRPr="001B4BEB">
        <w:rPr>
          <w:bCs/>
        </w:rPr>
        <w:t>вать и характеризовать особенности и составные части рассма- триваемых зданий .</w:t>
      </w:r>
    </w:p>
    <w:p w:rsidR="001B4BEB" w:rsidRPr="001B4BEB" w:rsidRDefault="001B4BEB" w:rsidP="00374AB2">
      <w:pPr>
        <w:spacing w:line="276" w:lineRule="auto"/>
        <w:ind w:firstLine="709"/>
        <w:jc w:val="both"/>
        <w:rPr>
          <w:bCs/>
        </w:rPr>
      </w:pPr>
      <w:r w:rsidRPr="001B4BEB">
        <w:rPr>
          <w:bCs/>
        </w:rPr>
        <w:t>Осваивать приёмы конструирования из бумаги, складывания объё</w:t>
      </w:r>
      <w:r w:rsidR="00D60E10">
        <w:rPr>
          <w:bCs/>
        </w:rPr>
        <w:t>мных простых геометрических тел</w:t>
      </w:r>
      <w:r w:rsidRPr="001B4BEB">
        <w:rPr>
          <w:bCs/>
        </w:rPr>
        <w:t>.</w:t>
      </w:r>
    </w:p>
    <w:p w:rsidR="001B4BEB" w:rsidRPr="001B4BEB" w:rsidRDefault="001B4BEB" w:rsidP="00374AB2">
      <w:pPr>
        <w:spacing w:line="276" w:lineRule="auto"/>
        <w:ind w:firstLine="709"/>
        <w:jc w:val="both"/>
        <w:rPr>
          <w:bCs/>
        </w:rPr>
      </w:pPr>
      <w:r w:rsidRPr="001B4BEB">
        <w:rPr>
          <w:bCs/>
        </w:rPr>
        <w:t>Приобретать опыт пространственного макетирования (ска- зочный город) в форме ко</w:t>
      </w:r>
      <w:r w:rsidR="00D60E10">
        <w:rPr>
          <w:bCs/>
        </w:rPr>
        <w:t>ллективной игровой деятельности</w:t>
      </w:r>
      <w:r w:rsidRPr="001B4BEB">
        <w:rPr>
          <w:bCs/>
        </w:rPr>
        <w:t>.</w:t>
      </w:r>
    </w:p>
    <w:p w:rsidR="001B4BEB" w:rsidRPr="001B4BEB" w:rsidRDefault="001B4BEB" w:rsidP="00374AB2">
      <w:pPr>
        <w:spacing w:line="276" w:lineRule="auto"/>
        <w:ind w:firstLine="709"/>
        <w:jc w:val="both"/>
        <w:rPr>
          <w:bCs/>
        </w:rPr>
      </w:pPr>
      <w:r w:rsidRPr="001B4BEB">
        <w:rPr>
          <w:bCs/>
        </w:rPr>
        <w:t>Приобретать представления о конструктивной основе любого предмета и перви</w:t>
      </w:r>
      <w:r w:rsidR="00D60E10">
        <w:rPr>
          <w:bCs/>
        </w:rPr>
        <w:t>чные навыки анализа его строения</w:t>
      </w:r>
      <w:r w:rsidRPr="001B4BEB">
        <w:rPr>
          <w:bCs/>
        </w:rPr>
        <w:t>.</w:t>
      </w:r>
    </w:p>
    <w:p w:rsidR="001B4BEB" w:rsidRPr="001B4BEB" w:rsidRDefault="001B4BEB" w:rsidP="00374AB2">
      <w:pPr>
        <w:spacing w:line="276" w:lineRule="auto"/>
        <w:ind w:firstLine="709"/>
        <w:jc w:val="both"/>
        <w:rPr>
          <w:bCs/>
        </w:rPr>
      </w:pPr>
      <w:r w:rsidRPr="001B4BEB">
        <w:rPr>
          <w:bCs/>
        </w:rPr>
        <w:t>Модуль «Восприятие произведений искусства»</w:t>
      </w:r>
    </w:p>
    <w:p w:rsidR="001B4BEB" w:rsidRPr="001B4BEB" w:rsidRDefault="001B4BEB" w:rsidP="00374AB2">
      <w:pPr>
        <w:spacing w:line="276" w:lineRule="auto"/>
        <w:ind w:firstLine="709"/>
        <w:jc w:val="both"/>
        <w:rPr>
          <w:bCs/>
        </w:rPr>
      </w:pPr>
      <w:r w:rsidRPr="001B4BEB">
        <w:rPr>
          <w:bCs/>
        </w:rPr>
        <w:t>Приобретать умения рассматривать, анализировать детские рисунки с позиций их содерж</w:t>
      </w:r>
      <w:r w:rsidR="00D60E10">
        <w:rPr>
          <w:bCs/>
        </w:rPr>
        <w:t>ания и сюжета, настроения, ком</w:t>
      </w:r>
      <w:r w:rsidRPr="001B4BEB">
        <w:rPr>
          <w:bCs/>
        </w:rPr>
        <w:t>позиции (расположения на листе), цвета, а также соответствия учебно</w:t>
      </w:r>
      <w:r w:rsidR="00D60E10">
        <w:rPr>
          <w:bCs/>
        </w:rPr>
        <w:t>й задаче, поставленной учителем</w:t>
      </w:r>
      <w:r w:rsidRPr="001B4BEB">
        <w:rPr>
          <w:bCs/>
        </w:rPr>
        <w:t>.</w:t>
      </w:r>
    </w:p>
    <w:p w:rsidR="001B4BEB" w:rsidRPr="001B4BEB" w:rsidRDefault="001B4BEB" w:rsidP="00374AB2">
      <w:pPr>
        <w:spacing w:line="276" w:lineRule="auto"/>
        <w:ind w:firstLine="709"/>
        <w:jc w:val="both"/>
        <w:rPr>
          <w:bCs/>
        </w:rPr>
      </w:pPr>
      <w:r w:rsidRPr="001B4BEB">
        <w:rPr>
          <w:bCs/>
        </w:rPr>
        <w:t>Приобретать опыт эстетиче</w:t>
      </w:r>
      <w:r w:rsidR="00D60E10">
        <w:rPr>
          <w:bCs/>
        </w:rPr>
        <w:t>ского наблюдения природы на ос</w:t>
      </w:r>
      <w:r w:rsidRPr="001B4BEB">
        <w:rPr>
          <w:bCs/>
        </w:rPr>
        <w:t>нове эмоциональных впечатлений с учётом учебных задач</w:t>
      </w:r>
      <w:r w:rsidR="00D60E10">
        <w:rPr>
          <w:bCs/>
        </w:rPr>
        <w:t xml:space="preserve"> и визуальной установки учителя</w:t>
      </w:r>
      <w:r w:rsidRPr="001B4BEB">
        <w:rPr>
          <w:bCs/>
        </w:rPr>
        <w:t>.</w:t>
      </w:r>
    </w:p>
    <w:p w:rsidR="001B4BEB" w:rsidRPr="001B4BEB" w:rsidRDefault="001B4BEB" w:rsidP="00374AB2">
      <w:pPr>
        <w:spacing w:line="276" w:lineRule="auto"/>
        <w:ind w:firstLine="709"/>
        <w:jc w:val="both"/>
        <w:rPr>
          <w:bCs/>
        </w:rPr>
      </w:pPr>
      <w:r w:rsidRPr="001B4BEB">
        <w:rPr>
          <w:bCs/>
        </w:rPr>
        <w:t>Приобретать опыт художественного наблюдения предметной среды жизни человека в зав</w:t>
      </w:r>
      <w:r w:rsidR="00D60E10">
        <w:rPr>
          <w:bCs/>
        </w:rPr>
        <w:t>исимости от поставленной анали</w:t>
      </w:r>
      <w:r w:rsidRPr="001B4BEB">
        <w:rPr>
          <w:bCs/>
        </w:rPr>
        <w:t xml:space="preserve">тической и </w:t>
      </w:r>
      <w:r w:rsidR="00D60E10">
        <w:rPr>
          <w:bCs/>
        </w:rPr>
        <w:t>эстетической задачи (установки)</w:t>
      </w:r>
      <w:r w:rsidRPr="001B4BEB">
        <w:rPr>
          <w:bCs/>
        </w:rPr>
        <w:t>.</w:t>
      </w:r>
    </w:p>
    <w:p w:rsidR="001B4BEB" w:rsidRPr="001B4BEB" w:rsidRDefault="001B4BEB" w:rsidP="00374AB2">
      <w:pPr>
        <w:spacing w:line="276" w:lineRule="auto"/>
        <w:ind w:firstLine="709"/>
        <w:jc w:val="both"/>
        <w:rPr>
          <w:bCs/>
        </w:rPr>
      </w:pPr>
      <w:r w:rsidRPr="001B4BEB">
        <w:rPr>
          <w:bCs/>
        </w:rPr>
        <w:t>Осваивать опыт эстетического восприятия и аналитического на</w:t>
      </w:r>
      <w:r w:rsidR="00D60E10">
        <w:rPr>
          <w:bCs/>
        </w:rPr>
        <w:t>блюдения архитектурных построек</w:t>
      </w:r>
      <w:r w:rsidRPr="001B4BEB">
        <w:rPr>
          <w:bCs/>
        </w:rPr>
        <w:t>.</w:t>
      </w:r>
    </w:p>
    <w:p w:rsidR="001B4BEB" w:rsidRPr="001B4BEB" w:rsidRDefault="001B4BEB" w:rsidP="00374AB2">
      <w:pPr>
        <w:spacing w:line="276" w:lineRule="auto"/>
        <w:ind w:firstLine="709"/>
        <w:jc w:val="both"/>
        <w:rPr>
          <w:bCs/>
        </w:rPr>
      </w:pPr>
      <w:r w:rsidRPr="001B4BEB">
        <w:rPr>
          <w:bCs/>
        </w:rPr>
        <w:t>Осваивать опыт эстетического, эмоци</w:t>
      </w:r>
      <w:r w:rsidR="00D60E10">
        <w:rPr>
          <w:bCs/>
        </w:rPr>
        <w:t xml:space="preserve">онального общения со станковой </w:t>
      </w:r>
      <w:r w:rsidRPr="001B4BEB">
        <w:rPr>
          <w:bCs/>
        </w:rPr>
        <w:t>картиной,   понимать   значение   зрительских   умений и специальных знаний;  приобретать  опыт  восприятия  картин со сказочным сюжетом (В . М . Васнецова, М . А . Врубеля и дру- гих художников  по  выбору  учителя),  а  также  произведений с ярко выраженным эмоциональным настроением (например, натюрморт</w:t>
      </w:r>
      <w:r w:rsidR="00D60E10">
        <w:rPr>
          <w:bCs/>
        </w:rPr>
        <w:t>ы В . Ван Гога или А . Матисса)</w:t>
      </w:r>
      <w:r w:rsidRPr="001B4BEB">
        <w:rPr>
          <w:bCs/>
        </w:rPr>
        <w:t>.</w:t>
      </w:r>
    </w:p>
    <w:p w:rsidR="001B4BEB" w:rsidRPr="001B4BEB" w:rsidRDefault="001B4BEB" w:rsidP="00374AB2">
      <w:pPr>
        <w:spacing w:line="276" w:lineRule="auto"/>
        <w:ind w:firstLine="709"/>
        <w:jc w:val="both"/>
        <w:rPr>
          <w:bCs/>
        </w:rPr>
      </w:pPr>
      <w:r w:rsidRPr="001B4BEB">
        <w:rPr>
          <w:bCs/>
        </w:rPr>
        <w:t xml:space="preserve">Осваивать новый опыт </w:t>
      </w:r>
      <w:r w:rsidR="00D60E10">
        <w:rPr>
          <w:bCs/>
        </w:rPr>
        <w:t>восприятия художественных иллю</w:t>
      </w:r>
      <w:r w:rsidRPr="001B4BEB">
        <w:rPr>
          <w:bCs/>
        </w:rPr>
        <w:t>страций в детских книгах и отношения к ним в соответствии с учебной установкой.</w:t>
      </w:r>
    </w:p>
    <w:p w:rsidR="001B4BEB" w:rsidRPr="001B4BEB" w:rsidRDefault="001B4BEB" w:rsidP="00374AB2">
      <w:pPr>
        <w:spacing w:line="276" w:lineRule="auto"/>
        <w:ind w:firstLine="709"/>
        <w:jc w:val="both"/>
        <w:rPr>
          <w:bCs/>
        </w:rPr>
      </w:pPr>
      <w:r w:rsidRPr="001B4BEB">
        <w:rPr>
          <w:bCs/>
        </w:rPr>
        <w:t>Модуль «Азбука цифровой графики»</w:t>
      </w:r>
    </w:p>
    <w:p w:rsidR="001B4BEB" w:rsidRPr="001B4BEB" w:rsidRDefault="001B4BEB" w:rsidP="00374AB2">
      <w:pPr>
        <w:spacing w:line="276" w:lineRule="auto"/>
        <w:ind w:firstLine="709"/>
        <w:jc w:val="both"/>
        <w:rPr>
          <w:bCs/>
        </w:rPr>
      </w:pPr>
      <w:r w:rsidRPr="001B4BEB">
        <w:rPr>
          <w:bCs/>
        </w:rPr>
        <w:t>Приобретать опыт создания</w:t>
      </w:r>
      <w:r w:rsidR="00D60E10">
        <w:rPr>
          <w:bCs/>
        </w:rPr>
        <w:t xml:space="preserve"> фотографий с целью  эстетиче</w:t>
      </w:r>
      <w:r w:rsidRPr="001B4BEB">
        <w:rPr>
          <w:bCs/>
        </w:rPr>
        <w:t>ского и целен</w:t>
      </w:r>
      <w:r w:rsidR="00D60E10">
        <w:rPr>
          <w:bCs/>
        </w:rPr>
        <w:t>аправленного наблюдения природы</w:t>
      </w:r>
      <w:r w:rsidRPr="001B4BEB">
        <w:rPr>
          <w:bCs/>
        </w:rPr>
        <w:t>.</w:t>
      </w:r>
    </w:p>
    <w:p w:rsidR="001B4BEB" w:rsidRDefault="001B4BEB" w:rsidP="00374AB2">
      <w:pPr>
        <w:spacing w:line="276" w:lineRule="auto"/>
        <w:ind w:firstLine="709"/>
        <w:jc w:val="both"/>
        <w:rPr>
          <w:bCs/>
        </w:rPr>
      </w:pPr>
      <w:r w:rsidRPr="001B4BEB">
        <w:rPr>
          <w:bCs/>
        </w:rPr>
        <w:t>Приобретать опыт обсуждения фотографий с точки зрения того, с какой целью сделан сн</w:t>
      </w:r>
      <w:r w:rsidR="00D60E10">
        <w:rPr>
          <w:bCs/>
        </w:rPr>
        <w:t>имок, насколько значимо его со</w:t>
      </w:r>
      <w:r w:rsidRPr="001B4BEB">
        <w:rPr>
          <w:bCs/>
        </w:rPr>
        <w:t>держа</w:t>
      </w:r>
      <w:r w:rsidR="00D60E10">
        <w:rPr>
          <w:bCs/>
        </w:rPr>
        <w:t>ние и какова композиция в кадре</w:t>
      </w:r>
      <w:r w:rsidRPr="001B4BEB">
        <w:rPr>
          <w:bCs/>
        </w:rPr>
        <w:t>.</w:t>
      </w:r>
    </w:p>
    <w:p w:rsidR="001B4BEB" w:rsidRPr="001B4BEB" w:rsidRDefault="001B4BEB" w:rsidP="00374AB2">
      <w:pPr>
        <w:spacing w:line="276" w:lineRule="auto"/>
        <w:ind w:firstLine="709"/>
        <w:jc w:val="both"/>
        <w:rPr>
          <w:bCs/>
        </w:rPr>
      </w:pPr>
      <w:r w:rsidRPr="001B4BEB">
        <w:rPr>
          <w:bCs/>
        </w:rPr>
        <w:t>2 КЛАСС</w:t>
      </w:r>
    </w:p>
    <w:p w:rsidR="001B4BEB" w:rsidRPr="001B4BEB" w:rsidRDefault="001B4BEB" w:rsidP="00374AB2">
      <w:pPr>
        <w:spacing w:line="276" w:lineRule="auto"/>
        <w:ind w:firstLine="709"/>
        <w:jc w:val="both"/>
        <w:rPr>
          <w:bCs/>
        </w:rPr>
      </w:pPr>
      <w:r w:rsidRPr="001B4BEB">
        <w:rPr>
          <w:bCs/>
        </w:rPr>
        <w:t>Модуль «Графика»</w:t>
      </w:r>
    </w:p>
    <w:p w:rsidR="001B4BEB" w:rsidRPr="001B4BEB" w:rsidRDefault="001B4BEB" w:rsidP="00374AB2">
      <w:pPr>
        <w:spacing w:line="276" w:lineRule="auto"/>
        <w:ind w:firstLine="709"/>
        <w:jc w:val="both"/>
        <w:rPr>
          <w:bCs/>
        </w:rPr>
      </w:pPr>
      <w:r w:rsidRPr="001B4BEB">
        <w:rPr>
          <w:bCs/>
        </w:rPr>
        <w:t xml:space="preserve">Осваивать особенности </w:t>
      </w:r>
      <w:r w:rsidR="00D60E10">
        <w:rPr>
          <w:bCs/>
        </w:rPr>
        <w:t>и приёмы работы новыми графиче</w:t>
      </w:r>
      <w:r w:rsidRPr="001B4BEB">
        <w:rPr>
          <w:bCs/>
        </w:rPr>
        <w:t>скими художественными мат</w:t>
      </w:r>
      <w:r w:rsidR="00D60E10">
        <w:rPr>
          <w:bCs/>
        </w:rPr>
        <w:t>ериалами; осваивать выразитель</w:t>
      </w:r>
      <w:r w:rsidRPr="001B4BEB">
        <w:rPr>
          <w:bCs/>
        </w:rPr>
        <w:t xml:space="preserve">ные свойства твёрдых, сухих, мягких </w:t>
      </w:r>
      <w:r w:rsidR="00D60E10">
        <w:rPr>
          <w:bCs/>
        </w:rPr>
        <w:t>и жидких графических материалов</w:t>
      </w:r>
      <w:r w:rsidRPr="001B4BEB">
        <w:rPr>
          <w:bCs/>
        </w:rPr>
        <w:t>.</w:t>
      </w:r>
    </w:p>
    <w:p w:rsidR="001B4BEB" w:rsidRPr="001B4BEB" w:rsidRDefault="001B4BEB" w:rsidP="00374AB2">
      <w:pPr>
        <w:spacing w:line="276" w:lineRule="auto"/>
        <w:ind w:firstLine="709"/>
        <w:jc w:val="both"/>
        <w:rPr>
          <w:bCs/>
        </w:rPr>
      </w:pPr>
      <w:r w:rsidRPr="001B4BEB">
        <w:rPr>
          <w:bCs/>
        </w:rPr>
        <w:t>Приобретать навыки изоб</w:t>
      </w:r>
      <w:r w:rsidR="00D60E10">
        <w:rPr>
          <w:bCs/>
        </w:rPr>
        <w:t>ражения на основе разной по ха</w:t>
      </w:r>
      <w:r w:rsidRPr="001B4BEB">
        <w:rPr>
          <w:bCs/>
        </w:rPr>
        <w:t>рактеру и способу наложения линии .</w:t>
      </w:r>
    </w:p>
    <w:p w:rsidR="001B4BEB" w:rsidRPr="001B4BEB" w:rsidRDefault="001B4BEB" w:rsidP="00374AB2">
      <w:pPr>
        <w:spacing w:line="276" w:lineRule="auto"/>
        <w:ind w:firstLine="709"/>
        <w:jc w:val="both"/>
        <w:rPr>
          <w:bCs/>
        </w:rPr>
      </w:pPr>
      <w:r w:rsidRPr="001B4BEB">
        <w:rPr>
          <w:bCs/>
        </w:rPr>
        <w:t>Овладевать понятием «рит</w:t>
      </w:r>
      <w:r w:rsidR="00D60E10">
        <w:rPr>
          <w:bCs/>
        </w:rPr>
        <w:t>м» и навыками ритмической орга</w:t>
      </w:r>
      <w:r w:rsidRPr="001B4BEB">
        <w:rPr>
          <w:bCs/>
        </w:rPr>
        <w:t>низации изображения как необходимой композиционной осно- вы выражения содержания .</w:t>
      </w:r>
    </w:p>
    <w:p w:rsidR="001B4BEB" w:rsidRPr="001B4BEB" w:rsidRDefault="001B4BEB" w:rsidP="00374AB2">
      <w:pPr>
        <w:spacing w:line="276" w:lineRule="auto"/>
        <w:ind w:firstLine="709"/>
        <w:jc w:val="both"/>
        <w:rPr>
          <w:bCs/>
        </w:rPr>
      </w:pPr>
      <w:r w:rsidRPr="001B4BEB">
        <w:rPr>
          <w:bCs/>
        </w:rPr>
        <w:t>Осваивать навык визуального сравнения пространственных величин, приобретать умения соотносить пропорции в рисун- ках птиц и животных (с опорой на з</w:t>
      </w:r>
      <w:r w:rsidR="00D60E10">
        <w:rPr>
          <w:bCs/>
        </w:rPr>
        <w:t>рительские впечатления и анализ)</w:t>
      </w:r>
      <w:r w:rsidRPr="001B4BEB">
        <w:rPr>
          <w:bCs/>
        </w:rPr>
        <w:t xml:space="preserve"> .</w:t>
      </w:r>
    </w:p>
    <w:p w:rsidR="001B4BEB" w:rsidRPr="001B4BEB" w:rsidRDefault="001B4BEB" w:rsidP="00374AB2">
      <w:pPr>
        <w:spacing w:line="276" w:lineRule="auto"/>
        <w:ind w:firstLine="709"/>
        <w:jc w:val="both"/>
        <w:rPr>
          <w:bCs/>
        </w:rPr>
      </w:pPr>
      <w:r w:rsidRPr="001B4BEB">
        <w:rPr>
          <w:bCs/>
        </w:rPr>
        <w:t>Приобретать умение вести р</w:t>
      </w:r>
      <w:r w:rsidR="00D60E10">
        <w:rPr>
          <w:bCs/>
        </w:rPr>
        <w:t>исунок с натуры, видеть пропор</w:t>
      </w:r>
      <w:r w:rsidRPr="001B4BEB">
        <w:rPr>
          <w:bCs/>
        </w:rPr>
        <w:t>ции объекта, расположение его в пространстве; располагать изображение на листе, соблюд</w:t>
      </w:r>
      <w:r w:rsidR="00D60E10">
        <w:rPr>
          <w:bCs/>
        </w:rPr>
        <w:t>ая этапы ведения рисунка, осва</w:t>
      </w:r>
      <w:r w:rsidRPr="001B4BEB">
        <w:rPr>
          <w:bCs/>
        </w:rPr>
        <w:t>ивая навык штриховки .</w:t>
      </w:r>
    </w:p>
    <w:p w:rsidR="001B4BEB" w:rsidRPr="001B4BEB" w:rsidRDefault="001B4BEB" w:rsidP="00374AB2">
      <w:pPr>
        <w:spacing w:line="276" w:lineRule="auto"/>
        <w:ind w:firstLine="709"/>
        <w:jc w:val="both"/>
        <w:rPr>
          <w:bCs/>
        </w:rPr>
      </w:pPr>
      <w:r w:rsidRPr="001B4BEB">
        <w:rPr>
          <w:bCs/>
        </w:rPr>
        <w:t>Модуль «Живопись»</w:t>
      </w:r>
    </w:p>
    <w:p w:rsidR="001B4BEB" w:rsidRPr="001B4BEB" w:rsidRDefault="001B4BEB" w:rsidP="00374AB2">
      <w:pPr>
        <w:spacing w:line="276" w:lineRule="auto"/>
        <w:ind w:firstLine="709"/>
        <w:jc w:val="both"/>
        <w:rPr>
          <w:bCs/>
        </w:rPr>
      </w:pPr>
      <w:r w:rsidRPr="001B4BEB">
        <w:rPr>
          <w:bCs/>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1B4BEB" w:rsidRPr="001B4BEB" w:rsidRDefault="001B4BEB" w:rsidP="00374AB2">
      <w:pPr>
        <w:spacing w:line="276" w:lineRule="auto"/>
        <w:ind w:firstLine="709"/>
        <w:jc w:val="both"/>
        <w:rPr>
          <w:bCs/>
        </w:rPr>
      </w:pPr>
      <w:r w:rsidRPr="001B4BEB">
        <w:rPr>
          <w:bCs/>
        </w:rPr>
        <w:t>Приобретать опыт работы акварельной краской и понимать особенности работы прозрачной краской .</w:t>
      </w:r>
    </w:p>
    <w:p w:rsidR="001B4BEB" w:rsidRPr="001B4BEB" w:rsidRDefault="001B4BEB" w:rsidP="00374AB2">
      <w:pPr>
        <w:spacing w:line="276" w:lineRule="auto"/>
        <w:ind w:firstLine="709"/>
        <w:jc w:val="both"/>
        <w:rPr>
          <w:bCs/>
        </w:rPr>
      </w:pPr>
      <w:r w:rsidRPr="001B4BEB">
        <w:rPr>
          <w:bCs/>
        </w:rPr>
        <w:t>Знать названия основных и</w:t>
      </w:r>
      <w:r w:rsidR="00D60E10">
        <w:rPr>
          <w:bCs/>
        </w:rPr>
        <w:t xml:space="preserve"> составных цветов и способы по</w:t>
      </w:r>
      <w:r w:rsidRPr="001B4BEB">
        <w:rPr>
          <w:bCs/>
        </w:rPr>
        <w:t>лучения разных оттенков составног</w:t>
      </w:r>
      <w:r w:rsidR="00D60E10">
        <w:rPr>
          <w:bCs/>
        </w:rPr>
        <w:t>о цвета</w:t>
      </w:r>
      <w:r w:rsidRPr="001B4BEB">
        <w:rPr>
          <w:bCs/>
        </w:rPr>
        <w:t>.</w:t>
      </w:r>
    </w:p>
    <w:p w:rsidR="001B4BEB" w:rsidRPr="001B4BEB" w:rsidRDefault="001B4BEB" w:rsidP="00374AB2">
      <w:pPr>
        <w:spacing w:line="276" w:lineRule="auto"/>
        <w:ind w:firstLine="709"/>
        <w:jc w:val="both"/>
        <w:rPr>
          <w:bCs/>
        </w:rPr>
      </w:pPr>
      <w:r w:rsidRPr="001B4BEB">
        <w:rPr>
          <w:bCs/>
        </w:rPr>
        <w:t>Различать и сравнивать тёмн</w:t>
      </w:r>
      <w:r w:rsidR="00D60E10">
        <w:rPr>
          <w:bCs/>
        </w:rPr>
        <w:t>ые и светлые оттенки цвета; ос</w:t>
      </w:r>
      <w:r w:rsidRPr="001B4BEB">
        <w:rPr>
          <w:bCs/>
        </w:rPr>
        <w:t>ваивать смешение цветных кра</w:t>
      </w:r>
      <w:r w:rsidR="00D60E10">
        <w:rPr>
          <w:bCs/>
        </w:rPr>
        <w:t>сок с белой и чёрной (для изме</w:t>
      </w:r>
      <w:r w:rsidRPr="001B4BEB">
        <w:rPr>
          <w:bCs/>
        </w:rPr>
        <w:t>нения их тона) .</w:t>
      </w:r>
    </w:p>
    <w:p w:rsidR="001B4BEB" w:rsidRPr="001B4BEB" w:rsidRDefault="001B4BEB" w:rsidP="00374AB2">
      <w:pPr>
        <w:spacing w:line="276" w:lineRule="auto"/>
        <w:ind w:firstLine="709"/>
        <w:jc w:val="both"/>
        <w:rPr>
          <w:bCs/>
        </w:rPr>
      </w:pPr>
      <w:r w:rsidRPr="001B4BEB">
        <w:rPr>
          <w:bCs/>
        </w:rPr>
        <w:t xml:space="preserve">Знать о делении цветов на </w:t>
      </w:r>
      <w:r w:rsidR="00D60E10">
        <w:rPr>
          <w:bCs/>
        </w:rPr>
        <w:t>тёплые и холодные; уметь разли</w:t>
      </w:r>
      <w:r w:rsidRPr="001B4BEB">
        <w:rPr>
          <w:bCs/>
        </w:rPr>
        <w:t xml:space="preserve">чать и сравнивать </w:t>
      </w:r>
      <w:r w:rsidR="00D60E10">
        <w:rPr>
          <w:bCs/>
        </w:rPr>
        <w:t>тёплые и холодные оттенки цвета</w:t>
      </w:r>
      <w:r w:rsidRPr="001B4BEB">
        <w:rPr>
          <w:bCs/>
        </w:rPr>
        <w:t>.</w:t>
      </w:r>
    </w:p>
    <w:p w:rsidR="001B4BEB" w:rsidRPr="001B4BEB" w:rsidRDefault="001B4BEB" w:rsidP="00374AB2">
      <w:pPr>
        <w:spacing w:line="276" w:lineRule="auto"/>
        <w:ind w:firstLine="709"/>
        <w:jc w:val="both"/>
        <w:rPr>
          <w:bCs/>
        </w:rPr>
      </w:pPr>
      <w:r w:rsidRPr="001B4BEB">
        <w:rPr>
          <w:bCs/>
        </w:rPr>
        <w:t>Осваивать эмоциональную вы</w:t>
      </w:r>
      <w:r w:rsidR="00D60E10">
        <w:rPr>
          <w:bCs/>
        </w:rPr>
        <w:t>разительность цвета: цвет звон</w:t>
      </w:r>
      <w:r w:rsidRPr="001B4BEB">
        <w:rPr>
          <w:bCs/>
        </w:rPr>
        <w:t>кий  и  яркий,  радостный;  цвет  мягкий,  «глухой»  и  мрачный и др .</w:t>
      </w:r>
    </w:p>
    <w:p w:rsidR="001B4BEB" w:rsidRDefault="001B4BEB" w:rsidP="00374AB2">
      <w:pPr>
        <w:spacing w:line="276" w:lineRule="auto"/>
        <w:ind w:firstLine="709"/>
        <w:jc w:val="both"/>
        <w:rPr>
          <w:bCs/>
        </w:rPr>
      </w:pPr>
      <w:r w:rsidRPr="001B4BEB">
        <w:rPr>
          <w:bCs/>
        </w:rPr>
        <w:t>Приобретать опыт создания пейзажей, передающих разные состо</w:t>
      </w:r>
      <w:r w:rsidR="00D60E10">
        <w:rPr>
          <w:bCs/>
        </w:rPr>
        <w:t>яния погоды (туман, грозу и др ) на основе изменения то</w:t>
      </w:r>
      <w:r w:rsidRPr="001B4BEB">
        <w:rPr>
          <w:bCs/>
        </w:rPr>
        <w:t>нального звучания цвета; приобретать опыт передачи разного цветового состояния моря .</w:t>
      </w:r>
    </w:p>
    <w:p w:rsidR="001B4BEB" w:rsidRPr="001B4BEB" w:rsidRDefault="001B4BEB" w:rsidP="00374AB2">
      <w:pPr>
        <w:spacing w:line="276" w:lineRule="auto"/>
        <w:ind w:firstLine="709"/>
        <w:jc w:val="both"/>
        <w:rPr>
          <w:bCs/>
        </w:rPr>
      </w:pPr>
      <w:r w:rsidRPr="001B4BEB">
        <w:rPr>
          <w:bCs/>
        </w:rPr>
        <w:t>Уметь в изображении сказочных персонажей выразить их характер (герои сказок добрые</w:t>
      </w:r>
      <w:r w:rsidR="00D60E10">
        <w:rPr>
          <w:bCs/>
        </w:rPr>
        <w:t xml:space="preserve"> и злые, нежные и грозные); об</w:t>
      </w:r>
      <w:r w:rsidRPr="001B4BEB">
        <w:rPr>
          <w:bCs/>
        </w:rPr>
        <w:t>суждать, объяснять, какими художественными средствами удалось показать характер сказочных персонажей .</w:t>
      </w:r>
    </w:p>
    <w:p w:rsidR="001B4BEB" w:rsidRPr="001B4BEB" w:rsidRDefault="001B4BEB" w:rsidP="00374AB2">
      <w:pPr>
        <w:spacing w:line="276" w:lineRule="auto"/>
        <w:ind w:firstLine="709"/>
        <w:jc w:val="both"/>
        <w:rPr>
          <w:bCs/>
        </w:rPr>
      </w:pPr>
      <w:r w:rsidRPr="001B4BEB">
        <w:rPr>
          <w:bCs/>
        </w:rPr>
        <w:t>Модуль «Скульптура»</w:t>
      </w:r>
    </w:p>
    <w:p w:rsidR="001B4BEB" w:rsidRPr="001B4BEB" w:rsidRDefault="001B4BEB" w:rsidP="00374AB2">
      <w:pPr>
        <w:spacing w:line="276" w:lineRule="auto"/>
        <w:ind w:firstLine="709"/>
        <w:jc w:val="both"/>
        <w:rPr>
          <w:bCs/>
        </w:rPr>
      </w:pPr>
      <w:r w:rsidRPr="001B4BEB">
        <w:rPr>
          <w:bCs/>
        </w:rPr>
        <w:t>Познакомиться с традиц</w:t>
      </w:r>
      <w:r w:rsidR="00D60E10">
        <w:rPr>
          <w:bCs/>
        </w:rPr>
        <w:t>ионными игрушками одного из на</w:t>
      </w:r>
      <w:r w:rsidRPr="001B4BEB">
        <w:rPr>
          <w:bCs/>
        </w:rPr>
        <w:t>родных художественных про</w:t>
      </w:r>
      <w:r w:rsidR="00D60E10">
        <w:rPr>
          <w:bCs/>
        </w:rPr>
        <w:t>мыслов; освоить приёмы и после</w:t>
      </w:r>
      <w:r w:rsidRPr="001B4BEB">
        <w:rPr>
          <w:bCs/>
        </w:rPr>
        <w:t>довательность лепки игру</w:t>
      </w:r>
      <w:r w:rsidR="00D60E10">
        <w:rPr>
          <w:bCs/>
        </w:rPr>
        <w:t>шки в традициях выбранного про</w:t>
      </w:r>
      <w:r w:rsidRPr="001B4BEB">
        <w:rPr>
          <w:bCs/>
        </w:rPr>
        <w:t>мысла; выполнить в технике лепки фигурку сказочного зверя по мотивам традиций выбран</w:t>
      </w:r>
      <w:r w:rsidR="00D60E10">
        <w:rPr>
          <w:bCs/>
        </w:rPr>
        <w:t>ного промысла (по выбору: фили</w:t>
      </w:r>
      <w:r w:rsidRPr="001B4BEB">
        <w:rPr>
          <w:bCs/>
        </w:rPr>
        <w:t>моновская, абашевская, каргопольская, дымковская игрушки или с учётом местных промыслов) .</w:t>
      </w:r>
    </w:p>
    <w:p w:rsidR="001B4BEB" w:rsidRPr="001B4BEB" w:rsidRDefault="001B4BEB" w:rsidP="00374AB2">
      <w:pPr>
        <w:spacing w:line="276" w:lineRule="auto"/>
        <w:ind w:firstLine="709"/>
        <w:jc w:val="both"/>
        <w:rPr>
          <w:bCs/>
        </w:rPr>
      </w:pPr>
      <w:r w:rsidRPr="001B4BEB">
        <w:rPr>
          <w:bCs/>
        </w:rPr>
        <w:t>Знать об изменениях скульп</w:t>
      </w:r>
      <w:r w:rsidR="00D60E10">
        <w:rPr>
          <w:bCs/>
        </w:rPr>
        <w:t>турного образа при осмотре про</w:t>
      </w:r>
      <w:r w:rsidRPr="001B4BEB">
        <w:rPr>
          <w:bCs/>
        </w:rPr>
        <w:t>изведения с разных сторон .</w:t>
      </w:r>
    </w:p>
    <w:p w:rsidR="001B4BEB" w:rsidRPr="001B4BEB" w:rsidRDefault="001B4BEB" w:rsidP="00374AB2">
      <w:pPr>
        <w:spacing w:line="276" w:lineRule="auto"/>
        <w:ind w:firstLine="709"/>
        <w:jc w:val="both"/>
        <w:rPr>
          <w:bCs/>
        </w:rPr>
      </w:pPr>
      <w:r w:rsidRPr="001B4BEB">
        <w:rPr>
          <w:bCs/>
        </w:rPr>
        <w:t>Приобретать в процессе лепки из пластилина опыт передачи движения цельной лепной ф</w:t>
      </w:r>
      <w:r w:rsidR="00D60E10">
        <w:rPr>
          <w:bCs/>
        </w:rPr>
        <w:t>ормы и разного характера движе</w:t>
      </w:r>
      <w:r w:rsidRPr="001B4BEB">
        <w:rPr>
          <w:bCs/>
        </w:rPr>
        <w:t>ния эт</w:t>
      </w:r>
      <w:r w:rsidR="00D60E10">
        <w:rPr>
          <w:bCs/>
        </w:rPr>
        <w:t>ой формы (изображения зверушки)</w:t>
      </w:r>
      <w:r w:rsidRPr="001B4BEB">
        <w:rPr>
          <w:bCs/>
        </w:rPr>
        <w:t>.</w:t>
      </w:r>
    </w:p>
    <w:p w:rsidR="001B4BEB" w:rsidRPr="001B4BEB" w:rsidRDefault="001B4BEB" w:rsidP="00374AB2">
      <w:pPr>
        <w:spacing w:line="276" w:lineRule="auto"/>
        <w:ind w:firstLine="709"/>
        <w:jc w:val="both"/>
        <w:rPr>
          <w:bCs/>
        </w:rPr>
      </w:pPr>
      <w:r w:rsidRPr="001B4BEB">
        <w:rPr>
          <w:bCs/>
        </w:rPr>
        <w:t>Модуль «Декоративно-прикладное искусство»</w:t>
      </w:r>
    </w:p>
    <w:p w:rsidR="001B4BEB" w:rsidRPr="001B4BEB" w:rsidRDefault="001B4BEB" w:rsidP="00374AB2">
      <w:pPr>
        <w:spacing w:line="276" w:lineRule="auto"/>
        <w:ind w:firstLine="709"/>
        <w:jc w:val="both"/>
        <w:rPr>
          <w:bCs/>
        </w:rPr>
      </w:pPr>
      <w:r w:rsidRPr="001B4BEB">
        <w:rPr>
          <w:bCs/>
        </w:rPr>
        <w:t>Рассматривать, анализировать и эстетически оценивать ра</w:t>
      </w:r>
      <w:r w:rsidR="00D60E10">
        <w:rPr>
          <w:bCs/>
        </w:rPr>
        <w:t>з</w:t>
      </w:r>
      <w:r w:rsidRPr="001B4BEB">
        <w:rPr>
          <w:bCs/>
        </w:rPr>
        <w:t>нообразие форм в природе, воспринимаемых как узоры .</w:t>
      </w:r>
    </w:p>
    <w:p w:rsidR="001B4BEB" w:rsidRPr="001B4BEB" w:rsidRDefault="001B4BEB" w:rsidP="00374AB2">
      <w:pPr>
        <w:spacing w:line="276" w:lineRule="auto"/>
        <w:ind w:firstLine="709"/>
        <w:jc w:val="both"/>
        <w:rPr>
          <w:bCs/>
        </w:rPr>
      </w:pPr>
      <w:r w:rsidRPr="001B4BEB">
        <w:rPr>
          <w:bCs/>
        </w:rPr>
        <w:t xml:space="preserve">Сравнивать, сопоставлять </w:t>
      </w:r>
      <w:r w:rsidR="00D60E10">
        <w:rPr>
          <w:bCs/>
        </w:rPr>
        <w:t>природные явления — узоры (кап</w:t>
      </w:r>
      <w:r w:rsidRPr="001B4BEB">
        <w:rPr>
          <w:bCs/>
        </w:rPr>
        <w:t>ли, снежинки, паутинки, роса на листьях, серёжки во время цветения деревьев и др .) — с рукотворными произведениями декоративного искусства (кружево, шитьё, ювелирные изделия и др .) .</w:t>
      </w:r>
    </w:p>
    <w:p w:rsidR="001B4BEB" w:rsidRPr="001B4BEB" w:rsidRDefault="001B4BEB" w:rsidP="00374AB2">
      <w:pPr>
        <w:spacing w:line="276" w:lineRule="auto"/>
        <w:ind w:firstLine="709"/>
        <w:jc w:val="both"/>
        <w:rPr>
          <w:bCs/>
        </w:rPr>
      </w:pPr>
      <w:r w:rsidRPr="001B4BEB">
        <w:rPr>
          <w:bCs/>
        </w:rPr>
        <w:t>Приобретать опыт выполнен</w:t>
      </w:r>
      <w:r w:rsidR="00D60E10">
        <w:rPr>
          <w:bCs/>
        </w:rPr>
        <w:t>ия эскиза геометрического орна</w:t>
      </w:r>
      <w:r w:rsidRPr="001B4BEB">
        <w:rPr>
          <w:bCs/>
        </w:rPr>
        <w:t>мента кружева или вышивки на основе природных мотивов .</w:t>
      </w:r>
    </w:p>
    <w:p w:rsidR="001B4BEB" w:rsidRPr="001B4BEB" w:rsidRDefault="001B4BEB" w:rsidP="00374AB2">
      <w:pPr>
        <w:spacing w:line="276" w:lineRule="auto"/>
        <w:ind w:firstLine="709"/>
        <w:jc w:val="both"/>
        <w:rPr>
          <w:bCs/>
        </w:rPr>
      </w:pPr>
      <w:r w:rsidRPr="001B4BEB">
        <w:rPr>
          <w:bCs/>
        </w:rPr>
        <w:t>Осваивать приёмы орнаментального оформления сказочных глиняных зверушек, созданных по мотивам народно</w:t>
      </w:r>
      <w:r w:rsidR="00D60E10">
        <w:rPr>
          <w:bCs/>
        </w:rPr>
        <w:t>го художе</w:t>
      </w:r>
      <w:r w:rsidRPr="001B4BEB">
        <w:rPr>
          <w:bCs/>
        </w:rPr>
        <w:t>ственного промысла (по выбору: филимоновская, абашевская, каргопольская, дымковская игрушки или с учётом местных промыслов) .</w:t>
      </w:r>
    </w:p>
    <w:p w:rsidR="001B4BEB" w:rsidRPr="001B4BEB" w:rsidRDefault="001B4BEB" w:rsidP="00374AB2">
      <w:pPr>
        <w:spacing w:line="276" w:lineRule="auto"/>
        <w:ind w:firstLine="709"/>
        <w:jc w:val="both"/>
        <w:rPr>
          <w:bCs/>
        </w:rPr>
      </w:pPr>
      <w:r w:rsidRPr="001B4BEB">
        <w:rPr>
          <w:bCs/>
        </w:rPr>
        <w:t>Приобретать опыт преобра</w:t>
      </w:r>
      <w:r w:rsidR="00D60E10">
        <w:rPr>
          <w:bCs/>
        </w:rPr>
        <w:t>зования бытовых подручных неху</w:t>
      </w:r>
      <w:r w:rsidRPr="001B4BEB">
        <w:rPr>
          <w:bCs/>
        </w:rPr>
        <w:t>дожественных материалов в художественные изображения и поделки .</w:t>
      </w:r>
    </w:p>
    <w:p w:rsidR="001B4BEB" w:rsidRPr="001B4BEB" w:rsidRDefault="001B4BEB" w:rsidP="00374AB2">
      <w:pPr>
        <w:spacing w:line="276" w:lineRule="auto"/>
        <w:ind w:firstLine="709"/>
        <w:jc w:val="both"/>
        <w:rPr>
          <w:bCs/>
        </w:rPr>
      </w:pPr>
      <w:r w:rsidRPr="001B4BEB">
        <w:rPr>
          <w:bCs/>
        </w:rPr>
        <w:t>Рассматривать, анализиров</w:t>
      </w:r>
      <w:r w:rsidR="00D60E10">
        <w:rPr>
          <w:bCs/>
        </w:rPr>
        <w:t>ать, сравнивать украшения чело-</w:t>
      </w:r>
      <w:r w:rsidRPr="001B4BEB">
        <w:rPr>
          <w:bCs/>
        </w:rPr>
        <w:t>ека на примерах иллюстраций к народным сказкам лучших художников-иллюстраторов (например, И . Я . Билибина), когда украшения не только соответствуют народным традициям, но и выражают характер персон</w:t>
      </w:r>
      <w:r w:rsidR="00D60E10">
        <w:rPr>
          <w:bCs/>
        </w:rPr>
        <w:t>ажа; учиться понимать, что укра</w:t>
      </w:r>
      <w:r w:rsidRPr="001B4BEB">
        <w:rPr>
          <w:bCs/>
        </w:rPr>
        <w:t>шения человека рассказывают о нём,  выявляют  особенности его характера, его представления о красоте .</w:t>
      </w:r>
    </w:p>
    <w:p w:rsidR="001B4BEB" w:rsidRPr="001B4BEB" w:rsidRDefault="001B4BEB" w:rsidP="00374AB2">
      <w:pPr>
        <w:spacing w:line="276" w:lineRule="auto"/>
        <w:ind w:firstLine="709"/>
        <w:jc w:val="both"/>
        <w:rPr>
          <w:bCs/>
        </w:rPr>
      </w:pPr>
      <w:r w:rsidRPr="001B4BEB">
        <w:rPr>
          <w:bCs/>
        </w:rPr>
        <w:t>Приобретать опыт выпол</w:t>
      </w:r>
      <w:r w:rsidR="00D60E10">
        <w:rPr>
          <w:bCs/>
        </w:rPr>
        <w:t>нения красками рисунков украше</w:t>
      </w:r>
      <w:r w:rsidRPr="001B4BEB">
        <w:rPr>
          <w:bCs/>
        </w:rPr>
        <w:t>ний народных былинных персонажей .</w:t>
      </w:r>
    </w:p>
    <w:p w:rsidR="001B4BEB" w:rsidRPr="001B4BEB" w:rsidRDefault="001B4BEB" w:rsidP="00374AB2">
      <w:pPr>
        <w:spacing w:line="276" w:lineRule="auto"/>
        <w:ind w:firstLine="709"/>
        <w:jc w:val="both"/>
        <w:rPr>
          <w:bCs/>
        </w:rPr>
      </w:pPr>
      <w:r w:rsidRPr="001B4BEB">
        <w:rPr>
          <w:bCs/>
        </w:rPr>
        <w:t>Модуль «Архитектура»</w:t>
      </w:r>
    </w:p>
    <w:p w:rsidR="001B4BEB" w:rsidRPr="001B4BEB" w:rsidRDefault="001B4BEB" w:rsidP="00374AB2">
      <w:pPr>
        <w:spacing w:line="276" w:lineRule="auto"/>
        <w:ind w:firstLine="709"/>
        <w:jc w:val="both"/>
        <w:rPr>
          <w:bCs/>
        </w:rPr>
      </w:pPr>
      <w:r w:rsidRPr="001B4BEB">
        <w:rPr>
          <w:bCs/>
        </w:rPr>
        <w:t>Осваивать приёмы создания объёмных предметов из бумаги и объёмного декорирования предметов из бумаги .</w:t>
      </w:r>
    </w:p>
    <w:p w:rsidR="001B4BEB" w:rsidRPr="001B4BEB" w:rsidRDefault="001B4BEB" w:rsidP="00374AB2">
      <w:pPr>
        <w:spacing w:line="276" w:lineRule="auto"/>
        <w:ind w:firstLine="709"/>
        <w:jc w:val="both"/>
        <w:rPr>
          <w:bCs/>
        </w:rPr>
      </w:pPr>
      <w:r w:rsidRPr="001B4BEB">
        <w:rPr>
          <w:bCs/>
        </w:rPr>
        <w:t>Участвовать в коллективной работе по построению из бумаги пространственного макета ска</w:t>
      </w:r>
      <w:r w:rsidR="00D60E10">
        <w:rPr>
          <w:bCs/>
        </w:rPr>
        <w:t>зочного города или детской пло</w:t>
      </w:r>
      <w:r w:rsidRPr="001B4BEB">
        <w:rPr>
          <w:bCs/>
        </w:rPr>
        <w:t>щадки .</w:t>
      </w:r>
    </w:p>
    <w:p w:rsidR="001B4BEB" w:rsidRPr="001B4BEB" w:rsidRDefault="001B4BEB" w:rsidP="00374AB2">
      <w:pPr>
        <w:spacing w:line="276" w:lineRule="auto"/>
        <w:ind w:firstLine="709"/>
        <w:jc w:val="both"/>
        <w:rPr>
          <w:bCs/>
        </w:rPr>
      </w:pPr>
      <w:r w:rsidRPr="001B4BEB">
        <w:rPr>
          <w:bCs/>
        </w:rPr>
        <w:t>Рассматривать, характеризовать конст</w:t>
      </w:r>
      <w:r w:rsidR="00D60E10">
        <w:rPr>
          <w:bCs/>
        </w:rPr>
        <w:t>рукцию архитектур</w:t>
      </w:r>
      <w:r w:rsidRPr="001B4BEB">
        <w:rPr>
          <w:bCs/>
        </w:rPr>
        <w:t>ных строений (по фотографиям в условиях урока), указывая составные части и их пропорциональные соотношения .</w:t>
      </w:r>
    </w:p>
    <w:p w:rsidR="001B4BEB" w:rsidRPr="001B4BEB" w:rsidRDefault="001B4BEB" w:rsidP="00374AB2">
      <w:pPr>
        <w:spacing w:line="276" w:lineRule="auto"/>
        <w:ind w:firstLine="709"/>
        <w:jc w:val="both"/>
        <w:rPr>
          <w:bCs/>
        </w:rPr>
      </w:pPr>
      <w:r w:rsidRPr="001B4BEB">
        <w:rPr>
          <w:bCs/>
        </w:rPr>
        <w:t xml:space="preserve">Осваивать понимание образа </w:t>
      </w:r>
      <w:r w:rsidR="00D60E10">
        <w:rPr>
          <w:bCs/>
        </w:rPr>
        <w:t>здания, то есть его эмоциональ</w:t>
      </w:r>
      <w:r w:rsidRPr="001B4BEB">
        <w:rPr>
          <w:bCs/>
        </w:rPr>
        <w:t>ного воздействия .</w:t>
      </w:r>
    </w:p>
    <w:p w:rsidR="001B4BEB" w:rsidRPr="001B4BEB" w:rsidRDefault="001B4BEB" w:rsidP="00374AB2">
      <w:pPr>
        <w:spacing w:line="276" w:lineRule="auto"/>
        <w:ind w:firstLine="709"/>
        <w:jc w:val="both"/>
        <w:rPr>
          <w:bCs/>
        </w:rPr>
      </w:pPr>
      <w:r w:rsidRPr="001B4BEB">
        <w:rPr>
          <w:bCs/>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1B4BEB" w:rsidRPr="001B4BEB" w:rsidRDefault="001B4BEB" w:rsidP="00374AB2">
      <w:pPr>
        <w:spacing w:line="276" w:lineRule="auto"/>
        <w:ind w:firstLine="709"/>
        <w:jc w:val="both"/>
        <w:rPr>
          <w:bCs/>
        </w:rPr>
      </w:pPr>
      <w:r w:rsidRPr="001B4BEB">
        <w:rPr>
          <w:bCs/>
        </w:rPr>
        <w:t>Приобретать опыт сочинен</w:t>
      </w:r>
      <w:r w:rsidR="00D60E10">
        <w:rPr>
          <w:bCs/>
        </w:rPr>
        <w:t>ия и изображения жилья для раз</w:t>
      </w:r>
      <w:r w:rsidRPr="001B4BEB">
        <w:rPr>
          <w:bCs/>
        </w:rPr>
        <w:t>ных по своему характеру героев литературных и народны</w:t>
      </w:r>
      <w:r w:rsidR="00D60E10">
        <w:rPr>
          <w:bCs/>
        </w:rPr>
        <w:t>х ска</w:t>
      </w:r>
      <w:r w:rsidRPr="001B4BEB">
        <w:rPr>
          <w:bCs/>
        </w:rPr>
        <w:t>зок .</w:t>
      </w:r>
    </w:p>
    <w:p w:rsidR="001B4BEB" w:rsidRPr="001B4BEB" w:rsidRDefault="001B4BEB" w:rsidP="00374AB2">
      <w:pPr>
        <w:spacing w:line="276" w:lineRule="auto"/>
        <w:ind w:firstLine="709"/>
        <w:jc w:val="both"/>
        <w:rPr>
          <w:bCs/>
        </w:rPr>
      </w:pPr>
      <w:r w:rsidRPr="001B4BEB">
        <w:rPr>
          <w:bCs/>
        </w:rPr>
        <w:t>Модуль «Восприятие произведений искусства»</w:t>
      </w:r>
    </w:p>
    <w:p w:rsidR="001B4BEB" w:rsidRPr="001B4BEB" w:rsidRDefault="001B4BEB" w:rsidP="00374AB2">
      <w:pPr>
        <w:spacing w:line="276" w:lineRule="auto"/>
        <w:ind w:firstLine="709"/>
        <w:jc w:val="both"/>
        <w:rPr>
          <w:bCs/>
        </w:rPr>
      </w:pPr>
      <w:r w:rsidRPr="001B4BEB">
        <w:rPr>
          <w:bCs/>
        </w:rPr>
        <w:t>Обсуждать примеры детского художественного творчества с точки зрения выражения в них содержания, настроения, рас- положения изображения в листе, цвета и других средств худо- жественной выразительности, а также ответа на поставленную учебную задачу .</w:t>
      </w:r>
    </w:p>
    <w:p w:rsidR="001B4BEB" w:rsidRPr="001B4BEB" w:rsidRDefault="001B4BEB" w:rsidP="00374AB2">
      <w:pPr>
        <w:spacing w:line="276" w:lineRule="auto"/>
        <w:ind w:firstLine="709"/>
        <w:jc w:val="both"/>
        <w:rPr>
          <w:bCs/>
        </w:rPr>
      </w:pPr>
      <w:r w:rsidRPr="001B4BEB">
        <w:rPr>
          <w:bCs/>
        </w:rPr>
        <w:t>Осваивать и развивать умения вести эстетическое наблюдение явлений природы, а также потребность в таком наблюдении .</w:t>
      </w:r>
    </w:p>
    <w:p w:rsidR="001B4BEB" w:rsidRPr="001B4BEB" w:rsidRDefault="001B4BEB" w:rsidP="00374AB2">
      <w:pPr>
        <w:spacing w:line="276" w:lineRule="auto"/>
        <w:ind w:firstLine="709"/>
        <w:jc w:val="both"/>
        <w:rPr>
          <w:bCs/>
        </w:rPr>
      </w:pPr>
      <w:r w:rsidRPr="001B4BEB">
        <w:rPr>
          <w:bCs/>
        </w:rPr>
        <w:t>Приобретать опыт эстетиче</w:t>
      </w:r>
      <w:r w:rsidR="00D60E10">
        <w:rPr>
          <w:bCs/>
        </w:rPr>
        <w:t>ского наблюдения и художествен</w:t>
      </w:r>
      <w:r w:rsidRPr="001B4BEB">
        <w:rPr>
          <w:bCs/>
        </w:rPr>
        <w:t>ного анализа произведений декоративного искусства и их ор- наментальной организации (кружево, шитьё, резьба и роспись по дереву и ткани, чеканка и др .) .</w:t>
      </w:r>
    </w:p>
    <w:p w:rsidR="001B4BEB" w:rsidRDefault="001B4BEB" w:rsidP="00374AB2">
      <w:pPr>
        <w:spacing w:line="276" w:lineRule="auto"/>
        <w:ind w:firstLine="709"/>
        <w:jc w:val="both"/>
        <w:rPr>
          <w:bCs/>
        </w:rPr>
      </w:pPr>
      <w:r w:rsidRPr="001B4BEB">
        <w:rPr>
          <w:bCs/>
        </w:rPr>
        <w:t>Приобретать опыт восприяти</w:t>
      </w:r>
      <w:r w:rsidR="00D60E10">
        <w:rPr>
          <w:bCs/>
        </w:rPr>
        <w:t>я, эстетического анализа произ</w:t>
      </w:r>
      <w:r w:rsidRPr="001B4BEB">
        <w:rPr>
          <w:bCs/>
        </w:rPr>
        <w:t>ведений отечественных  художников-пейзажистов  (И . И . Леви- тана,  И . И .   Шишкина,  И .   К .   Айвазовского,  А .   И .   Куинджи, Н . П . Крымова и других по выбору учителя), а также худож- ников-анималистов  (В . В . Ватагина,  Е . И .   Чарушина  и  других по выбору учителя) .</w:t>
      </w:r>
    </w:p>
    <w:p w:rsidR="001B4BEB" w:rsidRPr="001B4BEB" w:rsidRDefault="001B4BEB" w:rsidP="00374AB2">
      <w:pPr>
        <w:spacing w:line="276" w:lineRule="auto"/>
        <w:ind w:firstLine="709"/>
        <w:jc w:val="both"/>
        <w:rPr>
          <w:bCs/>
        </w:rPr>
      </w:pPr>
      <w:r w:rsidRPr="001B4BEB">
        <w:rPr>
          <w:bCs/>
        </w:rPr>
        <w:t>Приобретать опыт восприятия, эстетического а</w:t>
      </w:r>
      <w:r w:rsidR="00D60E10">
        <w:rPr>
          <w:bCs/>
        </w:rPr>
        <w:t>нализа произ</w:t>
      </w:r>
      <w:r w:rsidRPr="001B4BEB">
        <w:rPr>
          <w:bCs/>
        </w:rPr>
        <w:t>ведений живописи западно</w:t>
      </w:r>
      <w:r w:rsidR="00D60E10">
        <w:rPr>
          <w:bCs/>
        </w:rPr>
        <w:t>европейских художников с актив</w:t>
      </w:r>
      <w:r w:rsidRPr="001B4BEB">
        <w:rPr>
          <w:bCs/>
        </w:rPr>
        <w:t>ным, ярким выражением настроения (В . Ван Гога, К . Моне, А . Матисса и других по выбору учителя) .</w:t>
      </w:r>
    </w:p>
    <w:p w:rsidR="001B4BEB" w:rsidRPr="001B4BEB" w:rsidRDefault="001B4BEB" w:rsidP="00374AB2">
      <w:pPr>
        <w:spacing w:line="276" w:lineRule="auto"/>
        <w:ind w:firstLine="709"/>
        <w:jc w:val="both"/>
        <w:rPr>
          <w:bCs/>
        </w:rPr>
      </w:pPr>
      <w:r w:rsidRPr="001B4BEB">
        <w:rPr>
          <w:bCs/>
        </w:rPr>
        <w:t xml:space="preserve">Знать имена и узнавать наиболее известные произведения художников И . И . Левитана, И </w:t>
      </w:r>
      <w:r w:rsidR="00D60E10">
        <w:rPr>
          <w:bCs/>
        </w:rPr>
        <w:t>. И . Шишкина, И . К . Айвазов</w:t>
      </w:r>
      <w:r w:rsidRPr="001B4BEB">
        <w:rPr>
          <w:bCs/>
        </w:rPr>
        <w:t>ского, В . М . Васнецова, В . В . Ват</w:t>
      </w:r>
      <w:r w:rsidR="00D60E10">
        <w:rPr>
          <w:bCs/>
        </w:rPr>
        <w:t>агина, Е . И . Чарушина (и дру</w:t>
      </w:r>
      <w:r w:rsidRPr="001B4BEB">
        <w:rPr>
          <w:bCs/>
        </w:rPr>
        <w:t>гих по выбору учителя) .</w:t>
      </w:r>
    </w:p>
    <w:p w:rsidR="001B4BEB" w:rsidRPr="001B4BEB" w:rsidRDefault="001B4BEB" w:rsidP="00374AB2">
      <w:pPr>
        <w:spacing w:line="276" w:lineRule="auto"/>
        <w:ind w:firstLine="709"/>
        <w:jc w:val="both"/>
        <w:rPr>
          <w:bCs/>
        </w:rPr>
      </w:pPr>
      <w:r w:rsidRPr="001B4BEB">
        <w:rPr>
          <w:bCs/>
        </w:rPr>
        <w:t>Модуль «Азбука цифровой графики»</w:t>
      </w:r>
    </w:p>
    <w:p w:rsidR="001B4BEB" w:rsidRPr="001B4BEB" w:rsidRDefault="001B4BEB" w:rsidP="00374AB2">
      <w:pPr>
        <w:spacing w:line="276" w:lineRule="auto"/>
        <w:ind w:firstLine="709"/>
        <w:jc w:val="both"/>
        <w:rPr>
          <w:bCs/>
        </w:rPr>
      </w:pPr>
      <w:r w:rsidRPr="001B4BEB">
        <w:rPr>
          <w:bCs/>
        </w:rPr>
        <w:t>Осваивать возможности и</w:t>
      </w:r>
      <w:r w:rsidR="00D60E10">
        <w:rPr>
          <w:bCs/>
        </w:rPr>
        <w:t>зображения с помощью разных ви</w:t>
      </w:r>
      <w:r w:rsidRPr="001B4BEB">
        <w:rPr>
          <w:bCs/>
        </w:rPr>
        <w:t>дов линий в программе Paint (или другом гр</w:t>
      </w:r>
      <w:r w:rsidR="00D60E10">
        <w:rPr>
          <w:bCs/>
        </w:rPr>
        <w:t>афическом редак</w:t>
      </w:r>
      <w:r w:rsidRPr="001B4BEB">
        <w:rPr>
          <w:bCs/>
        </w:rPr>
        <w:t>торе) .</w:t>
      </w:r>
    </w:p>
    <w:p w:rsidR="001B4BEB" w:rsidRPr="001B4BEB" w:rsidRDefault="001B4BEB" w:rsidP="00374AB2">
      <w:pPr>
        <w:spacing w:line="276" w:lineRule="auto"/>
        <w:ind w:firstLine="709"/>
        <w:jc w:val="both"/>
        <w:rPr>
          <w:bCs/>
        </w:rPr>
      </w:pPr>
      <w:r w:rsidRPr="001B4BEB">
        <w:rPr>
          <w:bCs/>
        </w:rPr>
        <w:t>Осваивать приёмы трансф</w:t>
      </w:r>
      <w:r w:rsidR="00D60E10">
        <w:rPr>
          <w:bCs/>
        </w:rPr>
        <w:t>ормации и копирования геометри</w:t>
      </w:r>
      <w:r w:rsidRPr="001B4BEB">
        <w:rPr>
          <w:bCs/>
        </w:rPr>
        <w:t>ческих фигур в программе Paint, а также построения из них простых рисунков или орнаментов .</w:t>
      </w:r>
    </w:p>
    <w:p w:rsidR="001B4BEB" w:rsidRPr="001B4BEB" w:rsidRDefault="001B4BEB" w:rsidP="00374AB2">
      <w:pPr>
        <w:spacing w:line="276" w:lineRule="auto"/>
        <w:ind w:firstLine="709"/>
        <w:jc w:val="both"/>
        <w:rPr>
          <w:bCs/>
        </w:rPr>
      </w:pPr>
      <w:r w:rsidRPr="001B4BEB">
        <w:rPr>
          <w:bCs/>
        </w:rPr>
        <w:t xml:space="preserve">Осваивать в компьютерном </w:t>
      </w:r>
      <w:r w:rsidR="00D60E10">
        <w:rPr>
          <w:bCs/>
        </w:rPr>
        <w:t>редакторе (например, Paint) ин</w:t>
      </w:r>
      <w:r w:rsidRPr="001B4BEB">
        <w:rPr>
          <w:bCs/>
        </w:rPr>
        <w:t>струменты и техники — карандаш, кисточка, ластик, заливка и др . — и создавать простые рисунки или композиции (напри- мер, образ дерева) .</w:t>
      </w:r>
    </w:p>
    <w:p w:rsidR="001B4BEB" w:rsidRPr="001B4BEB" w:rsidRDefault="001B4BEB" w:rsidP="00374AB2">
      <w:pPr>
        <w:spacing w:line="276" w:lineRule="auto"/>
        <w:ind w:firstLine="709"/>
        <w:jc w:val="both"/>
        <w:rPr>
          <w:bCs/>
        </w:rPr>
      </w:pPr>
      <w:r w:rsidRPr="001B4BEB">
        <w:rPr>
          <w:bCs/>
        </w:rPr>
        <w:t xml:space="preserve">Осваивать композиционное </w:t>
      </w:r>
      <w:r w:rsidR="00D60E10">
        <w:rPr>
          <w:bCs/>
        </w:rPr>
        <w:t>построение кадра при фотографи</w:t>
      </w:r>
      <w:r w:rsidRPr="001B4BEB">
        <w:rPr>
          <w:bCs/>
        </w:rPr>
        <w:t>ровании: расположение объе</w:t>
      </w:r>
      <w:r w:rsidR="00D60E10">
        <w:rPr>
          <w:bCs/>
        </w:rPr>
        <w:t>кта в кадре, масштаб, доминанта</w:t>
      </w:r>
      <w:r w:rsidRPr="001B4BEB">
        <w:rPr>
          <w:bCs/>
        </w:rPr>
        <w:t>. Участвовать в обсуждении ко</w:t>
      </w:r>
      <w:r w:rsidR="00D60E10">
        <w:rPr>
          <w:bCs/>
        </w:rPr>
        <w:t>мпозиционного построения ка</w:t>
      </w:r>
      <w:r w:rsidRPr="001B4BEB">
        <w:rPr>
          <w:bCs/>
        </w:rPr>
        <w:t>дра  в  фотографии .</w:t>
      </w:r>
    </w:p>
    <w:p w:rsidR="001B4BEB" w:rsidRPr="001B4BEB" w:rsidRDefault="001B4BEB" w:rsidP="00374AB2">
      <w:pPr>
        <w:spacing w:line="276" w:lineRule="auto"/>
        <w:ind w:firstLine="709"/>
        <w:jc w:val="both"/>
        <w:rPr>
          <w:bCs/>
        </w:rPr>
      </w:pPr>
      <w:r w:rsidRPr="001B4BEB">
        <w:rPr>
          <w:bCs/>
        </w:rPr>
        <w:t>3 КЛАСС</w:t>
      </w:r>
    </w:p>
    <w:p w:rsidR="001B4BEB" w:rsidRPr="001B4BEB" w:rsidRDefault="001B4BEB" w:rsidP="00374AB2">
      <w:pPr>
        <w:spacing w:line="276" w:lineRule="auto"/>
        <w:ind w:firstLine="709"/>
        <w:jc w:val="both"/>
        <w:rPr>
          <w:bCs/>
        </w:rPr>
      </w:pPr>
      <w:r w:rsidRPr="001B4BEB">
        <w:rPr>
          <w:bCs/>
        </w:rPr>
        <w:t>Модуль «Графика»</w:t>
      </w:r>
    </w:p>
    <w:p w:rsidR="001B4BEB" w:rsidRPr="001B4BEB" w:rsidRDefault="001B4BEB" w:rsidP="00374AB2">
      <w:pPr>
        <w:spacing w:line="276" w:lineRule="auto"/>
        <w:ind w:firstLine="709"/>
        <w:jc w:val="both"/>
        <w:rPr>
          <w:bCs/>
        </w:rPr>
      </w:pPr>
      <w:r w:rsidRPr="001B4BEB">
        <w:rPr>
          <w:bCs/>
        </w:rPr>
        <w:t>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1B4BEB" w:rsidRPr="001B4BEB" w:rsidRDefault="001B4BEB" w:rsidP="00374AB2">
      <w:pPr>
        <w:spacing w:line="276" w:lineRule="auto"/>
        <w:ind w:firstLine="709"/>
        <w:jc w:val="both"/>
        <w:rPr>
          <w:bCs/>
        </w:rPr>
      </w:pPr>
      <w:r w:rsidRPr="001B4BEB">
        <w:rPr>
          <w:bCs/>
        </w:rPr>
        <w:t>Получать опыт создания эскиза книжки-игрушки на выбран- ный сюжет: рисунок обложки с соединением шрифта (текста) и изображения, рисунок заглавной буквицы, создание иллю- страций, размещение текста и иллюстраций на развороте .</w:t>
      </w:r>
    </w:p>
    <w:p w:rsidR="001B4BEB" w:rsidRPr="001B4BEB" w:rsidRDefault="001B4BEB" w:rsidP="00374AB2">
      <w:pPr>
        <w:spacing w:line="276" w:lineRule="auto"/>
        <w:ind w:firstLine="709"/>
        <w:jc w:val="both"/>
        <w:rPr>
          <w:bCs/>
        </w:rPr>
      </w:pPr>
      <w:r w:rsidRPr="001B4BEB">
        <w:rPr>
          <w:bCs/>
        </w:rPr>
        <w:t>Узнавать об искусстве ш</w:t>
      </w:r>
      <w:r w:rsidR="00D60E10">
        <w:rPr>
          <w:bCs/>
        </w:rPr>
        <w:t>рифта и образных (изобразитель</w:t>
      </w:r>
      <w:r w:rsidRPr="001B4BEB">
        <w:rPr>
          <w:bCs/>
        </w:rPr>
        <w:t>ных) возможностях надписи,</w:t>
      </w:r>
      <w:r w:rsidR="00D60E10">
        <w:rPr>
          <w:bCs/>
        </w:rPr>
        <w:t xml:space="preserve"> о работе художника над шрифто</w:t>
      </w:r>
      <w:r w:rsidRPr="001B4BEB">
        <w:rPr>
          <w:bCs/>
        </w:rPr>
        <w:t>вой композицией .</w:t>
      </w:r>
    </w:p>
    <w:p w:rsidR="001B4BEB" w:rsidRPr="001B4BEB" w:rsidRDefault="001B4BEB" w:rsidP="00374AB2">
      <w:pPr>
        <w:spacing w:line="276" w:lineRule="auto"/>
        <w:ind w:firstLine="709"/>
        <w:jc w:val="both"/>
        <w:rPr>
          <w:bCs/>
        </w:rPr>
      </w:pPr>
      <w:r w:rsidRPr="001B4BEB">
        <w:rPr>
          <w:bCs/>
        </w:rPr>
        <w:t>Создавать практическую тв</w:t>
      </w:r>
      <w:r w:rsidR="00D60E10">
        <w:rPr>
          <w:bCs/>
        </w:rPr>
        <w:t>орческую работу — поздравитель</w:t>
      </w:r>
      <w:r w:rsidRPr="001B4BEB">
        <w:rPr>
          <w:bCs/>
        </w:rPr>
        <w:t>ную открытку, совмещая в ней шрифт и изображение .</w:t>
      </w:r>
    </w:p>
    <w:p w:rsidR="001B4BEB" w:rsidRDefault="001B4BEB" w:rsidP="00374AB2">
      <w:pPr>
        <w:spacing w:line="276" w:lineRule="auto"/>
        <w:ind w:firstLine="709"/>
        <w:jc w:val="both"/>
        <w:rPr>
          <w:bCs/>
        </w:rPr>
      </w:pPr>
      <w:r w:rsidRPr="001B4BEB">
        <w:rPr>
          <w:bCs/>
        </w:rPr>
        <w:t>Узнавать о работе худ</w:t>
      </w:r>
      <w:r w:rsidR="00D60E10">
        <w:rPr>
          <w:bCs/>
        </w:rPr>
        <w:t>ожников над плакатами и афишами</w:t>
      </w:r>
      <w:r w:rsidRPr="001B4BEB">
        <w:rPr>
          <w:bCs/>
        </w:rPr>
        <w:t>. Выполнять творческую</w:t>
      </w:r>
      <w:r>
        <w:rPr>
          <w:bCs/>
        </w:rPr>
        <w:t xml:space="preserve"> композицию — эскиз афиши к вы</w:t>
      </w:r>
      <w:r w:rsidRPr="001B4BEB">
        <w:rPr>
          <w:bCs/>
        </w:rPr>
        <w:t>бранному  спектаклю  или  фильму .</w:t>
      </w:r>
    </w:p>
    <w:p w:rsidR="001B4BEB" w:rsidRPr="001B4BEB" w:rsidRDefault="001B4BEB" w:rsidP="00374AB2">
      <w:pPr>
        <w:spacing w:line="276" w:lineRule="auto"/>
        <w:ind w:firstLine="709"/>
        <w:jc w:val="both"/>
        <w:rPr>
          <w:bCs/>
        </w:rPr>
      </w:pPr>
      <w:r w:rsidRPr="001B4BEB">
        <w:rPr>
          <w:bCs/>
        </w:rPr>
        <w:t>Узнавать основные пропорц</w:t>
      </w:r>
      <w:r w:rsidR="00D60E10">
        <w:rPr>
          <w:bCs/>
        </w:rPr>
        <w:t>ии лица человека, взаимное рас</w:t>
      </w:r>
      <w:r w:rsidRPr="001B4BEB">
        <w:rPr>
          <w:bCs/>
        </w:rPr>
        <w:t>положение частей лица .</w:t>
      </w:r>
    </w:p>
    <w:p w:rsidR="001B4BEB" w:rsidRPr="001B4BEB" w:rsidRDefault="001B4BEB" w:rsidP="00374AB2">
      <w:pPr>
        <w:spacing w:line="276" w:lineRule="auto"/>
        <w:ind w:firstLine="709"/>
        <w:jc w:val="both"/>
        <w:rPr>
          <w:bCs/>
        </w:rPr>
      </w:pPr>
      <w:r w:rsidRPr="001B4BEB">
        <w:rPr>
          <w:bCs/>
        </w:rPr>
        <w:t>Приобретать  опыт  рисования  портрета  (лица)  человека .</w:t>
      </w:r>
    </w:p>
    <w:p w:rsidR="001B4BEB" w:rsidRPr="001B4BEB" w:rsidRDefault="001B4BEB" w:rsidP="00374AB2">
      <w:pPr>
        <w:spacing w:line="276" w:lineRule="auto"/>
        <w:ind w:firstLine="709"/>
        <w:jc w:val="both"/>
        <w:rPr>
          <w:bCs/>
        </w:rPr>
      </w:pPr>
      <w:r w:rsidRPr="001B4BEB">
        <w:rPr>
          <w:bCs/>
        </w:rPr>
        <w:t>Создавать маску сказочного персонажа с ярко выраженным характером лиц</w:t>
      </w:r>
      <w:r w:rsidR="00D60E10">
        <w:rPr>
          <w:bCs/>
        </w:rPr>
        <w:t>а (для карнавала или спектакля)</w:t>
      </w:r>
      <w:r w:rsidRPr="001B4BEB">
        <w:rPr>
          <w:bCs/>
        </w:rPr>
        <w:t>.</w:t>
      </w:r>
    </w:p>
    <w:p w:rsidR="001B4BEB" w:rsidRPr="001B4BEB" w:rsidRDefault="001B4BEB" w:rsidP="00374AB2">
      <w:pPr>
        <w:spacing w:line="276" w:lineRule="auto"/>
        <w:ind w:firstLine="709"/>
        <w:jc w:val="both"/>
        <w:rPr>
          <w:bCs/>
        </w:rPr>
      </w:pPr>
      <w:r w:rsidRPr="001B4BEB">
        <w:rPr>
          <w:bCs/>
        </w:rPr>
        <w:t>Модуль «Живопись»</w:t>
      </w:r>
    </w:p>
    <w:p w:rsidR="001B4BEB" w:rsidRPr="001B4BEB" w:rsidRDefault="001B4BEB" w:rsidP="00374AB2">
      <w:pPr>
        <w:spacing w:line="276" w:lineRule="auto"/>
        <w:ind w:firstLine="709"/>
        <w:jc w:val="both"/>
        <w:rPr>
          <w:bCs/>
        </w:rPr>
      </w:pPr>
      <w:r w:rsidRPr="001B4BEB">
        <w:rPr>
          <w:bCs/>
        </w:rPr>
        <w:t>Осваивать приёмы созд</w:t>
      </w:r>
      <w:r w:rsidR="00D60E10">
        <w:rPr>
          <w:bCs/>
        </w:rPr>
        <w:t>ания живописной композиции (на</w:t>
      </w:r>
      <w:r w:rsidRPr="001B4BEB">
        <w:rPr>
          <w:bCs/>
        </w:rPr>
        <w:t>тюрморта) по наблюдению натуры или по представлению .</w:t>
      </w:r>
    </w:p>
    <w:p w:rsidR="001B4BEB" w:rsidRPr="001B4BEB" w:rsidRDefault="001B4BEB" w:rsidP="00374AB2">
      <w:pPr>
        <w:spacing w:line="276" w:lineRule="auto"/>
        <w:ind w:firstLine="709"/>
        <w:jc w:val="both"/>
        <w:rPr>
          <w:bCs/>
        </w:rPr>
      </w:pPr>
      <w:r w:rsidRPr="001B4BEB">
        <w:rPr>
          <w:bCs/>
        </w:rPr>
        <w:t>Рассматривать, эстетичес</w:t>
      </w:r>
      <w:r w:rsidR="00D60E10">
        <w:rPr>
          <w:bCs/>
        </w:rPr>
        <w:t>ки анализировать сюжет и компо</w:t>
      </w:r>
      <w:r w:rsidRPr="001B4BEB">
        <w:rPr>
          <w:bCs/>
        </w:rPr>
        <w:t>зицию, эмоциональное настроение в натюрмортах известных отечественных художников .</w:t>
      </w:r>
    </w:p>
    <w:p w:rsidR="001B4BEB" w:rsidRPr="001B4BEB" w:rsidRDefault="001B4BEB" w:rsidP="00374AB2">
      <w:pPr>
        <w:spacing w:line="276" w:lineRule="auto"/>
        <w:ind w:firstLine="709"/>
        <w:jc w:val="both"/>
        <w:rPr>
          <w:bCs/>
        </w:rPr>
      </w:pPr>
      <w:r w:rsidRPr="001B4BEB">
        <w:rPr>
          <w:bCs/>
        </w:rPr>
        <w:t>Приобретать опыт создани</w:t>
      </w:r>
      <w:r w:rsidR="00D60E10">
        <w:rPr>
          <w:bCs/>
        </w:rPr>
        <w:t>я творческой  живописной  рабо</w:t>
      </w:r>
      <w:r w:rsidRPr="001B4BEB">
        <w:rPr>
          <w:bCs/>
        </w:rPr>
        <w:t xml:space="preserve">ты — натюрморта с ярко </w:t>
      </w:r>
      <w:r w:rsidR="00D60E10">
        <w:rPr>
          <w:bCs/>
        </w:rPr>
        <w:t>выраженным настроением или «на</w:t>
      </w:r>
      <w:r w:rsidRPr="001B4BEB">
        <w:rPr>
          <w:bCs/>
        </w:rPr>
        <w:t>тюрморта-автопортрета» .</w:t>
      </w:r>
    </w:p>
    <w:p w:rsidR="001B4BEB" w:rsidRPr="001B4BEB" w:rsidRDefault="001B4BEB" w:rsidP="00374AB2">
      <w:pPr>
        <w:spacing w:line="276" w:lineRule="auto"/>
        <w:ind w:firstLine="709"/>
        <w:jc w:val="both"/>
        <w:rPr>
          <w:bCs/>
        </w:rPr>
      </w:pPr>
      <w:r w:rsidRPr="001B4BEB">
        <w:rPr>
          <w:bCs/>
        </w:rPr>
        <w:t>Изображать красками портрет человека с опорой на натуру или по представлению .</w:t>
      </w:r>
    </w:p>
    <w:p w:rsidR="001B4BEB" w:rsidRPr="001B4BEB" w:rsidRDefault="001B4BEB" w:rsidP="00374AB2">
      <w:pPr>
        <w:spacing w:line="276" w:lineRule="auto"/>
        <w:ind w:firstLine="709"/>
        <w:jc w:val="both"/>
        <w:rPr>
          <w:bCs/>
        </w:rPr>
      </w:pPr>
      <w:r w:rsidRPr="001B4BEB">
        <w:rPr>
          <w:bCs/>
        </w:rPr>
        <w:t>Создавать пейзаж, передава</w:t>
      </w:r>
      <w:r w:rsidR="00D60E10">
        <w:rPr>
          <w:bCs/>
        </w:rPr>
        <w:t>я в нём активное состояние при</w:t>
      </w:r>
      <w:r w:rsidRPr="001B4BEB">
        <w:rPr>
          <w:bCs/>
        </w:rPr>
        <w:t>роды .</w:t>
      </w:r>
    </w:p>
    <w:p w:rsidR="001B4BEB" w:rsidRPr="001B4BEB" w:rsidRDefault="001B4BEB" w:rsidP="00374AB2">
      <w:pPr>
        <w:spacing w:line="276" w:lineRule="auto"/>
        <w:ind w:firstLine="709"/>
        <w:jc w:val="both"/>
        <w:rPr>
          <w:bCs/>
        </w:rPr>
      </w:pPr>
      <w:r w:rsidRPr="001B4BEB">
        <w:rPr>
          <w:bCs/>
        </w:rPr>
        <w:t>Приобрести представление о д</w:t>
      </w:r>
      <w:r w:rsidR="00D60E10">
        <w:rPr>
          <w:bCs/>
        </w:rPr>
        <w:t>еятельности  художника  в  теа</w:t>
      </w:r>
      <w:r w:rsidRPr="001B4BEB">
        <w:rPr>
          <w:bCs/>
        </w:rPr>
        <w:t>тре .</w:t>
      </w:r>
    </w:p>
    <w:p w:rsidR="001B4BEB" w:rsidRPr="001B4BEB" w:rsidRDefault="001B4BEB" w:rsidP="00374AB2">
      <w:pPr>
        <w:spacing w:line="276" w:lineRule="auto"/>
        <w:ind w:firstLine="709"/>
        <w:jc w:val="both"/>
        <w:rPr>
          <w:bCs/>
        </w:rPr>
      </w:pPr>
      <w:r w:rsidRPr="001B4BEB">
        <w:rPr>
          <w:bCs/>
        </w:rPr>
        <w:t>Создать красками эскиз зан</w:t>
      </w:r>
      <w:r w:rsidR="00D60E10">
        <w:rPr>
          <w:bCs/>
        </w:rPr>
        <w:t>авеса или эскиз декораций к вы</w:t>
      </w:r>
      <w:r w:rsidRPr="001B4BEB">
        <w:rPr>
          <w:bCs/>
        </w:rPr>
        <w:t>бранному сюжету .</w:t>
      </w:r>
    </w:p>
    <w:p w:rsidR="001B4BEB" w:rsidRPr="001B4BEB" w:rsidRDefault="001B4BEB" w:rsidP="00374AB2">
      <w:pPr>
        <w:spacing w:line="276" w:lineRule="auto"/>
        <w:ind w:firstLine="709"/>
        <w:jc w:val="both"/>
        <w:rPr>
          <w:bCs/>
        </w:rPr>
      </w:pPr>
      <w:r w:rsidRPr="001B4BEB">
        <w:rPr>
          <w:bCs/>
        </w:rPr>
        <w:t>Познакомиться с работой художни</w:t>
      </w:r>
      <w:r w:rsidR="00D60E10">
        <w:rPr>
          <w:bCs/>
        </w:rPr>
        <w:t>ков по оформлению празд</w:t>
      </w:r>
      <w:r w:rsidRPr="001B4BEB">
        <w:rPr>
          <w:bCs/>
        </w:rPr>
        <w:t>ников .</w:t>
      </w:r>
    </w:p>
    <w:p w:rsidR="001B4BEB" w:rsidRPr="001B4BEB" w:rsidRDefault="001B4BEB" w:rsidP="00374AB2">
      <w:pPr>
        <w:spacing w:line="276" w:lineRule="auto"/>
        <w:ind w:firstLine="709"/>
        <w:jc w:val="both"/>
        <w:rPr>
          <w:bCs/>
        </w:rPr>
      </w:pPr>
      <w:r w:rsidRPr="001B4BEB">
        <w:rPr>
          <w:bCs/>
        </w:rPr>
        <w:t>Выполнить тематическую композицию «Праздник в городе» на основе наблюдений, по памяти и по представлению .</w:t>
      </w:r>
    </w:p>
    <w:p w:rsidR="001B4BEB" w:rsidRPr="001B4BEB" w:rsidRDefault="001B4BEB" w:rsidP="00374AB2">
      <w:pPr>
        <w:spacing w:line="276" w:lineRule="auto"/>
        <w:ind w:firstLine="709"/>
        <w:jc w:val="both"/>
        <w:rPr>
          <w:bCs/>
        </w:rPr>
      </w:pPr>
      <w:r w:rsidRPr="001B4BEB">
        <w:rPr>
          <w:bCs/>
        </w:rPr>
        <w:t>Модуль «Скульптура»</w:t>
      </w:r>
    </w:p>
    <w:p w:rsidR="001B4BEB" w:rsidRPr="001B4BEB" w:rsidRDefault="001B4BEB" w:rsidP="00374AB2">
      <w:pPr>
        <w:spacing w:line="276" w:lineRule="auto"/>
        <w:ind w:firstLine="709"/>
        <w:jc w:val="both"/>
        <w:rPr>
          <w:bCs/>
        </w:rPr>
      </w:pPr>
      <w:r w:rsidRPr="001B4BEB">
        <w:rPr>
          <w:bCs/>
        </w:rPr>
        <w:t>Приобрести опыт творческо</w:t>
      </w:r>
      <w:r w:rsidR="00D60E10">
        <w:rPr>
          <w:bCs/>
        </w:rPr>
        <w:t>й работы: лепка сказочного пер</w:t>
      </w:r>
      <w:r w:rsidRPr="001B4BEB">
        <w:rPr>
          <w:bCs/>
        </w:rPr>
        <w:t>сонажа на основе сюжета известной сказки (или создание этого персонажа в технике бума</w:t>
      </w:r>
      <w:r>
        <w:rPr>
          <w:bCs/>
        </w:rPr>
        <w:t xml:space="preserve">гопластики, по выбору учителя) </w:t>
      </w:r>
      <w:r w:rsidRPr="001B4BEB">
        <w:rPr>
          <w:bCs/>
        </w:rPr>
        <w:t>Учиться создавать игрушку</w:t>
      </w:r>
      <w:r w:rsidR="00D60E10">
        <w:rPr>
          <w:bCs/>
        </w:rPr>
        <w:t xml:space="preserve"> из подручного нехудожественно</w:t>
      </w:r>
      <w:r w:rsidRPr="001B4BEB">
        <w:rPr>
          <w:bCs/>
        </w:rPr>
        <w:t>го материала путём добавления к ней необходимых деталей и тем самым «одушевления образа» .</w:t>
      </w:r>
    </w:p>
    <w:p w:rsidR="001B4BEB" w:rsidRPr="001B4BEB" w:rsidRDefault="001B4BEB" w:rsidP="00374AB2">
      <w:pPr>
        <w:spacing w:line="276" w:lineRule="auto"/>
        <w:ind w:firstLine="709"/>
        <w:jc w:val="both"/>
        <w:rPr>
          <w:bCs/>
        </w:rPr>
      </w:pPr>
      <w:r w:rsidRPr="001B4BEB">
        <w:rPr>
          <w:bCs/>
        </w:rPr>
        <w:t>Узнавать о видах скульптуры: скульптурные памятники, парковая скульптура, мелкая пластика, рельеф (виды рельефа) .</w:t>
      </w:r>
    </w:p>
    <w:p w:rsidR="001B4BEB" w:rsidRPr="001B4BEB" w:rsidRDefault="001B4BEB" w:rsidP="00374AB2">
      <w:pPr>
        <w:spacing w:line="276" w:lineRule="auto"/>
        <w:ind w:firstLine="709"/>
        <w:jc w:val="both"/>
        <w:rPr>
          <w:bCs/>
        </w:rPr>
      </w:pPr>
      <w:r w:rsidRPr="001B4BEB">
        <w:rPr>
          <w:bCs/>
        </w:rPr>
        <w:t>Приобретать  опыт  лепки  эскиза  парковой  скульптуры .</w:t>
      </w:r>
    </w:p>
    <w:p w:rsidR="001B4BEB" w:rsidRPr="001B4BEB" w:rsidRDefault="001B4BEB" w:rsidP="00374AB2">
      <w:pPr>
        <w:spacing w:line="276" w:lineRule="auto"/>
        <w:ind w:firstLine="709"/>
        <w:jc w:val="both"/>
        <w:rPr>
          <w:bCs/>
        </w:rPr>
      </w:pPr>
      <w:r w:rsidRPr="001B4BEB">
        <w:rPr>
          <w:bCs/>
        </w:rPr>
        <w:t>Модуль «Декоративно-прикладное искусство»</w:t>
      </w:r>
    </w:p>
    <w:p w:rsidR="001B4BEB" w:rsidRDefault="001B4BEB" w:rsidP="00374AB2">
      <w:pPr>
        <w:spacing w:line="276" w:lineRule="auto"/>
        <w:ind w:firstLine="709"/>
        <w:jc w:val="both"/>
        <w:rPr>
          <w:bCs/>
        </w:rPr>
      </w:pPr>
      <w:r w:rsidRPr="001B4BEB">
        <w:rPr>
          <w:bCs/>
        </w:rPr>
        <w:t>Узнавать о создании глиня</w:t>
      </w:r>
      <w:r w:rsidR="00D60E10">
        <w:rPr>
          <w:bCs/>
        </w:rPr>
        <w:t>ной и деревянной посуды: народ</w:t>
      </w:r>
      <w:r w:rsidRPr="001B4BEB">
        <w:rPr>
          <w:bCs/>
        </w:rPr>
        <w:t>ные художественные промыслы Гжель и Хохлома .</w:t>
      </w:r>
    </w:p>
    <w:p w:rsidR="001B4BEB" w:rsidRPr="001B4BEB" w:rsidRDefault="001B4BEB" w:rsidP="00374AB2">
      <w:pPr>
        <w:spacing w:line="276" w:lineRule="auto"/>
        <w:ind w:firstLine="709"/>
        <w:jc w:val="both"/>
        <w:rPr>
          <w:bCs/>
        </w:rPr>
      </w:pPr>
      <w:r w:rsidRPr="001B4BEB">
        <w:rPr>
          <w:bCs/>
        </w:rPr>
        <w:t>Знакомиться с приёмам</w:t>
      </w:r>
      <w:r w:rsidR="00D60E10">
        <w:rPr>
          <w:bCs/>
        </w:rPr>
        <w:t>и исполнения традиционных орна</w:t>
      </w:r>
      <w:r w:rsidRPr="001B4BEB">
        <w:rPr>
          <w:bCs/>
        </w:rPr>
        <w:t>ментов, украшающих посуду Гжели и Хохломы; осваивать простые кистевые приёмы, свойственные этим промыслам; вы- полнить эскизы орнаментов, украшающих посуду (по мотивам выбранного художественного промысла) .</w:t>
      </w:r>
    </w:p>
    <w:p w:rsidR="001B4BEB" w:rsidRPr="001B4BEB" w:rsidRDefault="001B4BEB" w:rsidP="00374AB2">
      <w:pPr>
        <w:spacing w:line="276" w:lineRule="auto"/>
        <w:ind w:firstLine="709"/>
        <w:jc w:val="both"/>
        <w:rPr>
          <w:bCs/>
        </w:rPr>
      </w:pPr>
      <w:r w:rsidRPr="001B4BEB">
        <w:rPr>
          <w:bCs/>
        </w:rPr>
        <w:t>Узнать о сетчатых видах о</w:t>
      </w:r>
      <w:r w:rsidR="00D60E10">
        <w:rPr>
          <w:bCs/>
        </w:rPr>
        <w:t>рнаментов и их применении в ро</w:t>
      </w:r>
      <w:r w:rsidRPr="001B4BEB">
        <w:rPr>
          <w:bCs/>
        </w:rPr>
        <w:t>списи тканей, стен и др .; ум</w:t>
      </w:r>
      <w:r w:rsidR="00D60E10">
        <w:rPr>
          <w:bCs/>
        </w:rPr>
        <w:t>еть рассуждать с опорой на зри</w:t>
      </w:r>
      <w:r w:rsidRPr="001B4BEB">
        <w:rPr>
          <w:bCs/>
        </w:rPr>
        <w:t>тельный материал о видах симметрии в сетчатом орнаменте .</w:t>
      </w:r>
    </w:p>
    <w:p w:rsidR="001B4BEB" w:rsidRPr="001B4BEB" w:rsidRDefault="001B4BEB" w:rsidP="00374AB2">
      <w:pPr>
        <w:spacing w:line="276" w:lineRule="auto"/>
        <w:ind w:firstLine="709"/>
        <w:jc w:val="both"/>
        <w:rPr>
          <w:bCs/>
        </w:rPr>
      </w:pPr>
      <w:r w:rsidRPr="001B4BEB">
        <w:rPr>
          <w:bCs/>
        </w:rPr>
        <w:t>Осваивать навыки создания  орнаментов  при  по</w:t>
      </w:r>
      <w:r w:rsidR="00D60E10">
        <w:rPr>
          <w:bCs/>
        </w:rPr>
        <w:t>мощи  штам</w:t>
      </w:r>
      <w:r w:rsidRPr="001B4BEB">
        <w:rPr>
          <w:bCs/>
        </w:rPr>
        <w:t>пов и трафаретов .</w:t>
      </w:r>
    </w:p>
    <w:p w:rsidR="001B4BEB" w:rsidRPr="001B4BEB" w:rsidRDefault="001B4BEB" w:rsidP="00374AB2">
      <w:pPr>
        <w:spacing w:line="276" w:lineRule="auto"/>
        <w:ind w:firstLine="709"/>
        <w:jc w:val="both"/>
        <w:rPr>
          <w:bCs/>
        </w:rPr>
      </w:pPr>
      <w:r w:rsidRPr="001B4BEB">
        <w:rPr>
          <w:bCs/>
        </w:rPr>
        <w:t>Получить опыт создания композиции орнамента в квадрате (в качестве эскиза росписи женского платка) .</w:t>
      </w:r>
    </w:p>
    <w:p w:rsidR="001B4BEB" w:rsidRPr="001B4BEB" w:rsidRDefault="001B4BEB" w:rsidP="00374AB2">
      <w:pPr>
        <w:spacing w:line="276" w:lineRule="auto"/>
        <w:ind w:firstLine="709"/>
        <w:jc w:val="both"/>
        <w:rPr>
          <w:bCs/>
        </w:rPr>
      </w:pPr>
      <w:r w:rsidRPr="001B4BEB">
        <w:rPr>
          <w:bCs/>
        </w:rPr>
        <w:t>Модуль «Архитектура»</w:t>
      </w:r>
    </w:p>
    <w:p w:rsidR="001B4BEB" w:rsidRPr="001B4BEB" w:rsidRDefault="001B4BEB" w:rsidP="00374AB2">
      <w:pPr>
        <w:spacing w:line="276" w:lineRule="auto"/>
        <w:ind w:firstLine="709"/>
        <w:jc w:val="both"/>
        <w:rPr>
          <w:bCs/>
        </w:rPr>
      </w:pPr>
      <w:r w:rsidRPr="001B4BEB">
        <w:rPr>
          <w:bCs/>
        </w:rPr>
        <w:t>Выполнить зарисовки или творческие рисунки по памяти и по представлению на тему ис</w:t>
      </w:r>
      <w:r w:rsidR="00374AB2">
        <w:rPr>
          <w:bCs/>
        </w:rPr>
        <w:t>торических памятников или архи</w:t>
      </w:r>
      <w:r w:rsidRPr="001B4BEB">
        <w:rPr>
          <w:bCs/>
        </w:rPr>
        <w:t>тектурных достопримечательностей своего города .</w:t>
      </w:r>
    </w:p>
    <w:p w:rsidR="001B4BEB" w:rsidRPr="001B4BEB" w:rsidRDefault="001B4BEB" w:rsidP="00374AB2">
      <w:pPr>
        <w:spacing w:line="276" w:lineRule="auto"/>
        <w:ind w:firstLine="709"/>
        <w:jc w:val="both"/>
        <w:rPr>
          <w:bCs/>
        </w:rPr>
      </w:pPr>
      <w:r w:rsidRPr="001B4BEB">
        <w:rPr>
          <w:bCs/>
        </w:rPr>
        <w:t>Создать эскиз макета парк</w:t>
      </w:r>
      <w:r w:rsidR="00374AB2">
        <w:rPr>
          <w:bCs/>
        </w:rPr>
        <w:t>ового пространства или участво</w:t>
      </w:r>
      <w:r w:rsidRPr="001B4BEB">
        <w:rPr>
          <w:bCs/>
        </w:rPr>
        <w:t>вать в коллективной работе по созданию такого макета .</w:t>
      </w:r>
    </w:p>
    <w:p w:rsidR="001B4BEB" w:rsidRPr="001B4BEB" w:rsidRDefault="001B4BEB" w:rsidP="00374AB2">
      <w:pPr>
        <w:spacing w:line="276" w:lineRule="auto"/>
        <w:ind w:firstLine="709"/>
        <w:jc w:val="both"/>
        <w:rPr>
          <w:bCs/>
        </w:rPr>
      </w:pPr>
      <w:r w:rsidRPr="001B4BEB">
        <w:rPr>
          <w:bCs/>
        </w:rPr>
        <w:t>Создать в виде рисунков и</w:t>
      </w:r>
      <w:r w:rsidR="00374AB2">
        <w:rPr>
          <w:bCs/>
        </w:rPr>
        <w:t>ли объёмных аппликаций из цвет</w:t>
      </w:r>
      <w:r w:rsidRPr="001B4BEB">
        <w:rPr>
          <w:bCs/>
        </w:rPr>
        <w:t>ной бумаги эскизы разнообразных малых архитектурных форм, наполняющих городское пространство .</w:t>
      </w:r>
    </w:p>
    <w:p w:rsidR="001B4BEB" w:rsidRPr="001B4BEB" w:rsidRDefault="001B4BEB" w:rsidP="00374AB2">
      <w:pPr>
        <w:spacing w:line="276" w:lineRule="auto"/>
        <w:ind w:firstLine="709"/>
        <w:jc w:val="both"/>
        <w:rPr>
          <w:bCs/>
        </w:rPr>
      </w:pPr>
      <w:r w:rsidRPr="001B4BEB">
        <w:rPr>
          <w:bCs/>
        </w:rPr>
        <w:t>Придумать и нарисовать (</w:t>
      </w:r>
      <w:r w:rsidR="00374AB2">
        <w:rPr>
          <w:bCs/>
        </w:rPr>
        <w:t>или выполнить в технике бумагопластики) транспортное средство</w:t>
      </w:r>
      <w:r w:rsidRPr="001B4BEB">
        <w:rPr>
          <w:bCs/>
        </w:rPr>
        <w:t>.</w:t>
      </w:r>
    </w:p>
    <w:p w:rsidR="001B4BEB" w:rsidRPr="001B4BEB" w:rsidRDefault="001B4BEB" w:rsidP="00374AB2">
      <w:pPr>
        <w:spacing w:line="276" w:lineRule="auto"/>
        <w:ind w:firstLine="709"/>
        <w:jc w:val="both"/>
        <w:rPr>
          <w:bCs/>
        </w:rPr>
      </w:pPr>
      <w:r w:rsidRPr="001B4BEB">
        <w:rPr>
          <w:bCs/>
        </w:rPr>
        <w:t>Выполнить творческий рисун</w:t>
      </w:r>
      <w:r w:rsidR="00374AB2">
        <w:rPr>
          <w:bCs/>
        </w:rPr>
        <w:t>ок — создать образ своего горо</w:t>
      </w:r>
      <w:r w:rsidRPr="001B4BEB">
        <w:rPr>
          <w:bCs/>
        </w:rPr>
        <w:t>да или села или участвовать в коллективной работе по созд</w:t>
      </w:r>
      <w:r w:rsidR="00374AB2">
        <w:rPr>
          <w:bCs/>
        </w:rPr>
        <w:t>а</w:t>
      </w:r>
      <w:r w:rsidRPr="001B4BEB">
        <w:rPr>
          <w:bCs/>
        </w:rPr>
        <w:t>нию образа своего города или села (в виде коллажа) .</w:t>
      </w:r>
    </w:p>
    <w:p w:rsidR="001B4BEB" w:rsidRPr="001B4BEB" w:rsidRDefault="001B4BEB" w:rsidP="00374AB2">
      <w:pPr>
        <w:spacing w:line="276" w:lineRule="auto"/>
        <w:ind w:firstLine="709"/>
        <w:jc w:val="both"/>
        <w:rPr>
          <w:bCs/>
        </w:rPr>
      </w:pPr>
      <w:r w:rsidRPr="001B4BEB">
        <w:rPr>
          <w:bCs/>
        </w:rPr>
        <w:t>Модуль «Восприятие произведений искусства»</w:t>
      </w:r>
    </w:p>
    <w:p w:rsidR="001B4BEB" w:rsidRPr="001B4BEB" w:rsidRDefault="001B4BEB" w:rsidP="00374AB2">
      <w:pPr>
        <w:spacing w:line="276" w:lineRule="auto"/>
        <w:ind w:firstLine="709"/>
        <w:jc w:val="both"/>
        <w:rPr>
          <w:bCs/>
        </w:rPr>
      </w:pPr>
      <w:r w:rsidRPr="001B4BEB">
        <w:rPr>
          <w:bCs/>
        </w:rPr>
        <w:t>Рассматривать и обсуждать содержание работы художника, ценностно и эстетически от</w:t>
      </w:r>
      <w:r w:rsidR="00374AB2">
        <w:rPr>
          <w:bCs/>
        </w:rPr>
        <w:t>носиться к иллюстрациям извест</w:t>
      </w:r>
      <w:r w:rsidRPr="001B4BEB">
        <w:rPr>
          <w:bCs/>
        </w:rPr>
        <w:t>ных отечественных художников детских книг, получая различ- ную визуально-образную и</w:t>
      </w:r>
      <w:r w:rsidR="00374AB2">
        <w:rPr>
          <w:bCs/>
        </w:rPr>
        <w:t>нформацию; знать имена несколь</w:t>
      </w:r>
      <w:r w:rsidRPr="001B4BEB">
        <w:rPr>
          <w:bCs/>
        </w:rPr>
        <w:t>ких художников детской книги .</w:t>
      </w:r>
    </w:p>
    <w:p w:rsidR="001B4BEB" w:rsidRDefault="001B4BEB" w:rsidP="00374AB2">
      <w:pPr>
        <w:spacing w:line="276" w:lineRule="auto"/>
        <w:ind w:firstLine="709"/>
        <w:jc w:val="both"/>
        <w:rPr>
          <w:bCs/>
        </w:rPr>
      </w:pPr>
      <w:r w:rsidRPr="001B4BEB">
        <w:rPr>
          <w:bCs/>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 тический и эмоциональный о</w:t>
      </w:r>
      <w:r w:rsidR="00374AB2">
        <w:rPr>
          <w:bCs/>
        </w:rPr>
        <w:t>пыт восприятия наиболее извест</w:t>
      </w:r>
      <w:r w:rsidRPr="001B4BEB">
        <w:rPr>
          <w:bCs/>
        </w:rPr>
        <w:t>ных памятников архитектуры Москвы и Санкт-Петербурга (для жителей регионов на основе фотографий, телепередач и вирту- альных путешествий), уметь обсуждать увиденные памятники .</w:t>
      </w:r>
    </w:p>
    <w:p w:rsidR="001B4BEB" w:rsidRPr="001B4BEB" w:rsidRDefault="001B4BEB" w:rsidP="00374AB2">
      <w:pPr>
        <w:spacing w:line="276" w:lineRule="auto"/>
        <w:ind w:firstLine="709"/>
        <w:jc w:val="both"/>
        <w:rPr>
          <w:bCs/>
        </w:rPr>
      </w:pPr>
      <w:r w:rsidRPr="001B4BEB">
        <w:rPr>
          <w:bCs/>
        </w:rPr>
        <w:t>Знать и уметь объяснять</w:t>
      </w:r>
      <w:r w:rsidR="00374AB2">
        <w:rPr>
          <w:bCs/>
        </w:rPr>
        <w:t xml:space="preserve"> назначение основных видов про</w:t>
      </w:r>
      <w:r w:rsidRPr="001B4BEB">
        <w:rPr>
          <w:bCs/>
        </w:rPr>
        <w:t>странственных искусств: изобразительных видов искусства — живописи, графики, скульпту</w:t>
      </w:r>
      <w:r w:rsidR="00374AB2">
        <w:rPr>
          <w:bCs/>
        </w:rPr>
        <w:t>ры; архитектуры, дизайна, деко</w:t>
      </w:r>
      <w:r w:rsidRPr="001B4BEB">
        <w:rPr>
          <w:bCs/>
        </w:rPr>
        <w:t>ративно-прикладных видов искусства, а также деятельности художника в кино, в театре, на празднике .</w:t>
      </w:r>
    </w:p>
    <w:p w:rsidR="001B4BEB" w:rsidRPr="001B4BEB" w:rsidRDefault="001B4BEB" w:rsidP="00374AB2">
      <w:pPr>
        <w:spacing w:line="276" w:lineRule="auto"/>
        <w:ind w:firstLine="709"/>
        <w:jc w:val="both"/>
        <w:rPr>
          <w:bCs/>
        </w:rPr>
      </w:pPr>
      <w:r w:rsidRPr="001B4BEB">
        <w:rPr>
          <w:bCs/>
        </w:rPr>
        <w:t>Знать и уметь называть основные жанры живописи, графики и скульптуры, определяемые предметом изображения .</w:t>
      </w:r>
    </w:p>
    <w:p w:rsidR="001B4BEB" w:rsidRPr="001B4BEB" w:rsidRDefault="001B4BEB" w:rsidP="00374AB2">
      <w:pPr>
        <w:spacing w:line="276" w:lineRule="auto"/>
        <w:ind w:firstLine="709"/>
        <w:jc w:val="both"/>
        <w:rPr>
          <w:bCs/>
        </w:rPr>
      </w:pPr>
      <w:r w:rsidRPr="001B4BEB">
        <w:rPr>
          <w:bCs/>
        </w:rPr>
        <w:t xml:space="preserve">Знать имена крупнейших </w:t>
      </w:r>
      <w:r w:rsidR="00374AB2">
        <w:rPr>
          <w:bCs/>
        </w:rPr>
        <w:t>отечественных художников-пейза</w:t>
      </w:r>
      <w:r w:rsidRPr="001B4BEB">
        <w:rPr>
          <w:bCs/>
        </w:rPr>
        <w:t>жистов:  И .   И .   Шишкина,  И .   И .   Левитана,  А .   К .   Саврасова, В . Д . Поленова, А . И . Куинджи,  И . К . Айвазовского  и  других (по выбору учителя), приобретать представления об их про- изведениях .</w:t>
      </w:r>
    </w:p>
    <w:p w:rsidR="001B4BEB" w:rsidRPr="001B4BEB" w:rsidRDefault="001B4BEB" w:rsidP="00374AB2">
      <w:pPr>
        <w:spacing w:line="276" w:lineRule="auto"/>
        <w:ind w:firstLine="709"/>
        <w:jc w:val="both"/>
        <w:rPr>
          <w:bCs/>
        </w:rPr>
      </w:pPr>
      <w:r w:rsidRPr="001B4BEB">
        <w:rPr>
          <w:bCs/>
        </w:rPr>
        <w:t>Осуществлять виртуальные интерактивные путешествия в художественные музеи, участ</w:t>
      </w:r>
      <w:r w:rsidR="00374AB2">
        <w:rPr>
          <w:bCs/>
        </w:rPr>
        <w:t>вовать в исследовательских кве</w:t>
      </w:r>
      <w:r w:rsidRPr="001B4BEB">
        <w:rPr>
          <w:bCs/>
        </w:rPr>
        <w:t>стах, в обсуждении впечат</w:t>
      </w:r>
      <w:r w:rsidR="00374AB2">
        <w:rPr>
          <w:bCs/>
        </w:rPr>
        <w:t>лений  от  виртуальных  путеше</w:t>
      </w:r>
      <w:r w:rsidRPr="001B4BEB">
        <w:rPr>
          <w:bCs/>
        </w:rPr>
        <w:t>ствий .</w:t>
      </w:r>
    </w:p>
    <w:p w:rsidR="001B4BEB" w:rsidRPr="001B4BEB" w:rsidRDefault="001B4BEB" w:rsidP="00374AB2">
      <w:pPr>
        <w:spacing w:line="276" w:lineRule="auto"/>
        <w:ind w:firstLine="709"/>
        <w:jc w:val="both"/>
        <w:rPr>
          <w:bCs/>
        </w:rPr>
      </w:pPr>
      <w:r w:rsidRPr="001B4BEB">
        <w:rPr>
          <w:bCs/>
        </w:rPr>
        <w:t xml:space="preserve">Знать      имена      крупнейших      отечественных      портретистов: В . И . Сурикова, И . Е . Репина, В . А . Серова  и  других  (по </w:t>
      </w:r>
      <w:r w:rsidR="00374AB2">
        <w:rPr>
          <w:bCs/>
        </w:rPr>
        <w:t xml:space="preserve"> вы</w:t>
      </w:r>
      <w:r w:rsidRPr="001B4BEB">
        <w:rPr>
          <w:bCs/>
        </w:rPr>
        <w:t>бору  учителя),   приобретать   предс</w:t>
      </w:r>
      <w:r w:rsidR="00374AB2">
        <w:rPr>
          <w:bCs/>
        </w:rPr>
        <w:t>тавления   об   их   произведе</w:t>
      </w:r>
      <w:r w:rsidRPr="001B4BEB">
        <w:rPr>
          <w:bCs/>
        </w:rPr>
        <w:t>ниях .</w:t>
      </w:r>
    </w:p>
    <w:p w:rsidR="001B4BEB" w:rsidRPr="001B4BEB" w:rsidRDefault="001B4BEB" w:rsidP="00374AB2">
      <w:pPr>
        <w:spacing w:line="276" w:lineRule="auto"/>
        <w:ind w:firstLine="709"/>
        <w:jc w:val="both"/>
        <w:rPr>
          <w:bCs/>
        </w:rPr>
      </w:pPr>
      <w:r w:rsidRPr="001B4BEB">
        <w:rPr>
          <w:bCs/>
        </w:rPr>
        <w:t>Понимать значение музеев и</w:t>
      </w:r>
      <w:r w:rsidR="00374AB2">
        <w:rPr>
          <w:bCs/>
        </w:rPr>
        <w:t xml:space="preserve"> называть, указывать, где нахо</w:t>
      </w:r>
      <w:r w:rsidRPr="001B4BEB">
        <w:rPr>
          <w:bCs/>
        </w:rPr>
        <w:t xml:space="preserve">дятся и чему посвящены их </w:t>
      </w:r>
      <w:r w:rsidR="00374AB2">
        <w:rPr>
          <w:bCs/>
        </w:rPr>
        <w:t>коллекции: Государственная Тре</w:t>
      </w:r>
      <w:r w:rsidRPr="001B4BEB">
        <w:rPr>
          <w:bCs/>
        </w:rPr>
        <w:t>тьяковская галерея, Государ</w:t>
      </w:r>
      <w:r w:rsidR="00374AB2">
        <w:rPr>
          <w:bCs/>
        </w:rPr>
        <w:t>ственный Эрмитаж, Государствен</w:t>
      </w:r>
      <w:r w:rsidRPr="001B4BEB">
        <w:rPr>
          <w:bCs/>
        </w:rPr>
        <w:t>ный Русский музей, Государственный музей изобразительных искусств имени А . С . Пушкина .</w:t>
      </w:r>
    </w:p>
    <w:p w:rsidR="001B4BEB" w:rsidRPr="001B4BEB" w:rsidRDefault="001B4BEB" w:rsidP="00374AB2">
      <w:pPr>
        <w:spacing w:line="276" w:lineRule="auto"/>
        <w:ind w:firstLine="709"/>
        <w:jc w:val="both"/>
        <w:rPr>
          <w:bCs/>
        </w:rPr>
      </w:pPr>
      <w:r w:rsidRPr="001B4BEB">
        <w:rPr>
          <w:bCs/>
        </w:rPr>
        <w:t>Знать, что в России много замечательных художественных музеев, иметь представлени</w:t>
      </w:r>
      <w:r w:rsidR="00374AB2">
        <w:rPr>
          <w:bCs/>
        </w:rPr>
        <w:t>е о коллекциях своих региональ</w:t>
      </w:r>
      <w:r w:rsidRPr="001B4BEB">
        <w:rPr>
          <w:bCs/>
        </w:rPr>
        <w:t>ных музеев .</w:t>
      </w:r>
    </w:p>
    <w:p w:rsidR="001B4BEB" w:rsidRPr="001B4BEB" w:rsidRDefault="001B4BEB" w:rsidP="00374AB2">
      <w:pPr>
        <w:spacing w:line="276" w:lineRule="auto"/>
        <w:ind w:firstLine="709"/>
        <w:jc w:val="both"/>
        <w:rPr>
          <w:bCs/>
        </w:rPr>
      </w:pPr>
      <w:r w:rsidRPr="001B4BEB">
        <w:rPr>
          <w:bCs/>
        </w:rPr>
        <w:t>Модуль «Азбука цифровой графики»</w:t>
      </w:r>
    </w:p>
    <w:p w:rsidR="001B4BEB" w:rsidRPr="001B4BEB" w:rsidRDefault="001B4BEB" w:rsidP="00374AB2">
      <w:pPr>
        <w:spacing w:line="276" w:lineRule="auto"/>
        <w:ind w:firstLine="709"/>
        <w:jc w:val="both"/>
        <w:rPr>
          <w:bCs/>
        </w:rPr>
      </w:pPr>
      <w:r w:rsidRPr="001B4BEB">
        <w:rPr>
          <w:bCs/>
        </w:rPr>
        <w:t xml:space="preserve">Осваивать приёмы работы </w:t>
      </w:r>
      <w:r w:rsidR="00374AB2">
        <w:rPr>
          <w:bCs/>
        </w:rPr>
        <w:t>в графическом редакторе с лини</w:t>
      </w:r>
      <w:r w:rsidRPr="001B4BEB">
        <w:rPr>
          <w:bCs/>
        </w:rPr>
        <w:t>ями, геометрическими фиг</w:t>
      </w:r>
      <w:r w:rsidR="00374AB2">
        <w:rPr>
          <w:bCs/>
        </w:rPr>
        <w:t>урами, инструментами традицион</w:t>
      </w:r>
      <w:r w:rsidRPr="001B4BEB">
        <w:rPr>
          <w:bCs/>
        </w:rPr>
        <w:t>ного рисования .</w:t>
      </w:r>
    </w:p>
    <w:p w:rsidR="001B4BEB" w:rsidRPr="001B4BEB" w:rsidRDefault="001B4BEB" w:rsidP="00374AB2">
      <w:pPr>
        <w:spacing w:line="276" w:lineRule="auto"/>
        <w:ind w:firstLine="709"/>
        <w:jc w:val="both"/>
        <w:rPr>
          <w:bCs/>
        </w:rPr>
      </w:pPr>
      <w:r w:rsidRPr="001B4BEB">
        <w:rPr>
          <w:bCs/>
        </w:rPr>
        <w:t>Применять получаемые навыки для усвоения определённых учебных тем, например: иссле</w:t>
      </w:r>
      <w:r w:rsidR="00374AB2">
        <w:rPr>
          <w:bCs/>
        </w:rPr>
        <w:t>дования свойств ритма и постро</w:t>
      </w:r>
      <w:r w:rsidRPr="001B4BEB">
        <w:rPr>
          <w:bCs/>
        </w:rPr>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w:t>
      </w:r>
      <w:r w:rsidR="00374AB2">
        <w:rPr>
          <w:bCs/>
        </w:rPr>
        <w:t>х симметрии; создание паттернов</w:t>
      </w:r>
      <w:r w:rsidRPr="001B4BEB">
        <w:rPr>
          <w:bCs/>
        </w:rPr>
        <w:t>.</w:t>
      </w:r>
    </w:p>
    <w:p w:rsidR="001B4BEB" w:rsidRDefault="001B4BEB" w:rsidP="00374AB2">
      <w:pPr>
        <w:spacing w:line="276" w:lineRule="auto"/>
        <w:ind w:firstLine="709"/>
        <w:jc w:val="both"/>
        <w:rPr>
          <w:bCs/>
        </w:rPr>
      </w:pPr>
      <w:r w:rsidRPr="001B4BEB">
        <w:rPr>
          <w:bCs/>
        </w:rPr>
        <w:t>Осваивать с помощью создан</w:t>
      </w:r>
      <w:r w:rsidR="00374AB2">
        <w:rPr>
          <w:bCs/>
        </w:rPr>
        <w:t>ия схемы лица человека его кон</w:t>
      </w:r>
      <w:r w:rsidRPr="001B4BEB">
        <w:rPr>
          <w:bCs/>
        </w:rPr>
        <w:t>струкцию и пропорции; осваивать с помощью графического редактора схематическое изменение мимики лица</w:t>
      </w:r>
      <w:r>
        <w:rPr>
          <w:bCs/>
        </w:rPr>
        <w:t>.</w:t>
      </w:r>
    </w:p>
    <w:p w:rsidR="001B4BEB" w:rsidRPr="001B4BEB" w:rsidRDefault="001B4BEB" w:rsidP="00374AB2">
      <w:pPr>
        <w:spacing w:line="276" w:lineRule="auto"/>
        <w:ind w:firstLine="709"/>
        <w:jc w:val="both"/>
        <w:rPr>
          <w:bCs/>
        </w:rPr>
      </w:pPr>
      <w:r w:rsidRPr="001B4BEB">
        <w:rPr>
          <w:bCs/>
        </w:rPr>
        <w:t>Осваивать приёмы соедине</w:t>
      </w:r>
      <w:r w:rsidR="00374AB2">
        <w:rPr>
          <w:bCs/>
        </w:rPr>
        <w:t>ния шрифта и векторного изобра</w:t>
      </w:r>
      <w:r w:rsidRPr="001B4BEB">
        <w:rPr>
          <w:bCs/>
        </w:rPr>
        <w:t>жения при создании поздравительных открыток, афиши и др .</w:t>
      </w:r>
    </w:p>
    <w:p w:rsidR="001B4BEB" w:rsidRPr="001B4BEB" w:rsidRDefault="001B4BEB" w:rsidP="00374AB2">
      <w:pPr>
        <w:spacing w:line="276" w:lineRule="auto"/>
        <w:ind w:firstLine="709"/>
        <w:jc w:val="both"/>
        <w:rPr>
          <w:bCs/>
        </w:rPr>
      </w:pPr>
      <w:r w:rsidRPr="001B4BEB">
        <w:rPr>
          <w:bCs/>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rsidR="001B4BEB" w:rsidRPr="001B4BEB" w:rsidRDefault="001B4BEB" w:rsidP="00374AB2">
      <w:pPr>
        <w:spacing w:line="276" w:lineRule="auto"/>
        <w:ind w:firstLine="709"/>
        <w:jc w:val="both"/>
        <w:rPr>
          <w:bCs/>
        </w:rPr>
      </w:pPr>
      <w:r w:rsidRPr="001B4BEB">
        <w:rPr>
          <w:bCs/>
        </w:rPr>
        <w:t xml:space="preserve">Осуществлять виртуальные </w:t>
      </w:r>
      <w:r w:rsidR="00374AB2">
        <w:rPr>
          <w:bCs/>
        </w:rPr>
        <w:t>путешествия в отечественные ху</w:t>
      </w:r>
      <w:r w:rsidRPr="001B4BEB">
        <w:rPr>
          <w:bCs/>
        </w:rPr>
        <w:t>дожественные музеи и, возм</w:t>
      </w:r>
      <w:r w:rsidR="00374AB2">
        <w:rPr>
          <w:bCs/>
        </w:rPr>
        <w:t>ожно, знаменитые зарубежные ху</w:t>
      </w:r>
      <w:r w:rsidRPr="001B4BEB">
        <w:rPr>
          <w:bCs/>
        </w:rPr>
        <w:t>дожественные музеи на осно</w:t>
      </w:r>
      <w:r w:rsidR="00374AB2">
        <w:rPr>
          <w:bCs/>
        </w:rPr>
        <w:t>ве установок и квестов, предло</w:t>
      </w:r>
      <w:r w:rsidRPr="001B4BEB">
        <w:rPr>
          <w:bCs/>
        </w:rPr>
        <w:t>женных учителем .</w:t>
      </w:r>
    </w:p>
    <w:p w:rsidR="001B4BEB" w:rsidRPr="001B4BEB" w:rsidRDefault="001B4BEB" w:rsidP="00374AB2">
      <w:pPr>
        <w:spacing w:line="276" w:lineRule="auto"/>
        <w:ind w:firstLine="709"/>
        <w:jc w:val="both"/>
        <w:rPr>
          <w:bCs/>
        </w:rPr>
      </w:pPr>
      <w:r w:rsidRPr="001B4BEB">
        <w:rPr>
          <w:bCs/>
        </w:rPr>
        <w:t>4 КЛАСС</w:t>
      </w:r>
    </w:p>
    <w:p w:rsidR="001B4BEB" w:rsidRPr="001B4BEB" w:rsidRDefault="001B4BEB" w:rsidP="00374AB2">
      <w:pPr>
        <w:spacing w:line="276" w:lineRule="auto"/>
        <w:ind w:firstLine="709"/>
        <w:jc w:val="both"/>
        <w:rPr>
          <w:bCs/>
        </w:rPr>
      </w:pPr>
      <w:r w:rsidRPr="001B4BEB">
        <w:rPr>
          <w:bCs/>
        </w:rPr>
        <w:t>Модуль «Графика»</w:t>
      </w:r>
    </w:p>
    <w:p w:rsidR="001B4BEB" w:rsidRPr="001B4BEB" w:rsidRDefault="001B4BEB" w:rsidP="00374AB2">
      <w:pPr>
        <w:spacing w:line="276" w:lineRule="auto"/>
        <w:ind w:firstLine="709"/>
        <w:jc w:val="both"/>
        <w:rPr>
          <w:bCs/>
        </w:rPr>
      </w:pPr>
      <w:r w:rsidRPr="001B4BEB">
        <w:rPr>
          <w:bCs/>
        </w:rPr>
        <w:t xml:space="preserve">Осваивать правила линейной и воздушной перспективы и применять их в своей практической творческой деятельности . Изучать основные пропорции фигуры человека, </w:t>
      </w:r>
      <w:r w:rsidR="00374AB2">
        <w:rPr>
          <w:bCs/>
        </w:rPr>
        <w:t>пропорцион</w:t>
      </w:r>
      <w:r w:rsidRPr="001B4BEB">
        <w:rPr>
          <w:bCs/>
        </w:rPr>
        <w:t>альные отношения отдельн</w:t>
      </w:r>
      <w:r w:rsidR="00374AB2">
        <w:rPr>
          <w:bCs/>
        </w:rPr>
        <w:t>ых частей фигуры и учиться при</w:t>
      </w:r>
      <w:r w:rsidRPr="001B4BEB">
        <w:rPr>
          <w:bCs/>
        </w:rPr>
        <w:t>менять эти знания в своих рисунках .</w:t>
      </w:r>
    </w:p>
    <w:p w:rsidR="001B4BEB" w:rsidRPr="001B4BEB" w:rsidRDefault="001B4BEB" w:rsidP="00374AB2">
      <w:pPr>
        <w:spacing w:line="276" w:lineRule="auto"/>
        <w:ind w:firstLine="709"/>
        <w:jc w:val="both"/>
        <w:rPr>
          <w:bCs/>
        </w:rPr>
      </w:pPr>
      <w:r w:rsidRPr="001B4BEB">
        <w:rPr>
          <w:bCs/>
        </w:rPr>
        <w:t>Приобретать представление о традиционных одеждах разных народов и представление о кр</w:t>
      </w:r>
      <w:r w:rsidR="00374AB2">
        <w:rPr>
          <w:bCs/>
        </w:rPr>
        <w:t>асоте человека в разных культу</w:t>
      </w:r>
      <w:r w:rsidRPr="001B4BEB">
        <w:rPr>
          <w:bCs/>
        </w:rPr>
        <w:t>рах; применять эти знания в изображении персонажей сказаний и легенд или просто представителей народов разных культур .</w:t>
      </w:r>
    </w:p>
    <w:p w:rsidR="001B4BEB" w:rsidRPr="001B4BEB" w:rsidRDefault="001B4BEB" w:rsidP="00374AB2">
      <w:pPr>
        <w:spacing w:line="276" w:lineRule="auto"/>
        <w:ind w:firstLine="709"/>
        <w:jc w:val="both"/>
        <w:rPr>
          <w:bCs/>
        </w:rPr>
      </w:pPr>
      <w:r w:rsidRPr="001B4BEB">
        <w:rPr>
          <w:bCs/>
        </w:rPr>
        <w:t>Создавать зарисовки памятников отечественной и мировой архитектуры .</w:t>
      </w:r>
    </w:p>
    <w:p w:rsidR="001B4BEB" w:rsidRPr="001B4BEB" w:rsidRDefault="001B4BEB" w:rsidP="00374AB2">
      <w:pPr>
        <w:spacing w:line="276" w:lineRule="auto"/>
        <w:ind w:firstLine="709"/>
        <w:jc w:val="both"/>
        <w:rPr>
          <w:bCs/>
        </w:rPr>
      </w:pPr>
      <w:r w:rsidRPr="001B4BEB">
        <w:rPr>
          <w:bCs/>
        </w:rPr>
        <w:t>Модуль «Живопись»</w:t>
      </w:r>
    </w:p>
    <w:p w:rsidR="001B4BEB" w:rsidRPr="001B4BEB" w:rsidRDefault="001B4BEB" w:rsidP="00374AB2">
      <w:pPr>
        <w:spacing w:line="276" w:lineRule="auto"/>
        <w:ind w:firstLine="709"/>
        <w:jc w:val="both"/>
        <w:rPr>
          <w:bCs/>
        </w:rPr>
      </w:pPr>
      <w:r w:rsidRPr="001B4BEB">
        <w:rPr>
          <w:bCs/>
        </w:rPr>
        <w:t>Выполнять живописное и</w:t>
      </w:r>
      <w:r w:rsidR="00374AB2">
        <w:rPr>
          <w:bCs/>
        </w:rPr>
        <w:t>зображение пейзажей разных кли</w:t>
      </w:r>
      <w:r w:rsidRPr="001B4BEB">
        <w:rPr>
          <w:bCs/>
        </w:rPr>
        <w:t>матических зон (пейзаж гор, пейзаж степной или пустынной зоны, пейзаж, типичный для среднерусской природы) .</w:t>
      </w:r>
    </w:p>
    <w:p w:rsidR="001B4BEB" w:rsidRPr="001B4BEB" w:rsidRDefault="001B4BEB" w:rsidP="00374AB2">
      <w:pPr>
        <w:spacing w:line="276" w:lineRule="auto"/>
        <w:ind w:firstLine="709"/>
        <w:jc w:val="both"/>
        <w:rPr>
          <w:bCs/>
        </w:rPr>
      </w:pPr>
      <w:r w:rsidRPr="001B4BEB">
        <w:rPr>
          <w:bCs/>
        </w:rPr>
        <w:t xml:space="preserve">Передавать в изображении </w:t>
      </w:r>
      <w:r w:rsidR="00374AB2">
        <w:rPr>
          <w:bCs/>
        </w:rPr>
        <w:t>народные представления о красо</w:t>
      </w:r>
      <w:r w:rsidRPr="001B4BEB">
        <w:rPr>
          <w:bCs/>
        </w:rPr>
        <w:t>те человека, создавать образ</w:t>
      </w:r>
      <w:r w:rsidR="00374AB2">
        <w:rPr>
          <w:bCs/>
        </w:rPr>
        <w:t xml:space="preserve"> женщины в русском народном ко</w:t>
      </w:r>
      <w:r w:rsidRPr="001B4BEB">
        <w:rPr>
          <w:bCs/>
        </w:rPr>
        <w:t>стюме и образ мужчины в народном костюме .</w:t>
      </w:r>
    </w:p>
    <w:p w:rsidR="001B4BEB" w:rsidRPr="001B4BEB" w:rsidRDefault="001B4BEB" w:rsidP="00374AB2">
      <w:pPr>
        <w:spacing w:line="276" w:lineRule="auto"/>
        <w:ind w:firstLine="709"/>
        <w:jc w:val="both"/>
        <w:rPr>
          <w:bCs/>
        </w:rPr>
      </w:pPr>
      <w:r w:rsidRPr="001B4BEB">
        <w:rPr>
          <w:bCs/>
        </w:rPr>
        <w:t>Приобретать опыт создания портретов женских и мужских, портрета пожилого человека,</w:t>
      </w:r>
      <w:r w:rsidR="00374AB2">
        <w:rPr>
          <w:bCs/>
        </w:rPr>
        <w:t xml:space="preserve"> детского портрета или автопор</w:t>
      </w:r>
      <w:r w:rsidRPr="001B4BEB">
        <w:rPr>
          <w:bCs/>
        </w:rPr>
        <w:t>трета, портрета персонажа (по представлению из выбранной культурной эпохи) .</w:t>
      </w:r>
    </w:p>
    <w:p w:rsidR="001B4BEB" w:rsidRPr="001B4BEB" w:rsidRDefault="001B4BEB" w:rsidP="00374AB2">
      <w:pPr>
        <w:spacing w:line="276" w:lineRule="auto"/>
        <w:ind w:firstLine="709"/>
        <w:jc w:val="both"/>
        <w:rPr>
          <w:bCs/>
        </w:rPr>
      </w:pPr>
      <w:r w:rsidRPr="001B4BEB">
        <w:rPr>
          <w:bCs/>
        </w:rPr>
        <w:t xml:space="preserve">Создавать двойной портрет </w:t>
      </w:r>
      <w:r w:rsidR="00374AB2">
        <w:rPr>
          <w:bCs/>
        </w:rPr>
        <w:t>(например, портрет матери и ре</w:t>
      </w:r>
      <w:r w:rsidRPr="001B4BEB">
        <w:rPr>
          <w:bCs/>
        </w:rPr>
        <w:t>бёнка) .</w:t>
      </w:r>
    </w:p>
    <w:p w:rsidR="001B4BEB" w:rsidRPr="001B4BEB" w:rsidRDefault="001B4BEB" w:rsidP="00374AB2">
      <w:pPr>
        <w:spacing w:line="276" w:lineRule="auto"/>
        <w:ind w:firstLine="709"/>
        <w:jc w:val="both"/>
        <w:rPr>
          <w:bCs/>
        </w:rPr>
      </w:pPr>
      <w:r w:rsidRPr="001B4BEB">
        <w:rPr>
          <w:bCs/>
        </w:rPr>
        <w:t>Приобретать опыт создания</w:t>
      </w:r>
      <w:r w:rsidR="00374AB2">
        <w:rPr>
          <w:bCs/>
        </w:rPr>
        <w:t xml:space="preserve"> композиции на тему «Древнерус</w:t>
      </w:r>
      <w:r w:rsidRPr="001B4BEB">
        <w:rPr>
          <w:bCs/>
        </w:rPr>
        <w:t>ский город» .</w:t>
      </w:r>
    </w:p>
    <w:p w:rsidR="001B4BEB" w:rsidRPr="001B4BEB" w:rsidRDefault="001B4BEB" w:rsidP="00374AB2">
      <w:pPr>
        <w:spacing w:line="276" w:lineRule="auto"/>
        <w:ind w:firstLine="709"/>
        <w:jc w:val="both"/>
        <w:rPr>
          <w:bCs/>
        </w:rPr>
      </w:pPr>
      <w:r w:rsidRPr="001B4BEB">
        <w:rPr>
          <w:bCs/>
        </w:rPr>
        <w:t>Участвовать в коллективной творческой работе по созданию композиционного панно (аппликации из индивидуальных ри</w:t>
      </w:r>
      <w:r w:rsidRPr="001B4BEB">
        <w:t xml:space="preserve"> </w:t>
      </w:r>
      <w:r w:rsidRPr="001B4BEB">
        <w:rPr>
          <w:bCs/>
        </w:rPr>
        <w:t>сунков) на темы народных праздников (русского народного праздника и  традиционных  праздников  у  разных  народов), в которых выражается обоб</w:t>
      </w:r>
      <w:r w:rsidR="00374AB2">
        <w:rPr>
          <w:bCs/>
        </w:rPr>
        <w:t>щённый образ национальной куль</w:t>
      </w:r>
      <w:r w:rsidRPr="001B4BEB">
        <w:rPr>
          <w:bCs/>
        </w:rPr>
        <w:t>туры .</w:t>
      </w:r>
    </w:p>
    <w:p w:rsidR="001B4BEB" w:rsidRPr="001B4BEB" w:rsidRDefault="001B4BEB" w:rsidP="00374AB2">
      <w:pPr>
        <w:spacing w:line="276" w:lineRule="auto"/>
        <w:ind w:firstLine="709"/>
        <w:jc w:val="both"/>
        <w:rPr>
          <w:bCs/>
        </w:rPr>
      </w:pPr>
      <w:r w:rsidRPr="001B4BEB">
        <w:rPr>
          <w:bCs/>
        </w:rPr>
        <w:t>Модуль «Скульптура»</w:t>
      </w:r>
    </w:p>
    <w:p w:rsidR="001B4BEB" w:rsidRPr="001B4BEB" w:rsidRDefault="001B4BEB" w:rsidP="00374AB2">
      <w:pPr>
        <w:spacing w:line="276" w:lineRule="auto"/>
        <w:ind w:firstLine="709"/>
        <w:jc w:val="both"/>
        <w:rPr>
          <w:bCs/>
        </w:rPr>
      </w:pPr>
      <w:r w:rsidRPr="001B4BEB">
        <w:rPr>
          <w:bCs/>
        </w:rPr>
        <w:t xml:space="preserve">Лепка из пластилина эскиза памятника выбранному герою или участие в коллективной </w:t>
      </w:r>
      <w:r w:rsidR="00374AB2">
        <w:rPr>
          <w:bCs/>
        </w:rPr>
        <w:t>разработке проекта макета мемо</w:t>
      </w:r>
      <w:r w:rsidRPr="001B4BEB">
        <w:rPr>
          <w:bCs/>
        </w:rPr>
        <w:t>риального комплекса (работа вып</w:t>
      </w:r>
      <w:r w:rsidR="00374AB2">
        <w:rPr>
          <w:bCs/>
        </w:rPr>
        <w:t>олняется после освоения со</w:t>
      </w:r>
      <w:r w:rsidRPr="001B4BEB">
        <w:rPr>
          <w:bCs/>
        </w:rPr>
        <w:t>бранного материала о мемо</w:t>
      </w:r>
      <w:r w:rsidR="00374AB2">
        <w:rPr>
          <w:bCs/>
        </w:rPr>
        <w:t>риальных комплексах, существую</w:t>
      </w:r>
      <w:r w:rsidRPr="001B4BEB">
        <w:rPr>
          <w:bCs/>
        </w:rPr>
        <w:t>щих в нашей стране) .</w:t>
      </w:r>
    </w:p>
    <w:p w:rsidR="001B4BEB" w:rsidRPr="001B4BEB" w:rsidRDefault="001B4BEB" w:rsidP="00374AB2">
      <w:pPr>
        <w:spacing w:line="276" w:lineRule="auto"/>
        <w:ind w:firstLine="709"/>
        <w:jc w:val="both"/>
        <w:rPr>
          <w:bCs/>
        </w:rPr>
      </w:pPr>
      <w:r w:rsidRPr="001B4BEB">
        <w:rPr>
          <w:bCs/>
        </w:rPr>
        <w:t>Модуль «Декоративно-прикладное искусство»</w:t>
      </w:r>
    </w:p>
    <w:p w:rsidR="001B4BEB" w:rsidRPr="001B4BEB" w:rsidRDefault="001B4BEB" w:rsidP="00374AB2">
      <w:pPr>
        <w:spacing w:line="276" w:lineRule="auto"/>
        <w:ind w:firstLine="709"/>
        <w:jc w:val="both"/>
        <w:rPr>
          <w:bCs/>
        </w:rPr>
      </w:pPr>
      <w:r w:rsidRPr="001B4BEB">
        <w:rPr>
          <w:bCs/>
        </w:rPr>
        <w:t>Исследовать и делать зарисовки особенностей, характерных для орнаментов разных народов или исторических эпо</w:t>
      </w:r>
      <w:r w:rsidR="00374AB2">
        <w:rPr>
          <w:bCs/>
        </w:rPr>
        <w:t>х (осо</w:t>
      </w:r>
      <w:r w:rsidRPr="001B4BEB">
        <w:rPr>
          <w:bCs/>
        </w:rPr>
        <w:t>бенности символов и стилизо</w:t>
      </w:r>
      <w:r w:rsidR="00374AB2">
        <w:rPr>
          <w:bCs/>
        </w:rPr>
        <w:t>ванных мотивов); показать в ри</w:t>
      </w:r>
      <w:r w:rsidRPr="001B4BEB">
        <w:rPr>
          <w:bCs/>
        </w:rPr>
        <w:t>сунках традиции использования орнаментов в архитектуре, одежде, оформлении предмето</w:t>
      </w:r>
      <w:r w:rsidR="00374AB2">
        <w:rPr>
          <w:bCs/>
        </w:rPr>
        <w:t>в быта у разных народов, в раз</w:t>
      </w:r>
      <w:r w:rsidRPr="001B4BEB">
        <w:rPr>
          <w:bCs/>
        </w:rPr>
        <w:t>ные эпохи .</w:t>
      </w:r>
    </w:p>
    <w:p w:rsidR="001B4BEB" w:rsidRPr="001B4BEB" w:rsidRDefault="001B4BEB" w:rsidP="00374AB2">
      <w:pPr>
        <w:spacing w:line="276" w:lineRule="auto"/>
        <w:ind w:firstLine="709"/>
        <w:jc w:val="both"/>
        <w:rPr>
          <w:bCs/>
        </w:rPr>
      </w:pPr>
      <w:r w:rsidRPr="001B4BEB">
        <w:rPr>
          <w:bCs/>
        </w:rPr>
        <w:t>Изучить и показать в практ</w:t>
      </w:r>
      <w:r w:rsidR="00374AB2">
        <w:rPr>
          <w:bCs/>
        </w:rPr>
        <w:t>ической творческой работе орна</w:t>
      </w:r>
      <w:r w:rsidRPr="001B4BEB">
        <w:rPr>
          <w:bCs/>
        </w:rPr>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1B4BEB" w:rsidRPr="001B4BEB" w:rsidRDefault="001B4BEB" w:rsidP="00374AB2">
      <w:pPr>
        <w:spacing w:line="276" w:lineRule="auto"/>
        <w:ind w:firstLine="709"/>
        <w:jc w:val="both"/>
        <w:rPr>
          <w:bCs/>
        </w:rPr>
      </w:pPr>
      <w:r w:rsidRPr="001B4BEB">
        <w:rPr>
          <w:bCs/>
        </w:rPr>
        <w:t>Получить представления о</w:t>
      </w:r>
      <w:r w:rsidR="00374AB2">
        <w:rPr>
          <w:bCs/>
        </w:rPr>
        <w:t xml:space="preserve"> красоте русского народного ко</w:t>
      </w:r>
      <w:r w:rsidRPr="001B4BEB">
        <w:rPr>
          <w:bCs/>
        </w:rPr>
        <w:t>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1B4BEB" w:rsidRPr="001B4BEB" w:rsidRDefault="001B4BEB" w:rsidP="00374AB2">
      <w:pPr>
        <w:spacing w:line="276" w:lineRule="auto"/>
        <w:ind w:firstLine="709"/>
        <w:jc w:val="both"/>
        <w:rPr>
          <w:bCs/>
        </w:rPr>
      </w:pPr>
      <w:r w:rsidRPr="001B4BEB">
        <w:rPr>
          <w:bCs/>
        </w:rPr>
        <w:t>Познакомиться с женск</w:t>
      </w:r>
      <w:r w:rsidR="00374AB2">
        <w:rPr>
          <w:bCs/>
        </w:rPr>
        <w:t>им и мужским костюмами в тради</w:t>
      </w:r>
      <w:r w:rsidRPr="001B4BEB">
        <w:rPr>
          <w:bCs/>
        </w:rPr>
        <w:t>циях разных народов, со своеобразием одежды в разн</w:t>
      </w:r>
      <w:r w:rsidR="00374AB2">
        <w:rPr>
          <w:bCs/>
        </w:rPr>
        <w:t>ых куль</w:t>
      </w:r>
      <w:r w:rsidRPr="001B4BEB">
        <w:rPr>
          <w:bCs/>
        </w:rPr>
        <w:t>турах и в разные эпохи .</w:t>
      </w:r>
    </w:p>
    <w:p w:rsidR="001B4BEB" w:rsidRPr="001B4BEB" w:rsidRDefault="001B4BEB" w:rsidP="00374AB2">
      <w:pPr>
        <w:spacing w:line="276" w:lineRule="auto"/>
        <w:ind w:firstLine="709"/>
        <w:jc w:val="both"/>
        <w:rPr>
          <w:bCs/>
        </w:rPr>
      </w:pPr>
      <w:r w:rsidRPr="001B4BEB">
        <w:rPr>
          <w:bCs/>
        </w:rPr>
        <w:t>Модуль «Архитектура»</w:t>
      </w:r>
    </w:p>
    <w:p w:rsidR="001B4BEB" w:rsidRPr="001B4BEB" w:rsidRDefault="001B4BEB" w:rsidP="00374AB2">
      <w:pPr>
        <w:spacing w:line="276" w:lineRule="auto"/>
        <w:ind w:firstLine="709"/>
        <w:jc w:val="both"/>
        <w:rPr>
          <w:bCs/>
        </w:rPr>
      </w:pPr>
      <w:r w:rsidRPr="001B4BEB">
        <w:rPr>
          <w:bCs/>
        </w:rPr>
        <w:t>Получить представление</w:t>
      </w:r>
      <w:r w:rsidR="00374AB2">
        <w:rPr>
          <w:bCs/>
        </w:rPr>
        <w:t xml:space="preserve"> о конструкции традиционных жи</w:t>
      </w:r>
      <w:r w:rsidRPr="001B4BEB">
        <w:rPr>
          <w:bCs/>
        </w:rPr>
        <w:t>лищ у разных народов, об их связи с окружающей природой .</w:t>
      </w:r>
    </w:p>
    <w:p w:rsidR="001B4BEB" w:rsidRDefault="001B4BEB" w:rsidP="00374AB2">
      <w:pPr>
        <w:spacing w:line="276" w:lineRule="auto"/>
        <w:ind w:firstLine="709"/>
        <w:jc w:val="both"/>
        <w:rPr>
          <w:bCs/>
        </w:rPr>
      </w:pPr>
      <w:r w:rsidRPr="001B4BEB">
        <w:rPr>
          <w:bCs/>
        </w:rPr>
        <w:t>Познакомиться с конструк</w:t>
      </w:r>
      <w:r w:rsidR="00374AB2">
        <w:rPr>
          <w:bCs/>
        </w:rPr>
        <w:t>цией избы — традиционного дере</w:t>
      </w:r>
      <w:r w:rsidRPr="001B4BEB">
        <w:rPr>
          <w:bCs/>
        </w:rPr>
        <w:t>вянного жилого дома — и надворных построек; уметь строить из бумаги или изображать конструкцию избы; понимать и уметь объяснять тесную связь дек</w:t>
      </w:r>
      <w:r w:rsidR="00374AB2">
        <w:rPr>
          <w:bCs/>
        </w:rPr>
        <w:t>ора (украшений) избы с функцио</w:t>
      </w:r>
      <w:r w:rsidRPr="001B4BEB">
        <w:rPr>
          <w:bCs/>
        </w:rPr>
        <w:t>нальным значением тех же дет</w:t>
      </w:r>
      <w:r w:rsidR="00374AB2">
        <w:rPr>
          <w:bCs/>
        </w:rPr>
        <w:t>алей: единство красоты и пользы</w:t>
      </w:r>
      <w:r w:rsidRPr="001B4BEB">
        <w:rPr>
          <w:bCs/>
        </w:rPr>
        <w:t>. Иметь представления о ко</w:t>
      </w:r>
      <w:r>
        <w:rPr>
          <w:bCs/>
        </w:rPr>
        <w:t>нструктивных особенностях пере</w:t>
      </w:r>
      <w:r w:rsidRPr="001B4BEB">
        <w:rPr>
          <w:bCs/>
        </w:rPr>
        <w:t>носного жилища — юрты .</w:t>
      </w:r>
    </w:p>
    <w:p w:rsidR="001B4BEB" w:rsidRPr="001B4BEB" w:rsidRDefault="001B4BEB" w:rsidP="00374AB2">
      <w:pPr>
        <w:spacing w:line="276" w:lineRule="auto"/>
        <w:ind w:firstLine="709"/>
        <w:jc w:val="both"/>
        <w:rPr>
          <w:bCs/>
        </w:rPr>
      </w:pPr>
      <w:r w:rsidRPr="001B4BEB">
        <w:rPr>
          <w:bCs/>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 ных особенностях памятников</w:t>
      </w:r>
      <w:r w:rsidR="00374AB2">
        <w:rPr>
          <w:bCs/>
        </w:rPr>
        <w:t xml:space="preserve"> русского деревянного зодчества</w:t>
      </w:r>
      <w:r w:rsidRPr="001B4BEB">
        <w:rPr>
          <w:bCs/>
        </w:rPr>
        <w:t>. Иметь представления об устрой</w:t>
      </w:r>
      <w:r w:rsidR="00374AB2">
        <w:rPr>
          <w:bCs/>
        </w:rPr>
        <w:t>стве  и  красоте  древнерусско</w:t>
      </w:r>
      <w:r w:rsidRPr="001B4BEB">
        <w:rPr>
          <w:bCs/>
        </w:rPr>
        <w:t>го города, его архитектурном устройстве и жизни в нём людей .</w:t>
      </w:r>
      <w:r w:rsidR="00374AB2">
        <w:rPr>
          <w:bCs/>
        </w:rPr>
        <w:t xml:space="preserve"> Знать основные конструктивные </w:t>
      </w:r>
      <w:r w:rsidRPr="001B4BEB">
        <w:rPr>
          <w:bCs/>
        </w:rPr>
        <w:t xml:space="preserve">черты  древнегреческого храма, уметь его изобразить; </w:t>
      </w:r>
      <w:r w:rsidR="00374AB2">
        <w:rPr>
          <w:bCs/>
        </w:rPr>
        <w:t xml:space="preserve">иметь общее, целостное образное </w:t>
      </w:r>
      <w:r w:rsidRPr="001B4BEB">
        <w:rPr>
          <w:bCs/>
        </w:rPr>
        <w:t xml:space="preserve">представление  </w:t>
      </w:r>
      <w:r w:rsidR="00374AB2">
        <w:rPr>
          <w:bCs/>
        </w:rPr>
        <w:t xml:space="preserve"> о   древнегреческой   культуре</w:t>
      </w:r>
      <w:r w:rsidRPr="001B4BEB">
        <w:rPr>
          <w:bCs/>
        </w:rPr>
        <w:t>.</w:t>
      </w:r>
    </w:p>
    <w:p w:rsidR="001B4BEB" w:rsidRPr="001B4BEB" w:rsidRDefault="001B4BEB" w:rsidP="00374AB2">
      <w:pPr>
        <w:spacing w:line="276" w:lineRule="auto"/>
        <w:ind w:firstLine="709"/>
        <w:jc w:val="both"/>
        <w:rPr>
          <w:bCs/>
        </w:rPr>
      </w:pPr>
      <w:r w:rsidRPr="001B4BEB">
        <w:rPr>
          <w:bCs/>
        </w:rPr>
        <w:t>Иметь представление об о</w:t>
      </w:r>
      <w:r w:rsidR="00374AB2">
        <w:rPr>
          <w:bCs/>
        </w:rPr>
        <w:t>сновных характерных чертах хра</w:t>
      </w:r>
      <w:r w:rsidRPr="001B4BEB">
        <w:rPr>
          <w:bCs/>
        </w:rPr>
        <w:t>мовых сооружений, характерн</w:t>
      </w:r>
      <w:r w:rsidR="00374AB2">
        <w:rPr>
          <w:bCs/>
        </w:rPr>
        <w:t>ых для разных культур: готичес</w:t>
      </w:r>
      <w:r w:rsidRPr="001B4BEB">
        <w:rPr>
          <w:bCs/>
        </w:rPr>
        <w:t>кий (романский) собор в европейских городах, буддийская пагода, мусульманская мечеть; уметь изображать их .</w:t>
      </w:r>
    </w:p>
    <w:p w:rsidR="001B4BEB" w:rsidRPr="001B4BEB" w:rsidRDefault="001B4BEB" w:rsidP="00374AB2">
      <w:pPr>
        <w:spacing w:line="276" w:lineRule="auto"/>
        <w:ind w:firstLine="709"/>
        <w:jc w:val="both"/>
        <w:rPr>
          <w:bCs/>
        </w:rPr>
      </w:pPr>
      <w:r w:rsidRPr="001B4BEB">
        <w:rPr>
          <w:bCs/>
        </w:rPr>
        <w:t xml:space="preserve">Понимать и уметь объяснять, в чём заключается значимость для современных людей сохранения архитектурных памятни- ков и исторического </w:t>
      </w:r>
      <w:r w:rsidR="00374AB2">
        <w:rPr>
          <w:bCs/>
        </w:rPr>
        <w:t>образа своей и мировой культуры</w:t>
      </w:r>
      <w:r w:rsidRPr="001B4BEB">
        <w:rPr>
          <w:bCs/>
        </w:rPr>
        <w:t>.</w:t>
      </w:r>
    </w:p>
    <w:p w:rsidR="001B4BEB" w:rsidRPr="001B4BEB" w:rsidRDefault="001B4BEB" w:rsidP="00374AB2">
      <w:pPr>
        <w:spacing w:line="276" w:lineRule="auto"/>
        <w:ind w:firstLine="709"/>
        <w:jc w:val="both"/>
        <w:rPr>
          <w:bCs/>
        </w:rPr>
      </w:pPr>
      <w:r w:rsidRPr="001B4BEB">
        <w:rPr>
          <w:bCs/>
        </w:rPr>
        <w:t>Модуль «Восприятие произведений искусства»</w:t>
      </w:r>
    </w:p>
    <w:p w:rsidR="001B4BEB" w:rsidRPr="001B4BEB" w:rsidRDefault="001B4BEB" w:rsidP="00374AB2">
      <w:pPr>
        <w:spacing w:line="276" w:lineRule="auto"/>
        <w:ind w:firstLine="709"/>
        <w:jc w:val="both"/>
        <w:rPr>
          <w:bCs/>
        </w:rPr>
      </w:pPr>
      <w:r w:rsidRPr="001B4BEB">
        <w:rPr>
          <w:bCs/>
        </w:rPr>
        <w:t>Формировать восприятие произведений искусства на темы истории и традиций русской о</w:t>
      </w:r>
      <w:r w:rsidR="00374AB2">
        <w:rPr>
          <w:bCs/>
        </w:rPr>
        <w:t>течественной культуры (произве</w:t>
      </w:r>
      <w:r w:rsidRPr="001B4BEB">
        <w:rPr>
          <w:bCs/>
        </w:rPr>
        <w:t>дения В . М . Васнецова,  А . М . Васнецова,  Б . М . Кустодиева, В . И . Сурикова, К . А . Коровина, А . Г . Венецианова, А .</w:t>
      </w:r>
      <w:r w:rsidR="00374AB2">
        <w:rPr>
          <w:bCs/>
        </w:rPr>
        <w:t xml:space="preserve"> П . Рябушк</w:t>
      </w:r>
      <w:r w:rsidRPr="001B4BEB">
        <w:rPr>
          <w:bCs/>
        </w:rPr>
        <w:t>ина, И . Я . Билибина и других по выбору учителя) .</w:t>
      </w:r>
    </w:p>
    <w:p w:rsidR="001B4BEB" w:rsidRPr="001B4BEB" w:rsidRDefault="001B4BEB" w:rsidP="00374AB2">
      <w:pPr>
        <w:spacing w:line="276" w:lineRule="auto"/>
        <w:ind w:firstLine="709"/>
        <w:jc w:val="both"/>
        <w:rPr>
          <w:bCs/>
        </w:rPr>
      </w:pPr>
      <w:r w:rsidRPr="001B4BEB">
        <w:rPr>
          <w:bCs/>
        </w:rPr>
        <w:t>Иметь образные представления о каменном древнерусском зодчестве (Московский Кремл</w:t>
      </w:r>
      <w:r w:rsidR="00374AB2">
        <w:rPr>
          <w:bCs/>
        </w:rPr>
        <w:t>ь, Новгородский детинец, Псков</w:t>
      </w:r>
      <w:r w:rsidRPr="001B4BEB">
        <w:rPr>
          <w:bCs/>
        </w:rPr>
        <w:t>ский кром, Казанский кремль и другие с учётом местных ар- хитектурных комплексов, в</w:t>
      </w:r>
      <w:r w:rsidR="00374AB2">
        <w:rPr>
          <w:bCs/>
        </w:rPr>
        <w:t xml:space="preserve"> том числе монастырских), о па</w:t>
      </w:r>
      <w:r w:rsidRPr="001B4BEB">
        <w:rPr>
          <w:bCs/>
        </w:rPr>
        <w:t>мятниках русского деревянного зодчества (архитектурный комплекс на острове Кижи) .</w:t>
      </w:r>
    </w:p>
    <w:p w:rsidR="001B4BEB" w:rsidRPr="001B4BEB" w:rsidRDefault="001B4BEB" w:rsidP="00374AB2">
      <w:pPr>
        <w:spacing w:line="276" w:lineRule="auto"/>
        <w:ind w:firstLine="709"/>
        <w:jc w:val="both"/>
        <w:rPr>
          <w:bCs/>
        </w:rPr>
      </w:pPr>
      <w:r w:rsidRPr="001B4BEB">
        <w:rPr>
          <w:bCs/>
        </w:rPr>
        <w:t>Узнавать соборы Московского Кремля, Софийский собор в Великом Новгороде, храм Покрова на Нерли .</w:t>
      </w:r>
    </w:p>
    <w:p w:rsidR="001B4BEB" w:rsidRPr="001B4BEB" w:rsidRDefault="001B4BEB" w:rsidP="00374AB2">
      <w:pPr>
        <w:spacing w:line="276" w:lineRule="auto"/>
        <w:ind w:firstLine="709"/>
        <w:jc w:val="both"/>
        <w:rPr>
          <w:bCs/>
        </w:rPr>
      </w:pPr>
      <w:r w:rsidRPr="001B4BEB">
        <w:rPr>
          <w:bCs/>
        </w:rPr>
        <w:t>Уметь называть и объяснять содержание п</w:t>
      </w:r>
      <w:r w:rsidR="00374AB2">
        <w:rPr>
          <w:bCs/>
        </w:rPr>
        <w:t>амятника К.Ми</w:t>
      </w:r>
      <w:r w:rsidRPr="001B4BEB">
        <w:rPr>
          <w:bCs/>
        </w:rPr>
        <w:t>нину и Д . Пожарскому скульптора И . П . Мартоса в Москве .</w:t>
      </w:r>
    </w:p>
    <w:p w:rsidR="001B4BEB" w:rsidRDefault="001B4BEB" w:rsidP="00374AB2">
      <w:pPr>
        <w:spacing w:line="276" w:lineRule="auto"/>
        <w:ind w:firstLine="709"/>
        <w:jc w:val="both"/>
        <w:rPr>
          <w:bCs/>
        </w:rPr>
      </w:pPr>
      <w:r w:rsidRPr="001B4BEB">
        <w:rPr>
          <w:bCs/>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w:t>
      </w:r>
      <w:r w:rsidR="00374AB2">
        <w:rPr>
          <w:bCs/>
        </w:rPr>
        <w:t>; «Воин-освободитель» в берлин</w:t>
      </w:r>
      <w:r w:rsidRPr="001B4BEB">
        <w:rPr>
          <w:bCs/>
        </w:rPr>
        <w:t>ском Трептов-парке; Писка</w:t>
      </w:r>
      <w:r w:rsidR="00374AB2">
        <w:rPr>
          <w:bCs/>
        </w:rPr>
        <w:t>рёвский мемориал в Санкт-Петер</w:t>
      </w:r>
      <w:r w:rsidRPr="001B4BEB">
        <w:rPr>
          <w:bCs/>
        </w:rPr>
        <w:t>бурге и другие по выбору учителя); знать о правилах поведения при посещении мемориальных памятников</w:t>
      </w:r>
      <w:r>
        <w:rPr>
          <w:bCs/>
        </w:rPr>
        <w:t>.</w:t>
      </w:r>
    </w:p>
    <w:p w:rsidR="001B4BEB" w:rsidRPr="001B4BEB" w:rsidRDefault="001B4BEB" w:rsidP="00374AB2">
      <w:pPr>
        <w:spacing w:line="276" w:lineRule="auto"/>
        <w:ind w:firstLine="709"/>
        <w:jc w:val="both"/>
        <w:rPr>
          <w:bCs/>
        </w:rPr>
      </w:pPr>
      <w:r w:rsidRPr="001B4BEB">
        <w:rPr>
          <w:bCs/>
        </w:rPr>
        <w:t>Иметь представления об архитектурных, декоративных и изобразительных произведениях в культуре Древней Греции, других культурах Древнего ми</w:t>
      </w:r>
      <w:r w:rsidR="00374AB2">
        <w:rPr>
          <w:bCs/>
        </w:rPr>
        <w:t>ра, в том числе Древнего Восто</w:t>
      </w:r>
      <w:r w:rsidRPr="001B4BEB">
        <w:rPr>
          <w:bCs/>
        </w:rPr>
        <w:t>ка; уметь обсуждать эти произведения .</w:t>
      </w:r>
    </w:p>
    <w:p w:rsidR="001B4BEB" w:rsidRPr="001B4BEB" w:rsidRDefault="001B4BEB" w:rsidP="00374AB2">
      <w:pPr>
        <w:spacing w:line="276" w:lineRule="auto"/>
        <w:ind w:firstLine="709"/>
        <w:jc w:val="both"/>
        <w:rPr>
          <w:bCs/>
        </w:rPr>
      </w:pPr>
      <w:r w:rsidRPr="001B4BEB">
        <w:rPr>
          <w:bCs/>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1B4BEB" w:rsidRPr="001B4BEB" w:rsidRDefault="001B4BEB" w:rsidP="00374AB2">
      <w:pPr>
        <w:spacing w:line="276" w:lineRule="auto"/>
        <w:ind w:firstLine="709"/>
        <w:jc w:val="both"/>
        <w:rPr>
          <w:bCs/>
        </w:rPr>
      </w:pPr>
      <w:r w:rsidRPr="001B4BEB">
        <w:rPr>
          <w:bCs/>
        </w:rPr>
        <w:t xml:space="preserve">Приводить примеры произведений великих </w:t>
      </w:r>
      <w:r w:rsidR="00374AB2">
        <w:rPr>
          <w:bCs/>
        </w:rPr>
        <w:t>европейских ху</w:t>
      </w:r>
      <w:r w:rsidRPr="001B4BEB">
        <w:rPr>
          <w:bCs/>
        </w:rPr>
        <w:t>дожников: Леонардо да Винчи, Рафаэля, Рембрандта, Пикассо и других (по выбору учителя) .</w:t>
      </w:r>
    </w:p>
    <w:p w:rsidR="001B4BEB" w:rsidRPr="001B4BEB" w:rsidRDefault="001B4BEB" w:rsidP="00374AB2">
      <w:pPr>
        <w:spacing w:line="276" w:lineRule="auto"/>
        <w:ind w:firstLine="709"/>
        <w:jc w:val="both"/>
        <w:rPr>
          <w:bCs/>
        </w:rPr>
      </w:pPr>
      <w:r w:rsidRPr="001B4BEB">
        <w:rPr>
          <w:bCs/>
        </w:rPr>
        <w:t>Модуль «Азбука цифровой графики»</w:t>
      </w:r>
    </w:p>
    <w:p w:rsidR="001B4BEB" w:rsidRPr="001B4BEB" w:rsidRDefault="001B4BEB" w:rsidP="00374AB2">
      <w:pPr>
        <w:spacing w:line="276" w:lineRule="auto"/>
        <w:ind w:firstLine="709"/>
        <w:jc w:val="both"/>
        <w:rPr>
          <w:bCs/>
        </w:rPr>
      </w:pPr>
      <w:r w:rsidRPr="001B4BEB">
        <w:rPr>
          <w:bCs/>
        </w:rPr>
        <w:t>Осваивать правила линейно</w:t>
      </w:r>
      <w:r w:rsidR="00374AB2">
        <w:rPr>
          <w:bCs/>
        </w:rPr>
        <w:t>й и воздушной перспективы с по</w:t>
      </w:r>
      <w:r w:rsidRPr="001B4BEB">
        <w:rPr>
          <w:bCs/>
        </w:rPr>
        <w:t>мощью графических изобр</w:t>
      </w:r>
      <w:r w:rsidR="00374AB2">
        <w:rPr>
          <w:bCs/>
        </w:rPr>
        <w:t>ажений и их варьирования в ком</w:t>
      </w:r>
      <w:r w:rsidRPr="001B4BEB">
        <w:rPr>
          <w:bCs/>
        </w:rPr>
        <w:t>пьютерной программе Paint: изображение линии горизонта и точки схода, перспективных</w:t>
      </w:r>
      <w:r w:rsidR="00374AB2">
        <w:rPr>
          <w:bCs/>
        </w:rPr>
        <w:t xml:space="preserve"> сокращений, цветовых и тональ</w:t>
      </w:r>
      <w:r w:rsidRPr="001B4BEB">
        <w:rPr>
          <w:bCs/>
        </w:rPr>
        <w:t>ных изменений .</w:t>
      </w:r>
    </w:p>
    <w:p w:rsidR="001B4BEB" w:rsidRPr="001B4BEB" w:rsidRDefault="001B4BEB" w:rsidP="00374AB2">
      <w:pPr>
        <w:spacing w:line="276" w:lineRule="auto"/>
        <w:ind w:firstLine="709"/>
        <w:jc w:val="both"/>
        <w:rPr>
          <w:bCs/>
        </w:rPr>
      </w:pPr>
      <w:r w:rsidRPr="001B4BEB">
        <w:rPr>
          <w:bCs/>
        </w:rPr>
        <w:t>Моделировать в графичес</w:t>
      </w:r>
      <w:r w:rsidR="00374AB2">
        <w:rPr>
          <w:bCs/>
        </w:rPr>
        <w:t>ком редакторе с помощью инстру</w:t>
      </w:r>
      <w:r w:rsidRPr="001B4BEB">
        <w:rPr>
          <w:bCs/>
        </w:rPr>
        <w:t>ментов геометрических фигур конструкцию традиционного крестьянского деревянного дома (избы) и различные варианты его устройства .</w:t>
      </w:r>
    </w:p>
    <w:p w:rsidR="001B4BEB" w:rsidRPr="001B4BEB" w:rsidRDefault="001B4BEB" w:rsidP="00374AB2">
      <w:pPr>
        <w:spacing w:line="276" w:lineRule="auto"/>
        <w:ind w:firstLine="709"/>
        <w:jc w:val="both"/>
        <w:rPr>
          <w:bCs/>
        </w:rPr>
      </w:pPr>
      <w:r w:rsidRPr="001B4BEB">
        <w:rPr>
          <w:bCs/>
        </w:rPr>
        <w:t>Использовать поисковую систему для знакомства с разными видами деревянного дома на основе избы и традициями и её украшений .</w:t>
      </w:r>
    </w:p>
    <w:p w:rsidR="001B4BEB" w:rsidRPr="001B4BEB" w:rsidRDefault="001B4BEB" w:rsidP="00374AB2">
      <w:pPr>
        <w:spacing w:line="276" w:lineRule="auto"/>
        <w:ind w:firstLine="709"/>
        <w:jc w:val="both"/>
        <w:rPr>
          <w:bCs/>
        </w:rPr>
      </w:pPr>
      <w:r w:rsidRPr="001B4BEB">
        <w:rPr>
          <w:bCs/>
        </w:rPr>
        <w:t xml:space="preserve">Осваивать строение юрты, </w:t>
      </w:r>
      <w:r w:rsidR="00374AB2">
        <w:rPr>
          <w:bCs/>
        </w:rPr>
        <w:t>моделируя её конструкцию в гра</w:t>
      </w:r>
      <w:r w:rsidRPr="001B4BEB">
        <w:rPr>
          <w:bCs/>
        </w:rPr>
        <w:t>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1B4BEB" w:rsidRPr="001B4BEB" w:rsidRDefault="001B4BEB" w:rsidP="00374AB2">
      <w:pPr>
        <w:spacing w:line="276" w:lineRule="auto"/>
        <w:ind w:firstLine="709"/>
        <w:jc w:val="both"/>
        <w:rPr>
          <w:bCs/>
        </w:rPr>
      </w:pPr>
      <w:r w:rsidRPr="001B4BEB">
        <w:rPr>
          <w:bCs/>
        </w:rPr>
        <w:t>Моделировать в графичес</w:t>
      </w:r>
      <w:r w:rsidR="00374AB2">
        <w:rPr>
          <w:bCs/>
        </w:rPr>
        <w:t>ком редакторе с помощью инстру</w:t>
      </w:r>
      <w:r w:rsidRPr="001B4BEB">
        <w:rPr>
          <w:bCs/>
        </w:rPr>
        <w:t>ментов геометрических фигур конструкции храмовых зданий разных культур (каменный православный собор с закомарами, со сводами-нефами, главой,</w:t>
      </w:r>
      <w:r w:rsidR="00374AB2">
        <w:rPr>
          <w:bCs/>
        </w:rPr>
        <w:t xml:space="preserve"> куполом; готический или роман</w:t>
      </w:r>
      <w:r w:rsidRPr="001B4BEB">
        <w:rPr>
          <w:bCs/>
        </w:rPr>
        <w:t>ский собор; пагода; мечеть) .</w:t>
      </w:r>
    </w:p>
    <w:p w:rsidR="001B4BEB" w:rsidRPr="001B4BEB" w:rsidRDefault="001B4BEB" w:rsidP="00374AB2">
      <w:pPr>
        <w:spacing w:line="276" w:lineRule="auto"/>
        <w:ind w:firstLine="709"/>
        <w:jc w:val="both"/>
        <w:rPr>
          <w:bCs/>
        </w:rPr>
      </w:pPr>
      <w:r w:rsidRPr="001B4BEB">
        <w:rPr>
          <w:bCs/>
        </w:rPr>
        <w:t>Построить пропорции фи</w:t>
      </w:r>
      <w:r w:rsidR="00374AB2">
        <w:rPr>
          <w:bCs/>
        </w:rPr>
        <w:t>гуры человека в графическом ре</w:t>
      </w:r>
      <w:r w:rsidRPr="001B4BEB">
        <w:rPr>
          <w:bCs/>
        </w:rPr>
        <w:t>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w:t>
      </w:r>
      <w:r w:rsidR="0044313B">
        <w:rPr>
          <w:bCs/>
        </w:rPr>
        <w:t xml:space="preserve">матического движения человека) </w:t>
      </w:r>
    </w:p>
    <w:p w:rsidR="001B4BEB" w:rsidRDefault="001B4BEB" w:rsidP="00374AB2">
      <w:pPr>
        <w:spacing w:line="276" w:lineRule="auto"/>
        <w:ind w:firstLine="709"/>
        <w:jc w:val="both"/>
        <w:rPr>
          <w:bCs/>
        </w:rPr>
      </w:pPr>
      <w:r w:rsidRPr="001B4BEB">
        <w:rPr>
          <w:bCs/>
        </w:rPr>
        <w:t>Освоить анимацию просто</w:t>
      </w:r>
      <w:r w:rsidR="0044313B">
        <w:rPr>
          <w:bCs/>
        </w:rPr>
        <w:t>го повторяющегося движения изо</w:t>
      </w:r>
      <w:r w:rsidRPr="001B4BEB">
        <w:rPr>
          <w:bCs/>
        </w:rPr>
        <w:t>бражения в виртуальном редакторе GIF-анимации</w:t>
      </w:r>
      <w:r>
        <w:rPr>
          <w:bCs/>
        </w:rPr>
        <w:t>.</w:t>
      </w:r>
    </w:p>
    <w:p w:rsidR="001B4BEB" w:rsidRPr="001B4BEB" w:rsidRDefault="001B4BEB" w:rsidP="00374AB2">
      <w:pPr>
        <w:spacing w:line="276" w:lineRule="auto"/>
        <w:ind w:firstLine="709"/>
        <w:jc w:val="both"/>
        <w:rPr>
          <w:bCs/>
        </w:rPr>
      </w:pPr>
      <w:r w:rsidRPr="001B4BEB">
        <w:rPr>
          <w:bCs/>
        </w:rPr>
        <w:t>Освоить и проводить комп</w:t>
      </w:r>
      <w:r w:rsidR="00374AB2">
        <w:rPr>
          <w:bCs/>
        </w:rPr>
        <w:t>ьютерные презентации в програм</w:t>
      </w:r>
      <w:r w:rsidRPr="001B4BEB">
        <w:rPr>
          <w:bCs/>
        </w:rPr>
        <w:t>ме PowerPoint по темам изучае</w:t>
      </w:r>
      <w:r w:rsidR="00374AB2">
        <w:rPr>
          <w:bCs/>
        </w:rPr>
        <w:t>мого материала, собирая в поис</w:t>
      </w:r>
      <w:r w:rsidRPr="001B4BEB">
        <w:rPr>
          <w:bCs/>
        </w:rPr>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44313B" w:rsidRPr="00374AB2" w:rsidRDefault="001B4BEB" w:rsidP="00374AB2">
      <w:pPr>
        <w:spacing w:line="276" w:lineRule="auto"/>
        <w:ind w:firstLine="709"/>
        <w:jc w:val="both"/>
        <w:rPr>
          <w:bCs/>
        </w:rPr>
      </w:pPr>
      <w:r w:rsidRPr="001B4BEB">
        <w:rPr>
          <w:bCs/>
        </w:rPr>
        <w:t>Совершать виртуальные те</w:t>
      </w:r>
      <w:r>
        <w:rPr>
          <w:bCs/>
        </w:rPr>
        <w:t>матические путешествия по худо</w:t>
      </w:r>
      <w:r w:rsidRPr="001B4BEB">
        <w:rPr>
          <w:bCs/>
        </w:rPr>
        <w:t>жественным музеям мира</w:t>
      </w:r>
      <w:r w:rsidR="00374AB2">
        <w:rPr>
          <w:bCs/>
        </w:rPr>
        <w:t>.</w:t>
      </w:r>
    </w:p>
    <w:p w:rsidR="0044313B" w:rsidRPr="00D05B0E" w:rsidRDefault="0044313B" w:rsidP="0044313B">
      <w:pPr>
        <w:spacing w:after="200" w:line="276" w:lineRule="auto"/>
        <w:jc w:val="center"/>
        <w:rPr>
          <w:rFonts w:eastAsiaTheme="minorHAnsi"/>
          <w:b/>
          <w:w w:val="90"/>
        </w:rPr>
      </w:pPr>
      <w:r w:rsidRPr="00D05B0E">
        <w:rPr>
          <w:rFonts w:eastAsiaTheme="minorHAnsi"/>
          <w:b/>
          <w:w w:val="90"/>
        </w:rPr>
        <w:t>Тематическое планирование</w:t>
      </w:r>
    </w:p>
    <w:p w:rsidR="0044313B" w:rsidRPr="00D05B0E" w:rsidRDefault="0044313B" w:rsidP="0044313B">
      <w:pPr>
        <w:spacing w:after="200" w:line="276" w:lineRule="auto"/>
        <w:jc w:val="center"/>
        <w:rPr>
          <w:rFonts w:eastAsiaTheme="minorHAnsi"/>
          <w:b/>
          <w:w w:val="90"/>
        </w:rPr>
      </w:pPr>
      <w:r w:rsidRPr="00D05B0E">
        <w:rPr>
          <w:rFonts w:eastAsiaTheme="minorHAnsi"/>
          <w:b/>
          <w:w w:val="90"/>
        </w:rPr>
        <w:t>1 класс</w:t>
      </w:r>
    </w:p>
    <w:tbl>
      <w:tblPr>
        <w:tblStyle w:val="1a"/>
        <w:tblW w:w="9606" w:type="dxa"/>
        <w:tblLayout w:type="fixed"/>
        <w:tblLook w:val="04A0" w:firstRow="1" w:lastRow="0" w:firstColumn="1" w:lastColumn="0" w:noHBand="0" w:noVBand="1"/>
      </w:tblPr>
      <w:tblGrid>
        <w:gridCol w:w="1685"/>
        <w:gridCol w:w="3713"/>
        <w:gridCol w:w="1940"/>
        <w:gridCol w:w="2268"/>
      </w:tblGrid>
      <w:tr w:rsidR="0044313B" w:rsidRPr="00D05B0E" w:rsidTr="0044313B">
        <w:trPr>
          <w:trHeight w:val="1262"/>
        </w:trPr>
        <w:tc>
          <w:tcPr>
            <w:tcW w:w="1685" w:type="dxa"/>
            <w:tcBorders>
              <w:top w:val="single" w:sz="4" w:space="0" w:color="auto"/>
              <w:left w:val="single" w:sz="4" w:space="0" w:color="auto"/>
              <w:bottom w:val="single" w:sz="4" w:space="0" w:color="auto"/>
              <w:right w:val="single" w:sz="4" w:space="0" w:color="auto"/>
            </w:tcBorders>
            <w:vAlign w:val="center"/>
            <w:hideMark/>
          </w:tcPr>
          <w:p w:rsidR="0044313B" w:rsidRPr="00D05B0E" w:rsidRDefault="0044313B" w:rsidP="0044313B">
            <w:pPr>
              <w:spacing w:line="276" w:lineRule="auto"/>
              <w:jc w:val="center"/>
              <w:rPr>
                <w:b/>
                <w:bCs/>
                <w:color w:val="000000"/>
              </w:rPr>
            </w:pPr>
            <w:r w:rsidRPr="00D05B0E">
              <w:rPr>
                <w:b/>
                <w:bCs/>
                <w:color w:val="000000"/>
              </w:rPr>
              <w:t>№</w:t>
            </w:r>
          </w:p>
          <w:p w:rsidR="0044313B" w:rsidRPr="00D05B0E" w:rsidRDefault="0044313B" w:rsidP="0044313B">
            <w:pPr>
              <w:spacing w:line="276" w:lineRule="auto"/>
              <w:jc w:val="center"/>
              <w:rPr>
                <w:color w:val="000000"/>
              </w:rPr>
            </w:pPr>
            <w:r w:rsidRPr="00D05B0E">
              <w:rPr>
                <w:b/>
                <w:bCs/>
                <w:color w:val="000000"/>
              </w:rPr>
              <w:t>урока</w:t>
            </w:r>
          </w:p>
        </w:tc>
        <w:tc>
          <w:tcPr>
            <w:tcW w:w="3713" w:type="dxa"/>
            <w:tcBorders>
              <w:top w:val="single" w:sz="4" w:space="0" w:color="auto"/>
              <w:left w:val="single" w:sz="4" w:space="0" w:color="auto"/>
              <w:bottom w:val="single" w:sz="4" w:space="0" w:color="auto"/>
              <w:right w:val="single" w:sz="4" w:space="0" w:color="auto"/>
            </w:tcBorders>
            <w:vAlign w:val="center"/>
            <w:hideMark/>
          </w:tcPr>
          <w:p w:rsidR="0044313B" w:rsidRPr="00D05B0E" w:rsidRDefault="0044313B" w:rsidP="0044313B">
            <w:pPr>
              <w:spacing w:line="276" w:lineRule="auto"/>
              <w:jc w:val="center"/>
              <w:rPr>
                <w:color w:val="000000"/>
              </w:rPr>
            </w:pPr>
            <w:r w:rsidRPr="00D05B0E">
              <w:rPr>
                <w:b/>
                <w:bCs/>
                <w:color w:val="000000"/>
              </w:rPr>
              <w:t>Изучаемый раздел, тема урока</w:t>
            </w:r>
          </w:p>
        </w:tc>
        <w:tc>
          <w:tcPr>
            <w:tcW w:w="1940" w:type="dxa"/>
            <w:tcBorders>
              <w:top w:val="single" w:sz="4" w:space="0" w:color="auto"/>
              <w:left w:val="single" w:sz="4" w:space="0" w:color="auto"/>
              <w:bottom w:val="single" w:sz="4" w:space="0" w:color="auto"/>
              <w:right w:val="single" w:sz="4" w:space="0" w:color="auto"/>
            </w:tcBorders>
            <w:vAlign w:val="center"/>
            <w:hideMark/>
          </w:tcPr>
          <w:p w:rsidR="0044313B" w:rsidRPr="00D05B0E" w:rsidRDefault="0044313B" w:rsidP="0044313B">
            <w:pPr>
              <w:spacing w:line="276" w:lineRule="auto"/>
              <w:jc w:val="center"/>
              <w:rPr>
                <w:color w:val="000000"/>
              </w:rPr>
            </w:pPr>
            <w:r w:rsidRPr="00D05B0E">
              <w:rPr>
                <w:b/>
                <w:bCs/>
                <w:color w:val="000000"/>
              </w:rPr>
              <w:t>Количество часов</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r w:rsidRPr="00D05B0E">
              <w:rPr>
                <w:b/>
                <w:bCs/>
                <w:color w:val="000000"/>
              </w:rPr>
              <w:t>ЭОР</w:t>
            </w: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p>
        </w:tc>
        <w:tc>
          <w:tcPr>
            <w:tcW w:w="3713"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rPr>
                <w:b/>
                <w:bCs/>
                <w:color w:val="000000"/>
              </w:rPr>
            </w:pPr>
            <w:r w:rsidRPr="00D05B0E">
              <w:rPr>
                <w:rFonts w:eastAsiaTheme="minorHAnsi"/>
                <w:b/>
              </w:rPr>
              <w:t>Ты изображаешь. Знакомство с Мастером Изображения</w:t>
            </w:r>
            <w:r w:rsidRPr="00D05B0E">
              <w:rPr>
                <w:b/>
                <w:bCs/>
                <w:color w:val="000000"/>
              </w:rPr>
              <w:t xml:space="preserve"> </w:t>
            </w:r>
          </w:p>
          <w:p w:rsidR="0044313B" w:rsidRPr="00D05B0E" w:rsidRDefault="0044313B" w:rsidP="0044313B">
            <w:pPr>
              <w:spacing w:line="276" w:lineRule="auto"/>
              <w:rPr>
                <w:b/>
                <w:bCs/>
                <w:color w:val="000000"/>
              </w:rPr>
            </w:pP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r w:rsidRPr="00D05B0E">
              <w:rPr>
                <w:b/>
                <w:bCs/>
                <w:color w:val="000000"/>
              </w:rPr>
              <w:t>9 ч.</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Все дети любят рисовать.</w:t>
            </w:r>
          </w:p>
          <w:p w:rsidR="0044313B" w:rsidRPr="00D05B0E" w:rsidRDefault="0044313B" w:rsidP="0044313B">
            <w:pPr>
              <w:spacing w:line="276" w:lineRule="auto"/>
              <w:rPr>
                <w:rFonts w:eastAsiaTheme="minorHAnsi"/>
              </w:rPr>
            </w:pPr>
            <w:r w:rsidRPr="00D05B0E">
              <w:rPr>
                <w:rFonts w:eastAsiaTheme="minorHAnsi"/>
                <w:i/>
                <w:iCs/>
              </w:rPr>
              <w:t xml:space="preserve"> </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Изображения всюду вокруг нас.</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3</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Мастер Изображения учит видеть.</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4</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Изображать можно пятном. В гостях у Золотой осени. В. Поленов «Осень в Абрамцеве</w:t>
            </w:r>
            <w:r w:rsidRPr="00D05B0E">
              <w:rPr>
                <w:rFonts w:eastAsiaTheme="minorHAnsi"/>
                <w:b/>
                <w:bCs/>
              </w:rPr>
              <w:t xml:space="preserve">» </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
                <w:bCs/>
                <w:color w:val="000000"/>
              </w:rPr>
            </w:pPr>
            <w:r w:rsidRPr="00D05B0E">
              <w:rPr>
                <w:rFonts w:eastAsiaTheme="minorHAnsi"/>
              </w:rPr>
              <w:t>Российская электронная школа</w:t>
            </w: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5</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Изображать можно в объеме.</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6</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Изображать можно линией.</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7</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Изображать можно линией. Рисование на тему «Рассказ про себя».</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8</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Разноцветные краски. </w:t>
            </w:r>
            <w:r w:rsidRPr="00D05B0E">
              <w:rPr>
                <w:rFonts w:eastAsiaTheme="minorHAnsi"/>
                <w:i/>
                <w:iCs/>
              </w:rPr>
              <w:t xml:space="preserve"> </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9</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Художник и зрители. «Изображать можно и то, что невидимо (настроение)» </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680"/>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p>
        </w:tc>
        <w:tc>
          <w:tcPr>
            <w:tcW w:w="3713"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rFonts w:eastAsiaTheme="minorHAnsi"/>
                <w:b/>
              </w:rPr>
            </w:pPr>
            <w:r w:rsidRPr="00D05B0E">
              <w:rPr>
                <w:rFonts w:eastAsiaTheme="minorHAnsi"/>
                <w:b/>
              </w:rPr>
              <w:t>Ты украшаешь. Знакомство с Мастером Украшения</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r w:rsidRPr="00D05B0E">
              <w:rPr>
                <w:b/>
                <w:bCs/>
                <w:color w:val="000000"/>
              </w:rPr>
              <w:t>8 ч</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10(1)</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Мир полон украшений.</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11(2)</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Красоту надо уметь замечать.</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12(3)</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Узоры на крыльях.</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13(4)</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Красивые рыбы. </w:t>
            </w:r>
            <w:r w:rsidRPr="00D05B0E">
              <w:rPr>
                <w:rFonts w:eastAsiaTheme="minorHAnsi"/>
                <w:i/>
                <w:iCs/>
              </w:rPr>
              <w:t xml:space="preserve"> </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
                <w:bCs/>
                <w:color w:val="000000"/>
              </w:rPr>
            </w:pPr>
            <w:r w:rsidRPr="00D05B0E">
              <w:rPr>
                <w:rFonts w:eastAsiaTheme="minorHAnsi"/>
              </w:rPr>
              <w:t>http://nachalka.info/193</w:t>
            </w: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14(5)</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Украшение птиц.</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15(6)</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Узоры, которые создали люди.</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16(7)</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Как украшает себя человек.</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17(8)</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Мастер Украшения помогает сделать праздник.</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
                <w:bCs/>
                <w:color w:val="000000"/>
              </w:rPr>
            </w:pPr>
            <w:r w:rsidRPr="00D05B0E">
              <w:rPr>
                <w:rFonts w:eastAsiaTheme="minorHAnsi"/>
              </w:rPr>
              <w:t>Российская электронная школа</w:t>
            </w: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p>
        </w:tc>
        <w:tc>
          <w:tcPr>
            <w:tcW w:w="3713"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rFonts w:eastAsiaTheme="minorHAnsi"/>
                <w:b/>
              </w:rPr>
            </w:pPr>
            <w:r w:rsidRPr="00D05B0E">
              <w:rPr>
                <w:rFonts w:eastAsiaTheme="minorHAnsi"/>
                <w:b/>
              </w:rPr>
              <w:t>Ты строишь. Знакомство с Мастером Постройки</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r w:rsidRPr="00D05B0E">
              <w:rPr>
                <w:b/>
                <w:bCs/>
                <w:color w:val="000000"/>
              </w:rPr>
              <w:t>11 ч</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i/>
                <w:color w:val="000000"/>
              </w:rPr>
            </w:pPr>
            <w:r w:rsidRPr="00D05B0E">
              <w:rPr>
                <w:bCs/>
                <w:color w:val="000000"/>
              </w:rPr>
              <w:t>18(1)</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Постройки в нашей жизни.</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19(2)</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Дома бывают разными. Рисуем домики для сказочных героев.</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20-21(3,4)</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Домики, которые построила природа.</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22-23(5,6)</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Дом снаружи и внутри</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24(7)</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Строим город.</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25(8)</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Всё имеет свое строение.</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26(9)</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Строим вещи. «Постройка предметов (упаковок)».</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27-28(10,11)</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iCs/>
              </w:rPr>
              <w:t>Город, в котором мы живем.(экскурсия)</w:t>
            </w:r>
          </w:p>
          <w:p w:rsidR="0044313B" w:rsidRPr="00D05B0E" w:rsidRDefault="0044313B" w:rsidP="0044313B">
            <w:pPr>
              <w:spacing w:line="276" w:lineRule="auto"/>
              <w:rPr>
                <w:rFonts w:eastAsiaTheme="minorHAnsi"/>
              </w:rPr>
            </w:pPr>
            <w:r w:rsidRPr="00D05B0E">
              <w:rPr>
                <w:rFonts w:eastAsiaTheme="minorHAnsi"/>
              </w:rPr>
              <w:t>Обобщение темы.</w:t>
            </w:r>
          </w:p>
        </w:tc>
        <w:tc>
          <w:tcPr>
            <w:tcW w:w="194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2</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Российская электронная школа</w:t>
            </w: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 xml:space="preserve"> </w:t>
            </w:r>
          </w:p>
        </w:tc>
        <w:tc>
          <w:tcPr>
            <w:tcW w:w="3713"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rFonts w:eastAsiaTheme="minorHAnsi"/>
                <w:b/>
              </w:rPr>
            </w:pPr>
            <w:r w:rsidRPr="00D05B0E">
              <w:rPr>
                <w:rFonts w:eastAsiaTheme="minorHAnsi"/>
                <w:b/>
              </w:rPr>
              <w:t>Изображение, Украшение и Постройка всегда помогают друг другу</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r w:rsidRPr="00D05B0E">
              <w:rPr>
                <w:b/>
                <w:bCs/>
                <w:color w:val="000000"/>
              </w:rPr>
              <w:t>5 ч.</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29(1)</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Совместная работа трех братьев-мастеров.</w:t>
            </w:r>
          </w:p>
        </w:tc>
        <w:tc>
          <w:tcPr>
            <w:tcW w:w="194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30(2)</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Праздник весны. Праздник птиц. Конструирование птиц из бумаги.</w:t>
            </w:r>
          </w:p>
        </w:tc>
        <w:tc>
          <w:tcPr>
            <w:tcW w:w="194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31(3)</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Разноцветные жуки.</w:t>
            </w:r>
          </w:p>
        </w:tc>
        <w:tc>
          <w:tcPr>
            <w:tcW w:w="194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32(4)</w:t>
            </w:r>
          </w:p>
        </w:tc>
        <w:tc>
          <w:tcPr>
            <w:tcW w:w="371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rPr>
                <w:rFonts w:eastAsiaTheme="minorHAnsi"/>
              </w:rPr>
              <w:t>Сказочная страна.</w:t>
            </w:r>
          </w:p>
        </w:tc>
        <w:tc>
          <w:tcPr>
            <w:tcW w:w="194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685"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33(5)</w:t>
            </w:r>
          </w:p>
        </w:tc>
        <w:tc>
          <w:tcPr>
            <w:tcW w:w="3713"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rPr>
                <w:rFonts w:eastAsiaTheme="minorHAnsi"/>
              </w:rPr>
            </w:pPr>
            <w:r w:rsidRPr="00D05B0E">
              <w:rPr>
                <w:rFonts w:eastAsiaTheme="minorHAnsi"/>
              </w:rPr>
              <w:t>Времена года</w:t>
            </w:r>
            <w:r w:rsidRPr="00D05B0E">
              <w:rPr>
                <w:rFonts w:eastAsiaTheme="minorHAnsi"/>
                <w:i/>
                <w:iCs/>
              </w:rPr>
              <w:t>. </w:t>
            </w:r>
            <w:r w:rsidRPr="00D05B0E">
              <w:rPr>
                <w:rFonts w:eastAsiaTheme="minorHAnsi"/>
              </w:rPr>
              <w:t>Здравствуй, лето! Образ лета в творчестве художников» </w:t>
            </w:r>
          </w:p>
        </w:tc>
        <w:tc>
          <w:tcPr>
            <w:tcW w:w="1940"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
                <w:bCs/>
                <w:color w:val="000000"/>
              </w:rPr>
            </w:pPr>
            <w:r w:rsidRPr="00D05B0E">
              <w:rPr>
                <w:rFonts w:eastAsiaTheme="minorHAnsi"/>
              </w:rPr>
              <w:t>Российская электронная школа</w:t>
            </w:r>
          </w:p>
        </w:tc>
      </w:tr>
    </w:tbl>
    <w:p w:rsidR="0044313B" w:rsidRPr="00D05B0E" w:rsidRDefault="0044313B" w:rsidP="0044313B">
      <w:pPr>
        <w:spacing w:line="276" w:lineRule="auto"/>
        <w:jc w:val="center"/>
        <w:rPr>
          <w:rFonts w:eastAsiaTheme="minorHAnsi"/>
          <w:b/>
        </w:rPr>
      </w:pPr>
      <w:r w:rsidRPr="00D05B0E">
        <w:rPr>
          <w:rFonts w:eastAsiaTheme="minorHAnsi"/>
          <w:b/>
        </w:rPr>
        <w:t xml:space="preserve"> </w:t>
      </w:r>
    </w:p>
    <w:p w:rsidR="0044313B" w:rsidRPr="00D05B0E" w:rsidRDefault="0044313B" w:rsidP="0044313B">
      <w:pPr>
        <w:spacing w:after="200" w:line="276" w:lineRule="auto"/>
        <w:jc w:val="center"/>
        <w:rPr>
          <w:rFonts w:eastAsiaTheme="minorHAnsi"/>
          <w:b/>
        </w:rPr>
      </w:pPr>
      <w:r w:rsidRPr="00D05B0E">
        <w:rPr>
          <w:rFonts w:eastAsiaTheme="minorHAnsi"/>
          <w:b/>
        </w:rPr>
        <w:t>2 класс</w:t>
      </w:r>
    </w:p>
    <w:tbl>
      <w:tblPr>
        <w:tblStyle w:val="1a"/>
        <w:tblW w:w="9606" w:type="dxa"/>
        <w:tblLook w:val="04A0" w:firstRow="1" w:lastRow="0" w:firstColumn="1" w:lastColumn="0" w:noHBand="0" w:noVBand="1"/>
      </w:tblPr>
      <w:tblGrid>
        <w:gridCol w:w="1729"/>
        <w:gridCol w:w="3801"/>
        <w:gridCol w:w="1560"/>
        <w:gridCol w:w="2516"/>
      </w:tblGrid>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p>
        </w:tc>
        <w:tc>
          <w:tcPr>
            <w:tcW w:w="4253"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rFonts w:eastAsiaTheme="minorHAnsi"/>
              </w:rPr>
            </w:pPr>
            <w:r w:rsidRPr="00D05B0E">
              <w:rPr>
                <w:b/>
              </w:rPr>
              <w:t xml:space="preserve">Как и чем работает художник?  </w:t>
            </w:r>
          </w:p>
        </w:tc>
        <w:tc>
          <w:tcPr>
            <w:tcW w:w="1842"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r w:rsidRPr="00D05B0E">
              <w:rPr>
                <w:b/>
                <w:bCs/>
                <w:color w:val="000000"/>
              </w:rPr>
              <w:t>8 ч</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Три основных цвета – жёлтый, красный, синий.</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Белая и чёрная краски.</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3</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Пастель и цветные мелки, акварель, их выразительные возможности.</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4</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Выразительные возможности аппликации.</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5</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Выразительные возможности графических материалов.</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6</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Выразительность материалов для работы в объёме.</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7</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Выразительные возможности бумаги.</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8</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Неожиданные материалы. Обобщение по теме «Как и чем работает художник?»</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p>
        </w:tc>
        <w:tc>
          <w:tcPr>
            <w:tcW w:w="4253"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rFonts w:eastAsiaTheme="minorHAnsi"/>
              </w:rPr>
            </w:pPr>
            <w:r w:rsidRPr="00D05B0E">
              <w:rPr>
                <w:rFonts w:eastAsiaTheme="minorHAnsi"/>
                <w:b/>
              </w:rPr>
              <w:t>Реальность и фантазия</w:t>
            </w:r>
          </w:p>
        </w:tc>
        <w:tc>
          <w:tcPr>
            <w:tcW w:w="1842"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r w:rsidRPr="00D05B0E">
              <w:rPr>
                <w:b/>
                <w:bCs/>
                <w:color w:val="000000"/>
              </w:rPr>
              <w:t>7 ч</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9(1)</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Изображение и реальность.</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10(2)</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Изображение и фантазия.</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11(3)</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Украшение и реальность.</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12(4)</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Украшение и фантазия.</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13(5)</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Постройка и реальность.</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
                <w:bCs/>
                <w:color w:val="000000"/>
              </w:rPr>
            </w:pPr>
            <w:r w:rsidRPr="00D05B0E">
              <w:rPr>
                <w:rFonts w:eastAsiaTheme="minorHAnsi"/>
              </w:rPr>
              <w:t>Российская электронная школа</w:t>
            </w: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14(6)</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Постройка и фантазия.</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15(7)</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Обобщение по теме «Реальность и фантазия».</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p>
        </w:tc>
        <w:tc>
          <w:tcPr>
            <w:tcW w:w="4253"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rFonts w:eastAsiaTheme="minorHAnsi"/>
              </w:rPr>
            </w:pPr>
            <w:r w:rsidRPr="00D05B0E">
              <w:rPr>
                <w:rFonts w:eastAsiaTheme="minorHAnsi"/>
                <w:b/>
              </w:rPr>
              <w:t>О чём говорит искусство</w:t>
            </w:r>
          </w:p>
        </w:tc>
        <w:tc>
          <w:tcPr>
            <w:tcW w:w="1842"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r w:rsidRPr="00D05B0E">
              <w:rPr>
                <w:b/>
                <w:bCs/>
                <w:color w:val="000000"/>
              </w:rPr>
              <w:t>11 ч</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16(1)</w:t>
            </w:r>
          </w:p>
        </w:tc>
        <w:tc>
          <w:tcPr>
            <w:tcW w:w="4253"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rPr>
                <w:rFonts w:eastAsiaTheme="minorHAnsi"/>
              </w:rPr>
            </w:pPr>
            <w:r w:rsidRPr="00D05B0E">
              <w:rPr>
                <w:rFonts w:eastAsiaTheme="minorHAnsi"/>
              </w:rPr>
              <w:t>Изображение природы в различных состояниях.</w:t>
            </w:r>
          </w:p>
        </w:tc>
        <w:tc>
          <w:tcPr>
            <w:tcW w:w="1842"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17(2)</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Изображение характера животных.</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
                <w:bCs/>
                <w:color w:val="000000"/>
              </w:rPr>
            </w:pPr>
            <w:r w:rsidRPr="00D05B0E">
              <w:rPr>
                <w:rFonts w:eastAsiaTheme="minorHAnsi"/>
              </w:rPr>
              <w:t>Российская электронная школа</w:t>
            </w: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18(3)</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Изображение характера человека: женский образ.</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19(4)</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Изображение характера человека: мужской образ.</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20(5)</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Образ человека в скульптуре.</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
                <w:bCs/>
                <w:color w:val="000000"/>
              </w:rPr>
            </w:pPr>
            <w:r w:rsidRPr="00D05B0E">
              <w:rPr>
                <w:rFonts w:eastAsiaTheme="minorHAnsi"/>
              </w:rPr>
              <w:t>Российская электронная школа</w:t>
            </w: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21(6)</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Человек и его украшения.</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22(7)</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О чём говорят украшения.</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23-24(8-9)</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Образ здания.</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2</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25(10)</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t>Обобщение по теме «О чём говорит искусство».</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26(11)</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rFonts w:eastAsiaTheme="minorHAnsi"/>
              </w:rPr>
            </w:pPr>
            <w:r w:rsidRPr="00D05B0E">
              <w:t>Обобщение по теме «О чём говорит искусство».</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
                <w:bCs/>
                <w:color w:val="000000"/>
              </w:rPr>
            </w:pPr>
          </w:p>
        </w:tc>
        <w:tc>
          <w:tcPr>
            <w:tcW w:w="4253"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rFonts w:eastAsiaTheme="minorHAnsi"/>
              </w:rPr>
            </w:pPr>
            <w:r w:rsidRPr="00D05B0E">
              <w:rPr>
                <w:rFonts w:eastAsiaTheme="minorHAnsi"/>
                <w:b/>
              </w:rPr>
              <w:t>Как говорит искусство</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b/>
              </w:rPr>
            </w:pPr>
            <w:r w:rsidRPr="00D05B0E">
              <w:rPr>
                <w:b/>
              </w:rPr>
              <w:t xml:space="preserve">8 ч </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27(1)</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Тёплые и холодные цвета. Борьба тёплого и холодного.</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Cs/>
                <w:color w:val="000000"/>
              </w:rPr>
            </w:pPr>
            <w:r w:rsidRPr="00D05B0E">
              <w:rPr>
                <w:bCs/>
                <w:color w:val="000000"/>
              </w:rPr>
              <w:t>http://nachalka.info/193</w:t>
            </w: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28(2)</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Тихие и звонкие цвета.</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29(3)</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Что такое ритм линий?</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30(4)</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Характер линий.</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31(5)</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pPr>
            <w:r w:rsidRPr="00D05B0E">
              <w:t>Ритм пятен.</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32(6)</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rPr>
                <w:rFonts w:eastAsiaTheme="minorHAnsi"/>
              </w:rPr>
            </w:pPr>
            <w:r w:rsidRPr="00D05B0E">
              <w:t>Пропорции выражают характер.</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33(7)</w:t>
            </w:r>
          </w:p>
        </w:tc>
        <w:tc>
          <w:tcPr>
            <w:tcW w:w="4253"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adjustRightInd w:val="0"/>
              <w:spacing w:line="276" w:lineRule="auto"/>
            </w:pPr>
            <w:r w:rsidRPr="00D05B0E">
              <w:t>Ритм линий и пятен, цвет, пропорции – средства выразительности.</w:t>
            </w:r>
          </w:p>
          <w:p w:rsidR="0044313B" w:rsidRPr="00D05B0E" w:rsidRDefault="0044313B" w:rsidP="0044313B">
            <w:pPr>
              <w:shd w:val="clear" w:color="auto" w:fill="FFFFFF"/>
              <w:adjustRightInd w:val="0"/>
              <w:spacing w:line="276" w:lineRule="auto"/>
            </w:pPr>
            <w:r w:rsidRPr="00D05B0E">
              <w:t xml:space="preserve"> </w:t>
            </w:r>
          </w:p>
        </w:tc>
        <w:tc>
          <w:tcPr>
            <w:tcW w:w="1842"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34(8)</w:t>
            </w:r>
          </w:p>
        </w:tc>
        <w:tc>
          <w:tcPr>
            <w:tcW w:w="4253"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rPr>
                <w:rFonts w:eastAsiaTheme="minorHAnsi"/>
              </w:rPr>
            </w:pPr>
            <w:r w:rsidRPr="00D05B0E">
              <w:t>Обобщающий урок года.</w:t>
            </w:r>
          </w:p>
        </w:tc>
        <w:tc>
          <w:tcPr>
            <w:tcW w:w="1842"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r w:rsidRPr="00D05B0E">
              <w:rPr>
                <w:bCs/>
                <w:color w:val="000000"/>
              </w:rPr>
              <w:t>1</w:t>
            </w:r>
          </w:p>
        </w:tc>
        <w:tc>
          <w:tcPr>
            <w:tcW w:w="1560"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bl>
    <w:p w:rsidR="0044313B" w:rsidRPr="00D05B0E" w:rsidRDefault="0044313B" w:rsidP="0044313B">
      <w:pPr>
        <w:spacing w:after="200" w:line="276" w:lineRule="auto"/>
        <w:rPr>
          <w:rFonts w:eastAsiaTheme="minorHAnsi"/>
          <w:b/>
        </w:rPr>
      </w:pPr>
    </w:p>
    <w:p w:rsidR="0044313B" w:rsidRPr="00D05B0E" w:rsidRDefault="0044313B" w:rsidP="0044313B">
      <w:pPr>
        <w:spacing w:after="200" w:line="276" w:lineRule="auto"/>
        <w:jc w:val="center"/>
        <w:rPr>
          <w:rFonts w:eastAsiaTheme="minorHAnsi"/>
          <w:b/>
        </w:rPr>
      </w:pPr>
      <w:r w:rsidRPr="00D05B0E">
        <w:rPr>
          <w:rFonts w:eastAsiaTheme="minorHAnsi"/>
          <w:b/>
        </w:rPr>
        <w:t>3 класс</w:t>
      </w:r>
    </w:p>
    <w:tbl>
      <w:tblPr>
        <w:tblStyle w:val="1a"/>
        <w:tblW w:w="9606" w:type="dxa"/>
        <w:tblLook w:val="04A0" w:firstRow="1" w:lastRow="0" w:firstColumn="1" w:lastColumn="0" w:noHBand="0" w:noVBand="1"/>
      </w:tblPr>
      <w:tblGrid>
        <w:gridCol w:w="1951"/>
        <w:gridCol w:w="3686"/>
        <w:gridCol w:w="1701"/>
        <w:gridCol w:w="2268"/>
      </w:tblGrid>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vAlign w:val="center"/>
          </w:tcPr>
          <w:p w:rsidR="0044313B" w:rsidRPr="00D05B0E" w:rsidRDefault="0044313B" w:rsidP="0044313B">
            <w:pPr>
              <w:spacing w:line="276" w:lineRule="auto"/>
              <w:jc w:val="center"/>
              <w:rPr>
                <w:bCs/>
                <w:color w:val="000000"/>
              </w:rPr>
            </w:pP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jc w:val="center"/>
              <w:rPr>
                <w:rFonts w:eastAsiaTheme="minorHAnsi"/>
                <w:b/>
              </w:rPr>
            </w:pPr>
            <w:r w:rsidRPr="00D05B0E">
              <w:rPr>
                <w:rFonts w:eastAsiaTheme="minorHAnsi"/>
                <w:b/>
              </w:rPr>
              <w:t>Искусство в твоем доме</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b/>
              </w:rPr>
              <w:t>8 ч.</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Твои  игрушки (создание формы, роспись)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2</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Твои игрушки (лепка из пластилина)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
                <w:bCs/>
                <w:color w:val="000000"/>
              </w:rPr>
            </w:pPr>
            <w:r w:rsidRPr="00D05B0E">
              <w:rPr>
                <w:rFonts w:eastAsiaTheme="minorHAnsi"/>
              </w:rPr>
              <w:t>Российская электронная школа</w:t>
            </w: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3</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Посуда у тебя дома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4</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Мамин платок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5</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Обои и шторы у тебя дома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6</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Твои книжки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
                <w:bCs/>
                <w:color w:val="000000"/>
              </w:rPr>
            </w:pPr>
            <w:r w:rsidRPr="00D05B0E">
              <w:rPr>
                <w:rFonts w:eastAsiaTheme="minorHAnsi"/>
              </w:rPr>
              <w:t>Российская электронная школа</w:t>
            </w: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7</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Поздравительная открытка (декоративная закладка)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8</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Труд художника для твоего дома. Обобщение темы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jc w:val="center"/>
              <w:rPr>
                <w:rFonts w:eastAsiaTheme="minorHAnsi"/>
                <w:b/>
              </w:rPr>
            </w:pPr>
            <w:r w:rsidRPr="00D05B0E">
              <w:rPr>
                <w:rFonts w:eastAsiaTheme="minorHAnsi"/>
                <w:b/>
              </w:rPr>
              <w:t>Искусство на улицах твоего города</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b/>
              </w:rPr>
              <w:t>7 ч.</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9(1)</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Памятники архитектуры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
                <w:bCs/>
                <w:color w:val="000000"/>
              </w:rPr>
            </w:pPr>
            <w:r w:rsidRPr="00D05B0E">
              <w:rPr>
                <w:rFonts w:eastAsiaTheme="minorHAnsi"/>
              </w:rPr>
              <w:t>Российская электронная школа</w:t>
            </w: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10(2)</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Парки, скверы, бульвары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11(3)</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Ажурные ограды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12(4)</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Волшебные фонари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13(5)</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Витрины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14(6)</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Удивительный транспорт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15(7)</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Труд художника на улицах твоего города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jc w:val="center"/>
              <w:rPr>
                <w:rFonts w:eastAsiaTheme="minorHAnsi"/>
                <w:b/>
              </w:rPr>
            </w:pPr>
            <w:r w:rsidRPr="00D05B0E">
              <w:rPr>
                <w:rFonts w:eastAsiaTheme="minorHAnsi"/>
                <w:b/>
              </w:rPr>
              <w:t>Художник и зрелище</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b/>
              </w:rPr>
              <w:t>8 ч.</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16(1)</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Художник в цирке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17(2)</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Художник в театре</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18(3)</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Театр кукол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19(4)</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Театр кукол. Театральный занавес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20(5)</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Маска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
                <w:bCs/>
                <w:color w:val="000000"/>
              </w:rPr>
            </w:pPr>
            <w:r w:rsidRPr="00D05B0E">
              <w:rPr>
                <w:rFonts w:eastAsiaTheme="minorHAnsi"/>
              </w:rPr>
              <w:t>Российская электронная школа</w:t>
            </w: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21(6)</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Афиша и плакат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22(7)</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Праздник в городе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23(8)</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Школьный карнавал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adjustRightInd w:val="0"/>
              <w:spacing w:line="276" w:lineRule="auto"/>
              <w:jc w:val="center"/>
              <w:rPr>
                <w:rFonts w:eastAsia="Calibri"/>
                <w:b/>
                <w:bCs/>
              </w:rPr>
            </w:pPr>
            <w:r w:rsidRPr="00D05B0E">
              <w:rPr>
                <w:rFonts w:eastAsia="Calibri"/>
                <w:b/>
                <w:bCs/>
              </w:rPr>
              <w:t>Художник и музей</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b/>
              </w:rPr>
              <w:t>11 ч.</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24(1)</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Музей в жизни города</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25(2)</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Музей искусства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26(3)</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Картина – пейзаж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27(4)</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Картина – пейзаж по наблюдению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28(5)</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Картина – портрет</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29(6)</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Картина – портрет по представлению и воображению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30(7)</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Картина – натюрморт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
                <w:bCs/>
                <w:color w:val="000000"/>
              </w:rPr>
            </w:pPr>
            <w:r w:rsidRPr="00D05B0E">
              <w:rPr>
                <w:rFonts w:eastAsiaTheme="minorHAnsi"/>
              </w:rPr>
              <w:t>Российская электронная школа</w:t>
            </w: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31(8)</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Картины исторические и бытовые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32(9)</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Скульптура в музее и на улице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rPr>
                <w:b/>
                <w:bCs/>
                <w:color w:val="000000"/>
              </w:rPr>
            </w:pPr>
            <w:r w:rsidRPr="00D05B0E">
              <w:rPr>
                <w:rFonts w:eastAsiaTheme="minorHAnsi"/>
              </w:rPr>
              <w:t>Российская электронная школа</w:t>
            </w: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33(10)</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Художественная выставка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r w:rsidR="0044313B" w:rsidRPr="00D05B0E" w:rsidTr="0044313B">
        <w:trPr>
          <w:trHeight w:val="332"/>
        </w:trPr>
        <w:tc>
          <w:tcPr>
            <w:tcW w:w="195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34(11)</w:t>
            </w:r>
          </w:p>
        </w:tc>
        <w:tc>
          <w:tcPr>
            <w:tcW w:w="3686"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hd w:val="clear" w:color="auto" w:fill="FFFFFF"/>
              <w:spacing w:line="276" w:lineRule="auto"/>
              <w:rPr>
                <w:rFonts w:eastAsiaTheme="minorHAnsi"/>
              </w:rPr>
            </w:pPr>
            <w:r w:rsidRPr="00D05B0E">
              <w:rPr>
                <w:rFonts w:eastAsiaTheme="minorHAnsi"/>
              </w:rPr>
              <w:t xml:space="preserve">Каждый человек – художник. Итоговое занятие  </w:t>
            </w:r>
          </w:p>
        </w:tc>
        <w:tc>
          <w:tcPr>
            <w:tcW w:w="1701"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Borders>
              <w:top w:val="single" w:sz="4" w:space="0" w:color="auto"/>
              <w:left w:val="single" w:sz="4" w:space="0" w:color="auto"/>
              <w:bottom w:val="single" w:sz="4" w:space="0" w:color="auto"/>
              <w:right w:val="single" w:sz="4" w:space="0" w:color="auto"/>
            </w:tcBorders>
          </w:tcPr>
          <w:p w:rsidR="0044313B" w:rsidRPr="00D05B0E" w:rsidRDefault="0044313B" w:rsidP="0044313B">
            <w:pPr>
              <w:spacing w:line="276" w:lineRule="auto"/>
              <w:jc w:val="center"/>
              <w:rPr>
                <w:b/>
                <w:bCs/>
                <w:color w:val="000000"/>
              </w:rPr>
            </w:pPr>
          </w:p>
        </w:tc>
      </w:tr>
    </w:tbl>
    <w:p w:rsidR="0044313B" w:rsidRPr="00D05B0E" w:rsidRDefault="0044313B" w:rsidP="0044313B">
      <w:pPr>
        <w:spacing w:line="276" w:lineRule="auto"/>
        <w:jc w:val="center"/>
        <w:rPr>
          <w:rFonts w:eastAsiaTheme="minorHAnsi"/>
          <w:b/>
        </w:rPr>
      </w:pPr>
    </w:p>
    <w:p w:rsidR="0044313B" w:rsidRPr="00D05B0E" w:rsidRDefault="0044313B" w:rsidP="0044313B">
      <w:pPr>
        <w:spacing w:after="200" w:line="276" w:lineRule="auto"/>
        <w:jc w:val="center"/>
        <w:rPr>
          <w:rFonts w:eastAsiaTheme="minorHAnsi"/>
          <w:b/>
        </w:rPr>
      </w:pPr>
      <w:r w:rsidRPr="00D05B0E">
        <w:rPr>
          <w:rFonts w:eastAsiaTheme="minorHAnsi"/>
          <w:b/>
        </w:rPr>
        <w:t>4 класс</w:t>
      </w:r>
    </w:p>
    <w:p w:rsidR="0044313B" w:rsidRPr="00D05B0E" w:rsidRDefault="0044313B" w:rsidP="0044313B">
      <w:pPr>
        <w:spacing w:line="276" w:lineRule="auto"/>
        <w:jc w:val="center"/>
        <w:rPr>
          <w:rFonts w:eastAsiaTheme="minorHAnsi"/>
          <w:b/>
        </w:rPr>
      </w:pPr>
    </w:p>
    <w:tbl>
      <w:tblPr>
        <w:tblStyle w:val="1a"/>
        <w:tblW w:w="9606" w:type="dxa"/>
        <w:tblLayout w:type="fixed"/>
        <w:tblLook w:val="04A0" w:firstRow="1" w:lastRow="0" w:firstColumn="1" w:lastColumn="0" w:noHBand="0" w:noVBand="1"/>
      </w:tblPr>
      <w:tblGrid>
        <w:gridCol w:w="1886"/>
        <w:gridCol w:w="3751"/>
        <w:gridCol w:w="1701"/>
        <w:gridCol w:w="2268"/>
      </w:tblGrid>
      <w:tr w:rsidR="0044313B" w:rsidRPr="00D05B0E" w:rsidTr="0044313B">
        <w:tc>
          <w:tcPr>
            <w:tcW w:w="1886" w:type="dxa"/>
          </w:tcPr>
          <w:p w:rsidR="0044313B" w:rsidRPr="00D05B0E" w:rsidRDefault="0044313B" w:rsidP="0044313B">
            <w:pPr>
              <w:spacing w:line="276" w:lineRule="auto"/>
              <w:jc w:val="center"/>
              <w:rPr>
                <w:rFonts w:eastAsiaTheme="minorHAnsi"/>
                <w:b/>
              </w:rPr>
            </w:pPr>
          </w:p>
        </w:tc>
        <w:tc>
          <w:tcPr>
            <w:tcW w:w="3751" w:type="dxa"/>
          </w:tcPr>
          <w:p w:rsidR="0044313B" w:rsidRPr="00D05B0E" w:rsidRDefault="0044313B" w:rsidP="0044313B">
            <w:pPr>
              <w:spacing w:line="276" w:lineRule="auto"/>
              <w:jc w:val="center"/>
              <w:rPr>
                <w:rFonts w:eastAsiaTheme="minorHAnsi"/>
                <w:b/>
              </w:rPr>
            </w:pPr>
            <w:r w:rsidRPr="00D05B0E">
              <w:rPr>
                <w:rFonts w:eastAsiaTheme="minorHAnsi"/>
                <w:b/>
                <w:bCs/>
                <w:color w:val="000000"/>
              </w:rPr>
              <w:t>Истоки родного искусства</w:t>
            </w:r>
          </w:p>
        </w:tc>
        <w:tc>
          <w:tcPr>
            <w:tcW w:w="1701" w:type="dxa"/>
          </w:tcPr>
          <w:p w:rsidR="0044313B" w:rsidRPr="00D05B0E" w:rsidRDefault="0044313B" w:rsidP="0044313B">
            <w:pPr>
              <w:spacing w:line="276" w:lineRule="auto"/>
              <w:jc w:val="center"/>
              <w:rPr>
                <w:rFonts w:eastAsiaTheme="minorHAnsi"/>
                <w:b/>
              </w:rPr>
            </w:pPr>
            <w:r w:rsidRPr="00D05B0E">
              <w:rPr>
                <w:rFonts w:eastAsiaTheme="minorHAnsi"/>
                <w:b/>
              </w:rPr>
              <w:t>8 ч.</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 xml:space="preserve">Инструктаж по технике безопасности. Пейзаж родной земли </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2</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Пейзаж родной земли</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3-4</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 xml:space="preserve">Деревня — деревянный мир </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2</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 xml:space="preserve">5 </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181818"/>
                <w:shd w:val="clear" w:color="auto" w:fill="FFFFFF"/>
              </w:rPr>
              <w:t>Красота человека. Женский портрет.</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6</w:t>
            </w:r>
          </w:p>
        </w:tc>
        <w:tc>
          <w:tcPr>
            <w:tcW w:w="3751" w:type="dxa"/>
          </w:tcPr>
          <w:p w:rsidR="0044313B" w:rsidRPr="00D05B0E" w:rsidRDefault="0044313B" w:rsidP="0044313B">
            <w:pPr>
              <w:spacing w:line="276" w:lineRule="auto"/>
              <w:rPr>
                <w:rFonts w:eastAsiaTheme="minorHAnsi"/>
                <w:color w:val="181818"/>
                <w:shd w:val="clear" w:color="auto" w:fill="FFFFFF"/>
              </w:rPr>
            </w:pPr>
            <w:r w:rsidRPr="00D05B0E">
              <w:rPr>
                <w:rFonts w:eastAsiaTheme="minorHAnsi"/>
                <w:color w:val="181818"/>
                <w:shd w:val="clear" w:color="auto" w:fill="FFFFFF"/>
              </w:rPr>
              <w:t>Красота человека. Мужской портрет.</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7-8</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 xml:space="preserve">Народные праздники </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2</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b/>
              </w:rPr>
            </w:pPr>
          </w:p>
        </w:tc>
        <w:tc>
          <w:tcPr>
            <w:tcW w:w="3751" w:type="dxa"/>
          </w:tcPr>
          <w:p w:rsidR="0044313B" w:rsidRPr="00D05B0E" w:rsidRDefault="0044313B" w:rsidP="0044313B">
            <w:pPr>
              <w:spacing w:line="276" w:lineRule="auto"/>
              <w:jc w:val="center"/>
              <w:rPr>
                <w:rFonts w:eastAsiaTheme="minorHAnsi"/>
                <w:b/>
              </w:rPr>
            </w:pPr>
            <w:r w:rsidRPr="00D05B0E">
              <w:rPr>
                <w:rFonts w:eastAsiaTheme="minorHAnsi"/>
                <w:b/>
                <w:bCs/>
                <w:color w:val="000000"/>
              </w:rPr>
              <w:t>Древние города нашей Земли</w:t>
            </w:r>
          </w:p>
        </w:tc>
        <w:tc>
          <w:tcPr>
            <w:tcW w:w="1701" w:type="dxa"/>
          </w:tcPr>
          <w:p w:rsidR="0044313B" w:rsidRPr="00D05B0E" w:rsidRDefault="0044313B" w:rsidP="0044313B">
            <w:pPr>
              <w:spacing w:line="276" w:lineRule="auto"/>
              <w:jc w:val="center"/>
              <w:rPr>
                <w:rFonts w:eastAsiaTheme="minorHAnsi"/>
                <w:b/>
              </w:rPr>
            </w:pPr>
            <w:r w:rsidRPr="00D05B0E">
              <w:rPr>
                <w:rFonts w:eastAsiaTheme="minorHAnsi"/>
                <w:b/>
              </w:rPr>
              <w:t>7 ч</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9(1)</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Древнерусский город – крепость.</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10 (2)</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181818"/>
                <w:shd w:val="clear" w:color="auto" w:fill="FFFFFF"/>
              </w:rPr>
              <w:t>Древние соборы.</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w:t>
            </w:r>
          </w:p>
        </w:tc>
        <w:tc>
          <w:tcPr>
            <w:tcW w:w="2268" w:type="dxa"/>
          </w:tcPr>
          <w:p w:rsidR="0044313B" w:rsidRPr="00D05B0E" w:rsidRDefault="0044313B" w:rsidP="0044313B">
            <w:pPr>
              <w:spacing w:line="276" w:lineRule="auto"/>
              <w:rPr>
                <w:rFonts w:eastAsiaTheme="minorHAnsi"/>
                <w:b/>
              </w:rPr>
            </w:pPr>
            <w:r w:rsidRPr="00D05B0E">
              <w:rPr>
                <w:rFonts w:eastAsiaTheme="minorHAnsi"/>
              </w:rPr>
              <w:t>Российская электронная школа</w:t>
            </w: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11-12(3-4)</w:t>
            </w:r>
          </w:p>
        </w:tc>
        <w:tc>
          <w:tcPr>
            <w:tcW w:w="3751" w:type="dxa"/>
          </w:tcPr>
          <w:p w:rsidR="0044313B" w:rsidRPr="00D05B0E" w:rsidRDefault="0044313B" w:rsidP="0044313B">
            <w:pPr>
              <w:spacing w:line="276" w:lineRule="auto"/>
              <w:rPr>
                <w:rFonts w:eastAsiaTheme="minorHAnsi"/>
                <w:color w:val="181818"/>
              </w:rPr>
            </w:pPr>
            <w:r w:rsidRPr="00D05B0E">
              <w:rPr>
                <w:rFonts w:eastAsiaTheme="minorHAnsi"/>
                <w:color w:val="181818"/>
              </w:rPr>
              <w:t>Города Русской земли (Золотое кольцо России).</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2</w:t>
            </w:r>
          </w:p>
        </w:tc>
        <w:tc>
          <w:tcPr>
            <w:tcW w:w="2268" w:type="dxa"/>
          </w:tcPr>
          <w:p w:rsidR="0044313B" w:rsidRPr="00D05B0E" w:rsidRDefault="0044313B" w:rsidP="0044313B">
            <w:pPr>
              <w:spacing w:line="276" w:lineRule="auto"/>
              <w:rPr>
                <w:rFonts w:eastAsiaTheme="minorHAnsi"/>
                <w:b/>
              </w:rPr>
            </w:pPr>
            <w:r w:rsidRPr="00D05B0E">
              <w:rPr>
                <w:rFonts w:eastAsiaTheme="minorHAnsi"/>
              </w:rPr>
              <w:t>Российская электронная школа</w:t>
            </w: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13(5)</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181818"/>
                <w:shd w:val="clear" w:color="auto" w:fill="FFFFFF"/>
              </w:rPr>
              <w:t>Древнерусские воины – защитники.</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14(6)</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181818"/>
                <w:shd w:val="clear" w:color="auto" w:fill="FFFFFF"/>
              </w:rPr>
              <w:t>Узорочье теремов.</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15(7)</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 xml:space="preserve">Пир в теремных палатах (обобщение темы).  </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b/>
              </w:rPr>
            </w:pPr>
          </w:p>
        </w:tc>
        <w:tc>
          <w:tcPr>
            <w:tcW w:w="3751" w:type="dxa"/>
          </w:tcPr>
          <w:p w:rsidR="0044313B" w:rsidRPr="00D05B0E" w:rsidRDefault="0044313B" w:rsidP="0044313B">
            <w:pPr>
              <w:spacing w:line="276" w:lineRule="auto"/>
              <w:jc w:val="center"/>
              <w:rPr>
                <w:rFonts w:eastAsiaTheme="minorHAnsi"/>
                <w:b/>
              </w:rPr>
            </w:pPr>
            <w:r w:rsidRPr="00D05B0E">
              <w:rPr>
                <w:rFonts w:eastAsiaTheme="minorHAnsi"/>
                <w:b/>
                <w:bCs/>
                <w:color w:val="000000"/>
              </w:rPr>
              <w:t>Каждый народ – художник</w:t>
            </w:r>
          </w:p>
        </w:tc>
        <w:tc>
          <w:tcPr>
            <w:tcW w:w="1701" w:type="dxa"/>
          </w:tcPr>
          <w:p w:rsidR="0044313B" w:rsidRPr="00D05B0E" w:rsidRDefault="0044313B" w:rsidP="0044313B">
            <w:pPr>
              <w:spacing w:line="276" w:lineRule="auto"/>
              <w:jc w:val="center"/>
              <w:rPr>
                <w:rFonts w:eastAsiaTheme="minorHAnsi"/>
                <w:b/>
              </w:rPr>
            </w:pPr>
            <w:r w:rsidRPr="00D05B0E">
              <w:rPr>
                <w:rFonts w:eastAsiaTheme="minorHAnsi"/>
                <w:b/>
              </w:rPr>
              <w:t>11 ч</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16-17(1-2)</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Страна восходящего солнца. Образ художественной культуры Японии.</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2</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18-19(3-4)</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rPr>
              <w:t>Народы гор и степей.</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2</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20-21(5-6)</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rPr>
              <w:t>Города в пустыне. Особенности художественной культуры Средней Азии.</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2</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22-23(7-8)</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Древняя Эллада. Образы красоты Древней Греции.</w:t>
            </w:r>
          </w:p>
        </w:tc>
        <w:tc>
          <w:tcPr>
            <w:tcW w:w="1701" w:type="dxa"/>
          </w:tcPr>
          <w:p w:rsidR="0044313B" w:rsidRPr="00D05B0E" w:rsidRDefault="0044313B" w:rsidP="0044313B">
            <w:pPr>
              <w:spacing w:line="276" w:lineRule="auto"/>
              <w:jc w:val="center"/>
              <w:rPr>
                <w:rFonts w:eastAsiaTheme="minorHAnsi"/>
                <w:color w:val="000000"/>
              </w:rPr>
            </w:pPr>
            <w:r w:rsidRPr="00D05B0E">
              <w:rPr>
                <w:rFonts w:eastAsiaTheme="minorHAnsi"/>
                <w:color w:val="000000"/>
              </w:rPr>
              <w:t>2</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rPr>
            </w:pPr>
            <w:r w:rsidRPr="00D05B0E">
              <w:rPr>
                <w:rFonts w:eastAsiaTheme="minorHAnsi"/>
              </w:rPr>
              <w:t>24(9)</w:t>
            </w:r>
          </w:p>
        </w:tc>
        <w:tc>
          <w:tcPr>
            <w:tcW w:w="3751" w:type="dxa"/>
          </w:tcPr>
          <w:p w:rsidR="0044313B" w:rsidRPr="00D05B0E" w:rsidRDefault="0044313B" w:rsidP="0044313B">
            <w:pPr>
              <w:spacing w:line="276" w:lineRule="auto"/>
              <w:rPr>
                <w:rFonts w:eastAsiaTheme="minorHAnsi"/>
              </w:rPr>
            </w:pPr>
            <w:r w:rsidRPr="00D05B0E">
              <w:rPr>
                <w:rFonts w:eastAsiaTheme="minorHAnsi"/>
              </w:rPr>
              <w:t>Образ готических городов. Средневековой Европы. Средневековая  архитектура.</w:t>
            </w:r>
          </w:p>
        </w:tc>
        <w:tc>
          <w:tcPr>
            <w:tcW w:w="1701" w:type="dxa"/>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rPr>
            </w:pPr>
            <w:r w:rsidRPr="00D05B0E">
              <w:rPr>
                <w:rFonts w:eastAsiaTheme="minorHAnsi"/>
              </w:rPr>
              <w:t>25(10)</w:t>
            </w:r>
          </w:p>
        </w:tc>
        <w:tc>
          <w:tcPr>
            <w:tcW w:w="3751" w:type="dxa"/>
          </w:tcPr>
          <w:p w:rsidR="0044313B" w:rsidRPr="00D05B0E" w:rsidRDefault="0044313B" w:rsidP="0044313B">
            <w:pPr>
              <w:spacing w:line="276" w:lineRule="auto"/>
              <w:rPr>
                <w:rFonts w:eastAsiaTheme="minorHAnsi"/>
                <w:b/>
              </w:rPr>
            </w:pPr>
            <w:r w:rsidRPr="00D05B0E">
              <w:rPr>
                <w:rFonts w:eastAsiaTheme="minorHAnsi"/>
              </w:rPr>
              <w:t>Средневековые готические костюмы.</w:t>
            </w:r>
          </w:p>
        </w:tc>
        <w:tc>
          <w:tcPr>
            <w:tcW w:w="1701" w:type="dxa"/>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rPr>
            </w:pPr>
            <w:r w:rsidRPr="00D05B0E">
              <w:rPr>
                <w:rFonts w:eastAsiaTheme="minorHAnsi"/>
              </w:rPr>
              <w:t>26(11)</w:t>
            </w:r>
          </w:p>
        </w:tc>
        <w:tc>
          <w:tcPr>
            <w:tcW w:w="3751" w:type="dxa"/>
          </w:tcPr>
          <w:p w:rsidR="0044313B" w:rsidRPr="00D05B0E" w:rsidRDefault="0044313B" w:rsidP="0044313B">
            <w:pPr>
              <w:spacing w:line="276" w:lineRule="auto"/>
              <w:rPr>
                <w:rFonts w:eastAsiaTheme="minorHAnsi"/>
                <w:b/>
              </w:rPr>
            </w:pPr>
            <w:r w:rsidRPr="00D05B0E">
              <w:rPr>
                <w:rFonts w:eastAsiaTheme="minorHAnsi"/>
              </w:rPr>
              <w:t>Многообразие художественных культур в мире (обобщение темы).</w:t>
            </w:r>
          </w:p>
        </w:tc>
        <w:tc>
          <w:tcPr>
            <w:tcW w:w="1701" w:type="dxa"/>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b/>
              </w:rPr>
            </w:pPr>
          </w:p>
        </w:tc>
        <w:tc>
          <w:tcPr>
            <w:tcW w:w="3751" w:type="dxa"/>
          </w:tcPr>
          <w:p w:rsidR="0044313B" w:rsidRPr="00D05B0E" w:rsidRDefault="0044313B" w:rsidP="0044313B">
            <w:pPr>
              <w:spacing w:line="276" w:lineRule="auto"/>
              <w:jc w:val="center"/>
              <w:rPr>
                <w:rFonts w:eastAsiaTheme="minorHAnsi"/>
                <w:b/>
              </w:rPr>
            </w:pPr>
            <w:r w:rsidRPr="00D05B0E">
              <w:rPr>
                <w:rFonts w:eastAsiaTheme="minorHAnsi"/>
                <w:b/>
                <w:bCs/>
                <w:color w:val="000000"/>
              </w:rPr>
              <w:t>Искусство объединяет народы</w:t>
            </w:r>
          </w:p>
        </w:tc>
        <w:tc>
          <w:tcPr>
            <w:tcW w:w="1701" w:type="dxa"/>
          </w:tcPr>
          <w:p w:rsidR="0044313B" w:rsidRPr="00D05B0E" w:rsidRDefault="0044313B" w:rsidP="0044313B">
            <w:pPr>
              <w:spacing w:line="276" w:lineRule="auto"/>
              <w:jc w:val="center"/>
              <w:rPr>
                <w:rFonts w:eastAsiaTheme="minorHAnsi"/>
                <w:b/>
              </w:rPr>
            </w:pPr>
            <w:r w:rsidRPr="00D05B0E">
              <w:rPr>
                <w:rFonts w:eastAsiaTheme="minorHAnsi"/>
                <w:b/>
              </w:rPr>
              <w:t>8 ч</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rPr>
            </w:pPr>
            <w:r w:rsidRPr="00D05B0E">
              <w:rPr>
                <w:rFonts w:eastAsiaTheme="minorHAnsi"/>
              </w:rPr>
              <w:t>27-28(1-2)</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 xml:space="preserve">Материнство </w:t>
            </w:r>
          </w:p>
        </w:tc>
        <w:tc>
          <w:tcPr>
            <w:tcW w:w="1701" w:type="dxa"/>
          </w:tcPr>
          <w:p w:rsidR="0044313B" w:rsidRPr="00D05B0E" w:rsidRDefault="0044313B" w:rsidP="0044313B">
            <w:pPr>
              <w:spacing w:line="276" w:lineRule="auto"/>
              <w:jc w:val="center"/>
              <w:rPr>
                <w:rFonts w:eastAsiaTheme="minorHAnsi"/>
              </w:rPr>
            </w:pPr>
            <w:r w:rsidRPr="00D05B0E">
              <w:rPr>
                <w:rFonts w:eastAsiaTheme="minorHAnsi"/>
              </w:rPr>
              <w:t>2</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rPr>
            </w:pPr>
            <w:r w:rsidRPr="00D05B0E">
              <w:rPr>
                <w:rFonts w:eastAsiaTheme="minorHAnsi"/>
              </w:rPr>
              <w:t>29(3)</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 xml:space="preserve">Мудрость старости </w:t>
            </w:r>
          </w:p>
        </w:tc>
        <w:tc>
          <w:tcPr>
            <w:tcW w:w="1701" w:type="dxa"/>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rPr>
            </w:pPr>
            <w:r w:rsidRPr="00D05B0E">
              <w:rPr>
                <w:rFonts w:eastAsiaTheme="minorHAnsi"/>
              </w:rPr>
              <w:t>30-31(4-5)</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 xml:space="preserve">Сопереживание </w:t>
            </w:r>
          </w:p>
        </w:tc>
        <w:tc>
          <w:tcPr>
            <w:tcW w:w="1701" w:type="dxa"/>
          </w:tcPr>
          <w:p w:rsidR="0044313B" w:rsidRPr="00D05B0E" w:rsidRDefault="0044313B" w:rsidP="0044313B">
            <w:pPr>
              <w:spacing w:line="276" w:lineRule="auto"/>
              <w:jc w:val="center"/>
              <w:rPr>
                <w:rFonts w:eastAsiaTheme="minorHAnsi"/>
              </w:rPr>
            </w:pPr>
            <w:r w:rsidRPr="00D05B0E">
              <w:rPr>
                <w:rFonts w:eastAsiaTheme="minorHAnsi"/>
              </w:rPr>
              <w:t>2</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rPr>
            </w:pPr>
            <w:r w:rsidRPr="00D05B0E">
              <w:rPr>
                <w:rFonts w:eastAsiaTheme="minorHAnsi"/>
              </w:rPr>
              <w:t>32</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Герои, борцы и защитники</w:t>
            </w:r>
          </w:p>
        </w:tc>
        <w:tc>
          <w:tcPr>
            <w:tcW w:w="1701" w:type="dxa"/>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b/>
              </w:rPr>
            </w:pPr>
            <w:r w:rsidRPr="00D05B0E">
              <w:rPr>
                <w:rFonts w:eastAsiaTheme="minorHAnsi"/>
              </w:rPr>
              <w:t>33</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Юность и надежды</w:t>
            </w:r>
          </w:p>
        </w:tc>
        <w:tc>
          <w:tcPr>
            <w:tcW w:w="1701" w:type="dxa"/>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b/>
              </w:rPr>
            </w:pPr>
            <w:r w:rsidRPr="00D05B0E">
              <w:rPr>
                <w:rFonts w:eastAsiaTheme="minorHAnsi"/>
              </w:rPr>
              <w:t>34</w:t>
            </w:r>
          </w:p>
        </w:tc>
        <w:tc>
          <w:tcPr>
            <w:tcW w:w="3751" w:type="dxa"/>
          </w:tcPr>
          <w:p w:rsidR="0044313B" w:rsidRPr="00D05B0E" w:rsidRDefault="0044313B" w:rsidP="0044313B">
            <w:pPr>
              <w:spacing w:line="276" w:lineRule="auto"/>
              <w:rPr>
                <w:rFonts w:eastAsiaTheme="minorHAnsi"/>
                <w:color w:val="000000"/>
              </w:rPr>
            </w:pPr>
            <w:r w:rsidRPr="00D05B0E">
              <w:rPr>
                <w:rFonts w:eastAsiaTheme="minorHAnsi"/>
                <w:color w:val="000000"/>
              </w:rPr>
              <w:t>Искусство народов мира. (Обобщение темы)</w:t>
            </w:r>
          </w:p>
        </w:tc>
        <w:tc>
          <w:tcPr>
            <w:tcW w:w="1701" w:type="dxa"/>
          </w:tcPr>
          <w:p w:rsidR="0044313B" w:rsidRPr="00D05B0E" w:rsidRDefault="0044313B" w:rsidP="0044313B">
            <w:pPr>
              <w:spacing w:line="276" w:lineRule="auto"/>
              <w:jc w:val="center"/>
              <w:rPr>
                <w:rFonts w:eastAsiaTheme="minorHAnsi"/>
              </w:rPr>
            </w:pPr>
            <w:r w:rsidRPr="00D05B0E">
              <w:rPr>
                <w:rFonts w:eastAsiaTheme="minorHAnsi"/>
              </w:rPr>
              <w:t>1</w:t>
            </w:r>
          </w:p>
        </w:tc>
        <w:tc>
          <w:tcPr>
            <w:tcW w:w="2268" w:type="dxa"/>
          </w:tcPr>
          <w:p w:rsidR="0044313B" w:rsidRPr="00D05B0E" w:rsidRDefault="0044313B" w:rsidP="0044313B">
            <w:pPr>
              <w:spacing w:line="276" w:lineRule="auto"/>
              <w:jc w:val="center"/>
              <w:rPr>
                <w:rFonts w:eastAsiaTheme="minorHAnsi"/>
                <w:b/>
              </w:rPr>
            </w:pPr>
          </w:p>
        </w:tc>
      </w:tr>
      <w:tr w:rsidR="0044313B" w:rsidRPr="00D05B0E" w:rsidTr="0044313B">
        <w:tc>
          <w:tcPr>
            <w:tcW w:w="1886" w:type="dxa"/>
          </w:tcPr>
          <w:p w:rsidR="0044313B" w:rsidRPr="00D05B0E" w:rsidRDefault="0044313B" w:rsidP="0044313B">
            <w:pPr>
              <w:spacing w:line="276" w:lineRule="auto"/>
              <w:jc w:val="center"/>
              <w:rPr>
                <w:rFonts w:eastAsiaTheme="minorHAnsi"/>
                <w:b/>
              </w:rPr>
            </w:pPr>
          </w:p>
        </w:tc>
        <w:tc>
          <w:tcPr>
            <w:tcW w:w="3751" w:type="dxa"/>
          </w:tcPr>
          <w:p w:rsidR="0044313B" w:rsidRPr="00D05B0E" w:rsidRDefault="0044313B" w:rsidP="0044313B">
            <w:pPr>
              <w:spacing w:line="276" w:lineRule="auto"/>
              <w:jc w:val="center"/>
              <w:rPr>
                <w:rFonts w:eastAsiaTheme="minorHAnsi"/>
                <w:b/>
              </w:rPr>
            </w:pPr>
          </w:p>
        </w:tc>
        <w:tc>
          <w:tcPr>
            <w:tcW w:w="1701" w:type="dxa"/>
          </w:tcPr>
          <w:p w:rsidR="0044313B" w:rsidRPr="00D05B0E" w:rsidRDefault="0044313B" w:rsidP="0044313B">
            <w:pPr>
              <w:spacing w:line="276" w:lineRule="auto"/>
              <w:jc w:val="center"/>
              <w:rPr>
                <w:rFonts w:eastAsiaTheme="minorHAnsi"/>
                <w:b/>
              </w:rPr>
            </w:pPr>
          </w:p>
        </w:tc>
        <w:tc>
          <w:tcPr>
            <w:tcW w:w="2268" w:type="dxa"/>
          </w:tcPr>
          <w:p w:rsidR="0044313B" w:rsidRPr="00D05B0E" w:rsidRDefault="0044313B" w:rsidP="0044313B">
            <w:pPr>
              <w:spacing w:line="276" w:lineRule="auto"/>
              <w:jc w:val="center"/>
              <w:rPr>
                <w:rFonts w:eastAsiaTheme="minorHAnsi"/>
                <w:b/>
              </w:rPr>
            </w:pPr>
          </w:p>
        </w:tc>
      </w:tr>
    </w:tbl>
    <w:p w:rsidR="0044313B" w:rsidRPr="00D05B0E" w:rsidRDefault="0044313B" w:rsidP="0044313B">
      <w:pPr>
        <w:spacing w:line="276" w:lineRule="auto"/>
        <w:jc w:val="center"/>
        <w:rPr>
          <w:rFonts w:eastAsiaTheme="minorHAnsi"/>
          <w:b/>
        </w:rPr>
      </w:pPr>
      <w:r w:rsidRPr="00D05B0E">
        <w:rPr>
          <w:rFonts w:eastAsiaTheme="minorHAnsi"/>
          <w:b/>
        </w:rPr>
        <w:t xml:space="preserve">  </w:t>
      </w:r>
    </w:p>
    <w:p w:rsidR="0044313B" w:rsidRDefault="0044313B" w:rsidP="00BD4264">
      <w:pPr>
        <w:spacing w:line="276" w:lineRule="auto"/>
        <w:ind w:firstLine="709"/>
        <w:jc w:val="both"/>
        <w:rPr>
          <w:bCs/>
          <w:sz w:val="28"/>
          <w:szCs w:val="28"/>
        </w:rPr>
      </w:pPr>
    </w:p>
    <w:p w:rsidR="00374AB2" w:rsidRDefault="00374AB2" w:rsidP="00BD4264">
      <w:pPr>
        <w:spacing w:line="276" w:lineRule="auto"/>
        <w:ind w:firstLine="709"/>
        <w:jc w:val="both"/>
        <w:rPr>
          <w:bCs/>
          <w:sz w:val="28"/>
          <w:szCs w:val="28"/>
        </w:rPr>
      </w:pPr>
    </w:p>
    <w:p w:rsidR="001B4BEB" w:rsidRPr="009D5852" w:rsidRDefault="009D5852" w:rsidP="00BD4264">
      <w:pPr>
        <w:spacing w:line="276" w:lineRule="auto"/>
        <w:ind w:firstLine="709"/>
        <w:jc w:val="both"/>
        <w:rPr>
          <w:b/>
          <w:bCs/>
          <w:sz w:val="28"/>
          <w:szCs w:val="28"/>
        </w:rPr>
      </w:pPr>
      <w:r w:rsidRPr="00565927">
        <w:rPr>
          <w:b/>
          <w:bCs/>
          <w:sz w:val="28"/>
          <w:szCs w:val="28"/>
        </w:rPr>
        <w:t>2.</w:t>
      </w:r>
      <w:r w:rsidR="007628BF">
        <w:rPr>
          <w:b/>
          <w:bCs/>
          <w:sz w:val="28"/>
          <w:szCs w:val="28"/>
        </w:rPr>
        <w:t>1.</w:t>
      </w:r>
      <w:r w:rsidR="00374AB2">
        <w:rPr>
          <w:b/>
          <w:bCs/>
          <w:sz w:val="28"/>
          <w:szCs w:val="28"/>
        </w:rPr>
        <w:t>8</w:t>
      </w:r>
      <w:r w:rsidRPr="00565927">
        <w:rPr>
          <w:b/>
          <w:bCs/>
          <w:sz w:val="28"/>
          <w:szCs w:val="28"/>
        </w:rPr>
        <w:t xml:space="preserve">. Рабочая программа учебного </w:t>
      </w:r>
      <w:r>
        <w:rPr>
          <w:b/>
          <w:bCs/>
          <w:sz w:val="28"/>
          <w:szCs w:val="28"/>
        </w:rPr>
        <w:t>предмета</w:t>
      </w:r>
      <w:r w:rsidRPr="00565927">
        <w:rPr>
          <w:b/>
          <w:bCs/>
          <w:sz w:val="28"/>
          <w:szCs w:val="28"/>
        </w:rPr>
        <w:t xml:space="preserve"> «</w:t>
      </w:r>
      <w:r w:rsidR="001311EF">
        <w:rPr>
          <w:b/>
          <w:bCs/>
          <w:sz w:val="28"/>
          <w:szCs w:val="28"/>
        </w:rPr>
        <w:t>Музыка</w:t>
      </w:r>
      <w:r w:rsidRPr="00565927">
        <w:rPr>
          <w:b/>
          <w:bCs/>
          <w:sz w:val="28"/>
          <w:szCs w:val="28"/>
        </w:rPr>
        <w:t>»</w:t>
      </w:r>
    </w:p>
    <w:p w:rsidR="001B4BEB" w:rsidRPr="001B4BEB" w:rsidRDefault="001B4BEB" w:rsidP="00BD4264">
      <w:pPr>
        <w:spacing w:line="276" w:lineRule="auto"/>
        <w:ind w:firstLine="709"/>
        <w:jc w:val="both"/>
        <w:rPr>
          <w:bCs/>
        </w:rPr>
      </w:pPr>
      <w:r w:rsidRPr="001B4BEB">
        <w:rPr>
          <w:bCs/>
        </w:rPr>
        <w:t>ЦЕЛИ И ЗАДАЧИ ИЗУЧЕНИЯ УЧЕБНОГО ПРЕДМЕТА «МУЗЫКА»</w:t>
      </w:r>
    </w:p>
    <w:p w:rsidR="001B4BEB" w:rsidRPr="001B4BEB" w:rsidRDefault="001B4BEB" w:rsidP="00BD4264">
      <w:pPr>
        <w:spacing w:line="276" w:lineRule="auto"/>
        <w:ind w:firstLine="709"/>
        <w:jc w:val="both"/>
        <w:rPr>
          <w:bCs/>
        </w:rPr>
      </w:pPr>
      <w:r w:rsidRPr="001B4BEB">
        <w:rPr>
          <w:bCs/>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Основная цель реализац</w:t>
      </w:r>
      <w:r w:rsidR="00374AB2">
        <w:rPr>
          <w:bCs/>
        </w:rPr>
        <w:t>ии программы — воспитание музы</w:t>
      </w:r>
      <w:r w:rsidRPr="001B4BEB">
        <w:rPr>
          <w:bCs/>
        </w:rPr>
        <w:t>кальной культуры как части</w:t>
      </w:r>
      <w:r w:rsidR="00374AB2">
        <w:rPr>
          <w:bCs/>
        </w:rPr>
        <w:t xml:space="preserve"> всей духовной культуры обучаю</w:t>
      </w:r>
      <w:r w:rsidRPr="001B4BEB">
        <w:rPr>
          <w:bCs/>
        </w:rPr>
        <w:t xml:space="preserve">щихся Основным содержанием музыкального обучения и вос- питания является  личный  и  коллективный  опыт  проживания и осознания специфического </w:t>
      </w:r>
      <w:r w:rsidR="00374AB2">
        <w:rPr>
          <w:bCs/>
        </w:rPr>
        <w:t>комплекса эмоций, чувств, обра</w:t>
      </w:r>
      <w:r w:rsidRPr="001B4BEB">
        <w:rPr>
          <w:bCs/>
        </w:rPr>
        <w:t xml:space="preserve">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w:t>
      </w:r>
      <w:r w:rsidR="001311EF">
        <w:rPr>
          <w:bCs/>
        </w:rPr>
        <w:t>другого человека через опыт со</w:t>
      </w:r>
      <w:r w:rsidRPr="001B4BEB">
        <w:rPr>
          <w:bCs/>
        </w:rPr>
        <w:t xml:space="preserve">творчества и сопереживания) </w:t>
      </w:r>
    </w:p>
    <w:p w:rsidR="001B4BEB" w:rsidRPr="001B4BEB" w:rsidRDefault="001B4BEB" w:rsidP="00BD4264">
      <w:pPr>
        <w:spacing w:line="276" w:lineRule="auto"/>
        <w:ind w:firstLine="709"/>
        <w:jc w:val="both"/>
        <w:rPr>
          <w:bCs/>
        </w:rPr>
      </w:pPr>
      <w:r w:rsidRPr="001B4BEB">
        <w:rPr>
          <w:bCs/>
        </w:rPr>
        <w:t>В процессе конкретизации учебных целей их реализация осуществляется по следующим направлениям:</w:t>
      </w:r>
    </w:p>
    <w:p w:rsidR="001B4BEB" w:rsidRPr="001B4BEB" w:rsidRDefault="001B4BEB" w:rsidP="00BD4264">
      <w:pPr>
        <w:spacing w:line="276" w:lineRule="auto"/>
        <w:ind w:firstLine="709"/>
        <w:jc w:val="both"/>
        <w:rPr>
          <w:bCs/>
        </w:rPr>
      </w:pPr>
      <w:r w:rsidRPr="001B4BEB">
        <w:rPr>
          <w:bCs/>
        </w:rPr>
        <w:t>1)</w:t>
      </w:r>
      <w:r w:rsidRPr="001B4BEB">
        <w:rPr>
          <w:bCs/>
        </w:rPr>
        <w:tab/>
        <w:t>становление системы ценностей обучающихся в единстве эмоциональной и познавательной сферы;</w:t>
      </w:r>
    </w:p>
    <w:p w:rsidR="001B4BEB" w:rsidRPr="001B4BEB" w:rsidRDefault="001B4BEB" w:rsidP="00BD4264">
      <w:pPr>
        <w:spacing w:line="276" w:lineRule="auto"/>
        <w:ind w:firstLine="709"/>
        <w:jc w:val="both"/>
        <w:rPr>
          <w:bCs/>
        </w:rPr>
      </w:pPr>
      <w:r w:rsidRPr="001B4BEB">
        <w:rPr>
          <w:bCs/>
        </w:rPr>
        <w:t>2)</w:t>
      </w:r>
      <w:r w:rsidRPr="001B4BEB">
        <w:rPr>
          <w:bCs/>
        </w:rPr>
        <w:tab/>
        <w:t xml:space="preserve">развитие потребности в </w:t>
      </w:r>
      <w:r w:rsidR="00374AB2">
        <w:rPr>
          <w:bCs/>
        </w:rPr>
        <w:t>общении с произведениями искус</w:t>
      </w:r>
      <w:r w:rsidRPr="001B4BEB">
        <w:rPr>
          <w:bCs/>
        </w:rPr>
        <w:t>ства, осознание значения музыкального искусств</w:t>
      </w:r>
      <w:r w:rsidR="00BD4264">
        <w:rPr>
          <w:bCs/>
        </w:rPr>
        <w:t>а как универ</w:t>
      </w:r>
      <w:r w:rsidRPr="001B4BEB">
        <w:rPr>
          <w:bCs/>
        </w:rPr>
        <w:t>сального языка общения, художественного отражения много- образия жизни;</w:t>
      </w:r>
    </w:p>
    <w:p w:rsidR="001B4BEB" w:rsidRPr="001B4BEB" w:rsidRDefault="001B4BEB" w:rsidP="00BD4264">
      <w:pPr>
        <w:spacing w:line="276" w:lineRule="auto"/>
        <w:ind w:firstLine="709"/>
        <w:jc w:val="both"/>
        <w:rPr>
          <w:bCs/>
        </w:rPr>
      </w:pPr>
      <w:r w:rsidRPr="001B4BEB">
        <w:rPr>
          <w:bCs/>
        </w:rPr>
        <w:t>3)</w:t>
      </w:r>
      <w:r w:rsidRPr="001B4BEB">
        <w:rPr>
          <w:bCs/>
        </w:rPr>
        <w:tab/>
        <w:t>формирование творческих способностей ребёнка, развитие внутре</w:t>
      </w:r>
      <w:r w:rsidR="009D5852">
        <w:rPr>
          <w:bCs/>
        </w:rPr>
        <w:t xml:space="preserve">нней мотивации к музицированию </w:t>
      </w:r>
    </w:p>
    <w:p w:rsidR="001B4BEB" w:rsidRPr="001B4BEB" w:rsidRDefault="001B4BEB" w:rsidP="00BD4264">
      <w:pPr>
        <w:spacing w:line="276" w:lineRule="auto"/>
        <w:ind w:firstLine="709"/>
        <w:jc w:val="both"/>
        <w:rPr>
          <w:bCs/>
        </w:rPr>
      </w:pPr>
      <w:r w:rsidRPr="001B4BEB">
        <w:rPr>
          <w:bCs/>
        </w:rPr>
        <w:t>Важнейшими задачами в начальной школе являются:</w:t>
      </w:r>
    </w:p>
    <w:p w:rsidR="001311EF" w:rsidRPr="001311EF" w:rsidRDefault="001B4BEB" w:rsidP="00BD4264">
      <w:pPr>
        <w:spacing w:line="276" w:lineRule="auto"/>
        <w:ind w:firstLine="709"/>
        <w:jc w:val="both"/>
        <w:rPr>
          <w:bCs/>
        </w:rPr>
      </w:pPr>
      <w:r w:rsidRPr="001B4BEB">
        <w:rPr>
          <w:bCs/>
        </w:rPr>
        <w:t xml:space="preserve">1 Формирование эмоционально-ценностной отзывчивости на прекрасное в жизни и в искусстве </w:t>
      </w:r>
      <w:r w:rsidR="001311EF" w:rsidRPr="001311EF">
        <w:rPr>
          <w:bCs/>
        </w:rPr>
        <w:t xml:space="preserve">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 </w:t>
      </w:r>
    </w:p>
    <w:p w:rsidR="001311EF" w:rsidRPr="001311EF" w:rsidRDefault="001311EF" w:rsidP="00BD4264">
      <w:pPr>
        <w:spacing w:line="276" w:lineRule="auto"/>
        <w:ind w:firstLine="709"/>
        <w:jc w:val="both"/>
        <w:rPr>
          <w:bCs/>
        </w:rPr>
      </w:pPr>
      <w:r w:rsidRPr="001311EF">
        <w:rPr>
          <w:bCs/>
        </w:rPr>
        <w:t>3 Формирование культуры осознанного восп</w:t>
      </w:r>
      <w:r w:rsidR="00374AB2">
        <w:rPr>
          <w:bCs/>
        </w:rPr>
        <w:t>риятия музы</w:t>
      </w:r>
      <w:r w:rsidRPr="001311EF">
        <w:rPr>
          <w:bCs/>
        </w:rPr>
        <w:t>кальных образов Приобщение к общечеловеческим духовным ценностям через собственны</w:t>
      </w:r>
      <w:r w:rsidR="00374AB2">
        <w:rPr>
          <w:bCs/>
        </w:rPr>
        <w:t>й внутренний опыт эмоционально</w:t>
      </w:r>
      <w:r w:rsidRPr="001311EF">
        <w:rPr>
          <w:bCs/>
        </w:rPr>
        <w:t xml:space="preserve">го переживания </w:t>
      </w:r>
    </w:p>
    <w:p w:rsidR="001311EF" w:rsidRPr="001311EF" w:rsidRDefault="001311EF" w:rsidP="00BD4264">
      <w:pPr>
        <w:spacing w:line="276" w:lineRule="auto"/>
        <w:ind w:firstLine="709"/>
        <w:jc w:val="both"/>
        <w:rPr>
          <w:bCs/>
        </w:rPr>
      </w:pPr>
      <w:r w:rsidRPr="001311EF">
        <w:rPr>
          <w:bCs/>
        </w:rPr>
        <w:t>4 Развитие эмоционального</w:t>
      </w:r>
      <w:r w:rsidR="00374AB2">
        <w:rPr>
          <w:bCs/>
        </w:rPr>
        <w:t xml:space="preserve"> интеллекта в единстве с други</w:t>
      </w:r>
      <w:r w:rsidRPr="001311EF">
        <w:rPr>
          <w:bCs/>
        </w:rPr>
        <w:t>ми познавательными и рег</w:t>
      </w:r>
      <w:r w:rsidR="00374AB2">
        <w:rPr>
          <w:bCs/>
        </w:rPr>
        <w:t>улятивными универсальными учеб</w:t>
      </w:r>
      <w:r w:rsidRPr="001311EF">
        <w:rPr>
          <w:bCs/>
        </w:rPr>
        <w:t>ными действиями Развитие</w:t>
      </w:r>
      <w:r w:rsidR="00374AB2">
        <w:rPr>
          <w:bCs/>
        </w:rPr>
        <w:t xml:space="preserve"> ассоциативного мышления и прод</w:t>
      </w:r>
      <w:r w:rsidRPr="001311EF">
        <w:rPr>
          <w:bCs/>
        </w:rPr>
        <w:t xml:space="preserve">уктивного воображения </w:t>
      </w:r>
    </w:p>
    <w:p w:rsidR="001311EF" w:rsidRPr="001311EF" w:rsidRDefault="001311EF" w:rsidP="00BD4264">
      <w:pPr>
        <w:spacing w:line="276" w:lineRule="auto"/>
        <w:ind w:firstLine="709"/>
        <w:jc w:val="both"/>
        <w:rPr>
          <w:bCs/>
        </w:rPr>
      </w:pPr>
      <w:r w:rsidRPr="001311EF">
        <w:rPr>
          <w:bCs/>
        </w:rPr>
        <w:t>5 Овладение предметным</w:t>
      </w:r>
      <w:r w:rsidR="00374AB2">
        <w:rPr>
          <w:bCs/>
        </w:rPr>
        <w:t>и умениями и навыками в различ</w:t>
      </w:r>
      <w:r w:rsidRPr="001311EF">
        <w:rPr>
          <w:bCs/>
        </w:rPr>
        <w:t>ных видах практического музицирования Введение ребёнка в искусство через разнообраз</w:t>
      </w:r>
      <w:r w:rsidR="00374AB2">
        <w:rPr>
          <w:bCs/>
        </w:rPr>
        <w:t>ие видов музыкальной деятельно</w:t>
      </w:r>
      <w:r w:rsidRPr="001311EF">
        <w:rPr>
          <w:bCs/>
        </w:rPr>
        <w:t>сти, в том числе:</w:t>
      </w:r>
    </w:p>
    <w:p w:rsidR="001311EF" w:rsidRPr="001311EF" w:rsidRDefault="001311EF" w:rsidP="00BD4264">
      <w:pPr>
        <w:spacing w:line="276" w:lineRule="auto"/>
        <w:ind w:firstLine="709"/>
        <w:jc w:val="both"/>
        <w:rPr>
          <w:bCs/>
        </w:rPr>
      </w:pPr>
      <w:r w:rsidRPr="001311EF">
        <w:rPr>
          <w:bCs/>
        </w:rPr>
        <w:t>а) Слушание (воспитание грамотного слушателя);</w:t>
      </w:r>
    </w:p>
    <w:p w:rsidR="001311EF" w:rsidRPr="001311EF" w:rsidRDefault="001311EF" w:rsidP="00BD4264">
      <w:pPr>
        <w:spacing w:line="276" w:lineRule="auto"/>
        <w:ind w:firstLine="709"/>
        <w:jc w:val="both"/>
        <w:rPr>
          <w:bCs/>
        </w:rPr>
      </w:pPr>
      <w:r w:rsidRPr="001311EF">
        <w:rPr>
          <w:bCs/>
        </w:rPr>
        <w:t>б) Исполнение (пение, иг</w:t>
      </w:r>
      <w:r w:rsidR="00374AB2">
        <w:rPr>
          <w:bCs/>
        </w:rPr>
        <w:t>ра на доступных музыкальных ин</w:t>
      </w:r>
      <w:r w:rsidRPr="001311EF">
        <w:rPr>
          <w:bCs/>
        </w:rPr>
        <w:t>струментах);</w:t>
      </w:r>
    </w:p>
    <w:p w:rsidR="001311EF" w:rsidRPr="001311EF" w:rsidRDefault="001311EF" w:rsidP="00BD4264">
      <w:pPr>
        <w:spacing w:line="276" w:lineRule="auto"/>
        <w:ind w:firstLine="709"/>
        <w:jc w:val="both"/>
        <w:rPr>
          <w:bCs/>
        </w:rPr>
      </w:pPr>
      <w:r w:rsidRPr="001311EF">
        <w:rPr>
          <w:bCs/>
        </w:rPr>
        <w:t xml:space="preserve">в) Сочинение (элементы </w:t>
      </w:r>
      <w:r w:rsidR="00374AB2">
        <w:rPr>
          <w:bCs/>
        </w:rPr>
        <w:t>импровизации, композиции, аран</w:t>
      </w:r>
      <w:r w:rsidRPr="001311EF">
        <w:rPr>
          <w:bCs/>
        </w:rPr>
        <w:t>жировки);</w:t>
      </w:r>
    </w:p>
    <w:p w:rsidR="001311EF" w:rsidRPr="001311EF" w:rsidRDefault="001311EF" w:rsidP="00BD4264">
      <w:pPr>
        <w:spacing w:line="276" w:lineRule="auto"/>
        <w:ind w:firstLine="709"/>
        <w:jc w:val="both"/>
        <w:rPr>
          <w:bCs/>
        </w:rPr>
      </w:pPr>
      <w:r w:rsidRPr="001311EF">
        <w:rPr>
          <w:bCs/>
        </w:rPr>
        <w:t>г) Музыкальное движение (</w:t>
      </w:r>
      <w:r w:rsidR="00374AB2">
        <w:rPr>
          <w:bCs/>
        </w:rPr>
        <w:t>пластическое интонирование, та</w:t>
      </w:r>
      <w:r w:rsidRPr="001311EF">
        <w:rPr>
          <w:bCs/>
        </w:rPr>
        <w:t>нец, двигательное моделирование и др );</w:t>
      </w:r>
    </w:p>
    <w:p w:rsidR="001311EF" w:rsidRPr="001311EF" w:rsidRDefault="001311EF" w:rsidP="00BD4264">
      <w:pPr>
        <w:spacing w:line="276" w:lineRule="auto"/>
        <w:ind w:firstLine="709"/>
        <w:jc w:val="both"/>
        <w:rPr>
          <w:bCs/>
        </w:rPr>
      </w:pPr>
      <w:r w:rsidRPr="001311EF">
        <w:rPr>
          <w:bCs/>
        </w:rPr>
        <w:t xml:space="preserve">д) Исследовательские и творческие проекты </w:t>
      </w:r>
    </w:p>
    <w:p w:rsidR="001311EF" w:rsidRPr="001311EF" w:rsidRDefault="001311EF" w:rsidP="00BD4264">
      <w:pPr>
        <w:spacing w:line="276" w:lineRule="auto"/>
        <w:ind w:firstLine="709"/>
        <w:jc w:val="both"/>
        <w:rPr>
          <w:bCs/>
        </w:rPr>
      </w:pPr>
      <w:r w:rsidRPr="001311EF">
        <w:rPr>
          <w:bCs/>
        </w:rPr>
        <w:t>6 Изучение закономернос</w:t>
      </w:r>
      <w:r w:rsidR="00374AB2">
        <w:rPr>
          <w:bCs/>
        </w:rPr>
        <w:t>тей музыкального искусства: ин</w:t>
      </w:r>
      <w:r w:rsidRPr="001311EF">
        <w:rPr>
          <w:bCs/>
        </w:rPr>
        <w:t>тонационная и жанровая п</w:t>
      </w:r>
      <w:r w:rsidR="00374AB2">
        <w:rPr>
          <w:bCs/>
        </w:rPr>
        <w:t>рирода музыки, основные вырази</w:t>
      </w:r>
      <w:r w:rsidRPr="001311EF">
        <w:rPr>
          <w:bCs/>
        </w:rPr>
        <w:t xml:space="preserve">тельные средства, элементы музыкального языка </w:t>
      </w:r>
    </w:p>
    <w:p w:rsidR="001311EF" w:rsidRPr="001311EF" w:rsidRDefault="001311EF" w:rsidP="00BD4264">
      <w:pPr>
        <w:spacing w:line="276" w:lineRule="auto"/>
        <w:ind w:firstLine="709"/>
        <w:jc w:val="both"/>
        <w:rPr>
          <w:bCs/>
        </w:rPr>
      </w:pPr>
      <w:r w:rsidRPr="001311EF">
        <w:rPr>
          <w:bCs/>
        </w:rPr>
        <w:t>7 Воспитание уважения к</w:t>
      </w:r>
      <w:r w:rsidR="00374AB2">
        <w:rPr>
          <w:bCs/>
        </w:rPr>
        <w:t xml:space="preserve"> цивилизационному наследию Рос</w:t>
      </w:r>
      <w:r w:rsidRPr="001311EF">
        <w:rPr>
          <w:bCs/>
        </w:rPr>
        <w:t xml:space="preserve">сии; присвоение интонационно-образного строя отечественной музыкальной культуры </w:t>
      </w:r>
    </w:p>
    <w:p w:rsidR="001311EF" w:rsidRPr="001311EF" w:rsidRDefault="001311EF" w:rsidP="00BD4264">
      <w:pPr>
        <w:spacing w:line="276" w:lineRule="auto"/>
        <w:ind w:firstLine="709"/>
        <w:jc w:val="both"/>
        <w:rPr>
          <w:bCs/>
        </w:rPr>
      </w:pPr>
      <w:r w:rsidRPr="001311EF">
        <w:rPr>
          <w:bCs/>
        </w:rPr>
        <w:t>8 Расширение кругозора, в</w:t>
      </w:r>
      <w:r w:rsidR="00374AB2">
        <w:rPr>
          <w:bCs/>
        </w:rPr>
        <w:t>оспитание любознательности, ин</w:t>
      </w:r>
      <w:r w:rsidRPr="001311EF">
        <w:rPr>
          <w:bCs/>
        </w:rPr>
        <w:t xml:space="preserve">тереса к музыкальной культуре других стран, культур, времён и народов </w:t>
      </w:r>
    </w:p>
    <w:p w:rsidR="001311EF" w:rsidRPr="001311EF" w:rsidRDefault="001311EF" w:rsidP="00BD4264">
      <w:pPr>
        <w:spacing w:line="276" w:lineRule="auto"/>
        <w:ind w:firstLine="709"/>
        <w:jc w:val="both"/>
        <w:rPr>
          <w:bCs/>
        </w:rPr>
      </w:pPr>
      <w:r w:rsidRPr="001311EF">
        <w:rPr>
          <w:bCs/>
        </w:rPr>
        <w:t>МЕСТО УЧЕБНОГО ПРЕДМЕТА «МУЗЫКА» В УЧЕБНОМ ПЛАНЕ</w:t>
      </w:r>
    </w:p>
    <w:p w:rsidR="001311EF" w:rsidRPr="001311EF" w:rsidRDefault="001311EF" w:rsidP="00BD4264">
      <w:pPr>
        <w:spacing w:line="276" w:lineRule="auto"/>
        <w:ind w:firstLine="709"/>
        <w:jc w:val="both"/>
        <w:rPr>
          <w:bCs/>
        </w:rPr>
      </w:pPr>
      <w:r w:rsidRPr="001311EF">
        <w:rPr>
          <w:bCs/>
        </w:rPr>
        <w:t>В соответствии с Федера</w:t>
      </w:r>
      <w:r w:rsidR="00374AB2">
        <w:rPr>
          <w:bCs/>
        </w:rPr>
        <w:t>льным государственным образова</w:t>
      </w:r>
      <w:r w:rsidRPr="001311EF">
        <w:rPr>
          <w:bCs/>
        </w:rPr>
        <w:t>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w:t>
      </w:r>
      <w:r w:rsidR="00374AB2">
        <w:rPr>
          <w:bCs/>
        </w:rPr>
        <w:t>ачаль</w:t>
      </w:r>
      <w:r w:rsidRPr="001311EF">
        <w:rPr>
          <w:bCs/>
        </w:rPr>
        <w:t xml:space="preserve">ной школе с 1 по 4 класс включительно </w:t>
      </w:r>
    </w:p>
    <w:p w:rsidR="001311EF" w:rsidRDefault="001311EF" w:rsidP="00BD4264">
      <w:pPr>
        <w:spacing w:line="276" w:lineRule="auto"/>
        <w:ind w:firstLine="709"/>
        <w:jc w:val="both"/>
        <w:rPr>
          <w:bCs/>
        </w:rPr>
      </w:pPr>
      <w:r w:rsidRPr="001311EF">
        <w:rPr>
          <w:bCs/>
        </w:rPr>
        <w:t>Программа составлена на</w:t>
      </w:r>
      <w:r w:rsidR="00374AB2">
        <w:rPr>
          <w:bCs/>
        </w:rPr>
        <w:t xml:space="preserve"> основе модульного принципа по</w:t>
      </w:r>
      <w:r w:rsidRPr="001311EF">
        <w:rPr>
          <w:bCs/>
        </w:rPr>
        <w:t>строения учебного материала</w:t>
      </w:r>
      <w:r>
        <w:rPr>
          <w:bCs/>
        </w:rPr>
        <w:t>.</w:t>
      </w:r>
    </w:p>
    <w:p w:rsidR="001311EF" w:rsidRPr="001311EF" w:rsidRDefault="001311EF" w:rsidP="00BD4264">
      <w:pPr>
        <w:spacing w:line="276" w:lineRule="auto"/>
        <w:ind w:firstLine="709"/>
        <w:jc w:val="both"/>
        <w:rPr>
          <w:bCs/>
        </w:rPr>
      </w:pPr>
      <w:r w:rsidRPr="001311EF">
        <w:rPr>
          <w:bCs/>
        </w:rPr>
        <w:t>Mодуль № 1 «Музыкальная грамота»</w:t>
      </w:r>
    </w:p>
    <w:p w:rsidR="001311EF" w:rsidRDefault="001311EF" w:rsidP="00BD4264">
      <w:pPr>
        <w:spacing w:line="276" w:lineRule="auto"/>
        <w:ind w:firstLine="709"/>
        <w:jc w:val="both"/>
        <w:rPr>
          <w:bCs/>
        </w:rPr>
      </w:pPr>
      <w:r w:rsidRPr="001311EF">
        <w:rPr>
          <w:bCs/>
        </w:rPr>
        <w:t>Данный модуль является вспомогательн</w:t>
      </w:r>
      <w:r w:rsidR="00374AB2">
        <w:rPr>
          <w:bCs/>
        </w:rPr>
        <w:t>ым и не может изучаться в отры</w:t>
      </w:r>
      <w:r w:rsidRPr="001311EF">
        <w:rPr>
          <w:bCs/>
        </w:rPr>
        <w:t>ве от других модулей Освоение музыкаль</w:t>
      </w:r>
      <w:r w:rsidR="00374AB2">
        <w:rPr>
          <w:bCs/>
        </w:rPr>
        <w:t>ной грамоты не является самоце</w:t>
      </w:r>
      <w:r w:rsidRPr="001311EF">
        <w:rPr>
          <w:bCs/>
        </w:rPr>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w:t>
      </w:r>
      <w:r w:rsidR="00374AB2">
        <w:rPr>
          <w:bCs/>
        </w:rPr>
        <w:t xml:space="preserve"> модуля в рамках календарно-те</w:t>
      </w:r>
      <w:r w:rsidRPr="001311EF">
        <w:rPr>
          <w:bCs/>
        </w:rPr>
        <w:t>матического планирования возможно по арочному принципу либо на регу- лярной основе по 5—10 минут на каждом уроке Новые понятия и навыки после их освоения не исключаются из учеб</w:t>
      </w:r>
      <w:r w:rsidR="00BD4264">
        <w:rPr>
          <w:bCs/>
        </w:rPr>
        <w:t>ной деятельности, а используют</w:t>
      </w:r>
      <w:r w:rsidRPr="001311EF">
        <w:rPr>
          <w:bCs/>
        </w:rPr>
        <w:t xml:space="preserve">ся в качестве актуального знания, практического багажа при организации работы над следующим музыкальным материалом </w:t>
      </w:r>
    </w:p>
    <w:p w:rsidR="001311EF" w:rsidRPr="001311EF" w:rsidRDefault="001311EF" w:rsidP="00BD4264">
      <w:pPr>
        <w:spacing w:line="276" w:lineRule="auto"/>
        <w:ind w:firstLine="709"/>
        <w:jc w:val="both"/>
        <w:rPr>
          <w:bCs/>
        </w:rPr>
      </w:pPr>
      <w:r w:rsidRPr="001311EF">
        <w:rPr>
          <w:bCs/>
        </w:rPr>
        <w:t>Модуль № 2 «Народная музыка России»</w:t>
      </w:r>
    </w:p>
    <w:p w:rsidR="001311EF" w:rsidRDefault="001311EF" w:rsidP="00BD4264">
      <w:pPr>
        <w:spacing w:line="276" w:lineRule="auto"/>
        <w:ind w:firstLine="709"/>
        <w:jc w:val="both"/>
        <w:rPr>
          <w:bCs/>
        </w:rPr>
      </w:pPr>
      <w:r w:rsidRPr="001311EF">
        <w:rPr>
          <w:bCs/>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w:t>
      </w:r>
      <w:r w:rsidR="00BD4264">
        <w:rPr>
          <w:bCs/>
        </w:rPr>
        <w:t xml:space="preserve"> что отправной точкой для осво</w:t>
      </w:r>
      <w:r w:rsidRPr="001311EF">
        <w:rPr>
          <w:bCs/>
        </w:rPr>
        <w:t>ения всего богатства и разнообразия музыки должна быть музыкальная культура родного края, своего народа, дру</w:t>
      </w:r>
      <w:r w:rsidR="00BD4264">
        <w:rPr>
          <w:bCs/>
        </w:rPr>
        <w:t>гих народов нашей страны. Необ</w:t>
      </w:r>
      <w:r w:rsidRPr="001311EF">
        <w:rPr>
          <w:bCs/>
        </w:rPr>
        <w:t>ходимо обеспечить глубокое и содержательное освоение основ традиц</w:t>
      </w:r>
      <w:r w:rsidR="00BD4264">
        <w:rPr>
          <w:bCs/>
        </w:rPr>
        <w:t>ионно</w:t>
      </w:r>
      <w:r w:rsidRPr="001311EF">
        <w:rPr>
          <w:bCs/>
        </w:rPr>
        <w:t>го фольклора, отталкиваясь в первую очередь от материнского и детского фольклора, календарных обрядов и праздн</w:t>
      </w:r>
      <w:r w:rsidR="00BD4264">
        <w:rPr>
          <w:bCs/>
        </w:rPr>
        <w:t>иков. Особое внимание необходи</w:t>
      </w:r>
      <w:r w:rsidRPr="001311EF">
        <w:rPr>
          <w:bCs/>
        </w:rPr>
        <w:t>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1311EF" w:rsidRPr="001311EF" w:rsidRDefault="001311EF" w:rsidP="00BD4264">
      <w:pPr>
        <w:spacing w:line="276" w:lineRule="auto"/>
        <w:ind w:firstLine="709"/>
        <w:jc w:val="both"/>
        <w:rPr>
          <w:bCs/>
        </w:rPr>
      </w:pPr>
      <w:r w:rsidRPr="001311EF">
        <w:rPr>
          <w:bCs/>
        </w:rPr>
        <w:t>Модуль № 3 «Музыка народов мира»</w:t>
      </w:r>
    </w:p>
    <w:p w:rsidR="001311EF" w:rsidRPr="001311EF" w:rsidRDefault="001311EF" w:rsidP="00BD4264">
      <w:pPr>
        <w:spacing w:line="276" w:lineRule="auto"/>
        <w:ind w:firstLine="709"/>
        <w:jc w:val="both"/>
        <w:rPr>
          <w:bCs/>
        </w:rPr>
      </w:pPr>
      <w:r w:rsidRPr="001311EF">
        <w:rPr>
          <w:bCs/>
        </w:rPr>
        <w:t>Данный модуль является продолжени</w:t>
      </w:r>
      <w:r w:rsidR="00BD4264">
        <w:rPr>
          <w:bCs/>
        </w:rPr>
        <w:t>ем и дополнением модуля «Народ</w:t>
      </w:r>
      <w:r w:rsidRPr="001311EF">
        <w:rPr>
          <w:bCs/>
        </w:rPr>
        <w:t>ная музыка России». «Между музыкой мо</w:t>
      </w:r>
      <w:r w:rsidR="00BD4264">
        <w:rPr>
          <w:bCs/>
        </w:rPr>
        <w:t>его народа и музыкой других на</w:t>
      </w:r>
      <w:r w:rsidRPr="001311EF">
        <w:rPr>
          <w:bCs/>
        </w:rPr>
        <w:t>родов нет непереходимых границ» — т</w:t>
      </w:r>
      <w:r w:rsidR="00BD4264">
        <w:rPr>
          <w:bCs/>
        </w:rPr>
        <w:t>езис, выдвинутый Д. Б. Кабалев</w:t>
      </w:r>
      <w:r w:rsidRPr="001311EF">
        <w:rPr>
          <w:bCs/>
        </w:rPr>
        <w:t>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w:t>
      </w:r>
      <w:r w:rsidR="00BD4264">
        <w:rPr>
          <w:bCs/>
        </w:rPr>
        <w:t>рного разнообразия, сохраняюще</w:t>
      </w:r>
      <w:r w:rsidRPr="001311EF">
        <w:rPr>
          <w:bCs/>
        </w:rPr>
        <w:t>гося в современной России.</w:t>
      </w:r>
    </w:p>
    <w:p w:rsidR="001311EF" w:rsidRDefault="001311EF" w:rsidP="00BD4264">
      <w:pPr>
        <w:spacing w:line="276" w:lineRule="auto"/>
        <w:ind w:firstLine="709"/>
        <w:jc w:val="both"/>
        <w:rPr>
          <w:bCs/>
        </w:rPr>
      </w:pPr>
      <w:r w:rsidRPr="001311EF">
        <w:rPr>
          <w:bCs/>
        </w:rPr>
        <w:t>Не менее важным фактором является п</w:t>
      </w:r>
      <w:r w:rsidR="00BD4264">
        <w:rPr>
          <w:bCs/>
        </w:rPr>
        <w:t>ринципиальная многомерность со</w:t>
      </w:r>
      <w:r w:rsidRPr="001311EF">
        <w:rPr>
          <w:bCs/>
        </w:rPr>
        <w:t>временной культуры, вбирающей в себя национальные традиции и стили народов всего мира. Изучение данного мо</w:t>
      </w:r>
      <w:r w:rsidR="00BD4264">
        <w:rPr>
          <w:bCs/>
        </w:rPr>
        <w:t>дуля в начальной школе соответ</w:t>
      </w:r>
      <w:r w:rsidRPr="001311EF">
        <w:rPr>
          <w:bCs/>
        </w:rPr>
        <w:t>ствует не только современному облику муз</w:t>
      </w:r>
      <w:r w:rsidR="00BD4264">
        <w:rPr>
          <w:bCs/>
        </w:rPr>
        <w:t>ыкального искусства, но и прин</w:t>
      </w:r>
      <w:r w:rsidRPr="001311EF">
        <w:rPr>
          <w:bCs/>
        </w:rPr>
        <w:t>ципиальным установкам концепции базо</w:t>
      </w:r>
      <w:r w:rsidR="00BD4264">
        <w:rPr>
          <w:bCs/>
        </w:rPr>
        <w:t>вых национальных ценностей. По</w:t>
      </w:r>
      <w:r w:rsidRPr="001311EF">
        <w:rPr>
          <w:bCs/>
        </w:rPr>
        <w:t>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1311EF" w:rsidRPr="001311EF" w:rsidRDefault="001311EF" w:rsidP="00BD4264">
      <w:pPr>
        <w:spacing w:line="276" w:lineRule="auto"/>
        <w:ind w:firstLine="709"/>
        <w:jc w:val="both"/>
        <w:rPr>
          <w:bCs/>
        </w:rPr>
      </w:pPr>
      <w:r w:rsidRPr="001311EF">
        <w:rPr>
          <w:bCs/>
        </w:rPr>
        <w:t>Модуль № 4 «Духовная музыка»</w:t>
      </w:r>
    </w:p>
    <w:p w:rsidR="001311EF" w:rsidRDefault="001311EF" w:rsidP="00BD4264">
      <w:pPr>
        <w:spacing w:line="276" w:lineRule="auto"/>
        <w:ind w:firstLine="709"/>
        <w:jc w:val="both"/>
        <w:rPr>
          <w:bCs/>
        </w:rPr>
      </w:pPr>
      <w:r w:rsidRPr="001311EF">
        <w:rPr>
          <w:bCs/>
        </w:rPr>
        <w:t>Музыкальная культура Европы и Росси</w:t>
      </w:r>
      <w:r w:rsidR="00BD4264">
        <w:rPr>
          <w:bCs/>
        </w:rPr>
        <w:t>и на протяжении нескольких сто</w:t>
      </w:r>
      <w:r w:rsidRPr="001311EF">
        <w:rPr>
          <w:bCs/>
        </w:rPr>
        <w:t>летий была представлена тремя главными</w:t>
      </w:r>
      <w:r w:rsidR="00BD4264">
        <w:rPr>
          <w:bCs/>
        </w:rPr>
        <w:t xml:space="preserve"> направлениями — музыкой на</w:t>
      </w:r>
      <w:r w:rsidRPr="001311EF">
        <w:rPr>
          <w:bCs/>
        </w:rPr>
        <w:t>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w:t>
      </w:r>
      <w:r w:rsidR="00BD4264">
        <w:rPr>
          <w:bCs/>
        </w:rPr>
        <w:t>х календарно-тематического пла</w:t>
      </w:r>
      <w:r w:rsidRPr="001311EF">
        <w:rPr>
          <w:bCs/>
        </w:rPr>
        <w:t>нирования представить обучающимся ма</w:t>
      </w:r>
      <w:r w:rsidR="00BD4264">
        <w:rPr>
          <w:bCs/>
        </w:rPr>
        <w:t>ксимально широкую сферу бытова</w:t>
      </w:r>
      <w:r w:rsidRPr="001311EF">
        <w:rPr>
          <w:bCs/>
        </w:rPr>
        <w:t>ния музыкального искусства</w:t>
      </w:r>
      <w:r>
        <w:rPr>
          <w:bCs/>
        </w:rPr>
        <w:t>.</w:t>
      </w:r>
    </w:p>
    <w:p w:rsidR="001311EF" w:rsidRPr="001311EF" w:rsidRDefault="001311EF" w:rsidP="00BD4264">
      <w:pPr>
        <w:spacing w:line="276" w:lineRule="auto"/>
        <w:ind w:firstLine="709"/>
        <w:jc w:val="both"/>
        <w:rPr>
          <w:bCs/>
        </w:rPr>
      </w:pPr>
      <w:r w:rsidRPr="001311EF">
        <w:rPr>
          <w:bCs/>
        </w:rPr>
        <w:t>Модуль № 5 «Классическая музыка»</w:t>
      </w:r>
    </w:p>
    <w:p w:rsidR="001311EF" w:rsidRDefault="001311EF" w:rsidP="00BD4264">
      <w:pPr>
        <w:spacing w:line="276" w:lineRule="auto"/>
        <w:ind w:firstLine="709"/>
        <w:jc w:val="both"/>
        <w:rPr>
          <w:bCs/>
        </w:rPr>
      </w:pPr>
      <w:r w:rsidRPr="001311EF">
        <w:rPr>
          <w:bCs/>
        </w:rPr>
        <w:t>Данный модуль является одним из в</w:t>
      </w:r>
      <w:r w:rsidR="00BD4264">
        <w:rPr>
          <w:bCs/>
        </w:rPr>
        <w:t>ажнейших. Шедевры мировой музы</w:t>
      </w:r>
      <w:r w:rsidRPr="001311EF">
        <w:rPr>
          <w:bCs/>
        </w:rPr>
        <w:t>кальной классики составляют золотой фо</w:t>
      </w:r>
      <w:r w:rsidR="00BD4264">
        <w:rPr>
          <w:bCs/>
        </w:rPr>
        <w:t>нд музыкальной культуры. Прове</w:t>
      </w:r>
      <w:r w:rsidRPr="001311EF">
        <w:rPr>
          <w:bCs/>
        </w:rPr>
        <w:t>ренные временем образцы камерных и с</w:t>
      </w:r>
      <w:r w:rsidR="00BD4264">
        <w:rPr>
          <w:bCs/>
        </w:rPr>
        <w:t>имфонических сочинений позволя</w:t>
      </w:r>
      <w:r w:rsidRPr="001311EF">
        <w:rPr>
          <w:bCs/>
        </w:rPr>
        <w:t>ют раскрыть перед обучающимися богатую палитру мыслей и чувств, воплощённую в звуках музыкальным гением великих композиторов, воспи- тывать их музыкальный вкус на подлинно художественных произведениях.</w:t>
      </w:r>
    </w:p>
    <w:p w:rsidR="001311EF" w:rsidRPr="001311EF" w:rsidRDefault="001311EF" w:rsidP="00BD4264">
      <w:pPr>
        <w:spacing w:line="276" w:lineRule="auto"/>
        <w:ind w:firstLine="709"/>
        <w:jc w:val="both"/>
        <w:rPr>
          <w:bCs/>
        </w:rPr>
      </w:pPr>
      <w:r w:rsidRPr="001311EF">
        <w:rPr>
          <w:bCs/>
        </w:rPr>
        <w:t>Модуль № 6 «Современная музыкальная культура»</w:t>
      </w:r>
    </w:p>
    <w:p w:rsidR="001311EF" w:rsidRPr="001311EF" w:rsidRDefault="001311EF" w:rsidP="00BD4264">
      <w:pPr>
        <w:spacing w:line="276" w:lineRule="auto"/>
        <w:ind w:firstLine="709"/>
        <w:jc w:val="both"/>
        <w:rPr>
          <w:bCs/>
        </w:rPr>
      </w:pPr>
      <w:r w:rsidRPr="001311EF">
        <w:rPr>
          <w:bCs/>
        </w:rPr>
        <w:t>Наряду с важнейшими сферами музык</w:t>
      </w:r>
      <w:r w:rsidR="00BD4264">
        <w:rPr>
          <w:bCs/>
        </w:rPr>
        <w:t>альной культуры (музыка  народ</w:t>
      </w:r>
      <w:r w:rsidRPr="001311EF">
        <w:rPr>
          <w:bCs/>
        </w:rPr>
        <w:t>ная, духовная и светская), сформировавш</w:t>
      </w:r>
      <w:r w:rsidR="00BD4264">
        <w:rPr>
          <w:bCs/>
        </w:rPr>
        <w:t>имися в прошлые столетия, прав</w:t>
      </w:r>
      <w:r w:rsidRPr="001311EF">
        <w:rPr>
          <w:bCs/>
        </w:rPr>
        <w:t xml:space="preserve">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w:t>
      </w:r>
      <w:r w:rsidR="00BD4264">
        <w:rPr>
          <w:bCs/>
        </w:rPr>
        <w:t>внимания, тех, которые не забу</w:t>
      </w:r>
      <w:r w:rsidRPr="001311EF">
        <w:rPr>
          <w:bCs/>
        </w:rPr>
        <w:t>дутся через несколько лет как случайное</w:t>
      </w:r>
      <w:r w:rsidR="00BD4264">
        <w:rPr>
          <w:bCs/>
        </w:rPr>
        <w:t xml:space="preserve"> веяние моды. В понятие «совре</w:t>
      </w:r>
      <w:r w:rsidRPr="001311EF">
        <w:rPr>
          <w:bCs/>
        </w:rPr>
        <w:t>менная музыка» входит широкий круг явлений (от акад</w:t>
      </w:r>
      <w:r w:rsidR="00BD4264">
        <w:rPr>
          <w:bCs/>
        </w:rPr>
        <w:t>емического авангар</w:t>
      </w:r>
      <w:r w:rsidRPr="001311EF">
        <w:rPr>
          <w:bCs/>
        </w:rPr>
        <w:t>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w:t>
      </w:r>
      <w:r w:rsidR="00BD4264">
        <w:rPr>
          <w:bCs/>
        </w:rPr>
        <w:t xml:space="preserve"> основы для последующего разви</w:t>
      </w:r>
      <w:r w:rsidRPr="001311EF">
        <w:rPr>
          <w:bCs/>
        </w:rPr>
        <w:t>тия в данном направлении. Помимо указа</w:t>
      </w:r>
      <w:r w:rsidR="00BD4264">
        <w:rPr>
          <w:bCs/>
        </w:rPr>
        <w:t>нных в модуле тематических бло</w:t>
      </w:r>
      <w:r w:rsidRPr="001311EF">
        <w:rPr>
          <w:bCs/>
        </w:rPr>
        <w:t>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w:t>
      </w:r>
      <w:r w:rsidR="00BD4264">
        <w:rPr>
          <w:bCs/>
        </w:rPr>
        <w:t>имо удерживать баланс между со</w:t>
      </w:r>
      <w:r w:rsidRPr="001311EF">
        <w:rPr>
          <w:bCs/>
        </w:rPr>
        <w:t>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1311EF" w:rsidRPr="001311EF" w:rsidRDefault="001311EF" w:rsidP="00BD4264">
      <w:pPr>
        <w:spacing w:line="276" w:lineRule="auto"/>
        <w:ind w:firstLine="709"/>
        <w:jc w:val="both"/>
        <w:rPr>
          <w:bCs/>
        </w:rPr>
      </w:pPr>
      <w:r w:rsidRPr="001311EF">
        <w:rPr>
          <w:bCs/>
        </w:rPr>
        <w:t>Модуль № 7 «Музыка театра и кино»</w:t>
      </w:r>
    </w:p>
    <w:p w:rsidR="001311EF" w:rsidRPr="001311EF" w:rsidRDefault="001311EF" w:rsidP="00BD4264">
      <w:pPr>
        <w:spacing w:line="276" w:lineRule="auto"/>
        <w:ind w:firstLine="709"/>
        <w:jc w:val="both"/>
        <w:rPr>
          <w:bCs/>
        </w:rPr>
      </w:pPr>
      <w:r w:rsidRPr="001311EF">
        <w:rPr>
          <w:bCs/>
        </w:rPr>
        <w:t>Модуль «Музыка театра и кино» тесно переплетается с мод</w:t>
      </w:r>
      <w:r w:rsidR="00BD4264">
        <w:rPr>
          <w:bCs/>
        </w:rPr>
        <w:t>улем «Класси</w:t>
      </w:r>
      <w:r w:rsidRPr="001311EF">
        <w:rPr>
          <w:bCs/>
        </w:rPr>
        <w:t>ческая музыка», может стыковаться по ря</w:t>
      </w:r>
      <w:r w:rsidR="00BD4264">
        <w:rPr>
          <w:bCs/>
        </w:rPr>
        <w:t>ду произведений с модулями «Со</w:t>
      </w:r>
      <w:r w:rsidRPr="001311EF">
        <w:rPr>
          <w:bCs/>
        </w:rPr>
        <w:t>временная музыка» (мюзикл), «Музыка в жизни человека» (музыкальные портреты, музыка о войне).</w:t>
      </w:r>
    </w:p>
    <w:p w:rsidR="001311EF" w:rsidRDefault="001311EF" w:rsidP="00BD4264">
      <w:pPr>
        <w:spacing w:line="276" w:lineRule="auto"/>
        <w:ind w:firstLine="709"/>
        <w:jc w:val="both"/>
        <w:rPr>
          <w:bCs/>
        </w:rPr>
      </w:pPr>
      <w:r w:rsidRPr="001311EF">
        <w:rPr>
          <w:bCs/>
        </w:rPr>
        <w:t xml:space="preserve">Для данного модуля особенно актуально </w:t>
      </w:r>
      <w:r w:rsidR="00BD4264">
        <w:rPr>
          <w:bCs/>
        </w:rPr>
        <w:t>сочетание различных видов уроч</w:t>
      </w:r>
      <w:r w:rsidRPr="001311EF">
        <w:rPr>
          <w:bCs/>
        </w:rPr>
        <w:t>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1311EF" w:rsidRPr="001311EF" w:rsidRDefault="001311EF" w:rsidP="00BD4264">
      <w:pPr>
        <w:spacing w:line="276" w:lineRule="auto"/>
        <w:ind w:firstLine="709"/>
        <w:jc w:val="both"/>
        <w:rPr>
          <w:bCs/>
        </w:rPr>
      </w:pPr>
      <w:r w:rsidRPr="001311EF">
        <w:rPr>
          <w:bCs/>
        </w:rPr>
        <w:t>Модуль № 8 «Музыка в жизни человека»</w:t>
      </w:r>
    </w:p>
    <w:p w:rsidR="001311EF" w:rsidRDefault="001311EF" w:rsidP="00BD4264">
      <w:pPr>
        <w:spacing w:line="276" w:lineRule="auto"/>
        <w:ind w:firstLine="709"/>
        <w:jc w:val="both"/>
        <w:rPr>
          <w:bCs/>
        </w:rPr>
      </w:pPr>
      <w:r w:rsidRPr="001311EF">
        <w:rPr>
          <w:bCs/>
        </w:rPr>
        <w:t>Главное содержание данного модуля сосредоточено вокруг рефлексивного исследования обучающимися психологич</w:t>
      </w:r>
      <w:r w:rsidR="00BD4264">
        <w:rPr>
          <w:bCs/>
        </w:rPr>
        <w:t>еской связи музыкального искус</w:t>
      </w:r>
      <w:r w:rsidRPr="001311EF">
        <w:rPr>
          <w:bCs/>
        </w:rPr>
        <w:t>ства и внутреннего мира человека. Основн</w:t>
      </w:r>
      <w:r w:rsidR="00BD4264">
        <w:rPr>
          <w:bCs/>
        </w:rPr>
        <w:t>ым результатом его освоения яв</w:t>
      </w:r>
      <w:r w:rsidRPr="001311EF">
        <w:rPr>
          <w:bCs/>
        </w:rPr>
        <w:t>ляется развитие эмоционального интеллек</w:t>
      </w:r>
      <w:r w:rsidR="00BD4264">
        <w:rPr>
          <w:bCs/>
        </w:rPr>
        <w:t>та школьников, расширение спек</w:t>
      </w:r>
      <w:r w:rsidRPr="001311EF">
        <w:rPr>
          <w:bCs/>
        </w:rPr>
        <w:t xml:space="preserve">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w:t>
      </w:r>
      <w:r w:rsidR="00BD4264">
        <w:rPr>
          <w:bCs/>
        </w:rPr>
        <w:t>выразительных средств музыкаль</w:t>
      </w:r>
      <w:r w:rsidRPr="001311EF">
        <w:rPr>
          <w:bCs/>
        </w:rPr>
        <w:t>ных жанров выступают как обобщённы</w:t>
      </w:r>
      <w:r w:rsidR="00BD4264">
        <w:rPr>
          <w:bCs/>
        </w:rPr>
        <w:t>е жизненные ситуации, порождаю</w:t>
      </w:r>
      <w:r w:rsidRPr="001311EF">
        <w:rPr>
          <w:bCs/>
        </w:rPr>
        <w:t>щие различные чувства и настроения. Сверхзадача модуля — воспитание чувства прекрасного, пробуждение и развитие эстетических потребностей.</w:t>
      </w:r>
    </w:p>
    <w:p w:rsidR="001311EF" w:rsidRPr="001311EF" w:rsidRDefault="001311EF" w:rsidP="00BD4264">
      <w:pPr>
        <w:spacing w:line="276" w:lineRule="auto"/>
        <w:ind w:firstLine="709"/>
        <w:jc w:val="both"/>
        <w:rPr>
          <w:bCs/>
        </w:rPr>
      </w:pPr>
      <w:r w:rsidRPr="001311EF">
        <w:rPr>
          <w:bCs/>
        </w:rPr>
        <w:t>ПЛАНИРУЕМЫЕ РЕЗУЛЬТАТЫ ОСВОЕНИЯ УЧЕБНОГО ПРЕДМЕТА «МУЗЫКА»</w:t>
      </w:r>
    </w:p>
    <w:p w:rsidR="001311EF" w:rsidRPr="001311EF" w:rsidRDefault="001311EF" w:rsidP="00BD4264">
      <w:pPr>
        <w:spacing w:line="276" w:lineRule="auto"/>
        <w:ind w:firstLine="709"/>
        <w:jc w:val="both"/>
        <w:rPr>
          <w:bCs/>
        </w:rPr>
      </w:pPr>
      <w:r w:rsidRPr="001311EF">
        <w:rPr>
          <w:bCs/>
        </w:rPr>
        <w:t>НА УРОВНЕ НАЧАЛЬНОГО ОБЩЕГО ОБРАЗОВАНИЯ</w:t>
      </w:r>
    </w:p>
    <w:p w:rsidR="001311EF" w:rsidRPr="001311EF" w:rsidRDefault="001311EF" w:rsidP="00BD4264">
      <w:pPr>
        <w:spacing w:line="276" w:lineRule="auto"/>
        <w:ind w:firstLine="709"/>
        <w:jc w:val="both"/>
        <w:rPr>
          <w:bCs/>
        </w:rPr>
      </w:pPr>
      <w:r w:rsidRPr="001311EF">
        <w:rPr>
          <w:bCs/>
        </w:rPr>
        <w:t>Специфика эстетического содержания предмета «Музыка» обусловливает тесное взаимодействие, смысловое единство трёх групп результатов: личнос</w:t>
      </w:r>
      <w:r w:rsidR="005D61FB">
        <w:rPr>
          <w:bCs/>
        </w:rPr>
        <w:t>тных, метапредметных и предмет</w:t>
      </w:r>
      <w:r w:rsidRPr="001311EF">
        <w:rPr>
          <w:bCs/>
        </w:rPr>
        <w:t>ных.</w:t>
      </w:r>
    </w:p>
    <w:p w:rsidR="001311EF" w:rsidRPr="001311EF" w:rsidRDefault="001311EF" w:rsidP="00BD4264">
      <w:pPr>
        <w:spacing w:line="276" w:lineRule="auto"/>
        <w:ind w:firstLine="709"/>
        <w:jc w:val="both"/>
        <w:rPr>
          <w:bCs/>
        </w:rPr>
      </w:pPr>
      <w:r w:rsidRPr="001311EF">
        <w:rPr>
          <w:bCs/>
        </w:rPr>
        <w:t>ЛИЧНОСТНЫЕ РЕЗУЛЬТАТЫ</w:t>
      </w:r>
    </w:p>
    <w:p w:rsidR="001311EF" w:rsidRPr="001311EF" w:rsidRDefault="001311EF" w:rsidP="00BD4264">
      <w:pPr>
        <w:spacing w:line="276" w:lineRule="auto"/>
        <w:ind w:firstLine="709"/>
        <w:jc w:val="both"/>
        <w:rPr>
          <w:bCs/>
        </w:rPr>
      </w:pPr>
      <w:r w:rsidRPr="001311EF">
        <w:rPr>
          <w:bCs/>
        </w:rPr>
        <w:t>Личностные результаты освоения рабочей прог</w:t>
      </w:r>
      <w:r w:rsidR="00BD4264">
        <w:rPr>
          <w:bCs/>
        </w:rPr>
        <w:t>раммы по му</w:t>
      </w:r>
      <w:r w:rsidRPr="001311EF">
        <w:rPr>
          <w:bCs/>
        </w:rPr>
        <w:t>зыке для начального общего о</w:t>
      </w:r>
      <w:r w:rsidR="00BD4264">
        <w:rPr>
          <w:bCs/>
        </w:rPr>
        <w:t>бразования достигаются во взаи</w:t>
      </w:r>
      <w:r w:rsidRPr="001311EF">
        <w:rPr>
          <w:bCs/>
        </w:rPr>
        <w:t>модействии учебной и воспит</w:t>
      </w:r>
      <w:r w:rsidR="00BD4264">
        <w:rPr>
          <w:bCs/>
        </w:rPr>
        <w:t>ательной работы, урочной и вне</w:t>
      </w:r>
      <w:r w:rsidRPr="001311EF">
        <w:rPr>
          <w:bCs/>
        </w:rPr>
        <w:t>урочной деятельности. Они должны отражать готовность обучающихся руководство</w:t>
      </w:r>
      <w:r w:rsidR="00BD4264">
        <w:rPr>
          <w:bCs/>
        </w:rPr>
        <w:t>ваться системой позитивных цен</w:t>
      </w:r>
      <w:r w:rsidRPr="001311EF">
        <w:rPr>
          <w:bCs/>
        </w:rPr>
        <w:t>ностных ориентаций, в том числе в части:</w:t>
      </w:r>
    </w:p>
    <w:p w:rsidR="001311EF" w:rsidRPr="001311EF" w:rsidRDefault="001311EF" w:rsidP="00BD4264">
      <w:pPr>
        <w:spacing w:line="276" w:lineRule="auto"/>
        <w:ind w:firstLine="709"/>
        <w:jc w:val="both"/>
        <w:rPr>
          <w:bCs/>
        </w:rPr>
      </w:pPr>
      <w:r w:rsidRPr="001311EF">
        <w:rPr>
          <w:bCs/>
        </w:rPr>
        <w:t>Гражданско-патриотического воспитания:</w:t>
      </w:r>
    </w:p>
    <w:p w:rsidR="001311EF" w:rsidRPr="001311EF" w:rsidRDefault="001311EF" w:rsidP="00BD4264">
      <w:pPr>
        <w:spacing w:line="276" w:lineRule="auto"/>
        <w:ind w:firstLine="709"/>
        <w:jc w:val="both"/>
        <w:rPr>
          <w:bCs/>
        </w:rPr>
      </w:pPr>
      <w:r w:rsidRPr="001311EF">
        <w:rPr>
          <w:bCs/>
        </w:rPr>
        <w:t>осознание российской гражданской идентичности; знание Гимна России и традиций</w:t>
      </w:r>
      <w:r w:rsidR="00BD4264">
        <w:rPr>
          <w:bCs/>
        </w:rPr>
        <w:t xml:space="preserve"> его исполнения, уважение музы</w:t>
      </w:r>
      <w:r w:rsidRPr="001311EF">
        <w:rPr>
          <w:bCs/>
        </w:rPr>
        <w:t>кальных символов и традиц</w:t>
      </w:r>
      <w:r w:rsidR="00BD4264">
        <w:rPr>
          <w:bCs/>
        </w:rPr>
        <w:t>ий республик Российской Федера</w:t>
      </w:r>
      <w:r w:rsidRPr="001311EF">
        <w:rPr>
          <w:bCs/>
        </w:rPr>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w:t>
      </w:r>
      <w:r w:rsidR="00BD4264">
        <w:rPr>
          <w:bCs/>
        </w:rPr>
        <w:t>зни своей школы, города, респу</w:t>
      </w:r>
      <w:r w:rsidRPr="001311EF">
        <w:rPr>
          <w:bCs/>
        </w:rPr>
        <w:t>блики.</w:t>
      </w:r>
    </w:p>
    <w:p w:rsidR="001311EF" w:rsidRPr="001311EF" w:rsidRDefault="001311EF" w:rsidP="00BD4264">
      <w:pPr>
        <w:spacing w:line="276" w:lineRule="auto"/>
        <w:ind w:firstLine="709"/>
        <w:jc w:val="both"/>
        <w:rPr>
          <w:bCs/>
        </w:rPr>
      </w:pPr>
      <w:r w:rsidRPr="001311EF">
        <w:rPr>
          <w:bCs/>
        </w:rPr>
        <w:t>Духовно-нравственного  воспитания:</w:t>
      </w:r>
    </w:p>
    <w:p w:rsidR="001311EF" w:rsidRPr="001311EF" w:rsidRDefault="001311EF" w:rsidP="00BD4264">
      <w:pPr>
        <w:spacing w:line="276" w:lineRule="auto"/>
        <w:ind w:firstLine="709"/>
        <w:jc w:val="both"/>
        <w:rPr>
          <w:bCs/>
        </w:rPr>
      </w:pPr>
      <w:r w:rsidRPr="001311EF">
        <w:rPr>
          <w:bCs/>
        </w:rPr>
        <w:t>признание индивидуальности каждого человека; проявление сопереживания, уважения и доброжелательности; готовность придерживаться принципов</w:t>
      </w:r>
      <w:r w:rsidR="00BD4264">
        <w:rPr>
          <w:bCs/>
        </w:rPr>
        <w:t xml:space="preserve"> взаимопомощи и творческого со</w:t>
      </w:r>
      <w:r w:rsidRPr="001311EF">
        <w:rPr>
          <w:bCs/>
        </w:rPr>
        <w:t>трудничества в процессе непосредственной музыкальной и учебной деятельности.</w:t>
      </w:r>
    </w:p>
    <w:p w:rsidR="001311EF" w:rsidRPr="001311EF" w:rsidRDefault="001311EF" w:rsidP="00BD4264">
      <w:pPr>
        <w:spacing w:line="276" w:lineRule="auto"/>
        <w:ind w:firstLine="709"/>
        <w:jc w:val="both"/>
        <w:rPr>
          <w:bCs/>
        </w:rPr>
      </w:pPr>
      <w:r w:rsidRPr="001311EF">
        <w:rPr>
          <w:bCs/>
        </w:rPr>
        <w:t>Эстетического воспитания:</w:t>
      </w:r>
    </w:p>
    <w:p w:rsidR="001311EF" w:rsidRPr="001311EF" w:rsidRDefault="001311EF" w:rsidP="00BD4264">
      <w:pPr>
        <w:spacing w:line="276" w:lineRule="auto"/>
        <w:ind w:firstLine="709"/>
        <w:jc w:val="both"/>
        <w:rPr>
          <w:bCs/>
        </w:rPr>
      </w:pPr>
      <w:r w:rsidRPr="001311EF">
        <w:rPr>
          <w:bCs/>
        </w:rPr>
        <w:t>восприимчивость к разли</w:t>
      </w:r>
      <w:r w:rsidR="00BD4264">
        <w:rPr>
          <w:bCs/>
        </w:rPr>
        <w:t>чным видам искусства, музыкаль</w:t>
      </w:r>
      <w:r w:rsidRPr="001311EF">
        <w:rPr>
          <w:bCs/>
        </w:rPr>
        <w:t xml:space="preserve">ным традициям и творчеству своего и других народов; умение видеть прекрасное в жизни, </w:t>
      </w:r>
      <w:r w:rsidR="00BD4264">
        <w:rPr>
          <w:bCs/>
        </w:rPr>
        <w:t>наслаждаться красотой; стремле</w:t>
      </w:r>
      <w:r w:rsidRPr="001311EF">
        <w:rPr>
          <w:bCs/>
        </w:rPr>
        <w:t>ние к самовыражению в разных видах искусства.</w:t>
      </w:r>
    </w:p>
    <w:p w:rsidR="001311EF" w:rsidRPr="001311EF" w:rsidRDefault="001311EF" w:rsidP="00BD4264">
      <w:pPr>
        <w:spacing w:line="276" w:lineRule="auto"/>
        <w:ind w:firstLine="709"/>
        <w:jc w:val="both"/>
        <w:rPr>
          <w:bCs/>
        </w:rPr>
      </w:pPr>
      <w:r w:rsidRPr="001311EF">
        <w:rPr>
          <w:bCs/>
        </w:rPr>
        <w:t>Ценности научного познания:</w:t>
      </w:r>
    </w:p>
    <w:p w:rsidR="001311EF" w:rsidRPr="001311EF" w:rsidRDefault="001311EF" w:rsidP="00BD4264">
      <w:pPr>
        <w:spacing w:line="276" w:lineRule="auto"/>
        <w:ind w:firstLine="709"/>
        <w:jc w:val="both"/>
        <w:rPr>
          <w:bCs/>
        </w:rPr>
      </w:pPr>
      <w:r w:rsidRPr="001311EF">
        <w:rPr>
          <w:bCs/>
        </w:rPr>
        <w:t>первоначальные представления о единстве и особенностях художественной и научной к</w:t>
      </w:r>
      <w:r w:rsidR="00BD4264">
        <w:rPr>
          <w:bCs/>
        </w:rPr>
        <w:t>артины мира; познавательные ин</w:t>
      </w:r>
      <w:r w:rsidRPr="001311EF">
        <w:rPr>
          <w:bCs/>
        </w:rPr>
        <w:t xml:space="preserve">тересы, активность, инициативность, любознательность и </w:t>
      </w:r>
      <w:r w:rsidR="00BD4264">
        <w:rPr>
          <w:bCs/>
        </w:rPr>
        <w:t>са</w:t>
      </w:r>
      <w:r>
        <w:rPr>
          <w:bCs/>
        </w:rPr>
        <w:t>мостоятельность в познании.</w:t>
      </w:r>
    </w:p>
    <w:p w:rsidR="001311EF" w:rsidRPr="001311EF" w:rsidRDefault="001311EF" w:rsidP="00BD4264">
      <w:pPr>
        <w:spacing w:line="276" w:lineRule="auto"/>
        <w:ind w:firstLine="709"/>
        <w:jc w:val="both"/>
        <w:rPr>
          <w:bCs/>
        </w:rPr>
      </w:pPr>
      <w:r w:rsidRPr="001311EF">
        <w:rPr>
          <w:bCs/>
        </w:rPr>
        <w:t>Физического воспитания, формирования культуры здоровья и эмоционального благополучия:</w:t>
      </w:r>
    </w:p>
    <w:p w:rsidR="001311EF" w:rsidRPr="001311EF" w:rsidRDefault="001311EF" w:rsidP="00BD4264">
      <w:pPr>
        <w:spacing w:line="276" w:lineRule="auto"/>
        <w:ind w:firstLine="709"/>
        <w:jc w:val="both"/>
        <w:rPr>
          <w:bCs/>
        </w:rPr>
      </w:pPr>
      <w:r w:rsidRPr="001311EF">
        <w:rPr>
          <w:bCs/>
        </w:rPr>
        <w:t>соблюдение правил здорового</w:t>
      </w:r>
      <w:r w:rsidR="00BD4264">
        <w:rPr>
          <w:bCs/>
        </w:rPr>
        <w:t xml:space="preserve"> и безопасного (для себя и дру</w:t>
      </w:r>
      <w:r w:rsidRPr="001311EF">
        <w:rPr>
          <w:bCs/>
        </w:rPr>
        <w:t>гих людей) образа жизни в о</w:t>
      </w:r>
      <w:r w:rsidR="00BD4264">
        <w:rPr>
          <w:bCs/>
        </w:rPr>
        <w:t>кружающей среде; бережное отно</w:t>
      </w:r>
      <w:r w:rsidRPr="001311EF">
        <w:rPr>
          <w:bCs/>
        </w:rPr>
        <w:t>шение к физиологическим си</w:t>
      </w:r>
      <w:r w:rsidR="00BD4264">
        <w:rPr>
          <w:bCs/>
        </w:rPr>
        <w:t>стемам организма, задействован</w:t>
      </w:r>
      <w:r w:rsidRPr="001311EF">
        <w:rPr>
          <w:bCs/>
        </w:rPr>
        <w:t>ным в музыкально-исполнительской деятельности (дыхание, артикуляция, музыкальный</w:t>
      </w:r>
      <w:r w:rsidR="00BD4264">
        <w:rPr>
          <w:bCs/>
        </w:rPr>
        <w:t xml:space="preserve"> слух, голос); профилактика ум</w:t>
      </w:r>
      <w:r w:rsidRPr="001311EF">
        <w:rPr>
          <w:bCs/>
        </w:rPr>
        <w:t>ственного и физического утомления с использованием возмож- ностей музыкотерапии.</w:t>
      </w:r>
    </w:p>
    <w:p w:rsidR="001311EF" w:rsidRPr="001311EF" w:rsidRDefault="001311EF" w:rsidP="00BD4264">
      <w:pPr>
        <w:spacing w:line="276" w:lineRule="auto"/>
        <w:ind w:firstLine="709"/>
        <w:jc w:val="both"/>
        <w:rPr>
          <w:bCs/>
        </w:rPr>
      </w:pPr>
      <w:r w:rsidRPr="001311EF">
        <w:rPr>
          <w:bCs/>
        </w:rPr>
        <w:t>Трудового воспитания:</w:t>
      </w:r>
    </w:p>
    <w:p w:rsidR="001311EF" w:rsidRPr="001311EF" w:rsidRDefault="001311EF" w:rsidP="00BD4264">
      <w:pPr>
        <w:spacing w:line="276" w:lineRule="auto"/>
        <w:ind w:firstLine="709"/>
        <w:jc w:val="both"/>
        <w:rPr>
          <w:bCs/>
        </w:rPr>
      </w:pPr>
      <w:r w:rsidRPr="001311EF">
        <w:rPr>
          <w:bCs/>
        </w:rPr>
        <w:t>установка на посильное акти</w:t>
      </w:r>
      <w:r w:rsidR="00BD4264">
        <w:rPr>
          <w:bCs/>
        </w:rPr>
        <w:t>вное участие в практической де</w:t>
      </w:r>
      <w:r w:rsidRPr="001311EF">
        <w:rPr>
          <w:bCs/>
        </w:rPr>
        <w:t>ятельности; трудолюбие в учёбе, настойчивость в достижении поставленных целей; интере</w:t>
      </w:r>
      <w:r w:rsidR="00BD4264">
        <w:rPr>
          <w:bCs/>
        </w:rPr>
        <w:t>с к практическому изучению про</w:t>
      </w:r>
      <w:r w:rsidRPr="001311EF">
        <w:rPr>
          <w:bCs/>
        </w:rPr>
        <w:t>фессий в сфере культуры и ис</w:t>
      </w:r>
      <w:r w:rsidR="00BD4264">
        <w:rPr>
          <w:bCs/>
        </w:rPr>
        <w:t>кусства; уважение к труду и ре</w:t>
      </w:r>
      <w:r w:rsidRPr="001311EF">
        <w:rPr>
          <w:bCs/>
        </w:rPr>
        <w:t>зультатам трудовой деятельности.</w:t>
      </w:r>
    </w:p>
    <w:p w:rsidR="001311EF" w:rsidRPr="001311EF" w:rsidRDefault="005D61FB" w:rsidP="00BD4264">
      <w:pPr>
        <w:spacing w:line="276" w:lineRule="auto"/>
        <w:ind w:firstLine="709"/>
        <w:jc w:val="both"/>
        <w:rPr>
          <w:bCs/>
        </w:rPr>
      </w:pPr>
      <w:r>
        <w:rPr>
          <w:bCs/>
        </w:rPr>
        <w:t xml:space="preserve">Экологического воспитания: </w:t>
      </w:r>
      <w:r w:rsidR="001311EF" w:rsidRPr="001311EF">
        <w:rPr>
          <w:bCs/>
        </w:rPr>
        <w:t>бережное отношение к природе; неприятие действий, п</w:t>
      </w:r>
      <w:r w:rsidR="00BD4264">
        <w:rPr>
          <w:bCs/>
        </w:rPr>
        <w:t>рино</w:t>
      </w:r>
      <w:r w:rsidR="001311EF" w:rsidRPr="001311EF">
        <w:rPr>
          <w:bCs/>
        </w:rPr>
        <w:t>сящих ей вред.</w:t>
      </w:r>
    </w:p>
    <w:p w:rsidR="001311EF" w:rsidRPr="001311EF" w:rsidRDefault="001311EF" w:rsidP="00BD4264">
      <w:pPr>
        <w:spacing w:line="276" w:lineRule="auto"/>
        <w:ind w:firstLine="709"/>
        <w:jc w:val="both"/>
        <w:rPr>
          <w:bCs/>
        </w:rPr>
      </w:pPr>
      <w:r w:rsidRPr="001311EF">
        <w:rPr>
          <w:bCs/>
        </w:rPr>
        <w:t>МЕТАПРЕДМЕТНЫЕ РЕЗУЛЬТАТЫ</w:t>
      </w:r>
    </w:p>
    <w:p w:rsidR="001311EF" w:rsidRPr="001311EF" w:rsidRDefault="001311EF" w:rsidP="00BD4264">
      <w:pPr>
        <w:spacing w:line="276" w:lineRule="auto"/>
        <w:ind w:firstLine="709"/>
        <w:jc w:val="both"/>
        <w:rPr>
          <w:bCs/>
        </w:rPr>
      </w:pPr>
      <w:r w:rsidRPr="001311EF">
        <w:rPr>
          <w:bCs/>
        </w:rPr>
        <w:t>Метапредметные результ</w:t>
      </w:r>
      <w:r w:rsidR="00BD4264">
        <w:rPr>
          <w:bCs/>
        </w:rPr>
        <w:t>аты освоения основной образова</w:t>
      </w:r>
      <w:r w:rsidRPr="001311EF">
        <w:rPr>
          <w:bCs/>
        </w:rPr>
        <w:t>тельной программы, фо</w:t>
      </w:r>
      <w:r w:rsidR="005D61FB">
        <w:rPr>
          <w:bCs/>
        </w:rPr>
        <w:t xml:space="preserve">рмируемые при изучении предмета </w:t>
      </w:r>
      <w:r w:rsidRPr="001311EF">
        <w:rPr>
          <w:bCs/>
        </w:rPr>
        <w:t>«Музыка»:</w:t>
      </w:r>
    </w:p>
    <w:p w:rsidR="001311EF" w:rsidRPr="001311EF" w:rsidRDefault="001311EF" w:rsidP="00BD4264">
      <w:pPr>
        <w:spacing w:line="276" w:lineRule="auto"/>
        <w:ind w:firstLine="709"/>
        <w:jc w:val="both"/>
        <w:rPr>
          <w:bCs/>
        </w:rPr>
      </w:pPr>
      <w:r w:rsidRPr="001311EF">
        <w:rPr>
          <w:bCs/>
        </w:rPr>
        <w:t>1.</w:t>
      </w:r>
      <w:r w:rsidRPr="001311EF">
        <w:rPr>
          <w:bCs/>
        </w:rPr>
        <w:tab/>
        <w:t>Овладение универсальными познавательными действиями</w:t>
      </w:r>
    </w:p>
    <w:p w:rsidR="005D61FB" w:rsidRDefault="001311EF" w:rsidP="00BD4264">
      <w:pPr>
        <w:spacing w:line="276" w:lineRule="auto"/>
        <w:ind w:firstLine="709"/>
        <w:jc w:val="both"/>
        <w:rPr>
          <w:bCs/>
        </w:rPr>
      </w:pPr>
      <w:r w:rsidRPr="001311EF">
        <w:rPr>
          <w:bCs/>
        </w:rPr>
        <w:t>Базовые логические действия:</w:t>
      </w:r>
    </w:p>
    <w:p w:rsidR="001311EF" w:rsidRPr="001311EF" w:rsidRDefault="001311EF" w:rsidP="00BD4264">
      <w:pPr>
        <w:spacing w:line="276" w:lineRule="auto"/>
        <w:ind w:firstLine="709"/>
        <w:jc w:val="both"/>
        <w:rPr>
          <w:bCs/>
        </w:rPr>
      </w:pPr>
      <w:r w:rsidRPr="001311EF">
        <w:rPr>
          <w:bCs/>
        </w:rPr>
        <w:t>—сравнивать музыкальные зву</w:t>
      </w:r>
      <w:r w:rsidR="00BD4264">
        <w:rPr>
          <w:bCs/>
        </w:rPr>
        <w:t>ки, звуковые сочетания, произв</w:t>
      </w:r>
      <w:r w:rsidRPr="001311EF">
        <w:rPr>
          <w:bCs/>
        </w:rPr>
        <w:t>едения, жанры; устанавливать основания для сравнения, объединять элементы музы</w:t>
      </w:r>
      <w:r w:rsidR="00BD4264">
        <w:rPr>
          <w:bCs/>
        </w:rPr>
        <w:t>кального звучания по определён</w:t>
      </w:r>
      <w:r w:rsidRPr="001311EF">
        <w:rPr>
          <w:bCs/>
        </w:rPr>
        <w:t>ному признаку;</w:t>
      </w:r>
    </w:p>
    <w:p w:rsidR="001311EF" w:rsidRPr="001311EF" w:rsidRDefault="001311EF" w:rsidP="00BD4264">
      <w:pPr>
        <w:spacing w:line="276" w:lineRule="auto"/>
        <w:ind w:firstLine="709"/>
        <w:jc w:val="both"/>
        <w:rPr>
          <w:bCs/>
        </w:rPr>
      </w:pPr>
      <w:r w:rsidRPr="001311EF">
        <w:rPr>
          <w:bCs/>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1311EF" w:rsidRPr="001311EF" w:rsidRDefault="001311EF" w:rsidP="00BD4264">
      <w:pPr>
        <w:spacing w:line="276" w:lineRule="auto"/>
        <w:ind w:firstLine="709"/>
        <w:jc w:val="both"/>
        <w:rPr>
          <w:bCs/>
        </w:rPr>
      </w:pPr>
      <w:r w:rsidRPr="001311EF">
        <w:rPr>
          <w:bCs/>
        </w:rPr>
        <w:t>—находить закономерности</w:t>
      </w:r>
      <w:r w:rsidR="00BD4264">
        <w:rPr>
          <w:bCs/>
        </w:rPr>
        <w:t xml:space="preserve"> и противоречия в рассматривае</w:t>
      </w:r>
      <w:r w:rsidRPr="001311EF">
        <w:rPr>
          <w:bCs/>
        </w:rPr>
        <w:t>мых явлениях музыкальног</w:t>
      </w:r>
      <w:r w:rsidR="00BD4264">
        <w:rPr>
          <w:bCs/>
        </w:rPr>
        <w:t>о искусства, сведениях и наблю</w:t>
      </w:r>
      <w:r w:rsidRPr="001311EF">
        <w:rPr>
          <w:bCs/>
        </w:rPr>
        <w:t>дениях за звучащим музыкальным материалом на основе предложенного учителем алгоритма;</w:t>
      </w:r>
    </w:p>
    <w:p w:rsidR="001311EF" w:rsidRPr="001311EF" w:rsidRDefault="001311EF" w:rsidP="00BD4264">
      <w:pPr>
        <w:spacing w:line="276" w:lineRule="auto"/>
        <w:ind w:firstLine="709"/>
        <w:jc w:val="both"/>
        <w:rPr>
          <w:bCs/>
        </w:rPr>
      </w:pPr>
      <w:r w:rsidRPr="001311EF">
        <w:rPr>
          <w:bCs/>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D61FB" w:rsidRPr="005D61FB" w:rsidRDefault="005D61FB" w:rsidP="00BD4264">
      <w:pPr>
        <w:spacing w:line="276" w:lineRule="auto"/>
        <w:ind w:firstLine="709"/>
        <w:jc w:val="both"/>
        <w:rPr>
          <w:bCs/>
        </w:rPr>
      </w:pPr>
      <w:r w:rsidRPr="005D61FB">
        <w:rPr>
          <w:bCs/>
        </w:rPr>
        <w:t>устанавливать причинно-следственные связи в ситуациях музыкального восприят</w:t>
      </w:r>
      <w:r>
        <w:rPr>
          <w:bCs/>
        </w:rPr>
        <w:t>ия и исполнения, делать выводы.</w:t>
      </w:r>
    </w:p>
    <w:p w:rsidR="005D61FB" w:rsidRPr="005D61FB" w:rsidRDefault="005D61FB" w:rsidP="00BD4264">
      <w:pPr>
        <w:spacing w:line="276" w:lineRule="auto"/>
        <w:ind w:firstLine="709"/>
        <w:jc w:val="both"/>
        <w:rPr>
          <w:bCs/>
        </w:rPr>
      </w:pPr>
      <w:r w:rsidRPr="005D61FB">
        <w:rPr>
          <w:bCs/>
        </w:rPr>
        <w:t>Базовые исследовательские действия:</w:t>
      </w:r>
    </w:p>
    <w:p w:rsidR="005D61FB" w:rsidRPr="005D61FB" w:rsidRDefault="005D61FB" w:rsidP="00BD4264">
      <w:pPr>
        <w:spacing w:line="276" w:lineRule="auto"/>
        <w:ind w:firstLine="709"/>
        <w:jc w:val="both"/>
        <w:rPr>
          <w:bCs/>
        </w:rPr>
      </w:pPr>
      <w:r w:rsidRPr="005D61FB">
        <w:rPr>
          <w:bCs/>
        </w:rPr>
        <w:t>—на основе предложенных уч</w:t>
      </w:r>
      <w:r w:rsidR="00BD4264">
        <w:rPr>
          <w:bCs/>
        </w:rPr>
        <w:t>ителем вопросов определять раз</w:t>
      </w:r>
      <w:r w:rsidRPr="005D61FB">
        <w:rPr>
          <w:bCs/>
        </w:rPr>
        <w:t>рыв между реальным и ж</w:t>
      </w:r>
      <w:r w:rsidR="00BD4264">
        <w:rPr>
          <w:bCs/>
        </w:rPr>
        <w:t>елательным состоянием музыкаль</w:t>
      </w:r>
      <w:r w:rsidRPr="005D61FB">
        <w:rPr>
          <w:bCs/>
        </w:rPr>
        <w:t>ных явлений, в том числ</w:t>
      </w:r>
      <w:r w:rsidR="00BD4264">
        <w:rPr>
          <w:bCs/>
        </w:rPr>
        <w:t>е в отношении собственных музы</w:t>
      </w:r>
      <w:r w:rsidRPr="005D61FB">
        <w:rPr>
          <w:bCs/>
        </w:rPr>
        <w:t>кально-исполнительских навыков;</w:t>
      </w:r>
    </w:p>
    <w:p w:rsidR="005D61FB" w:rsidRPr="005D61FB" w:rsidRDefault="005D61FB" w:rsidP="00BD4264">
      <w:pPr>
        <w:spacing w:line="276" w:lineRule="auto"/>
        <w:ind w:firstLine="709"/>
        <w:jc w:val="both"/>
        <w:rPr>
          <w:bCs/>
        </w:rPr>
      </w:pPr>
      <w:r w:rsidRPr="005D61FB">
        <w:rPr>
          <w:bCs/>
        </w:rPr>
        <w:t>—с помощью учителя фо</w:t>
      </w:r>
      <w:r w:rsidR="00BD4264">
        <w:rPr>
          <w:bCs/>
        </w:rPr>
        <w:t>рмулировать цель выполнения во</w:t>
      </w:r>
      <w:r w:rsidRPr="005D61FB">
        <w:rPr>
          <w:bCs/>
        </w:rPr>
        <w:t>кальных и слуховых упражнений, планировать изменения результатов своей музыкал</w:t>
      </w:r>
      <w:r w:rsidR="00BD4264">
        <w:rPr>
          <w:bCs/>
        </w:rPr>
        <w:t>ьной деятельности, ситуации со</w:t>
      </w:r>
      <w:r w:rsidRPr="005D61FB">
        <w:rPr>
          <w:bCs/>
        </w:rPr>
        <w:t>вместного музицирования;</w:t>
      </w:r>
    </w:p>
    <w:p w:rsidR="005D61FB" w:rsidRPr="005D61FB" w:rsidRDefault="005D61FB" w:rsidP="00BD4264">
      <w:pPr>
        <w:spacing w:line="276" w:lineRule="auto"/>
        <w:ind w:firstLine="709"/>
        <w:jc w:val="both"/>
        <w:rPr>
          <w:bCs/>
        </w:rPr>
      </w:pPr>
      <w:r w:rsidRPr="005D61FB">
        <w:rPr>
          <w:bCs/>
        </w:rPr>
        <w:t xml:space="preserve">—сравнивать несколько вариантов решения </w:t>
      </w:r>
      <w:r w:rsidR="00BD4264">
        <w:rPr>
          <w:bCs/>
        </w:rPr>
        <w:t>творческой, ис</w:t>
      </w:r>
      <w:r w:rsidRPr="005D61FB">
        <w:rPr>
          <w:bCs/>
        </w:rPr>
        <w:t>полнительской задачи, выбирать наиболее подходящий (на основе предложенных критериев);</w:t>
      </w:r>
    </w:p>
    <w:p w:rsidR="005D61FB" w:rsidRPr="005D61FB" w:rsidRDefault="005D61FB" w:rsidP="00BD4264">
      <w:pPr>
        <w:spacing w:line="276" w:lineRule="auto"/>
        <w:ind w:firstLine="709"/>
        <w:jc w:val="both"/>
        <w:rPr>
          <w:bCs/>
        </w:rPr>
      </w:pPr>
      <w:r w:rsidRPr="005D61FB">
        <w:rPr>
          <w:bCs/>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rsidR="005D61FB" w:rsidRPr="005D61FB" w:rsidRDefault="005D61FB" w:rsidP="00BD4264">
      <w:pPr>
        <w:spacing w:line="276" w:lineRule="auto"/>
        <w:ind w:firstLine="709"/>
        <w:jc w:val="both"/>
        <w:rPr>
          <w:bCs/>
        </w:rPr>
      </w:pPr>
      <w:r w:rsidRPr="005D61FB">
        <w:rPr>
          <w:bCs/>
        </w:rPr>
        <w:t>—формулировать выводы и подкреплять их доказательствами на основе результатов проведённого наблюдения (в том числе в форме двигательного мо</w:t>
      </w:r>
      <w:r w:rsidR="00BD4264">
        <w:rPr>
          <w:bCs/>
        </w:rPr>
        <w:t>делирования, звукового экспери</w:t>
      </w:r>
      <w:r w:rsidRPr="005D61FB">
        <w:rPr>
          <w:bCs/>
        </w:rPr>
        <w:t>мента, классификации, сравнения, исследования);</w:t>
      </w:r>
    </w:p>
    <w:p w:rsidR="005D61FB" w:rsidRPr="005D61FB" w:rsidRDefault="005D61FB" w:rsidP="00BD4264">
      <w:pPr>
        <w:spacing w:line="276" w:lineRule="auto"/>
        <w:ind w:firstLine="709"/>
        <w:jc w:val="both"/>
        <w:rPr>
          <w:bCs/>
        </w:rPr>
      </w:pPr>
      <w:r w:rsidRPr="005D61FB">
        <w:rPr>
          <w:bCs/>
        </w:rPr>
        <w:t>—прогнозировать возможно</w:t>
      </w:r>
      <w:r w:rsidR="00BD4264">
        <w:rPr>
          <w:bCs/>
        </w:rPr>
        <w:t>е развитие музыкального процес</w:t>
      </w:r>
      <w:r w:rsidRPr="005D61FB">
        <w:rPr>
          <w:bCs/>
        </w:rPr>
        <w:t>са, эволюции культурны</w:t>
      </w:r>
      <w:r>
        <w:rPr>
          <w:bCs/>
        </w:rPr>
        <w:t>х явлений в различных условиях.</w:t>
      </w:r>
    </w:p>
    <w:p w:rsidR="005D61FB" w:rsidRPr="005D61FB" w:rsidRDefault="005D61FB" w:rsidP="00BD4264">
      <w:pPr>
        <w:spacing w:line="276" w:lineRule="auto"/>
        <w:ind w:firstLine="709"/>
        <w:jc w:val="both"/>
        <w:rPr>
          <w:bCs/>
        </w:rPr>
      </w:pPr>
      <w:r w:rsidRPr="005D61FB">
        <w:rPr>
          <w:bCs/>
        </w:rPr>
        <w:t>Работа с информацией:</w:t>
      </w:r>
    </w:p>
    <w:p w:rsidR="005D61FB" w:rsidRPr="005D61FB" w:rsidRDefault="005D61FB" w:rsidP="00BD4264">
      <w:pPr>
        <w:spacing w:line="276" w:lineRule="auto"/>
        <w:ind w:firstLine="709"/>
        <w:jc w:val="both"/>
        <w:rPr>
          <w:bCs/>
        </w:rPr>
      </w:pPr>
      <w:r w:rsidRPr="005D61FB">
        <w:rPr>
          <w:bCs/>
        </w:rPr>
        <w:t>—выбирать источник получения информации;</w:t>
      </w:r>
    </w:p>
    <w:p w:rsidR="005D61FB" w:rsidRPr="005D61FB" w:rsidRDefault="005D61FB" w:rsidP="00BD4264">
      <w:pPr>
        <w:spacing w:line="276" w:lineRule="auto"/>
        <w:ind w:firstLine="709"/>
        <w:jc w:val="both"/>
        <w:rPr>
          <w:bCs/>
        </w:rPr>
      </w:pPr>
      <w:r w:rsidRPr="005D61FB">
        <w:rPr>
          <w:bCs/>
        </w:rPr>
        <w:t>—согласно заданному алгоритму находить в предложенном источнике информацию, представленную в явном виде;</w:t>
      </w:r>
    </w:p>
    <w:p w:rsidR="005D61FB" w:rsidRPr="005D61FB" w:rsidRDefault="005D61FB" w:rsidP="00BD4264">
      <w:pPr>
        <w:spacing w:line="276" w:lineRule="auto"/>
        <w:ind w:firstLine="709"/>
        <w:jc w:val="both"/>
        <w:rPr>
          <w:bCs/>
        </w:rPr>
      </w:pPr>
      <w:r w:rsidRPr="005D61FB">
        <w:rPr>
          <w:bCs/>
        </w:rPr>
        <w:t>—распознавать достоверную</w:t>
      </w:r>
      <w:r w:rsidR="00BD4264">
        <w:rPr>
          <w:bCs/>
        </w:rPr>
        <w:t xml:space="preserve"> и недостоверную информацию са</w:t>
      </w:r>
      <w:r w:rsidRPr="005D61FB">
        <w:rPr>
          <w:bCs/>
        </w:rPr>
        <w:t>мостоятельно или на основании предложенного учителем способа её проверки;</w:t>
      </w:r>
    </w:p>
    <w:p w:rsidR="005D61FB" w:rsidRPr="005D61FB" w:rsidRDefault="005D61FB" w:rsidP="00BD4264">
      <w:pPr>
        <w:spacing w:line="276" w:lineRule="auto"/>
        <w:ind w:firstLine="709"/>
        <w:jc w:val="both"/>
        <w:rPr>
          <w:bCs/>
        </w:rPr>
      </w:pPr>
      <w:r w:rsidRPr="005D61FB">
        <w:rPr>
          <w:bCs/>
        </w:rPr>
        <w:t>—соблюдать с помощью взр</w:t>
      </w:r>
      <w:r w:rsidR="00BD4264">
        <w:rPr>
          <w:bCs/>
        </w:rPr>
        <w:t>ослых (учителей, родителей (за</w:t>
      </w:r>
      <w:r w:rsidRPr="005D61FB">
        <w:rPr>
          <w:bCs/>
        </w:rPr>
        <w:t>конных представителей) обучающих</w:t>
      </w:r>
      <w:r w:rsidR="00BD4264">
        <w:rPr>
          <w:bCs/>
        </w:rPr>
        <w:t>ся) правила информа</w:t>
      </w:r>
      <w:r w:rsidRPr="005D61FB">
        <w:rPr>
          <w:bCs/>
        </w:rPr>
        <w:t>ционной безопасности п</w:t>
      </w:r>
      <w:r w:rsidR="00BD4264">
        <w:rPr>
          <w:bCs/>
        </w:rPr>
        <w:t>ри поиске информации в сети Ин</w:t>
      </w:r>
      <w:r w:rsidRPr="005D61FB">
        <w:rPr>
          <w:bCs/>
        </w:rPr>
        <w:t>тернет;</w:t>
      </w:r>
    </w:p>
    <w:p w:rsidR="005D61FB" w:rsidRPr="005D61FB" w:rsidRDefault="005D61FB" w:rsidP="00BD4264">
      <w:pPr>
        <w:spacing w:line="276" w:lineRule="auto"/>
        <w:ind w:firstLine="709"/>
        <w:jc w:val="both"/>
        <w:rPr>
          <w:bCs/>
        </w:rPr>
      </w:pPr>
      <w:r w:rsidRPr="005D61FB">
        <w:rPr>
          <w:bCs/>
        </w:rPr>
        <w:t>—анализировать текстовую, видео-, графическую, звуковую, информацию в соответствии с учебной задачей;</w:t>
      </w:r>
    </w:p>
    <w:p w:rsidR="005D61FB" w:rsidRPr="005D61FB" w:rsidRDefault="005D61FB" w:rsidP="00BD4264">
      <w:pPr>
        <w:spacing w:line="276" w:lineRule="auto"/>
        <w:ind w:firstLine="709"/>
        <w:jc w:val="both"/>
        <w:rPr>
          <w:bCs/>
        </w:rPr>
      </w:pPr>
      <w:r w:rsidRPr="005D61FB">
        <w:rPr>
          <w:bCs/>
        </w:rPr>
        <w:t>—анализировать музыкальн</w:t>
      </w:r>
      <w:r w:rsidR="00BD4264">
        <w:rPr>
          <w:bCs/>
        </w:rPr>
        <w:t>ые тексты (акустические и  нот</w:t>
      </w:r>
      <w:r w:rsidRPr="005D61FB">
        <w:rPr>
          <w:bCs/>
        </w:rPr>
        <w:t>ные) по пр</w:t>
      </w:r>
      <w:r>
        <w:rPr>
          <w:bCs/>
        </w:rPr>
        <w:t>едложенному учителем алгоритму;</w:t>
      </w:r>
    </w:p>
    <w:p w:rsidR="005D61FB" w:rsidRPr="005D61FB" w:rsidRDefault="005D61FB" w:rsidP="00BD4264">
      <w:pPr>
        <w:spacing w:line="276" w:lineRule="auto"/>
        <w:ind w:firstLine="709"/>
        <w:jc w:val="both"/>
        <w:rPr>
          <w:bCs/>
        </w:rPr>
      </w:pPr>
      <w:r w:rsidRPr="005D61FB">
        <w:rPr>
          <w:bCs/>
        </w:rPr>
        <w:t>—самостоятельно создавать</w:t>
      </w:r>
      <w:r w:rsidR="00BD4264">
        <w:rPr>
          <w:bCs/>
        </w:rPr>
        <w:t xml:space="preserve"> схемы, таблицы для представле</w:t>
      </w:r>
      <w:r w:rsidRPr="005D61FB">
        <w:rPr>
          <w:bCs/>
        </w:rPr>
        <w:t>ния информации.</w:t>
      </w:r>
    </w:p>
    <w:p w:rsidR="005D61FB" w:rsidRPr="005D61FB" w:rsidRDefault="005D61FB" w:rsidP="00BD4264">
      <w:pPr>
        <w:spacing w:line="276" w:lineRule="auto"/>
        <w:ind w:firstLine="709"/>
        <w:jc w:val="both"/>
        <w:rPr>
          <w:bCs/>
        </w:rPr>
      </w:pPr>
      <w:r w:rsidRPr="005D61FB">
        <w:rPr>
          <w:bCs/>
        </w:rPr>
        <w:t>2.</w:t>
      </w:r>
      <w:r w:rsidRPr="005D61FB">
        <w:rPr>
          <w:bCs/>
        </w:rPr>
        <w:tab/>
        <w:t>Овладение универсальными коммуникативными действиями</w:t>
      </w:r>
    </w:p>
    <w:p w:rsidR="005D61FB" w:rsidRPr="005D61FB" w:rsidRDefault="005D61FB" w:rsidP="00BD4264">
      <w:pPr>
        <w:spacing w:line="276" w:lineRule="auto"/>
        <w:ind w:firstLine="709"/>
        <w:jc w:val="both"/>
        <w:rPr>
          <w:bCs/>
        </w:rPr>
      </w:pPr>
      <w:r w:rsidRPr="005D61FB">
        <w:rPr>
          <w:bCs/>
        </w:rPr>
        <w:t>Невербальная коммуникация:</w:t>
      </w:r>
    </w:p>
    <w:p w:rsidR="005D61FB" w:rsidRPr="005D61FB" w:rsidRDefault="005D61FB" w:rsidP="00BD4264">
      <w:pPr>
        <w:spacing w:line="276" w:lineRule="auto"/>
        <w:ind w:firstLine="709"/>
        <w:jc w:val="both"/>
        <w:rPr>
          <w:bCs/>
        </w:rPr>
      </w:pPr>
      <w:r w:rsidRPr="005D61FB">
        <w:rPr>
          <w:bCs/>
        </w:rPr>
        <w:t>—воспринимать музыку как специфическую форму общения людей, стремиться понять</w:t>
      </w:r>
      <w:r w:rsidR="00BD4264">
        <w:rPr>
          <w:bCs/>
        </w:rPr>
        <w:t xml:space="preserve"> эмоционально-образное содержа</w:t>
      </w:r>
      <w:r w:rsidRPr="005D61FB">
        <w:rPr>
          <w:bCs/>
        </w:rPr>
        <w:t>ние музыкального высказывания;</w:t>
      </w:r>
    </w:p>
    <w:p w:rsidR="005D61FB" w:rsidRPr="005D61FB" w:rsidRDefault="005D61FB" w:rsidP="00BD4264">
      <w:pPr>
        <w:spacing w:line="276" w:lineRule="auto"/>
        <w:ind w:firstLine="709"/>
        <w:jc w:val="both"/>
        <w:rPr>
          <w:bCs/>
        </w:rPr>
      </w:pPr>
      <w:r w:rsidRPr="005D61FB">
        <w:rPr>
          <w:bCs/>
        </w:rPr>
        <w:t>—выступать перед публикой в качестве исполнителя музыки (соло или в коллективе);</w:t>
      </w:r>
    </w:p>
    <w:p w:rsidR="005D61FB" w:rsidRPr="005D61FB" w:rsidRDefault="005D61FB" w:rsidP="00BD4264">
      <w:pPr>
        <w:spacing w:line="276" w:lineRule="auto"/>
        <w:ind w:firstLine="709"/>
        <w:jc w:val="both"/>
        <w:rPr>
          <w:bCs/>
        </w:rPr>
      </w:pPr>
      <w:r w:rsidRPr="005D61FB">
        <w:rPr>
          <w:bCs/>
        </w:rPr>
        <w:t>—передавать в собственном</w:t>
      </w:r>
      <w:r w:rsidR="00BD4264">
        <w:rPr>
          <w:bCs/>
        </w:rPr>
        <w:t xml:space="preserve"> исполнении музыки художествен</w:t>
      </w:r>
      <w:r w:rsidRPr="005D61FB">
        <w:rPr>
          <w:bCs/>
        </w:rPr>
        <w:t>ное содержание, выражать настроение, чувства, лично</w:t>
      </w:r>
      <w:r w:rsidR="00BD4264">
        <w:rPr>
          <w:bCs/>
        </w:rPr>
        <w:t>е от</w:t>
      </w:r>
      <w:r w:rsidRPr="005D61FB">
        <w:rPr>
          <w:bCs/>
        </w:rPr>
        <w:t>ношение к исполняемому произведению;</w:t>
      </w:r>
    </w:p>
    <w:p w:rsidR="005D61FB" w:rsidRPr="005D61FB" w:rsidRDefault="005D61FB" w:rsidP="00BD4264">
      <w:pPr>
        <w:spacing w:line="276" w:lineRule="auto"/>
        <w:ind w:firstLine="709"/>
        <w:jc w:val="both"/>
        <w:rPr>
          <w:bCs/>
        </w:rPr>
      </w:pPr>
      <w:r w:rsidRPr="005D61FB">
        <w:rPr>
          <w:bCs/>
        </w:rPr>
        <w:t>—осознанно пользоваться интонационной выразительностью в обыденной речи, понимать культурные нормы и значение ин</w:t>
      </w:r>
      <w:r>
        <w:rPr>
          <w:bCs/>
        </w:rPr>
        <w:t>тонации в повседневном общении.</w:t>
      </w:r>
    </w:p>
    <w:p w:rsidR="005D61FB" w:rsidRPr="005D61FB" w:rsidRDefault="005D61FB" w:rsidP="00BD4264">
      <w:pPr>
        <w:spacing w:line="276" w:lineRule="auto"/>
        <w:ind w:firstLine="709"/>
        <w:jc w:val="both"/>
        <w:rPr>
          <w:bCs/>
        </w:rPr>
      </w:pPr>
      <w:r w:rsidRPr="005D61FB">
        <w:rPr>
          <w:bCs/>
        </w:rPr>
        <w:t>Вербальная коммуникация:</w:t>
      </w:r>
    </w:p>
    <w:p w:rsidR="005D61FB" w:rsidRPr="005D61FB" w:rsidRDefault="005D61FB" w:rsidP="00BD4264">
      <w:pPr>
        <w:spacing w:line="276" w:lineRule="auto"/>
        <w:ind w:firstLine="709"/>
        <w:jc w:val="both"/>
        <w:rPr>
          <w:bCs/>
        </w:rPr>
      </w:pPr>
      <w:r w:rsidRPr="005D61FB">
        <w:rPr>
          <w:bCs/>
        </w:rPr>
        <w:t>—воспринимать и формулировать суждения, выражать эмоции в соответствии с целями и условиями общения в знакомой среде;</w:t>
      </w:r>
    </w:p>
    <w:p w:rsidR="005D61FB" w:rsidRPr="005D61FB" w:rsidRDefault="005D61FB" w:rsidP="00BD4264">
      <w:pPr>
        <w:spacing w:line="276" w:lineRule="auto"/>
        <w:ind w:firstLine="709"/>
        <w:jc w:val="both"/>
        <w:rPr>
          <w:bCs/>
        </w:rPr>
      </w:pPr>
      <w:r w:rsidRPr="005D61FB">
        <w:rPr>
          <w:bCs/>
        </w:rPr>
        <w:t xml:space="preserve">—проявлять уважительное </w:t>
      </w:r>
      <w:r w:rsidR="00BD4264">
        <w:rPr>
          <w:bCs/>
        </w:rPr>
        <w:t>отношение к собеседнику, соблю</w:t>
      </w:r>
      <w:r w:rsidRPr="005D61FB">
        <w:rPr>
          <w:bCs/>
        </w:rPr>
        <w:t>дать правила ведения диалога и дискуссии;</w:t>
      </w:r>
    </w:p>
    <w:p w:rsidR="005D61FB" w:rsidRPr="005D61FB" w:rsidRDefault="005D61FB" w:rsidP="00BD4264">
      <w:pPr>
        <w:spacing w:line="276" w:lineRule="auto"/>
        <w:ind w:firstLine="709"/>
        <w:jc w:val="both"/>
        <w:rPr>
          <w:bCs/>
        </w:rPr>
      </w:pPr>
      <w:r w:rsidRPr="005D61FB">
        <w:rPr>
          <w:bCs/>
        </w:rPr>
        <w:t xml:space="preserve">—признавать возможность </w:t>
      </w:r>
      <w:r w:rsidR="00BD4264">
        <w:rPr>
          <w:bCs/>
        </w:rPr>
        <w:t>существования разных точек зре</w:t>
      </w:r>
      <w:r w:rsidRPr="005D61FB">
        <w:rPr>
          <w:bCs/>
        </w:rPr>
        <w:t>ния;</w:t>
      </w:r>
    </w:p>
    <w:p w:rsidR="005D61FB" w:rsidRPr="005D61FB" w:rsidRDefault="005D61FB" w:rsidP="00BD4264">
      <w:pPr>
        <w:spacing w:line="276" w:lineRule="auto"/>
        <w:ind w:firstLine="709"/>
        <w:jc w:val="both"/>
        <w:rPr>
          <w:bCs/>
        </w:rPr>
      </w:pPr>
      <w:r w:rsidRPr="005D61FB">
        <w:rPr>
          <w:bCs/>
        </w:rPr>
        <w:t>—корректно и аргументированно высказывать своё мнение;</w:t>
      </w:r>
    </w:p>
    <w:p w:rsidR="005D61FB" w:rsidRPr="005D61FB" w:rsidRDefault="005D61FB" w:rsidP="00BD4264">
      <w:pPr>
        <w:spacing w:line="276" w:lineRule="auto"/>
        <w:ind w:firstLine="709"/>
        <w:jc w:val="both"/>
        <w:rPr>
          <w:bCs/>
        </w:rPr>
      </w:pPr>
      <w:r w:rsidRPr="005D61FB">
        <w:rPr>
          <w:bCs/>
        </w:rPr>
        <w:t>—строить речевое высказывание в соответствии с поставленной задачей;</w:t>
      </w:r>
    </w:p>
    <w:p w:rsidR="005D61FB" w:rsidRPr="005D61FB" w:rsidRDefault="005D61FB" w:rsidP="00BD4264">
      <w:pPr>
        <w:spacing w:line="276" w:lineRule="auto"/>
        <w:ind w:firstLine="709"/>
        <w:jc w:val="both"/>
        <w:rPr>
          <w:bCs/>
        </w:rPr>
      </w:pPr>
      <w:r w:rsidRPr="005D61FB">
        <w:rPr>
          <w:bCs/>
        </w:rPr>
        <w:t>—создавать устные и письмен</w:t>
      </w:r>
      <w:r w:rsidR="00BD4264">
        <w:rPr>
          <w:bCs/>
        </w:rPr>
        <w:t>ные тексты (описание, рассужде</w:t>
      </w:r>
      <w:r w:rsidRPr="005D61FB">
        <w:rPr>
          <w:bCs/>
        </w:rPr>
        <w:t>ние, повествование);</w:t>
      </w:r>
    </w:p>
    <w:p w:rsidR="005D61FB" w:rsidRPr="005D61FB" w:rsidRDefault="005D61FB" w:rsidP="00BD4264">
      <w:pPr>
        <w:spacing w:line="276" w:lineRule="auto"/>
        <w:ind w:firstLine="709"/>
        <w:jc w:val="both"/>
        <w:rPr>
          <w:bCs/>
        </w:rPr>
      </w:pPr>
      <w:r w:rsidRPr="005D61FB">
        <w:rPr>
          <w:bCs/>
        </w:rPr>
        <w:t>—готовить небольшие публичные выступления;</w:t>
      </w:r>
    </w:p>
    <w:p w:rsidR="005D61FB" w:rsidRPr="005D61FB" w:rsidRDefault="005D61FB" w:rsidP="00BD4264">
      <w:pPr>
        <w:spacing w:line="276" w:lineRule="auto"/>
        <w:ind w:firstLine="709"/>
        <w:jc w:val="both"/>
        <w:rPr>
          <w:bCs/>
        </w:rPr>
      </w:pPr>
      <w:r w:rsidRPr="005D61FB">
        <w:rPr>
          <w:bCs/>
        </w:rPr>
        <w:t>—подбирать иллюстративный материал (рисунки, фото, п</w:t>
      </w:r>
      <w:r w:rsidR="00BD4264">
        <w:rPr>
          <w:bCs/>
        </w:rPr>
        <w:t>лака</w:t>
      </w:r>
      <w:r>
        <w:rPr>
          <w:bCs/>
        </w:rPr>
        <w:t>ты) к тексту выступления.</w:t>
      </w:r>
    </w:p>
    <w:p w:rsidR="005D61FB" w:rsidRPr="005D61FB" w:rsidRDefault="005D61FB" w:rsidP="00BD4264">
      <w:pPr>
        <w:spacing w:line="276" w:lineRule="auto"/>
        <w:ind w:firstLine="709"/>
        <w:jc w:val="both"/>
        <w:rPr>
          <w:bCs/>
        </w:rPr>
      </w:pPr>
      <w:r w:rsidRPr="005D61FB">
        <w:rPr>
          <w:bCs/>
        </w:rPr>
        <w:t>Совместная деятельность (сотрудничество):</w:t>
      </w:r>
    </w:p>
    <w:p w:rsidR="005D61FB" w:rsidRPr="005D61FB" w:rsidRDefault="005D61FB" w:rsidP="00BD4264">
      <w:pPr>
        <w:spacing w:line="276" w:lineRule="auto"/>
        <w:ind w:firstLine="709"/>
        <w:jc w:val="both"/>
        <w:rPr>
          <w:bCs/>
        </w:rPr>
      </w:pPr>
      <w:r w:rsidRPr="005D61FB">
        <w:rPr>
          <w:bCs/>
        </w:rPr>
        <w:t>—стремиться к объединени</w:t>
      </w:r>
      <w:r w:rsidR="00BD4264">
        <w:rPr>
          <w:bCs/>
        </w:rPr>
        <w:t>ю усилий,  эмоциональной  эмпа</w:t>
      </w:r>
      <w:r w:rsidRPr="005D61FB">
        <w:rPr>
          <w:bCs/>
        </w:rPr>
        <w:t>тии в ситуациях совмест</w:t>
      </w:r>
      <w:r w:rsidR="00BD4264">
        <w:rPr>
          <w:bCs/>
        </w:rPr>
        <w:t>ного восприятия, исполнения му</w:t>
      </w:r>
      <w:r w:rsidRPr="005D61FB">
        <w:rPr>
          <w:bCs/>
        </w:rPr>
        <w:t>зыки;</w:t>
      </w:r>
    </w:p>
    <w:p w:rsidR="005D61FB" w:rsidRPr="005D61FB" w:rsidRDefault="005D61FB" w:rsidP="00BD4264">
      <w:pPr>
        <w:spacing w:line="276" w:lineRule="auto"/>
        <w:ind w:firstLine="709"/>
        <w:jc w:val="both"/>
        <w:rPr>
          <w:bCs/>
        </w:rPr>
      </w:pPr>
      <w:r w:rsidRPr="005D61FB">
        <w:rPr>
          <w:bCs/>
        </w:rPr>
        <w:t>—переключаться между различными формами коллективной, групповой и индивидуал</w:t>
      </w:r>
      <w:r>
        <w:rPr>
          <w:bCs/>
        </w:rPr>
        <w:t>ьной работы при решении конкрет</w:t>
      </w:r>
      <w:r w:rsidRPr="005D61FB">
        <w:rPr>
          <w:bCs/>
        </w:rPr>
        <w:t xml:space="preserve">ной проблемы, выбирать </w:t>
      </w:r>
      <w:r w:rsidR="00BD4264">
        <w:rPr>
          <w:bCs/>
        </w:rPr>
        <w:t>наиболее эффективные формы вза</w:t>
      </w:r>
      <w:r w:rsidRPr="005D61FB">
        <w:rPr>
          <w:bCs/>
        </w:rPr>
        <w:t>имодействия при решении поставленной задачи;</w:t>
      </w:r>
    </w:p>
    <w:p w:rsidR="005D61FB" w:rsidRPr="005D61FB" w:rsidRDefault="005D61FB" w:rsidP="00BD4264">
      <w:pPr>
        <w:spacing w:line="276" w:lineRule="auto"/>
        <w:ind w:firstLine="709"/>
        <w:jc w:val="both"/>
        <w:rPr>
          <w:bCs/>
        </w:rPr>
      </w:pPr>
      <w:r w:rsidRPr="005D61FB">
        <w:rPr>
          <w:bCs/>
        </w:rPr>
        <w:t>—формулировать краткосро</w:t>
      </w:r>
      <w:r w:rsidR="00BD4264">
        <w:rPr>
          <w:bCs/>
        </w:rPr>
        <w:t>чные и долгосрочные цели (инди</w:t>
      </w:r>
      <w:r w:rsidRPr="005D61FB">
        <w:rPr>
          <w:bCs/>
        </w:rPr>
        <w:t xml:space="preserve">видуальные с учётом участия в коллективных задачах) в стандартной (типовой) ситуации на основе предложенного формата планирования, </w:t>
      </w:r>
      <w:r w:rsidR="00BD4264">
        <w:rPr>
          <w:bCs/>
        </w:rPr>
        <w:t>распределения промежуточных ша</w:t>
      </w:r>
      <w:r w:rsidRPr="005D61FB">
        <w:rPr>
          <w:bCs/>
        </w:rPr>
        <w:t>гов и сроков;</w:t>
      </w:r>
    </w:p>
    <w:p w:rsidR="005D61FB" w:rsidRPr="005D61FB" w:rsidRDefault="005D61FB" w:rsidP="00BD4264">
      <w:pPr>
        <w:spacing w:line="276" w:lineRule="auto"/>
        <w:ind w:firstLine="709"/>
        <w:jc w:val="both"/>
        <w:rPr>
          <w:bCs/>
        </w:rPr>
      </w:pPr>
      <w:r w:rsidRPr="005D61FB">
        <w:rPr>
          <w:bCs/>
        </w:rPr>
        <w:t>—принимать цель совместной деятельности, коллективно строить действия по её дос</w:t>
      </w:r>
      <w:r w:rsidR="00BD4264">
        <w:rPr>
          <w:bCs/>
        </w:rPr>
        <w:t>тижению: распределять роли, до</w:t>
      </w:r>
      <w:r w:rsidRPr="005D61FB">
        <w:rPr>
          <w:bCs/>
        </w:rPr>
        <w:t>говариваться, обсуждать процесс и результат совместной работы; проявлять готовно</w:t>
      </w:r>
      <w:r w:rsidR="00BD4264">
        <w:rPr>
          <w:bCs/>
        </w:rPr>
        <w:t>сть руководить, выполнять пору</w:t>
      </w:r>
      <w:r w:rsidRPr="005D61FB">
        <w:rPr>
          <w:bCs/>
        </w:rPr>
        <w:t>чения, подчиняться;</w:t>
      </w:r>
    </w:p>
    <w:p w:rsidR="005D61FB" w:rsidRPr="005D61FB" w:rsidRDefault="005D61FB" w:rsidP="00BD4264">
      <w:pPr>
        <w:spacing w:line="276" w:lineRule="auto"/>
        <w:ind w:firstLine="709"/>
        <w:jc w:val="both"/>
        <w:rPr>
          <w:bCs/>
        </w:rPr>
      </w:pPr>
      <w:r w:rsidRPr="005D61FB">
        <w:rPr>
          <w:bCs/>
        </w:rPr>
        <w:t>—ответственно выполнять свою часть работы; оценивать свой вклад в общий результат;</w:t>
      </w:r>
    </w:p>
    <w:p w:rsidR="005D61FB" w:rsidRPr="005D61FB" w:rsidRDefault="005D61FB" w:rsidP="00BD4264">
      <w:pPr>
        <w:spacing w:line="276" w:lineRule="auto"/>
        <w:ind w:firstLine="709"/>
        <w:jc w:val="both"/>
        <w:rPr>
          <w:bCs/>
        </w:rPr>
      </w:pPr>
      <w:r w:rsidRPr="005D61FB">
        <w:rPr>
          <w:bCs/>
        </w:rPr>
        <w:t>—выполнять совместные проектные, творческие зад</w:t>
      </w:r>
      <w:r w:rsidR="00BD4264">
        <w:rPr>
          <w:bCs/>
        </w:rPr>
        <w:t>ания с опо</w:t>
      </w:r>
      <w:r w:rsidRPr="005D61FB">
        <w:rPr>
          <w:bCs/>
        </w:rPr>
        <w:t>рой на предложенные образцы.</w:t>
      </w:r>
    </w:p>
    <w:p w:rsidR="005D61FB" w:rsidRPr="005D61FB" w:rsidRDefault="005D61FB" w:rsidP="00BD4264">
      <w:pPr>
        <w:spacing w:line="276" w:lineRule="auto"/>
        <w:ind w:firstLine="709"/>
        <w:jc w:val="both"/>
        <w:rPr>
          <w:bCs/>
        </w:rPr>
      </w:pPr>
      <w:r w:rsidRPr="005D61FB">
        <w:rPr>
          <w:bCs/>
        </w:rPr>
        <w:t>3.</w:t>
      </w:r>
      <w:r w:rsidRPr="005D61FB">
        <w:rPr>
          <w:bCs/>
        </w:rPr>
        <w:tab/>
        <w:t>Овладение универсальными регулятивными действиями</w:t>
      </w:r>
    </w:p>
    <w:p w:rsidR="005D61FB" w:rsidRPr="005D61FB" w:rsidRDefault="005D61FB" w:rsidP="00BD4264">
      <w:pPr>
        <w:spacing w:line="276" w:lineRule="auto"/>
        <w:ind w:firstLine="709"/>
        <w:jc w:val="both"/>
        <w:rPr>
          <w:bCs/>
        </w:rPr>
      </w:pPr>
      <w:r w:rsidRPr="005D61FB">
        <w:rPr>
          <w:bCs/>
        </w:rPr>
        <w:t>Самоорганизация:</w:t>
      </w:r>
    </w:p>
    <w:p w:rsidR="005D61FB" w:rsidRPr="005D61FB" w:rsidRDefault="005D61FB" w:rsidP="00BD4264">
      <w:pPr>
        <w:spacing w:line="276" w:lineRule="auto"/>
        <w:ind w:firstLine="709"/>
        <w:jc w:val="both"/>
        <w:rPr>
          <w:bCs/>
        </w:rPr>
      </w:pPr>
      <w:r w:rsidRPr="005D61FB">
        <w:rPr>
          <w:bCs/>
        </w:rPr>
        <w:t>—планировать действия по р</w:t>
      </w:r>
      <w:r w:rsidR="00BD4264">
        <w:rPr>
          <w:bCs/>
        </w:rPr>
        <w:t>ешению учебной задачи для полу</w:t>
      </w:r>
      <w:r w:rsidRPr="005D61FB">
        <w:rPr>
          <w:bCs/>
        </w:rPr>
        <w:t>чения результата;</w:t>
      </w:r>
    </w:p>
    <w:p w:rsidR="005D61FB" w:rsidRPr="005D61FB" w:rsidRDefault="005D61FB" w:rsidP="00BD4264">
      <w:pPr>
        <w:spacing w:line="276" w:lineRule="auto"/>
        <w:ind w:firstLine="709"/>
        <w:jc w:val="both"/>
        <w:rPr>
          <w:bCs/>
        </w:rPr>
      </w:pPr>
      <w:r w:rsidRPr="005D61FB">
        <w:rPr>
          <w:bCs/>
        </w:rPr>
        <w:t>—выстраивать последовательность выбранных действий.</w:t>
      </w:r>
    </w:p>
    <w:p w:rsidR="005D61FB" w:rsidRPr="005D61FB" w:rsidRDefault="005D61FB" w:rsidP="00BD4264">
      <w:pPr>
        <w:spacing w:line="276" w:lineRule="auto"/>
        <w:ind w:firstLine="709"/>
        <w:jc w:val="both"/>
        <w:rPr>
          <w:bCs/>
        </w:rPr>
      </w:pPr>
      <w:r w:rsidRPr="005D61FB">
        <w:rPr>
          <w:bCs/>
        </w:rPr>
        <w:t>Самоконтроль:</w:t>
      </w:r>
    </w:p>
    <w:p w:rsidR="005D61FB" w:rsidRPr="005D61FB" w:rsidRDefault="005D61FB" w:rsidP="00BD4264">
      <w:pPr>
        <w:spacing w:line="276" w:lineRule="auto"/>
        <w:ind w:firstLine="709"/>
        <w:jc w:val="both"/>
        <w:rPr>
          <w:bCs/>
        </w:rPr>
      </w:pPr>
      <w:r w:rsidRPr="005D61FB">
        <w:rPr>
          <w:bCs/>
        </w:rPr>
        <w:t>—устанавливать причины у</w:t>
      </w:r>
      <w:r w:rsidR="00BD4264">
        <w:rPr>
          <w:bCs/>
        </w:rPr>
        <w:t>спеха/неудач учебной деятельно</w:t>
      </w:r>
      <w:r w:rsidRPr="005D61FB">
        <w:rPr>
          <w:bCs/>
        </w:rPr>
        <w:t>сти;</w:t>
      </w:r>
    </w:p>
    <w:p w:rsidR="005D61FB" w:rsidRPr="005D61FB" w:rsidRDefault="005D61FB" w:rsidP="00BD4264">
      <w:pPr>
        <w:spacing w:line="276" w:lineRule="auto"/>
        <w:ind w:firstLine="709"/>
        <w:jc w:val="both"/>
        <w:rPr>
          <w:bCs/>
        </w:rPr>
      </w:pPr>
      <w:r w:rsidRPr="005D61FB">
        <w:rPr>
          <w:bCs/>
        </w:rPr>
        <w:t>—корректировать свои учебные д</w:t>
      </w:r>
      <w:r>
        <w:rPr>
          <w:bCs/>
        </w:rPr>
        <w:t>ействия для преодоления ошибок.</w:t>
      </w:r>
    </w:p>
    <w:p w:rsidR="005D61FB" w:rsidRPr="005D61FB" w:rsidRDefault="005D61FB" w:rsidP="00BD4264">
      <w:pPr>
        <w:spacing w:line="276" w:lineRule="auto"/>
        <w:ind w:firstLine="709"/>
        <w:jc w:val="both"/>
        <w:rPr>
          <w:bCs/>
        </w:rPr>
      </w:pPr>
      <w:r w:rsidRPr="005D61FB">
        <w:rPr>
          <w:bCs/>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w:t>
      </w:r>
      <w:r w:rsidR="00BD4264">
        <w:rPr>
          <w:bCs/>
        </w:rPr>
        <w:t>ия собой, самодисциплины, устой</w:t>
      </w:r>
      <w:r w:rsidRPr="005D61FB">
        <w:rPr>
          <w:bCs/>
        </w:rPr>
        <w:t>чивого  поведения,  эмоционального  душевного  равновесия и т. д.).</w:t>
      </w:r>
    </w:p>
    <w:p w:rsidR="005D61FB" w:rsidRPr="005D61FB" w:rsidRDefault="005D61FB" w:rsidP="00BD4264">
      <w:pPr>
        <w:spacing w:line="276" w:lineRule="auto"/>
        <w:ind w:firstLine="709"/>
        <w:jc w:val="both"/>
        <w:rPr>
          <w:bCs/>
        </w:rPr>
      </w:pPr>
      <w:r w:rsidRPr="005D61FB">
        <w:rPr>
          <w:bCs/>
        </w:rPr>
        <w:t>ПРЕДМЕТНЫЕ РЕЗУЛЬТАТЫ</w:t>
      </w:r>
    </w:p>
    <w:p w:rsidR="005D61FB" w:rsidRPr="005D61FB" w:rsidRDefault="005D61FB" w:rsidP="00BD4264">
      <w:pPr>
        <w:spacing w:line="276" w:lineRule="auto"/>
        <w:ind w:firstLine="709"/>
        <w:jc w:val="both"/>
        <w:rPr>
          <w:bCs/>
        </w:rPr>
      </w:pPr>
      <w:r w:rsidRPr="005D61FB">
        <w:rPr>
          <w:bCs/>
        </w:rPr>
        <w:t>Предметные результаты ха</w:t>
      </w:r>
      <w:r w:rsidR="00BD4264">
        <w:rPr>
          <w:bCs/>
        </w:rPr>
        <w:t>рактеризуют начальный этап фор</w:t>
      </w:r>
      <w:r w:rsidRPr="005D61FB">
        <w:rPr>
          <w:bCs/>
        </w:rPr>
        <w:t>мирования у обучающихся ос</w:t>
      </w:r>
      <w:r w:rsidR="00BD4264">
        <w:rPr>
          <w:bCs/>
        </w:rPr>
        <w:t>нов музыкальной культуры и про</w:t>
      </w:r>
      <w:r w:rsidRPr="005D61FB">
        <w:rPr>
          <w:bCs/>
        </w:rPr>
        <w:t>являются в способности к му</w:t>
      </w:r>
      <w:r w:rsidR="00BD4264">
        <w:rPr>
          <w:bCs/>
        </w:rPr>
        <w:t>зыкальной деятельности, потреб</w:t>
      </w:r>
      <w:r w:rsidRPr="005D61FB">
        <w:rPr>
          <w:bCs/>
        </w:rPr>
        <w:t>ности в регулярном общении с музыкальным искусством, позитивном ценностном отношении к музыке ка</w:t>
      </w:r>
      <w:r>
        <w:rPr>
          <w:bCs/>
        </w:rPr>
        <w:t>к важному элементу своей жизни.</w:t>
      </w:r>
    </w:p>
    <w:p w:rsidR="005D61FB" w:rsidRPr="005D61FB" w:rsidRDefault="005D61FB" w:rsidP="00BD4264">
      <w:pPr>
        <w:spacing w:line="276" w:lineRule="auto"/>
        <w:ind w:firstLine="709"/>
        <w:jc w:val="both"/>
        <w:rPr>
          <w:bCs/>
        </w:rPr>
      </w:pPr>
      <w:r w:rsidRPr="005D61FB">
        <w:rPr>
          <w:bCs/>
        </w:rPr>
        <w:t>Обучающиеся, освоившие основную образ</w:t>
      </w:r>
      <w:r w:rsidR="00BD4264">
        <w:rPr>
          <w:bCs/>
        </w:rPr>
        <w:t>овательную про</w:t>
      </w:r>
      <w:r w:rsidRPr="005D61FB">
        <w:rPr>
          <w:bCs/>
        </w:rPr>
        <w:t>грамму по предмету «Музыка»:</w:t>
      </w:r>
    </w:p>
    <w:p w:rsidR="005D61FB" w:rsidRPr="005D61FB" w:rsidRDefault="005D61FB" w:rsidP="00BD4264">
      <w:pPr>
        <w:spacing w:line="276" w:lineRule="auto"/>
        <w:ind w:firstLine="709"/>
        <w:jc w:val="both"/>
        <w:rPr>
          <w:bCs/>
        </w:rPr>
      </w:pPr>
      <w:r w:rsidRPr="005D61FB">
        <w:rPr>
          <w:bCs/>
        </w:rPr>
        <w:t>—с интересом занимаются муз</w:t>
      </w:r>
      <w:r w:rsidR="00BD4264">
        <w:rPr>
          <w:bCs/>
        </w:rPr>
        <w:t>ыкой, любят петь, играть на до</w:t>
      </w:r>
      <w:r w:rsidRPr="005D61FB">
        <w:rPr>
          <w:bCs/>
        </w:rPr>
        <w:t>ступных музыкальных инст</w:t>
      </w:r>
      <w:r w:rsidR="00BD4264">
        <w:rPr>
          <w:bCs/>
        </w:rPr>
        <w:t>рументах, умеют слушать серьёз</w:t>
      </w:r>
      <w:r w:rsidRPr="005D61FB">
        <w:rPr>
          <w:bCs/>
        </w:rPr>
        <w:t>ную музыку, знают правила поведения в театре, концертном зале;</w:t>
      </w:r>
    </w:p>
    <w:p w:rsidR="005D61FB" w:rsidRPr="005D61FB" w:rsidRDefault="005D61FB" w:rsidP="00BD4264">
      <w:pPr>
        <w:spacing w:line="276" w:lineRule="auto"/>
        <w:ind w:firstLine="709"/>
        <w:jc w:val="both"/>
        <w:rPr>
          <w:bCs/>
        </w:rPr>
      </w:pPr>
      <w:r w:rsidRPr="005D61FB">
        <w:rPr>
          <w:bCs/>
        </w:rPr>
        <w:t>—сознательно стремятся к развитию</w:t>
      </w:r>
      <w:r w:rsidR="00BD4264">
        <w:rPr>
          <w:bCs/>
        </w:rPr>
        <w:t xml:space="preserve"> своих музыкальных спо</w:t>
      </w:r>
      <w:r w:rsidRPr="005D61FB">
        <w:rPr>
          <w:bCs/>
        </w:rPr>
        <w:t>собностей;</w:t>
      </w:r>
    </w:p>
    <w:p w:rsidR="005D61FB" w:rsidRPr="005D61FB" w:rsidRDefault="005D61FB" w:rsidP="00BD4264">
      <w:pPr>
        <w:spacing w:line="276" w:lineRule="auto"/>
        <w:ind w:firstLine="709"/>
        <w:jc w:val="both"/>
        <w:rPr>
          <w:bCs/>
        </w:rPr>
      </w:pPr>
      <w:r w:rsidRPr="005D61FB">
        <w:rPr>
          <w:bCs/>
        </w:rPr>
        <w:t>—осознают разнообразие форм и направлений музыкального искусства, могут назвать</w:t>
      </w:r>
      <w:r w:rsidR="00BD4264">
        <w:rPr>
          <w:bCs/>
        </w:rPr>
        <w:t xml:space="preserve"> музыкальные произведения, ком</w:t>
      </w:r>
      <w:r w:rsidRPr="005D61FB">
        <w:rPr>
          <w:bCs/>
        </w:rPr>
        <w:t xml:space="preserve">позиторов, исполнителей, </w:t>
      </w:r>
      <w:r w:rsidR="00BD4264">
        <w:rPr>
          <w:bCs/>
        </w:rPr>
        <w:t>которые им нравятся, аргументи</w:t>
      </w:r>
      <w:r w:rsidRPr="005D61FB">
        <w:rPr>
          <w:bCs/>
        </w:rPr>
        <w:t>ровать свой выбор;</w:t>
      </w:r>
    </w:p>
    <w:p w:rsidR="005D61FB" w:rsidRPr="005D61FB" w:rsidRDefault="005D61FB" w:rsidP="00BD4264">
      <w:pPr>
        <w:spacing w:line="276" w:lineRule="auto"/>
        <w:ind w:firstLine="709"/>
        <w:jc w:val="both"/>
        <w:rPr>
          <w:bCs/>
        </w:rPr>
      </w:pPr>
      <w:r w:rsidRPr="005D61FB">
        <w:rPr>
          <w:bCs/>
        </w:rPr>
        <w:t>—имеют опыт восприятия, исполнения</w:t>
      </w:r>
      <w:r w:rsidR="00BD4264">
        <w:rPr>
          <w:bCs/>
        </w:rPr>
        <w:t xml:space="preserve"> музыки разных жан</w:t>
      </w:r>
      <w:r w:rsidRPr="005D61FB">
        <w:rPr>
          <w:bCs/>
        </w:rPr>
        <w:t>ров, творческой деятельности в различных смежных видах искусства;</w:t>
      </w:r>
    </w:p>
    <w:p w:rsidR="005D61FB" w:rsidRPr="005D61FB" w:rsidRDefault="005D61FB" w:rsidP="00BD4264">
      <w:pPr>
        <w:spacing w:line="276" w:lineRule="auto"/>
        <w:ind w:firstLine="709"/>
        <w:jc w:val="both"/>
        <w:rPr>
          <w:bCs/>
        </w:rPr>
      </w:pPr>
      <w:r w:rsidRPr="005D61FB">
        <w:rPr>
          <w:bCs/>
        </w:rPr>
        <w:t>—с уважением относятся к</w:t>
      </w:r>
      <w:r w:rsidR="00BD4264">
        <w:rPr>
          <w:bCs/>
        </w:rPr>
        <w:t xml:space="preserve"> достижениям отечественной музы</w:t>
      </w:r>
      <w:r w:rsidRPr="005D61FB">
        <w:rPr>
          <w:bCs/>
        </w:rPr>
        <w:t>кальной культуры;</w:t>
      </w:r>
    </w:p>
    <w:p w:rsidR="005D61FB" w:rsidRPr="005D61FB" w:rsidRDefault="005D61FB" w:rsidP="00BD4264">
      <w:pPr>
        <w:spacing w:line="276" w:lineRule="auto"/>
        <w:ind w:firstLine="709"/>
        <w:jc w:val="both"/>
        <w:rPr>
          <w:bCs/>
        </w:rPr>
      </w:pPr>
      <w:r w:rsidRPr="005D61FB">
        <w:rPr>
          <w:bCs/>
        </w:rPr>
        <w:t>—стремятся к расширению</w:t>
      </w:r>
      <w:r>
        <w:rPr>
          <w:bCs/>
        </w:rPr>
        <w:t xml:space="preserve"> своего музыкального кругозора.</w:t>
      </w:r>
    </w:p>
    <w:p w:rsidR="005D61FB" w:rsidRPr="005D61FB" w:rsidRDefault="005D61FB" w:rsidP="00BD4264">
      <w:pPr>
        <w:spacing w:line="276" w:lineRule="auto"/>
        <w:ind w:firstLine="709"/>
        <w:jc w:val="both"/>
        <w:rPr>
          <w:bCs/>
        </w:rPr>
      </w:pPr>
      <w:r w:rsidRPr="005D61FB">
        <w:rPr>
          <w:bCs/>
        </w:rPr>
        <w:t>Предметные результаты, формируемые в ход</w:t>
      </w:r>
      <w:r w:rsidR="00BD4264">
        <w:rPr>
          <w:bCs/>
        </w:rPr>
        <w:t>е изучения пред</w:t>
      </w:r>
      <w:r w:rsidRPr="005D61FB">
        <w:rPr>
          <w:bCs/>
        </w:rPr>
        <w:t>мета «Музыка», сгруппиро</w:t>
      </w:r>
      <w:r w:rsidR="00BD4264">
        <w:rPr>
          <w:bCs/>
        </w:rPr>
        <w:t>ваны по учебным модулям и долж</w:t>
      </w:r>
      <w:r w:rsidRPr="005D61FB">
        <w:rPr>
          <w:bCs/>
        </w:rPr>
        <w:t>ны отражать сформированность умений:</w:t>
      </w:r>
    </w:p>
    <w:p w:rsidR="005D61FB" w:rsidRPr="005D61FB" w:rsidRDefault="005D61FB" w:rsidP="00BD4264">
      <w:pPr>
        <w:spacing w:line="276" w:lineRule="auto"/>
        <w:ind w:firstLine="709"/>
        <w:jc w:val="both"/>
        <w:rPr>
          <w:bCs/>
        </w:rPr>
      </w:pPr>
      <w:r w:rsidRPr="005D61FB">
        <w:rPr>
          <w:bCs/>
        </w:rPr>
        <w:t>Модуль № 1 «Музыкальная грамота»:</w:t>
      </w:r>
    </w:p>
    <w:p w:rsidR="005D61FB" w:rsidRPr="005D61FB" w:rsidRDefault="005D61FB" w:rsidP="00BD4264">
      <w:pPr>
        <w:spacing w:line="276" w:lineRule="auto"/>
        <w:ind w:firstLine="709"/>
        <w:jc w:val="both"/>
        <w:rPr>
          <w:bCs/>
        </w:rPr>
      </w:pPr>
      <w:r w:rsidRPr="005D61FB">
        <w:rPr>
          <w:bCs/>
        </w:rPr>
        <w:t>—классифицировать звук</w:t>
      </w:r>
      <w:r w:rsidR="00BD4264">
        <w:rPr>
          <w:bCs/>
        </w:rPr>
        <w:t>и: шумовые и музыкальные, длин</w:t>
      </w:r>
      <w:r w:rsidRPr="005D61FB">
        <w:rPr>
          <w:bCs/>
        </w:rPr>
        <w:t>ные, короткие, тихие, громкие, низкие, высокие;</w:t>
      </w:r>
    </w:p>
    <w:p w:rsidR="005D61FB" w:rsidRPr="005D61FB" w:rsidRDefault="005D61FB" w:rsidP="00BD4264">
      <w:pPr>
        <w:spacing w:line="276" w:lineRule="auto"/>
        <w:ind w:firstLine="709"/>
        <w:jc w:val="both"/>
        <w:rPr>
          <w:bCs/>
        </w:rPr>
      </w:pPr>
      <w:r w:rsidRPr="005D61FB">
        <w:rPr>
          <w:bCs/>
        </w:rPr>
        <w:t>—различать элементы музык</w:t>
      </w:r>
      <w:r w:rsidR="00BD4264">
        <w:rPr>
          <w:bCs/>
        </w:rPr>
        <w:t>ального языка (темп, тембр, ре</w:t>
      </w:r>
      <w:r w:rsidRPr="005D61FB">
        <w:rPr>
          <w:bCs/>
        </w:rPr>
        <w:t>гистр, динамика, ритм, мелодия, аккомпанемент и др.), уметь объяснить значение соответствующих терминов;</w:t>
      </w:r>
    </w:p>
    <w:p w:rsidR="005D61FB" w:rsidRPr="005D61FB" w:rsidRDefault="005D61FB" w:rsidP="00BD4264">
      <w:pPr>
        <w:spacing w:line="276" w:lineRule="auto"/>
        <w:ind w:firstLine="709"/>
        <w:jc w:val="both"/>
        <w:rPr>
          <w:bCs/>
        </w:rPr>
      </w:pPr>
      <w:r w:rsidRPr="005D61FB">
        <w:rPr>
          <w:bCs/>
        </w:rPr>
        <w:t>—различать изобразительные</w:t>
      </w:r>
      <w:r w:rsidR="00BD4264">
        <w:rPr>
          <w:bCs/>
        </w:rPr>
        <w:t xml:space="preserve"> и выразительные интонации, на</w:t>
      </w:r>
      <w:r w:rsidRPr="005D61FB">
        <w:rPr>
          <w:bCs/>
        </w:rPr>
        <w:t>ходить признаки сходства и различия музыкальны</w:t>
      </w:r>
      <w:r w:rsidR="00BD4264">
        <w:rPr>
          <w:bCs/>
        </w:rPr>
        <w:t>х и рече</w:t>
      </w:r>
      <w:r w:rsidRPr="005D61FB">
        <w:rPr>
          <w:bCs/>
        </w:rPr>
        <w:t>вых интонаций;</w:t>
      </w:r>
    </w:p>
    <w:p w:rsidR="005D61FB" w:rsidRPr="005D61FB" w:rsidRDefault="005D61FB" w:rsidP="00BD4264">
      <w:pPr>
        <w:spacing w:line="276" w:lineRule="auto"/>
        <w:ind w:firstLine="709"/>
        <w:jc w:val="both"/>
        <w:rPr>
          <w:bCs/>
        </w:rPr>
      </w:pPr>
      <w:r w:rsidRPr="005D61FB">
        <w:rPr>
          <w:bCs/>
        </w:rPr>
        <w:t xml:space="preserve">—различать на слух принципы </w:t>
      </w:r>
      <w:r w:rsidR="00BD4264">
        <w:rPr>
          <w:bCs/>
        </w:rPr>
        <w:t>развития: повтор, контраст, ва</w:t>
      </w:r>
      <w:r w:rsidRPr="005D61FB">
        <w:rPr>
          <w:bCs/>
        </w:rPr>
        <w:t>рьирование;</w:t>
      </w:r>
    </w:p>
    <w:p w:rsidR="005D61FB" w:rsidRPr="005D61FB" w:rsidRDefault="005D61FB" w:rsidP="00BD4264">
      <w:pPr>
        <w:spacing w:line="276" w:lineRule="auto"/>
        <w:ind w:firstLine="709"/>
        <w:jc w:val="both"/>
        <w:rPr>
          <w:bCs/>
        </w:rPr>
      </w:pPr>
      <w:r w:rsidRPr="005D61FB">
        <w:rPr>
          <w:bCs/>
        </w:rPr>
        <w:t>—понимать значение тер</w:t>
      </w:r>
      <w:r w:rsidR="00BD4264">
        <w:rPr>
          <w:bCs/>
        </w:rPr>
        <w:t>мина «музыкальная форма», опре</w:t>
      </w:r>
      <w:r w:rsidRPr="005D61FB">
        <w:rPr>
          <w:bCs/>
        </w:rPr>
        <w:t>делять на слух просты</w:t>
      </w:r>
      <w:r w:rsidR="00BD4264">
        <w:rPr>
          <w:bCs/>
        </w:rPr>
        <w:t>е музыкальные формы — двухчаст</w:t>
      </w:r>
      <w:r w:rsidRPr="005D61FB">
        <w:rPr>
          <w:bCs/>
        </w:rPr>
        <w:t>ную, трёхчастную и трёхчастную репризную, рондо, вар</w:t>
      </w:r>
      <w:r w:rsidR="00BD4264">
        <w:rPr>
          <w:bCs/>
        </w:rPr>
        <w:t>иа</w:t>
      </w:r>
      <w:r w:rsidRPr="005D61FB">
        <w:rPr>
          <w:bCs/>
        </w:rPr>
        <w:t>ции;</w:t>
      </w:r>
    </w:p>
    <w:p w:rsidR="005D61FB" w:rsidRPr="005D61FB" w:rsidRDefault="005D61FB" w:rsidP="00BD4264">
      <w:pPr>
        <w:spacing w:line="276" w:lineRule="auto"/>
        <w:ind w:firstLine="709"/>
        <w:jc w:val="both"/>
        <w:rPr>
          <w:bCs/>
        </w:rPr>
      </w:pPr>
      <w:r w:rsidRPr="005D61FB">
        <w:rPr>
          <w:bCs/>
        </w:rPr>
        <w:t>—ориентироваться в нотной з</w:t>
      </w:r>
      <w:r w:rsidR="00BD4264">
        <w:rPr>
          <w:bCs/>
        </w:rPr>
        <w:t>аписи в пределах певческого ди</w:t>
      </w:r>
      <w:r w:rsidRPr="005D61FB">
        <w:rPr>
          <w:bCs/>
        </w:rPr>
        <w:t>апазона;</w:t>
      </w:r>
    </w:p>
    <w:p w:rsidR="005D61FB" w:rsidRPr="005D61FB" w:rsidRDefault="005D61FB" w:rsidP="00BD4264">
      <w:pPr>
        <w:spacing w:line="276" w:lineRule="auto"/>
        <w:ind w:firstLine="709"/>
        <w:jc w:val="both"/>
        <w:rPr>
          <w:bCs/>
        </w:rPr>
      </w:pPr>
      <w:r w:rsidRPr="005D61FB">
        <w:rPr>
          <w:bCs/>
        </w:rPr>
        <w:t>—исполнять и создавать различные ритмические рисунки;</w:t>
      </w:r>
    </w:p>
    <w:p w:rsidR="005D61FB" w:rsidRPr="005D61FB" w:rsidRDefault="005D61FB" w:rsidP="00BD4264">
      <w:pPr>
        <w:spacing w:line="276" w:lineRule="auto"/>
        <w:ind w:firstLine="709"/>
        <w:jc w:val="both"/>
        <w:rPr>
          <w:bCs/>
        </w:rPr>
      </w:pPr>
      <w:r w:rsidRPr="005D61FB">
        <w:rPr>
          <w:bCs/>
        </w:rPr>
        <w:t>—исполнять песни с простым мелодическим рисунком.</w:t>
      </w:r>
    </w:p>
    <w:p w:rsidR="005D61FB" w:rsidRPr="005D61FB" w:rsidRDefault="005D61FB" w:rsidP="00BD4264">
      <w:pPr>
        <w:spacing w:line="276" w:lineRule="auto"/>
        <w:ind w:firstLine="709"/>
        <w:jc w:val="both"/>
        <w:rPr>
          <w:bCs/>
        </w:rPr>
      </w:pPr>
      <w:r w:rsidRPr="005D61FB">
        <w:rPr>
          <w:bCs/>
        </w:rPr>
        <w:t>Модуль № 2 «Народная музыка России»:</w:t>
      </w:r>
    </w:p>
    <w:p w:rsidR="005D61FB" w:rsidRPr="005D61FB" w:rsidRDefault="005D61FB" w:rsidP="00BD4264">
      <w:pPr>
        <w:spacing w:line="276" w:lineRule="auto"/>
        <w:ind w:firstLine="709"/>
        <w:jc w:val="both"/>
        <w:rPr>
          <w:bCs/>
        </w:rPr>
      </w:pPr>
      <w:r w:rsidRPr="005D61FB">
        <w:rPr>
          <w:bCs/>
        </w:rPr>
        <w:t>—определять принадлежность музыкальных</w:t>
      </w:r>
      <w:r w:rsidR="00BD4264">
        <w:rPr>
          <w:bCs/>
        </w:rPr>
        <w:t xml:space="preserve"> интонаций, изу</w:t>
      </w:r>
      <w:r w:rsidRPr="005D61FB">
        <w:rPr>
          <w:bCs/>
        </w:rPr>
        <w:t>ченных произведений к р</w:t>
      </w:r>
      <w:r w:rsidR="00BD4264">
        <w:rPr>
          <w:bCs/>
        </w:rPr>
        <w:t>одному фольклору, русской музы</w:t>
      </w:r>
      <w:r w:rsidRPr="005D61FB">
        <w:rPr>
          <w:bCs/>
        </w:rPr>
        <w:t>ке, народной музыке различных регионов России;</w:t>
      </w:r>
    </w:p>
    <w:p w:rsidR="005D61FB" w:rsidRPr="005D61FB" w:rsidRDefault="005D61FB" w:rsidP="00BD4264">
      <w:pPr>
        <w:spacing w:line="276" w:lineRule="auto"/>
        <w:ind w:firstLine="709"/>
        <w:jc w:val="both"/>
        <w:rPr>
          <w:bCs/>
        </w:rPr>
      </w:pPr>
      <w:r w:rsidRPr="005D61FB">
        <w:rPr>
          <w:bCs/>
        </w:rPr>
        <w:t>—определять на слух и н</w:t>
      </w:r>
      <w:r w:rsidR="00BD4264">
        <w:rPr>
          <w:bCs/>
        </w:rPr>
        <w:t>азывать знакомые народные музы</w:t>
      </w:r>
      <w:r w:rsidRPr="005D61FB">
        <w:rPr>
          <w:bCs/>
        </w:rPr>
        <w:t>кальные инструменты;</w:t>
      </w:r>
    </w:p>
    <w:p w:rsidR="005D61FB" w:rsidRPr="005D61FB" w:rsidRDefault="005D61FB" w:rsidP="00BD4264">
      <w:pPr>
        <w:spacing w:line="276" w:lineRule="auto"/>
        <w:ind w:firstLine="709"/>
        <w:jc w:val="both"/>
        <w:rPr>
          <w:bCs/>
        </w:rPr>
      </w:pPr>
      <w:r w:rsidRPr="005D61FB">
        <w:rPr>
          <w:bCs/>
        </w:rPr>
        <w:t>—группировать народные м</w:t>
      </w:r>
      <w:r w:rsidR="00BD4264">
        <w:rPr>
          <w:bCs/>
        </w:rPr>
        <w:t>узыкальные инструменты по прин</w:t>
      </w:r>
      <w:r w:rsidRPr="005D61FB">
        <w:rPr>
          <w:bCs/>
        </w:rPr>
        <w:t>ципу звукоизвлечения: духовые, ударные, струнные;</w:t>
      </w:r>
    </w:p>
    <w:p w:rsidR="005D61FB" w:rsidRPr="005D61FB" w:rsidRDefault="005D61FB" w:rsidP="00BD4264">
      <w:pPr>
        <w:spacing w:line="276" w:lineRule="auto"/>
        <w:ind w:firstLine="709"/>
        <w:jc w:val="both"/>
        <w:rPr>
          <w:bCs/>
        </w:rPr>
      </w:pPr>
      <w:r w:rsidRPr="005D61FB">
        <w:rPr>
          <w:bCs/>
        </w:rPr>
        <w:t>—определять принадлежность музыкальных  произведений  и их фрагментов к композиторскому или народному творче- ству;</w:t>
      </w:r>
    </w:p>
    <w:p w:rsidR="005D61FB" w:rsidRPr="005D61FB" w:rsidRDefault="005D61FB" w:rsidP="00BD4264">
      <w:pPr>
        <w:spacing w:line="276" w:lineRule="auto"/>
        <w:ind w:firstLine="709"/>
        <w:jc w:val="both"/>
        <w:rPr>
          <w:bCs/>
        </w:rPr>
      </w:pPr>
      <w:r w:rsidRPr="005D61FB">
        <w:rPr>
          <w:bCs/>
        </w:rPr>
        <w:t xml:space="preserve">—различать манеру пения, инструментального исполнения, типы солистов и коллективов — народных  </w:t>
      </w:r>
      <w:r w:rsidR="00BD4264">
        <w:rPr>
          <w:bCs/>
        </w:rPr>
        <w:t>и  академиче</w:t>
      </w:r>
      <w:r w:rsidRPr="005D61FB">
        <w:rPr>
          <w:bCs/>
        </w:rPr>
        <w:t>ских;</w:t>
      </w:r>
    </w:p>
    <w:p w:rsidR="005D61FB" w:rsidRPr="005D61FB" w:rsidRDefault="005D61FB" w:rsidP="00BD4264">
      <w:pPr>
        <w:spacing w:line="276" w:lineRule="auto"/>
        <w:ind w:firstLine="709"/>
        <w:jc w:val="both"/>
        <w:rPr>
          <w:bCs/>
        </w:rPr>
      </w:pPr>
      <w:r w:rsidRPr="005D61FB">
        <w:rPr>
          <w:bCs/>
        </w:rPr>
        <w:t>—создавать ритмический а</w:t>
      </w:r>
      <w:r w:rsidR="00BD4264">
        <w:rPr>
          <w:bCs/>
        </w:rPr>
        <w:t>ккомпанемент на ударных инстру</w:t>
      </w:r>
      <w:r w:rsidRPr="005D61FB">
        <w:rPr>
          <w:bCs/>
        </w:rPr>
        <w:t>ментах при исполнении народной песни;</w:t>
      </w:r>
    </w:p>
    <w:p w:rsidR="005D61FB" w:rsidRPr="005D61FB" w:rsidRDefault="005D61FB" w:rsidP="00BD4264">
      <w:pPr>
        <w:spacing w:line="276" w:lineRule="auto"/>
        <w:ind w:firstLine="709"/>
        <w:jc w:val="both"/>
        <w:rPr>
          <w:bCs/>
        </w:rPr>
      </w:pPr>
      <w:r w:rsidRPr="005D61FB">
        <w:rPr>
          <w:bCs/>
        </w:rPr>
        <w:t>—исполнять народные прои</w:t>
      </w:r>
      <w:r w:rsidR="00BD4264">
        <w:rPr>
          <w:bCs/>
        </w:rPr>
        <w:t>зведения различных жанров с со</w:t>
      </w:r>
      <w:r w:rsidRPr="005D61FB">
        <w:rPr>
          <w:bCs/>
        </w:rPr>
        <w:t>провождением и без сопровождения;</w:t>
      </w:r>
    </w:p>
    <w:p w:rsidR="005D61FB" w:rsidRPr="005D61FB" w:rsidRDefault="005D61FB" w:rsidP="00BD4264">
      <w:pPr>
        <w:spacing w:line="276" w:lineRule="auto"/>
        <w:ind w:firstLine="709"/>
        <w:jc w:val="both"/>
        <w:rPr>
          <w:bCs/>
        </w:rPr>
      </w:pPr>
      <w:r w:rsidRPr="005D61FB">
        <w:rPr>
          <w:bCs/>
        </w:rPr>
        <w:t>—участвовать в коллективной игре/импровизации (вокальной, инструментальной, танцеваль</w:t>
      </w:r>
      <w:r w:rsidR="00BD4264">
        <w:rPr>
          <w:bCs/>
        </w:rPr>
        <w:t>ной) на основе освоенных фольк</w:t>
      </w:r>
      <w:r w:rsidRPr="005D61FB">
        <w:rPr>
          <w:bCs/>
        </w:rPr>
        <w:t>лорных жанров.</w:t>
      </w:r>
    </w:p>
    <w:p w:rsidR="005D61FB" w:rsidRPr="005D61FB" w:rsidRDefault="005D61FB" w:rsidP="00BD4264">
      <w:pPr>
        <w:spacing w:line="276" w:lineRule="auto"/>
        <w:ind w:firstLine="709"/>
        <w:jc w:val="both"/>
        <w:rPr>
          <w:bCs/>
        </w:rPr>
      </w:pPr>
      <w:r w:rsidRPr="005D61FB">
        <w:rPr>
          <w:bCs/>
        </w:rPr>
        <w:t>Модуль № 3 «Музыка народов мира»:</w:t>
      </w:r>
    </w:p>
    <w:p w:rsidR="005D61FB" w:rsidRPr="005D61FB" w:rsidRDefault="005D61FB" w:rsidP="00BD4264">
      <w:pPr>
        <w:spacing w:line="276" w:lineRule="auto"/>
        <w:ind w:firstLine="709"/>
        <w:jc w:val="both"/>
        <w:rPr>
          <w:bCs/>
        </w:rPr>
      </w:pPr>
      <w:r w:rsidRPr="005D61FB">
        <w:rPr>
          <w:bCs/>
        </w:rPr>
        <w:t>—различать на слух и исполнять произведения народной и композиторской музыки других стран;</w:t>
      </w:r>
    </w:p>
    <w:p w:rsidR="005D61FB" w:rsidRPr="005D61FB" w:rsidRDefault="005D61FB" w:rsidP="00BD4264">
      <w:pPr>
        <w:spacing w:line="276" w:lineRule="auto"/>
        <w:ind w:firstLine="709"/>
        <w:jc w:val="both"/>
        <w:rPr>
          <w:bCs/>
        </w:rPr>
      </w:pPr>
      <w:r w:rsidRPr="005D61FB">
        <w:rPr>
          <w:bCs/>
        </w:rPr>
        <w:t>—определять на слух принадлежность народных музыкальных инструментов к группам духовых, струнных, ударно-шумо- вых инструментов;</w:t>
      </w:r>
    </w:p>
    <w:p w:rsidR="005D61FB" w:rsidRPr="005D61FB" w:rsidRDefault="005D61FB" w:rsidP="00BD4264">
      <w:pPr>
        <w:spacing w:line="276" w:lineRule="auto"/>
        <w:ind w:firstLine="709"/>
        <w:jc w:val="both"/>
        <w:rPr>
          <w:bCs/>
        </w:rPr>
      </w:pPr>
      <w:r w:rsidRPr="005D61FB">
        <w:rPr>
          <w:bCs/>
        </w:rPr>
        <w:t>—различать на слух и назы</w:t>
      </w:r>
      <w:r w:rsidR="00BD4264">
        <w:rPr>
          <w:bCs/>
        </w:rPr>
        <w:t>вать фольклорные элементы музы</w:t>
      </w:r>
      <w:r w:rsidRPr="005D61FB">
        <w:rPr>
          <w:bCs/>
        </w:rPr>
        <w:t>ки разных народов мира в сочинениях профессиональных композиторов (из числа изученных культурно-националь- ных традиций и жанров);</w:t>
      </w:r>
    </w:p>
    <w:p w:rsidR="005D61FB" w:rsidRPr="005D61FB" w:rsidRDefault="005D61FB" w:rsidP="00BD4264">
      <w:pPr>
        <w:spacing w:line="276" w:lineRule="auto"/>
        <w:ind w:firstLine="709"/>
        <w:jc w:val="both"/>
        <w:rPr>
          <w:bCs/>
        </w:rPr>
      </w:pPr>
      <w:r w:rsidRPr="005D61FB">
        <w:rPr>
          <w:bCs/>
        </w:rPr>
        <w:t>—различать и характеризовать фольклорные жанры музыки (песенные, танцевальные), вычленять и называть типичные жанровые признаки.</w:t>
      </w:r>
    </w:p>
    <w:p w:rsidR="005D61FB" w:rsidRPr="005D61FB" w:rsidRDefault="005D61FB" w:rsidP="00BD4264">
      <w:pPr>
        <w:spacing w:line="276" w:lineRule="auto"/>
        <w:ind w:firstLine="709"/>
        <w:jc w:val="both"/>
        <w:rPr>
          <w:bCs/>
        </w:rPr>
      </w:pPr>
      <w:r w:rsidRPr="005D61FB">
        <w:rPr>
          <w:bCs/>
        </w:rPr>
        <w:t>Модуль № 4 «Духовная музыка»:</w:t>
      </w:r>
    </w:p>
    <w:p w:rsidR="005D61FB" w:rsidRPr="005D61FB" w:rsidRDefault="005D61FB" w:rsidP="00BD4264">
      <w:pPr>
        <w:spacing w:line="276" w:lineRule="auto"/>
        <w:ind w:firstLine="709"/>
        <w:jc w:val="both"/>
        <w:rPr>
          <w:bCs/>
        </w:rPr>
      </w:pPr>
      <w:r w:rsidRPr="005D61FB">
        <w:rPr>
          <w:bCs/>
        </w:rPr>
        <w:t>—определять характер, на</w:t>
      </w:r>
      <w:r w:rsidR="00BD4264">
        <w:rPr>
          <w:bCs/>
        </w:rPr>
        <w:t>строение музыкальных произведе</w:t>
      </w:r>
      <w:r w:rsidRPr="005D61FB">
        <w:rPr>
          <w:bCs/>
        </w:rPr>
        <w:t>ний духовной музыки, характериз</w:t>
      </w:r>
      <w:r w:rsidR="00BD4264">
        <w:rPr>
          <w:bCs/>
        </w:rPr>
        <w:t>овать её жизненное пред</w:t>
      </w:r>
      <w:r w:rsidRPr="005D61FB">
        <w:rPr>
          <w:bCs/>
        </w:rPr>
        <w:t>назначение;</w:t>
      </w:r>
    </w:p>
    <w:p w:rsidR="005D61FB" w:rsidRPr="005D61FB" w:rsidRDefault="005D61FB" w:rsidP="00BD4264">
      <w:pPr>
        <w:spacing w:line="276" w:lineRule="auto"/>
        <w:ind w:firstLine="709"/>
        <w:jc w:val="both"/>
        <w:rPr>
          <w:bCs/>
        </w:rPr>
      </w:pPr>
      <w:r w:rsidRPr="005D61FB">
        <w:rPr>
          <w:bCs/>
        </w:rPr>
        <w:t>—исполнять доступные образцы духовной музыки;</w:t>
      </w:r>
    </w:p>
    <w:p w:rsidR="005D61FB" w:rsidRPr="005D61FB" w:rsidRDefault="005D61FB" w:rsidP="00BD4264">
      <w:pPr>
        <w:spacing w:line="276" w:lineRule="auto"/>
        <w:ind w:firstLine="709"/>
        <w:jc w:val="both"/>
        <w:rPr>
          <w:bCs/>
        </w:rPr>
      </w:pPr>
      <w:r w:rsidRPr="005D61FB">
        <w:rPr>
          <w:bCs/>
        </w:rPr>
        <w:t>—уметь рассказывать об особенностях исполнения, традициях звучания духовной музыки Русской православной церкви (вариативно: других конфес</w:t>
      </w:r>
      <w:r w:rsidR="00BD4264">
        <w:rPr>
          <w:bCs/>
        </w:rPr>
        <w:t>сий согласно региональной рели</w:t>
      </w:r>
      <w:r w:rsidRPr="005D61FB">
        <w:rPr>
          <w:bCs/>
        </w:rPr>
        <w:t>гиозной традиции).</w:t>
      </w:r>
    </w:p>
    <w:p w:rsidR="005D61FB" w:rsidRPr="005D61FB" w:rsidRDefault="005D61FB" w:rsidP="00BD4264">
      <w:pPr>
        <w:spacing w:line="276" w:lineRule="auto"/>
        <w:ind w:firstLine="709"/>
        <w:jc w:val="both"/>
        <w:rPr>
          <w:bCs/>
        </w:rPr>
      </w:pPr>
      <w:r w:rsidRPr="005D61FB">
        <w:rPr>
          <w:bCs/>
        </w:rPr>
        <w:t>Модуль № 5 «Классическая музыка»:</w:t>
      </w:r>
    </w:p>
    <w:p w:rsidR="005D61FB" w:rsidRPr="005D61FB" w:rsidRDefault="005D61FB" w:rsidP="00BD4264">
      <w:pPr>
        <w:spacing w:line="276" w:lineRule="auto"/>
        <w:ind w:firstLine="709"/>
        <w:jc w:val="both"/>
        <w:rPr>
          <w:bCs/>
        </w:rPr>
      </w:pPr>
      <w:r w:rsidRPr="005D61FB">
        <w:rPr>
          <w:bCs/>
        </w:rPr>
        <w:t>—различать на слух произвед</w:t>
      </w:r>
      <w:r w:rsidR="00BD4264">
        <w:rPr>
          <w:bCs/>
        </w:rPr>
        <w:t>ения классической музыки, назы</w:t>
      </w:r>
      <w:r w:rsidRPr="005D61FB">
        <w:rPr>
          <w:bCs/>
        </w:rPr>
        <w:t>вать автора и произведение, исполнительский состав;</w:t>
      </w:r>
    </w:p>
    <w:p w:rsidR="005D61FB" w:rsidRPr="005D61FB" w:rsidRDefault="005D61FB" w:rsidP="00BD4264">
      <w:pPr>
        <w:spacing w:line="276" w:lineRule="auto"/>
        <w:ind w:firstLine="709"/>
        <w:jc w:val="both"/>
        <w:rPr>
          <w:bCs/>
        </w:rPr>
      </w:pPr>
      <w:r w:rsidRPr="005D61FB">
        <w:rPr>
          <w:bCs/>
        </w:rPr>
        <w:t xml:space="preserve">—различать и характеризовать простейшие жанры музыки (песня, танец, марш), вычленять и называть </w:t>
      </w:r>
      <w:r w:rsidR="00BD4264">
        <w:rPr>
          <w:bCs/>
        </w:rPr>
        <w:t>типичные жан</w:t>
      </w:r>
      <w:r w:rsidRPr="005D61FB">
        <w:rPr>
          <w:bCs/>
        </w:rPr>
        <w:t>ровые признаки песни, та</w:t>
      </w:r>
      <w:r w:rsidR="00BD4264">
        <w:rPr>
          <w:bCs/>
        </w:rPr>
        <w:t>нца и марша в сочинениях компо</w:t>
      </w:r>
      <w:r w:rsidRPr="005D61FB">
        <w:rPr>
          <w:bCs/>
        </w:rPr>
        <w:t>зиторов-классиков;</w:t>
      </w:r>
    </w:p>
    <w:p w:rsidR="005D61FB" w:rsidRPr="005D61FB" w:rsidRDefault="005D61FB" w:rsidP="00BD4264">
      <w:pPr>
        <w:spacing w:line="276" w:lineRule="auto"/>
        <w:ind w:firstLine="709"/>
        <w:jc w:val="both"/>
        <w:rPr>
          <w:bCs/>
        </w:rPr>
      </w:pPr>
      <w:r w:rsidRPr="005D61FB">
        <w:rPr>
          <w:bCs/>
        </w:rPr>
        <w:t>—различать концертные жанры по особенностям исполнения (камерные и симфоничес</w:t>
      </w:r>
      <w:r w:rsidR="00BD4264">
        <w:rPr>
          <w:bCs/>
        </w:rPr>
        <w:t>кие, вокальные и инструменталь</w:t>
      </w:r>
      <w:r w:rsidRPr="005D61FB">
        <w:rPr>
          <w:bCs/>
        </w:rPr>
        <w:t>ные), знать их разновидности, приводить примеры;</w:t>
      </w:r>
    </w:p>
    <w:p w:rsidR="005D61FB" w:rsidRPr="005D61FB" w:rsidRDefault="005D61FB" w:rsidP="00BD4264">
      <w:pPr>
        <w:spacing w:line="276" w:lineRule="auto"/>
        <w:ind w:firstLine="709"/>
        <w:jc w:val="both"/>
        <w:rPr>
          <w:bCs/>
        </w:rPr>
      </w:pPr>
      <w:r w:rsidRPr="005D61FB">
        <w:rPr>
          <w:bCs/>
        </w:rPr>
        <w:t>—исполнять (в том числе фрагментарно, отдельными темами) сочинения композиторов-классиков;</w:t>
      </w:r>
    </w:p>
    <w:p w:rsidR="005D61FB" w:rsidRPr="005D61FB" w:rsidRDefault="005D61FB" w:rsidP="00BD4264">
      <w:pPr>
        <w:spacing w:line="276" w:lineRule="auto"/>
        <w:ind w:firstLine="709"/>
        <w:jc w:val="both"/>
        <w:rPr>
          <w:bCs/>
        </w:rPr>
      </w:pPr>
      <w:r w:rsidRPr="005D61FB">
        <w:rPr>
          <w:bCs/>
        </w:rPr>
        <w:t>—воспринимать музыку в соо</w:t>
      </w:r>
      <w:r w:rsidR="00BD4264">
        <w:rPr>
          <w:bCs/>
        </w:rPr>
        <w:t>тветствии с её настроением, ха</w:t>
      </w:r>
      <w:r w:rsidRPr="005D61FB">
        <w:rPr>
          <w:bCs/>
        </w:rPr>
        <w:t>рактером, осознавать эм</w:t>
      </w:r>
      <w:r w:rsidR="00BD4264">
        <w:rPr>
          <w:bCs/>
        </w:rPr>
        <w:t>оции и чувства, вызванные музы</w:t>
      </w:r>
      <w:r w:rsidRPr="005D61FB">
        <w:rPr>
          <w:bCs/>
        </w:rPr>
        <w:t>кальным звучанием, уметь кратко описать свои впечатления от музыкального восприятия;</w:t>
      </w:r>
    </w:p>
    <w:p w:rsidR="005D61FB" w:rsidRPr="005D61FB" w:rsidRDefault="005D61FB" w:rsidP="00BD4264">
      <w:pPr>
        <w:spacing w:line="276" w:lineRule="auto"/>
        <w:ind w:firstLine="709"/>
        <w:jc w:val="both"/>
        <w:rPr>
          <w:bCs/>
        </w:rPr>
      </w:pPr>
      <w:r w:rsidRPr="005D61FB">
        <w:rPr>
          <w:bCs/>
        </w:rPr>
        <w:t>—характеризовать выразительные средства, использованные композитором для создания музыкального образа;</w:t>
      </w:r>
    </w:p>
    <w:p w:rsidR="005D61FB" w:rsidRPr="005D61FB" w:rsidRDefault="005D61FB" w:rsidP="00BD4264">
      <w:pPr>
        <w:spacing w:line="276" w:lineRule="auto"/>
        <w:ind w:firstLine="709"/>
        <w:jc w:val="both"/>
        <w:rPr>
          <w:bCs/>
        </w:rPr>
      </w:pPr>
      <w:r w:rsidRPr="005D61FB">
        <w:rPr>
          <w:bCs/>
        </w:rPr>
        <w:t xml:space="preserve">—соотносить музыкальные произведения с произведениями живописи, литературы на </w:t>
      </w:r>
      <w:r w:rsidR="00BD4264">
        <w:rPr>
          <w:bCs/>
        </w:rPr>
        <w:t>основе сходства настроения, ха</w:t>
      </w:r>
      <w:r w:rsidRPr="005D61FB">
        <w:rPr>
          <w:bCs/>
        </w:rPr>
        <w:t>рактера, комплекса выразительных средств.</w:t>
      </w:r>
    </w:p>
    <w:p w:rsidR="005D61FB" w:rsidRPr="005D61FB" w:rsidRDefault="005D61FB" w:rsidP="00BD4264">
      <w:pPr>
        <w:spacing w:line="276" w:lineRule="auto"/>
        <w:ind w:firstLine="709"/>
        <w:jc w:val="both"/>
        <w:rPr>
          <w:bCs/>
        </w:rPr>
      </w:pPr>
      <w:r w:rsidRPr="005D61FB">
        <w:rPr>
          <w:bCs/>
        </w:rPr>
        <w:t>Модуль № 6 «Современная музыкальная культура»:</w:t>
      </w:r>
    </w:p>
    <w:p w:rsidR="005D61FB" w:rsidRPr="005D61FB" w:rsidRDefault="005D61FB" w:rsidP="00BD4264">
      <w:pPr>
        <w:spacing w:line="276" w:lineRule="auto"/>
        <w:ind w:firstLine="709"/>
        <w:jc w:val="both"/>
        <w:rPr>
          <w:bCs/>
        </w:rPr>
      </w:pPr>
      <w:r w:rsidRPr="005D61FB">
        <w:rPr>
          <w:bCs/>
        </w:rPr>
        <w:t>—иметь представление о раз</w:t>
      </w:r>
      <w:r w:rsidR="00BD4264">
        <w:rPr>
          <w:bCs/>
        </w:rPr>
        <w:t>нообразии современной музыкаль</w:t>
      </w:r>
      <w:r w:rsidRPr="005D61FB">
        <w:rPr>
          <w:bCs/>
        </w:rPr>
        <w:t>ной культуры, стремиться</w:t>
      </w:r>
      <w:r w:rsidR="00BD4264">
        <w:rPr>
          <w:bCs/>
        </w:rPr>
        <w:t xml:space="preserve"> к расширению музыкального кру</w:t>
      </w:r>
      <w:r w:rsidRPr="005D61FB">
        <w:rPr>
          <w:bCs/>
        </w:rPr>
        <w:t>гозора;</w:t>
      </w:r>
    </w:p>
    <w:p w:rsidR="005D61FB" w:rsidRPr="005D61FB" w:rsidRDefault="005D61FB" w:rsidP="00BD4264">
      <w:pPr>
        <w:spacing w:line="276" w:lineRule="auto"/>
        <w:ind w:firstLine="709"/>
        <w:jc w:val="both"/>
        <w:rPr>
          <w:bCs/>
        </w:rPr>
      </w:pPr>
      <w:r w:rsidRPr="005D61FB">
        <w:rPr>
          <w:bCs/>
        </w:rPr>
        <w:t>—различать и определять н</w:t>
      </w:r>
      <w:r w:rsidR="00BD4264">
        <w:rPr>
          <w:bCs/>
        </w:rPr>
        <w:t>а слух принадлежность музыкаль</w:t>
      </w:r>
      <w:r w:rsidRPr="005D61FB">
        <w:rPr>
          <w:bCs/>
        </w:rPr>
        <w:t>ных произведений, исполнительского стиля к различным направлениям современной музыки (в том числе эстрады, мюзикла, джаза и др.);</w:t>
      </w:r>
    </w:p>
    <w:p w:rsidR="005D61FB" w:rsidRPr="005D61FB" w:rsidRDefault="005D61FB" w:rsidP="00BD4264">
      <w:pPr>
        <w:spacing w:line="276" w:lineRule="auto"/>
        <w:ind w:firstLine="709"/>
        <w:jc w:val="both"/>
        <w:rPr>
          <w:bCs/>
        </w:rPr>
      </w:pPr>
      <w:r w:rsidRPr="005D61FB">
        <w:rPr>
          <w:bCs/>
        </w:rPr>
        <w:t>—анализировать, называть</w:t>
      </w:r>
      <w:r w:rsidR="00BD4264">
        <w:rPr>
          <w:bCs/>
        </w:rPr>
        <w:t xml:space="preserve"> музыкально-выразительные сред</w:t>
      </w:r>
      <w:r w:rsidRPr="005D61FB">
        <w:rPr>
          <w:bCs/>
        </w:rPr>
        <w:t>ства, определяющие основной характер, настроение музыки, сознательно пользоваться музыкально-выразительными средствами при исполнении;</w:t>
      </w:r>
    </w:p>
    <w:p w:rsidR="005D61FB" w:rsidRPr="005D61FB" w:rsidRDefault="005D61FB" w:rsidP="00BD4264">
      <w:pPr>
        <w:spacing w:line="276" w:lineRule="auto"/>
        <w:ind w:firstLine="709"/>
        <w:jc w:val="both"/>
        <w:rPr>
          <w:bCs/>
        </w:rPr>
      </w:pPr>
      <w:r w:rsidRPr="005D61FB">
        <w:rPr>
          <w:bCs/>
        </w:rPr>
        <w:t>—исполнять современные м</w:t>
      </w:r>
      <w:r w:rsidR="00BD4264">
        <w:rPr>
          <w:bCs/>
        </w:rPr>
        <w:t>узыкальные произведения, соблю</w:t>
      </w:r>
      <w:r w:rsidRPr="005D61FB">
        <w:rPr>
          <w:bCs/>
        </w:rPr>
        <w:t>дая певческую культуру звука.</w:t>
      </w:r>
    </w:p>
    <w:p w:rsidR="005D61FB" w:rsidRPr="005D61FB" w:rsidRDefault="005D61FB" w:rsidP="00BD4264">
      <w:pPr>
        <w:spacing w:line="276" w:lineRule="auto"/>
        <w:ind w:firstLine="709"/>
        <w:jc w:val="both"/>
        <w:rPr>
          <w:bCs/>
        </w:rPr>
      </w:pPr>
      <w:r w:rsidRPr="005D61FB">
        <w:rPr>
          <w:bCs/>
        </w:rPr>
        <w:t>Модуль № 7 «Музыка театра и кино»:</w:t>
      </w:r>
    </w:p>
    <w:p w:rsidR="005D61FB" w:rsidRPr="005D61FB" w:rsidRDefault="005D61FB" w:rsidP="00BD4264">
      <w:pPr>
        <w:spacing w:line="276" w:lineRule="auto"/>
        <w:ind w:firstLine="709"/>
        <w:jc w:val="both"/>
        <w:rPr>
          <w:bCs/>
        </w:rPr>
      </w:pPr>
      <w:r w:rsidRPr="005D61FB">
        <w:rPr>
          <w:bCs/>
        </w:rPr>
        <w:t>—определять и называть особенности музыкально-сцениче- ских жанров (опера, балет, оперетта, мюзикл);</w:t>
      </w:r>
    </w:p>
    <w:p w:rsidR="005D61FB" w:rsidRPr="005D61FB" w:rsidRDefault="005D61FB" w:rsidP="00BD4264">
      <w:pPr>
        <w:spacing w:line="276" w:lineRule="auto"/>
        <w:ind w:firstLine="709"/>
        <w:jc w:val="both"/>
        <w:rPr>
          <w:bCs/>
        </w:rPr>
      </w:pPr>
      <w:r w:rsidRPr="005D61FB">
        <w:rPr>
          <w:bCs/>
        </w:rPr>
        <w:t>—различать отдельные номера музыкального спектакля (ария, хор, увертюра и т. д.), узна</w:t>
      </w:r>
      <w:r w:rsidR="00BD4264">
        <w:rPr>
          <w:bCs/>
        </w:rPr>
        <w:t>вать на слух и называть освоен</w:t>
      </w:r>
      <w:r w:rsidRPr="005D61FB">
        <w:rPr>
          <w:bCs/>
        </w:rPr>
        <w:t>ные музыкальные прои</w:t>
      </w:r>
      <w:r w:rsidR="00BD4264">
        <w:rPr>
          <w:bCs/>
        </w:rPr>
        <w:t>зведения (фрагменты) и их авто</w:t>
      </w:r>
      <w:r w:rsidRPr="005D61FB">
        <w:rPr>
          <w:bCs/>
        </w:rPr>
        <w:t>ров;</w:t>
      </w:r>
    </w:p>
    <w:p w:rsidR="005D61FB" w:rsidRPr="005D61FB" w:rsidRDefault="005D61FB" w:rsidP="00BD4264">
      <w:pPr>
        <w:spacing w:line="276" w:lineRule="auto"/>
        <w:ind w:firstLine="709"/>
        <w:jc w:val="both"/>
        <w:rPr>
          <w:bCs/>
        </w:rPr>
      </w:pPr>
      <w:r w:rsidRPr="005D61FB">
        <w:rPr>
          <w:bCs/>
        </w:rPr>
        <w:t>—различать виды музыкальн</w:t>
      </w:r>
      <w:r w:rsidR="00BD4264">
        <w:rPr>
          <w:bCs/>
        </w:rPr>
        <w:t>ых коллективов (ансамблей, орк</w:t>
      </w:r>
      <w:r w:rsidRPr="005D61FB">
        <w:rPr>
          <w:bCs/>
        </w:rPr>
        <w:t>естров, хоров), тембры ч</w:t>
      </w:r>
      <w:r w:rsidR="00BD4264">
        <w:rPr>
          <w:bCs/>
        </w:rPr>
        <w:t>еловеческих голосов и музыкаль</w:t>
      </w:r>
      <w:r w:rsidRPr="005D61FB">
        <w:rPr>
          <w:bCs/>
        </w:rPr>
        <w:t>ных инструментов, уметь определять их на слух;</w:t>
      </w:r>
    </w:p>
    <w:p w:rsidR="005D61FB" w:rsidRPr="005D61FB" w:rsidRDefault="005D61FB" w:rsidP="00BD4264">
      <w:pPr>
        <w:spacing w:line="276" w:lineRule="auto"/>
        <w:ind w:firstLine="709"/>
        <w:jc w:val="both"/>
        <w:rPr>
          <w:bCs/>
        </w:rPr>
      </w:pPr>
      <w:r w:rsidRPr="005D61FB">
        <w:rPr>
          <w:bCs/>
        </w:rPr>
        <w:t>отличать черты професс</w:t>
      </w:r>
      <w:r w:rsidR="00BD4264">
        <w:rPr>
          <w:bCs/>
        </w:rPr>
        <w:t>ий, связанных с созданием музы</w:t>
      </w:r>
      <w:r w:rsidRPr="005D61FB">
        <w:rPr>
          <w:bCs/>
        </w:rPr>
        <w:t>кального спектакля, и их рол</w:t>
      </w:r>
      <w:r w:rsidR="00BD4264">
        <w:rPr>
          <w:bCs/>
        </w:rPr>
        <w:t>и в творческом процессе: компо</w:t>
      </w:r>
      <w:r w:rsidRPr="005D61FB">
        <w:rPr>
          <w:bCs/>
        </w:rPr>
        <w:t>зитор, музыкант, дирижёр, сценарист, режиссёр, хореограф, певец, художник и др.</w:t>
      </w:r>
    </w:p>
    <w:p w:rsidR="005D61FB" w:rsidRPr="005D61FB" w:rsidRDefault="005D61FB" w:rsidP="00BD4264">
      <w:pPr>
        <w:spacing w:line="276" w:lineRule="auto"/>
        <w:ind w:firstLine="709"/>
        <w:jc w:val="both"/>
        <w:rPr>
          <w:bCs/>
        </w:rPr>
      </w:pPr>
      <w:r w:rsidRPr="005D61FB">
        <w:rPr>
          <w:bCs/>
        </w:rPr>
        <w:t>Модуль № 8 «Музыка в жизни человека»:</w:t>
      </w:r>
    </w:p>
    <w:p w:rsidR="005D61FB" w:rsidRPr="005D61FB" w:rsidRDefault="005D61FB" w:rsidP="00BD4264">
      <w:pPr>
        <w:spacing w:line="276" w:lineRule="auto"/>
        <w:ind w:firstLine="709"/>
        <w:jc w:val="both"/>
        <w:rPr>
          <w:bCs/>
        </w:rPr>
      </w:pPr>
      <w:r w:rsidRPr="005D61FB">
        <w:rPr>
          <w:bCs/>
        </w:rPr>
        <w:t>—исполнять Гимн Российско</w:t>
      </w:r>
      <w:r w:rsidR="00BD4264">
        <w:rPr>
          <w:bCs/>
        </w:rPr>
        <w:t>й Федерации, Гимн своей респуб</w:t>
      </w:r>
      <w:r w:rsidRPr="005D61FB">
        <w:rPr>
          <w:bCs/>
        </w:rPr>
        <w:t>лики, школы, исполнять песни, посвящённые Великой Отечественной войне, песни, воспевающие красоту родной природы, выражающие разн</w:t>
      </w:r>
      <w:r w:rsidR="00BD4264">
        <w:rPr>
          <w:bCs/>
        </w:rPr>
        <w:t>ообразные эмоции, чувства и на</w:t>
      </w:r>
      <w:r w:rsidRPr="005D61FB">
        <w:rPr>
          <w:bCs/>
        </w:rPr>
        <w:t>строения;</w:t>
      </w:r>
    </w:p>
    <w:p w:rsidR="005D61FB" w:rsidRPr="005D61FB" w:rsidRDefault="005D61FB" w:rsidP="00BD4264">
      <w:pPr>
        <w:spacing w:line="276" w:lineRule="auto"/>
        <w:ind w:firstLine="709"/>
        <w:jc w:val="both"/>
        <w:rPr>
          <w:bCs/>
        </w:rPr>
      </w:pPr>
      <w:r w:rsidRPr="005D61FB">
        <w:rPr>
          <w:bCs/>
        </w:rPr>
        <w:t>—воспринимать музыкальн</w:t>
      </w:r>
      <w:r w:rsidR="00BD4264">
        <w:rPr>
          <w:bCs/>
        </w:rPr>
        <w:t>ое искусство как отражение мно</w:t>
      </w:r>
      <w:r w:rsidRPr="005D61FB">
        <w:rPr>
          <w:bCs/>
        </w:rPr>
        <w:t>гообразия жизни, раз</w:t>
      </w:r>
      <w:r w:rsidR="00BD4264">
        <w:rPr>
          <w:bCs/>
        </w:rPr>
        <w:t>личать обобщённые жанровые сфе</w:t>
      </w:r>
      <w:r w:rsidRPr="005D61FB">
        <w:rPr>
          <w:bCs/>
        </w:rPr>
        <w:t>ры: напевность (лирика), танцевальность и маршевость (связь с движением), декламационность, эпос (</w:t>
      </w:r>
      <w:r w:rsidR="00BD4264">
        <w:rPr>
          <w:bCs/>
        </w:rPr>
        <w:t>связь со сло</w:t>
      </w:r>
      <w:r w:rsidRPr="005D61FB">
        <w:rPr>
          <w:bCs/>
        </w:rPr>
        <w:t>вом);</w:t>
      </w:r>
    </w:p>
    <w:p w:rsidR="005D61FB" w:rsidRDefault="005D61FB" w:rsidP="00BD4264">
      <w:pPr>
        <w:spacing w:line="276" w:lineRule="auto"/>
        <w:ind w:firstLine="709"/>
        <w:jc w:val="both"/>
        <w:rPr>
          <w:bCs/>
        </w:rPr>
      </w:pPr>
      <w:r w:rsidRPr="005D61FB">
        <w:rPr>
          <w:bCs/>
        </w:rPr>
        <w:t>—осознавать собственные чувс</w:t>
      </w:r>
      <w:r w:rsidR="00BD4264">
        <w:rPr>
          <w:bCs/>
        </w:rPr>
        <w:t>тва и мысли, эстетические пере</w:t>
      </w:r>
      <w:r w:rsidRPr="005D61FB">
        <w:rPr>
          <w:bCs/>
        </w:rPr>
        <w:t>живания, замечать прекр</w:t>
      </w:r>
      <w:r w:rsidR="00BD4264">
        <w:rPr>
          <w:bCs/>
        </w:rPr>
        <w:t>асное в окружающем мире и в че</w:t>
      </w:r>
      <w:r w:rsidRPr="005D61FB">
        <w:rPr>
          <w:bCs/>
        </w:rPr>
        <w:t>ловеке, стремиться к разв</w:t>
      </w:r>
      <w:r>
        <w:rPr>
          <w:bCs/>
        </w:rPr>
        <w:t>итию и удовлетворению эстетиче</w:t>
      </w:r>
      <w:r w:rsidRPr="005D61FB">
        <w:rPr>
          <w:bCs/>
        </w:rPr>
        <w:t>ских потребностей.</w:t>
      </w:r>
    </w:p>
    <w:p w:rsidR="001A3D27" w:rsidRPr="00D05B0E" w:rsidRDefault="001A3D27" w:rsidP="001A3D27">
      <w:pPr>
        <w:spacing w:before="240" w:after="200" w:line="276" w:lineRule="auto"/>
        <w:jc w:val="center"/>
        <w:rPr>
          <w:rFonts w:eastAsia="Calibri"/>
        </w:rPr>
      </w:pPr>
      <w:r w:rsidRPr="00D05B0E">
        <w:rPr>
          <w:rFonts w:eastAsia="Calibri"/>
        </w:rPr>
        <w:t>Тематическое планирование</w:t>
      </w:r>
    </w:p>
    <w:p w:rsidR="001A3D27" w:rsidRPr="00D05B0E" w:rsidRDefault="001A3D27" w:rsidP="001A3D27">
      <w:pPr>
        <w:spacing w:before="240" w:after="200" w:line="276" w:lineRule="auto"/>
        <w:jc w:val="center"/>
        <w:rPr>
          <w:rFonts w:eastAsia="Calibri"/>
        </w:rPr>
      </w:pPr>
      <w:r w:rsidRPr="00D05B0E">
        <w:rPr>
          <w:rFonts w:eastAsia="Calibri"/>
        </w:rPr>
        <w:t>1 класс (33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
        <w:gridCol w:w="3520"/>
        <w:gridCol w:w="284"/>
        <w:gridCol w:w="567"/>
        <w:gridCol w:w="283"/>
        <w:gridCol w:w="992"/>
        <w:gridCol w:w="2694"/>
      </w:tblGrid>
      <w:tr w:rsidR="001A3D27" w:rsidRPr="00D05B0E" w:rsidTr="001A3D27">
        <w:tc>
          <w:tcPr>
            <w:tcW w:w="699" w:type="dxa"/>
            <w:gridSpan w:val="2"/>
            <w:tcBorders>
              <w:top w:val="single" w:sz="1" w:space="0" w:color="000000"/>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center"/>
              <w:rPr>
                <w:b/>
                <w:color w:val="000000"/>
                <w:kern w:val="1"/>
                <w:lang w:eastAsia="ar-SA"/>
              </w:rPr>
            </w:pPr>
            <w:r w:rsidRPr="00D05B0E">
              <w:rPr>
                <w:b/>
                <w:kern w:val="1"/>
                <w:lang w:eastAsia="hi-IN" w:bidi="hi-IN"/>
              </w:rPr>
              <w:t>№ урока</w:t>
            </w:r>
          </w:p>
        </w:tc>
        <w:tc>
          <w:tcPr>
            <w:tcW w:w="3520" w:type="dxa"/>
            <w:tcBorders>
              <w:top w:val="single" w:sz="1" w:space="0" w:color="000000"/>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center"/>
              <w:rPr>
                <w:b/>
                <w:kern w:val="1"/>
                <w:lang w:eastAsia="hi-IN" w:bidi="hi-IN"/>
              </w:rPr>
            </w:pPr>
            <w:r w:rsidRPr="00D05B0E">
              <w:rPr>
                <w:b/>
                <w:bCs/>
                <w:color w:val="000000"/>
              </w:rPr>
              <w:t>Изучаемый раздел, тема урока</w:t>
            </w:r>
          </w:p>
        </w:tc>
        <w:tc>
          <w:tcPr>
            <w:tcW w:w="851" w:type="dxa"/>
            <w:gridSpan w:val="2"/>
            <w:tcBorders>
              <w:top w:val="single" w:sz="1" w:space="0" w:color="000000"/>
              <w:left w:val="single" w:sz="1" w:space="0" w:color="000000"/>
              <w:bottom w:val="single" w:sz="1" w:space="0" w:color="000000"/>
              <w:right w:val="single" w:sz="1" w:space="0" w:color="000000"/>
            </w:tcBorders>
            <w:shd w:val="clear" w:color="auto" w:fill="auto"/>
          </w:tcPr>
          <w:p w:rsidR="001A3D27" w:rsidRPr="00D05B0E" w:rsidRDefault="001A3D27" w:rsidP="001A3D27">
            <w:pPr>
              <w:suppressAutoHyphens/>
              <w:spacing w:line="276" w:lineRule="auto"/>
              <w:jc w:val="center"/>
              <w:rPr>
                <w:b/>
                <w:color w:val="000000"/>
                <w:kern w:val="1"/>
                <w:lang w:eastAsia="ar-SA"/>
              </w:rPr>
            </w:pPr>
            <w:r w:rsidRPr="00D05B0E">
              <w:rPr>
                <w:b/>
                <w:kern w:val="1"/>
                <w:lang w:eastAsia="hi-IN" w:bidi="hi-IN"/>
              </w:rPr>
              <w:t>Количество часов</w:t>
            </w:r>
          </w:p>
        </w:tc>
        <w:tc>
          <w:tcPr>
            <w:tcW w:w="1275" w:type="dxa"/>
            <w:gridSpan w:val="2"/>
            <w:tcBorders>
              <w:top w:val="single" w:sz="1" w:space="0" w:color="000000"/>
              <w:left w:val="single" w:sz="1" w:space="0" w:color="000000"/>
              <w:bottom w:val="single" w:sz="1" w:space="0" w:color="000000"/>
              <w:right w:val="single" w:sz="1" w:space="0" w:color="000000"/>
            </w:tcBorders>
            <w:shd w:val="clear" w:color="auto" w:fill="auto"/>
          </w:tcPr>
          <w:p w:rsidR="001A3D27" w:rsidRPr="00D05B0E" w:rsidRDefault="001A3D27" w:rsidP="001A3D27">
            <w:pPr>
              <w:suppressAutoHyphens/>
              <w:spacing w:line="276" w:lineRule="auto"/>
              <w:jc w:val="center"/>
              <w:rPr>
                <w:kern w:val="1"/>
                <w:lang w:eastAsia="hi-IN" w:bidi="hi-IN"/>
              </w:rPr>
            </w:pPr>
            <w:r w:rsidRPr="00D05B0E">
              <w:rPr>
                <w:b/>
                <w:bCs/>
                <w:color w:val="000000"/>
              </w:rPr>
              <w:t>Количество контрольных и практических работ</w:t>
            </w:r>
          </w:p>
        </w:tc>
        <w:tc>
          <w:tcPr>
            <w:tcW w:w="2694" w:type="dxa"/>
            <w:tcBorders>
              <w:top w:val="single" w:sz="1" w:space="0" w:color="000000"/>
              <w:left w:val="single" w:sz="1" w:space="0" w:color="000000"/>
              <w:bottom w:val="single" w:sz="1" w:space="0" w:color="000000"/>
              <w:right w:val="single" w:sz="1" w:space="0" w:color="000000"/>
            </w:tcBorders>
            <w:shd w:val="clear" w:color="auto" w:fill="auto"/>
          </w:tcPr>
          <w:p w:rsidR="001A3D27" w:rsidRPr="00D05B0E" w:rsidRDefault="001A3D27" w:rsidP="001A3D27">
            <w:pPr>
              <w:suppressAutoHyphens/>
              <w:spacing w:line="276" w:lineRule="auto"/>
              <w:jc w:val="center"/>
              <w:rPr>
                <w:kern w:val="1"/>
                <w:lang w:eastAsia="hi-IN" w:bidi="hi-IN"/>
              </w:rPr>
            </w:pPr>
            <w:r w:rsidRPr="00D05B0E">
              <w:rPr>
                <w:b/>
                <w:bCs/>
                <w:color w:val="000000"/>
              </w:rPr>
              <w:t>ЭОР</w:t>
            </w:r>
          </w:p>
        </w:tc>
      </w:tr>
      <w:tr w:rsidR="001A3D27" w:rsidRPr="00D05B0E" w:rsidTr="001A3D27">
        <w:tc>
          <w:tcPr>
            <w:tcW w:w="9039" w:type="dxa"/>
            <w:gridSpan w:val="8"/>
            <w:shd w:val="clear" w:color="auto" w:fill="auto"/>
          </w:tcPr>
          <w:p w:rsidR="001A3D27" w:rsidRPr="00D05B0E" w:rsidRDefault="001A3D27" w:rsidP="001A3D27">
            <w:pPr>
              <w:spacing w:line="276" w:lineRule="auto"/>
              <w:jc w:val="center"/>
              <w:rPr>
                <w:bCs/>
                <w:kern w:val="1"/>
                <w:lang w:eastAsia="hi-IN" w:bidi="hi-IN"/>
              </w:rPr>
            </w:pPr>
            <w:r w:rsidRPr="00D05B0E">
              <w:rPr>
                <w:bCs/>
                <w:kern w:val="1"/>
                <w:lang w:eastAsia="hi-IN" w:bidi="hi-IN"/>
              </w:rPr>
              <w:t>Раздел 1.</w:t>
            </w:r>
            <w:r w:rsidRPr="00D05B0E">
              <w:rPr>
                <w:color w:val="000000"/>
                <w:kern w:val="1"/>
                <w:lang w:eastAsia="ar-SA"/>
              </w:rPr>
              <w:t xml:space="preserve"> «Музыка вокруг нас» (16 часов)</w:t>
            </w:r>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3804" w:type="dxa"/>
            <w:gridSpan w:val="2"/>
            <w:shd w:val="clear" w:color="auto" w:fill="auto"/>
          </w:tcPr>
          <w:p w:rsidR="001A3D27" w:rsidRPr="00D05B0E" w:rsidRDefault="001A3D27" w:rsidP="001A3D27">
            <w:pPr>
              <w:suppressAutoHyphens/>
              <w:spacing w:line="276" w:lineRule="auto"/>
              <w:rPr>
                <w:kern w:val="1"/>
                <w:lang w:bidi="hi-IN"/>
              </w:rPr>
            </w:pPr>
            <w:r w:rsidRPr="00D05B0E">
              <w:rPr>
                <w:kern w:val="1"/>
                <w:lang w:bidi="hi-IN"/>
              </w:rPr>
              <w:t>И Муза вечная со мной! Урок – экскурсия</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2.</w:t>
            </w:r>
          </w:p>
        </w:tc>
        <w:tc>
          <w:tcPr>
            <w:tcW w:w="380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Хоровод муз. Урок – игра</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tabs>
                <w:tab w:val="left" w:pos="567"/>
              </w:tabs>
              <w:suppressAutoHyphens/>
              <w:spacing w:line="276" w:lineRule="auto"/>
              <w:rPr>
                <w:rFonts w:eastAsia="font302"/>
                <w:kern w:val="1"/>
                <w:lang w:eastAsia="hi-IN" w:bidi="hi-IN"/>
              </w:rPr>
            </w:pPr>
            <w:r w:rsidRPr="00D05B0E">
              <w:rPr>
                <w:rFonts w:eastAsia="font302"/>
                <w:iCs/>
                <w:color w:val="000000"/>
                <w:kern w:val="1"/>
                <w:lang w:eastAsia="hi-IN" w:bidi="hi-IN"/>
              </w:rPr>
              <w:t xml:space="preserve">«Первое сентября»  </w:t>
            </w:r>
            <w:hyperlink r:id="rId508" w:history="1">
              <w:r w:rsidRPr="00D05B0E">
                <w:rPr>
                  <w:rFonts w:eastAsia="font302"/>
                  <w:color w:val="0000FF"/>
                  <w:kern w:val="1"/>
                  <w:u w:val="single"/>
                  <w:lang w:eastAsia="hi-IN" w:bidi="hi-IN"/>
                </w:rPr>
                <w:t>http://www.1september.ru</w:t>
              </w:r>
            </w:hyperlink>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3.</w:t>
            </w:r>
          </w:p>
        </w:tc>
        <w:tc>
          <w:tcPr>
            <w:tcW w:w="3804" w:type="dxa"/>
            <w:gridSpan w:val="2"/>
            <w:shd w:val="clear" w:color="auto" w:fill="auto"/>
          </w:tcPr>
          <w:p w:rsidR="001A3D27" w:rsidRPr="00D05B0E" w:rsidRDefault="001A3D27" w:rsidP="001A3D27">
            <w:pPr>
              <w:suppressAutoHyphens/>
              <w:spacing w:line="276" w:lineRule="auto"/>
              <w:rPr>
                <w:kern w:val="1"/>
                <w:lang w:bidi="hi-IN"/>
              </w:rPr>
            </w:pPr>
            <w:r w:rsidRPr="00D05B0E">
              <w:rPr>
                <w:kern w:val="1"/>
                <w:lang w:bidi="hi-IN"/>
              </w:rPr>
              <w:t>Повсюду музыка слышна. Урок – экскурсия.</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4.</w:t>
            </w:r>
          </w:p>
        </w:tc>
        <w:tc>
          <w:tcPr>
            <w:tcW w:w="3804" w:type="dxa"/>
            <w:gridSpan w:val="2"/>
            <w:shd w:val="clear" w:color="auto" w:fill="auto"/>
          </w:tcPr>
          <w:p w:rsidR="001A3D27" w:rsidRPr="00D05B0E" w:rsidRDefault="001A3D27" w:rsidP="001A3D27">
            <w:pPr>
              <w:suppressAutoHyphens/>
              <w:spacing w:line="276" w:lineRule="auto"/>
              <w:rPr>
                <w:kern w:val="1"/>
                <w:lang w:bidi="hi-IN"/>
              </w:rPr>
            </w:pPr>
            <w:r w:rsidRPr="00D05B0E">
              <w:rPr>
                <w:kern w:val="1"/>
                <w:lang w:bidi="hi-IN"/>
              </w:rPr>
              <w:t>Душа музыки - мелодия. Урок – игр</w:t>
            </w:r>
            <w:r w:rsidRPr="00D05B0E">
              <w:rPr>
                <w:color w:val="1D1B11"/>
                <w:kern w:val="1"/>
                <w:lang w:bidi="hi-IN"/>
              </w:rPr>
              <w:t>а.</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tabs>
                <w:tab w:val="left" w:pos="567"/>
              </w:tabs>
              <w:suppressAutoHyphens/>
              <w:spacing w:line="276" w:lineRule="auto"/>
              <w:ind w:left="34"/>
              <w:rPr>
                <w:rFonts w:eastAsia="font302"/>
                <w:color w:val="000000"/>
                <w:kern w:val="1"/>
                <w:lang w:eastAsia="hi-IN" w:bidi="hi-IN"/>
              </w:rPr>
            </w:pPr>
            <w:r w:rsidRPr="00D05B0E">
              <w:rPr>
                <w:rFonts w:eastAsia="font302"/>
                <w:iCs/>
                <w:color w:val="000000"/>
                <w:kern w:val="1"/>
                <w:lang w:eastAsia="hi-IN" w:bidi="hi-IN"/>
              </w:rPr>
              <w:t>Классическая музыка -  </w:t>
            </w:r>
            <w:hyperlink r:id="rId509" w:history="1">
              <w:r w:rsidRPr="00D05B0E">
                <w:rPr>
                  <w:rFonts w:eastAsia="font302"/>
                  <w:color w:val="0000FF"/>
                  <w:kern w:val="1"/>
                  <w:u w:val="single"/>
                  <w:lang w:eastAsia="hi-IN" w:bidi="hi-IN"/>
                </w:rPr>
                <w:t>http://www.classic-music.ru/</w:t>
              </w:r>
            </w:hyperlink>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5.</w:t>
            </w:r>
          </w:p>
        </w:tc>
        <w:tc>
          <w:tcPr>
            <w:tcW w:w="3804" w:type="dxa"/>
            <w:gridSpan w:val="2"/>
            <w:shd w:val="clear" w:color="auto" w:fill="auto"/>
          </w:tcPr>
          <w:p w:rsidR="001A3D27" w:rsidRPr="00D05B0E" w:rsidRDefault="001A3D27" w:rsidP="001A3D27">
            <w:pPr>
              <w:suppressAutoHyphens/>
              <w:spacing w:line="276" w:lineRule="auto"/>
              <w:rPr>
                <w:kern w:val="1"/>
                <w:lang w:bidi="hi-IN"/>
              </w:rPr>
            </w:pPr>
            <w:r w:rsidRPr="00D05B0E">
              <w:rPr>
                <w:kern w:val="1"/>
                <w:lang w:bidi="hi-IN"/>
              </w:rPr>
              <w:t>Музыка осени. Урок – экскурсия</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6.</w:t>
            </w:r>
          </w:p>
        </w:tc>
        <w:tc>
          <w:tcPr>
            <w:tcW w:w="380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«Азбука, азбука каждому нужна…». Урок-путешествие.</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before="240" w:line="276" w:lineRule="auto"/>
              <w:ind w:left="360" w:hanging="468"/>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7.</w:t>
            </w:r>
          </w:p>
        </w:tc>
        <w:tc>
          <w:tcPr>
            <w:tcW w:w="380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Музыкальная азбука. Урок – экскурсия.</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8.</w:t>
            </w:r>
          </w:p>
        </w:tc>
        <w:tc>
          <w:tcPr>
            <w:tcW w:w="3804" w:type="dxa"/>
            <w:gridSpan w:val="2"/>
            <w:shd w:val="clear" w:color="auto" w:fill="auto"/>
          </w:tcPr>
          <w:p w:rsidR="001A3D27" w:rsidRPr="00D05B0E" w:rsidRDefault="001A3D27" w:rsidP="001A3D27">
            <w:pPr>
              <w:suppressAutoHyphens/>
              <w:spacing w:line="276" w:lineRule="auto"/>
              <w:rPr>
                <w:kern w:val="1"/>
                <w:lang w:bidi="hi-IN"/>
              </w:rPr>
            </w:pPr>
            <w:r w:rsidRPr="00D05B0E">
              <w:rPr>
                <w:kern w:val="1"/>
                <w:lang w:bidi="hi-IN"/>
              </w:rPr>
              <w:t>Обобщающий урок I четверти.</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9.</w:t>
            </w:r>
          </w:p>
        </w:tc>
        <w:tc>
          <w:tcPr>
            <w:tcW w:w="380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Сочини мелодию.</w:t>
            </w:r>
            <w:r w:rsidRPr="00D05B0E">
              <w:rPr>
                <w:bCs/>
                <w:kern w:val="1"/>
                <w:lang w:bidi="hi-IN"/>
              </w:rPr>
              <w:t xml:space="preserve"> </w:t>
            </w:r>
            <w:r w:rsidRPr="00D05B0E">
              <w:rPr>
                <w:kern w:val="1"/>
                <w:lang w:bidi="hi-IN"/>
              </w:rPr>
              <w:t>Урок – игра.</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10.</w:t>
            </w:r>
          </w:p>
        </w:tc>
        <w:tc>
          <w:tcPr>
            <w:tcW w:w="3804" w:type="dxa"/>
            <w:gridSpan w:val="2"/>
            <w:shd w:val="clear" w:color="auto" w:fill="auto"/>
          </w:tcPr>
          <w:p w:rsidR="001A3D27" w:rsidRPr="00D05B0E" w:rsidRDefault="001A3D27" w:rsidP="001A3D27">
            <w:pPr>
              <w:suppressAutoHyphens/>
              <w:spacing w:line="276" w:lineRule="auto"/>
              <w:rPr>
                <w:kern w:val="1"/>
                <w:lang w:bidi="hi-IN"/>
              </w:rPr>
            </w:pPr>
            <w:r w:rsidRPr="00D05B0E">
              <w:rPr>
                <w:kern w:val="1"/>
                <w:lang w:bidi="hi-IN"/>
              </w:rPr>
              <w:t>Музыкальные инструменты.</w:t>
            </w:r>
            <w:r w:rsidRPr="00D05B0E">
              <w:rPr>
                <w:bCs/>
                <w:kern w:val="1"/>
                <w:lang w:bidi="hi-IN"/>
              </w:rPr>
              <w:t xml:space="preserve"> </w:t>
            </w:r>
            <w:r w:rsidRPr="00D05B0E">
              <w:rPr>
                <w:color w:val="1D1B11"/>
                <w:kern w:val="1"/>
                <w:lang w:bidi="hi-IN"/>
              </w:rPr>
              <w:t>«Садко». Из русского былинного сказа.</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34D77">
            <w:pPr>
              <w:numPr>
                <w:ilvl w:val="0"/>
                <w:numId w:val="29"/>
              </w:numPr>
              <w:tabs>
                <w:tab w:val="num" w:pos="0"/>
                <w:tab w:val="left" w:pos="34"/>
              </w:tabs>
              <w:suppressAutoHyphens/>
              <w:spacing w:before="240" w:after="200" w:line="276" w:lineRule="auto"/>
              <w:ind w:left="34"/>
              <w:jc w:val="center"/>
              <w:rPr>
                <w:rFonts w:eastAsia="font302"/>
                <w:color w:val="000000"/>
                <w:kern w:val="1"/>
                <w:lang w:val="x-none" w:eastAsia="hi-IN" w:bidi="hi-IN"/>
              </w:rPr>
            </w:pPr>
            <w:r w:rsidRPr="00D05B0E">
              <w:rPr>
                <w:rFonts w:eastAsia="font302"/>
                <w:iCs/>
                <w:color w:val="000000"/>
                <w:kern w:val="1"/>
                <w:lang w:eastAsia="hi-IN" w:bidi="hi-IN"/>
              </w:rPr>
              <w:t>Классическая музыка -  </w:t>
            </w:r>
            <w:hyperlink r:id="rId510" w:history="1">
              <w:r w:rsidRPr="00D05B0E">
                <w:rPr>
                  <w:rFonts w:eastAsia="font302"/>
                  <w:color w:val="0000FF"/>
                  <w:kern w:val="1"/>
                  <w:u w:val="single"/>
                  <w:lang w:eastAsia="hi-IN" w:bidi="hi-IN"/>
                </w:rPr>
                <w:t>http://www.classic-music.ru/</w:t>
              </w:r>
            </w:hyperlink>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11.</w:t>
            </w:r>
          </w:p>
        </w:tc>
        <w:tc>
          <w:tcPr>
            <w:tcW w:w="380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color w:val="1D1B11"/>
                <w:kern w:val="1"/>
                <w:lang w:bidi="hi-IN"/>
              </w:rPr>
              <w:t>Звучащие картины.</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before="240" w:line="276" w:lineRule="auto"/>
              <w:ind w:left="34" w:firstLine="142"/>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12.</w:t>
            </w:r>
          </w:p>
        </w:tc>
        <w:tc>
          <w:tcPr>
            <w:tcW w:w="380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Разыграй песню.</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13.</w:t>
            </w:r>
          </w:p>
        </w:tc>
        <w:tc>
          <w:tcPr>
            <w:tcW w:w="380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 xml:space="preserve">Пришло Рождество – начинается торжество. </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14.</w:t>
            </w:r>
          </w:p>
        </w:tc>
        <w:tc>
          <w:tcPr>
            <w:tcW w:w="380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Родной обычай старины.</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15.</w:t>
            </w:r>
          </w:p>
        </w:tc>
        <w:tc>
          <w:tcPr>
            <w:tcW w:w="380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color w:val="1D1B11"/>
                <w:kern w:val="1"/>
                <w:lang w:bidi="hi-IN"/>
              </w:rPr>
              <w:t>Добрый праздник среди зимы.</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rPr>
                <w:color w:val="000000"/>
                <w:kern w:val="1"/>
                <w:lang w:eastAsia="ar-SA"/>
              </w:rPr>
            </w:pPr>
            <w:r w:rsidRPr="00D05B0E">
              <w:rPr>
                <w:rFonts w:eastAsia="font302"/>
                <w:iCs/>
                <w:color w:val="000000"/>
                <w:kern w:val="1"/>
                <w:lang w:eastAsia="hi-IN" w:bidi="hi-IN"/>
              </w:rPr>
              <w:t xml:space="preserve">«Первое сентября»  </w:t>
            </w:r>
            <w:hyperlink r:id="rId511" w:history="1">
              <w:r w:rsidRPr="00D05B0E">
                <w:rPr>
                  <w:rFonts w:eastAsia="font302"/>
                  <w:color w:val="0000FF"/>
                  <w:kern w:val="1"/>
                  <w:u w:val="single"/>
                  <w:lang w:eastAsia="hi-IN" w:bidi="hi-IN"/>
                </w:rPr>
                <w:t>http://www.1september.ru</w:t>
              </w:r>
            </w:hyperlink>
          </w:p>
        </w:tc>
      </w:tr>
      <w:tr w:rsidR="001A3D27" w:rsidRPr="00D05B0E" w:rsidTr="001A3D27">
        <w:tc>
          <w:tcPr>
            <w:tcW w:w="699"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16.</w:t>
            </w:r>
          </w:p>
        </w:tc>
        <w:tc>
          <w:tcPr>
            <w:tcW w:w="380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 xml:space="preserve">Обобщающий урок </w:t>
            </w:r>
            <w:r w:rsidRPr="00D05B0E">
              <w:rPr>
                <w:kern w:val="1"/>
                <w:lang w:val="en-US" w:bidi="hi-IN"/>
              </w:rPr>
              <w:t xml:space="preserve">II </w:t>
            </w:r>
            <w:r w:rsidRPr="00D05B0E">
              <w:rPr>
                <w:kern w:val="1"/>
                <w:lang w:bidi="hi-IN"/>
              </w:rPr>
              <w:t>четверти.</w:t>
            </w:r>
          </w:p>
        </w:tc>
        <w:tc>
          <w:tcPr>
            <w:tcW w:w="850" w:type="dxa"/>
            <w:gridSpan w:val="2"/>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5353" w:type="dxa"/>
            <w:gridSpan w:val="6"/>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Раздел 2. «Музыка и ты» 17 (часов)</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1/17.</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 xml:space="preserve">Край, в котором ты живешь. </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2/18.</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Поэт, художник, композитор.</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3/19.</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Музыка утра. Музыка вечера.</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rPr>
                <w:color w:val="000000"/>
                <w:kern w:val="1"/>
                <w:lang w:eastAsia="ar-SA"/>
              </w:rPr>
            </w:pPr>
            <w:r w:rsidRPr="00D05B0E">
              <w:rPr>
                <w:rFonts w:eastAsia="font302"/>
                <w:iCs/>
                <w:color w:val="000000"/>
                <w:kern w:val="1"/>
                <w:lang w:eastAsia="hi-IN" w:bidi="hi-IN"/>
              </w:rPr>
              <w:t>Классическая музыка -  </w:t>
            </w:r>
            <w:hyperlink r:id="rId512" w:history="1">
              <w:r w:rsidRPr="00D05B0E">
                <w:rPr>
                  <w:rFonts w:eastAsia="font302"/>
                  <w:color w:val="0000FF"/>
                  <w:kern w:val="1"/>
                  <w:u w:val="single"/>
                  <w:lang w:eastAsia="hi-IN" w:bidi="hi-IN"/>
                </w:rPr>
                <w:t>http://www.classic-music.ru/</w:t>
              </w:r>
            </w:hyperlink>
          </w:p>
        </w:tc>
      </w:tr>
      <w:tr w:rsidR="001A3D27" w:rsidRPr="00D05B0E" w:rsidTr="001A3D27">
        <w:tc>
          <w:tcPr>
            <w:tcW w:w="675" w:type="dxa"/>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4/20.</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Музыкальные портреты.</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5/21.</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 xml:space="preserve">Разыграй сказку. </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6/22.</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 xml:space="preserve">У каждого свой музыкальный инструмент. </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7/23.</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color w:val="1D1B11"/>
                <w:kern w:val="1"/>
                <w:lang w:bidi="hi-IN"/>
              </w:rPr>
              <w:t>Музы не молчали.</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8/24.</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 xml:space="preserve">Мамин праздник. </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rPr>
                <w:color w:val="000000"/>
                <w:kern w:val="1"/>
                <w:lang w:eastAsia="ar-SA"/>
              </w:rPr>
            </w:pPr>
            <w:r w:rsidRPr="00D05B0E">
              <w:rPr>
                <w:rFonts w:eastAsia="font302"/>
                <w:iCs/>
                <w:color w:val="000000"/>
                <w:kern w:val="1"/>
                <w:lang w:eastAsia="hi-IN" w:bidi="hi-IN"/>
              </w:rPr>
              <w:t xml:space="preserve">«Первое сентября»  </w:t>
            </w:r>
            <w:hyperlink r:id="rId513" w:history="1">
              <w:r w:rsidRPr="00D05B0E">
                <w:rPr>
                  <w:rFonts w:eastAsia="font302"/>
                  <w:color w:val="0000FF"/>
                  <w:kern w:val="1"/>
                  <w:u w:val="single"/>
                  <w:lang w:eastAsia="hi-IN" w:bidi="hi-IN"/>
                </w:rPr>
                <w:t>http://www.1september.ru</w:t>
              </w:r>
            </w:hyperlink>
          </w:p>
        </w:tc>
      </w:tr>
      <w:tr w:rsidR="001A3D27" w:rsidRPr="00D05B0E" w:rsidTr="001A3D27">
        <w:tc>
          <w:tcPr>
            <w:tcW w:w="675" w:type="dxa"/>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9/25.</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 xml:space="preserve">Обобщающий урок </w:t>
            </w:r>
            <w:r w:rsidRPr="00D05B0E">
              <w:rPr>
                <w:kern w:val="1"/>
                <w:lang w:val="en-US" w:bidi="hi-IN"/>
              </w:rPr>
              <w:t>III</w:t>
            </w:r>
            <w:r w:rsidRPr="00D05B0E">
              <w:rPr>
                <w:kern w:val="1"/>
                <w:lang w:bidi="hi-IN"/>
              </w:rPr>
              <w:t xml:space="preserve"> четверти.</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ind w:left="-142" w:right="-21"/>
              <w:jc w:val="center"/>
              <w:rPr>
                <w:color w:val="000000"/>
                <w:kern w:val="1"/>
                <w:lang w:eastAsia="ar-SA"/>
              </w:rPr>
            </w:pPr>
            <w:r w:rsidRPr="00D05B0E">
              <w:rPr>
                <w:color w:val="000000"/>
                <w:kern w:val="1"/>
                <w:lang w:eastAsia="ar-SA"/>
              </w:rPr>
              <w:t>10/26.</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 xml:space="preserve">Музыкальные инструменты. </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ind w:left="-142"/>
              <w:jc w:val="center"/>
              <w:rPr>
                <w:color w:val="000000"/>
                <w:kern w:val="1"/>
                <w:lang w:eastAsia="ar-SA"/>
              </w:rPr>
            </w:pPr>
            <w:r w:rsidRPr="00D05B0E">
              <w:rPr>
                <w:color w:val="000000"/>
                <w:kern w:val="1"/>
                <w:lang w:eastAsia="ar-SA"/>
              </w:rPr>
              <w:t>11/27</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color w:val="1D1B11"/>
                <w:kern w:val="1"/>
                <w:lang w:bidi="hi-IN"/>
              </w:rPr>
              <w:t>«Чудесная лютня» (по алжирской сказке).</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before="240" w:line="276" w:lineRule="auto"/>
              <w:ind w:left="720" w:hanging="686"/>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675" w:type="dxa"/>
            <w:shd w:val="clear" w:color="auto" w:fill="auto"/>
          </w:tcPr>
          <w:p w:rsidR="001A3D27" w:rsidRPr="00D05B0E" w:rsidRDefault="001A3D27" w:rsidP="001A3D27">
            <w:pPr>
              <w:suppressAutoHyphens/>
              <w:spacing w:line="276" w:lineRule="auto"/>
              <w:ind w:hanging="142"/>
              <w:jc w:val="center"/>
              <w:rPr>
                <w:color w:val="000000"/>
                <w:kern w:val="1"/>
                <w:lang w:eastAsia="ar-SA"/>
              </w:rPr>
            </w:pPr>
            <w:r w:rsidRPr="00D05B0E">
              <w:rPr>
                <w:color w:val="000000"/>
                <w:kern w:val="1"/>
                <w:lang w:eastAsia="ar-SA"/>
              </w:rPr>
              <w:t>12/28</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Звучащие картины.</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ind w:hanging="142"/>
              <w:jc w:val="center"/>
              <w:rPr>
                <w:color w:val="000000"/>
                <w:kern w:val="1"/>
                <w:lang w:eastAsia="ar-SA"/>
              </w:rPr>
            </w:pPr>
            <w:r w:rsidRPr="00D05B0E">
              <w:rPr>
                <w:color w:val="000000"/>
                <w:kern w:val="1"/>
                <w:lang w:eastAsia="ar-SA"/>
              </w:rPr>
              <w:t>13/29</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color w:val="1D1B11"/>
                <w:kern w:val="1"/>
                <w:lang w:bidi="hi-IN"/>
              </w:rPr>
              <w:t>Музыка в цирке.</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ind w:hanging="142"/>
              <w:jc w:val="center"/>
              <w:rPr>
                <w:color w:val="000000"/>
                <w:kern w:val="1"/>
                <w:lang w:eastAsia="ar-SA"/>
              </w:rPr>
            </w:pPr>
            <w:r w:rsidRPr="00D05B0E">
              <w:rPr>
                <w:color w:val="000000"/>
                <w:kern w:val="1"/>
                <w:lang w:eastAsia="ar-SA"/>
              </w:rPr>
              <w:t>14/30</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Дом, который звучит.</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ind w:hanging="142"/>
              <w:jc w:val="center"/>
              <w:rPr>
                <w:color w:val="000000"/>
                <w:kern w:val="1"/>
                <w:lang w:eastAsia="ar-SA"/>
              </w:rPr>
            </w:pPr>
            <w:r w:rsidRPr="00D05B0E">
              <w:rPr>
                <w:color w:val="000000"/>
                <w:kern w:val="1"/>
                <w:lang w:eastAsia="ar-SA"/>
              </w:rPr>
              <w:t>15/31</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color w:val="1D1B11"/>
                <w:kern w:val="1"/>
                <w:lang w:bidi="hi-IN"/>
              </w:rPr>
              <w:t>Опера-сказка.</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ind w:hanging="142"/>
              <w:jc w:val="center"/>
              <w:rPr>
                <w:color w:val="000000"/>
                <w:kern w:val="1"/>
                <w:lang w:eastAsia="ar-SA"/>
              </w:rPr>
            </w:pPr>
            <w:r w:rsidRPr="00D05B0E">
              <w:rPr>
                <w:color w:val="000000"/>
                <w:kern w:val="1"/>
                <w:lang w:eastAsia="ar-SA"/>
              </w:rPr>
              <w:t>16/32</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color w:val="1D1B11"/>
                <w:kern w:val="1"/>
                <w:lang w:bidi="hi-IN"/>
              </w:rPr>
              <w:t>«Ничего на свете лучше нету...»</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rPr>
                <w:color w:val="000000"/>
                <w:kern w:val="1"/>
                <w:lang w:eastAsia="ar-SA"/>
              </w:rPr>
            </w:pPr>
            <w:r w:rsidRPr="00D05B0E">
              <w:rPr>
                <w:rFonts w:eastAsia="font302"/>
                <w:iCs/>
                <w:color w:val="000000"/>
                <w:kern w:val="1"/>
                <w:lang w:eastAsia="hi-IN" w:bidi="hi-IN"/>
              </w:rPr>
              <w:t xml:space="preserve">«Первое сентября»  </w:t>
            </w:r>
            <w:hyperlink r:id="rId514" w:history="1">
              <w:r w:rsidRPr="00D05B0E">
                <w:rPr>
                  <w:rFonts w:eastAsia="font302"/>
                  <w:color w:val="0000FF"/>
                  <w:kern w:val="1"/>
                  <w:u w:val="single"/>
                  <w:lang w:eastAsia="hi-IN" w:bidi="hi-IN"/>
                </w:rPr>
                <w:t>http://www.1september.ru</w:t>
              </w:r>
            </w:hyperlink>
          </w:p>
        </w:tc>
      </w:tr>
      <w:tr w:rsidR="001A3D27" w:rsidRPr="00D05B0E" w:rsidTr="001A3D27">
        <w:tc>
          <w:tcPr>
            <w:tcW w:w="675" w:type="dxa"/>
            <w:shd w:val="clear" w:color="auto" w:fill="auto"/>
          </w:tcPr>
          <w:p w:rsidR="001A3D27" w:rsidRPr="00D05B0E" w:rsidRDefault="001A3D27" w:rsidP="001A3D27">
            <w:pPr>
              <w:suppressAutoHyphens/>
              <w:spacing w:line="276" w:lineRule="auto"/>
              <w:ind w:hanging="142"/>
              <w:jc w:val="center"/>
              <w:rPr>
                <w:color w:val="000000"/>
                <w:kern w:val="1"/>
                <w:lang w:eastAsia="ar-SA"/>
              </w:rPr>
            </w:pPr>
            <w:r w:rsidRPr="00D05B0E">
              <w:rPr>
                <w:color w:val="000000"/>
                <w:kern w:val="1"/>
                <w:lang w:eastAsia="ar-SA"/>
              </w:rPr>
              <w:t>17/33</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r w:rsidRPr="00D05B0E">
              <w:rPr>
                <w:kern w:val="1"/>
                <w:lang w:bidi="hi-IN"/>
              </w:rPr>
              <w:t xml:space="preserve">Обобщающий урок </w:t>
            </w:r>
            <w:r w:rsidRPr="00D05B0E">
              <w:rPr>
                <w:kern w:val="1"/>
                <w:lang w:val="en-US" w:bidi="hi-IN"/>
              </w:rPr>
              <w:t>IV</w:t>
            </w:r>
            <w:r w:rsidRPr="00D05B0E">
              <w:rPr>
                <w:kern w:val="1"/>
                <w:lang w:bidi="hi-IN"/>
              </w:rPr>
              <w:t xml:space="preserve"> четверти. Промежуточная аттестация.</w:t>
            </w: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1</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r w:rsidR="001A3D27" w:rsidRPr="00D05B0E" w:rsidTr="001A3D27">
        <w:tc>
          <w:tcPr>
            <w:tcW w:w="675" w:type="dxa"/>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Итого</w:t>
            </w:r>
          </w:p>
        </w:tc>
        <w:tc>
          <w:tcPr>
            <w:tcW w:w="3544" w:type="dxa"/>
            <w:gridSpan w:val="2"/>
            <w:shd w:val="clear" w:color="auto" w:fill="auto"/>
          </w:tcPr>
          <w:p w:rsidR="001A3D27" w:rsidRPr="00D05B0E" w:rsidRDefault="001A3D27" w:rsidP="001A3D27">
            <w:pPr>
              <w:suppressAutoHyphens/>
              <w:spacing w:line="276" w:lineRule="auto"/>
              <w:jc w:val="both"/>
              <w:rPr>
                <w:color w:val="000000"/>
                <w:kern w:val="1"/>
                <w:lang w:eastAsia="ar-SA"/>
              </w:rPr>
            </w:pPr>
          </w:p>
        </w:tc>
        <w:tc>
          <w:tcPr>
            <w:tcW w:w="1134" w:type="dxa"/>
            <w:gridSpan w:val="3"/>
            <w:shd w:val="clear" w:color="auto" w:fill="auto"/>
          </w:tcPr>
          <w:p w:rsidR="001A3D27" w:rsidRPr="00D05B0E" w:rsidRDefault="001A3D27" w:rsidP="001A3D27">
            <w:pPr>
              <w:suppressAutoHyphens/>
              <w:spacing w:line="276" w:lineRule="auto"/>
              <w:jc w:val="center"/>
              <w:rPr>
                <w:color w:val="000000"/>
                <w:kern w:val="1"/>
                <w:lang w:eastAsia="ar-SA"/>
              </w:rPr>
            </w:pPr>
            <w:r w:rsidRPr="00D05B0E">
              <w:rPr>
                <w:color w:val="000000"/>
                <w:kern w:val="1"/>
                <w:lang w:eastAsia="ar-SA"/>
              </w:rPr>
              <w:t>33 ч.</w:t>
            </w:r>
          </w:p>
        </w:tc>
        <w:tc>
          <w:tcPr>
            <w:tcW w:w="992" w:type="dxa"/>
            <w:shd w:val="clear" w:color="auto" w:fill="auto"/>
          </w:tcPr>
          <w:p w:rsidR="001A3D27" w:rsidRPr="00D05B0E" w:rsidRDefault="001A3D27" w:rsidP="001A3D27">
            <w:pPr>
              <w:suppressAutoHyphens/>
              <w:spacing w:line="276" w:lineRule="auto"/>
              <w:jc w:val="center"/>
              <w:rPr>
                <w:color w:val="000000"/>
                <w:kern w:val="1"/>
                <w:lang w:eastAsia="ar-SA"/>
              </w:rPr>
            </w:pPr>
          </w:p>
        </w:tc>
        <w:tc>
          <w:tcPr>
            <w:tcW w:w="2694" w:type="dxa"/>
            <w:shd w:val="clear" w:color="auto" w:fill="auto"/>
          </w:tcPr>
          <w:p w:rsidR="001A3D27" w:rsidRPr="00D05B0E" w:rsidRDefault="001A3D27" w:rsidP="001A3D27">
            <w:pPr>
              <w:suppressAutoHyphens/>
              <w:spacing w:line="276" w:lineRule="auto"/>
              <w:jc w:val="center"/>
              <w:rPr>
                <w:color w:val="000000"/>
                <w:kern w:val="1"/>
                <w:lang w:eastAsia="ar-SA"/>
              </w:rPr>
            </w:pPr>
          </w:p>
        </w:tc>
      </w:tr>
    </w:tbl>
    <w:p w:rsidR="001A3D27" w:rsidRPr="00D05B0E" w:rsidRDefault="001A3D27" w:rsidP="001A3D27">
      <w:pPr>
        <w:tabs>
          <w:tab w:val="left" w:pos="709"/>
          <w:tab w:val="left" w:pos="3528"/>
        </w:tabs>
        <w:spacing w:before="240" w:line="276" w:lineRule="auto"/>
        <w:ind w:firstLine="567"/>
        <w:jc w:val="center"/>
        <w:rPr>
          <w:color w:val="000000"/>
        </w:rPr>
      </w:pPr>
      <w:r w:rsidRPr="00D05B0E">
        <w:rPr>
          <w:color w:val="000000"/>
        </w:rPr>
        <w:t>2 класс (34 часа)</w:t>
      </w:r>
    </w:p>
    <w:p w:rsidR="001A3D27" w:rsidRPr="00D05B0E" w:rsidRDefault="001A3D27" w:rsidP="001A3D27">
      <w:pPr>
        <w:tabs>
          <w:tab w:val="left" w:pos="709"/>
          <w:tab w:val="left" w:pos="3528"/>
        </w:tabs>
        <w:spacing w:before="240" w:line="276" w:lineRule="auto"/>
        <w:ind w:firstLine="567"/>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3758"/>
        <w:gridCol w:w="993"/>
        <w:gridCol w:w="1701"/>
        <w:gridCol w:w="1842"/>
      </w:tblGrid>
      <w:tr w:rsidR="001A3D27" w:rsidRPr="00D05B0E" w:rsidTr="001A3D27">
        <w:tc>
          <w:tcPr>
            <w:tcW w:w="886" w:type="dxa"/>
            <w:tcBorders>
              <w:top w:val="single" w:sz="1" w:space="0" w:color="000000"/>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center"/>
              <w:rPr>
                <w:b/>
                <w:color w:val="000000"/>
                <w:kern w:val="1"/>
                <w:lang w:eastAsia="ar-SA"/>
              </w:rPr>
            </w:pPr>
            <w:r w:rsidRPr="00D05B0E">
              <w:rPr>
                <w:b/>
                <w:kern w:val="1"/>
                <w:lang w:eastAsia="hi-IN" w:bidi="hi-IN"/>
              </w:rPr>
              <w:t>№ урока</w:t>
            </w:r>
          </w:p>
        </w:tc>
        <w:tc>
          <w:tcPr>
            <w:tcW w:w="3758" w:type="dxa"/>
            <w:tcBorders>
              <w:top w:val="single" w:sz="1" w:space="0" w:color="000000"/>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center"/>
              <w:rPr>
                <w:b/>
                <w:kern w:val="1"/>
                <w:lang w:eastAsia="hi-IN" w:bidi="hi-IN"/>
              </w:rPr>
            </w:pPr>
            <w:r w:rsidRPr="00D05B0E">
              <w:rPr>
                <w:b/>
                <w:bCs/>
                <w:color w:val="000000"/>
              </w:rPr>
              <w:t>Изучаемый раздел, тема урока</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rsidR="001A3D27" w:rsidRPr="00D05B0E" w:rsidRDefault="001A3D27" w:rsidP="001A3D27">
            <w:pPr>
              <w:suppressAutoHyphens/>
              <w:spacing w:line="276" w:lineRule="auto"/>
              <w:jc w:val="center"/>
              <w:rPr>
                <w:b/>
                <w:kern w:val="1"/>
                <w:lang w:eastAsia="hi-IN" w:bidi="hi-IN"/>
              </w:rPr>
            </w:pPr>
            <w:r w:rsidRPr="00D05B0E">
              <w:rPr>
                <w:b/>
                <w:kern w:val="1"/>
                <w:lang w:eastAsia="hi-IN" w:bidi="hi-IN"/>
              </w:rPr>
              <w:t>Количество часов</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1A3D27" w:rsidRPr="00D05B0E" w:rsidRDefault="001A3D27" w:rsidP="001A3D27">
            <w:pPr>
              <w:suppressAutoHyphens/>
              <w:spacing w:line="276" w:lineRule="auto"/>
              <w:jc w:val="center"/>
              <w:rPr>
                <w:kern w:val="1"/>
                <w:lang w:eastAsia="hi-IN" w:bidi="hi-IN"/>
              </w:rPr>
            </w:pPr>
            <w:r w:rsidRPr="00D05B0E">
              <w:rPr>
                <w:b/>
                <w:bCs/>
                <w:color w:val="000000"/>
              </w:rPr>
              <w:t>Количество контрольных и практических работ</w:t>
            </w:r>
          </w:p>
        </w:tc>
        <w:tc>
          <w:tcPr>
            <w:tcW w:w="1842" w:type="dxa"/>
            <w:tcBorders>
              <w:top w:val="single" w:sz="1" w:space="0" w:color="000000"/>
              <w:left w:val="single" w:sz="1" w:space="0" w:color="000000"/>
              <w:bottom w:val="single" w:sz="1" w:space="0" w:color="000000"/>
              <w:right w:val="single" w:sz="1" w:space="0" w:color="000000"/>
            </w:tcBorders>
            <w:shd w:val="clear" w:color="auto" w:fill="auto"/>
          </w:tcPr>
          <w:p w:rsidR="001A3D27" w:rsidRPr="00D05B0E" w:rsidRDefault="001A3D27" w:rsidP="001A3D27">
            <w:pPr>
              <w:suppressAutoHyphens/>
              <w:spacing w:line="276" w:lineRule="auto"/>
              <w:jc w:val="center"/>
              <w:rPr>
                <w:kern w:val="1"/>
                <w:lang w:eastAsia="hi-IN" w:bidi="hi-IN"/>
              </w:rPr>
            </w:pPr>
            <w:r w:rsidRPr="00D05B0E">
              <w:rPr>
                <w:b/>
                <w:bCs/>
                <w:color w:val="000000"/>
              </w:rPr>
              <w:t>ЭОР</w:t>
            </w:r>
          </w:p>
        </w:tc>
      </w:tr>
      <w:tr w:rsidR="001A3D27" w:rsidRPr="00D05B0E" w:rsidTr="001A3D27">
        <w:tc>
          <w:tcPr>
            <w:tcW w:w="9180" w:type="dxa"/>
            <w:gridSpan w:val="5"/>
            <w:shd w:val="clear" w:color="auto" w:fill="auto"/>
          </w:tcPr>
          <w:p w:rsidR="001A3D27" w:rsidRPr="00D05B0E" w:rsidRDefault="001A3D27" w:rsidP="001A3D27">
            <w:pPr>
              <w:suppressAutoHyphens/>
              <w:spacing w:line="276" w:lineRule="auto"/>
              <w:rPr>
                <w:rFonts w:eastAsia="font302"/>
                <w:kern w:val="1"/>
                <w:lang w:eastAsia="ar-SA"/>
              </w:rPr>
            </w:pPr>
            <w:r w:rsidRPr="00D05B0E">
              <w:rPr>
                <w:rFonts w:eastAsia="font302"/>
                <w:kern w:val="1"/>
                <w:lang w:eastAsia="ar-SA"/>
              </w:rPr>
              <w:t>Раздел 1. «Россия — Родина моя» (3 часа)</w:t>
            </w: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Мелодия.</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2.</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Гимн России.</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before="240" w:line="276" w:lineRule="auto"/>
              <w:ind w:left="720" w:hanging="720"/>
              <w:jc w:val="both"/>
              <w:rPr>
                <w:rFonts w:eastAsia="font302"/>
                <w:kern w:val="1"/>
                <w:lang w:eastAsia="hi-IN" w:bidi="hi-IN"/>
              </w:rPr>
            </w:pPr>
            <w:r w:rsidRPr="00D05B0E">
              <w:rPr>
                <w:rFonts w:eastAsia="font302"/>
                <w:kern w:val="1"/>
                <w:lang w:eastAsia="hi-IN" w:bidi="hi-IN"/>
              </w:rPr>
              <w:t>Фонохрестоматия</w:t>
            </w:r>
          </w:p>
          <w:p w:rsidR="001A3D27" w:rsidRPr="00D05B0E" w:rsidRDefault="001A3D27" w:rsidP="001A3D27">
            <w:pPr>
              <w:suppressAutoHyphens/>
              <w:spacing w:before="240" w:line="276" w:lineRule="auto"/>
              <w:ind w:left="720" w:hanging="720"/>
              <w:jc w:val="both"/>
              <w:rPr>
                <w:rFonts w:eastAsia="font302"/>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3.</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Здравствуй, Родина моя! Моя Россия.</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tabs>
                <w:tab w:val="left" w:pos="0"/>
                <w:tab w:val="left" w:pos="567"/>
              </w:tabs>
              <w:suppressAutoHyphens/>
              <w:spacing w:line="276" w:lineRule="auto"/>
              <w:ind w:left="-108"/>
              <w:rPr>
                <w:rFonts w:eastAsia="font302"/>
                <w:kern w:val="1"/>
                <w:lang w:eastAsia="hi-IN" w:bidi="hi-IN"/>
              </w:rPr>
            </w:pPr>
            <w:r w:rsidRPr="00D05B0E">
              <w:rPr>
                <w:rFonts w:eastAsia="font302"/>
                <w:kern w:val="1"/>
                <w:lang w:eastAsia="hi-IN" w:bidi="hi-IN"/>
              </w:rPr>
              <w:t xml:space="preserve">Официальный сайт ООО «Инфоурок»- </w:t>
            </w:r>
            <w:hyperlink r:id="rId515" w:history="1">
              <w:r w:rsidRPr="00D05B0E">
                <w:rPr>
                  <w:rFonts w:eastAsia="font302"/>
                  <w:color w:val="0000FF"/>
                  <w:kern w:val="1"/>
                  <w:u w:val="single"/>
                  <w:lang w:eastAsia="hi-IN" w:bidi="hi-IN"/>
                </w:rPr>
                <w:t>http://www.infourok.ru</w:t>
              </w:r>
            </w:hyperlink>
            <w:r w:rsidRPr="00D05B0E">
              <w:rPr>
                <w:rFonts w:eastAsia="font302"/>
                <w:kern w:val="1"/>
                <w:lang w:eastAsia="hi-IN" w:bidi="hi-IN"/>
              </w:rPr>
              <w:t xml:space="preserve"> </w:t>
            </w:r>
          </w:p>
        </w:tc>
      </w:tr>
      <w:tr w:rsidR="001A3D27" w:rsidRPr="00D05B0E" w:rsidTr="001A3D27">
        <w:tc>
          <w:tcPr>
            <w:tcW w:w="9180" w:type="dxa"/>
            <w:gridSpan w:val="5"/>
            <w:shd w:val="clear" w:color="auto" w:fill="auto"/>
          </w:tcPr>
          <w:p w:rsidR="001A3D27" w:rsidRPr="00D05B0E" w:rsidRDefault="001A3D27" w:rsidP="001A3D27">
            <w:pPr>
              <w:spacing w:line="276" w:lineRule="auto"/>
              <w:rPr>
                <w:color w:val="000000"/>
                <w:kern w:val="1"/>
                <w:lang w:eastAsia="ar-SA"/>
              </w:rPr>
            </w:pPr>
            <w:r w:rsidRPr="00D05B0E">
              <w:rPr>
                <w:color w:val="000000"/>
                <w:kern w:val="1"/>
                <w:lang w:eastAsia="ar-SA"/>
              </w:rPr>
              <w:t>Раздел 2. «День, полный событий» (6 часов)</w:t>
            </w: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4.</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Музыкальные инструменты.</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before="240" w:line="276" w:lineRule="auto"/>
              <w:ind w:left="720" w:hanging="686"/>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5.</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 xml:space="preserve">Природа и музыка. Прогулка. </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6.</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Танцы, танцы, танцы…</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7.</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Эти разные марши. Звучащие картины.</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tabs>
                <w:tab w:val="left" w:pos="567"/>
              </w:tabs>
              <w:suppressAutoHyphens/>
              <w:spacing w:line="276" w:lineRule="auto"/>
              <w:ind w:left="34" w:hanging="142"/>
              <w:rPr>
                <w:rFonts w:eastAsia="font302"/>
                <w:iCs/>
                <w:color w:val="000000"/>
                <w:kern w:val="1"/>
                <w:lang w:eastAsia="hi-IN" w:bidi="hi-IN"/>
              </w:rPr>
            </w:pPr>
            <w:r w:rsidRPr="00D05B0E">
              <w:rPr>
                <w:rFonts w:eastAsia="font302"/>
                <w:iCs/>
                <w:color w:val="000000"/>
                <w:kern w:val="1"/>
                <w:lang w:eastAsia="hi-IN" w:bidi="hi-IN"/>
              </w:rPr>
              <w:t xml:space="preserve">«Музыкальная Фантазия» - </w:t>
            </w:r>
            <w:r w:rsidRPr="00D05B0E">
              <w:rPr>
                <w:rFonts w:eastAsia="font302"/>
                <w:kern w:val="1"/>
                <w:lang w:eastAsia="hi-IN" w:bidi="hi-IN"/>
              </w:rPr>
              <w:t xml:space="preserve"> </w:t>
            </w:r>
            <w:hyperlink r:id="rId516" w:history="1">
              <w:r w:rsidRPr="00D05B0E">
                <w:rPr>
                  <w:rFonts w:eastAsia="font302"/>
                  <w:color w:val="0000FF"/>
                  <w:kern w:val="1"/>
                  <w:u w:val="single"/>
                  <w:lang w:eastAsia="hi-IN" w:bidi="hi-IN"/>
                </w:rPr>
                <w:t>http://music-fantasy.ru/</w:t>
              </w:r>
            </w:hyperlink>
          </w:p>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8.</w:t>
            </w:r>
          </w:p>
        </w:tc>
        <w:tc>
          <w:tcPr>
            <w:tcW w:w="3758" w:type="dxa"/>
            <w:tcBorders>
              <w:left w:val="single" w:sz="1" w:space="0" w:color="000000"/>
              <w:bottom w:val="single" w:sz="1" w:space="0" w:color="000000"/>
            </w:tcBorders>
            <w:shd w:val="clear" w:color="auto" w:fill="auto"/>
          </w:tcPr>
          <w:p w:rsidR="001A3D27" w:rsidRPr="00D05B0E" w:rsidRDefault="001A3D27" w:rsidP="001A3D27">
            <w:pPr>
              <w:shd w:val="clear" w:color="auto" w:fill="FFFFFF"/>
              <w:suppressAutoHyphens/>
              <w:spacing w:line="276" w:lineRule="auto"/>
              <w:rPr>
                <w:rFonts w:eastAsia="font302"/>
                <w:color w:val="000000"/>
                <w:kern w:val="1"/>
                <w:lang w:eastAsia="hi-IN" w:bidi="hi-IN"/>
              </w:rPr>
            </w:pPr>
            <w:r w:rsidRPr="00D05B0E">
              <w:rPr>
                <w:rFonts w:eastAsia="font302"/>
                <w:color w:val="000000"/>
                <w:kern w:val="1"/>
                <w:lang w:eastAsia="hi-IN" w:bidi="hi-IN"/>
              </w:rPr>
              <w:t xml:space="preserve">Обобщающий урок 1 четверти. </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9.</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Расскажи сказку. Колыбельные. Мама.</w:t>
            </w:r>
            <w:r w:rsidRPr="00D05B0E">
              <w:rPr>
                <w:rFonts w:eastAsia="font302"/>
                <w:i/>
                <w:color w:val="000000"/>
                <w:kern w:val="1"/>
                <w:lang w:eastAsia="hi-IN" w:bidi="hi-IN"/>
              </w:rPr>
              <w:t xml:space="preserve">  </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9180" w:type="dxa"/>
            <w:gridSpan w:val="5"/>
            <w:shd w:val="clear" w:color="auto" w:fill="auto"/>
          </w:tcPr>
          <w:p w:rsidR="001A3D27" w:rsidRPr="00D05B0E" w:rsidRDefault="001A3D27" w:rsidP="001A3D27">
            <w:pPr>
              <w:spacing w:line="276" w:lineRule="auto"/>
              <w:rPr>
                <w:color w:val="000000"/>
                <w:kern w:val="1"/>
                <w:lang w:eastAsia="ar-SA"/>
              </w:rPr>
            </w:pPr>
            <w:r w:rsidRPr="00D05B0E">
              <w:rPr>
                <w:color w:val="000000"/>
                <w:kern w:val="1"/>
                <w:lang w:eastAsia="ar-SA"/>
              </w:rPr>
              <w:t>Раздел 3. «О России петь — что стремиться в храм» (4 часа)</w:t>
            </w: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10.</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 xml:space="preserve">«Великий колокольный звон». </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before="240" w:line="276" w:lineRule="auto"/>
              <w:ind w:left="720" w:hanging="686"/>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11.</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«Звучащие картины».</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before="240" w:line="276" w:lineRule="auto"/>
              <w:ind w:left="720" w:hanging="686"/>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12.</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«Святые земли Русской».</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13.</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kern w:val="1"/>
                <w:lang w:eastAsia="hi-IN" w:bidi="hi-IN"/>
              </w:rPr>
              <w:t>«С Рождеством Христовым!».</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before="240" w:line="276" w:lineRule="auto"/>
              <w:ind w:left="720" w:hanging="686"/>
              <w:jc w:val="both"/>
              <w:rPr>
                <w:rFonts w:eastAsia="font302"/>
                <w:kern w:val="1"/>
                <w:lang w:eastAsia="hi-IN" w:bidi="hi-IN"/>
              </w:rPr>
            </w:pPr>
            <w:r w:rsidRPr="00D05B0E">
              <w:rPr>
                <w:rFonts w:eastAsia="font302"/>
                <w:kern w:val="1"/>
                <w:lang w:eastAsia="hi-IN" w:bidi="hi-IN"/>
              </w:rPr>
              <w:t>Фонохрестоматия.</w:t>
            </w:r>
          </w:p>
          <w:p w:rsidR="001A3D27" w:rsidRPr="00D05B0E" w:rsidRDefault="001A3D27" w:rsidP="001A3D27">
            <w:pPr>
              <w:suppressAutoHyphens/>
              <w:spacing w:before="240" w:line="276" w:lineRule="auto"/>
              <w:ind w:left="720" w:hanging="686"/>
              <w:jc w:val="both"/>
              <w:rPr>
                <w:rFonts w:eastAsia="font302"/>
                <w:kern w:val="1"/>
                <w:lang w:eastAsia="hi-IN" w:bidi="hi-IN"/>
              </w:rPr>
            </w:pPr>
          </w:p>
        </w:tc>
      </w:tr>
      <w:tr w:rsidR="001A3D27" w:rsidRPr="00D05B0E" w:rsidTr="001A3D27">
        <w:tc>
          <w:tcPr>
            <w:tcW w:w="9180" w:type="dxa"/>
            <w:gridSpan w:val="5"/>
            <w:shd w:val="clear" w:color="auto" w:fill="auto"/>
          </w:tcPr>
          <w:p w:rsidR="001A3D27" w:rsidRPr="00D05B0E" w:rsidRDefault="001A3D27" w:rsidP="001A3D27">
            <w:pPr>
              <w:spacing w:line="276" w:lineRule="auto"/>
              <w:rPr>
                <w:color w:val="000000"/>
                <w:kern w:val="1"/>
                <w:lang w:eastAsia="ar-SA"/>
              </w:rPr>
            </w:pPr>
            <w:r w:rsidRPr="00D05B0E">
              <w:rPr>
                <w:color w:val="000000"/>
                <w:kern w:val="1"/>
                <w:lang w:eastAsia="ar-SA"/>
              </w:rPr>
              <w:t>Раздел 4. «Гори, гори ясно, чтобы не погасло!» (5 часов)</w:t>
            </w: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14.</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kern w:val="1"/>
                <w:lang w:eastAsia="hi-IN" w:bidi="hi-IN"/>
              </w:rPr>
              <w:t>«Русские народные инструменты».</w:t>
            </w:r>
            <w:r w:rsidRPr="00D05B0E">
              <w:rPr>
                <w:rFonts w:eastAsia="font302"/>
                <w:i/>
                <w:kern w:val="1"/>
                <w:lang w:eastAsia="hi-IN" w:bidi="hi-IN"/>
              </w:rPr>
              <w:t xml:space="preserve"> </w:t>
            </w:r>
            <w:r w:rsidRPr="00D05B0E">
              <w:rPr>
                <w:rFonts w:eastAsia="font302"/>
                <w:kern w:val="1"/>
                <w:lang w:eastAsia="hi-IN" w:bidi="hi-IN"/>
              </w:rPr>
              <w:t xml:space="preserve"> «Плясовые наигрыши».</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15.</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«Разыграй песню».</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16.</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rFonts w:eastAsia="font302"/>
                <w:color w:val="000000"/>
                <w:kern w:val="1"/>
                <w:lang w:eastAsia="hi-IN" w:bidi="hi-IN"/>
              </w:rPr>
            </w:pPr>
            <w:r w:rsidRPr="00D05B0E">
              <w:rPr>
                <w:rFonts w:eastAsia="font302"/>
                <w:kern w:val="1"/>
                <w:lang w:eastAsia="hi-IN" w:bidi="hi-IN"/>
              </w:rPr>
              <w:t>Обобщающий урок 2 четверти.</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17.</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rPr>
                <w:rFonts w:eastAsia="font302"/>
                <w:kern w:val="1"/>
                <w:lang w:eastAsia="hi-IN" w:bidi="hi-IN"/>
              </w:rPr>
            </w:pPr>
            <w:r w:rsidRPr="00D05B0E">
              <w:rPr>
                <w:rFonts w:eastAsia="font302"/>
                <w:kern w:val="1"/>
                <w:lang w:eastAsia="hi-IN" w:bidi="hi-IN"/>
              </w:rPr>
              <w:t xml:space="preserve">«Музыка в народном стиле». </w:t>
            </w:r>
          </w:p>
          <w:p w:rsidR="001A3D27" w:rsidRPr="00D05B0E" w:rsidRDefault="001A3D27" w:rsidP="001A3D27">
            <w:pPr>
              <w:suppressAutoHyphens/>
              <w:spacing w:line="276" w:lineRule="auto"/>
              <w:jc w:val="both"/>
              <w:rPr>
                <w:kern w:val="1"/>
                <w:lang w:eastAsia="hi-IN" w:bidi="hi-IN"/>
              </w:rPr>
            </w:pPr>
            <w:r w:rsidRPr="00D05B0E">
              <w:rPr>
                <w:rFonts w:eastAsia="font302"/>
                <w:kern w:val="1"/>
                <w:lang w:eastAsia="hi-IN" w:bidi="hi-IN"/>
              </w:rPr>
              <w:t>«Сочини песенку».</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18.</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«Проводы зимы». «Встреча весны».</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before="240" w:line="276" w:lineRule="auto"/>
              <w:ind w:left="720" w:hanging="720"/>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9180" w:type="dxa"/>
            <w:gridSpan w:val="5"/>
            <w:shd w:val="clear" w:color="auto" w:fill="auto"/>
          </w:tcPr>
          <w:p w:rsidR="001A3D27" w:rsidRPr="00D05B0E" w:rsidRDefault="001A3D27" w:rsidP="001A3D27">
            <w:pPr>
              <w:spacing w:line="276" w:lineRule="auto"/>
              <w:rPr>
                <w:color w:val="000000"/>
                <w:kern w:val="1"/>
                <w:lang w:eastAsia="ar-SA"/>
              </w:rPr>
            </w:pPr>
            <w:r w:rsidRPr="00D05B0E">
              <w:rPr>
                <w:color w:val="000000"/>
                <w:kern w:val="1"/>
                <w:lang w:eastAsia="ar-SA"/>
              </w:rPr>
              <w:t>Раздел 5. «В музыкальном театре» (5 часов)</w:t>
            </w: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1/19.</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kern w:val="1"/>
                <w:lang w:eastAsia="hi-IN" w:bidi="hi-IN"/>
              </w:rPr>
              <w:t>Сказка будет впереди. Детский музыкальный театр.</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2/20.</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kern w:val="1"/>
                <w:lang w:eastAsia="hi-IN" w:bidi="hi-IN"/>
              </w:rPr>
              <w:t>Театр оперы и балета.</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tabs>
                <w:tab w:val="left" w:pos="0"/>
                <w:tab w:val="left" w:pos="567"/>
              </w:tabs>
              <w:suppressAutoHyphens/>
              <w:spacing w:line="276" w:lineRule="auto"/>
              <w:rPr>
                <w:rFonts w:eastAsia="font302"/>
                <w:iCs/>
                <w:color w:val="000000"/>
                <w:kern w:val="1"/>
                <w:lang w:eastAsia="hi-IN" w:bidi="hi-IN"/>
              </w:rPr>
            </w:pPr>
            <w:r w:rsidRPr="00D05B0E">
              <w:rPr>
                <w:rFonts w:eastAsia="font302"/>
                <w:iCs/>
                <w:color w:val="000000"/>
                <w:kern w:val="1"/>
                <w:lang w:eastAsia="hi-IN" w:bidi="hi-IN"/>
              </w:rPr>
              <w:t xml:space="preserve">«Музыкальная Фантазия» - </w:t>
            </w:r>
            <w:r w:rsidRPr="00D05B0E">
              <w:rPr>
                <w:rFonts w:eastAsia="font302"/>
                <w:kern w:val="1"/>
                <w:lang w:eastAsia="hi-IN" w:bidi="hi-IN"/>
              </w:rPr>
              <w:t xml:space="preserve"> </w:t>
            </w:r>
            <w:hyperlink r:id="rId517" w:history="1">
              <w:r w:rsidRPr="00D05B0E">
                <w:rPr>
                  <w:rFonts w:eastAsia="font302"/>
                  <w:color w:val="0000FF"/>
                  <w:kern w:val="1"/>
                  <w:u w:val="single"/>
                  <w:lang w:eastAsia="hi-IN" w:bidi="hi-IN"/>
                </w:rPr>
                <w:t>http://music-fantasy.ru/</w:t>
              </w:r>
            </w:hyperlink>
          </w:p>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3/21.</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kern w:val="1"/>
                <w:lang w:eastAsia="hi-IN" w:bidi="hi-IN"/>
              </w:rPr>
              <w:t>Волшебная палочка.</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4/22.</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kern w:val="1"/>
                <w:lang w:eastAsia="hi-IN" w:bidi="hi-IN"/>
              </w:rPr>
              <w:t>Опера «Руслан и Людмила». Какое чудное мгновенье!</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rFonts w:eastAsia="font302"/>
                <w:iCs/>
                <w:color w:val="000000"/>
                <w:kern w:val="1"/>
                <w:lang w:eastAsia="hi-IN" w:bidi="hi-IN"/>
              </w:rPr>
              <w:t>Классическая музыка -  </w:t>
            </w:r>
            <w:hyperlink r:id="rId518" w:history="1">
              <w:r w:rsidRPr="00D05B0E">
                <w:rPr>
                  <w:rFonts w:eastAsia="font302"/>
                  <w:color w:val="0000FF"/>
                  <w:kern w:val="1"/>
                  <w:u w:val="single"/>
                  <w:lang w:eastAsia="hi-IN" w:bidi="hi-IN"/>
                </w:rPr>
                <w:t>http://www.classic-music.ru/</w:t>
              </w:r>
            </w:hyperlink>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5/23.</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kern w:val="1"/>
                <w:lang w:eastAsia="hi-IN" w:bidi="hi-IN"/>
              </w:rPr>
              <w:t>Увертюра. Финал.</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9180" w:type="dxa"/>
            <w:gridSpan w:val="5"/>
            <w:shd w:val="clear" w:color="auto" w:fill="auto"/>
          </w:tcPr>
          <w:p w:rsidR="001A3D27" w:rsidRPr="00D05B0E" w:rsidRDefault="001A3D27" w:rsidP="001A3D27">
            <w:pPr>
              <w:suppressAutoHyphens/>
              <w:spacing w:line="276" w:lineRule="auto"/>
              <w:jc w:val="both"/>
              <w:rPr>
                <w:color w:val="000000"/>
                <w:kern w:val="1"/>
                <w:lang w:eastAsia="ar-SA"/>
              </w:rPr>
            </w:pPr>
            <w:r w:rsidRPr="00D05B0E">
              <w:rPr>
                <w:color w:val="000000"/>
                <w:kern w:val="1"/>
                <w:lang w:eastAsia="ar-SA"/>
              </w:rPr>
              <w:t xml:space="preserve">Раздел 6. «В концертном зале» (5 часов) </w:t>
            </w: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1/24.</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kern w:val="1"/>
                <w:lang w:eastAsia="hi-IN" w:bidi="hi-IN"/>
              </w:rPr>
              <w:t>Обобщающий урок 3 четверти.</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2/25.</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 xml:space="preserve">Симфоническая сказка «Петя и волк». </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before="240" w:line="276" w:lineRule="auto"/>
              <w:ind w:left="720" w:hanging="686"/>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3/26.</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«Картинки с выставки». Музыкальное впечатление.</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rFonts w:eastAsia="font302"/>
                <w:iCs/>
                <w:color w:val="000000"/>
                <w:kern w:val="1"/>
                <w:lang w:eastAsia="hi-IN" w:bidi="hi-IN"/>
              </w:rPr>
              <w:t>Классическая музыка -  </w:t>
            </w:r>
            <w:hyperlink r:id="rId519" w:history="1">
              <w:r w:rsidRPr="00D05B0E">
                <w:rPr>
                  <w:rFonts w:eastAsia="font302"/>
                  <w:color w:val="0000FF"/>
                  <w:kern w:val="1"/>
                  <w:u w:val="single"/>
                  <w:lang w:eastAsia="hi-IN" w:bidi="hi-IN"/>
                </w:rPr>
                <w:t>http://www.classic-music.ru/</w:t>
              </w:r>
            </w:hyperlink>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4/27.</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Звучит нестареющий Моцарт! Симфония № 40.</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5/28.</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Увертюра. Опера «Свадьба Фигаро».</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9180" w:type="dxa"/>
            <w:gridSpan w:val="5"/>
            <w:shd w:val="clear" w:color="auto" w:fill="auto"/>
          </w:tcPr>
          <w:p w:rsidR="001A3D27" w:rsidRPr="00D05B0E" w:rsidRDefault="001A3D27" w:rsidP="001A3D27">
            <w:pPr>
              <w:spacing w:line="276" w:lineRule="auto"/>
              <w:jc w:val="both"/>
              <w:rPr>
                <w:color w:val="000000"/>
                <w:kern w:val="1"/>
                <w:lang w:eastAsia="ar-SA"/>
              </w:rPr>
            </w:pPr>
            <w:r w:rsidRPr="00D05B0E">
              <w:rPr>
                <w:color w:val="000000"/>
                <w:kern w:val="1"/>
                <w:lang w:eastAsia="ar-SA"/>
              </w:rPr>
              <w:t xml:space="preserve">Раздел 7. «Чтоб музыкантом быть, так надобно уменье...»  (6 часов) </w:t>
            </w: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1/29.</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Волшебный цветик-семицветик. Музыкальные инструменты. Орган. И всё это – Бах!</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rFonts w:eastAsia="font302"/>
                <w:iCs/>
                <w:color w:val="000000"/>
                <w:kern w:val="1"/>
                <w:lang w:eastAsia="hi-IN" w:bidi="hi-IN"/>
              </w:rPr>
              <w:t>Классическая музыка -  </w:t>
            </w:r>
            <w:hyperlink r:id="rId520" w:history="1">
              <w:r w:rsidRPr="00D05B0E">
                <w:rPr>
                  <w:rFonts w:eastAsia="font302"/>
                  <w:color w:val="0000FF"/>
                  <w:kern w:val="1"/>
                  <w:u w:val="single"/>
                  <w:lang w:eastAsia="hi-IN" w:bidi="hi-IN"/>
                </w:rPr>
                <w:t>http://www.classic-music.ru/</w:t>
              </w:r>
            </w:hyperlink>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2/30.</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Все в движении. Попутная песня.</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3/31.</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Музыка учит людей понимать друг друга. Два лада. Легенда. Природа и музыка.</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before="240" w:line="276" w:lineRule="auto"/>
              <w:ind w:left="720" w:hanging="720"/>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4/32.</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Первый. Мир композитора.</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tabs>
                <w:tab w:val="left" w:pos="0"/>
                <w:tab w:val="left" w:pos="567"/>
              </w:tabs>
              <w:suppressAutoHyphens/>
              <w:spacing w:line="276" w:lineRule="auto"/>
              <w:ind w:left="-108" w:hanging="468"/>
              <w:rPr>
                <w:rFonts w:eastAsia="font302"/>
                <w:kern w:val="1"/>
                <w:lang w:eastAsia="hi-IN" w:bidi="hi-IN"/>
              </w:rPr>
            </w:pPr>
            <w:r w:rsidRPr="00D05B0E">
              <w:rPr>
                <w:rFonts w:eastAsia="font302"/>
                <w:kern w:val="1"/>
                <w:lang w:eastAsia="hi-IN" w:bidi="hi-IN"/>
              </w:rPr>
              <w:t xml:space="preserve">Официальный сайт ООО «Инфоурок»- </w:t>
            </w:r>
            <w:hyperlink r:id="rId521" w:history="1">
              <w:r w:rsidRPr="00D05B0E">
                <w:rPr>
                  <w:rFonts w:eastAsia="font302"/>
                  <w:color w:val="0000FF"/>
                  <w:kern w:val="1"/>
                  <w:u w:val="single"/>
                  <w:lang w:eastAsia="hi-IN" w:bidi="hi-IN"/>
                </w:rPr>
                <w:t>http://www.infourok.ru</w:t>
              </w:r>
            </w:hyperlink>
            <w:r w:rsidRPr="00D05B0E">
              <w:rPr>
                <w:rFonts w:eastAsia="font302"/>
                <w:kern w:val="1"/>
                <w:lang w:eastAsia="hi-IN" w:bidi="hi-IN"/>
              </w:rPr>
              <w:t xml:space="preserve"> </w:t>
            </w:r>
          </w:p>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5/33.</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jc w:val="both"/>
              <w:rPr>
                <w:kern w:val="1"/>
                <w:lang w:eastAsia="hi-IN" w:bidi="hi-IN"/>
              </w:rPr>
            </w:pPr>
            <w:r w:rsidRPr="00D05B0E">
              <w:rPr>
                <w:rFonts w:eastAsia="font302"/>
                <w:color w:val="000000"/>
                <w:kern w:val="1"/>
                <w:lang w:eastAsia="hi-IN" w:bidi="hi-IN"/>
              </w:rPr>
              <w:t>Могут ли иссякнуть мелодии? Промежуточная аттестация.</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6/34.</w:t>
            </w:r>
          </w:p>
        </w:tc>
        <w:tc>
          <w:tcPr>
            <w:tcW w:w="3758" w:type="dxa"/>
            <w:tcBorders>
              <w:left w:val="single" w:sz="1" w:space="0" w:color="000000"/>
              <w:bottom w:val="single" w:sz="1" w:space="0" w:color="000000"/>
            </w:tcBorders>
            <w:shd w:val="clear" w:color="auto" w:fill="auto"/>
          </w:tcPr>
          <w:p w:rsidR="001A3D27" w:rsidRPr="00D05B0E" w:rsidRDefault="001A3D27" w:rsidP="001A3D27">
            <w:pPr>
              <w:suppressAutoHyphens/>
              <w:spacing w:line="276" w:lineRule="auto"/>
              <w:rPr>
                <w:rFonts w:eastAsia="font302"/>
                <w:color w:val="000000"/>
                <w:kern w:val="1"/>
                <w:lang w:eastAsia="hi-IN" w:bidi="hi-IN"/>
              </w:rPr>
            </w:pPr>
            <w:r w:rsidRPr="00D05B0E">
              <w:rPr>
                <w:rFonts w:eastAsia="font302"/>
                <w:color w:val="000000"/>
                <w:kern w:val="1"/>
                <w:lang w:eastAsia="hi-IN" w:bidi="hi-IN"/>
              </w:rPr>
              <w:t>Заключительный урок-концерт.</w:t>
            </w: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1</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r w:rsidR="001A3D27" w:rsidRPr="00D05B0E" w:rsidTr="001A3D27">
        <w:tc>
          <w:tcPr>
            <w:tcW w:w="886"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Итого</w:t>
            </w:r>
          </w:p>
        </w:tc>
        <w:tc>
          <w:tcPr>
            <w:tcW w:w="3758" w:type="dxa"/>
            <w:shd w:val="clear" w:color="auto" w:fill="auto"/>
          </w:tcPr>
          <w:p w:rsidR="001A3D27" w:rsidRPr="00D05B0E" w:rsidRDefault="001A3D27" w:rsidP="001A3D27">
            <w:pPr>
              <w:suppressAutoHyphens/>
              <w:spacing w:line="276" w:lineRule="auto"/>
              <w:jc w:val="both"/>
              <w:rPr>
                <w:kern w:val="1"/>
                <w:lang w:eastAsia="hi-IN" w:bidi="hi-IN"/>
              </w:rPr>
            </w:pPr>
          </w:p>
        </w:tc>
        <w:tc>
          <w:tcPr>
            <w:tcW w:w="993" w:type="dxa"/>
            <w:shd w:val="clear" w:color="auto" w:fill="auto"/>
          </w:tcPr>
          <w:p w:rsidR="001A3D27" w:rsidRPr="00D05B0E" w:rsidRDefault="001A3D27" w:rsidP="001A3D27">
            <w:pPr>
              <w:suppressAutoHyphens/>
              <w:spacing w:line="276" w:lineRule="auto"/>
              <w:jc w:val="center"/>
              <w:rPr>
                <w:kern w:val="1"/>
                <w:lang w:eastAsia="hi-IN" w:bidi="hi-IN"/>
              </w:rPr>
            </w:pPr>
            <w:r w:rsidRPr="00D05B0E">
              <w:rPr>
                <w:kern w:val="1"/>
                <w:lang w:eastAsia="hi-IN" w:bidi="hi-IN"/>
              </w:rPr>
              <w:t>34</w:t>
            </w:r>
          </w:p>
        </w:tc>
        <w:tc>
          <w:tcPr>
            <w:tcW w:w="1701" w:type="dxa"/>
            <w:shd w:val="clear" w:color="auto" w:fill="auto"/>
          </w:tcPr>
          <w:p w:rsidR="001A3D27" w:rsidRPr="00D05B0E" w:rsidRDefault="001A3D27" w:rsidP="001A3D27">
            <w:pPr>
              <w:suppressAutoHyphens/>
              <w:spacing w:line="276" w:lineRule="auto"/>
              <w:jc w:val="center"/>
              <w:rPr>
                <w:kern w:val="1"/>
                <w:lang w:eastAsia="hi-IN" w:bidi="hi-IN"/>
              </w:rPr>
            </w:pPr>
          </w:p>
        </w:tc>
        <w:tc>
          <w:tcPr>
            <w:tcW w:w="1842" w:type="dxa"/>
            <w:shd w:val="clear" w:color="auto" w:fill="auto"/>
          </w:tcPr>
          <w:p w:rsidR="001A3D27" w:rsidRPr="00D05B0E" w:rsidRDefault="001A3D27" w:rsidP="001A3D27">
            <w:pPr>
              <w:suppressAutoHyphens/>
              <w:spacing w:line="276" w:lineRule="auto"/>
              <w:jc w:val="center"/>
              <w:rPr>
                <w:kern w:val="1"/>
                <w:lang w:eastAsia="hi-IN" w:bidi="hi-IN"/>
              </w:rPr>
            </w:pPr>
          </w:p>
        </w:tc>
      </w:tr>
    </w:tbl>
    <w:p w:rsidR="001A3D27" w:rsidRPr="00D05B0E" w:rsidRDefault="001A3D27" w:rsidP="001A3D27">
      <w:pPr>
        <w:tabs>
          <w:tab w:val="left" w:pos="709"/>
          <w:tab w:val="left" w:pos="3528"/>
        </w:tabs>
        <w:spacing w:before="240" w:line="276" w:lineRule="auto"/>
        <w:rPr>
          <w:color w:val="000000"/>
        </w:rPr>
      </w:pPr>
    </w:p>
    <w:p w:rsidR="001A3D27" w:rsidRPr="00D05B0E" w:rsidRDefault="001A3D27" w:rsidP="001A3D27">
      <w:pPr>
        <w:tabs>
          <w:tab w:val="left" w:pos="709"/>
          <w:tab w:val="left" w:pos="3528"/>
        </w:tabs>
        <w:spacing w:before="240" w:line="276" w:lineRule="auto"/>
        <w:ind w:firstLine="567"/>
        <w:jc w:val="center"/>
        <w:rPr>
          <w:color w:val="000000"/>
        </w:rPr>
      </w:pPr>
      <w:r w:rsidRPr="00D05B0E">
        <w:rPr>
          <w:color w:val="000000"/>
        </w:rPr>
        <w:t>3 класс (34 часа)</w:t>
      </w:r>
    </w:p>
    <w:p w:rsidR="001A3D27" w:rsidRPr="00D05B0E" w:rsidRDefault="001A3D27" w:rsidP="001A3D27">
      <w:pPr>
        <w:tabs>
          <w:tab w:val="left" w:pos="709"/>
          <w:tab w:val="left" w:pos="3528"/>
        </w:tabs>
        <w:spacing w:line="276" w:lineRule="auto"/>
        <w:ind w:hanging="142"/>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81"/>
        <w:gridCol w:w="992"/>
        <w:gridCol w:w="1418"/>
        <w:gridCol w:w="1984"/>
      </w:tblGrid>
      <w:tr w:rsidR="001A3D27" w:rsidRPr="00D05B0E" w:rsidTr="001A3D27">
        <w:tc>
          <w:tcPr>
            <w:tcW w:w="747" w:type="dxa"/>
            <w:tcBorders>
              <w:top w:val="single" w:sz="2" w:space="0" w:color="000000"/>
              <w:left w:val="single" w:sz="2" w:space="0" w:color="000000"/>
              <w:bottom w:val="single" w:sz="2" w:space="0" w:color="000000"/>
              <w:right w:val="single" w:sz="4" w:space="0" w:color="auto"/>
            </w:tcBorders>
            <w:hideMark/>
          </w:tcPr>
          <w:p w:rsidR="001A3D27" w:rsidRPr="00D05B0E" w:rsidRDefault="001A3D27" w:rsidP="001A3D27">
            <w:pPr>
              <w:suppressAutoHyphens/>
              <w:spacing w:line="276" w:lineRule="auto"/>
              <w:jc w:val="center"/>
              <w:rPr>
                <w:b/>
                <w:color w:val="000000"/>
                <w:kern w:val="1"/>
                <w:lang w:eastAsia="ar-SA"/>
              </w:rPr>
            </w:pPr>
            <w:r w:rsidRPr="00D05B0E">
              <w:rPr>
                <w:b/>
                <w:kern w:val="1"/>
                <w:lang w:eastAsia="hi-IN" w:bidi="hi-IN"/>
              </w:rPr>
              <w:t>№ урока</w:t>
            </w:r>
          </w:p>
        </w:tc>
        <w:tc>
          <w:tcPr>
            <w:tcW w:w="4181" w:type="dxa"/>
            <w:tcBorders>
              <w:top w:val="single" w:sz="2" w:space="0" w:color="000000"/>
              <w:left w:val="single" w:sz="2" w:space="0" w:color="000000"/>
              <w:bottom w:val="single" w:sz="2" w:space="0" w:color="000000"/>
              <w:right w:val="single" w:sz="4" w:space="0" w:color="auto"/>
            </w:tcBorders>
          </w:tcPr>
          <w:p w:rsidR="001A3D27" w:rsidRPr="00D05B0E" w:rsidRDefault="001A3D27" w:rsidP="001A3D27">
            <w:pPr>
              <w:suppressAutoHyphens/>
              <w:spacing w:line="276" w:lineRule="auto"/>
              <w:jc w:val="center"/>
              <w:rPr>
                <w:b/>
                <w:kern w:val="1"/>
                <w:lang w:eastAsia="hi-IN" w:bidi="hi-IN"/>
              </w:rPr>
            </w:pPr>
            <w:r w:rsidRPr="00D05B0E">
              <w:rPr>
                <w:b/>
                <w:bCs/>
                <w:color w:val="000000"/>
              </w:rPr>
              <w:t>Изучаемый раздел, тема урока</w:t>
            </w:r>
          </w:p>
        </w:tc>
        <w:tc>
          <w:tcPr>
            <w:tcW w:w="992" w:type="dxa"/>
            <w:tcBorders>
              <w:top w:val="single" w:sz="2" w:space="0" w:color="000000"/>
              <w:left w:val="single" w:sz="2" w:space="0" w:color="000000"/>
              <w:bottom w:val="single" w:sz="2" w:space="0" w:color="000000"/>
              <w:right w:val="single" w:sz="2" w:space="0" w:color="000000"/>
            </w:tcBorders>
            <w:hideMark/>
          </w:tcPr>
          <w:p w:rsidR="001A3D27" w:rsidRPr="00D05B0E" w:rsidRDefault="001A3D27" w:rsidP="001A3D27">
            <w:pPr>
              <w:suppressAutoHyphens/>
              <w:spacing w:line="276" w:lineRule="auto"/>
              <w:jc w:val="center"/>
              <w:rPr>
                <w:b/>
                <w:kern w:val="1"/>
                <w:lang w:eastAsia="hi-IN" w:bidi="hi-IN"/>
              </w:rPr>
            </w:pPr>
            <w:r w:rsidRPr="00D05B0E">
              <w:rPr>
                <w:b/>
                <w:kern w:val="1"/>
                <w:lang w:eastAsia="hi-IN" w:bidi="hi-IN"/>
              </w:rPr>
              <w:t>Количество часов</w:t>
            </w:r>
          </w:p>
        </w:tc>
        <w:tc>
          <w:tcPr>
            <w:tcW w:w="1418" w:type="dxa"/>
            <w:tcBorders>
              <w:top w:val="single" w:sz="2" w:space="0" w:color="000000"/>
              <w:left w:val="single" w:sz="2" w:space="0" w:color="000000"/>
              <w:bottom w:val="single" w:sz="2" w:space="0" w:color="000000"/>
              <w:right w:val="single" w:sz="2" w:space="0" w:color="000000"/>
            </w:tcBorders>
          </w:tcPr>
          <w:p w:rsidR="001A3D27" w:rsidRPr="00D05B0E" w:rsidRDefault="001A3D27" w:rsidP="001A3D27">
            <w:pPr>
              <w:suppressAutoHyphens/>
              <w:spacing w:line="276" w:lineRule="auto"/>
              <w:jc w:val="center"/>
              <w:rPr>
                <w:kern w:val="1"/>
                <w:lang w:eastAsia="hi-IN" w:bidi="hi-IN"/>
              </w:rPr>
            </w:pPr>
            <w:r w:rsidRPr="00D05B0E">
              <w:rPr>
                <w:b/>
                <w:bCs/>
                <w:color w:val="000000"/>
              </w:rPr>
              <w:t>Количество контрольных и практических работ</w:t>
            </w:r>
          </w:p>
        </w:tc>
        <w:tc>
          <w:tcPr>
            <w:tcW w:w="1984" w:type="dxa"/>
            <w:tcBorders>
              <w:top w:val="single" w:sz="2" w:space="0" w:color="000000"/>
              <w:left w:val="single" w:sz="2" w:space="0" w:color="000000"/>
              <w:bottom w:val="single" w:sz="2" w:space="0" w:color="000000"/>
              <w:right w:val="single" w:sz="2" w:space="0" w:color="000000"/>
            </w:tcBorders>
          </w:tcPr>
          <w:p w:rsidR="001A3D27" w:rsidRPr="00D05B0E" w:rsidRDefault="001A3D27" w:rsidP="001A3D27">
            <w:pPr>
              <w:suppressAutoHyphens/>
              <w:spacing w:line="276" w:lineRule="auto"/>
              <w:jc w:val="center"/>
              <w:rPr>
                <w:kern w:val="1"/>
                <w:lang w:eastAsia="hi-IN" w:bidi="hi-IN"/>
              </w:rPr>
            </w:pPr>
            <w:r w:rsidRPr="00D05B0E">
              <w:rPr>
                <w:b/>
                <w:bCs/>
                <w:color w:val="000000"/>
              </w:rPr>
              <w:t>ЭОР</w:t>
            </w:r>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pacing w:after="200" w:line="276" w:lineRule="auto"/>
              <w:ind w:hanging="142"/>
              <w:jc w:val="center"/>
              <w:rPr>
                <w:color w:val="000000"/>
                <w:lang w:eastAsia="ar-SA"/>
              </w:rPr>
            </w:pPr>
            <w:r w:rsidRPr="00D05B0E">
              <w:rPr>
                <w:color w:val="000000"/>
                <w:lang w:eastAsia="ar-SA"/>
              </w:rPr>
              <w:t>Раздел 1. «Россия — Родина моя» (5 часов)</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Мелодия — душа музыки.</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2.</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napToGrid w:val="0"/>
              <w:spacing w:line="276" w:lineRule="auto"/>
              <w:ind w:hanging="142"/>
              <w:jc w:val="center"/>
              <w:rPr>
                <w:color w:val="000000"/>
                <w:kern w:val="2"/>
                <w:lang w:eastAsia="hi-IN" w:bidi="hi-IN"/>
              </w:rPr>
            </w:pPr>
            <w:r w:rsidRPr="00D05B0E">
              <w:rPr>
                <w:color w:val="000000"/>
                <w:kern w:val="2"/>
                <w:lang w:eastAsia="hi-IN" w:bidi="hi-IN"/>
              </w:rPr>
              <w:t>Природа и музыка.</w:t>
            </w:r>
          </w:p>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Звучащие картины.</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3.</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Виват, Россия! Наша слава – Русская держава.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before="240" w:line="276" w:lineRule="auto"/>
              <w:ind w:left="720" w:hanging="686"/>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rPr>
          <w:trHeight w:val="558"/>
        </w:trPr>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4.</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Кантата «Александр Невский».</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before="240" w:line="276" w:lineRule="auto"/>
              <w:ind w:left="720" w:hanging="720"/>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5.</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napToGrid w:val="0"/>
              <w:spacing w:line="276" w:lineRule="auto"/>
              <w:ind w:hanging="142"/>
              <w:jc w:val="center"/>
              <w:rPr>
                <w:color w:val="000000"/>
                <w:kern w:val="2"/>
                <w:lang w:eastAsia="hi-IN" w:bidi="hi-IN"/>
              </w:rPr>
            </w:pPr>
            <w:r w:rsidRPr="00D05B0E">
              <w:rPr>
                <w:color w:val="000000"/>
                <w:kern w:val="2"/>
                <w:lang w:eastAsia="hi-IN" w:bidi="hi-IN"/>
              </w:rPr>
              <w:t>Опера «Иван Сусанин».</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tabs>
                <w:tab w:val="left" w:pos="0"/>
                <w:tab w:val="left" w:pos="567"/>
              </w:tabs>
              <w:suppressAutoHyphens/>
              <w:spacing w:line="276" w:lineRule="auto"/>
              <w:ind w:left="-108" w:firstLine="108"/>
              <w:jc w:val="both"/>
              <w:rPr>
                <w:rFonts w:eastAsia="Calibri"/>
                <w:color w:val="000000"/>
              </w:rPr>
            </w:pPr>
            <w:r w:rsidRPr="00D05B0E">
              <w:rPr>
                <w:rFonts w:eastAsia="Calibri"/>
                <w:iCs/>
                <w:color w:val="000000"/>
              </w:rPr>
              <w:t>Классическая музыка -  </w:t>
            </w:r>
            <w:hyperlink r:id="rId522" w:history="1">
              <w:r w:rsidRPr="00D05B0E">
                <w:rPr>
                  <w:rFonts w:eastAsia="Calibri"/>
                  <w:color w:val="0000FF"/>
                  <w:u w:val="single"/>
                </w:rPr>
                <w:t>http://www.classic-music.ru/</w:t>
              </w:r>
            </w:hyperlink>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pacing w:after="200" w:line="276" w:lineRule="auto"/>
              <w:ind w:hanging="142"/>
              <w:jc w:val="center"/>
              <w:rPr>
                <w:color w:val="000000"/>
                <w:lang w:eastAsia="ar-SA"/>
              </w:rPr>
            </w:pPr>
            <w:r w:rsidRPr="00D05B0E">
              <w:rPr>
                <w:color w:val="000000"/>
                <w:lang w:eastAsia="ar-SA"/>
              </w:rPr>
              <w:t>Раздел 2. «День, полный событий» (4 часа)</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1/6.</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napToGrid w:val="0"/>
              <w:spacing w:line="276" w:lineRule="auto"/>
              <w:ind w:hanging="142"/>
              <w:jc w:val="center"/>
              <w:rPr>
                <w:color w:val="000000"/>
                <w:kern w:val="2"/>
                <w:lang w:eastAsia="hi-IN" w:bidi="hi-IN"/>
              </w:rPr>
            </w:pPr>
            <w:r w:rsidRPr="00D05B0E">
              <w:rPr>
                <w:color w:val="000000"/>
                <w:kern w:val="2"/>
                <w:lang w:eastAsia="hi-IN" w:bidi="hi-IN"/>
              </w:rPr>
              <w:t>Утро.</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2/7.</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Портрет в музыке. В каждой интонации спрятан человек.</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before="240" w:line="276" w:lineRule="auto"/>
              <w:ind w:left="720" w:hanging="720"/>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3/8.</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Обобщающий урок 1 четверти.</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4/9.</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napToGrid w:val="0"/>
              <w:spacing w:line="276" w:lineRule="auto"/>
              <w:ind w:hanging="142"/>
              <w:jc w:val="center"/>
              <w:rPr>
                <w:color w:val="000000"/>
                <w:kern w:val="2"/>
                <w:lang w:eastAsia="hi-IN" w:bidi="hi-IN"/>
              </w:rPr>
            </w:pPr>
            <w:r w:rsidRPr="00D05B0E">
              <w:rPr>
                <w:iCs/>
                <w:color w:val="000000"/>
                <w:kern w:val="2"/>
                <w:lang w:eastAsia="hi-IN" w:bidi="hi-IN"/>
              </w:rPr>
              <w:t xml:space="preserve">В детской. Игры и игрушки. </w:t>
            </w:r>
            <w:r w:rsidRPr="00D05B0E">
              <w:rPr>
                <w:color w:val="000000"/>
                <w:kern w:val="2"/>
                <w:lang w:eastAsia="hi-IN" w:bidi="hi-IN"/>
              </w:rPr>
              <w:t>На прогулке. Вечер.</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before="240" w:line="276" w:lineRule="auto"/>
              <w:ind w:left="720" w:hanging="686"/>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pacing w:after="200" w:line="276" w:lineRule="auto"/>
              <w:ind w:hanging="142"/>
              <w:jc w:val="center"/>
              <w:rPr>
                <w:color w:val="000000"/>
                <w:lang w:eastAsia="ar-SA"/>
              </w:rPr>
            </w:pPr>
            <w:r w:rsidRPr="00D05B0E">
              <w:rPr>
                <w:color w:val="000000"/>
                <w:lang w:eastAsia="ar-SA"/>
              </w:rPr>
              <w:t>Раздел 3. «О России петь — что стремиться в храм» (4 часа)</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1/10.</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Радуйся, Мария! Богородице Дево, радуйся!</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before="240" w:line="276" w:lineRule="auto"/>
              <w:ind w:left="720" w:hanging="720"/>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2/11.</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napToGrid w:val="0"/>
              <w:spacing w:line="276" w:lineRule="auto"/>
              <w:ind w:hanging="142"/>
              <w:jc w:val="center"/>
              <w:rPr>
                <w:color w:val="000000"/>
                <w:kern w:val="2"/>
                <w:lang w:eastAsia="hi-IN" w:bidi="hi-IN"/>
              </w:rPr>
            </w:pPr>
            <w:r w:rsidRPr="00D05B0E">
              <w:rPr>
                <w:color w:val="000000"/>
                <w:kern w:val="2"/>
                <w:lang w:eastAsia="hi-IN" w:bidi="hi-IN"/>
              </w:rPr>
              <w:t>Древнейшая песнь материнства.</w:t>
            </w:r>
          </w:p>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Тихая моя, нежная моя, добрая моя мама!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before="240" w:line="276" w:lineRule="auto"/>
              <w:ind w:left="720" w:hanging="544"/>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3/12.</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Вербное воскресенье. Вербочки.</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4/13.</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napToGrid w:val="0"/>
              <w:spacing w:line="276" w:lineRule="auto"/>
              <w:ind w:hanging="142"/>
              <w:jc w:val="center"/>
              <w:rPr>
                <w:color w:val="000000"/>
                <w:kern w:val="2"/>
                <w:lang w:eastAsia="hi-IN" w:bidi="hi-IN"/>
              </w:rPr>
            </w:pPr>
            <w:r w:rsidRPr="00D05B0E">
              <w:rPr>
                <w:color w:val="000000"/>
                <w:kern w:val="2"/>
                <w:lang w:eastAsia="hi-IN" w:bidi="hi-IN"/>
              </w:rPr>
              <w:t>Святые земли Русской.</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rFonts w:eastAsia="Calibri"/>
                <w:bCs/>
              </w:rPr>
            </w:pPr>
            <w:r w:rsidRPr="00D05B0E">
              <w:rPr>
                <w:rFonts w:eastAsia="Calibri"/>
                <w:bCs/>
              </w:rPr>
              <w:t>Раздел 4. «Гори, гори ясно, чтобы не погасло!» (4 часа)</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1/14.</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Настрою гусли на старинный лад...Певцы русской старины.</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before="240" w:line="276" w:lineRule="auto"/>
              <w:ind w:left="720" w:hanging="686"/>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2/15.</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Былина о Садко и Морском царе.</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tabs>
                <w:tab w:val="left" w:pos="0"/>
                <w:tab w:val="left" w:pos="567"/>
              </w:tabs>
              <w:suppressAutoHyphens/>
              <w:spacing w:line="276" w:lineRule="auto"/>
              <w:ind w:left="34"/>
              <w:jc w:val="both"/>
              <w:rPr>
                <w:rFonts w:eastAsia="Calibri"/>
                <w:color w:val="000000"/>
              </w:rPr>
            </w:pPr>
            <w:r w:rsidRPr="00D05B0E">
              <w:rPr>
                <w:rFonts w:eastAsia="Calibri"/>
                <w:iCs/>
                <w:color w:val="000000"/>
              </w:rPr>
              <w:t>Классическая музыка -  </w:t>
            </w:r>
            <w:hyperlink r:id="rId523" w:history="1">
              <w:r w:rsidRPr="00D05B0E">
                <w:rPr>
                  <w:rFonts w:eastAsia="Calibri"/>
                  <w:color w:val="0000FF"/>
                  <w:u w:val="single"/>
                </w:rPr>
                <w:t>http://www.classic-music.ru/</w:t>
              </w:r>
            </w:hyperlink>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3/16.</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Обобщающий урок 2 четверти.</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4/17.</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napToGrid w:val="0"/>
              <w:spacing w:after="200" w:line="276" w:lineRule="auto"/>
              <w:ind w:hanging="142"/>
              <w:jc w:val="center"/>
              <w:rPr>
                <w:rFonts w:eastAsia="font302"/>
                <w:kern w:val="2"/>
                <w:lang w:eastAsia="hi-IN" w:bidi="hi-IN"/>
              </w:rPr>
            </w:pPr>
            <w:r w:rsidRPr="00D05B0E">
              <w:rPr>
                <w:rFonts w:eastAsia="Calibri"/>
              </w:rPr>
              <w:t>Лель, мой Лель…Звучащие картины. Прощание с Масленицей.</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before="240" w:line="276" w:lineRule="auto"/>
              <w:ind w:left="720" w:hanging="720"/>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rFonts w:eastAsia="Calibri"/>
                <w:bCs/>
              </w:rPr>
            </w:pPr>
            <w:r w:rsidRPr="00D05B0E">
              <w:rPr>
                <w:rFonts w:eastAsia="Calibri"/>
                <w:bCs/>
              </w:rPr>
              <w:t>Раздел 5. В музыкальном театре (6 часов)</w:t>
            </w:r>
          </w:p>
        </w:tc>
      </w:tr>
      <w:tr w:rsidR="001A3D27" w:rsidRPr="00D05B0E" w:rsidTr="001A3D27">
        <w:trPr>
          <w:trHeight w:val="1117"/>
        </w:trPr>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1/18.</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Опера «Руслан и Людмила»: «Я славил лирою преданья». Фарлаф. Увертюра.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tabs>
                <w:tab w:val="left" w:pos="0"/>
                <w:tab w:val="left" w:pos="567"/>
              </w:tabs>
              <w:suppressAutoHyphens/>
              <w:spacing w:line="276" w:lineRule="auto"/>
              <w:ind w:firstLine="34"/>
              <w:jc w:val="both"/>
              <w:rPr>
                <w:rFonts w:eastAsia="Calibri"/>
                <w:color w:val="000000"/>
              </w:rPr>
            </w:pPr>
            <w:r w:rsidRPr="00D05B0E">
              <w:rPr>
                <w:rFonts w:eastAsia="Calibri"/>
                <w:iCs/>
                <w:color w:val="000000"/>
              </w:rPr>
              <w:t>Классическая музыка -  </w:t>
            </w:r>
            <w:hyperlink r:id="rId524" w:history="1">
              <w:r w:rsidRPr="00D05B0E">
                <w:rPr>
                  <w:rFonts w:eastAsia="Calibri"/>
                  <w:color w:val="0000FF"/>
                  <w:u w:val="single"/>
                </w:rPr>
                <w:t>http://www.classic-music.ru/</w:t>
              </w:r>
            </w:hyperlink>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2/19.</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Опера «Орфей и Эвридика».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before="240" w:line="276" w:lineRule="auto"/>
              <w:ind w:left="720" w:hanging="686"/>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3/20.</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Опера «Снегурочка»:</w:t>
            </w:r>
            <w:r w:rsidRPr="00D05B0E">
              <w:rPr>
                <w:lang w:eastAsia="ar-SA"/>
              </w:rPr>
              <w:t xml:space="preserve"> Волшебное дитя природы. В заповедном лесу.</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before="240" w:line="276" w:lineRule="auto"/>
              <w:ind w:left="720" w:hanging="686"/>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4/21.</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 xml:space="preserve">Опера </w:t>
            </w:r>
            <w:r w:rsidRPr="00D05B0E">
              <w:rPr>
                <w:rFonts w:eastAsia="Calibri"/>
                <w:color w:val="000000"/>
              </w:rPr>
              <w:t xml:space="preserve">«Садко». </w:t>
            </w:r>
            <w:r w:rsidRPr="00D05B0E">
              <w:rPr>
                <w:rFonts w:eastAsia="Calibri"/>
              </w:rPr>
              <w:t xml:space="preserve"> Океан – море синее.</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before="240" w:line="276" w:lineRule="auto"/>
              <w:ind w:left="720" w:hanging="686"/>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5/22.</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color w:val="000000"/>
              </w:rPr>
              <w:t>Балет «Спящая красавица». Две феи. Сцена на балу.</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6/23.</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В современных ритмах.</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rFonts w:eastAsia="Calibri"/>
                <w:bCs/>
              </w:rPr>
            </w:pPr>
            <w:r w:rsidRPr="00D05B0E">
              <w:rPr>
                <w:rFonts w:eastAsia="Calibri"/>
                <w:bCs/>
              </w:rPr>
              <w:t>Раздел 6. В концертном зале (5 часов)</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1/24.</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color w:val="000000"/>
              </w:rPr>
              <w:t>Обобщающий урок 3 четверти.</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2/25.</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Музыкальное состязание. Вторая жизнь.</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3/26.</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napToGrid w:val="0"/>
              <w:spacing w:after="200" w:line="276" w:lineRule="auto"/>
              <w:ind w:hanging="142"/>
              <w:jc w:val="center"/>
              <w:rPr>
                <w:rFonts w:eastAsia="font302"/>
                <w:kern w:val="2"/>
                <w:lang w:eastAsia="hi-IN" w:bidi="hi-IN"/>
              </w:rPr>
            </w:pPr>
            <w:r w:rsidRPr="00D05B0E">
              <w:rPr>
                <w:rFonts w:eastAsia="Calibri"/>
              </w:rPr>
              <w:t>Музыкальные инструменты. Звучащие картины.</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4/27.</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Сюита «Пер Гюнт». Странствия Пера Гюнта. Севера песня родная.</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tabs>
                <w:tab w:val="left" w:pos="0"/>
                <w:tab w:val="left" w:pos="567"/>
              </w:tabs>
              <w:suppressAutoHyphens/>
              <w:spacing w:line="276" w:lineRule="auto"/>
              <w:ind w:hanging="108"/>
              <w:jc w:val="both"/>
              <w:rPr>
                <w:rFonts w:eastAsia="Calibri"/>
                <w:color w:val="000000"/>
                <w:lang w:val="x-none"/>
              </w:rPr>
            </w:pPr>
            <w:r w:rsidRPr="00D05B0E">
              <w:rPr>
                <w:rFonts w:eastAsia="Calibri"/>
                <w:iCs/>
                <w:color w:val="000000"/>
              </w:rPr>
              <w:t>Классическая музыка -  </w:t>
            </w:r>
            <w:hyperlink r:id="rId525" w:history="1">
              <w:r w:rsidRPr="00D05B0E">
                <w:rPr>
                  <w:rFonts w:eastAsia="Calibri"/>
                  <w:color w:val="0000FF"/>
                  <w:u w:val="single"/>
                </w:rPr>
                <w:t>http://www.classic-music.ru/</w:t>
              </w:r>
            </w:hyperlink>
          </w:p>
          <w:p w:rsidR="001A3D27" w:rsidRPr="00D05B0E" w:rsidRDefault="001A3D27" w:rsidP="001A3D27">
            <w:pPr>
              <w:suppressAutoHyphens/>
              <w:spacing w:after="200" w:line="276" w:lineRule="auto"/>
              <w:ind w:hanging="142"/>
              <w:jc w:val="center"/>
              <w:rPr>
                <w:lang w:val="x-none"/>
              </w:rPr>
            </w:pP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5/28.</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color w:val="000000"/>
                <w:lang w:eastAsia="ar-SA"/>
              </w:rPr>
              <w:t xml:space="preserve">«Героическая». Призыв к мужеству. Вторая часть симфонии. Финал симфонии. </w:t>
            </w:r>
            <w:r w:rsidRPr="00D05B0E">
              <w:rPr>
                <w:rFonts w:eastAsia="Calibri"/>
                <w:color w:val="000000"/>
              </w:rPr>
              <w:t>Мир Бетховена.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before="240" w:line="276" w:lineRule="auto"/>
              <w:ind w:left="360" w:hanging="360"/>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rFonts w:eastAsia="Calibri"/>
                <w:bCs/>
              </w:rPr>
            </w:pPr>
            <w:r w:rsidRPr="00D05B0E">
              <w:rPr>
                <w:rFonts w:eastAsia="Calibri"/>
                <w:bCs/>
              </w:rPr>
              <w:t>Раздел 7. «Чтоб музыкантом быть, так надобно уменье...» (6 часов)</w:t>
            </w: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1/29.</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color w:val="000000"/>
              </w:rPr>
              <w:t>Чудо музыка.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2/30.</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Острый ритм — джаза звуки.</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rPr>
          <w:trHeight w:val="90"/>
        </w:trPr>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3/31.</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Певцы родной природы..</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rPr>
          <w:trHeight w:val="90"/>
        </w:trPr>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4/32.</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Люблю я грусть твоих просторов. Мир С. Прокофьева.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before="240" w:line="276" w:lineRule="auto"/>
              <w:ind w:left="720" w:hanging="686"/>
              <w:jc w:val="both"/>
              <w:rPr>
                <w:rFonts w:eastAsia="font302"/>
                <w:kern w:val="1"/>
                <w:lang w:eastAsia="hi-IN" w:bidi="hi-IN"/>
              </w:rPr>
            </w:pPr>
            <w:r w:rsidRPr="00D05B0E">
              <w:rPr>
                <w:rFonts w:eastAsia="font302"/>
                <w:kern w:val="1"/>
                <w:lang w:eastAsia="hi-IN" w:bidi="hi-IN"/>
              </w:rPr>
              <w:t>Фонохрестоматия.</w:t>
            </w:r>
          </w:p>
        </w:tc>
      </w:tr>
      <w:tr w:rsidR="001A3D27" w:rsidRPr="00D05B0E" w:rsidTr="001A3D27">
        <w:trPr>
          <w:trHeight w:val="90"/>
        </w:trPr>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5/33.</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rPr>
                <w:rFonts w:eastAsia="Calibri"/>
              </w:rPr>
              <w:t>Прославим радость на Земле. Радость к миру нас зовёт.</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rPr>
          <w:trHeight w:val="90"/>
        </w:trPr>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6/34.</w:t>
            </w:r>
          </w:p>
        </w:tc>
        <w:tc>
          <w:tcPr>
            <w:tcW w:w="4181"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rFonts w:eastAsia="font302"/>
                <w:color w:val="000000"/>
                <w:kern w:val="2"/>
                <w:lang w:eastAsia="hi-IN" w:bidi="hi-IN"/>
              </w:rPr>
            </w:pPr>
            <w:r w:rsidRPr="00D05B0E">
              <w:rPr>
                <w:rFonts w:eastAsia="Calibri"/>
              </w:rPr>
              <w:t xml:space="preserve">Обобщающий урок 4 четверти. </w:t>
            </w:r>
            <w:r w:rsidRPr="00D05B0E">
              <w:rPr>
                <w:rFonts w:eastAsia="Calibri"/>
                <w:color w:val="000000"/>
              </w:rPr>
              <w:t>Промежуточная аттестация.</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r w:rsidR="001A3D27" w:rsidRPr="00D05B0E" w:rsidTr="001A3D27">
        <w:trPr>
          <w:trHeight w:val="90"/>
        </w:trPr>
        <w:tc>
          <w:tcPr>
            <w:tcW w:w="747"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Итого</w:t>
            </w:r>
          </w:p>
        </w:tc>
        <w:tc>
          <w:tcPr>
            <w:tcW w:w="4181"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rPr>
                <w:kern w:val="2"/>
                <w:lang w:eastAsia="hi-IN" w:bidi="hi-IN"/>
              </w:rPr>
            </w:pP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hanging="142"/>
              <w:jc w:val="center"/>
              <w:rPr>
                <w:kern w:val="2"/>
                <w:lang w:eastAsia="hi-IN" w:bidi="hi-IN"/>
              </w:rPr>
            </w:pPr>
            <w:r w:rsidRPr="00D05B0E">
              <w:t>34</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hanging="142"/>
              <w:jc w:val="center"/>
            </w:pPr>
          </w:p>
        </w:tc>
      </w:tr>
    </w:tbl>
    <w:p w:rsidR="001A3D27" w:rsidRPr="00D05B0E" w:rsidRDefault="001A3D27" w:rsidP="001A3D27">
      <w:pPr>
        <w:tabs>
          <w:tab w:val="left" w:pos="709"/>
          <w:tab w:val="left" w:pos="3528"/>
        </w:tabs>
        <w:spacing w:line="276" w:lineRule="auto"/>
        <w:rPr>
          <w:color w:val="000000"/>
        </w:rPr>
      </w:pPr>
    </w:p>
    <w:p w:rsidR="001A3D27" w:rsidRPr="00D05B0E" w:rsidRDefault="001A3D27" w:rsidP="001A3D27">
      <w:pPr>
        <w:tabs>
          <w:tab w:val="left" w:pos="709"/>
          <w:tab w:val="left" w:pos="3528"/>
        </w:tabs>
        <w:spacing w:line="276" w:lineRule="auto"/>
        <w:ind w:hanging="142"/>
        <w:jc w:val="center"/>
        <w:rPr>
          <w:color w:val="000000"/>
        </w:rPr>
      </w:pPr>
      <w:r w:rsidRPr="00D05B0E">
        <w:rPr>
          <w:color w:val="000000"/>
        </w:rPr>
        <w:t xml:space="preserve"> 4 класс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4042"/>
        <w:gridCol w:w="992"/>
        <w:gridCol w:w="1418"/>
        <w:gridCol w:w="1984"/>
      </w:tblGrid>
      <w:tr w:rsidR="001A3D27" w:rsidRPr="00D05B0E" w:rsidTr="001A3D27">
        <w:tc>
          <w:tcPr>
            <w:tcW w:w="886" w:type="dxa"/>
            <w:tcBorders>
              <w:top w:val="single" w:sz="2" w:space="0" w:color="000000"/>
              <w:left w:val="single" w:sz="2" w:space="0" w:color="000000"/>
              <w:bottom w:val="single" w:sz="2" w:space="0" w:color="000000"/>
              <w:right w:val="single" w:sz="4" w:space="0" w:color="auto"/>
            </w:tcBorders>
            <w:hideMark/>
          </w:tcPr>
          <w:p w:rsidR="001A3D27" w:rsidRPr="00D05B0E" w:rsidRDefault="001A3D27" w:rsidP="001A3D27">
            <w:pPr>
              <w:suppressAutoHyphens/>
              <w:spacing w:line="276" w:lineRule="auto"/>
              <w:jc w:val="center"/>
              <w:rPr>
                <w:b/>
                <w:color w:val="000000"/>
                <w:kern w:val="1"/>
                <w:lang w:eastAsia="ar-SA"/>
              </w:rPr>
            </w:pPr>
            <w:r w:rsidRPr="00D05B0E">
              <w:rPr>
                <w:b/>
                <w:kern w:val="1"/>
                <w:lang w:eastAsia="hi-IN" w:bidi="hi-IN"/>
              </w:rPr>
              <w:t>№ урока</w:t>
            </w:r>
          </w:p>
        </w:tc>
        <w:tc>
          <w:tcPr>
            <w:tcW w:w="4042" w:type="dxa"/>
            <w:tcBorders>
              <w:top w:val="single" w:sz="2" w:space="0" w:color="000000"/>
              <w:left w:val="single" w:sz="2" w:space="0" w:color="000000"/>
              <w:bottom w:val="single" w:sz="2" w:space="0" w:color="000000"/>
              <w:right w:val="single" w:sz="4" w:space="0" w:color="auto"/>
            </w:tcBorders>
          </w:tcPr>
          <w:p w:rsidR="001A3D27" w:rsidRPr="00D05B0E" w:rsidRDefault="001A3D27" w:rsidP="001A3D27">
            <w:pPr>
              <w:suppressAutoHyphens/>
              <w:spacing w:line="276" w:lineRule="auto"/>
              <w:jc w:val="center"/>
              <w:rPr>
                <w:b/>
                <w:kern w:val="1"/>
                <w:lang w:eastAsia="hi-IN" w:bidi="hi-IN"/>
              </w:rPr>
            </w:pPr>
            <w:r w:rsidRPr="00D05B0E">
              <w:rPr>
                <w:b/>
                <w:bCs/>
                <w:color w:val="000000"/>
              </w:rPr>
              <w:t>Изучаемый раздел, тема урока</w:t>
            </w:r>
          </w:p>
        </w:tc>
        <w:tc>
          <w:tcPr>
            <w:tcW w:w="992" w:type="dxa"/>
            <w:tcBorders>
              <w:top w:val="single" w:sz="2" w:space="0" w:color="000000"/>
              <w:left w:val="single" w:sz="2" w:space="0" w:color="000000"/>
              <w:bottom w:val="single" w:sz="2" w:space="0" w:color="000000"/>
              <w:right w:val="single" w:sz="2" w:space="0" w:color="000000"/>
            </w:tcBorders>
            <w:hideMark/>
          </w:tcPr>
          <w:p w:rsidR="001A3D27" w:rsidRPr="00D05B0E" w:rsidRDefault="001A3D27" w:rsidP="001A3D27">
            <w:pPr>
              <w:suppressAutoHyphens/>
              <w:spacing w:line="276" w:lineRule="auto"/>
              <w:jc w:val="center"/>
              <w:rPr>
                <w:b/>
                <w:kern w:val="1"/>
                <w:lang w:eastAsia="hi-IN" w:bidi="hi-IN"/>
              </w:rPr>
            </w:pPr>
            <w:r w:rsidRPr="00D05B0E">
              <w:rPr>
                <w:b/>
                <w:kern w:val="1"/>
                <w:lang w:eastAsia="hi-IN" w:bidi="hi-IN"/>
              </w:rPr>
              <w:t>Количество часов</w:t>
            </w:r>
          </w:p>
        </w:tc>
        <w:tc>
          <w:tcPr>
            <w:tcW w:w="1418" w:type="dxa"/>
            <w:tcBorders>
              <w:top w:val="single" w:sz="2" w:space="0" w:color="000000"/>
              <w:left w:val="single" w:sz="2" w:space="0" w:color="000000"/>
              <w:bottom w:val="single" w:sz="2" w:space="0" w:color="000000"/>
              <w:right w:val="single" w:sz="2" w:space="0" w:color="000000"/>
            </w:tcBorders>
          </w:tcPr>
          <w:p w:rsidR="001A3D27" w:rsidRPr="00D05B0E" w:rsidRDefault="001A3D27" w:rsidP="001A3D27">
            <w:pPr>
              <w:suppressAutoHyphens/>
              <w:spacing w:line="276" w:lineRule="auto"/>
              <w:jc w:val="center"/>
              <w:rPr>
                <w:kern w:val="1"/>
                <w:lang w:eastAsia="hi-IN" w:bidi="hi-IN"/>
              </w:rPr>
            </w:pPr>
            <w:r w:rsidRPr="00D05B0E">
              <w:rPr>
                <w:b/>
                <w:bCs/>
                <w:color w:val="000000"/>
              </w:rPr>
              <w:t>Количество контрольных и практических работ</w:t>
            </w:r>
          </w:p>
        </w:tc>
        <w:tc>
          <w:tcPr>
            <w:tcW w:w="1984" w:type="dxa"/>
            <w:tcBorders>
              <w:top w:val="single" w:sz="2" w:space="0" w:color="000000"/>
              <w:left w:val="single" w:sz="2" w:space="0" w:color="000000"/>
              <w:bottom w:val="single" w:sz="2" w:space="0" w:color="000000"/>
              <w:right w:val="single" w:sz="2" w:space="0" w:color="000000"/>
            </w:tcBorders>
          </w:tcPr>
          <w:p w:rsidR="001A3D27" w:rsidRPr="00D05B0E" w:rsidRDefault="001A3D27" w:rsidP="001A3D27">
            <w:pPr>
              <w:suppressAutoHyphens/>
              <w:spacing w:line="276" w:lineRule="auto"/>
              <w:jc w:val="center"/>
              <w:rPr>
                <w:kern w:val="1"/>
                <w:lang w:eastAsia="hi-IN" w:bidi="hi-IN"/>
              </w:rPr>
            </w:pPr>
            <w:r w:rsidRPr="00D05B0E">
              <w:rPr>
                <w:b/>
                <w:bCs/>
                <w:color w:val="000000"/>
              </w:rPr>
              <w:t>ЭОР</w:t>
            </w:r>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pacing w:after="200" w:line="276" w:lineRule="auto"/>
              <w:ind w:firstLine="142"/>
              <w:jc w:val="both"/>
              <w:rPr>
                <w:color w:val="000000"/>
                <w:lang w:eastAsia="ar-SA"/>
              </w:rPr>
            </w:pPr>
            <w:r w:rsidRPr="00D05B0E">
              <w:rPr>
                <w:color w:val="000000"/>
                <w:lang w:eastAsia="ar-SA"/>
              </w:rPr>
              <w:t>Раздел 1. «Россия — Родина моя» (3 часа)</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ar-SA"/>
              </w:rPr>
            </w:pPr>
            <w:r w:rsidRPr="00D05B0E">
              <w:rPr>
                <w:rFonts w:eastAsia="Calibri"/>
              </w:rPr>
              <w:t>Мелодия. Ты запой мне ту песню...</w:t>
            </w:r>
            <w:r w:rsidRPr="00D05B0E">
              <w:rPr>
                <w:lang w:eastAsia="ar-SA"/>
              </w:rPr>
              <w:t>Что не выразишь словами, звуком на душу навей…</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r w:rsidRPr="00D05B0E">
              <w:rPr>
                <w:rFonts w:eastAsia="font302"/>
                <w:kern w:val="1"/>
                <w:lang w:eastAsia="hi-IN" w:bidi="hi-IN"/>
              </w:rPr>
              <w:t>Фонохрестоматия.</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2.</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rFonts w:eastAsia="font302"/>
                <w:kern w:val="2"/>
                <w:lang w:eastAsia="hi-IN" w:bidi="hi-IN"/>
              </w:rPr>
            </w:pPr>
            <w:r w:rsidRPr="00D05B0E">
              <w:rPr>
                <w:rFonts w:eastAsia="Calibri"/>
              </w:rPr>
              <w:t>Как сложили песню. Звучащие картины. Ты откуда, русская, зародилась музыка?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3.</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rPr>
              <w:t>Я пойду по полю белому… На великий праздник собралася Русь!</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r w:rsidRPr="00D05B0E">
              <w:rPr>
                <w:rFonts w:eastAsia="font302"/>
                <w:kern w:val="1"/>
                <w:lang w:eastAsia="hi-IN" w:bidi="hi-IN"/>
              </w:rPr>
              <w:t>Фонохрестоматия.</w:t>
            </w:r>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color w:val="000000"/>
                <w:lang w:eastAsia="ar-SA"/>
              </w:rPr>
            </w:pPr>
            <w:r w:rsidRPr="00D05B0E">
              <w:rPr>
                <w:color w:val="000000"/>
                <w:lang w:eastAsia="ar-SA"/>
              </w:rPr>
              <w:t>Раздел 2. «О России петь — что стремиться в храм» (4 часа)</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1-2 /4-5.</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rFonts w:eastAsia="Calibri"/>
                <w:bCs/>
                <w:color w:val="000000"/>
              </w:rPr>
            </w:pPr>
            <w:r w:rsidRPr="00D05B0E">
              <w:rPr>
                <w:rFonts w:eastAsia="Calibri"/>
                <w:bCs/>
                <w:color w:val="000000"/>
              </w:rPr>
              <w:t>Святые земли Русской.</w:t>
            </w:r>
          </w:p>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bCs/>
                <w:color w:val="000000"/>
              </w:rPr>
              <w:t>Илья Муромец. Кирилл и Мефодий.</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2</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r w:rsidRPr="00D05B0E">
              <w:rPr>
                <w:rFonts w:eastAsia="font302"/>
                <w:kern w:val="1"/>
                <w:lang w:eastAsia="hi-IN" w:bidi="hi-IN"/>
              </w:rPr>
              <w:t>Фонохрестоматия.</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3/6.</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bCs/>
                <w:color w:val="000000"/>
              </w:rPr>
              <w:t xml:space="preserve">Праздников праздник, торжество из торжеств. </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4/7.</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bCs/>
                <w:color w:val="000000"/>
              </w:rPr>
              <w:t>Родной обычай старины. Светлый праздник.</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pacing w:after="200" w:line="276" w:lineRule="auto"/>
              <w:ind w:firstLine="142"/>
              <w:jc w:val="both"/>
              <w:rPr>
                <w:color w:val="000000"/>
                <w:lang w:eastAsia="ar-SA"/>
              </w:rPr>
            </w:pPr>
            <w:r w:rsidRPr="00D05B0E">
              <w:rPr>
                <w:color w:val="000000"/>
                <w:lang w:eastAsia="ar-SA"/>
              </w:rPr>
              <w:t xml:space="preserve">Раздел 3. «День, полный событий» (6 часов) </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1/8.</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color w:val="000000"/>
              </w:rPr>
              <w:t>Обобщающий урок 1 четверти.</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2/9.</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rPr>
              <w:t xml:space="preserve">Приют спокойствия, трудов и вдохновенья.  </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3/10.</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rPr>
              <w:t xml:space="preserve">Зимнее утро. Зимний вечер. </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r w:rsidRPr="00D05B0E">
              <w:rPr>
                <w:rFonts w:eastAsia="font302"/>
                <w:kern w:val="1"/>
                <w:lang w:eastAsia="hi-IN" w:bidi="hi-IN"/>
              </w:rPr>
              <w:t>Фонохрестоматия.</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4/11.</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rFonts w:eastAsia="font302"/>
                <w:kern w:val="2"/>
                <w:lang w:eastAsia="hi-IN" w:bidi="hi-IN"/>
              </w:rPr>
            </w:pPr>
            <w:r w:rsidRPr="00D05B0E">
              <w:rPr>
                <w:rFonts w:eastAsia="Calibri"/>
              </w:rPr>
              <w:t>Что за прелесть эти сказки! Три чуда.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5/12.</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rPr>
              <w:t>Ярмарочное гулянье.</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tabs>
                <w:tab w:val="left" w:pos="0"/>
                <w:tab w:val="left" w:pos="567"/>
              </w:tabs>
              <w:suppressAutoHyphens/>
              <w:spacing w:line="276" w:lineRule="auto"/>
              <w:ind w:left="34" w:hanging="34"/>
              <w:rPr>
                <w:rFonts w:eastAsia="Calibri"/>
              </w:rPr>
            </w:pPr>
            <w:r w:rsidRPr="00D05B0E">
              <w:rPr>
                <w:rFonts w:eastAsia="Calibri"/>
              </w:rPr>
              <w:t xml:space="preserve">Официальный сайт ООО «Инфоурок»- </w:t>
            </w:r>
            <w:hyperlink r:id="rId526" w:history="1">
              <w:r w:rsidRPr="00D05B0E">
                <w:rPr>
                  <w:rFonts w:eastAsia="Calibri"/>
                  <w:color w:val="0000FF"/>
                  <w:u w:val="single"/>
                </w:rPr>
                <w:t>http://www.infourok.ru</w:t>
              </w:r>
            </w:hyperlink>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6/13.</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rPr>
              <w:t xml:space="preserve">Святогорский монастырь. Приют, сияньем муз одетый. </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color w:val="000000"/>
                <w:lang w:eastAsia="ar-SA"/>
              </w:rPr>
            </w:pPr>
            <w:r w:rsidRPr="00D05B0E">
              <w:rPr>
                <w:color w:val="000000"/>
                <w:lang w:eastAsia="ar-SA"/>
              </w:rPr>
              <w:t>Раздел 4. «Гори, гори ясно, чтобы не погасло!» (3 часа)</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1/14.</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bCs/>
                <w:color w:val="000000"/>
              </w:rPr>
              <w:t>Композитор – имя ему народ. Музыкальные инструменты России. Оркестр русских народных инструментов. Музыкант чародей.</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tabs>
                <w:tab w:val="left" w:pos="0"/>
                <w:tab w:val="left" w:pos="567"/>
              </w:tabs>
              <w:suppressAutoHyphens/>
              <w:spacing w:line="276" w:lineRule="auto"/>
              <w:ind w:hanging="108"/>
              <w:jc w:val="both"/>
              <w:rPr>
                <w:rFonts w:eastAsia="Calibri"/>
                <w:color w:val="000000"/>
              </w:rPr>
            </w:pPr>
            <w:r w:rsidRPr="00D05B0E">
              <w:rPr>
                <w:rFonts w:eastAsia="Calibri"/>
                <w:iCs/>
                <w:color w:val="000000"/>
              </w:rPr>
              <w:t>Классическая музыка -  </w:t>
            </w:r>
            <w:hyperlink r:id="rId527" w:history="1">
              <w:r w:rsidRPr="00D05B0E">
                <w:rPr>
                  <w:rFonts w:eastAsia="Calibri"/>
                  <w:color w:val="0000FF"/>
                  <w:u w:val="single"/>
                </w:rPr>
                <w:t>http://www.classic-music.ru/</w:t>
              </w:r>
            </w:hyperlink>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2/15.</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bCs/>
                <w:color w:val="000000"/>
              </w:rPr>
              <w:t xml:space="preserve">Народные праздники. </w:t>
            </w:r>
            <w:r w:rsidRPr="00D05B0E">
              <w:rPr>
                <w:rFonts w:eastAsia="Calibri"/>
              </w:rPr>
              <w:t xml:space="preserve"> Троица.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tabs>
                <w:tab w:val="left" w:pos="0"/>
                <w:tab w:val="left" w:pos="567"/>
              </w:tabs>
              <w:suppressAutoHyphens/>
              <w:spacing w:line="276" w:lineRule="auto"/>
              <w:ind w:left="34" w:hanging="34"/>
              <w:rPr>
                <w:rFonts w:eastAsia="Calibri"/>
              </w:rPr>
            </w:pPr>
            <w:r w:rsidRPr="00D05B0E">
              <w:rPr>
                <w:rFonts w:eastAsia="Calibri"/>
              </w:rPr>
              <w:t xml:space="preserve">Официальный сайт ООО «Инфоурок»- </w:t>
            </w:r>
            <w:hyperlink r:id="rId528" w:history="1">
              <w:r w:rsidRPr="00D05B0E">
                <w:rPr>
                  <w:rFonts w:eastAsia="Calibri"/>
                  <w:color w:val="0000FF"/>
                  <w:u w:val="single"/>
                </w:rPr>
                <w:t>http://www.infourok.ru</w:t>
              </w:r>
            </w:hyperlink>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3/16.</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t xml:space="preserve">Обобщающий урок </w:t>
            </w:r>
            <w:r w:rsidRPr="00D05B0E">
              <w:rPr>
                <w:lang w:val="en-US"/>
              </w:rPr>
              <w:t xml:space="preserve">II </w:t>
            </w:r>
            <w:r w:rsidRPr="00D05B0E">
              <w:t>четверти.</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color w:val="000000"/>
                <w:lang w:eastAsia="ar-SA"/>
              </w:rPr>
            </w:pPr>
            <w:r w:rsidRPr="00D05B0E">
              <w:rPr>
                <w:color w:val="000000"/>
                <w:lang w:eastAsia="ar-SA"/>
              </w:rPr>
              <w:t>Раздел 5. «В концертном зале» (5 часов)</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1/17.</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rFonts w:eastAsia="font302"/>
                <w:bCs/>
                <w:color w:val="000000"/>
                <w:kern w:val="2"/>
                <w:lang w:eastAsia="hi-IN" w:bidi="hi-IN"/>
              </w:rPr>
            </w:pPr>
            <w:r w:rsidRPr="00D05B0E">
              <w:rPr>
                <w:rFonts w:eastAsia="Calibri"/>
                <w:bCs/>
                <w:color w:val="000000"/>
              </w:rPr>
              <w:t>Музыкальные инструменты. Вариации на тему рококо.</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r w:rsidRPr="00D05B0E">
              <w:rPr>
                <w:rFonts w:eastAsia="font302"/>
                <w:kern w:val="1"/>
                <w:lang w:eastAsia="hi-IN" w:bidi="hi-IN"/>
              </w:rPr>
              <w:t>Фонохрестоматия.</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2/18.</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rFonts w:eastAsia="font302"/>
                <w:bCs/>
                <w:color w:val="000000"/>
                <w:kern w:val="2"/>
                <w:lang w:eastAsia="hi-IN" w:bidi="hi-IN"/>
              </w:rPr>
            </w:pPr>
            <w:r w:rsidRPr="00D05B0E">
              <w:rPr>
                <w:rFonts w:eastAsia="Calibri"/>
                <w:bCs/>
                <w:color w:val="000000"/>
              </w:rPr>
              <w:t>Старый замок. Счастье в сирени живет…</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rPr>
          <w:trHeight w:val="380"/>
        </w:trPr>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3/19.</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pacing w:after="200" w:line="276" w:lineRule="auto"/>
              <w:ind w:firstLine="142"/>
              <w:jc w:val="center"/>
              <w:rPr>
                <w:rFonts w:eastAsia="Calibri"/>
                <w:bCs/>
                <w:color w:val="000000"/>
                <w:kern w:val="2"/>
                <w:lang w:eastAsia="hi-IN" w:bidi="hi-IN"/>
              </w:rPr>
            </w:pPr>
            <w:r w:rsidRPr="00D05B0E">
              <w:rPr>
                <w:rFonts w:eastAsia="Calibri"/>
                <w:bCs/>
                <w:color w:val="000000"/>
              </w:rPr>
              <w:t>Не молкнет сердце чуткое Шопена… Танцы, танцы, танцы…</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r w:rsidRPr="00D05B0E">
              <w:rPr>
                <w:rFonts w:eastAsia="font302"/>
                <w:kern w:val="1"/>
                <w:lang w:eastAsia="hi-IN" w:bidi="hi-IN"/>
              </w:rPr>
              <w:t>Фонохрестоматия.</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4/20.</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pacing w:after="200" w:line="276" w:lineRule="auto"/>
              <w:ind w:firstLine="142"/>
              <w:jc w:val="center"/>
              <w:rPr>
                <w:rFonts w:eastAsia="Calibri"/>
                <w:kern w:val="2"/>
                <w:lang w:eastAsia="hi-IN" w:bidi="hi-IN"/>
              </w:rPr>
            </w:pPr>
            <w:r w:rsidRPr="00D05B0E">
              <w:rPr>
                <w:rFonts w:eastAsia="Calibri"/>
              </w:rPr>
              <w:t>«Патетическая» соната. Л. Бетховен. Годы странствий. М. Глинка.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tabs>
                <w:tab w:val="left" w:pos="0"/>
                <w:tab w:val="left" w:pos="567"/>
              </w:tabs>
              <w:suppressAutoHyphens/>
              <w:spacing w:line="276" w:lineRule="auto"/>
              <w:ind w:hanging="108"/>
              <w:jc w:val="both"/>
              <w:rPr>
                <w:rFonts w:eastAsia="Calibri"/>
                <w:color w:val="000000"/>
              </w:rPr>
            </w:pPr>
            <w:r w:rsidRPr="00D05B0E">
              <w:rPr>
                <w:rFonts w:eastAsia="Calibri"/>
                <w:iCs/>
                <w:color w:val="000000"/>
              </w:rPr>
              <w:t>Классическая музыка -  </w:t>
            </w:r>
            <w:hyperlink r:id="rId529" w:history="1">
              <w:r w:rsidRPr="00D05B0E">
                <w:rPr>
                  <w:rFonts w:eastAsia="Calibri"/>
                  <w:color w:val="0000FF"/>
                  <w:u w:val="single"/>
                </w:rPr>
                <w:t>http://www.classic-music.ru/</w:t>
              </w:r>
            </w:hyperlink>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5/21.</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bCs/>
                <w:color w:val="000000"/>
              </w:rPr>
              <w:t>Царит гармония оркестра.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pacing w:after="200" w:line="276" w:lineRule="auto"/>
              <w:ind w:firstLine="142"/>
              <w:jc w:val="both"/>
              <w:rPr>
                <w:color w:val="000000"/>
                <w:lang w:eastAsia="ar-SA"/>
              </w:rPr>
            </w:pPr>
            <w:r w:rsidRPr="00D05B0E">
              <w:rPr>
                <w:color w:val="000000"/>
                <w:lang w:eastAsia="ar-SA"/>
              </w:rPr>
              <w:t>Раздел 6. «В музыкальном театре» (6 часов)</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1/22.</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bCs/>
                <w:color w:val="000000"/>
              </w:rPr>
              <w:t>Опера «Иван Сусанин».</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r w:rsidRPr="00D05B0E">
              <w:rPr>
                <w:rFonts w:eastAsia="font302"/>
                <w:kern w:val="1"/>
                <w:lang w:eastAsia="hi-IN" w:bidi="hi-IN"/>
              </w:rPr>
              <w:t>Фонохрестоматия.</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2/23.</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bCs/>
                <w:color w:val="000000"/>
              </w:rPr>
              <w:t>Опера «Иван Сусанин». Опера М. Мусоргского "Хованщина". Исходила младешенька.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tabs>
                <w:tab w:val="left" w:pos="0"/>
                <w:tab w:val="left" w:pos="567"/>
              </w:tabs>
              <w:suppressAutoHyphens/>
              <w:spacing w:line="276" w:lineRule="auto"/>
              <w:ind w:hanging="108"/>
              <w:jc w:val="both"/>
              <w:rPr>
                <w:rFonts w:eastAsia="Calibri"/>
                <w:color w:val="000000"/>
              </w:rPr>
            </w:pPr>
            <w:r w:rsidRPr="00D05B0E">
              <w:rPr>
                <w:rFonts w:eastAsia="Calibri"/>
                <w:iCs/>
                <w:color w:val="000000"/>
              </w:rPr>
              <w:t>Классическая музыка -  </w:t>
            </w:r>
            <w:hyperlink r:id="rId530" w:history="1">
              <w:r w:rsidRPr="00D05B0E">
                <w:rPr>
                  <w:rFonts w:eastAsia="Calibri"/>
                  <w:color w:val="0000FF"/>
                  <w:u w:val="single"/>
                </w:rPr>
                <w:t>http://www.classic-music.ru/</w:t>
              </w:r>
            </w:hyperlink>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3/24.</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color w:val="000000"/>
              </w:rPr>
              <w:t>Обобщающий урок III четверти.</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4/25.</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bCs/>
                <w:color w:val="000000"/>
              </w:rPr>
              <w:t>Русский Восток.</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r w:rsidRPr="00D05B0E">
              <w:rPr>
                <w:rFonts w:eastAsia="font302"/>
                <w:kern w:val="1"/>
                <w:lang w:eastAsia="hi-IN" w:bidi="hi-IN"/>
              </w:rPr>
              <w:t>Фонохрестоматия.</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5/26.</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bCs/>
                <w:color w:val="000000"/>
              </w:rPr>
              <w:t>Балет «Петрушка».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6/27.</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bCs/>
                <w:color w:val="000000"/>
              </w:rPr>
              <w:t>Театр музыкальной комедии.</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9322" w:type="dxa"/>
            <w:gridSpan w:val="5"/>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color w:val="000000"/>
                <w:lang w:eastAsia="ar-SA"/>
              </w:rPr>
            </w:pPr>
            <w:r w:rsidRPr="00D05B0E">
              <w:rPr>
                <w:color w:val="000000"/>
                <w:lang w:eastAsia="ar-SA"/>
              </w:rPr>
              <w:t>Раздел 7. «Чтоб музыкантом быть, так надобно уменье...» (7 часов)</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1/28.</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pacing w:after="200" w:line="276" w:lineRule="auto"/>
              <w:ind w:firstLine="142"/>
              <w:jc w:val="center"/>
              <w:rPr>
                <w:rFonts w:eastAsia="font302"/>
                <w:kern w:val="2"/>
                <w:lang w:eastAsia="hi-IN" w:bidi="hi-IN"/>
              </w:rPr>
            </w:pPr>
            <w:r w:rsidRPr="00D05B0E">
              <w:rPr>
                <w:rFonts w:eastAsia="Calibri"/>
                <w:bCs/>
                <w:color w:val="000000"/>
              </w:rPr>
              <w:t>Прелюдия.</w:t>
            </w:r>
            <w:r w:rsidRPr="00D05B0E">
              <w:rPr>
                <w:rFonts w:eastAsia="Calibri"/>
              </w:rPr>
              <w:t xml:space="preserve"> Исповедь души. «Революционный» этюд. </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2/29.</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rPr>
              <w:t>Мастерство исполнителя.</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tabs>
                <w:tab w:val="left" w:pos="0"/>
                <w:tab w:val="left" w:pos="567"/>
              </w:tabs>
              <w:suppressAutoHyphens/>
              <w:spacing w:line="276" w:lineRule="auto"/>
              <w:rPr>
                <w:rFonts w:eastAsia="font302"/>
                <w:iCs/>
                <w:color w:val="000000"/>
                <w:kern w:val="1"/>
                <w:lang w:eastAsia="hi-IN" w:bidi="hi-IN"/>
              </w:rPr>
            </w:pPr>
            <w:r w:rsidRPr="00D05B0E">
              <w:rPr>
                <w:rFonts w:eastAsia="font302"/>
                <w:iCs/>
                <w:color w:val="000000"/>
                <w:kern w:val="1"/>
                <w:lang w:eastAsia="hi-IN" w:bidi="hi-IN"/>
              </w:rPr>
              <w:t xml:space="preserve">«Музыкальная Фантазия» - </w:t>
            </w:r>
            <w:r w:rsidRPr="00D05B0E">
              <w:rPr>
                <w:rFonts w:eastAsia="font302"/>
                <w:kern w:val="1"/>
                <w:lang w:eastAsia="hi-IN" w:bidi="hi-IN"/>
              </w:rPr>
              <w:t xml:space="preserve"> </w:t>
            </w:r>
            <w:hyperlink r:id="rId531" w:history="1">
              <w:r w:rsidRPr="00D05B0E">
                <w:rPr>
                  <w:rFonts w:eastAsia="font302"/>
                  <w:color w:val="0000FF"/>
                  <w:kern w:val="1"/>
                  <w:u w:val="single"/>
                  <w:lang w:eastAsia="hi-IN" w:bidi="hi-IN"/>
                </w:rPr>
                <w:t>http://music-fantasy.ru/</w:t>
              </w:r>
            </w:hyperlink>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3/30.</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rPr>
              <w:t>В интонации спрятан человек.</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4/31.</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rPr>
              <w:t>Музыкальные инструменты: гитара.</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r w:rsidRPr="00D05B0E">
              <w:rPr>
                <w:rFonts w:eastAsia="font302"/>
                <w:kern w:val="1"/>
                <w:lang w:eastAsia="hi-IN" w:bidi="hi-IN"/>
              </w:rPr>
              <w:t>Фонохрестоматия.</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5/32.</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bCs/>
                <w:color w:val="000000"/>
              </w:rPr>
              <w:t xml:space="preserve"> Музыкальный сказочник.</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6/33.</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rPr>
              <w:t xml:space="preserve">«Рассвет на Москве-реке». </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r w:rsidRPr="00D05B0E">
              <w:rPr>
                <w:rFonts w:eastAsia="font302"/>
                <w:kern w:val="1"/>
                <w:lang w:eastAsia="hi-IN" w:bidi="hi-IN"/>
              </w:rPr>
              <w:t>Фонохрестоматия.</w:t>
            </w:r>
          </w:p>
        </w:tc>
      </w:tr>
      <w:tr w:rsidR="001A3D27" w:rsidRPr="00D05B0E" w:rsidTr="001A3D27">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7/34.</w:t>
            </w:r>
          </w:p>
        </w:tc>
        <w:tc>
          <w:tcPr>
            <w:tcW w:w="404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both"/>
              <w:rPr>
                <w:kern w:val="2"/>
                <w:lang w:eastAsia="hi-IN" w:bidi="hi-IN"/>
              </w:rPr>
            </w:pPr>
            <w:r w:rsidRPr="00D05B0E">
              <w:rPr>
                <w:rFonts w:eastAsia="Calibri"/>
              </w:rPr>
              <w:t>Обобщающий урок 4 четверти. Промежуточная аттестация.</w:t>
            </w: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1</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r w:rsidRPr="00D05B0E">
              <w:t xml:space="preserve"> </w:t>
            </w: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r w:rsidR="001A3D27" w:rsidRPr="00D05B0E" w:rsidTr="001A3D27">
        <w:trPr>
          <w:trHeight w:val="492"/>
        </w:trPr>
        <w:tc>
          <w:tcPr>
            <w:tcW w:w="886"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Итого</w:t>
            </w:r>
          </w:p>
        </w:tc>
        <w:tc>
          <w:tcPr>
            <w:tcW w:w="4042"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both"/>
              <w:rPr>
                <w:kern w:val="2"/>
                <w:lang w:eastAsia="hi-IN" w:bidi="hi-IN"/>
              </w:rPr>
            </w:pPr>
          </w:p>
        </w:tc>
        <w:tc>
          <w:tcPr>
            <w:tcW w:w="992" w:type="dxa"/>
            <w:tcBorders>
              <w:top w:val="single" w:sz="4" w:space="0" w:color="auto"/>
              <w:left w:val="single" w:sz="4" w:space="0" w:color="auto"/>
              <w:bottom w:val="single" w:sz="4" w:space="0" w:color="auto"/>
              <w:right w:val="single" w:sz="4" w:space="0" w:color="auto"/>
            </w:tcBorders>
            <w:hideMark/>
          </w:tcPr>
          <w:p w:rsidR="001A3D27" w:rsidRPr="00D05B0E" w:rsidRDefault="001A3D27" w:rsidP="001A3D27">
            <w:pPr>
              <w:suppressAutoHyphens/>
              <w:spacing w:after="200" w:line="276" w:lineRule="auto"/>
              <w:ind w:firstLine="142"/>
              <w:jc w:val="center"/>
              <w:rPr>
                <w:kern w:val="2"/>
                <w:lang w:eastAsia="hi-IN" w:bidi="hi-IN"/>
              </w:rPr>
            </w:pPr>
            <w:r w:rsidRPr="00D05B0E">
              <w:t>34</w:t>
            </w:r>
          </w:p>
        </w:tc>
        <w:tc>
          <w:tcPr>
            <w:tcW w:w="1418"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c>
          <w:tcPr>
            <w:tcW w:w="1984" w:type="dxa"/>
            <w:tcBorders>
              <w:top w:val="single" w:sz="4" w:space="0" w:color="auto"/>
              <w:left w:val="single" w:sz="4" w:space="0" w:color="auto"/>
              <w:bottom w:val="single" w:sz="4" w:space="0" w:color="auto"/>
              <w:right w:val="single" w:sz="4" w:space="0" w:color="auto"/>
            </w:tcBorders>
          </w:tcPr>
          <w:p w:rsidR="001A3D27" w:rsidRPr="00D05B0E" w:rsidRDefault="001A3D27" w:rsidP="001A3D27">
            <w:pPr>
              <w:suppressAutoHyphens/>
              <w:spacing w:after="200" w:line="276" w:lineRule="auto"/>
              <w:ind w:firstLine="142"/>
              <w:jc w:val="center"/>
            </w:pPr>
          </w:p>
        </w:tc>
      </w:tr>
    </w:tbl>
    <w:p w:rsidR="001A3D27" w:rsidRDefault="001A3D27" w:rsidP="001A3D27">
      <w:pPr>
        <w:spacing w:after="200" w:line="276" w:lineRule="auto"/>
        <w:ind w:firstLine="567"/>
        <w:jc w:val="center"/>
        <w:rPr>
          <w:rFonts w:eastAsia="Calibri"/>
        </w:rPr>
      </w:pPr>
    </w:p>
    <w:p w:rsidR="00D50023" w:rsidRDefault="00D50023" w:rsidP="001A3D27">
      <w:pPr>
        <w:spacing w:after="200" w:line="276" w:lineRule="auto"/>
        <w:ind w:firstLine="567"/>
        <w:jc w:val="center"/>
        <w:rPr>
          <w:rFonts w:eastAsia="Calibri"/>
        </w:rPr>
      </w:pPr>
    </w:p>
    <w:p w:rsidR="00D50023" w:rsidRDefault="00D50023" w:rsidP="001A3D27">
      <w:pPr>
        <w:spacing w:after="200" w:line="276" w:lineRule="auto"/>
        <w:ind w:firstLine="567"/>
        <w:jc w:val="center"/>
        <w:rPr>
          <w:rFonts w:eastAsia="Calibri"/>
        </w:rPr>
      </w:pPr>
    </w:p>
    <w:p w:rsidR="00D50023" w:rsidRDefault="00D50023" w:rsidP="001A3D27">
      <w:pPr>
        <w:spacing w:after="200" w:line="276" w:lineRule="auto"/>
        <w:ind w:firstLine="567"/>
        <w:jc w:val="center"/>
        <w:rPr>
          <w:rFonts w:eastAsia="Calibri"/>
        </w:rPr>
      </w:pPr>
    </w:p>
    <w:p w:rsidR="009E74CB" w:rsidRPr="00D50023" w:rsidRDefault="00D50023" w:rsidP="009E74CB">
      <w:pPr>
        <w:spacing w:after="200" w:line="276" w:lineRule="auto"/>
        <w:ind w:firstLine="567"/>
        <w:jc w:val="center"/>
        <w:rPr>
          <w:rFonts w:eastAsia="Calibri"/>
          <w:b/>
        </w:rPr>
      </w:pPr>
      <w:r>
        <w:rPr>
          <w:rFonts w:eastAsia="Calibri"/>
          <w:b/>
        </w:rPr>
        <w:t>2.1.9. Рабочая программа учебного предмета «</w:t>
      </w:r>
      <w:r w:rsidR="009E74CB" w:rsidRPr="00D50023">
        <w:rPr>
          <w:rFonts w:eastAsia="Calibri"/>
          <w:b/>
        </w:rPr>
        <w:t>Технология</w:t>
      </w:r>
      <w:r>
        <w:rPr>
          <w:rFonts w:eastAsia="Calibri"/>
          <w:b/>
        </w:rPr>
        <w:t>»</w:t>
      </w:r>
    </w:p>
    <w:p w:rsidR="009E74CB" w:rsidRPr="00D05B0E" w:rsidRDefault="009E74CB" w:rsidP="009E74CB">
      <w:pPr>
        <w:shd w:val="clear" w:color="auto" w:fill="FFFFFF"/>
        <w:spacing w:line="276" w:lineRule="auto"/>
        <w:jc w:val="center"/>
        <w:rPr>
          <w:color w:val="000000"/>
        </w:rPr>
      </w:pPr>
      <w:r w:rsidRPr="00D05B0E">
        <w:rPr>
          <w:b/>
          <w:bCs/>
          <w:color w:val="000000"/>
        </w:rPr>
        <w:t>Пояснительная записка</w:t>
      </w:r>
    </w:p>
    <w:p w:rsidR="009E74CB" w:rsidRPr="00D05B0E" w:rsidRDefault="009E74CB" w:rsidP="00D50023">
      <w:pPr>
        <w:shd w:val="clear" w:color="auto" w:fill="FFFFFF"/>
        <w:spacing w:line="276" w:lineRule="auto"/>
        <w:ind w:firstLine="709"/>
        <w:jc w:val="both"/>
        <w:rPr>
          <w:color w:val="000000"/>
        </w:rPr>
      </w:pPr>
      <w:r w:rsidRPr="00D05B0E">
        <w:rPr>
          <w:color w:val="000000"/>
        </w:rPr>
        <w:t>Рабочая программа по учебному предмету «Технология» разработана на основе программы начального общего образования (УМК «Школа России»), авторской программы Е. А. Лутцевой, Т. П. Зуевой «Технология» в соответствии с требованиями Федерального государственного образовательного стандарта начального общего образования. Программа направлена на достижение планируемых результатов, реализацию программы формирования универсальных учебных действий.</w:t>
      </w:r>
    </w:p>
    <w:p w:rsidR="009E74CB" w:rsidRPr="00D05B0E" w:rsidRDefault="009E74CB" w:rsidP="00D50023">
      <w:pPr>
        <w:shd w:val="clear" w:color="auto" w:fill="FFFFFF"/>
        <w:spacing w:line="276" w:lineRule="auto"/>
        <w:ind w:firstLine="709"/>
        <w:jc w:val="both"/>
        <w:rPr>
          <w:color w:val="000000"/>
        </w:rPr>
      </w:pPr>
      <w:r w:rsidRPr="00D05B0E">
        <w:rPr>
          <w:b/>
          <w:bCs/>
          <w:color w:val="000000"/>
        </w:rPr>
        <w:t>Цель </w:t>
      </w:r>
      <w:r w:rsidRPr="00D05B0E">
        <w:rPr>
          <w:color w:val="000000"/>
        </w:rPr>
        <w:t>изучения курса технологии – 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9E74CB" w:rsidRPr="00D05B0E" w:rsidRDefault="009E74CB" w:rsidP="00D50023">
      <w:pPr>
        <w:shd w:val="clear" w:color="auto" w:fill="FFFFFF"/>
        <w:spacing w:line="276" w:lineRule="auto"/>
        <w:ind w:firstLine="709"/>
        <w:jc w:val="both"/>
        <w:rPr>
          <w:color w:val="000000"/>
        </w:rPr>
      </w:pPr>
      <w:r w:rsidRPr="00D05B0E">
        <w:rPr>
          <w:b/>
          <w:bCs/>
          <w:color w:val="000000"/>
        </w:rPr>
        <w:t>Задачи:</w:t>
      </w:r>
    </w:p>
    <w:p w:rsidR="009E74CB" w:rsidRPr="00D05B0E" w:rsidRDefault="009E74CB" w:rsidP="00D50023">
      <w:pPr>
        <w:shd w:val="clear" w:color="auto" w:fill="FFFFFF"/>
        <w:spacing w:line="276" w:lineRule="auto"/>
        <w:ind w:firstLine="709"/>
        <w:jc w:val="both"/>
        <w:rPr>
          <w:color w:val="000000"/>
        </w:rPr>
      </w:pPr>
      <w:r w:rsidRPr="00D05B0E">
        <w:rPr>
          <w:color w:val="000000"/>
        </w:rPr>
        <w:t>- 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9E74CB" w:rsidRPr="00D05B0E" w:rsidRDefault="009E74CB" w:rsidP="00D50023">
      <w:pPr>
        <w:shd w:val="clear" w:color="auto" w:fill="FFFFFF"/>
        <w:spacing w:line="276" w:lineRule="auto"/>
        <w:ind w:firstLine="709"/>
        <w:jc w:val="both"/>
        <w:rPr>
          <w:color w:val="000000"/>
        </w:rPr>
      </w:pPr>
      <w:r w:rsidRPr="00D05B0E">
        <w:rPr>
          <w:color w:val="000000"/>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9E74CB" w:rsidRPr="00D05B0E" w:rsidRDefault="009E74CB" w:rsidP="00D50023">
      <w:pPr>
        <w:shd w:val="clear" w:color="auto" w:fill="FFFFFF"/>
        <w:spacing w:line="276" w:lineRule="auto"/>
        <w:ind w:firstLine="709"/>
        <w:jc w:val="both"/>
        <w:rPr>
          <w:color w:val="000000"/>
        </w:rPr>
      </w:pPr>
      <w:r w:rsidRPr="00D05B0E">
        <w:rPr>
          <w:color w:val="000000"/>
        </w:rPr>
        <w:t>- 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9E74CB" w:rsidRPr="00D05B0E" w:rsidRDefault="009E74CB" w:rsidP="00D50023">
      <w:pPr>
        <w:shd w:val="clear" w:color="auto" w:fill="FFFFFF"/>
        <w:spacing w:line="276" w:lineRule="auto"/>
        <w:ind w:firstLine="709"/>
        <w:jc w:val="both"/>
        <w:rPr>
          <w:color w:val="000000"/>
        </w:rPr>
      </w:pPr>
      <w:r w:rsidRPr="00D05B0E">
        <w:rPr>
          <w:color w:val="000000"/>
        </w:rPr>
        <w:t>- формирование первоначальных конструкторско-технологических знаний и умений;</w:t>
      </w:r>
    </w:p>
    <w:p w:rsidR="009E74CB" w:rsidRPr="00D05B0E" w:rsidRDefault="009E74CB" w:rsidP="00D50023">
      <w:pPr>
        <w:shd w:val="clear" w:color="auto" w:fill="FFFFFF"/>
        <w:spacing w:line="276" w:lineRule="auto"/>
        <w:ind w:firstLine="709"/>
        <w:jc w:val="both"/>
        <w:rPr>
          <w:color w:val="000000"/>
        </w:rPr>
      </w:pPr>
      <w:r w:rsidRPr="00D05B0E">
        <w:rPr>
          <w:color w:val="000000"/>
        </w:rPr>
        <w:t>- развитие знаково-символического и пространственного мышления, творческого и репродуктивного воображения; творческого мышления;</w:t>
      </w:r>
    </w:p>
    <w:p w:rsidR="009E74CB" w:rsidRPr="00D05B0E" w:rsidRDefault="009E74CB" w:rsidP="00D50023">
      <w:pPr>
        <w:shd w:val="clear" w:color="auto" w:fill="FFFFFF"/>
        <w:spacing w:line="276" w:lineRule="auto"/>
        <w:ind w:firstLine="709"/>
        <w:jc w:val="both"/>
        <w:rPr>
          <w:color w:val="000000"/>
        </w:rPr>
      </w:pPr>
      <w:r w:rsidRPr="00D05B0E">
        <w:rPr>
          <w:color w:val="000000"/>
        </w:rPr>
        <w:t>-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контроль, коррекцию и оценку;</w:t>
      </w:r>
    </w:p>
    <w:p w:rsidR="009E74CB" w:rsidRPr="00D05B0E" w:rsidRDefault="009E74CB" w:rsidP="00D50023">
      <w:pPr>
        <w:shd w:val="clear" w:color="auto" w:fill="FFFFFF"/>
        <w:spacing w:line="276" w:lineRule="auto"/>
        <w:ind w:firstLine="709"/>
        <w:jc w:val="both"/>
        <w:rPr>
          <w:color w:val="000000"/>
        </w:rPr>
      </w:pPr>
      <w:r w:rsidRPr="00D05B0E">
        <w:rPr>
          <w:color w:val="000000"/>
        </w:rPr>
        <w:t>- формирование внутреннего плана деятельности на основе поэтапной отработки предметно-преобразовательных действий;</w:t>
      </w:r>
    </w:p>
    <w:p w:rsidR="009E74CB" w:rsidRPr="00D05B0E" w:rsidRDefault="009E74CB" w:rsidP="00D50023">
      <w:pPr>
        <w:shd w:val="clear" w:color="auto" w:fill="FFFFFF"/>
        <w:spacing w:line="276" w:lineRule="auto"/>
        <w:ind w:firstLine="709"/>
        <w:jc w:val="both"/>
        <w:rPr>
          <w:color w:val="000000"/>
        </w:rPr>
      </w:pPr>
      <w:r w:rsidRPr="00D05B0E">
        <w:rPr>
          <w:color w:val="000000"/>
        </w:rPr>
        <w:t>- развитие коммуникативной компетентности младших школьников на основе организации совместной продуктивной деятельности;</w:t>
      </w:r>
    </w:p>
    <w:p w:rsidR="009E74CB" w:rsidRPr="00D05B0E" w:rsidRDefault="009E74CB" w:rsidP="00D50023">
      <w:pPr>
        <w:shd w:val="clear" w:color="auto" w:fill="FFFFFF"/>
        <w:spacing w:line="276" w:lineRule="auto"/>
        <w:ind w:firstLine="709"/>
        <w:jc w:val="both"/>
        <w:rPr>
          <w:color w:val="000000"/>
        </w:rPr>
      </w:pPr>
      <w:r w:rsidRPr="00D05B0E">
        <w:rPr>
          <w:color w:val="000000"/>
        </w:rPr>
        <w:t>- ознакомление с миром профессий, их социальным значением, историей возникновения и развития;</w:t>
      </w:r>
    </w:p>
    <w:p w:rsidR="009E74CB" w:rsidRPr="00D05B0E" w:rsidRDefault="009E74CB" w:rsidP="00D50023">
      <w:pPr>
        <w:shd w:val="clear" w:color="auto" w:fill="FFFFFF"/>
        <w:spacing w:line="276" w:lineRule="auto"/>
        <w:ind w:firstLine="709"/>
        <w:jc w:val="both"/>
        <w:rPr>
          <w:color w:val="000000"/>
        </w:rPr>
      </w:pPr>
      <w:r w:rsidRPr="00D05B0E">
        <w:rPr>
          <w:color w:val="000000"/>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9E74CB" w:rsidRPr="00D05B0E" w:rsidRDefault="009E74CB" w:rsidP="00D50023">
      <w:pPr>
        <w:shd w:val="clear" w:color="auto" w:fill="FFFFFF"/>
        <w:spacing w:line="276" w:lineRule="auto"/>
        <w:ind w:firstLine="709"/>
        <w:jc w:val="both"/>
        <w:rPr>
          <w:color w:val="000000"/>
        </w:rPr>
      </w:pPr>
      <w:r w:rsidRPr="00D05B0E">
        <w:rPr>
          <w:color w:val="000000"/>
        </w:rPr>
        <w:t>В начальной школе закладываются основы технологического образования, позволяющие, во-первых, дать детям первоначальный опыт преобразовательной художественно - творческой и технико-технологической деятельности, основанной на образцах духовно - культурного содержания и современных достижениях науки и техники; во-вторых,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w:t>
      </w:r>
    </w:p>
    <w:p w:rsidR="009E74CB" w:rsidRPr="00D05B0E" w:rsidRDefault="009E74CB" w:rsidP="00D50023">
      <w:pPr>
        <w:shd w:val="clear" w:color="auto" w:fill="FFFFFF"/>
        <w:spacing w:line="276" w:lineRule="auto"/>
        <w:ind w:firstLine="709"/>
        <w:jc w:val="both"/>
        <w:rPr>
          <w:color w:val="000000"/>
        </w:rPr>
      </w:pPr>
      <w:r w:rsidRPr="00D05B0E">
        <w:rPr>
          <w:color w:val="000000"/>
        </w:rPr>
        <w:t>Уникальная предметно - практическая среда, окружающая ребенка, и его предметно - манипулятивная деятельность на уроках технологии позволяют успешно реализовывать не только технологическое, но и духовное, нравственное, эстетическое, и интеллектуальное развитие учащегося. Она является основой формирования познавательных способностей младших школьников, стремления активно изучать историю духовно – материальной культуры, семейных традиций своего и других народов и уважительно к ним относиться, а также способствует формирования у младших школьников всех элементов учебной деятельности (планирование, ориентировка в здании,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w:t>
      </w:r>
    </w:p>
    <w:p w:rsidR="009E74CB" w:rsidRPr="00D05B0E" w:rsidRDefault="009E74CB" w:rsidP="00D50023">
      <w:pPr>
        <w:shd w:val="clear" w:color="auto" w:fill="FFFFFF"/>
        <w:spacing w:line="276" w:lineRule="auto"/>
        <w:ind w:firstLine="709"/>
        <w:jc w:val="both"/>
        <w:rPr>
          <w:color w:val="000000"/>
        </w:rPr>
      </w:pPr>
      <w:r w:rsidRPr="00D05B0E">
        <w:rPr>
          <w:color w:val="000000"/>
        </w:rPr>
        <w:t>Продуктивная деятельность учащихся на уроках технологии создаёт уникальную основу для самореализации</w:t>
      </w:r>
      <w:r w:rsidRPr="00D05B0E">
        <w:rPr>
          <w:i/>
          <w:iCs/>
          <w:color w:val="000000"/>
        </w:rPr>
        <w:t> </w:t>
      </w:r>
      <w:r w:rsidRPr="00D05B0E">
        <w:rPr>
          <w:color w:val="000000"/>
        </w:rPr>
        <w:t>личности</w:t>
      </w:r>
      <w:r w:rsidRPr="00D05B0E">
        <w:rPr>
          <w:i/>
          <w:iCs/>
          <w:color w:val="000000"/>
        </w:rPr>
        <w:t>.</w:t>
      </w:r>
      <w:r w:rsidRPr="00D05B0E">
        <w:rPr>
          <w:color w:val="000000"/>
        </w:rPr>
        <w:t> Благодаря включению в элементарную проектную деятельность учащиеся могут применить свои умения, заслужить одобрение и получить признание (например, за прояв</w:t>
      </w:r>
      <w:r w:rsidRPr="00D05B0E">
        <w:rPr>
          <w:color w:val="000000"/>
        </w:rPr>
        <w:softHyphen/>
        <w:t>ленную в работе добросовестность, упорство в достижении цели или за ав</w:t>
      </w:r>
      <w:r w:rsidRPr="00D05B0E">
        <w:rPr>
          <w:color w:val="000000"/>
        </w:rPr>
        <w:softHyphen/>
        <w:t>торство оригинальной творческой идеи, воплощённой в материальный продукт). Именно так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развития творчества, что создает предпосылки для более успешной социализации.</w:t>
      </w:r>
    </w:p>
    <w:p w:rsidR="009E74CB" w:rsidRPr="00D05B0E" w:rsidRDefault="009E74CB" w:rsidP="00D50023">
      <w:pPr>
        <w:shd w:val="clear" w:color="auto" w:fill="FFFFFF"/>
        <w:spacing w:line="276" w:lineRule="auto"/>
        <w:ind w:firstLine="709"/>
        <w:jc w:val="both"/>
        <w:rPr>
          <w:color w:val="000000"/>
        </w:rPr>
      </w:pPr>
      <w:r w:rsidRPr="00D05B0E">
        <w:rPr>
          <w:color w:val="000000"/>
        </w:rPr>
        <w:t>Возможность создания и реализации моделей социального поведе</w:t>
      </w:r>
      <w:r w:rsidRPr="00D05B0E">
        <w:rPr>
          <w:color w:val="000000"/>
        </w:rPr>
        <w:softHyphen/>
        <w:t>нии при работе в малых группах обеспечивает благоприятные условия для коммуникативной практики учащихся и для социальной адаптации в целом.</w:t>
      </w:r>
    </w:p>
    <w:p w:rsidR="009E74CB" w:rsidRPr="00D05B0E" w:rsidRDefault="009E74CB" w:rsidP="00D50023">
      <w:pPr>
        <w:shd w:val="clear" w:color="auto" w:fill="FFFFFF"/>
        <w:spacing w:line="276" w:lineRule="auto"/>
        <w:ind w:firstLine="709"/>
        <w:jc w:val="both"/>
        <w:rPr>
          <w:color w:val="000000"/>
        </w:rPr>
      </w:pPr>
      <w:r w:rsidRPr="00D05B0E">
        <w:rPr>
          <w:color w:val="000000"/>
        </w:rPr>
        <w:t>Методическая основа курса — организация максимально продуктив</w:t>
      </w:r>
      <w:r w:rsidRPr="00D05B0E">
        <w:rPr>
          <w:color w:val="000000"/>
        </w:rPr>
        <w:softHyphen/>
        <w:t>ной творческой деятельности детей начиная с 1 класса. Репродуктивно осваиваются только технологические приёмы и способы. Главная задача курса — научить учащихся добывать знания и применять их в своей повседневной жизни, а также пользоваться различного рода источ</w:t>
      </w:r>
      <w:r w:rsidRPr="00D05B0E">
        <w:rPr>
          <w:color w:val="000000"/>
        </w:rPr>
        <w:softHyphen/>
        <w:t>никами информации. Для этого необходимо развивать рефлексивные способности, умение самостоятельно двигаться от незнания к знанию. Этот путь идёт через осознание того, что известно и неизвестно, умение формулировать проблему, намечать пути её решения, выбирать один из них, проверять его, оценивать полученный результат, а в случае необхо</w:t>
      </w:r>
      <w:r w:rsidRPr="00D05B0E">
        <w:rPr>
          <w:color w:val="000000"/>
        </w:rPr>
        <w:softHyphen/>
        <w:t>димости повторять попытку до получения качественного результата.</w:t>
      </w:r>
    </w:p>
    <w:p w:rsidR="009E74CB" w:rsidRPr="00D05B0E" w:rsidRDefault="009E74CB" w:rsidP="00D50023">
      <w:pPr>
        <w:shd w:val="clear" w:color="auto" w:fill="FFFFFF"/>
        <w:spacing w:line="276" w:lineRule="auto"/>
        <w:ind w:firstLine="709"/>
        <w:jc w:val="both"/>
        <w:rPr>
          <w:color w:val="000000"/>
        </w:rPr>
      </w:pPr>
      <w:r w:rsidRPr="00D05B0E">
        <w:rPr>
          <w:color w:val="000000"/>
        </w:rPr>
        <w:t>Основные методы, реализующие развивающие идеи курса, — продук</w:t>
      </w:r>
      <w:r w:rsidRPr="00D05B0E">
        <w:rPr>
          <w:color w:val="000000"/>
        </w:rPr>
        <w:softHyphen/>
        <w:t>тивные (включают в себя наблюдения, размышления, обсуждения, от</w:t>
      </w:r>
      <w:r w:rsidRPr="00D05B0E">
        <w:rPr>
          <w:color w:val="000000"/>
        </w:rPr>
        <w:softHyphen/>
        <w:t>крытия новых знаний, опытные исследования предметной среды и т. п.). С их помощью учитель ставит каждого ребёнка в позицию субъекта сво</w:t>
      </w:r>
      <w:r w:rsidRPr="00D05B0E">
        <w:rPr>
          <w:color w:val="000000"/>
        </w:rPr>
        <w:softHyphen/>
        <w:t>его учения, т. е. делает ученика активным участником процесса познания мира. Для этого урок строится гак, чтобы в первую очередь обращаться к личному опыту учащихся, а учебник использовать для дополнения это</w:t>
      </w:r>
      <w:r w:rsidRPr="00D05B0E">
        <w:rPr>
          <w:color w:val="000000"/>
        </w:rPr>
        <w:softHyphen/>
        <w:t>го опыта научной информацией с последующим обобщением и практи</w:t>
      </w:r>
      <w:r w:rsidRPr="00D05B0E">
        <w:rPr>
          <w:color w:val="000000"/>
        </w:rPr>
        <w:softHyphen/>
        <w:t>ческим освоением приобретённой информации.</w:t>
      </w:r>
    </w:p>
    <w:p w:rsidR="009E74CB" w:rsidRPr="00F21B79" w:rsidRDefault="009E74CB" w:rsidP="00D50023">
      <w:pPr>
        <w:shd w:val="clear" w:color="auto" w:fill="FFFFFF"/>
        <w:spacing w:line="276" w:lineRule="auto"/>
        <w:ind w:firstLine="709"/>
        <w:jc w:val="both"/>
        <w:rPr>
          <w:color w:val="000000"/>
        </w:rPr>
      </w:pPr>
      <w:r w:rsidRPr="00D05B0E">
        <w:rPr>
          <w:color w:val="000000"/>
        </w:rPr>
        <w:t>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 особенно творческих. Начиная со 2 класса обучения дети постепенно включаются в доступную элементарную проектную деятельность, которая направлена на развитие твор</w:t>
      </w:r>
      <w:r w:rsidRPr="00D05B0E">
        <w:rPr>
          <w:color w:val="000000"/>
        </w:rPr>
        <w:softHyphen/>
        <w:t>ческих качеств личности, коммуникабельности, чувства ответственности, умения искать и пользоваться информацией. Эта деятельность предпо</w:t>
      </w:r>
      <w:r w:rsidRPr="00D05B0E">
        <w:rPr>
          <w:color w:val="000000"/>
        </w:rPr>
        <w:softHyphen/>
        <w:t>лагает приобщение учащихся к активному познавательному и практиче</w:t>
      </w:r>
      <w:r w:rsidRPr="00D05B0E">
        <w:rPr>
          <w:color w:val="000000"/>
        </w:rPr>
        <w:softHyphen/>
        <w:t>скому поиску: от выдвижения идеи и разработки замысла изделия (ясное целостное представление о будущем изделии и его назначении, выбор конструкции, художественных материалов, инструментов, определение рациональных приёмов и последовательности выполнения) до практической реализации задуманного. Тематику проектов предлагает учитель либо выбирают сами учащиеся после изучения отдельных тем или целого тематического блока. В зависимости от сложности темы творческие задания (творческие проекты) могут носить индивидуал</w:t>
      </w:r>
      <w:r>
        <w:rPr>
          <w:color w:val="000000"/>
        </w:rPr>
        <w:t>ьный или коллективный характер.</w:t>
      </w:r>
    </w:p>
    <w:p w:rsidR="009E74CB" w:rsidRPr="00D05B0E" w:rsidRDefault="009E74CB" w:rsidP="00D50023">
      <w:pPr>
        <w:shd w:val="clear" w:color="auto" w:fill="FFFFFF"/>
        <w:spacing w:line="276" w:lineRule="auto"/>
        <w:ind w:firstLine="709"/>
        <w:jc w:val="both"/>
        <w:rPr>
          <w:b/>
          <w:bCs/>
          <w:color w:val="000000"/>
        </w:rPr>
      </w:pPr>
    </w:p>
    <w:p w:rsidR="009E74CB" w:rsidRPr="00D05B0E" w:rsidRDefault="009E74CB" w:rsidP="00D50023">
      <w:pPr>
        <w:shd w:val="clear" w:color="auto" w:fill="FFFFFF"/>
        <w:spacing w:line="276" w:lineRule="auto"/>
        <w:ind w:firstLine="709"/>
        <w:jc w:val="both"/>
        <w:rPr>
          <w:color w:val="000000"/>
        </w:rPr>
      </w:pPr>
      <w:r w:rsidRPr="00D05B0E">
        <w:rPr>
          <w:b/>
          <w:bCs/>
          <w:color w:val="000000"/>
        </w:rPr>
        <w:t>Место учебного предмета в учебном плане</w:t>
      </w:r>
    </w:p>
    <w:p w:rsidR="009E74CB" w:rsidRPr="00D05B0E" w:rsidRDefault="009E74CB" w:rsidP="00D50023">
      <w:pPr>
        <w:shd w:val="clear" w:color="auto" w:fill="FFFFFF"/>
        <w:spacing w:line="276" w:lineRule="auto"/>
        <w:ind w:firstLine="709"/>
        <w:jc w:val="both"/>
        <w:rPr>
          <w:color w:val="000000"/>
        </w:rPr>
      </w:pPr>
      <w:r w:rsidRPr="00D05B0E">
        <w:rPr>
          <w:color w:val="000000"/>
        </w:rPr>
        <w:t>На изучение технологии в начальной школе выделяется </w:t>
      </w:r>
      <w:r w:rsidRPr="00D05B0E">
        <w:rPr>
          <w:b/>
          <w:bCs/>
          <w:color w:val="000000"/>
        </w:rPr>
        <w:t>135 ч.</w:t>
      </w:r>
      <w:r w:rsidRPr="00D05B0E">
        <w:rPr>
          <w:color w:val="000000"/>
        </w:rPr>
        <w:t> </w:t>
      </w:r>
      <w:r w:rsidRPr="00D05B0E">
        <w:rPr>
          <w:b/>
          <w:bCs/>
          <w:color w:val="000000"/>
        </w:rPr>
        <w:t>В 1 классе</w:t>
      </w:r>
      <w:r w:rsidRPr="00D05B0E">
        <w:rPr>
          <w:color w:val="000000"/>
        </w:rPr>
        <w:t> — </w:t>
      </w:r>
      <w:r w:rsidRPr="00D05B0E">
        <w:rPr>
          <w:b/>
          <w:bCs/>
          <w:color w:val="000000"/>
        </w:rPr>
        <w:t>33 ч</w:t>
      </w:r>
      <w:r w:rsidRPr="00D05B0E">
        <w:rPr>
          <w:color w:val="000000"/>
        </w:rPr>
        <w:t> (1 ч в неделю, 33 учебные недели). </w:t>
      </w:r>
      <w:r w:rsidRPr="00D05B0E">
        <w:rPr>
          <w:b/>
          <w:bCs/>
          <w:color w:val="000000"/>
        </w:rPr>
        <w:t>Во 2</w:t>
      </w:r>
      <w:r w:rsidRPr="00D05B0E">
        <w:rPr>
          <w:color w:val="000000"/>
        </w:rPr>
        <w:t>—</w:t>
      </w:r>
      <w:r w:rsidRPr="00D05B0E">
        <w:rPr>
          <w:b/>
          <w:bCs/>
          <w:color w:val="000000"/>
        </w:rPr>
        <w:t>4 классах</w:t>
      </w:r>
      <w:r w:rsidRPr="00D05B0E">
        <w:rPr>
          <w:color w:val="000000"/>
        </w:rPr>
        <w:t> на уроки технологии отводится по</w:t>
      </w:r>
      <w:r w:rsidRPr="00D05B0E">
        <w:rPr>
          <w:b/>
          <w:bCs/>
          <w:color w:val="000000"/>
        </w:rPr>
        <w:t> 34 ч</w:t>
      </w:r>
      <w:r w:rsidRPr="00D05B0E">
        <w:rPr>
          <w:color w:val="000000"/>
        </w:rPr>
        <w:t> (1 ч в неделю, 34 учебные недели в каждом классе).</w:t>
      </w:r>
    </w:p>
    <w:p w:rsidR="009E74CB" w:rsidRPr="00D05B0E" w:rsidRDefault="009E74CB" w:rsidP="00D50023">
      <w:pPr>
        <w:spacing w:line="276" w:lineRule="auto"/>
        <w:ind w:firstLine="709"/>
        <w:jc w:val="both"/>
        <w:rPr>
          <w:rFonts w:eastAsiaTheme="minorHAnsi"/>
          <w:b/>
        </w:rPr>
      </w:pPr>
      <w:r w:rsidRPr="00D05B0E">
        <w:rPr>
          <w:b/>
        </w:rPr>
        <w:t>Общая характеристика курса</w:t>
      </w:r>
    </w:p>
    <w:p w:rsidR="009E74CB" w:rsidRPr="00D05B0E" w:rsidRDefault="009E74CB" w:rsidP="00D50023">
      <w:pPr>
        <w:spacing w:line="276" w:lineRule="auto"/>
        <w:ind w:firstLine="709"/>
        <w:jc w:val="both"/>
      </w:pPr>
      <w:r w:rsidRPr="00D05B0E">
        <w:t>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4 образов и форм, отражённых в народном быту, творчестве, а также в технических объектах. Содержание 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 Отличительные особенности отбора и построение содержания учебного материла</w:t>
      </w:r>
    </w:p>
    <w:p w:rsidR="009E74CB" w:rsidRPr="00D05B0E" w:rsidRDefault="009E74CB" w:rsidP="00D50023">
      <w:pPr>
        <w:spacing w:line="276" w:lineRule="auto"/>
        <w:ind w:firstLine="709"/>
        <w:jc w:val="both"/>
      </w:pPr>
      <w:r w:rsidRPr="00D05B0E">
        <w:t xml:space="preserve"> 1.Включение адаптационного периода в 1 классе — 8 уроков, которые проводятся на улице в форме прогулок с дидактическими играми и наблюдениями или в классе.</w:t>
      </w:r>
    </w:p>
    <w:p w:rsidR="009E74CB" w:rsidRPr="00D05B0E" w:rsidRDefault="009E74CB" w:rsidP="00D50023">
      <w:pPr>
        <w:spacing w:line="276" w:lineRule="auto"/>
        <w:ind w:firstLine="709"/>
        <w:jc w:val="both"/>
      </w:pPr>
      <w:r w:rsidRPr="00D05B0E">
        <w:t xml:space="preserve"> 2.В 1 и 2 классах темы уроков отражают главным образом не названия изделий, а технологические операции, способы и приёмы, знания о материалах и конструкции, так как первые два года обучения — период освоения основных элементарных конструкторско-технологических знаний и умений. Дополнительные задания на сообразительность (в рабочей тетради) развивают творческие способности.</w:t>
      </w:r>
    </w:p>
    <w:p w:rsidR="009E74CB" w:rsidRPr="00D05B0E" w:rsidRDefault="009E74CB" w:rsidP="00D50023">
      <w:pPr>
        <w:spacing w:line="276" w:lineRule="auto"/>
        <w:ind w:firstLine="709"/>
        <w:jc w:val="both"/>
      </w:pPr>
      <w:r w:rsidRPr="00D05B0E">
        <w:t xml:space="preserve"> 3-. В 3 и 4 классах основная форма практической работы — простейшие технологические проекты (групповые и индивидуальные), базой для которых являются уже усвоенные предметные знания и умения, а также постоянное развитие основ творческого мышления</w:t>
      </w:r>
    </w:p>
    <w:p w:rsidR="009E74CB" w:rsidRPr="00D05B0E" w:rsidRDefault="009E74CB" w:rsidP="00D50023">
      <w:pPr>
        <w:spacing w:line="276" w:lineRule="auto"/>
        <w:ind w:firstLine="709"/>
        <w:jc w:val="both"/>
      </w:pPr>
      <w:r w:rsidRPr="00D05B0E">
        <w:t>.4. В программу каждого класса включены поисковые, пробные или тренировочные упражнения, с помощью которых учащиеся делают открытия новых знаний и умений для последующего выполнения изделий и проектов.</w:t>
      </w:r>
    </w:p>
    <w:p w:rsidR="009E74CB" w:rsidRPr="00D05B0E" w:rsidRDefault="009E74CB" w:rsidP="00D50023">
      <w:pPr>
        <w:spacing w:line="276" w:lineRule="auto"/>
        <w:ind w:firstLine="709"/>
        <w:jc w:val="both"/>
      </w:pPr>
      <w:r w:rsidRPr="00D05B0E">
        <w:t xml:space="preserve"> 5.  Изготовление изделий не есть цель урока. Изделия (проектная работа) лишь средство для решения конкретных учебных задач.</w:t>
      </w:r>
    </w:p>
    <w:p w:rsidR="009E74CB" w:rsidRPr="00D05B0E" w:rsidRDefault="009E74CB" w:rsidP="00D50023">
      <w:pPr>
        <w:spacing w:line="276" w:lineRule="auto"/>
        <w:ind w:firstLine="709"/>
        <w:jc w:val="both"/>
      </w:pPr>
      <w:r w:rsidRPr="00D05B0E">
        <w:t xml:space="preserve"> Выбор изделия не носит случайный характер, а отвечает цели и задачам каждого урока и подбирается в чётко продуманной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домашние задания. Материал учебников и рабочих тетрадей представлен таким образом, что позволяет учителю на основе учебных тем составить программу внеурочного кружка (факультатива), а дополнительные образцы изделий изучаемых тем позволяют закрепить изученное, самосовершенствоваться, получать удовольствие от продолжения понравившейся на уроках работы, повышать самооценку, видя положительный и качественный результат своей работы. Методическая основа курса — организация максимально продуктивной творческой деятельности учащихся начиная с первого класса. Репродуктивно осваиваются только технологические приёмы и способы. Главное в курсе — научить добывать знания и применять их в своей повседневной жизни, а также пользоваться различного рода источниками информации. Это сегодня гораздо важнее, чем просто запоминать и накапливать знания. Для этого необходимо развивать у учеников способность к рефлексии своей деятельности, умение самостоятельно идти от незнания к знанию. Этот путь идёт через осознание того, что известно и неизвестно, умение сформулировать проблему, наметить пути её решения, выбрать один их них, проверить его и оценить полученный результат, а в случае необходимости повторять попытку до получения качественного результата. Основные продуктивные методы — наблюдение, размышление, обсуждение, открытие новых знаний, опытные исследования предметной среды, перенос известного в новые ситуации и т. п. С их помощью учитель ставит каждого ребёнка в позицию субъекта своего учения, т. е. делает ученика активным участником процесса познания мира. Для этого урок строится таким образом,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приобретённых 5 знаний и умений. Результатом освоения содержания становятся заложенные в программе знания и умения, а также качественное выполнение практических и творческих работ, личностные изменения каждого ученика в его творческом, нравственном, духовном, социальном развитии. Для обеспечения качества практических работ в курсе предусмотрено выполнение пробных поисковых упражнений, направленных на открытие и освоение программных технологических операций, конструктивных особенностей изделий. Упражнения предваряют изготовление предлагаемых далее изделий, помогают наглядно, практически искать оптимальные технологические способы и приёмы и являются залогом качественного выполнения целостной работы. Они предлагаются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 Оценка деятельности учащихся осуществляется в конце каждого урока. </w:t>
      </w:r>
    </w:p>
    <w:p w:rsidR="009E74CB" w:rsidRPr="00D05B0E" w:rsidRDefault="009E74CB" w:rsidP="00D50023">
      <w:pPr>
        <w:spacing w:line="276" w:lineRule="auto"/>
        <w:ind w:firstLine="709"/>
        <w:jc w:val="both"/>
      </w:pPr>
      <w:r w:rsidRPr="00D05B0E">
        <w:t xml:space="preserve">Оцениваются: </w:t>
      </w:r>
    </w:p>
    <w:p w:rsidR="009E74CB" w:rsidRPr="00D05B0E" w:rsidRDefault="009E74CB" w:rsidP="00D50023">
      <w:pPr>
        <w:spacing w:line="276" w:lineRule="auto"/>
        <w:ind w:firstLine="709"/>
        <w:jc w:val="both"/>
      </w:pPr>
      <w:r w:rsidRPr="00D05B0E">
        <w:t xml:space="preserve">• качество выполнения изученных на уроке технологических способов и приёмов и работы в целом; </w:t>
      </w:r>
    </w:p>
    <w:p w:rsidR="009E74CB" w:rsidRPr="00D05B0E" w:rsidRDefault="009E74CB" w:rsidP="00D50023">
      <w:pPr>
        <w:spacing w:line="276" w:lineRule="auto"/>
        <w:ind w:firstLine="709"/>
        <w:jc w:val="both"/>
      </w:pPr>
      <w:r w:rsidRPr="00D05B0E">
        <w:t>• степень самостоятельности (вместе с учителем, с помощью учителя, под контролем учителя);</w:t>
      </w:r>
    </w:p>
    <w:p w:rsidR="009E74CB" w:rsidRPr="00D05B0E" w:rsidRDefault="009E74CB" w:rsidP="00D50023">
      <w:pPr>
        <w:spacing w:line="276" w:lineRule="auto"/>
        <w:ind w:firstLine="709"/>
        <w:jc w:val="both"/>
      </w:pPr>
      <w:r w:rsidRPr="00D05B0E">
        <w:t xml:space="preserve"> • уровень творческой деятельности (репродуктивный, продуктивный или частично продуктивный), найденные продуктивные конструкторские и технологические решения. </w:t>
      </w:r>
    </w:p>
    <w:p w:rsidR="009E74CB" w:rsidRPr="00D05B0E" w:rsidRDefault="009E74CB" w:rsidP="00D50023">
      <w:pPr>
        <w:spacing w:line="276" w:lineRule="auto"/>
        <w:ind w:firstLine="709"/>
        <w:jc w:val="both"/>
      </w:pPr>
      <w:r w:rsidRPr="00D05B0E">
        <w:t>Предпочтение следует отдавать качественной оценке деятельности каждого ребёнка на уроке: его личным творческим находкам в процессе обсуждений и самореализации. Развитие творческих способностей обеспечивается деятельностным подходом к обучению, стимулирующим поиск и самостоятельное решение конструкторско</w:t>
      </w:r>
      <w:r>
        <w:t>-</w:t>
      </w:r>
      <w:r w:rsidRPr="00D05B0E">
        <w:t>технологических и декоративно-художественных задач, опорой на личный опыт учащихся и иллюстративный материал, систему вопросов, советов и задач (рубрика «Советы мастера» в 1—2 классах, рубрика «Конструкторско-технологические задачи» в 3—4 классах), активизирующих 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 Развитие духовно-нравственных качеств личности, уважения к культуре своей страны и других народов обеспечиваются созерцанием и обсуждением художественных образцов культуры, а также активным включением учащихся в доступную художественно</w:t>
      </w:r>
      <w:r>
        <w:t>-</w:t>
      </w:r>
      <w:r w:rsidRPr="00D05B0E">
        <w:t xml:space="preserve">прикладную деятельность на уроках и на внеурочных занятиях. Деятельность учащихся на уроках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Начиная со 2 класса дети постепенно включаются в доступную элементарную проектную деятельность, которая направлена на развитие творческих черт личности, коммуникабельности, чувства ответственности, умения искать и пользоваться информацией. Она предполагает включение учащихся в активный познавательный и практический поиск от выдвижения идеи и разработки замысла изделия (ясное целостное представление о будущем изделии — его назначении, выборе конструкции, художественных материалов, инструментов, определении рациональных приёмов и последовательности выполнения) до практической реализации задуманного. </w:t>
      </w:r>
    </w:p>
    <w:p w:rsidR="009E74CB" w:rsidRPr="00D05B0E" w:rsidRDefault="009E74CB" w:rsidP="00D50023">
      <w:pPr>
        <w:spacing w:line="276" w:lineRule="auto"/>
        <w:ind w:firstLine="709"/>
        <w:jc w:val="both"/>
      </w:pPr>
      <w:r w:rsidRPr="00D05B0E">
        <w:t>Виды учебной деятельности учащихся:</w:t>
      </w:r>
    </w:p>
    <w:p w:rsidR="009E74CB" w:rsidRPr="00D05B0E" w:rsidRDefault="009E74CB" w:rsidP="00D50023">
      <w:pPr>
        <w:spacing w:line="276" w:lineRule="auto"/>
        <w:ind w:firstLine="709"/>
        <w:jc w:val="both"/>
      </w:pPr>
      <w:r w:rsidRPr="00D05B0E">
        <w:t xml:space="preserve"> — простейшие наблюдения и исследования свойств материалов, способов их обработки, конструкций, их свойств, принципов и приёмов их создания; </w:t>
      </w:r>
    </w:p>
    <w:p w:rsidR="009E74CB" w:rsidRPr="00D05B0E" w:rsidRDefault="009E74CB" w:rsidP="00D50023">
      <w:pPr>
        <w:spacing w:line="276" w:lineRule="auto"/>
        <w:ind w:firstLine="709"/>
        <w:jc w:val="both"/>
      </w:pPr>
      <w:r w:rsidRPr="00D05B0E">
        <w:t>— 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w:t>
      </w:r>
    </w:p>
    <w:p w:rsidR="009E74CB" w:rsidRPr="00D05B0E" w:rsidRDefault="009E74CB" w:rsidP="00D50023">
      <w:pPr>
        <w:spacing w:line="276" w:lineRule="auto"/>
        <w:ind w:firstLine="709"/>
        <w:jc w:val="both"/>
      </w:pPr>
      <w:r w:rsidRPr="00D05B0E">
        <w:t>— 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(общий дизайн, оформление);</w:t>
      </w:r>
    </w:p>
    <w:p w:rsidR="009E74CB" w:rsidRPr="00D05B0E" w:rsidRDefault="009E74CB" w:rsidP="00D50023">
      <w:pPr>
        <w:spacing w:line="276" w:lineRule="auto"/>
        <w:ind w:firstLine="709"/>
        <w:jc w:val="both"/>
      </w:pPr>
      <w:r w:rsidRPr="00D05B0E">
        <w:t xml:space="preserve"> —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 Тематику проектов, главным образом, предлагает учитель, но могут предлагать и сами учащиеся после изучения отдельных тем или целого тематического блока. В зависимости от сложности темы творческие задания могут носить индивидуальный или коллективный характер. «Технология» как учебный предмет является комплексным и интегративным по своей сути. В содержательном плане он предполагает следующие реальные взаимосвязи с основными предметами начальной школы:</w:t>
      </w:r>
    </w:p>
    <w:p w:rsidR="009E74CB" w:rsidRPr="00D05B0E" w:rsidRDefault="009E74CB" w:rsidP="00D50023">
      <w:pPr>
        <w:spacing w:line="276" w:lineRule="auto"/>
        <w:ind w:firstLine="709"/>
        <w:jc w:val="both"/>
      </w:pPr>
      <w:r w:rsidRPr="00D05B0E">
        <w:t xml:space="preserve"> • 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9E74CB" w:rsidRPr="00D05B0E" w:rsidRDefault="009E74CB" w:rsidP="00D50023">
      <w:pPr>
        <w:spacing w:line="276" w:lineRule="auto"/>
        <w:ind w:firstLine="709"/>
        <w:jc w:val="both"/>
      </w:pPr>
      <w:r w:rsidRPr="00D05B0E">
        <w:t xml:space="preserve"> • 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формами, телами, именованными числами;</w:t>
      </w:r>
    </w:p>
    <w:p w:rsidR="009E74CB" w:rsidRPr="00D05B0E" w:rsidRDefault="009E74CB" w:rsidP="00D50023">
      <w:pPr>
        <w:spacing w:line="276" w:lineRule="auto"/>
        <w:ind w:firstLine="709"/>
        <w:jc w:val="both"/>
      </w:pPr>
      <w:r w:rsidRPr="00D05B0E">
        <w:t xml:space="preserve"> • с окружающим миром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 </w:t>
      </w:r>
    </w:p>
    <w:p w:rsidR="009E74CB" w:rsidRPr="00D05B0E" w:rsidRDefault="009E74CB" w:rsidP="00D50023">
      <w:pPr>
        <w:spacing w:line="276" w:lineRule="auto"/>
        <w:ind w:firstLine="709"/>
        <w:jc w:val="both"/>
      </w:pPr>
      <w:r w:rsidRPr="00D05B0E">
        <w:t xml:space="preserve">• 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 </w:t>
      </w:r>
    </w:p>
    <w:p w:rsidR="009E74CB" w:rsidRPr="00D05B0E" w:rsidRDefault="009E74CB" w:rsidP="00D50023">
      <w:pPr>
        <w:spacing w:line="276" w:lineRule="auto"/>
        <w:ind w:firstLine="709"/>
        <w:jc w:val="both"/>
      </w:pPr>
      <w:r w:rsidRPr="00D05B0E">
        <w:t xml:space="preserve">• с литературным чтением — работа с текстами для создания образа, реализуемого в изделии, извлечение предметной информации из деловых статей и текстов. Личностные, метапредметные и предметные результаты освоения учебного курса. Изучение курса в соответствии с требованиями ФГОС НОО направлено на достижение следующих результатов. Личностными 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эмпатия, самостоятельность,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 Метапредметными 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 реализации, выполнять самооценку результата), развитие логических операций (сравнения, анализа, синтеза, классификации, обобщения, установления аналогий, подведение под понятия, умение выделять известное и неизвестное), развитие коммуникативных качеств (речевая деятельность и навыки сотрудничества). Предметными 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усвоение первоначальных представлений о материальной культуре как продукте предметно-преобразующей деятельности человека; приобретение навыков самообслуживания; овладение технологическими приёмами ручной обработки материалов; усвоение правил техники безопасности;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приобретение первоначальных навыков совместной продуктивной деятельности, сотрудничества, взаимопомощи, планирования и организации;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9E74CB" w:rsidRPr="00D05B0E" w:rsidRDefault="009E74CB" w:rsidP="009E74CB">
      <w:pPr>
        <w:spacing w:line="276" w:lineRule="auto"/>
        <w:ind w:firstLine="708"/>
        <w:jc w:val="center"/>
        <w:rPr>
          <w:b/>
        </w:rPr>
      </w:pPr>
      <w:r w:rsidRPr="00D05B0E">
        <w:rPr>
          <w:b/>
        </w:rPr>
        <w:t>Содержание курса</w:t>
      </w:r>
    </w:p>
    <w:p w:rsidR="009E74CB" w:rsidRPr="00D50023" w:rsidRDefault="009E74CB" w:rsidP="00D50023">
      <w:pPr>
        <w:keepNext/>
        <w:keepLines/>
        <w:spacing w:line="276" w:lineRule="auto"/>
        <w:ind w:firstLine="709"/>
        <w:jc w:val="both"/>
        <w:outlineLvl w:val="1"/>
        <w:rPr>
          <w:rFonts w:eastAsiaTheme="majorEastAsia"/>
          <w:b/>
          <w:bCs/>
          <w:color w:val="4F81BD" w:themeColor="accent1"/>
        </w:rPr>
      </w:pPr>
      <w:r w:rsidRPr="00D50023">
        <w:rPr>
          <w:rFonts w:eastAsiaTheme="majorEastAsia"/>
          <w:b/>
          <w:bCs/>
          <w:color w:val="231F20"/>
        </w:rPr>
        <w:t>1 КЛАСС (33 ч)</w:t>
      </w:r>
    </w:p>
    <w:p w:rsidR="009E74CB" w:rsidRPr="00D50023" w:rsidRDefault="009E74CB" w:rsidP="00D50023">
      <w:pPr>
        <w:widowControl w:val="0"/>
        <w:numPr>
          <w:ilvl w:val="0"/>
          <w:numId w:val="44"/>
        </w:numPr>
        <w:tabs>
          <w:tab w:val="left" w:pos="376"/>
        </w:tabs>
        <w:autoSpaceDE w:val="0"/>
        <w:autoSpaceDN w:val="0"/>
        <w:spacing w:line="276" w:lineRule="auto"/>
        <w:ind w:left="0" w:firstLine="709"/>
        <w:jc w:val="both"/>
        <w:rPr>
          <w:rFonts w:eastAsia="Tahoma"/>
          <w:b/>
        </w:rPr>
      </w:pPr>
      <w:r w:rsidRPr="00D50023">
        <w:rPr>
          <w:rFonts w:eastAsia="Tahoma"/>
          <w:b/>
          <w:color w:val="231F20"/>
        </w:rPr>
        <w:t>Технологии, профессии и производства (6 ч)</w:t>
      </w:r>
    </w:p>
    <w:p w:rsidR="009E74CB" w:rsidRPr="00D50023" w:rsidRDefault="009E74CB" w:rsidP="00D50023">
      <w:pPr>
        <w:spacing w:line="276" w:lineRule="auto"/>
        <w:ind w:firstLine="709"/>
        <w:jc w:val="both"/>
      </w:pPr>
      <w:r w:rsidRPr="00D50023">
        <w:rPr>
          <w:color w:val="231F20"/>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 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E74CB" w:rsidRPr="00D50023" w:rsidRDefault="009E74CB" w:rsidP="00D50023">
      <w:pPr>
        <w:spacing w:line="276" w:lineRule="auto"/>
        <w:ind w:firstLine="709"/>
        <w:jc w:val="both"/>
      </w:pPr>
      <w:r w:rsidRPr="00D50023">
        <w:rPr>
          <w:color w:val="231F20"/>
        </w:rPr>
        <w:t>Профессии родных и знакомых. Профессии, связанные с изучаемыми материалами и производствами. Профессии сферы обслуживания.</w:t>
      </w:r>
    </w:p>
    <w:p w:rsidR="009E74CB" w:rsidRPr="00D50023" w:rsidRDefault="009E74CB" w:rsidP="00D50023">
      <w:pPr>
        <w:spacing w:line="276" w:lineRule="auto"/>
        <w:ind w:firstLine="709"/>
        <w:jc w:val="both"/>
      </w:pPr>
      <w:r w:rsidRPr="00D50023">
        <w:rPr>
          <w:color w:val="231F20"/>
        </w:rPr>
        <w:t>Традиции и праздники народов России, ремёсла, обычаи.</w:t>
      </w:r>
    </w:p>
    <w:p w:rsidR="009E74CB" w:rsidRPr="00D50023" w:rsidRDefault="009E74CB" w:rsidP="00D50023">
      <w:pPr>
        <w:widowControl w:val="0"/>
        <w:numPr>
          <w:ilvl w:val="0"/>
          <w:numId w:val="44"/>
        </w:numPr>
        <w:tabs>
          <w:tab w:val="left" w:pos="369"/>
        </w:tabs>
        <w:autoSpaceDE w:val="0"/>
        <w:autoSpaceDN w:val="0"/>
        <w:spacing w:line="276" w:lineRule="auto"/>
        <w:ind w:left="0" w:firstLine="709"/>
        <w:jc w:val="both"/>
        <w:outlineLvl w:val="1"/>
        <w:rPr>
          <w:rFonts w:eastAsiaTheme="majorEastAsia"/>
          <w:b/>
          <w:bCs/>
          <w:color w:val="4F81BD" w:themeColor="accent1"/>
        </w:rPr>
      </w:pPr>
      <w:r w:rsidRPr="00D50023">
        <w:rPr>
          <w:rFonts w:eastAsiaTheme="majorEastAsia"/>
          <w:b/>
          <w:bCs/>
          <w:color w:val="231F20"/>
        </w:rPr>
        <w:t>Технологии ручной обработки материалов (15 ч)</w:t>
      </w:r>
    </w:p>
    <w:p w:rsidR="009E74CB" w:rsidRPr="00D50023" w:rsidRDefault="009E74CB" w:rsidP="00D50023">
      <w:pPr>
        <w:spacing w:line="276" w:lineRule="auto"/>
        <w:ind w:firstLine="709"/>
        <w:jc w:val="both"/>
      </w:pPr>
      <w:r w:rsidRPr="00D50023">
        <w:rPr>
          <w:color w:val="231F20"/>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E74CB" w:rsidRPr="00D50023" w:rsidRDefault="009E74CB" w:rsidP="00D50023">
      <w:pPr>
        <w:spacing w:line="276" w:lineRule="auto"/>
        <w:ind w:firstLine="709"/>
        <w:jc w:val="both"/>
      </w:pPr>
      <w:r w:rsidRPr="00D50023">
        <w:rPr>
          <w:color w:val="231F20"/>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9E74CB" w:rsidRPr="00D50023" w:rsidRDefault="009E74CB" w:rsidP="00D50023">
      <w:pPr>
        <w:spacing w:line="276" w:lineRule="auto"/>
        <w:ind w:firstLine="709"/>
        <w:jc w:val="both"/>
      </w:pPr>
      <w:r w:rsidRPr="00D50023">
        <w:rPr>
          <w:color w:val="231F20"/>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 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rsidR="009E74CB" w:rsidRPr="00D50023" w:rsidRDefault="009E74CB" w:rsidP="00D50023">
      <w:pPr>
        <w:spacing w:line="276" w:lineRule="auto"/>
        <w:ind w:firstLine="709"/>
        <w:jc w:val="both"/>
      </w:pPr>
      <w:r w:rsidRPr="00D50023">
        <w:rPr>
          <w:color w:val="231F20"/>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9E74CB" w:rsidRPr="00D50023" w:rsidRDefault="009E74CB" w:rsidP="00D50023">
      <w:pPr>
        <w:spacing w:line="276" w:lineRule="auto"/>
        <w:ind w:firstLine="709"/>
        <w:jc w:val="both"/>
      </w:pPr>
      <w:r w:rsidRPr="00D50023">
        <w:rPr>
          <w:color w:val="231F20"/>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9E74CB" w:rsidRPr="00D50023" w:rsidRDefault="009E74CB" w:rsidP="00D50023">
      <w:pPr>
        <w:spacing w:line="276" w:lineRule="auto"/>
        <w:ind w:firstLine="709"/>
        <w:jc w:val="both"/>
      </w:pPr>
      <w:r w:rsidRPr="00D50023">
        <w:rPr>
          <w:color w:val="231F20"/>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9E74CB" w:rsidRPr="00D50023" w:rsidRDefault="009E74CB" w:rsidP="00D50023">
      <w:pPr>
        <w:spacing w:line="276" w:lineRule="auto"/>
        <w:ind w:firstLine="709"/>
        <w:jc w:val="both"/>
      </w:pPr>
      <w:r w:rsidRPr="00D50023">
        <w:rPr>
          <w:color w:val="231F20"/>
        </w:rPr>
        <w:t>Виды природных материалов (плоские — листья и объёмные — орехи, шишки, семена, ветки). Приёмы работы с при- 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9E74CB" w:rsidRPr="00D50023" w:rsidRDefault="009E74CB" w:rsidP="00D50023">
      <w:pPr>
        <w:spacing w:line="276" w:lineRule="auto"/>
        <w:ind w:firstLine="709"/>
        <w:jc w:val="both"/>
        <w:rPr>
          <w:color w:val="231F20"/>
        </w:rPr>
      </w:pPr>
      <w:r w:rsidRPr="00D50023">
        <w:rPr>
          <w:color w:val="231F20"/>
        </w:rPr>
        <w:t xml:space="preserve">Общее представление о тканях (текстиле), их строении и свойствах. Швейные инструменты и приспособления (иглы, булавки и др.). Отмеривание </w:t>
      </w:r>
    </w:p>
    <w:p w:rsidR="009E74CB" w:rsidRPr="00D50023" w:rsidRDefault="009E74CB" w:rsidP="00D50023">
      <w:pPr>
        <w:spacing w:line="276" w:lineRule="auto"/>
        <w:ind w:firstLine="709"/>
        <w:jc w:val="both"/>
      </w:pPr>
      <w:r w:rsidRPr="00D50023">
        <w:rPr>
          <w:color w:val="231F20"/>
        </w:rPr>
        <w:t>и заправка нитки в иголку, строчка прямого стежка.</w:t>
      </w:r>
    </w:p>
    <w:p w:rsidR="009E74CB" w:rsidRPr="00D50023" w:rsidRDefault="009E74CB" w:rsidP="00D50023">
      <w:pPr>
        <w:spacing w:line="276" w:lineRule="auto"/>
        <w:ind w:firstLine="709"/>
        <w:jc w:val="both"/>
      </w:pPr>
      <w:r w:rsidRPr="00D50023">
        <w:rPr>
          <w:color w:val="231F20"/>
        </w:rPr>
        <w:t>Использование дополнительных отделочных материалов.</w:t>
      </w:r>
    </w:p>
    <w:p w:rsidR="009E74CB" w:rsidRPr="00D50023" w:rsidRDefault="009E74CB" w:rsidP="00D50023">
      <w:pPr>
        <w:widowControl w:val="0"/>
        <w:numPr>
          <w:ilvl w:val="0"/>
          <w:numId w:val="44"/>
        </w:numPr>
        <w:tabs>
          <w:tab w:val="left" w:pos="367"/>
        </w:tabs>
        <w:autoSpaceDE w:val="0"/>
        <w:autoSpaceDN w:val="0"/>
        <w:spacing w:line="276" w:lineRule="auto"/>
        <w:ind w:left="0" w:firstLine="709"/>
        <w:jc w:val="both"/>
        <w:outlineLvl w:val="1"/>
        <w:rPr>
          <w:rFonts w:eastAsiaTheme="majorEastAsia"/>
          <w:b/>
          <w:bCs/>
          <w:color w:val="4F81BD" w:themeColor="accent1"/>
        </w:rPr>
      </w:pPr>
      <w:r w:rsidRPr="00D50023">
        <w:rPr>
          <w:rFonts w:eastAsiaTheme="majorEastAsia"/>
          <w:b/>
          <w:bCs/>
          <w:color w:val="231F20"/>
        </w:rPr>
        <w:t>Конструирование и моделирование (10 ч)</w:t>
      </w:r>
    </w:p>
    <w:p w:rsidR="009E74CB" w:rsidRPr="00D50023" w:rsidRDefault="009E74CB" w:rsidP="00D50023">
      <w:pPr>
        <w:spacing w:line="276" w:lineRule="auto"/>
        <w:ind w:firstLine="709"/>
        <w:jc w:val="both"/>
      </w:pPr>
      <w:r w:rsidRPr="00D50023">
        <w:rPr>
          <w:color w:val="231F20"/>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9E74CB" w:rsidRPr="00D50023" w:rsidRDefault="009E74CB" w:rsidP="00D50023">
      <w:pPr>
        <w:widowControl w:val="0"/>
        <w:numPr>
          <w:ilvl w:val="0"/>
          <w:numId w:val="44"/>
        </w:numPr>
        <w:tabs>
          <w:tab w:val="left" w:pos="380"/>
        </w:tabs>
        <w:autoSpaceDE w:val="0"/>
        <w:autoSpaceDN w:val="0"/>
        <w:spacing w:line="276" w:lineRule="auto"/>
        <w:ind w:left="0" w:firstLine="709"/>
        <w:jc w:val="both"/>
        <w:outlineLvl w:val="1"/>
        <w:rPr>
          <w:rFonts w:eastAsiaTheme="majorEastAsia"/>
          <w:b/>
          <w:bCs/>
          <w:color w:val="4F81BD" w:themeColor="accent1"/>
        </w:rPr>
      </w:pPr>
      <w:r w:rsidRPr="00D50023">
        <w:rPr>
          <w:rFonts w:eastAsiaTheme="majorEastAsia"/>
          <w:b/>
          <w:bCs/>
          <w:color w:val="231F20"/>
        </w:rPr>
        <w:t>Информационно-коммуникативные технологии* (2 ч)</w:t>
      </w:r>
    </w:p>
    <w:p w:rsidR="009E74CB" w:rsidRPr="00D50023" w:rsidRDefault="009E74CB" w:rsidP="00D50023">
      <w:pPr>
        <w:spacing w:line="276" w:lineRule="auto"/>
        <w:ind w:firstLine="709"/>
        <w:jc w:val="both"/>
      </w:pPr>
      <w:r w:rsidRPr="00D50023">
        <w:rPr>
          <w:color w:val="231F20"/>
        </w:rPr>
        <w:t>Демонстрация учителем готовых материалов на информационных носителях.</w:t>
      </w:r>
    </w:p>
    <w:p w:rsidR="009E74CB" w:rsidRPr="00D50023" w:rsidRDefault="009E74CB" w:rsidP="00D50023">
      <w:pPr>
        <w:spacing w:line="276" w:lineRule="auto"/>
        <w:ind w:firstLine="709"/>
        <w:jc w:val="both"/>
      </w:pPr>
      <w:r w:rsidRPr="00D50023">
        <w:rPr>
          <w:color w:val="231F20"/>
        </w:rPr>
        <w:t>Информация. Виды информации.</w:t>
      </w:r>
    </w:p>
    <w:p w:rsidR="009E74CB" w:rsidRPr="00D50023" w:rsidRDefault="009E74CB" w:rsidP="00D50023">
      <w:pPr>
        <w:keepNext/>
        <w:keepLines/>
        <w:spacing w:line="276" w:lineRule="auto"/>
        <w:ind w:firstLine="709"/>
        <w:jc w:val="both"/>
        <w:outlineLvl w:val="1"/>
        <w:rPr>
          <w:rFonts w:eastAsiaTheme="majorEastAsia"/>
          <w:b/>
          <w:bCs/>
          <w:color w:val="4F81BD" w:themeColor="accent1"/>
        </w:rPr>
      </w:pPr>
      <w:r w:rsidRPr="00D50023">
        <w:rPr>
          <w:rFonts w:eastAsiaTheme="majorEastAsia"/>
          <w:b/>
          <w:bCs/>
          <w:color w:val="231F20"/>
        </w:rPr>
        <w:t>Универсальные учебные действия (пропедевтический уровень)</w:t>
      </w:r>
    </w:p>
    <w:p w:rsidR="009E74CB" w:rsidRPr="00D50023" w:rsidRDefault="009E74CB" w:rsidP="00D50023">
      <w:pPr>
        <w:spacing w:line="276" w:lineRule="auto"/>
        <w:ind w:firstLine="709"/>
        <w:jc w:val="both"/>
        <w:rPr>
          <w:rFonts w:eastAsiaTheme="minorHAnsi"/>
        </w:rPr>
      </w:pPr>
      <w:r w:rsidRPr="00D50023">
        <w:rPr>
          <w:i/>
          <w:color w:val="231F20"/>
        </w:rPr>
        <w:t>Познавательные УУД</w:t>
      </w:r>
      <w:r w:rsidRPr="00D50023">
        <w:rPr>
          <w:color w:val="231F20"/>
        </w:rPr>
        <w:t>:</w:t>
      </w:r>
    </w:p>
    <w:p w:rsidR="009E74CB" w:rsidRPr="00D50023" w:rsidRDefault="009E74CB" w:rsidP="00D50023">
      <w:pPr>
        <w:spacing w:line="276" w:lineRule="auto"/>
        <w:ind w:firstLine="709"/>
        <w:jc w:val="both"/>
      </w:pPr>
      <w:r w:rsidRPr="00D50023">
        <w:rPr>
          <w:color w:val="231F20"/>
        </w:rPr>
        <w:t>—ориентироваться в терминах,  используемых  в  технологии (в пределах изученного);</w:t>
      </w:r>
    </w:p>
    <w:p w:rsidR="009E74CB" w:rsidRPr="00D50023" w:rsidRDefault="009E74CB" w:rsidP="00D50023">
      <w:pPr>
        <w:spacing w:line="276" w:lineRule="auto"/>
        <w:ind w:firstLine="709"/>
        <w:jc w:val="both"/>
      </w:pPr>
      <w:r w:rsidRPr="00D50023">
        <w:rPr>
          <w:color w:val="231F20"/>
        </w:rPr>
        <w:t>—воспринимать и использовать предложенную инструкцию (устную, графическую);</w:t>
      </w:r>
    </w:p>
    <w:p w:rsidR="009E74CB" w:rsidRPr="00D50023" w:rsidRDefault="009E74CB" w:rsidP="00D50023">
      <w:pPr>
        <w:spacing w:line="276" w:lineRule="auto"/>
        <w:ind w:firstLine="709"/>
        <w:jc w:val="both"/>
      </w:pPr>
      <w:r w:rsidRPr="00D50023">
        <w:rPr>
          <w:color w:val="231F20"/>
        </w:rPr>
        <w:t>—анализировать устройство простых изделий по образцу, рисунку, выделять основные и второстепенные составляющие конструкции;</w:t>
      </w:r>
    </w:p>
    <w:p w:rsidR="009E74CB" w:rsidRPr="00D50023" w:rsidRDefault="009E74CB" w:rsidP="00D50023">
      <w:pPr>
        <w:spacing w:line="276" w:lineRule="auto"/>
        <w:ind w:firstLine="709"/>
        <w:jc w:val="both"/>
      </w:pPr>
      <w:r w:rsidRPr="00D50023">
        <w:rPr>
          <w:color w:val="231F20"/>
        </w:rPr>
        <w:t>—сравнивать отдельные изделия (конструкции), находить сходство и различия в их устройстве.</w:t>
      </w:r>
    </w:p>
    <w:p w:rsidR="009E74CB" w:rsidRPr="00D50023" w:rsidRDefault="009E74CB" w:rsidP="00D50023">
      <w:pPr>
        <w:spacing w:line="276" w:lineRule="auto"/>
        <w:ind w:firstLine="709"/>
        <w:jc w:val="both"/>
        <w:rPr>
          <w:rFonts w:eastAsiaTheme="minorHAnsi"/>
        </w:rPr>
      </w:pPr>
      <w:r w:rsidRPr="00D50023">
        <w:rPr>
          <w:i/>
          <w:color w:val="231F20"/>
        </w:rPr>
        <w:t>Работа с информацией</w:t>
      </w:r>
      <w:r w:rsidRPr="00D50023">
        <w:rPr>
          <w:color w:val="231F20"/>
        </w:rPr>
        <w:t>:</w:t>
      </w:r>
    </w:p>
    <w:p w:rsidR="009E74CB" w:rsidRPr="00D50023" w:rsidRDefault="009E74CB" w:rsidP="00D50023">
      <w:pPr>
        <w:spacing w:line="276" w:lineRule="auto"/>
        <w:ind w:firstLine="709"/>
        <w:jc w:val="both"/>
      </w:pPr>
      <w:r w:rsidRPr="00D50023">
        <w:rPr>
          <w:color w:val="231F20"/>
        </w:rPr>
        <w:t>—воспринимать информацию (представленную в объяснении учителя или в учебнике), использовать её в работе;</w:t>
      </w:r>
    </w:p>
    <w:p w:rsidR="009E74CB" w:rsidRPr="00D50023" w:rsidRDefault="009E74CB" w:rsidP="00D50023">
      <w:pPr>
        <w:spacing w:line="276" w:lineRule="auto"/>
        <w:ind w:firstLine="709"/>
        <w:jc w:val="both"/>
      </w:pPr>
      <w:r w:rsidRPr="00D50023">
        <w:rPr>
          <w:color w:val="231F20"/>
        </w:rPr>
        <w:t>—понимать и анализировать простейшую знаково-символическую информацию (схема, рисунок) и строить работу в соответствии с ней.</w:t>
      </w:r>
    </w:p>
    <w:p w:rsidR="009E74CB" w:rsidRPr="00D50023" w:rsidRDefault="009E74CB" w:rsidP="00D50023">
      <w:pPr>
        <w:spacing w:line="276" w:lineRule="auto"/>
        <w:ind w:firstLine="709"/>
        <w:jc w:val="both"/>
        <w:rPr>
          <w:rFonts w:eastAsiaTheme="minorHAnsi"/>
        </w:rPr>
      </w:pPr>
      <w:r w:rsidRPr="00D50023">
        <w:rPr>
          <w:i/>
          <w:color w:val="231F20"/>
        </w:rPr>
        <w:t>Коммуникативные УУД</w:t>
      </w:r>
      <w:r w:rsidRPr="00D50023">
        <w:rPr>
          <w:color w:val="231F20"/>
        </w:rPr>
        <w:t>:</w:t>
      </w:r>
    </w:p>
    <w:p w:rsidR="009E74CB" w:rsidRPr="00D50023" w:rsidRDefault="009E74CB" w:rsidP="00D50023">
      <w:pPr>
        <w:spacing w:line="276" w:lineRule="auto"/>
        <w:ind w:firstLine="709"/>
        <w:jc w:val="both"/>
      </w:pPr>
      <w:r w:rsidRPr="00D50023">
        <w:rPr>
          <w:color w:val="231F20"/>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w:t>
      </w:r>
    </w:p>
    <w:p w:rsidR="009E74CB" w:rsidRPr="00D50023" w:rsidRDefault="009E74CB" w:rsidP="00D50023">
      <w:pPr>
        <w:spacing w:line="276" w:lineRule="auto"/>
        <w:ind w:firstLine="709"/>
        <w:jc w:val="both"/>
        <w:rPr>
          <w:color w:val="231F20"/>
        </w:rPr>
      </w:pPr>
      <w:r w:rsidRPr="00D50023">
        <w:rPr>
          <w:color w:val="231F20"/>
        </w:rPr>
        <w:tab/>
      </w:r>
    </w:p>
    <w:p w:rsidR="009E74CB" w:rsidRPr="00D50023" w:rsidRDefault="009E74CB" w:rsidP="00D50023">
      <w:pPr>
        <w:spacing w:line="276" w:lineRule="auto"/>
        <w:ind w:firstLine="709"/>
        <w:jc w:val="both"/>
      </w:pPr>
      <w:r w:rsidRPr="00D50023">
        <w:rPr>
          <w:color w:val="231F20"/>
        </w:rPr>
        <w:t>внимание к мнению другого;</w:t>
      </w:r>
    </w:p>
    <w:p w:rsidR="009E74CB" w:rsidRPr="00D50023" w:rsidRDefault="009E74CB" w:rsidP="00D50023">
      <w:pPr>
        <w:spacing w:line="276" w:lineRule="auto"/>
        <w:ind w:firstLine="709"/>
        <w:jc w:val="both"/>
      </w:pPr>
      <w:r w:rsidRPr="00D50023">
        <w:rPr>
          <w:color w:val="231F20"/>
        </w:rPr>
        <w:t>—строить несложные высказывания, сообщения в устной форме (по содержанию изученных тем).</w:t>
      </w:r>
    </w:p>
    <w:p w:rsidR="009E74CB" w:rsidRPr="00D50023" w:rsidRDefault="009E74CB" w:rsidP="00D50023">
      <w:pPr>
        <w:spacing w:line="276" w:lineRule="auto"/>
        <w:ind w:firstLine="709"/>
        <w:jc w:val="both"/>
        <w:rPr>
          <w:rFonts w:eastAsiaTheme="minorHAnsi"/>
        </w:rPr>
      </w:pPr>
      <w:r w:rsidRPr="00D50023">
        <w:rPr>
          <w:i/>
          <w:color w:val="231F20"/>
        </w:rPr>
        <w:t>Регулятивные УУД</w:t>
      </w:r>
      <w:r w:rsidRPr="00D50023">
        <w:rPr>
          <w:color w:val="231F20"/>
        </w:rPr>
        <w:t>:</w:t>
      </w:r>
    </w:p>
    <w:p w:rsidR="009E74CB" w:rsidRPr="00D50023" w:rsidRDefault="009E74CB" w:rsidP="00D50023">
      <w:pPr>
        <w:spacing w:line="276" w:lineRule="auto"/>
        <w:ind w:firstLine="709"/>
        <w:jc w:val="both"/>
      </w:pPr>
      <w:r w:rsidRPr="00D50023">
        <w:rPr>
          <w:color w:val="231F20"/>
        </w:rPr>
        <w:t>—принимать и удерживать в процессе деятельности предложенную учебную задачу;</w:t>
      </w:r>
    </w:p>
    <w:p w:rsidR="009E74CB" w:rsidRPr="00D50023" w:rsidRDefault="009E74CB" w:rsidP="00D50023">
      <w:pPr>
        <w:spacing w:line="276" w:lineRule="auto"/>
        <w:ind w:firstLine="709"/>
        <w:jc w:val="both"/>
      </w:pPr>
      <w:r w:rsidRPr="00D50023">
        <w:rPr>
          <w:color w:val="231F20"/>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9E74CB" w:rsidRPr="00D50023" w:rsidRDefault="009E74CB" w:rsidP="00D50023">
      <w:pPr>
        <w:spacing w:line="276" w:lineRule="auto"/>
        <w:ind w:firstLine="709"/>
        <w:jc w:val="both"/>
        <w:rPr>
          <w:color w:val="231F20"/>
        </w:rPr>
      </w:pPr>
      <w:r w:rsidRPr="00D50023">
        <w:rPr>
          <w:color w:val="231F20"/>
        </w:rPr>
        <w:tab/>
      </w:r>
    </w:p>
    <w:p w:rsidR="009E74CB" w:rsidRPr="00D50023" w:rsidRDefault="009E74CB" w:rsidP="00D50023">
      <w:pPr>
        <w:spacing w:line="276" w:lineRule="auto"/>
        <w:ind w:firstLine="709"/>
        <w:jc w:val="both"/>
      </w:pPr>
      <w:r w:rsidRPr="00D50023">
        <w:rPr>
          <w:color w:val="231F20"/>
        </w:rPr>
        <w:t>—понимать и принимать критерии оценки качества работы, руководствоваться ими в процессе анализа и оценки выполненных работ;</w:t>
      </w:r>
    </w:p>
    <w:p w:rsidR="009E74CB" w:rsidRPr="00D50023" w:rsidRDefault="009E74CB" w:rsidP="00D50023">
      <w:pPr>
        <w:spacing w:line="276" w:lineRule="auto"/>
        <w:ind w:firstLine="709"/>
        <w:jc w:val="both"/>
      </w:pPr>
      <w:r w:rsidRPr="00D50023">
        <w:rPr>
          <w:color w:val="231F20"/>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9E74CB" w:rsidRPr="00D50023" w:rsidRDefault="009E74CB" w:rsidP="00D50023">
      <w:pPr>
        <w:spacing w:line="276" w:lineRule="auto"/>
        <w:ind w:firstLine="709"/>
        <w:jc w:val="both"/>
      </w:pPr>
      <w:r w:rsidRPr="00D50023">
        <w:rPr>
          <w:color w:val="231F20"/>
        </w:rPr>
        <w:t>—выполнять несложные действия контроля и оценки по предложенным критериям.</w:t>
      </w:r>
    </w:p>
    <w:p w:rsidR="009E74CB" w:rsidRPr="00D50023" w:rsidRDefault="009E74CB" w:rsidP="00D50023">
      <w:pPr>
        <w:spacing w:line="276" w:lineRule="auto"/>
        <w:ind w:firstLine="709"/>
        <w:jc w:val="both"/>
        <w:rPr>
          <w:rFonts w:eastAsiaTheme="minorHAnsi"/>
        </w:rPr>
      </w:pPr>
      <w:r w:rsidRPr="00D50023">
        <w:rPr>
          <w:i/>
          <w:color w:val="231F20"/>
        </w:rPr>
        <w:t>Совместная деятельность</w:t>
      </w:r>
      <w:r w:rsidRPr="00D50023">
        <w:rPr>
          <w:color w:val="231F20"/>
        </w:rPr>
        <w:t>:</w:t>
      </w:r>
    </w:p>
    <w:p w:rsidR="009E74CB" w:rsidRPr="00D50023" w:rsidRDefault="009E74CB" w:rsidP="00D50023">
      <w:pPr>
        <w:spacing w:line="276" w:lineRule="auto"/>
        <w:ind w:firstLine="709"/>
        <w:jc w:val="both"/>
      </w:pPr>
      <w:r w:rsidRPr="00D50023">
        <w:rPr>
          <w:color w:val="231F20"/>
        </w:rPr>
        <w:t>—проявлять положительное отношение к включению в совместную работу, к простым видам сотрудничества;</w:t>
      </w:r>
    </w:p>
    <w:p w:rsidR="009E74CB" w:rsidRPr="00D50023" w:rsidRDefault="009E74CB" w:rsidP="00D50023">
      <w:pPr>
        <w:spacing w:line="276" w:lineRule="auto"/>
        <w:ind w:firstLine="709"/>
        <w:jc w:val="both"/>
      </w:pPr>
      <w:r w:rsidRPr="00D50023">
        <w:rPr>
          <w:color w:val="231F20"/>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E74CB" w:rsidRPr="00D50023" w:rsidRDefault="009E74CB" w:rsidP="00D50023">
      <w:pPr>
        <w:spacing w:line="276" w:lineRule="auto"/>
        <w:ind w:firstLine="709"/>
        <w:jc w:val="both"/>
        <w:rPr>
          <w:rFonts w:eastAsiaTheme="minorHAnsi"/>
        </w:rPr>
      </w:pPr>
    </w:p>
    <w:p w:rsidR="009E74CB" w:rsidRPr="00D50023" w:rsidRDefault="009E74CB" w:rsidP="00D50023">
      <w:pPr>
        <w:keepNext/>
        <w:keepLines/>
        <w:spacing w:line="276" w:lineRule="auto"/>
        <w:ind w:firstLine="709"/>
        <w:jc w:val="both"/>
        <w:outlineLvl w:val="1"/>
        <w:rPr>
          <w:rFonts w:eastAsiaTheme="majorEastAsia"/>
          <w:b/>
          <w:bCs/>
          <w:color w:val="4F81BD" w:themeColor="accent1"/>
        </w:rPr>
      </w:pPr>
      <w:r w:rsidRPr="00D50023">
        <w:rPr>
          <w:rFonts w:eastAsiaTheme="majorEastAsia"/>
          <w:b/>
          <w:bCs/>
          <w:color w:val="231F20"/>
        </w:rPr>
        <w:t>2 КЛАСС (34 ч)</w:t>
      </w:r>
    </w:p>
    <w:p w:rsidR="009E74CB" w:rsidRPr="00D50023" w:rsidRDefault="009E74CB" w:rsidP="00D50023">
      <w:pPr>
        <w:widowControl w:val="0"/>
        <w:numPr>
          <w:ilvl w:val="0"/>
          <w:numId w:val="45"/>
        </w:numPr>
        <w:tabs>
          <w:tab w:val="left" w:pos="376"/>
        </w:tabs>
        <w:autoSpaceDE w:val="0"/>
        <w:autoSpaceDN w:val="0"/>
        <w:spacing w:line="276" w:lineRule="auto"/>
        <w:ind w:left="0" w:firstLine="709"/>
        <w:jc w:val="both"/>
        <w:rPr>
          <w:rFonts w:eastAsia="Tahoma"/>
          <w:b/>
        </w:rPr>
      </w:pPr>
      <w:r w:rsidRPr="00D50023">
        <w:rPr>
          <w:rFonts w:eastAsia="Tahoma"/>
          <w:b/>
          <w:color w:val="231F20"/>
        </w:rPr>
        <w:t>Технологии, профессии и производства (8 ч)</w:t>
      </w:r>
    </w:p>
    <w:p w:rsidR="009E74CB" w:rsidRPr="00D50023" w:rsidRDefault="009E74CB" w:rsidP="00D50023">
      <w:pPr>
        <w:spacing w:line="276" w:lineRule="auto"/>
        <w:ind w:firstLine="709"/>
        <w:jc w:val="both"/>
      </w:pPr>
      <w:r w:rsidRPr="00D50023">
        <w:rPr>
          <w:color w:val="231F20"/>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 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9E74CB" w:rsidRPr="00D50023" w:rsidRDefault="009E74CB" w:rsidP="00D50023">
      <w:pPr>
        <w:spacing w:line="276" w:lineRule="auto"/>
        <w:ind w:firstLine="709"/>
        <w:jc w:val="both"/>
        <w:rPr>
          <w:rFonts w:eastAsiaTheme="minorHAnsi"/>
        </w:rPr>
      </w:pPr>
      <w:r w:rsidRPr="00D50023">
        <w:rPr>
          <w:color w:val="231F20"/>
        </w:rPr>
        <w:t>Традиции и современность. Новая жизнь древних</w:t>
      </w:r>
    </w:p>
    <w:p w:rsidR="009E74CB" w:rsidRPr="00D50023" w:rsidRDefault="009E74CB" w:rsidP="00D50023">
      <w:pPr>
        <w:spacing w:line="276" w:lineRule="auto"/>
        <w:ind w:firstLine="709"/>
        <w:jc w:val="both"/>
      </w:pPr>
      <w:r w:rsidRPr="00D50023">
        <w:rPr>
          <w:color w:val="231F20"/>
        </w:rPr>
        <w:t>профессий. Совершенствование их технологических процессов. Мастера и их профессии; правила мастера. Культурные традиции.</w:t>
      </w:r>
    </w:p>
    <w:p w:rsidR="009E74CB" w:rsidRPr="00D50023" w:rsidRDefault="009E74CB" w:rsidP="00D50023">
      <w:pPr>
        <w:spacing w:line="276" w:lineRule="auto"/>
        <w:ind w:firstLine="709"/>
        <w:jc w:val="both"/>
      </w:pPr>
      <w:r w:rsidRPr="00D50023">
        <w:rPr>
          <w:color w:val="231F20"/>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9E74CB" w:rsidRPr="00D50023" w:rsidRDefault="009E74CB" w:rsidP="00D50023">
      <w:pPr>
        <w:widowControl w:val="0"/>
        <w:numPr>
          <w:ilvl w:val="0"/>
          <w:numId w:val="45"/>
        </w:numPr>
        <w:tabs>
          <w:tab w:val="left" w:pos="369"/>
        </w:tabs>
        <w:autoSpaceDE w:val="0"/>
        <w:autoSpaceDN w:val="0"/>
        <w:spacing w:line="276" w:lineRule="auto"/>
        <w:ind w:left="0" w:firstLine="709"/>
        <w:jc w:val="both"/>
        <w:outlineLvl w:val="1"/>
        <w:rPr>
          <w:rFonts w:eastAsiaTheme="majorEastAsia"/>
          <w:b/>
          <w:bCs/>
          <w:color w:val="4F81BD" w:themeColor="accent1"/>
        </w:rPr>
      </w:pPr>
      <w:r w:rsidRPr="00D50023">
        <w:rPr>
          <w:rFonts w:eastAsiaTheme="majorEastAsia"/>
          <w:b/>
          <w:bCs/>
          <w:color w:val="231F20"/>
        </w:rPr>
        <w:t>Технологии ручной обработки материалов (14 ч)</w:t>
      </w:r>
    </w:p>
    <w:p w:rsidR="009E74CB" w:rsidRPr="00D50023" w:rsidRDefault="009E74CB" w:rsidP="00D50023">
      <w:pPr>
        <w:spacing w:line="276" w:lineRule="auto"/>
        <w:ind w:firstLine="709"/>
        <w:jc w:val="both"/>
      </w:pPr>
      <w:r w:rsidRPr="00D50023">
        <w:rPr>
          <w:color w:val="231F20"/>
        </w:rPr>
        <w:t>Многообразие материалов, их свойств и их практическое применение в жизни. Исследование и сравнение элементарных</w:t>
      </w:r>
    </w:p>
    <w:p w:rsidR="009E74CB" w:rsidRPr="00D50023" w:rsidRDefault="009E74CB" w:rsidP="00D50023">
      <w:pPr>
        <w:spacing w:line="276" w:lineRule="auto"/>
        <w:ind w:firstLine="709"/>
        <w:jc w:val="both"/>
      </w:pPr>
      <w:r w:rsidRPr="00D50023">
        <w:rPr>
          <w:color w:val="231F20"/>
        </w:rPr>
        <w:t>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E74CB" w:rsidRPr="00D50023" w:rsidRDefault="009E74CB" w:rsidP="00D50023">
      <w:pPr>
        <w:spacing w:line="276" w:lineRule="auto"/>
        <w:ind w:firstLine="709"/>
        <w:jc w:val="both"/>
      </w:pPr>
      <w:r w:rsidRPr="00D50023">
        <w:rPr>
          <w:color w:val="231F20"/>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9E74CB" w:rsidRPr="00D50023" w:rsidRDefault="009E74CB" w:rsidP="00D50023">
      <w:pPr>
        <w:spacing w:line="276" w:lineRule="auto"/>
        <w:ind w:firstLine="709"/>
        <w:jc w:val="both"/>
      </w:pPr>
      <w:r w:rsidRPr="00D50023">
        <w:rPr>
          <w:color w:val="231F20"/>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9E74CB" w:rsidRPr="00D50023" w:rsidRDefault="009E74CB" w:rsidP="00D50023">
      <w:pPr>
        <w:spacing w:line="276" w:lineRule="auto"/>
        <w:ind w:firstLine="709"/>
        <w:jc w:val="both"/>
        <w:rPr>
          <w:color w:val="231F20"/>
        </w:rPr>
      </w:pPr>
      <w:r w:rsidRPr="00D50023">
        <w:rPr>
          <w:color w:val="231F20"/>
          <w:u w:val="single" w:color="231F20"/>
        </w:rPr>
        <w:t>Технология обработки бумаги и картона</w:t>
      </w:r>
      <w:r w:rsidRPr="00D50023">
        <w:rPr>
          <w:color w:val="231F20"/>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 </w:t>
      </w:r>
      <w:r w:rsidRPr="00D50023">
        <w:rPr>
          <w:color w:val="231F20"/>
          <w:u w:val="single" w:color="231F20"/>
        </w:rPr>
        <w:t>Технология обработки текстильных материалов.</w:t>
      </w:r>
      <w:r w:rsidRPr="00D50023">
        <w:rPr>
          <w:color w:val="231F20"/>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w:t>
      </w:r>
    </w:p>
    <w:p w:rsidR="009E74CB" w:rsidRPr="00D50023" w:rsidRDefault="009E74CB" w:rsidP="00D50023">
      <w:pPr>
        <w:spacing w:line="276" w:lineRule="auto"/>
        <w:ind w:firstLine="709"/>
        <w:jc w:val="both"/>
      </w:pPr>
      <w:r w:rsidRPr="00D50023">
        <w:rPr>
          <w:color w:val="231F20"/>
        </w:rPr>
        <w:t>..</w:t>
      </w:r>
      <w:r w:rsidRPr="00D50023">
        <w:rPr>
          <w:color w:val="231F20"/>
        </w:rPr>
        <w:tab/>
        <w:t xml:space="preserve">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D50023">
        <w:rPr>
          <w:color w:val="231F20"/>
          <w:position w:val="4"/>
        </w:rPr>
        <w:t>1</w:t>
      </w:r>
      <w:r w:rsidRPr="00D50023">
        <w:rPr>
          <w:color w:val="231F20"/>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w:t>
      </w:r>
    </w:p>
    <w:p w:rsidR="009E74CB" w:rsidRPr="00D50023" w:rsidRDefault="009E74CB" w:rsidP="00D50023">
      <w:pPr>
        <w:spacing w:line="276" w:lineRule="auto"/>
        <w:ind w:firstLine="709"/>
        <w:jc w:val="both"/>
      </w:pPr>
      <w:r w:rsidRPr="00D50023">
        <w:rPr>
          <w:color w:val="231F20"/>
        </w:rPr>
        <w:t>деталей).</w:t>
      </w:r>
    </w:p>
    <w:p w:rsidR="009E74CB" w:rsidRPr="00D50023" w:rsidRDefault="009E74CB" w:rsidP="00D50023">
      <w:pPr>
        <w:spacing w:line="276" w:lineRule="auto"/>
        <w:ind w:firstLine="709"/>
        <w:jc w:val="both"/>
      </w:pPr>
      <w:r w:rsidRPr="00D50023">
        <w:rPr>
          <w:color w:val="231F20"/>
        </w:rPr>
        <w:t>Использование дополнительных материалов (например, проволока, пряжа, бусины и др.).</w:t>
      </w:r>
    </w:p>
    <w:p w:rsidR="009E74CB" w:rsidRPr="00D50023" w:rsidRDefault="009E74CB" w:rsidP="00D50023">
      <w:pPr>
        <w:spacing w:line="276" w:lineRule="auto"/>
        <w:ind w:firstLine="709"/>
        <w:jc w:val="both"/>
        <w:rPr>
          <w:rFonts w:eastAsiaTheme="minorHAnsi"/>
        </w:rPr>
      </w:pPr>
      <w:r w:rsidRPr="00D50023">
        <w:rPr>
          <w:color w:val="231F20"/>
          <w:position w:val="4"/>
        </w:rPr>
        <w:t xml:space="preserve">1 </w:t>
      </w:r>
      <w:r w:rsidRPr="00D50023">
        <w:rPr>
          <w:color w:val="231F20"/>
        </w:rPr>
        <w:t>Выбор строчек и порядка их освоения по классам определяется авторами учебников.</w:t>
      </w:r>
    </w:p>
    <w:p w:rsidR="009E74CB" w:rsidRPr="00D50023" w:rsidRDefault="009E74CB" w:rsidP="00D50023">
      <w:pPr>
        <w:widowControl w:val="0"/>
        <w:numPr>
          <w:ilvl w:val="0"/>
          <w:numId w:val="45"/>
        </w:numPr>
        <w:tabs>
          <w:tab w:val="left" w:pos="367"/>
        </w:tabs>
        <w:autoSpaceDE w:val="0"/>
        <w:autoSpaceDN w:val="0"/>
        <w:spacing w:line="276" w:lineRule="auto"/>
        <w:ind w:left="0" w:firstLine="709"/>
        <w:jc w:val="both"/>
        <w:outlineLvl w:val="1"/>
        <w:rPr>
          <w:rFonts w:eastAsiaTheme="majorEastAsia"/>
          <w:b/>
          <w:bCs/>
          <w:color w:val="4F81BD" w:themeColor="accent1"/>
        </w:rPr>
      </w:pPr>
      <w:r w:rsidRPr="00D50023">
        <w:rPr>
          <w:rFonts w:eastAsiaTheme="majorEastAsia"/>
          <w:b/>
          <w:bCs/>
          <w:color w:val="231F20"/>
        </w:rPr>
        <w:t>Конструирование и моделирование (10 ч)</w:t>
      </w:r>
    </w:p>
    <w:p w:rsidR="009E74CB" w:rsidRPr="00D50023" w:rsidRDefault="009E74CB" w:rsidP="00D50023">
      <w:pPr>
        <w:spacing w:line="276" w:lineRule="auto"/>
        <w:ind w:firstLine="709"/>
        <w:jc w:val="both"/>
      </w:pPr>
      <w:r w:rsidRPr="00D50023">
        <w:rPr>
          <w:color w:val="231F20"/>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E74CB" w:rsidRPr="00D50023" w:rsidRDefault="009E74CB" w:rsidP="00D50023">
      <w:pPr>
        <w:spacing w:line="276" w:lineRule="auto"/>
        <w:ind w:firstLine="709"/>
        <w:jc w:val="both"/>
      </w:pPr>
      <w:r w:rsidRPr="00D50023">
        <w:rPr>
          <w:color w:val="231F20"/>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9E74CB" w:rsidRPr="00D50023" w:rsidRDefault="009E74CB" w:rsidP="00D50023">
      <w:pPr>
        <w:widowControl w:val="0"/>
        <w:numPr>
          <w:ilvl w:val="0"/>
          <w:numId w:val="45"/>
        </w:numPr>
        <w:tabs>
          <w:tab w:val="left" w:pos="380"/>
        </w:tabs>
        <w:autoSpaceDE w:val="0"/>
        <w:autoSpaceDN w:val="0"/>
        <w:spacing w:line="276" w:lineRule="auto"/>
        <w:ind w:left="0" w:firstLine="709"/>
        <w:jc w:val="both"/>
        <w:outlineLvl w:val="1"/>
        <w:rPr>
          <w:rFonts w:eastAsiaTheme="majorEastAsia"/>
          <w:b/>
          <w:bCs/>
          <w:color w:val="4F81BD" w:themeColor="accent1"/>
        </w:rPr>
      </w:pPr>
      <w:r w:rsidRPr="00D50023">
        <w:rPr>
          <w:rFonts w:eastAsiaTheme="majorEastAsia"/>
          <w:b/>
          <w:bCs/>
          <w:color w:val="231F20"/>
        </w:rPr>
        <w:t>Информационно-коммуникативные технологии (2 ч)</w:t>
      </w:r>
    </w:p>
    <w:p w:rsidR="009E74CB" w:rsidRPr="00D50023" w:rsidRDefault="009E74CB" w:rsidP="00D50023">
      <w:pPr>
        <w:spacing w:line="276" w:lineRule="auto"/>
        <w:ind w:firstLine="709"/>
        <w:jc w:val="both"/>
      </w:pPr>
      <w:r w:rsidRPr="00D50023">
        <w:rPr>
          <w:color w:val="231F20"/>
        </w:rPr>
        <w:t>Демонстрация учителем готовых материалов на информационных носителях*.</w:t>
      </w:r>
    </w:p>
    <w:p w:rsidR="009E74CB" w:rsidRPr="00D50023" w:rsidRDefault="009E74CB" w:rsidP="00D50023">
      <w:pPr>
        <w:spacing w:line="276" w:lineRule="auto"/>
        <w:ind w:firstLine="709"/>
        <w:jc w:val="both"/>
      </w:pPr>
      <w:r w:rsidRPr="00D50023">
        <w:rPr>
          <w:color w:val="231F20"/>
        </w:rPr>
        <w:t>Поиск информации. Интернет как источник информации.</w:t>
      </w:r>
    </w:p>
    <w:p w:rsidR="009E74CB" w:rsidRPr="00D50023" w:rsidRDefault="009E74CB" w:rsidP="00D50023">
      <w:pPr>
        <w:keepNext/>
        <w:keepLines/>
        <w:spacing w:line="276" w:lineRule="auto"/>
        <w:ind w:firstLine="709"/>
        <w:jc w:val="both"/>
        <w:outlineLvl w:val="1"/>
        <w:rPr>
          <w:rFonts w:eastAsiaTheme="majorEastAsia"/>
          <w:b/>
          <w:bCs/>
          <w:color w:val="4F81BD" w:themeColor="accent1"/>
        </w:rPr>
      </w:pPr>
      <w:r w:rsidRPr="00D50023">
        <w:rPr>
          <w:rFonts w:eastAsiaTheme="majorEastAsia"/>
          <w:b/>
          <w:bCs/>
          <w:color w:val="231F20"/>
        </w:rPr>
        <w:t>Универсальные учебные действия</w:t>
      </w:r>
    </w:p>
    <w:p w:rsidR="009E74CB" w:rsidRPr="00D50023" w:rsidRDefault="009E74CB" w:rsidP="00D50023">
      <w:pPr>
        <w:spacing w:line="276" w:lineRule="auto"/>
        <w:ind w:firstLine="709"/>
        <w:jc w:val="both"/>
        <w:rPr>
          <w:rFonts w:eastAsiaTheme="minorHAnsi"/>
        </w:rPr>
      </w:pPr>
      <w:r w:rsidRPr="00D50023">
        <w:rPr>
          <w:i/>
          <w:color w:val="231F20"/>
        </w:rPr>
        <w:t>Познавательные УУД</w:t>
      </w:r>
      <w:r w:rsidRPr="00D50023">
        <w:rPr>
          <w:color w:val="231F20"/>
        </w:rPr>
        <w:t>:</w:t>
      </w:r>
    </w:p>
    <w:p w:rsidR="009E74CB" w:rsidRPr="00D50023" w:rsidRDefault="009E74CB" w:rsidP="00D50023">
      <w:pPr>
        <w:spacing w:line="276" w:lineRule="auto"/>
        <w:ind w:firstLine="709"/>
        <w:jc w:val="both"/>
      </w:pPr>
      <w:r w:rsidRPr="00D50023">
        <w:rPr>
          <w:color w:val="231F20"/>
        </w:rPr>
        <w:t>—ориентироваться в терминах, используемых в технологии (в пределах изученного);</w:t>
      </w:r>
    </w:p>
    <w:p w:rsidR="009E74CB" w:rsidRPr="00D50023" w:rsidRDefault="009E74CB" w:rsidP="00D50023">
      <w:pPr>
        <w:spacing w:line="276" w:lineRule="auto"/>
        <w:ind w:firstLine="709"/>
        <w:jc w:val="both"/>
      </w:pPr>
      <w:r w:rsidRPr="00D50023">
        <w:rPr>
          <w:color w:val="231F20"/>
        </w:rPr>
        <w:t>—выполнять работу в соответствии с образцом, инструкцией, устной или письменной;</w:t>
      </w:r>
    </w:p>
    <w:p w:rsidR="009E74CB" w:rsidRPr="00D50023" w:rsidRDefault="009E74CB" w:rsidP="00D50023">
      <w:pPr>
        <w:spacing w:line="276" w:lineRule="auto"/>
        <w:ind w:firstLine="709"/>
        <w:jc w:val="both"/>
      </w:pPr>
      <w:r w:rsidRPr="00D50023">
        <w:rPr>
          <w:color w:val="231F20"/>
        </w:rPr>
        <w:t>—выполнять действия анализа и синтеза, сравнения, группировки с учётом указанных критериев;</w:t>
      </w:r>
    </w:p>
    <w:p w:rsidR="009E74CB" w:rsidRPr="00D50023" w:rsidRDefault="009E74CB" w:rsidP="00D50023">
      <w:pPr>
        <w:spacing w:line="276" w:lineRule="auto"/>
        <w:ind w:firstLine="709"/>
        <w:jc w:val="both"/>
      </w:pPr>
      <w:r w:rsidRPr="00D50023">
        <w:rPr>
          <w:color w:val="231F20"/>
        </w:rPr>
        <w:t>—строить рассуждения, делать умозаключения, проверять их в практической работе;</w:t>
      </w:r>
    </w:p>
    <w:p w:rsidR="009E74CB" w:rsidRPr="00D50023" w:rsidRDefault="009E74CB" w:rsidP="00D50023">
      <w:pPr>
        <w:spacing w:line="276" w:lineRule="auto"/>
        <w:ind w:firstLine="709"/>
        <w:jc w:val="both"/>
      </w:pPr>
      <w:r w:rsidRPr="00D50023">
        <w:rPr>
          <w:color w:val="231F20"/>
        </w:rPr>
        <w:t>—воспроизводить порядок действий при решении учебной/ практической задачи;</w:t>
      </w:r>
    </w:p>
    <w:p w:rsidR="009E74CB" w:rsidRPr="00D50023" w:rsidRDefault="009E74CB" w:rsidP="00D50023">
      <w:pPr>
        <w:spacing w:line="276" w:lineRule="auto"/>
        <w:ind w:firstLine="709"/>
        <w:jc w:val="both"/>
      </w:pPr>
      <w:r w:rsidRPr="00D50023">
        <w:rPr>
          <w:color w:val="231F20"/>
        </w:rPr>
        <w:t>—осуществлять решение простых задач в умственной и материализованной форме.</w:t>
      </w:r>
    </w:p>
    <w:p w:rsidR="009E74CB" w:rsidRPr="00D50023" w:rsidRDefault="009E74CB" w:rsidP="00D50023">
      <w:pPr>
        <w:spacing w:line="276" w:lineRule="auto"/>
        <w:ind w:firstLine="709"/>
        <w:jc w:val="both"/>
        <w:rPr>
          <w:rFonts w:eastAsiaTheme="minorHAnsi"/>
        </w:rPr>
      </w:pPr>
      <w:r w:rsidRPr="00D50023">
        <w:rPr>
          <w:i/>
          <w:color w:val="231F20"/>
        </w:rPr>
        <w:t>Работа с информацией</w:t>
      </w:r>
      <w:r w:rsidRPr="00D50023">
        <w:rPr>
          <w:color w:val="231F20"/>
        </w:rPr>
        <w:t>:</w:t>
      </w:r>
    </w:p>
    <w:p w:rsidR="009E74CB" w:rsidRPr="00D50023" w:rsidRDefault="009E74CB" w:rsidP="00D50023">
      <w:pPr>
        <w:spacing w:line="276" w:lineRule="auto"/>
        <w:ind w:firstLine="709"/>
        <w:jc w:val="both"/>
      </w:pPr>
      <w:r w:rsidRPr="00D50023">
        <w:rPr>
          <w:color w:val="231F20"/>
        </w:rPr>
        <w:t>—получать информацию из учебника и других дидактических материалов, использовать её в работе;</w:t>
      </w:r>
    </w:p>
    <w:p w:rsidR="009E74CB" w:rsidRPr="00D50023" w:rsidRDefault="009E74CB" w:rsidP="00D50023">
      <w:pPr>
        <w:spacing w:line="276" w:lineRule="auto"/>
        <w:ind w:firstLine="709"/>
        <w:jc w:val="both"/>
      </w:pPr>
      <w:r w:rsidRPr="00D50023">
        <w:rPr>
          <w:color w:val="231F20"/>
        </w:rPr>
        <w:t>—понимать и анализировать знаково-символическую информацию (чертёж, эскиз, рисунок, схема) и строить работу в соответствии с ней.</w:t>
      </w:r>
    </w:p>
    <w:p w:rsidR="009E74CB" w:rsidRPr="00D50023" w:rsidRDefault="009E74CB" w:rsidP="00D50023">
      <w:pPr>
        <w:spacing w:line="276" w:lineRule="auto"/>
        <w:ind w:firstLine="709"/>
        <w:jc w:val="both"/>
        <w:rPr>
          <w:rFonts w:eastAsiaTheme="minorHAnsi"/>
        </w:rPr>
      </w:pPr>
      <w:r w:rsidRPr="00D50023">
        <w:rPr>
          <w:i/>
          <w:color w:val="231F20"/>
        </w:rPr>
        <w:t>Коммуникативные УУД</w:t>
      </w:r>
      <w:r w:rsidRPr="00D50023">
        <w:rPr>
          <w:color w:val="231F20"/>
        </w:rPr>
        <w:t>:</w:t>
      </w:r>
    </w:p>
    <w:p w:rsidR="009E74CB" w:rsidRPr="00D50023" w:rsidRDefault="009E74CB" w:rsidP="00D50023">
      <w:pPr>
        <w:spacing w:line="276" w:lineRule="auto"/>
        <w:ind w:firstLine="709"/>
        <w:jc w:val="both"/>
      </w:pPr>
      <w:r w:rsidRPr="00D50023">
        <w:rPr>
          <w:color w:val="231F20"/>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9E74CB" w:rsidRPr="00D50023" w:rsidRDefault="009E74CB" w:rsidP="00D50023">
      <w:pPr>
        <w:spacing w:line="276" w:lineRule="auto"/>
        <w:ind w:firstLine="709"/>
        <w:jc w:val="both"/>
      </w:pPr>
      <w:r w:rsidRPr="00D50023">
        <w:rPr>
          <w:color w:val="231F20"/>
        </w:rPr>
        <w:t>—делиться впечатлениями о прослушанном (прочитанном) тексте, рассказе учителя; о выполненной работе, созданном изделии.</w:t>
      </w:r>
    </w:p>
    <w:p w:rsidR="009E74CB" w:rsidRPr="00D50023" w:rsidRDefault="009E74CB" w:rsidP="00D50023">
      <w:pPr>
        <w:spacing w:line="276" w:lineRule="auto"/>
        <w:ind w:firstLine="709"/>
        <w:jc w:val="both"/>
        <w:rPr>
          <w:rFonts w:eastAsiaTheme="minorHAnsi"/>
        </w:rPr>
      </w:pPr>
      <w:r w:rsidRPr="00D50023">
        <w:rPr>
          <w:i/>
          <w:color w:val="231F20"/>
        </w:rPr>
        <w:t>Регулятивные УУД</w:t>
      </w:r>
      <w:r w:rsidRPr="00D50023">
        <w:rPr>
          <w:color w:val="231F20"/>
        </w:rPr>
        <w:t>:</w:t>
      </w:r>
    </w:p>
    <w:p w:rsidR="009E74CB" w:rsidRPr="00D50023" w:rsidRDefault="009E74CB" w:rsidP="00D50023">
      <w:pPr>
        <w:spacing w:line="276" w:lineRule="auto"/>
        <w:ind w:firstLine="709"/>
        <w:jc w:val="both"/>
      </w:pPr>
      <w:r w:rsidRPr="00D50023">
        <w:rPr>
          <w:color w:val="231F20"/>
        </w:rPr>
        <w:t>—понимать и принимать учебную задачу;</w:t>
      </w:r>
    </w:p>
    <w:p w:rsidR="009E74CB" w:rsidRPr="00D50023" w:rsidRDefault="009E74CB" w:rsidP="00D50023">
      <w:pPr>
        <w:spacing w:line="276" w:lineRule="auto"/>
        <w:ind w:firstLine="709"/>
        <w:jc w:val="both"/>
      </w:pPr>
      <w:r w:rsidRPr="00D50023">
        <w:rPr>
          <w:color w:val="231F20"/>
        </w:rPr>
        <w:t>—организовывать свою деятельность;</w:t>
      </w:r>
    </w:p>
    <w:p w:rsidR="009E74CB" w:rsidRPr="00D50023" w:rsidRDefault="009E74CB" w:rsidP="00D50023">
      <w:pPr>
        <w:spacing w:line="276" w:lineRule="auto"/>
        <w:ind w:firstLine="709"/>
        <w:jc w:val="both"/>
      </w:pPr>
      <w:r w:rsidRPr="00D50023">
        <w:rPr>
          <w:color w:val="231F20"/>
        </w:rPr>
        <w:t>—понимать предлагаемый план действий, действовать по плану;</w:t>
      </w:r>
    </w:p>
    <w:p w:rsidR="009E74CB" w:rsidRPr="00D50023" w:rsidRDefault="009E74CB" w:rsidP="00D50023">
      <w:pPr>
        <w:spacing w:line="276" w:lineRule="auto"/>
        <w:ind w:firstLine="709"/>
        <w:jc w:val="both"/>
      </w:pPr>
      <w:r w:rsidRPr="00D50023">
        <w:rPr>
          <w:color w:val="231F20"/>
        </w:rPr>
        <w:t>—прогнозировать необходимые действия для получения практического результата, планировать работу;</w:t>
      </w:r>
    </w:p>
    <w:p w:rsidR="009E74CB" w:rsidRPr="00D50023" w:rsidRDefault="009E74CB" w:rsidP="00D50023">
      <w:pPr>
        <w:spacing w:line="276" w:lineRule="auto"/>
        <w:ind w:firstLine="709"/>
        <w:jc w:val="both"/>
      </w:pPr>
      <w:r w:rsidRPr="00D50023">
        <w:rPr>
          <w:color w:val="231F20"/>
        </w:rPr>
        <w:t>—выполнять действия контроля и оценки;</w:t>
      </w:r>
    </w:p>
    <w:p w:rsidR="009E74CB" w:rsidRPr="00D50023" w:rsidRDefault="009E74CB" w:rsidP="00D50023">
      <w:pPr>
        <w:spacing w:line="276" w:lineRule="auto"/>
        <w:ind w:firstLine="709"/>
        <w:jc w:val="both"/>
      </w:pPr>
      <w:r w:rsidRPr="00D50023">
        <w:rPr>
          <w:color w:val="231F20"/>
        </w:rPr>
        <w:t>—воспринимать советы, оценку учителя и одноклассников, стараться учитывать их в работе.</w:t>
      </w:r>
    </w:p>
    <w:p w:rsidR="009E74CB" w:rsidRPr="00D50023" w:rsidRDefault="009E74CB" w:rsidP="00D50023">
      <w:pPr>
        <w:spacing w:line="276" w:lineRule="auto"/>
        <w:ind w:firstLine="709"/>
        <w:jc w:val="both"/>
        <w:rPr>
          <w:rFonts w:eastAsiaTheme="minorHAnsi"/>
        </w:rPr>
      </w:pPr>
      <w:r w:rsidRPr="00D50023">
        <w:rPr>
          <w:i/>
          <w:color w:val="231F20"/>
        </w:rPr>
        <w:t>Совместная деятельность</w:t>
      </w:r>
      <w:r w:rsidRPr="00D50023">
        <w:rPr>
          <w:color w:val="231F20"/>
        </w:rPr>
        <w:t>:</w:t>
      </w:r>
    </w:p>
    <w:p w:rsidR="009E74CB" w:rsidRPr="00D50023" w:rsidRDefault="009E74CB" w:rsidP="00D50023">
      <w:pPr>
        <w:spacing w:line="276" w:lineRule="auto"/>
        <w:ind w:firstLine="709"/>
        <w:jc w:val="both"/>
      </w:pPr>
      <w:r w:rsidRPr="00D50023">
        <w:rPr>
          <w:color w:val="231F20"/>
        </w:rPr>
        <w:t>—выполнять элементарную совместную деятельность в процессе изготовления изделий, осуществлять взаимопомощь;</w:t>
      </w:r>
    </w:p>
    <w:p w:rsidR="009E74CB" w:rsidRPr="00D50023" w:rsidRDefault="009E74CB" w:rsidP="00D50023">
      <w:pPr>
        <w:spacing w:line="276" w:lineRule="auto"/>
        <w:ind w:firstLine="709"/>
        <w:jc w:val="both"/>
      </w:pPr>
      <w:r w:rsidRPr="00D50023">
        <w:rPr>
          <w:color w:val="231F20"/>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9E74CB" w:rsidRPr="00D50023" w:rsidRDefault="009E74CB" w:rsidP="00D50023">
      <w:pPr>
        <w:keepNext/>
        <w:keepLines/>
        <w:spacing w:line="276" w:lineRule="auto"/>
        <w:ind w:firstLine="709"/>
        <w:jc w:val="both"/>
        <w:outlineLvl w:val="1"/>
        <w:rPr>
          <w:rFonts w:eastAsiaTheme="majorEastAsia"/>
          <w:b/>
          <w:bCs/>
          <w:color w:val="4F81BD" w:themeColor="accent1"/>
        </w:rPr>
      </w:pPr>
      <w:r w:rsidRPr="00D50023">
        <w:rPr>
          <w:rFonts w:eastAsiaTheme="majorEastAsia"/>
          <w:b/>
          <w:bCs/>
          <w:color w:val="231F20"/>
        </w:rPr>
        <w:t>3 КЛАСС (34 ч)</w:t>
      </w:r>
    </w:p>
    <w:p w:rsidR="009E74CB" w:rsidRPr="00D50023" w:rsidRDefault="009E74CB" w:rsidP="00D50023">
      <w:pPr>
        <w:widowControl w:val="0"/>
        <w:numPr>
          <w:ilvl w:val="0"/>
          <w:numId w:val="46"/>
        </w:numPr>
        <w:tabs>
          <w:tab w:val="left" w:pos="376"/>
        </w:tabs>
        <w:autoSpaceDE w:val="0"/>
        <w:autoSpaceDN w:val="0"/>
        <w:spacing w:line="276" w:lineRule="auto"/>
        <w:ind w:left="0" w:firstLine="709"/>
        <w:jc w:val="both"/>
        <w:rPr>
          <w:rFonts w:eastAsia="Tahoma"/>
          <w:b/>
        </w:rPr>
      </w:pPr>
      <w:r w:rsidRPr="00D50023">
        <w:rPr>
          <w:rFonts w:eastAsia="Tahoma"/>
          <w:b/>
          <w:color w:val="231F20"/>
        </w:rPr>
        <w:t>Технологии, профессии и производства (8 ч)</w:t>
      </w:r>
    </w:p>
    <w:p w:rsidR="009E74CB" w:rsidRPr="00D50023" w:rsidRDefault="009E74CB" w:rsidP="00D50023">
      <w:pPr>
        <w:spacing w:line="276" w:lineRule="auto"/>
        <w:ind w:firstLine="709"/>
        <w:jc w:val="both"/>
      </w:pPr>
      <w:r w:rsidRPr="00D50023">
        <w:rPr>
          <w:color w:val="231F20"/>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9E74CB" w:rsidRPr="00D50023" w:rsidRDefault="009E74CB" w:rsidP="00D50023">
      <w:pPr>
        <w:spacing w:line="276" w:lineRule="auto"/>
        <w:ind w:firstLine="709"/>
        <w:jc w:val="both"/>
      </w:pPr>
      <w:r w:rsidRPr="00D50023">
        <w:rPr>
          <w:color w:val="231F20"/>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9E74CB" w:rsidRPr="00D50023" w:rsidRDefault="009E74CB" w:rsidP="00D50023">
      <w:pPr>
        <w:spacing w:line="276" w:lineRule="auto"/>
        <w:ind w:firstLine="709"/>
        <w:jc w:val="both"/>
      </w:pPr>
      <w:r w:rsidRPr="00D50023">
        <w:rPr>
          <w:color w:val="231F20"/>
        </w:rPr>
        <w:t>Общие правила создания предметов рукотворного мира: соответствие формы, размеров, материала и</w:t>
      </w:r>
    </w:p>
    <w:p w:rsidR="009E74CB" w:rsidRPr="00D50023" w:rsidRDefault="009E74CB" w:rsidP="00D50023">
      <w:pPr>
        <w:spacing w:line="276" w:lineRule="auto"/>
        <w:ind w:firstLine="709"/>
        <w:jc w:val="both"/>
      </w:pPr>
      <w:r w:rsidRPr="00D50023">
        <w:rPr>
          <w:color w:val="231F20"/>
        </w:rPr>
        <w:t>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9E74CB" w:rsidRPr="00D50023" w:rsidRDefault="009E74CB" w:rsidP="00D50023">
      <w:pPr>
        <w:spacing w:line="276" w:lineRule="auto"/>
        <w:ind w:firstLine="709"/>
        <w:jc w:val="both"/>
      </w:pPr>
      <w:r w:rsidRPr="00D50023">
        <w:rPr>
          <w:color w:val="231F20"/>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9E74CB" w:rsidRPr="00D50023" w:rsidRDefault="009E74CB" w:rsidP="00D50023">
      <w:pPr>
        <w:spacing w:line="276" w:lineRule="auto"/>
        <w:ind w:firstLine="709"/>
        <w:jc w:val="both"/>
      </w:pPr>
      <w:r w:rsidRPr="00D50023">
        <w:rPr>
          <w:color w:val="231F20"/>
        </w:rPr>
        <w:t>Бережное и внимательное отношение к природе как источнику сырьевых ресурсов и идей для технологий будущего.</w:t>
      </w:r>
    </w:p>
    <w:p w:rsidR="009E74CB" w:rsidRPr="00D50023" w:rsidRDefault="009E74CB" w:rsidP="00D50023">
      <w:pPr>
        <w:spacing w:line="276" w:lineRule="auto"/>
        <w:ind w:firstLine="709"/>
        <w:jc w:val="both"/>
      </w:pPr>
      <w:r w:rsidRPr="00D50023">
        <w:rPr>
          <w:color w:val="231F20"/>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9E74CB" w:rsidRPr="00D50023" w:rsidRDefault="009E74CB" w:rsidP="00D50023">
      <w:pPr>
        <w:widowControl w:val="0"/>
        <w:numPr>
          <w:ilvl w:val="0"/>
          <w:numId w:val="46"/>
        </w:numPr>
        <w:tabs>
          <w:tab w:val="left" w:pos="369"/>
        </w:tabs>
        <w:autoSpaceDE w:val="0"/>
        <w:autoSpaceDN w:val="0"/>
        <w:spacing w:line="276" w:lineRule="auto"/>
        <w:ind w:left="0" w:firstLine="709"/>
        <w:jc w:val="both"/>
        <w:outlineLvl w:val="1"/>
        <w:rPr>
          <w:rFonts w:eastAsiaTheme="majorEastAsia"/>
          <w:b/>
          <w:bCs/>
          <w:color w:val="4F81BD" w:themeColor="accent1"/>
        </w:rPr>
      </w:pPr>
      <w:r w:rsidRPr="00D50023">
        <w:rPr>
          <w:rFonts w:eastAsiaTheme="majorEastAsia"/>
          <w:b/>
          <w:bCs/>
          <w:color w:val="231F20"/>
        </w:rPr>
        <w:t>Технологии   ручной обработки материалов (10 ч)</w:t>
      </w:r>
    </w:p>
    <w:p w:rsidR="009E74CB" w:rsidRPr="00D50023" w:rsidRDefault="009E74CB" w:rsidP="00D50023">
      <w:pPr>
        <w:spacing w:line="276" w:lineRule="auto"/>
        <w:ind w:firstLine="709"/>
        <w:jc w:val="both"/>
      </w:pPr>
      <w:r w:rsidRPr="00D50023">
        <w:rPr>
          <w:color w:val="231F20"/>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 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E74CB" w:rsidRPr="00D50023" w:rsidRDefault="009E74CB" w:rsidP="00D50023">
      <w:pPr>
        <w:spacing w:line="276" w:lineRule="auto"/>
        <w:ind w:firstLine="709"/>
        <w:jc w:val="both"/>
      </w:pPr>
      <w:r w:rsidRPr="00D50023">
        <w:rPr>
          <w:color w:val="231F20"/>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9E74CB" w:rsidRPr="00D50023" w:rsidRDefault="009E74CB" w:rsidP="00D50023">
      <w:pPr>
        <w:spacing w:line="276" w:lineRule="auto"/>
        <w:ind w:firstLine="709"/>
        <w:jc w:val="both"/>
      </w:pPr>
      <w:r w:rsidRPr="00D50023">
        <w:rPr>
          <w:color w:val="231F20"/>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9E74CB" w:rsidRPr="00D50023" w:rsidRDefault="009E74CB" w:rsidP="00D50023">
      <w:pPr>
        <w:tabs>
          <w:tab w:val="right" w:pos="6452"/>
        </w:tabs>
        <w:spacing w:line="276" w:lineRule="auto"/>
        <w:ind w:firstLine="709"/>
        <w:jc w:val="both"/>
        <w:rPr>
          <w:rFonts w:eastAsiaTheme="minorHAnsi"/>
          <w:color w:val="231F20"/>
        </w:rPr>
      </w:pPr>
      <w:r w:rsidRPr="00D50023">
        <w:rPr>
          <w:color w:val="231F20"/>
        </w:rPr>
        <w:tab/>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w:t>
      </w:r>
      <w:r w:rsidRPr="00D50023">
        <w:rPr>
          <w:color w:val="231F20"/>
        </w:rPr>
        <w:tab/>
      </w:r>
    </w:p>
    <w:p w:rsidR="009E74CB" w:rsidRPr="00D50023" w:rsidRDefault="009E74CB" w:rsidP="00D50023">
      <w:pPr>
        <w:spacing w:line="276" w:lineRule="auto"/>
        <w:ind w:firstLine="709"/>
        <w:jc w:val="both"/>
      </w:pPr>
      <w:r w:rsidRPr="00D50023">
        <w:rPr>
          <w:color w:val="231F20"/>
        </w:rPr>
        <w:t>Выполнение измерений, расчётов, несложных построений.</w:t>
      </w:r>
    </w:p>
    <w:p w:rsidR="009E74CB" w:rsidRPr="00D50023" w:rsidRDefault="009E74CB" w:rsidP="00D50023">
      <w:pPr>
        <w:spacing w:line="276" w:lineRule="auto"/>
        <w:ind w:firstLine="709"/>
        <w:jc w:val="both"/>
      </w:pPr>
      <w:r w:rsidRPr="00D50023">
        <w:rPr>
          <w:color w:val="231F20"/>
        </w:rPr>
        <w:t>Выполнение рицовки на картоне с помощью канцелярского ножа, выполнение отверстий шилом.</w:t>
      </w:r>
    </w:p>
    <w:p w:rsidR="009E74CB" w:rsidRPr="00D50023" w:rsidRDefault="009E74CB" w:rsidP="00D50023">
      <w:pPr>
        <w:spacing w:line="276" w:lineRule="auto"/>
        <w:ind w:firstLine="709"/>
        <w:jc w:val="both"/>
      </w:pPr>
      <w:r w:rsidRPr="00D50023">
        <w:rPr>
          <w:color w:val="231F20"/>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 скольких деталей.</w:t>
      </w:r>
    </w:p>
    <w:p w:rsidR="009E74CB" w:rsidRPr="00D50023" w:rsidRDefault="009E74CB" w:rsidP="00D50023">
      <w:pPr>
        <w:spacing w:line="276" w:lineRule="auto"/>
        <w:ind w:firstLine="709"/>
        <w:jc w:val="both"/>
      </w:pPr>
      <w:r w:rsidRPr="00D50023">
        <w:rPr>
          <w:color w:val="231F20"/>
        </w:rPr>
        <w:t>Использование дополнительных материалов. Комбинирование разных материалов в одном изделии.</w:t>
      </w:r>
    </w:p>
    <w:p w:rsidR="009E74CB" w:rsidRPr="00D50023" w:rsidRDefault="009E74CB" w:rsidP="00D50023">
      <w:pPr>
        <w:spacing w:line="276" w:lineRule="auto"/>
        <w:ind w:firstLine="709"/>
        <w:jc w:val="both"/>
        <w:rPr>
          <w:rFonts w:eastAsiaTheme="minorHAnsi"/>
        </w:rPr>
      </w:pPr>
    </w:p>
    <w:p w:rsidR="009E74CB" w:rsidRPr="00D50023" w:rsidRDefault="009E74CB" w:rsidP="00D50023">
      <w:pPr>
        <w:widowControl w:val="0"/>
        <w:numPr>
          <w:ilvl w:val="0"/>
          <w:numId w:val="46"/>
        </w:numPr>
        <w:tabs>
          <w:tab w:val="left" w:pos="367"/>
        </w:tabs>
        <w:autoSpaceDE w:val="0"/>
        <w:autoSpaceDN w:val="0"/>
        <w:spacing w:line="276" w:lineRule="auto"/>
        <w:ind w:left="0" w:firstLine="709"/>
        <w:jc w:val="both"/>
        <w:outlineLvl w:val="1"/>
        <w:rPr>
          <w:rFonts w:eastAsiaTheme="majorEastAsia"/>
          <w:b/>
          <w:bCs/>
          <w:color w:val="4F81BD" w:themeColor="accent1"/>
        </w:rPr>
      </w:pPr>
      <w:r w:rsidRPr="00D50023">
        <w:rPr>
          <w:rFonts w:eastAsiaTheme="majorEastAsia"/>
          <w:b/>
          <w:bCs/>
          <w:color w:val="231F20"/>
        </w:rPr>
        <w:t>Конструирование и моделирование (12 ч)</w:t>
      </w:r>
    </w:p>
    <w:p w:rsidR="009E74CB" w:rsidRPr="00D50023" w:rsidRDefault="009E74CB" w:rsidP="00D50023">
      <w:pPr>
        <w:spacing w:line="276" w:lineRule="auto"/>
        <w:ind w:firstLine="709"/>
        <w:jc w:val="both"/>
      </w:pPr>
      <w:r w:rsidRPr="00D50023">
        <w:rPr>
          <w:color w:val="231F20"/>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9E74CB" w:rsidRPr="00D50023" w:rsidRDefault="009E74CB" w:rsidP="00D50023">
      <w:pPr>
        <w:spacing w:line="276" w:lineRule="auto"/>
        <w:ind w:firstLine="709"/>
        <w:jc w:val="both"/>
      </w:pPr>
      <w:r w:rsidRPr="00D50023">
        <w:rPr>
          <w:color w:val="231F20"/>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9E74CB" w:rsidRPr="00D50023" w:rsidRDefault="009E74CB" w:rsidP="00D50023">
      <w:pPr>
        <w:widowControl w:val="0"/>
        <w:numPr>
          <w:ilvl w:val="0"/>
          <w:numId w:val="46"/>
        </w:numPr>
        <w:tabs>
          <w:tab w:val="left" w:pos="380"/>
        </w:tabs>
        <w:autoSpaceDE w:val="0"/>
        <w:autoSpaceDN w:val="0"/>
        <w:spacing w:line="276" w:lineRule="auto"/>
        <w:ind w:left="0" w:firstLine="709"/>
        <w:jc w:val="both"/>
        <w:outlineLvl w:val="1"/>
        <w:rPr>
          <w:rFonts w:eastAsiaTheme="majorEastAsia"/>
          <w:b/>
          <w:bCs/>
          <w:color w:val="4F81BD" w:themeColor="accent1"/>
        </w:rPr>
      </w:pPr>
      <w:r w:rsidRPr="00D50023">
        <w:rPr>
          <w:rFonts w:eastAsiaTheme="majorEastAsia"/>
          <w:b/>
          <w:bCs/>
          <w:color w:val="231F20"/>
        </w:rPr>
        <w:t>Информационно-коммуникативные технологии (4 ч)</w:t>
      </w:r>
    </w:p>
    <w:p w:rsidR="009E74CB" w:rsidRPr="00D50023" w:rsidRDefault="009E74CB" w:rsidP="00D50023">
      <w:pPr>
        <w:spacing w:line="276" w:lineRule="auto"/>
        <w:ind w:firstLine="709"/>
        <w:jc w:val="both"/>
      </w:pPr>
      <w:r w:rsidRPr="00D50023">
        <w:rPr>
          <w:color w:val="231F20"/>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D50023">
        <w:rPr>
          <w:color w:val="231F20"/>
          <w:position w:val="4"/>
        </w:rPr>
        <w:t>1</w:t>
      </w:r>
      <w:r w:rsidRPr="00D50023">
        <w:rPr>
          <w:color w:val="231F20"/>
        </w:rPr>
        <w:t>, видео, DVD). Работа с текстовым ре-</w:t>
      </w:r>
    </w:p>
    <w:p w:rsidR="009E74CB" w:rsidRPr="00D50023" w:rsidRDefault="009E74CB" w:rsidP="00D50023">
      <w:pPr>
        <w:spacing w:line="276" w:lineRule="auto"/>
        <w:ind w:firstLine="709"/>
        <w:jc w:val="both"/>
      </w:pPr>
      <w:r w:rsidRPr="00D50023">
        <w:rPr>
          <w:color w:val="231F20"/>
        </w:rPr>
        <w:t>дактором  Microsoft Word или другим</w:t>
      </w:r>
    </w:p>
    <w:p w:rsidR="009E74CB" w:rsidRPr="00D50023" w:rsidRDefault="009E74CB" w:rsidP="00D50023">
      <w:pPr>
        <w:keepNext/>
        <w:keepLines/>
        <w:spacing w:line="276" w:lineRule="auto"/>
        <w:ind w:firstLine="709"/>
        <w:jc w:val="both"/>
        <w:outlineLvl w:val="1"/>
        <w:rPr>
          <w:rFonts w:eastAsiaTheme="majorEastAsia"/>
          <w:b/>
          <w:bCs/>
          <w:color w:val="4F81BD" w:themeColor="accent1"/>
        </w:rPr>
      </w:pPr>
      <w:r w:rsidRPr="00D50023">
        <w:rPr>
          <w:rFonts w:eastAsiaTheme="majorEastAsia"/>
          <w:b/>
          <w:bCs/>
          <w:color w:val="231F20"/>
        </w:rPr>
        <w:t>Универсальные учебные действия</w:t>
      </w:r>
    </w:p>
    <w:p w:rsidR="009E74CB" w:rsidRPr="00D50023" w:rsidRDefault="009E74CB" w:rsidP="00D50023">
      <w:pPr>
        <w:spacing w:line="276" w:lineRule="auto"/>
        <w:ind w:firstLine="709"/>
        <w:jc w:val="both"/>
        <w:rPr>
          <w:rFonts w:eastAsiaTheme="minorHAnsi"/>
        </w:rPr>
      </w:pPr>
      <w:r w:rsidRPr="00D50023">
        <w:rPr>
          <w:i/>
          <w:color w:val="231F20"/>
        </w:rPr>
        <w:t>Познавательные УУД</w:t>
      </w:r>
      <w:r w:rsidRPr="00D50023">
        <w:rPr>
          <w:color w:val="231F20"/>
        </w:rPr>
        <w:t>:</w:t>
      </w:r>
    </w:p>
    <w:p w:rsidR="009E74CB" w:rsidRPr="00D50023" w:rsidRDefault="009E74CB" w:rsidP="00D50023">
      <w:pPr>
        <w:spacing w:line="276" w:lineRule="auto"/>
        <w:ind w:firstLine="709"/>
        <w:jc w:val="both"/>
      </w:pPr>
      <w:r w:rsidRPr="00D50023">
        <w:rPr>
          <w:color w:val="231F20"/>
        </w:rPr>
        <w:t>—ориентироваться в терминах, используемых в технологии, использовать их в ответах на  вопросы  и  высказываниях (в пределах изученного);</w:t>
      </w:r>
    </w:p>
    <w:p w:rsidR="009E74CB" w:rsidRPr="00D50023" w:rsidRDefault="009E74CB" w:rsidP="00D50023">
      <w:pPr>
        <w:spacing w:line="276" w:lineRule="auto"/>
        <w:ind w:firstLine="709"/>
        <w:jc w:val="both"/>
      </w:pPr>
      <w:r w:rsidRPr="00D50023">
        <w:rPr>
          <w:color w:val="231F20"/>
        </w:rPr>
        <w:t>—осуществлять анализ предложенных образцов с выделением существенных и несущественных признаков;</w:t>
      </w:r>
    </w:p>
    <w:p w:rsidR="009E74CB" w:rsidRPr="00D50023" w:rsidRDefault="009E74CB" w:rsidP="00D50023">
      <w:pPr>
        <w:spacing w:line="276" w:lineRule="auto"/>
        <w:ind w:firstLine="709"/>
        <w:jc w:val="both"/>
      </w:pPr>
      <w:r w:rsidRPr="00D50023">
        <w:rPr>
          <w:color w:val="231F20"/>
        </w:rPr>
        <w:t>—выполнять работу в соответствии с инструкцией, устной или письменной, а также графически представленной в схеме, таблице;</w:t>
      </w:r>
    </w:p>
    <w:p w:rsidR="009E74CB" w:rsidRPr="00D50023" w:rsidRDefault="009E74CB" w:rsidP="00D50023">
      <w:pPr>
        <w:spacing w:line="276" w:lineRule="auto"/>
        <w:ind w:firstLine="709"/>
        <w:jc w:val="both"/>
        <w:rPr>
          <w:rFonts w:eastAsiaTheme="minorHAnsi"/>
          <w:color w:val="231F20"/>
        </w:rPr>
      </w:pPr>
      <w:r w:rsidRPr="00D50023">
        <w:rPr>
          <w:color w:val="231F20"/>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p w:rsidR="009E74CB" w:rsidRPr="00D50023" w:rsidRDefault="009E74CB" w:rsidP="00D50023">
      <w:pPr>
        <w:spacing w:line="276" w:lineRule="auto"/>
        <w:ind w:firstLine="709"/>
        <w:jc w:val="both"/>
      </w:pPr>
      <w:r w:rsidRPr="00D50023">
        <w:rPr>
          <w:color w:val="231F20"/>
        </w:rPr>
        <w:t>—определять способы доработки конструкций с учётом предложенных условий;</w:t>
      </w:r>
    </w:p>
    <w:p w:rsidR="009E74CB" w:rsidRPr="00D50023" w:rsidRDefault="009E74CB" w:rsidP="00D50023">
      <w:pPr>
        <w:spacing w:line="276" w:lineRule="auto"/>
        <w:ind w:firstLine="709"/>
        <w:jc w:val="both"/>
      </w:pPr>
      <w:r w:rsidRPr="00D50023">
        <w:rPr>
          <w:color w:val="231F20"/>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E74CB" w:rsidRPr="00D50023" w:rsidRDefault="009E74CB" w:rsidP="00D50023">
      <w:pPr>
        <w:spacing w:line="276" w:lineRule="auto"/>
        <w:ind w:firstLine="709"/>
        <w:jc w:val="both"/>
      </w:pPr>
      <w:r w:rsidRPr="00D50023">
        <w:rPr>
          <w:color w:val="231F20"/>
        </w:rPr>
        <w:t>—читать и воспроизводить простой чертёж/эскиз развёртки изделия;</w:t>
      </w:r>
    </w:p>
    <w:p w:rsidR="009E74CB" w:rsidRPr="00D50023" w:rsidRDefault="009E74CB" w:rsidP="00D50023">
      <w:pPr>
        <w:spacing w:line="276" w:lineRule="auto"/>
        <w:ind w:firstLine="709"/>
        <w:jc w:val="both"/>
      </w:pPr>
      <w:r w:rsidRPr="00D50023">
        <w:rPr>
          <w:color w:val="231F20"/>
        </w:rPr>
        <w:t>—восстанавливать нарушенную последовательность выполнения изделия.</w:t>
      </w:r>
    </w:p>
    <w:p w:rsidR="009E74CB" w:rsidRPr="00D50023" w:rsidRDefault="009E74CB" w:rsidP="00D50023">
      <w:pPr>
        <w:spacing w:line="276" w:lineRule="auto"/>
        <w:ind w:firstLine="709"/>
        <w:jc w:val="both"/>
        <w:rPr>
          <w:rFonts w:eastAsiaTheme="minorHAnsi"/>
        </w:rPr>
      </w:pPr>
      <w:r w:rsidRPr="00D50023">
        <w:rPr>
          <w:i/>
          <w:color w:val="231F20"/>
        </w:rPr>
        <w:t>Работа с информацией</w:t>
      </w:r>
      <w:r w:rsidRPr="00D50023">
        <w:rPr>
          <w:color w:val="231F20"/>
        </w:rPr>
        <w:t>:</w:t>
      </w:r>
    </w:p>
    <w:p w:rsidR="009E74CB" w:rsidRPr="00D50023" w:rsidRDefault="009E74CB" w:rsidP="00D50023">
      <w:pPr>
        <w:spacing w:line="276" w:lineRule="auto"/>
        <w:ind w:firstLine="709"/>
        <w:jc w:val="both"/>
      </w:pPr>
      <w:r w:rsidRPr="00D50023">
        <w:rPr>
          <w:color w:val="231F20"/>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9E74CB" w:rsidRPr="00D50023" w:rsidRDefault="009E74CB" w:rsidP="00D50023">
      <w:pPr>
        <w:spacing w:line="276" w:lineRule="auto"/>
        <w:ind w:firstLine="709"/>
        <w:jc w:val="both"/>
      </w:pPr>
      <w:r w:rsidRPr="00D50023">
        <w:rPr>
          <w:color w:val="231F20"/>
        </w:rPr>
        <w:t>—на основе анализа информации производить выбор наиболее эффективных способов работы;</w:t>
      </w:r>
    </w:p>
    <w:p w:rsidR="009E74CB" w:rsidRPr="00D50023" w:rsidRDefault="009E74CB" w:rsidP="00D50023">
      <w:pPr>
        <w:spacing w:line="276" w:lineRule="auto"/>
        <w:ind w:firstLine="709"/>
        <w:jc w:val="both"/>
      </w:pPr>
      <w:r w:rsidRPr="00D50023">
        <w:rPr>
          <w:color w:val="231F20"/>
        </w:rPr>
        <w:t>—осуществлять поиск необходимой информации для выполнения учебных заданий с использованием учебной литературы;</w:t>
      </w:r>
    </w:p>
    <w:p w:rsidR="009E74CB" w:rsidRPr="00D50023" w:rsidRDefault="009E74CB" w:rsidP="00D50023">
      <w:pPr>
        <w:spacing w:line="276" w:lineRule="auto"/>
        <w:ind w:firstLine="709"/>
        <w:jc w:val="both"/>
      </w:pPr>
      <w:r w:rsidRPr="00D50023">
        <w:rPr>
          <w:color w:val="231F20"/>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E74CB" w:rsidRPr="00D50023" w:rsidRDefault="009E74CB" w:rsidP="00D50023">
      <w:pPr>
        <w:spacing w:line="276" w:lineRule="auto"/>
        <w:ind w:firstLine="709"/>
        <w:jc w:val="both"/>
        <w:rPr>
          <w:rFonts w:eastAsiaTheme="minorHAnsi"/>
        </w:rPr>
      </w:pPr>
      <w:r w:rsidRPr="00D50023">
        <w:rPr>
          <w:i/>
          <w:color w:val="231F20"/>
        </w:rPr>
        <w:t>Коммуникативные УУД</w:t>
      </w:r>
      <w:r w:rsidRPr="00D50023">
        <w:rPr>
          <w:color w:val="231F20"/>
        </w:rPr>
        <w:t>:</w:t>
      </w:r>
    </w:p>
    <w:p w:rsidR="009E74CB" w:rsidRPr="00D50023" w:rsidRDefault="009E74CB" w:rsidP="00D50023">
      <w:pPr>
        <w:spacing w:line="276" w:lineRule="auto"/>
        <w:ind w:firstLine="709"/>
        <w:jc w:val="both"/>
      </w:pPr>
      <w:r w:rsidRPr="00D50023">
        <w:rPr>
          <w:color w:val="231F20"/>
        </w:rPr>
        <w:t>—строить монологическое высказывание, владеть диалогической формой коммуникации;</w:t>
      </w:r>
    </w:p>
    <w:p w:rsidR="009E74CB" w:rsidRPr="00D50023" w:rsidRDefault="009E74CB" w:rsidP="00D50023">
      <w:pPr>
        <w:spacing w:line="276" w:lineRule="auto"/>
        <w:ind w:firstLine="709"/>
        <w:jc w:val="both"/>
      </w:pPr>
      <w:r w:rsidRPr="00D50023">
        <w:rPr>
          <w:color w:val="231F20"/>
        </w:rPr>
        <w:t>—строить рассуждения в форме связи простых суждений об объекте, его строении, свойствах и способах создания;</w:t>
      </w:r>
    </w:p>
    <w:p w:rsidR="009E74CB" w:rsidRPr="00D50023" w:rsidRDefault="009E74CB" w:rsidP="00D50023">
      <w:pPr>
        <w:spacing w:line="276" w:lineRule="auto"/>
        <w:ind w:firstLine="709"/>
        <w:jc w:val="both"/>
      </w:pPr>
      <w:r w:rsidRPr="00D50023">
        <w:rPr>
          <w:color w:val="231F20"/>
        </w:rPr>
        <w:t>—описывать предметы рукотворного мира, оценивать их достоинства;</w:t>
      </w:r>
    </w:p>
    <w:p w:rsidR="009E74CB" w:rsidRPr="00D50023" w:rsidRDefault="009E74CB" w:rsidP="00D50023">
      <w:pPr>
        <w:spacing w:line="276" w:lineRule="auto"/>
        <w:ind w:firstLine="709"/>
        <w:jc w:val="both"/>
      </w:pPr>
      <w:r w:rsidRPr="00D50023">
        <w:rPr>
          <w:color w:val="231F20"/>
        </w:rPr>
        <w:t>—формулировать собственное мнение, аргументировать выбор вариантов и способов выполнения задания.</w:t>
      </w:r>
    </w:p>
    <w:p w:rsidR="009E74CB" w:rsidRPr="00D50023" w:rsidRDefault="009E74CB" w:rsidP="00D50023">
      <w:pPr>
        <w:spacing w:line="276" w:lineRule="auto"/>
        <w:ind w:firstLine="709"/>
        <w:jc w:val="both"/>
        <w:rPr>
          <w:rFonts w:eastAsiaTheme="minorHAnsi"/>
        </w:rPr>
      </w:pPr>
      <w:r w:rsidRPr="00D50023">
        <w:rPr>
          <w:i/>
          <w:color w:val="231F20"/>
        </w:rPr>
        <w:t>Регулятивные УУД</w:t>
      </w:r>
      <w:r w:rsidRPr="00D50023">
        <w:rPr>
          <w:color w:val="231F20"/>
        </w:rPr>
        <w:t>:</w:t>
      </w:r>
    </w:p>
    <w:p w:rsidR="009E74CB" w:rsidRPr="00D50023" w:rsidRDefault="009E74CB" w:rsidP="00D50023">
      <w:pPr>
        <w:spacing w:line="276" w:lineRule="auto"/>
        <w:ind w:firstLine="709"/>
        <w:jc w:val="both"/>
        <w:rPr>
          <w:color w:val="231F20"/>
        </w:rPr>
      </w:pPr>
      <w:r w:rsidRPr="00D50023">
        <w:rPr>
          <w:color w:val="231F20"/>
        </w:rPr>
        <w:t>—принимать и сохранять учебную задачу,</w:t>
      </w:r>
    </w:p>
    <w:p w:rsidR="009E74CB" w:rsidRPr="00D50023" w:rsidRDefault="009E74CB" w:rsidP="00D50023">
      <w:pPr>
        <w:spacing w:line="276" w:lineRule="auto"/>
        <w:ind w:firstLine="709"/>
        <w:jc w:val="both"/>
      </w:pPr>
      <w:r w:rsidRPr="00D50023">
        <w:rPr>
          <w:color w:val="231F20"/>
        </w:rPr>
        <w:t>осуществлять поиск средств для её решения;</w:t>
      </w:r>
    </w:p>
    <w:p w:rsidR="009E74CB" w:rsidRPr="00D50023" w:rsidRDefault="009E74CB" w:rsidP="00D50023">
      <w:pPr>
        <w:spacing w:line="276" w:lineRule="auto"/>
        <w:ind w:firstLine="709"/>
        <w:jc w:val="both"/>
      </w:pPr>
      <w:r w:rsidRPr="00D50023">
        <w:rPr>
          <w:color w:val="231F20"/>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9E74CB" w:rsidRPr="00D50023" w:rsidRDefault="009E74CB" w:rsidP="00D50023">
      <w:pPr>
        <w:spacing w:line="276" w:lineRule="auto"/>
        <w:ind w:firstLine="709"/>
        <w:jc w:val="both"/>
      </w:pPr>
      <w:r w:rsidRPr="00D50023">
        <w:rPr>
          <w:color w:val="231F20"/>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9E74CB" w:rsidRPr="00D50023" w:rsidRDefault="009E74CB" w:rsidP="00D50023">
      <w:pPr>
        <w:spacing w:line="276" w:lineRule="auto"/>
        <w:ind w:firstLine="709"/>
        <w:jc w:val="both"/>
      </w:pPr>
      <w:r w:rsidRPr="00D50023">
        <w:rPr>
          <w:color w:val="231F20"/>
        </w:rPr>
        <w:t>—проявлять волевую саморегуляцию при выполнении задания.</w:t>
      </w:r>
    </w:p>
    <w:p w:rsidR="009E74CB" w:rsidRPr="00D50023" w:rsidRDefault="009E74CB" w:rsidP="00D50023">
      <w:pPr>
        <w:spacing w:line="276" w:lineRule="auto"/>
        <w:ind w:firstLine="709"/>
        <w:jc w:val="both"/>
        <w:rPr>
          <w:rFonts w:eastAsiaTheme="minorHAnsi"/>
        </w:rPr>
      </w:pPr>
      <w:r w:rsidRPr="00D50023">
        <w:rPr>
          <w:i/>
          <w:color w:val="231F20"/>
        </w:rPr>
        <w:t>Совместная деятельность</w:t>
      </w:r>
      <w:r w:rsidRPr="00D50023">
        <w:rPr>
          <w:color w:val="231F20"/>
        </w:rPr>
        <w:t>:</w:t>
      </w:r>
    </w:p>
    <w:p w:rsidR="009E74CB" w:rsidRPr="00D50023" w:rsidRDefault="009E74CB" w:rsidP="00D50023">
      <w:pPr>
        <w:spacing w:line="276" w:lineRule="auto"/>
        <w:ind w:firstLine="709"/>
        <w:jc w:val="both"/>
      </w:pPr>
      <w:r w:rsidRPr="00D50023">
        <w:rPr>
          <w:color w:val="231F20"/>
        </w:rPr>
        <w:t>—выбирать себе партнёров по совместной деятельности не только по симпатии, но и по деловым качествам;</w:t>
      </w:r>
    </w:p>
    <w:p w:rsidR="009E74CB" w:rsidRPr="00D50023" w:rsidRDefault="009E74CB" w:rsidP="00D50023">
      <w:pPr>
        <w:spacing w:line="276" w:lineRule="auto"/>
        <w:ind w:firstLine="709"/>
        <w:jc w:val="both"/>
      </w:pPr>
      <w:r w:rsidRPr="00D50023">
        <w:rPr>
          <w:color w:val="231F20"/>
        </w:rPr>
        <w:t>—справедливо распределять работу, договариваться, приходить к общему решению, отвечать за общий результат работы;</w:t>
      </w:r>
    </w:p>
    <w:p w:rsidR="009E74CB" w:rsidRPr="00D50023" w:rsidRDefault="009E74CB" w:rsidP="00D50023">
      <w:pPr>
        <w:spacing w:line="276" w:lineRule="auto"/>
        <w:ind w:firstLine="709"/>
        <w:jc w:val="both"/>
      </w:pPr>
      <w:r w:rsidRPr="00D50023">
        <w:rPr>
          <w:color w:val="231F20"/>
        </w:rPr>
        <w:t>—выполнять роли лидера, подчинённого, соблюдать равноправие и дружелюбие;</w:t>
      </w:r>
    </w:p>
    <w:p w:rsidR="009E74CB" w:rsidRPr="00D50023" w:rsidRDefault="009E74CB" w:rsidP="00D50023">
      <w:pPr>
        <w:spacing w:line="276" w:lineRule="auto"/>
        <w:ind w:firstLine="709"/>
        <w:jc w:val="both"/>
      </w:pPr>
      <w:r w:rsidRPr="00D50023">
        <w:rPr>
          <w:color w:val="231F20"/>
        </w:rPr>
        <w:t>—осуществлять взаимопомощь, проявлять ответственность при выполнении своей части работы.</w:t>
      </w:r>
    </w:p>
    <w:p w:rsidR="009E74CB" w:rsidRPr="00D50023" w:rsidRDefault="009E74CB" w:rsidP="00D50023">
      <w:pPr>
        <w:keepNext/>
        <w:keepLines/>
        <w:spacing w:line="276" w:lineRule="auto"/>
        <w:ind w:firstLine="709"/>
        <w:jc w:val="both"/>
        <w:outlineLvl w:val="1"/>
        <w:rPr>
          <w:rFonts w:eastAsiaTheme="majorEastAsia"/>
          <w:b/>
          <w:bCs/>
          <w:color w:val="4F81BD" w:themeColor="accent1"/>
        </w:rPr>
      </w:pPr>
      <w:r w:rsidRPr="00D50023">
        <w:rPr>
          <w:rFonts w:eastAsiaTheme="majorEastAsia"/>
          <w:b/>
          <w:bCs/>
          <w:color w:val="231F20"/>
        </w:rPr>
        <w:t>4 КЛАСС (34 ч)</w:t>
      </w:r>
    </w:p>
    <w:p w:rsidR="009E74CB" w:rsidRPr="00D50023" w:rsidRDefault="009E74CB" w:rsidP="00D50023">
      <w:pPr>
        <w:widowControl w:val="0"/>
        <w:numPr>
          <w:ilvl w:val="0"/>
          <w:numId w:val="47"/>
        </w:numPr>
        <w:tabs>
          <w:tab w:val="left" w:pos="376"/>
        </w:tabs>
        <w:autoSpaceDE w:val="0"/>
        <w:autoSpaceDN w:val="0"/>
        <w:spacing w:line="276" w:lineRule="auto"/>
        <w:ind w:left="0" w:firstLine="709"/>
        <w:jc w:val="both"/>
        <w:rPr>
          <w:rFonts w:eastAsia="Tahoma"/>
          <w:b/>
        </w:rPr>
      </w:pPr>
      <w:r w:rsidRPr="00D50023">
        <w:rPr>
          <w:rFonts w:eastAsia="Tahoma"/>
          <w:b/>
          <w:color w:val="231F20"/>
        </w:rPr>
        <w:t>Технологии, профессии и производства (12 ч)</w:t>
      </w:r>
    </w:p>
    <w:p w:rsidR="009E74CB" w:rsidRPr="00D50023" w:rsidRDefault="009E74CB" w:rsidP="00D50023">
      <w:pPr>
        <w:spacing w:line="276" w:lineRule="auto"/>
        <w:ind w:firstLine="709"/>
        <w:jc w:val="both"/>
      </w:pPr>
      <w:r w:rsidRPr="00D50023">
        <w:rPr>
          <w:color w:val="231F20"/>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9E74CB" w:rsidRPr="00D50023" w:rsidRDefault="009E74CB" w:rsidP="00D50023">
      <w:pPr>
        <w:spacing w:line="276" w:lineRule="auto"/>
        <w:ind w:firstLine="709"/>
        <w:jc w:val="both"/>
      </w:pPr>
      <w:r w:rsidRPr="00D50023">
        <w:rPr>
          <w:color w:val="231F20"/>
        </w:rPr>
        <w:t>Профессии, связанные с опасностями (пожарные, космонавты, химики и др.).</w:t>
      </w:r>
    </w:p>
    <w:p w:rsidR="009E74CB" w:rsidRPr="00D50023" w:rsidRDefault="009E74CB" w:rsidP="00D50023">
      <w:pPr>
        <w:spacing w:line="276" w:lineRule="auto"/>
        <w:ind w:firstLine="709"/>
        <w:jc w:val="both"/>
      </w:pPr>
      <w:r w:rsidRPr="00D50023">
        <w:rPr>
          <w:color w:val="231F20"/>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9E74CB" w:rsidRPr="00D50023" w:rsidRDefault="009E74CB" w:rsidP="00D50023">
      <w:pPr>
        <w:spacing w:line="276" w:lineRule="auto"/>
        <w:ind w:firstLine="709"/>
        <w:jc w:val="both"/>
      </w:pPr>
      <w:r w:rsidRPr="00D50023">
        <w:rPr>
          <w:color w:val="231F20"/>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9E74CB" w:rsidRPr="00D50023" w:rsidRDefault="009E74CB" w:rsidP="00D50023">
      <w:pPr>
        <w:spacing w:line="276" w:lineRule="auto"/>
        <w:ind w:firstLine="709"/>
        <w:jc w:val="both"/>
        <w:rPr>
          <w:rFonts w:eastAsiaTheme="minorHAnsi"/>
          <w:color w:val="231F20"/>
        </w:rPr>
      </w:pPr>
      <w:r w:rsidRPr="00D50023">
        <w:rPr>
          <w:color w:val="231F20"/>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w:t>
      </w:r>
    </w:p>
    <w:p w:rsidR="009E74CB" w:rsidRPr="00D50023" w:rsidRDefault="009E74CB" w:rsidP="00D50023">
      <w:pPr>
        <w:spacing w:line="276" w:lineRule="auto"/>
        <w:ind w:firstLine="709"/>
        <w:jc w:val="both"/>
      </w:pPr>
      <w:r w:rsidRPr="00D50023">
        <w:rPr>
          <w:color w:val="231F20"/>
        </w:rPr>
        <w:t>комбинированных техник создания конструкций по заданным условиям в выполнении учебных проектов.</w:t>
      </w:r>
    </w:p>
    <w:p w:rsidR="009E74CB" w:rsidRPr="00D50023" w:rsidRDefault="009E74CB" w:rsidP="00D50023">
      <w:pPr>
        <w:widowControl w:val="0"/>
        <w:numPr>
          <w:ilvl w:val="0"/>
          <w:numId w:val="47"/>
        </w:numPr>
        <w:tabs>
          <w:tab w:val="left" w:pos="369"/>
        </w:tabs>
        <w:autoSpaceDE w:val="0"/>
        <w:autoSpaceDN w:val="0"/>
        <w:spacing w:line="276" w:lineRule="auto"/>
        <w:ind w:left="0" w:firstLine="709"/>
        <w:jc w:val="both"/>
        <w:outlineLvl w:val="1"/>
        <w:rPr>
          <w:rFonts w:eastAsiaTheme="majorEastAsia"/>
          <w:b/>
          <w:bCs/>
          <w:color w:val="4F81BD" w:themeColor="accent1"/>
        </w:rPr>
      </w:pPr>
      <w:r w:rsidRPr="00D50023">
        <w:rPr>
          <w:rFonts w:eastAsiaTheme="majorEastAsia"/>
          <w:b/>
          <w:bCs/>
          <w:color w:val="231F20"/>
        </w:rPr>
        <w:t>Технологии ручной обработки материалов (6 ч)</w:t>
      </w:r>
    </w:p>
    <w:p w:rsidR="009E74CB" w:rsidRPr="00D50023" w:rsidRDefault="009E74CB" w:rsidP="00D50023">
      <w:pPr>
        <w:spacing w:line="276" w:lineRule="auto"/>
        <w:ind w:firstLine="709"/>
        <w:jc w:val="both"/>
      </w:pPr>
      <w:r w:rsidRPr="00D50023">
        <w:rPr>
          <w:color w:val="231F20"/>
        </w:rPr>
        <w:t>Синтетические материалы — ткани, полимеры (пластик, поролон). Их свойства. Создание синтетических материалов с заданными свойствами.</w:t>
      </w:r>
    </w:p>
    <w:p w:rsidR="009E74CB" w:rsidRPr="00D50023" w:rsidRDefault="009E74CB" w:rsidP="00D50023">
      <w:pPr>
        <w:spacing w:line="276" w:lineRule="auto"/>
        <w:ind w:firstLine="709"/>
        <w:jc w:val="both"/>
      </w:pPr>
      <w:r w:rsidRPr="00D50023">
        <w:rPr>
          <w:color w:val="231F20"/>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E74CB" w:rsidRPr="00D50023" w:rsidRDefault="009E74CB" w:rsidP="00D50023">
      <w:pPr>
        <w:spacing w:line="276" w:lineRule="auto"/>
        <w:ind w:firstLine="709"/>
        <w:jc w:val="both"/>
      </w:pPr>
      <w:r w:rsidRPr="00D50023">
        <w:rPr>
          <w:color w:val="231F20"/>
        </w:rPr>
        <w:t>Совершенствование умений выполнять разные способы разметки с помощью чертёжных инструментов. Освоение доступных художественных техник.</w:t>
      </w:r>
    </w:p>
    <w:p w:rsidR="009E74CB" w:rsidRPr="00D50023" w:rsidRDefault="009E74CB" w:rsidP="00D50023">
      <w:pPr>
        <w:spacing w:line="276" w:lineRule="auto"/>
        <w:ind w:firstLine="709"/>
        <w:jc w:val="both"/>
      </w:pPr>
      <w:r w:rsidRPr="00D50023">
        <w:rPr>
          <w:color w:val="231F20"/>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E74CB" w:rsidRPr="00D50023" w:rsidRDefault="009E74CB" w:rsidP="00D50023">
      <w:pPr>
        <w:spacing w:line="276" w:lineRule="auto"/>
        <w:ind w:firstLine="709"/>
        <w:jc w:val="both"/>
      </w:pPr>
      <w:r w:rsidRPr="00D50023">
        <w:rPr>
          <w:color w:val="231F20"/>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9E74CB" w:rsidRPr="00D50023" w:rsidRDefault="009E74CB" w:rsidP="00D50023">
      <w:pPr>
        <w:spacing w:line="276" w:lineRule="auto"/>
        <w:ind w:firstLine="709"/>
        <w:jc w:val="both"/>
      </w:pPr>
      <w:r w:rsidRPr="00D50023">
        <w:rPr>
          <w:color w:val="231F20"/>
        </w:rPr>
        <w:t>Комбинированное использование разных материалов.</w:t>
      </w:r>
    </w:p>
    <w:p w:rsidR="009E74CB" w:rsidRPr="00D50023" w:rsidRDefault="009E74CB" w:rsidP="00D50023">
      <w:pPr>
        <w:widowControl w:val="0"/>
        <w:numPr>
          <w:ilvl w:val="0"/>
          <w:numId w:val="47"/>
        </w:numPr>
        <w:tabs>
          <w:tab w:val="left" w:pos="367"/>
        </w:tabs>
        <w:autoSpaceDE w:val="0"/>
        <w:autoSpaceDN w:val="0"/>
        <w:spacing w:line="276" w:lineRule="auto"/>
        <w:ind w:left="0" w:firstLine="709"/>
        <w:jc w:val="both"/>
        <w:outlineLvl w:val="1"/>
        <w:rPr>
          <w:rFonts w:eastAsiaTheme="majorEastAsia"/>
          <w:b/>
          <w:bCs/>
          <w:color w:val="4F81BD" w:themeColor="accent1"/>
        </w:rPr>
      </w:pPr>
      <w:r w:rsidRPr="00D50023">
        <w:rPr>
          <w:rFonts w:eastAsiaTheme="majorEastAsia"/>
          <w:b/>
          <w:bCs/>
          <w:color w:val="231F20"/>
        </w:rPr>
        <w:t>Конструирование и моделирование (10 ч)</w:t>
      </w:r>
    </w:p>
    <w:p w:rsidR="009E74CB" w:rsidRPr="00D50023" w:rsidRDefault="009E74CB" w:rsidP="00D50023">
      <w:pPr>
        <w:spacing w:line="276" w:lineRule="auto"/>
        <w:ind w:firstLine="709"/>
        <w:jc w:val="both"/>
      </w:pPr>
      <w:r w:rsidRPr="00D50023">
        <w:rPr>
          <w:color w:val="231F20"/>
        </w:rPr>
        <w:t>Современные требования к техническим устройствам (экологичность, безопасность, эргономичность и др.).</w:t>
      </w:r>
    </w:p>
    <w:p w:rsidR="009E74CB" w:rsidRPr="00D50023" w:rsidRDefault="009E74CB" w:rsidP="00D50023">
      <w:pPr>
        <w:spacing w:line="276" w:lineRule="auto"/>
        <w:ind w:firstLine="709"/>
        <w:jc w:val="both"/>
      </w:pPr>
      <w:r w:rsidRPr="00D50023">
        <w:rPr>
          <w:color w:val="231F20"/>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E74CB" w:rsidRPr="00D50023" w:rsidRDefault="009E74CB" w:rsidP="00D50023">
      <w:pPr>
        <w:spacing w:line="276" w:lineRule="auto"/>
        <w:ind w:firstLine="709"/>
        <w:jc w:val="both"/>
      </w:pPr>
      <w:r w:rsidRPr="00D50023">
        <w:rPr>
          <w:color w:val="231F20"/>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E74CB" w:rsidRPr="00D50023" w:rsidRDefault="009E74CB" w:rsidP="00D50023">
      <w:pPr>
        <w:widowControl w:val="0"/>
        <w:numPr>
          <w:ilvl w:val="0"/>
          <w:numId w:val="47"/>
        </w:numPr>
        <w:tabs>
          <w:tab w:val="left" w:pos="380"/>
        </w:tabs>
        <w:autoSpaceDE w:val="0"/>
        <w:autoSpaceDN w:val="0"/>
        <w:spacing w:line="276" w:lineRule="auto"/>
        <w:ind w:left="0" w:firstLine="709"/>
        <w:jc w:val="both"/>
        <w:outlineLvl w:val="1"/>
        <w:rPr>
          <w:rFonts w:eastAsiaTheme="majorEastAsia"/>
          <w:b/>
          <w:bCs/>
          <w:color w:val="4F81BD" w:themeColor="accent1"/>
        </w:rPr>
      </w:pPr>
      <w:r w:rsidRPr="00D50023">
        <w:rPr>
          <w:rFonts w:eastAsiaTheme="majorEastAsia"/>
          <w:b/>
          <w:bCs/>
          <w:color w:val="231F20"/>
        </w:rPr>
        <w:t>Информационно-коммуникативные технологии (6 ч)</w:t>
      </w:r>
    </w:p>
    <w:p w:rsidR="009E74CB" w:rsidRPr="00D50023" w:rsidRDefault="009E74CB" w:rsidP="00D50023">
      <w:pPr>
        <w:spacing w:line="276" w:lineRule="auto"/>
        <w:ind w:firstLine="709"/>
        <w:jc w:val="both"/>
      </w:pPr>
      <w:r w:rsidRPr="00D50023">
        <w:rPr>
          <w:color w:val="231F20"/>
        </w:rPr>
        <w:t>Работа с доступной информацией в Интернете</w:t>
      </w:r>
      <w:r w:rsidRPr="00D50023">
        <w:rPr>
          <w:color w:val="231F20"/>
          <w:position w:val="4"/>
        </w:rPr>
        <w:t xml:space="preserve">1 </w:t>
      </w:r>
      <w:r w:rsidRPr="00D50023">
        <w:rPr>
          <w:color w:val="231F20"/>
        </w:rPr>
        <w:t>и на цифровых носителях информации.</w:t>
      </w:r>
    </w:p>
    <w:p w:rsidR="009E74CB" w:rsidRPr="00D50023" w:rsidRDefault="009E74CB" w:rsidP="00D50023">
      <w:pPr>
        <w:spacing w:line="276" w:lineRule="auto"/>
        <w:ind w:firstLine="709"/>
        <w:jc w:val="both"/>
      </w:pPr>
      <w:r w:rsidRPr="00D50023">
        <w:rPr>
          <w:color w:val="231F20"/>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9E74CB" w:rsidRPr="00D50023" w:rsidRDefault="009E74CB" w:rsidP="00D50023">
      <w:pPr>
        <w:keepNext/>
        <w:keepLines/>
        <w:spacing w:line="276" w:lineRule="auto"/>
        <w:ind w:firstLine="709"/>
        <w:jc w:val="both"/>
        <w:outlineLvl w:val="1"/>
        <w:rPr>
          <w:rFonts w:eastAsiaTheme="majorEastAsia"/>
          <w:b/>
          <w:bCs/>
          <w:color w:val="4F81BD" w:themeColor="accent1"/>
        </w:rPr>
      </w:pPr>
      <w:r w:rsidRPr="00D50023">
        <w:rPr>
          <w:rFonts w:eastAsiaTheme="majorEastAsia"/>
          <w:b/>
          <w:bCs/>
          <w:color w:val="231F20"/>
        </w:rPr>
        <w:t>Универсальные учебные действия</w:t>
      </w:r>
    </w:p>
    <w:p w:rsidR="009E74CB" w:rsidRPr="00D50023" w:rsidRDefault="009E74CB" w:rsidP="00D50023">
      <w:pPr>
        <w:spacing w:line="276" w:lineRule="auto"/>
        <w:ind w:firstLine="709"/>
        <w:jc w:val="both"/>
        <w:rPr>
          <w:rFonts w:eastAsiaTheme="minorHAnsi"/>
        </w:rPr>
      </w:pPr>
      <w:r w:rsidRPr="00D50023">
        <w:rPr>
          <w:i/>
          <w:color w:val="231F20"/>
        </w:rPr>
        <w:t>Познавательные УУД</w:t>
      </w:r>
      <w:r w:rsidRPr="00D50023">
        <w:rPr>
          <w:color w:val="231F20"/>
        </w:rPr>
        <w:t>:</w:t>
      </w:r>
    </w:p>
    <w:p w:rsidR="009E74CB" w:rsidRPr="00D50023" w:rsidRDefault="009E74CB" w:rsidP="00D50023">
      <w:pPr>
        <w:spacing w:line="276" w:lineRule="auto"/>
        <w:ind w:firstLine="709"/>
        <w:jc w:val="both"/>
      </w:pPr>
      <w:r w:rsidRPr="00D50023">
        <w:rPr>
          <w:color w:val="231F20"/>
        </w:rPr>
        <w:t>—ориентироваться в терминах, используемых в технологии, использовать их в ответах на вопросы  и  высказываниях (в пределах изученного);</w:t>
      </w:r>
    </w:p>
    <w:p w:rsidR="009E74CB" w:rsidRPr="00D50023" w:rsidRDefault="009E74CB" w:rsidP="00D50023">
      <w:pPr>
        <w:spacing w:line="276" w:lineRule="auto"/>
        <w:ind w:firstLine="709"/>
        <w:jc w:val="both"/>
      </w:pPr>
      <w:r w:rsidRPr="00D50023">
        <w:rPr>
          <w:color w:val="231F20"/>
        </w:rPr>
        <w:t>—анализировать конструкции предложенных образцов изделий;</w:t>
      </w:r>
    </w:p>
    <w:p w:rsidR="009E74CB" w:rsidRPr="00D50023" w:rsidRDefault="009E74CB" w:rsidP="00D50023">
      <w:pPr>
        <w:spacing w:line="276" w:lineRule="auto"/>
        <w:ind w:firstLine="709"/>
        <w:jc w:val="both"/>
      </w:pPr>
      <w:r w:rsidRPr="00D50023">
        <w:rPr>
          <w:color w:val="231F20"/>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9E74CB" w:rsidRPr="00D50023" w:rsidRDefault="009E74CB" w:rsidP="00D50023">
      <w:pPr>
        <w:spacing w:line="276" w:lineRule="auto"/>
        <w:ind w:firstLine="709"/>
        <w:jc w:val="both"/>
      </w:pPr>
      <w:r w:rsidRPr="00D50023">
        <w:rPr>
          <w:color w:val="231F20"/>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 делия;</w:t>
      </w:r>
    </w:p>
    <w:p w:rsidR="009E74CB" w:rsidRPr="00D50023" w:rsidRDefault="009E74CB" w:rsidP="00D50023">
      <w:pPr>
        <w:spacing w:line="276" w:lineRule="auto"/>
        <w:ind w:firstLine="709"/>
        <w:jc w:val="both"/>
      </w:pPr>
      <w:r w:rsidRPr="00D50023">
        <w:rPr>
          <w:color w:val="231F20"/>
        </w:rPr>
        <w:t>—решать простые задачи на преобразование конструкции;</w:t>
      </w:r>
    </w:p>
    <w:p w:rsidR="009E74CB" w:rsidRPr="00D50023" w:rsidRDefault="009E74CB" w:rsidP="00D50023">
      <w:pPr>
        <w:spacing w:line="276" w:lineRule="auto"/>
        <w:ind w:firstLine="709"/>
        <w:jc w:val="both"/>
      </w:pPr>
      <w:r w:rsidRPr="00D50023">
        <w:rPr>
          <w:color w:val="231F20"/>
        </w:rPr>
        <w:t>—выполнять работу в соответствии с инструкцией, устной или письменной;</w:t>
      </w:r>
    </w:p>
    <w:p w:rsidR="009E74CB" w:rsidRPr="00D50023" w:rsidRDefault="009E74CB" w:rsidP="00D50023">
      <w:pPr>
        <w:spacing w:line="276" w:lineRule="auto"/>
        <w:ind w:firstLine="709"/>
        <w:jc w:val="both"/>
      </w:pPr>
      <w:r w:rsidRPr="00D50023">
        <w:rPr>
          <w:color w:val="231F20"/>
        </w:rPr>
        <w:t>—соотносить результат работы с заданным алгоритмом, проверять изделия в действии, вносить необходимые дополнения и изменения;</w:t>
      </w:r>
    </w:p>
    <w:p w:rsidR="009E74CB" w:rsidRPr="00D50023" w:rsidRDefault="009E74CB" w:rsidP="00D50023">
      <w:pPr>
        <w:spacing w:line="276" w:lineRule="auto"/>
        <w:ind w:firstLine="709"/>
        <w:jc w:val="both"/>
      </w:pPr>
      <w:r w:rsidRPr="00D50023">
        <w:rPr>
          <w:color w:val="231F20"/>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E74CB" w:rsidRPr="00D50023" w:rsidRDefault="009E74CB" w:rsidP="00D50023">
      <w:pPr>
        <w:spacing w:line="276" w:lineRule="auto"/>
        <w:ind w:firstLine="709"/>
        <w:jc w:val="both"/>
      </w:pPr>
      <w:r w:rsidRPr="00D50023">
        <w:rPr>
          <w:color w:val="231F20"/>
        </w:rPr>
        <w:t>—выполнять действия анализа и синтеза, сравнения, классификации предметов/изделий с учётом указанных критериев;</w:t>
      </w:r>
    </w:p>
    <w:p w:rsidR="009E74CB" w:rsidRPr="00D50023" w:rsidRDefault="009E74CB" w:rsidP="00D50023">
      <w:pPr>
        <w:spacing w:line="276" w:lineRule="auto"/>
        <w:ind w:firstLine="709"/>
        <w:jc w:val="both"/>
      </w:pPr>
      <w:r w:rsidRPr="00D50023">
        <w:rPr>
          <w:color w:val="231F20"/>
        </w:rPr>
        <w:tab/>
        <w:t>—анализировать устройство простых изделий по образцу, рисунку, выделять основные и второстепенные составляющие конструкции.</w:t>
      </w:r>
    </w:p>
    <w:p w:rsidR="009E74CB" w:rsidRPr="00D50023" w:rsidRDefault="009E74CB" w:rsidP="00D50023">
      <w:pPr>
        <w:spacing w:line="276" w:lineRule="auto"/>
        <w:ind w:firstLine="709"/>
        <w:jc w:val="both"/>
        <w:rPr>
          <w:rFonts w:eastAsiaTheme="minorHAnsi"/>
        </w:rPr>
      </w:pPr>
      <w:r w:rsidRPr="00D50023">
        <w:rPr>
          <w:i/>
          <w:color w:val="231F20"/>
        </w:rPr>
        <w:t>Работа с информацией</w:t>
      </w:r>
      <w:r w:rsidRPr="00D50023">
        <w:rPr>
          <w:color w:val="231F20"/>
        </w:rPr>
        <w:t>:</w:t>
      </w:r>
    </w:p>
    <w:p w:rsidR="009E74CB" w:rsidRPr="00D50023" w:rsidRDefault="009E74CB" w:rsidP="00D50023">
      <w:pPr>
        <w:spacing w:line="276" w:lineRule="auto"/>
        <w:ind w:firstLine="709"/>
        <w:jc w:val="both"/>
      </w:pPr>
      <w:r w:rsidRPr="00D50023">
        <w:rPr>
          <w:color w:val="231F20"/>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9E74CB" w:rsidRPr="00D50023" w:rsidRDefault="009E74CB" w:rsidP="00D50023">
      <w:pPr>
        <w:spacing w:line="276" w:lineRule="auto"/>
        <w:ind w:firstLine="709"/>
        <w:jc w:val="both"/>
      </w:pPr>
      <w:r w:rsidRPr="00D50023">
        <w:rPr>
          <w:color w:val="231F20"/>
        </w:rPr>
        <w:t>—на основе анализа информации производить выбор наиболее эффективных способов работы;</w:t>
      </w:r>
    </w:p>
    <w:p w:rsidR="009E74CB" w:rsidRPr="00D50023" w:rsidRDefault="009E74CB" w:rsidP="00D50023">
      <w:pPr>
        <w:spacing w:line="276" w:lineRule="auto"/>
        <w:ind w:firstLine="709"/>
        <w:jc w:val="both"/>
      </w:pPr>
      <w:r w:rsidRPr="00D50023">
        <w:rPr>
          <w:color w:val="231F20"/>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9E74CB" w:rsidRPr="00D50023" w:rsidRDefault="009E74CB" w:rsidP="00D50023">
      <w:pPr>
        <w:spacing w:line="276" w:lineRule="auto"/>
        <w:ind w:firstLine="709"/>
        <w:jc w:val="both"/>
      </w:pPr>
      <w:r w:rsidRPr="00D50023">
        <w:rPr>
          <w:color w:val="231F20"/>
        </w:rPr>
        <w:t>—осуществлять поиск дополнительной информации по тематике творческих и проектных работ;</w:t>
      </w:r>
    </w:p>
    <w:p w:rsidR="009E74CB" w:rsidRPr="00D50023" w:rsidRDefault="009E74CB" w:rsidP="00D50023">
      <w:pPr>
        <w:spacing w:line="276" w:lineRule="auto"/>
        <w:ind w:firstLine="709"/>
        <w:jc w:val="both"/>
      </w:pPr>
      <w:r w:rsidRPr="00D50023">
        <w:rPr>
          <w:color w:val="231F20"/>
        </w:rPr>
        <w:t>—использовать рисунки из ресурса компьютера в оформлении изделий и др.;</w:t>
      </w:r>
    </w:p>
    <w:p w:rsidR="009E74CB" w:rsidRPr="00D50023" w:rsidRDefault="009E74CB" w:rsidP="00D50023">
      <w:pPr>
        <w:spacing w:line="276" w:lineRule="auto"/>
        <w:ind w:firstLine="709"/>
        <w:jc w:val="both"/>
      </w:pPr>
      <w:r w:rsidRPr="00D50023">
        <w:rPr>
          <w:color w:val="231F20"/>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E74CB" w:rsidRPr="00D50023" w:rsidRDefault="009E74CB" w:rsidP="00D50023">
      <w:pPr>
        <w:spacing w:line="276" w:lineRule="auto"/>
        <w:ind w:firstLine="709"/>
        <w:jc w:val="both"/>
        <w:rPr>
          <w:rFonts w:eastAsiaTheme="minorHAnsi"/>
        </w:rPr>
      </w:pPr>
      <w:r w:rsidRPr="00D50023">
        <w:rPr>
          <w:i/>
          <w:color w:val="231F20"/>
        </w:rPr>
        <w:t>Коммуникативные УУД</w:t>
      </w:r>
      <w:r w:rsidRPr="00D50023">
        <w:rPr>
          <w:color w:val="231F20"/>
        </w:rPr>
        <w:t>:</w:t>
      </w:r>
    </w:p>
    <w:p w:rsidR="009E74CB" w:rsidRPr="00D50023" w:rsidRDefault="009E74CB" w:rsidP="00D50023">
      <w:pPr>
        <w:spacing w:line="276" w:lineRule="auto"/>
        <w:ind w:firstLine="709"/>
        <w:jc w:val="both"/>
      </w:pPr>
      <w:r w:rsidRPr="00D50023">
        <w:rPr>
          <w:color w:val="231F20"/>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E74CB" w:rsidRPr="00D50023" w:rsidRDefault="009E74CB" w:rsidP="00D50023">
      <w:pPr>
        <w:spacing w:line="276" w:lineRule="auto"/>
        <w:ind w:firstLine="709"/>
        <w:jc w:val="both"/>
      </w:pPr>
      <w:r w:rsidRPr="00D50023">
        <w:rPr>
          <w:color w:val="231F20"/>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9E74CB" w:rsidRPr="00D50023" w:rsidRDefault="009E74CB" w:rsidP="00D50023">
      <w:pPr>
        <w:spacing w:line="276" w:lineRule="auto"/>
        <w:ind w:firstLine="709"/>
        <w:jc w:val="both"/>
      </w:pPr>
      <w:r w:rsidRPr="00D50023">
        <w:rPr>
          <w:color w:val="231F20"/>
        </w:rPr>
        <w:t>—создавать тексты-рассуждения: раскрывать последовательность операций при работе с разными материалами;</w:t>
      </w:r>
    </w:p>
    <w:p w:rsidR="009E74CB" w:rsidRPr="00D50023" w:rsidRDefault="009E74CB" w:rsidP="00D50023">
      <w:pPr>
        <w:spacing w:line="276" w:lineRule="auto"/>
        <w:ind w:firstLine="709"/>
        <w:jc w:val="both"/>
        <w:rPr>
          <w:color w:val="231F20"/>
        </w:rPr>
      </w:pPr>
      <w:r w:rsidRPr="00D50023">
        <w:rPr>
          <w:color w:val="231F20"/>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9E74CB" w:rsidRPr="00D50023" w:rsidRDefault="009E74CB" w:rsidP="00D50023">
      <w:pPr>
        <w:spacing w:line="276" w:lineRule="auto"/>
        <w:ind w:firstLine="709"/>
        <w:jc w:val="both"/>
        <w:rPr>
          <w:rFonts w:eastAsiaTheme="minorHAnsi"/>
          <w:color w:val="231F20"/>
        </w:rPr>
      </w:pPr>
      <w:r w:rsidRPr="00D50023">
        <w:rPr>
          <w:i/>
          <w:color w:val="231F20"/>
        </w:rPr>
        <w:t>Регулятивные УУД</w:t>
      </w:r>
      <w:r w:rsidRPr="00D50023">
        <w:rPr>
          <w:color w:val="231F20"/>
        </w:rPr>
        <w:t>:</w:t>
      </w:r>
    </w:p>
    <w:p w:rsidR="009E74CB" w:rsidRPr="00D50023" w:rsidRDefault="009E74CB" w:rsidP="00D50023">
      <w:pPr>
        <w:spacing w:line="276" w:lineRule="auto"/>
        <w:ind w:firstLine="709"/>
        <w:jc w:val="both"/>
      </w:pPr>
      <w:r w:rsidRPr="00D50023">
        <w:rPr>
          <w:color w:val="231F20"/>
        </w:rPr>
        <w:t>—понимать и принимать учебную задачу, самостоятельно определять цели учебно-познавательной деятельности;</w:t>
      </w:r>
    </w:p>
    <w:p w:rsidR="009E74CB" w:rsidRPr="00D50023" w:rsidRDefault="009E74CB" w:rsidP="00D50023">
      <w:pPr>
        <w:spacing w:line="276" w:lineRule="auto"/>
        <w:ind w:firstLine="709"/>
        <w:jc w:val="both"/>
      </w:pPr>
      <w:r w:rsidRPr="00D50023">
        <w:rPr>
          <w:color w:val="231F20"/>
        </w:rPr>
        <w:t>—планировать практическую работу в соответствии с поставленной целью и выполнять её в соответствии с планом;</w:t>
      </w:r>
    </w:p>
    <w:p w:rsidR="009E74CB" w:rsidRPr="00D50023" w:rsidRDefault="009E74CB" w:rsidP="00D50023">
      <w:pPr>
        <w:spacing w:line="276" w:lineRule="auto"/>
        <w:ind w:firstLine="709"/>
        <w:jc w:val="both"/>
      </w:pPr>
      <w:r w:rsidRPr="00D50023">
        <w:rPr>
          <w:color w:val="231F20"/>
        </w:rPr>
        <w:t>—на основе анализа причинно-следственных связей между действиями и их результатами прогнозировать практические</w:t>
      </w:r>
    </w:p>
    <w:p w:rsidR="009E74CB" w:rsidRPr="00D50023" w:rsidRDefault="009E74CB" w:rsidP="00D50023">
      <w:pPr>
        <w:spacing w:line="276" w:lineRule="auto"/>
        <w:ind w:firstLine="709"/>
        <w:jc w:val="both"/>
      </w:pPr>
      <w:r w:rsidRPr="00D50023">
        <w:rPr>
          <w:color w:val="231F20"/>
        </w:rPr>
        <w:t>«шаги» для получения необходимого результата;</w:t>
      </w:r>
    </w:p>
    <w:p w:rsidR="009E74CB" w:rsidRPr="00D50023" w:rsidRDefault="009E74CB" w:rsidP="00D50023">
      <w:pPr>
        <w:spacing w:line="276" w:lineRule="auto"/>
        <w:ind w:firstLine="709"/>
        <w:jc w:val="both"/>
      </w:pPr>
      <w:r w:rsidRPr="00D50023">
        <w:rPr>
          <w:color w:val="231F20"/>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9E74CB" w:rsidRPr="00D50023" w:rsidRDefault="009E74CB" w:rsidP="00D50023">
      <w:pPr>
        <w:spacing w:line="276" w:lineRule="auto"/>
        <w:ind w:firstLine="709"/>
        <w:jc w:val="both"/>
      </w:pPr>
      <w:r w:rsidRPr="00D50023">
        <w:rPr>
          <w:color w:val="231F20"/>
        </w:rPr>
        <w:t>—проявлять волевую саморегуляцию при выполнении задания.</w:t>
      </w:r>
    </w:p>
    <w:p w:rsidR="009E74CB" w:rsidRPr="00D50023" w:rsidRDefault="009E74CB" w:rsidP="00D50023">
      <w:pPr>
        <w:spacing w:line="276" w:lineRule="auto"/>
        <w:ind w:firstLine="709"/>
        <w:jc w:val="both"/>
        <w:rPr>
          <w:rFonts w:eastAsiaTheme="minorHAnsi"/>
        </w:rPr>
      </w:pPr>
      <w:r w:rsidRPr="00D50023">
        <w:rPr>
          <w:i/>
          <w:color w:val="231F20"/>
        </w:rPr>
        <w:t>Совместная деятельность</w:t>
      </w:r>
      <w:r w:rsidRPr="00D50023">
        <w:rPr>
          <w:color w:val="231F20"/>
        </w:rPr>
        <w:t>:</w:t>
      </w:r>
    </w:p>
    <w:p w:rsidR="009E74CB" w:rsidRPr="00D50023" w:rsidRDefault="009E74CB" w:rsidP="00D50023">
      <w:pPr>
        <w:spacing w:line="276" w:lineRule="auto"/>
        <w:ind w:firstLine="709"/>
        <w:jc w:val="both"/>
      </w:pPr>
      <w:r w:rsidRPr="00D50023">
        <w:rPr>
          <w:color w:val="231F20"/>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9E74CB" w:rsidRPr="00D50023" w:rsidRDefault="009E74CB" w:rsidP="00D50023">
      <w:pPr>
        <w:spacing w:line="276" w:lineRule="auto"/>
        <w:ind w:firstLine="709"/>
        <w:jc w:val="both"/>
      </w:pPr>
      <w:r w:rsidRPr="00D50023">
        <w:rPr>
          <w:color w:val="231F20"/>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E74CB" w:rsidRPr="00D50023" w:rsidRDefault="009E74CB" w:rsidP="00D50023">
      <w:pPr>
        <w:spacing w:line="276" w:lineRule="auto"/>
        <w:ind w:firstLine="709"/>
        <w:jc w:val="both"/>
      </w:pPr>
      <w:r w:rsidRPr="00D50023">
        <w:rPr>
          <w:color w:val="231F20"/>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9E74CB" w:rsidRPr="00D50023" w:rsidRDefault="009E74CB" w:rsidP="00D50023">
      <w:pPr>
        <w:keepNext/>
        <w:keepLines/>
        <w:spacing w:line="276" w:lineRule="auto"/>
        <w:ind w:firstLine="709"/>
        <w:jc w:val="both"/>
        <w:outlineLvl w:val="0"/>
        <w:rPr>
          <w:rFonts w:eastAsiaTheme="majorEastAsia"/>
          <w:b/>
          <w:bCs/>
          <w:color w:val="365F91" w:themeColor="accent1" w:themeShade="BF"/>
        </w:rPr>
      </w:pPr>
      <w:r w:rsidRPr="00D50023">
        <w:rPr>
          <w:rFonts w:eastAsiaTheme="majorEastAsia"/>
          <w:b/>
          <w:bCs/>
          <w:color w:val="231F20"/>
        </w:rPr>
        <w:t>ПЛАНИРУЕМЫЕ РЕЗУЛЬТАТЫ ОСВОЕНИЯ УЧЕБНОГО  ПРЕДМЕТА «ТЕХНОЛОГИЯ»</w:t>
      </w:r>
    </w:p>
    <w:p w:rsidR="009E74CB" w:rsidRPr="00D50023" w:rsidRDefault="009E74CB" w:rsidP="00D50023">
      <w:pPr>
        <w:widowControl w:val="0"/>
        <w:numPr>
          <w:ilvl w:val="0"/>
          <w:numId w:val="48"/>
        </w:numPr>
        <w:tabs>
          <w:tab w:val="left" w:pos="313"/>
        </w:tabs>
        <w:autoSpaceDE w:val="0"/>
        <w:autoSpaceDN w:val="0"/>
        <w:spacing w:line="276" w:lineRule="auto"/>
        <w:ind w:left="0" w:firstLine="709"/>
        <w:jc w:val="both"/>
        <w:outlineLvl w:val="1"/>
        <w:rPr>
          <w:rFonts w:eastAsiaTheme="majorEastAsia"/>
          <w:b/>
          <w:bCs/>
          <w:color w:val="4F81BD" w:themeColor="accent1"/>
        </w:rPr>
      </w:pPr>
      <w:bookmarkStart w:id="1" w:name="_TOC_250004"/>
      <w:bookmarkEnd w:id="1"/>
      <w:r w:rsidRPr="00D50023">
        <w:rPr>
          <w:rFonts w:eastAsiaTheme="majorEastAsia"/>
          <w:b/>
          <w:bCs/>
          <w:color w:val="231F20"/>
        </w:rPr>
        <w:t>класс</w:t>
      </w:r>
    </w:p>
    <w:p w:rsidR="009E74CB" w:rsidRPr="00D50023" w:rsidRDefault="009E74CB" w:rsidP="00D50023">
      <w:pPr>
        <w:spacing w:line="276" w:lineRule="auto"/>
        <w:ind w:firstLine="709"/>
        <w:jc w:val="both"/>
        <w:rPr>
          <w:rFonts w:eastAsiaTheme="minorHAnsi"/>
        </w:rPr>
      </w:pPr>
      <w:r w:rsidRPr="00D50023">
        <w:rPr>
          <w:color w:val="231F20"/>
        </w:rPr>
        <w:t xml:space="preserve">К концу обучения </w:t>
      </w:r>
      <w:r w:rsidRPr="00D50023">
        <w:rPr>
          <w:b/>
          <w:color w:val="231F20"/>
        </w:rPr>
        <w:t xml:space="preserve">в первом классе </w:t>
      </w:r>
      <w:r w:rsidRPr="00D50023">
        <w:rPr>
          <w:color w:val="231F20"/>
        </w:rPr>
        <w:t>обучающийся научится:</w:t>
      </w:r>
    </w:p>
    <w:p w:rsidR="009E74CB" w:rsidRPr="00D50023" w:rsidRDefault="009E74CB" w:rsidP="00D50023">
      <w:pPr>
        <w:spacing w:line="276" w:lineRule="auto"/>
        <w:ind w:firstLine="709"/>
        <w:jc w:val="both"/>
      </w:pPr>
      <w:r w:rsidRPr="00D50023">
        <w:rPr>
          <w:color w:val="231F20"/>
        </w:rPr>
        <w:t>—правильно организовывать свой труд: своевременно подготавливать и убирать рабочее место, поддерживать порядок на нём в процессе труда;</w:t>
      </w:r>
    </w:p>
    <w:p w:rsidR="009E74CB" w:rsidRPr="00D50023" w:rsidRDefault="009E74CB" w:rsidP="00D50023">
      <w:pPr>
        <w:spacing w:line="276" w:lineRule="auto"/>
        <w:ind w:firstLine="709"/>
        <w:jc w:val="both"/>
      </w:pPr>
      <w:r w:rsidRPr="00D50023">
        <w:rPr>
          <w:color w:val="231F20"/>
        </w:rPr>
        <w:t>—применять правила безопасной работы ножницами, иглой и аккуратной работы с клеем;</w:t>
      </w:r>
    </w:p>
    <w:p w:rsidR="009E74CB" w:rsidRPr="00D50023" w:rsidRDefault="009E74CB" w:rsidP="00D50023">
      <w:pPr>
        <w:spacing w:line="276" w:lineRule="auto"/>
        <w:ind w:firstLine="709"/>
        <w:jc w:val="both"/>
      </w:pPr>
      <w:r w:rsidRPr="00D50023">
        <w:rPr>
          <w:color w:val="231F20"/>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E74CB" w:rsidRPr="00D50023" w:rsidRDefault="009E74CB" w:rsidP="00D50023">
      <w:pPr>
        <w:spacing w:line="276" w:lineRule="auto"/>
        <w:ind w:firstLine="709"/>
        <w:jc w:val="both"/>
      </w:pPr>
      <w:r w:rsidRPr="00D50023">
        <w:rPr>
          <w:color w:val="231F20"/>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9E74CB" w:rsidRPr="00D50023" w:rsidRDefault="009E74CB" w:rsidP="00D50023">
      <w:pPr>
        <w:spacing w:line="276" w:lineRule="auto"/>
        <w:ind w:firstLine="709"/>
        <w:jc w:val="both"/>
      </w:pPr>
      <w:r w:rsidRPr="00D50023">
        <w:rPr>
          <w:color w:val="231F20"/>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 готовлений  изделий;</w:t>
      </w:r>
    </w:p>
    <w:p w:rsidR="009E74CB" w:rsidRPr="00D50023" w:rsidRDefault="009E74CB" w:rsidP="00D50023">
      <w:pPr>
        <w:spacing w:line="276" w:lineRule="auto"/>
        <w:ind w:firstLine="709"/>
        <w:jc w:val="both"/>
      </w:pPr>
      <w:r w:rsidRPr="00D50023">
        <w:rPr>
          <w:color w:val="231F20"/>
        </w:rPr>
        <w:t>—ориентироваться в наименованиях основных технологических операций: разметка деталей, выделение деталей, сборка изделия;</w:t>
      </w:r>
    </w:p>
    <w:p w:rsidR="009E74CB" w:rsidRPr="00D50023" w:rsidRDefault="009E74CB" w:rsidP="00D50023">
      <w:pPr>
        <w:spacing w:line="276" w:lineRule="auto"/>
        <w:ind w:firstLine="709"/>
        <w:jc w:val="both"/>
      </w:pPr>
      <w:r w:rsidRPr="00D50023">
        <w:rPr>
          <w:color w:val="231F20"/>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9E74CB" w:rsidRPr="00D50023" w:rsidRDefault="009E74CB" w:rsidP="00D50023">
      <w:pPr>
        <w:spacing w:line="276" w:lineRule="auto"/>
        <w:ind w:firstLine="709"/>
        <w:jc w:val="both"/>
      </w:pPr>
      <w:r w:rsidRPr="00D50023">
        <w:rPr>
          <w:color w:val="231F20"/>
        </w:rPr>
        <w:t>—оформлять изделия строчкой прямого стежка;</w:t>
      </w:r>
    </w:p>
    <w:p w:rsidR="009E74CB" w:rsidRPr="00D50023" w:rsidRDefault="009E74CB" w:rsidP="00D50023">
      <w:pPr>
        <w:spacing w:line="276" w:lineRule="auto"/>
        <w:ind w:firstLine="709"/>
        <w:jc w:val="both"/>
      </w:pPr>
      <w:r w:rsidRPr="00D50023">
        <w:rPr>
          <w:color w:val="231F20"/>
        </w:rPr>
        <w:t>—понимать смысл понятий «изделие», «деталь изделия», «образец», «заготовка», «материал», «инструмент», «приспособление», «конструирование», «аппликация»;</w:t>
      </w:r>
    </w:p>
    <w:p w:rsidR="009E74CB" w:rsidRPr="00D50023" w:rsidRDefault="009E74CB" w:rsidP="00D50023">
      <w:pPr>
        <w:spacing w:line="276" w:lineRule="auto"/>
        <w:ind w:firstLine="709"/>
        <w:jc w:val="both"/>
      </w:pPr>
      <w:r w:rsidRPr="00D50023">
        <w:rPr>
          <w:color w:val="231F20"/>
        </w:rPr>
        <w:t>—выполнять задания с опорой на готовый план;</w:t>
      </w:r>
    </w:p>
    <w:p w:rsidR="009E74CB" w:rsidRPr="00D50023" w:rsidRDefault="009E74CB" w:rsidP="00D50023">
      <w:pPr>
        <w:spacing w:line="276" w:lineRule="auto"/>
        <w:ind w:firstLine="709"/>
        <w:jc w:val="both"/>
      </w:pPr>
      <w:r w:rsidRPr="00D50023">
        <w:rPr>
          <w:color w:val="231F20"/>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E74CB" w:rsidRPr="00D50023" w:rsidRDefault="009E74CB" w:rsidP="00D50023">
      <w:pPr>
        <w:spacing w:line="276" w:lineRule="auto"/>
        <w:ind w:firstLine="709"/>
        <w:jc w:val="both"/>
      </w:pPr>
      <w:r w:rsidRPr="00D50023">
        <w:rPr>
          <w:color w:val="231F20"/>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9E74CB" w:rsidRPr="00D50023" w:rsidRDefault="009E74CB" w:rsidP="00D50023">
      <w:pPr>
        <w:spacing w:line="276" w:lineRule="auto"/>
        <w:ind w:firstLine="709"/>
        <w:jc w:val="both"/>
      </w:pPr>
      <w:r w:rsidRPr="00D50023">
        <w:rPr>
          <w:color w:val="231F20"/>
        </w:rPr>
        <w:t>—называть ручные инструменты (ножницы, игла, линейка) и приспособления (шаблон, стека, булавки и др.), безопасно хранить и работать ими;</w:t>
      </w:r>
    </w:p>
    <w:p w:rsidR="009E74CB" w:rsidRPr="00D50023" w:rsidRDefault="009E74CB" w:rsidP="00D50023">
      <w:pPr>
        <w:spacing w:line="276" w:lineRule="auto"/>
        <w:ind w:firstLine="709"/>
        <w:jc w:val="both"/>
      </w:pPr>
      <w:r w:rsidRPr="00D50023">
        <w:rPr>
          <w:color w:val="231F20"/>
        </w:rPr>
        <w:t>—различать материалы и инструменты по их назначению;</w:t>
      </w:r>
    </w:p>
    <w:p w:rsidR="009E74CB" w:rsidRPr="00D50023" w:rsidRDefault="009E74CB" w:rsidP="00D50023">
      <w:pPr>
        <w:spacing w:line="276" w:lineRule="auto"/>
        <w:ind w:firstLine="709"/>
        <w:jc w:val="both"/>
      </w:pPr>
      <w:r w:rsidRPr="00D50023">
        <w:rPr>
          <w:color w:val="231F20"/>
        </w:rPr>
        <w:t>—называть и выполнять последовательность изготовления несложных изделий: разметка, резание, сборка, отделка;</w:t>
      </w:r>
    </w:p>
    <w:p w:rsidR="009E74CB" w:rsidRPr="00D50023" w:rsidRDefault="009E74CB" w:rsidP="00D50023">
      <w:pPr>
        <w:spacing w:line="276" w:lineRule="auto"/>
        <w:ind w:firstLine="709"/>
        <w:jc w:val="both"/>
      </w:pPr>
      <w:r w:rsidRPr="00D50023">
        <w:rPr>
          <w:color w:val="231F20"/>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9E74CB" w:rsidRPr="00D50023" w:rsidRDefault="009E74CB" w:rsidP="00D50023">
      <w:pPr>
        <w:spacing w:line="276" w:lineRule="auto"/>
        <w:ind w:firstLine="709"/>
        <w:jc w:val="both"/>
      </w:pPr>
      <w:r w:rsidRPr="00D50023">
        <w:rPr>
          <w:color w:val="231F20"/>
        </w:rPr>
        <w:t>—использовать для сушки плоских изделий пресс;</w:t>
      </w:r>
    </w:p>
    <w:p w:rsidR="009E74CB" w:rsidRPr="00D50023" w:rsidRDefault="009E74CB" w:rsidP="00D50023">
      <w:pPr>
        <w:spacing w:line="276" w:lineRule="auto"/>
        <w:ind w:firstLine="709"/>
        <w:jc w:val="both"/>
      </w:pPr>
      <w:r w:rsidRPr="00D50023">
        <w:rPr>
          <w:color w:val="231F20"/>
        </w:rPr>
        <w:t>—с помощью учителя выполнять практическую работу и самоконтроль с опорой на инструкционную карту, образец, шаблон;</w:t>
      </w:r>
    </w:p>
    <w:p w:rsidR="009E74CB" w:rsidRPr="00D50023" w:rsidRDefault="009E74CB" w:rsidP="00D50023">
      <w:pPr>
        <w:spacing w:line="276" w:lineRule="auto"/>
        <w:ind w:firstLine="709"/>
        <w:jc w:val="both"/>
      </w:pPr>
      <w:r w:rsidRPr="00D50023">
        <w:rPr>
          <w:color w:val="231F20"/>
        </w:rPr>
        <w:t>—различать разборные и неразборные конструкции несложных изделий;</w:t>
      </w:r>
    </w:p>
    <w:p w:rsidR="009E74CB" w:rsidRPr="00D50023" w:rsidRDefault="009E74CB" w:rsidP="00D50023">
      <w:pPr>
        <w:spacing w:line="276" w:lineRule="auto"/>
        <w:ind w:firstLine="709"/>
        <w:jc w:val="both"/>
      </w:pPr>
      <w:r w:rsidRPr="00D50023">
        <w:rPr>
          <w:color w:val="231F20"/>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E74CB" w:rsidRPr="00D50023" w:rsidRDefault="009E74CB" w:rsidP="00D50023">
      <w:pPr>
        <w:spacing w:line="276" w:lineRule="auto"/>
        <w:ind w:firstLine="709"/>
        <w:jc w:val="both"/>
      </w:pPr>
      <w:r w:rsidRPr="00D50023">
        <w:rPr>
          <w:color w:val="231F20"/>
        </w:rPr>
        <w:t>—осуществлять элементарное сотрудничество, участвовать в коллективных работах под руководством учителя;</w:t>
      </w:r>
    </w:p>
    <w:p w:rsidR="009E74CB" w:rsidRPr="00D50023" w:rsidRDefault="009E74CB" w:rsidP="00D50023">
      <w:pPr>
        <w:spacing w:line="276" w:lineRule="auto"/>
        <w:ind w:firstLine="709"/>
        <w:jc w:val="both"/>
      </w:pPr>
      <w:r w:rsidRPr="00D50023">
        <w:rPr>
          <w:color w:val="231F20"/>
        </w:rPr>
        <w:t>—выполнять несложные коллективные работы проектного характера.</w:t>
      </w:r>
    </w:p>
    <w:p w:rsidR="009E74CB" w:rsidRPr="00D50023" w:rsidRDefault="009E74CB" w:rsidP="00D50023">
      <w:pPr>
        <w:widowControl w:val="0"/>
        <w:numPr>
          <w:ilvl w:val="0"/>
          <w:numId w:val="48"/>
        </w:numPr>
        <w:tabs>
          <w:tab w:val="left" w:pos="313"/>
        </w:tabs>
        <w:autoSpaceDE w:val="0"/>
        <w:autoSpaceDN w:val="0"/>
        <w:spacing w:line="276" w:lineRule="auto"/>
        <w:ind w:left="0" w:firstLine="709"/>
        <w:jc w:val="both"/>
        <w:outlineLvl w:val="1"/>
        <w:rPr>
          <w:rFonts w:eastAsiaTheme="majorEastAsia"/>
          <w:b/>
          <w:bCs/>
          <w:color w:val="4F81BD" w:themeColor="accent1"/>
        </w:rPr>
      </w:pPr>
      <w:bookmarkStart w:id="2" w:name="_TOC_250003"/>
      <w:bookmarkEnd w:id="2"/>
      <w:r w:rsidRPr="00D50023">
        <w:rPr>
          <w:rFonts w:eastAsiaTheme="majorEastAsia"/>
          <w:b/>
          <w:bCs/>
          <w:color w:val="231F20"/>
        </w:rPr>
        <w:t>класс</w:t>
      </w:r>
    </w:p>
    <w:p w:rsidR="009E74CB" w:rsidRPr="00D50023" w:rsidRDefault="009E74CB" w:rsidP="00D50023">
      <w:pPr>
        <w:spacing w:line="276" w:lineRule="auto"/>
        <w:ind w:firstLine="709"/>
        <w:jc w:val="both"/>
        <w:rPr>
          <w:rFonts w:eastAsiaTheme="minorHAnsi"/>
        </w:rPr>
      </w:pPr>
      <w:r w:rsidRPr="00D50023">
        <w:rPr>
          <w:color w:val="231F20"/>
        </w:rPr>
        <w:t xml:space="preserve">К концу обучения </w:t>
      </w:r>
      <w:r w:rsidRPr="00D50023">
        <w:rPr>
          <w:b/>
          <w:color w:val="231F20"/>
        </w:rPr>
        <w:t xml:space="preserve">во втором классе </w:t>
      </w:r>
      <w:r w:rsidRPr="00D50023">
        <w:rPr>
          <w:color w:val="231F20"/>
        </w:rPr>
        <w:t>обучающийся научится:</w:t>
      </w:r>
    </w:p>
    <w:p w:rsidR="009E74CB" w:rsidRPr="00D50023" w:rsidRDefault="009E74CB" w:rsidP="00D50023">
      <w:pPr>
        <w:spacing w:line="276" w:lineRule="auto"/>
        <w:ind w:firstLine="709"/>
        <w:jc w:val="both"/>
      </w:pPr>
      <w:r w:rsidRPr="00D50023">
        <w:rPr>
          <w:color w:val="231F20"/>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9E74CB" w:rsidRPr="00D50023" w:rsidRDefault="009E74CB" w:rsidP="00D50023">
      <w:pPr>
        <w:spacing w:line="276" w:lineRule="auto"/>
        <w:ind w:firstLine="709"/>
        <w:jc w:val="both"/>
      </w:pPr>
      <w:r w:rsidRPr="00D50023">
        <w:rPr>
          <w:color w:val="231F20"/>
        </w:rPr>
        <w:t>—выполнять задания по самостоятельно составленному плану;</w:t>
      </w:r>
    </w:p>
    <w:p w:rsidR="009E74CB" w:rsidRPr="00D50023" w:rsidRDefault="009E74CB" w:rsidP="00D50023">
      <w:pPr>
        <w:spacing w:line="276" w:lineRule="auto"/>
        <w:ind w:firstLine="709"/>
        <w:jc w:val="both"/>
      </w:pPr>
      <w:r w:rsidRPr="00D50023">
        <w:rPr>
          <w:color w:val="231F20"/>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E74CB" w:rsidRPr="00D50023" w:rsidRDefault="009E74CB" w:rsidP="00D50023">
      <w:pPr>
        <w:spacing w:line="276" w:lineRule="auto"/>
        <w:ind w:firstLine="709"/>
        <w:jc w:val="both"/>
      </w:pPr>
      <w:r w:rsidRPr="00D50023">
        <w:rPr>
          <w:color w:val="231F20"/>
        </w:rPr>
        <w:t>—выделять, называть и применять изученные общие правила создания рукотворного мира в своей предметно-творческой деятельности;</w:t>
      </w:r>
    </w:p>
    <w:p w:rsidR="009E74CB" w:rsidRPr="00D50023" w:rsidRDefault="009E74CB" w:rsidP="00D50023">
      <w:pPr>
        <w:spacing w:line="276" w:lineRule="auto"/>
        <w:ind w:firstLine="709"/>
        <w:jc w:val="both"/>
      </w:pPr>
      <w:r w:rsidRPr="00D50023">
        <w:rPr>
          <w:color w:val="231F20"/>
        </w:rPr>
        <w:t>—самостоятельно готовить рабочее место в соответствии с видом деятельности, поддерживать порядок во время работы, убирать рабочее место;</w:t>
      </w:r>
    </w:p>
    <w:p w:rsidR="009E74CB" w:rsidRPr="00D50023" w:rsidRDefault="009E74CB" w:rsidP="00D50023">
      <w:pPr>
        <w:spacing w:line="276" w:lineRule="auto"/>
        <w:ind w:firstLine="709"/>
        <w:jc w:val="both"/>
      </w:pPr>
      <w:r w:rsidRPr="00D50023">
        <w:rPr>
          <w:color w:val="231F20"/>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9E74CB" w:rsidRPr="00D50023" w:rsidRDefault="009E74CB" w:rsidP="00D50023">
      <w:pPr>
        <w:spacing w:line="276" w:lineRule="auto"/>
        <w:ind w:firstLine="709"/>
        <w:jc w:val="both"/>
      </w:pPr>
      <w:r w:rsidRPr="00D50023">
        <w:rPr>
          <w:color w:val="231F20"/>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9E74CB" w:rsidRPr="00D50023" w:rsidRDefault="009E74CB" w:rsidP="00D50023">
      <w:pPr>
        <w:spacing w:line="276" w:lineRule="auto"/>
        <w:ind w:firstLine="709"/>
        <w:jc w:val="both"/>
      </w:pPr>
      <w:r w:rsidRPr="00D50023">
        <w:rPr>
          <w:color w:val="231F20"/>
        </w:rPr>
        <w:t>—читать простейшие чертежи (эскизы), называть линии чертежа (линия контура и надреза, линия выносная и размерная, линия сгиба, линия симметрии);</w:t>
      </w:r>
    </w:p>
    <w:p w:rsidR="009E74CB" w:rsidRPr="00D50023" w:rsidRDefault="009E74CB" w:rsidP="00D50023">
      <w:pPr>
        <w:spacing w:line="276" w:lineRule="auto"/>
        <w:ind w:firstLine="709"/>
        <w:jc w:val="both"/>
      </w:pPr>
      <w:r w:rsidRPr="00D50023">
        <w:rPr>
          <w:color w:val="231F20"/>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9E74CB" w:rsidRPr="00D50023" w:rsidRDefault="009E74CB" w:rsidP="00D50023">
      <w:pPr>
        <w:spacing w:line="276" w:lineRule="auto"/>
        <w:ind w:firstLine="709"/>
        <w:jc w:val="both"/>
      </w:pPr>
      <w:r w:rsidRPr="00D50023">
        <w:rPr>
          <w:color w:val="231F20"/>
        </w:rPr>
        <w:t>—выполнять биговку;</w:t>
      </w:r>
    </w:p>
    <w:p w:rsidR="009E74CB" w:rsidRPr="00D50023" w:rsidRDefault="009E74CB" w:rsidP="00D50023">
      <w:pPr>
        <w:spacing w:line="276" w:lineRule="auto"/>
        <w:ind w:firstLine="709"/>
        <w:jc w:val="both"/>
      </w:pPr>
      <w:r w:rsidRPr="00D50023">
        <w:rPr>
          <w:color w:val="231F20"/>
        </w:rPr>
        <w:t>—выполнять построение простейшего лекала (выкройки) правильной геометрической формы и разметку деталей кроя на ткани по нему/ней;</w:t>
      </w:r>
    </w:p>
    <w:p w:rsidR="009E74CB" w:rsidRPr="00D50023" w:rsidRDefault="009E74CB" w:rsidP="00D50023">
      <w:pPr>
        <w:spacing w:line="276" w:lineRule="auto"/>
        <w:ind w:firstLine="709"/>
        <w:jc w:val="both"/>
      </w:pPr>
      <w:r w:rsidRPr="00D50023">
        <w:rPr>
          <w:color w:val="231F20"/>
        </w:rPr>
        <w:t>—оформлять изделия и соединять детали освоенными ручными строчками;</w:t>
      </w:r>
    </w:p>
    <w:p w:rsidR="009E74CB" w:rsidRPr="00D50023" w:rsidRDefault="009E74CB" w:rsidP="00D50023">
      <w:pPr>
        <w:spacing w:line="276" w:lineRule="auto"/>
        <w:ind w:firstLine="709"/>
        <w:jc w:val="both"/>
      </w:pPr>
      <w:r w:rsidRPr="00D50023">
        <w:rPr>
          <w:color w:val="231F20"/>
        </w:rPr>
        <w:t>—понимать смысл понятия «развёртка» (трёхмерного предмета); соотносить объёмную конструкцию с изображениями её развёртки;</w:t>
      </w:r>
    </w:p>
    <w:p w:rsidR="009E74CB" w:rsidRPr="00D50023" w:rsidRDefault="009E74CB" w:rsidP="00D50023">
      <w:pPr>
        <w:spacing w:line="276" w:lineRule="auto"/>
        <w:ind w:firstLine="709"/>
        <w:jc w:val="both"/>
      </w:pPr>
      <w:r w:rsidRPr="00D50023">
        <w:rPr>
          <w:color w:val="231F20"/>
        </w:rPr>
        <w:t>—отличать макет от модели, строить трёхмерный макет из готовой развёртки;</w:t>
      </w:r>
    </w:p>
    <w:p w:rsidR="009E74CB" w:rsidRPr="00D50023" w:rsidRDefault="009E74CB" w:rsidP="00D50023">
      <w:pPr>
        <w:spacing w:line="276" w:lineRule="auto"/>
        <w:ind w:firstLine="709"/>
        <w:jc w:val="both"/>
      </w:pPr>
      <w:r w:rsidRPr="00D50023">
        <w:rPr>
          <w:color w:val="231F20"/>
        </w:rPr>
        <w:t>—определять неподвижный и подвижный способ соединения деталей и выполнять подвижное и неподвижное соединения известными способами;</w:t>
      </w:r>
    </w:p>
    <w:p w:rsidR="009E74CB" w:rsidRPr="00D50023" w:rsidRDefault="009E74CB" w:rsidP="00D50023">
      <w:pPr>
        <w:spacing w:line="276" w:lineRule="auto"/>
        <w:ind w:firstLine="709"/>
        <w:jc w:val="both"/>
      </w:pPr>
      <w:r w:rsidRPr="00D50023">
        <w:rPr>
          <w:color w:val="231F20"/>
        </w:rPr>
        <w:t>—конструировать и моделировать изделия из различных материалов по модели, простейшему чертежу или эскизу;</w:t>
      </w:r>
    </w:p>
    <w:p w:rsidR="009E74CB" w:rsidRPr="00D50023" w:rsidRDefault="009E74CB" w:rsidP="00D50023">
      <w:pPr>
        <w:tabs>
          <w:tab w:val="right" w:pos="6464"/>
        </w:tabs>
        <w:spacing w:line="276" w:lineRule="auto"/>
        <w:ind w:firstLine="709"/>
        <w:jc w:val="both"/>
        <w:rPr>
          <w:rFonts w:eastAsiaTheme="minorHAnsi"/>
        </w:rPr>
      </w:pPr>
      <w:r w:rsidRPr="00D50023">
        <w:rPr>
          <w:color w:val="231F20"/>
        </w:rPr>
        <w:tab/>
        <w:t>—решать несложные конструкторско-технологические задачи;</w:t>
      </w:r>
    </w:p>
    <w:p w:rsidR="009E74CB" w:rsidRPr="00D50023" w:rsidRDefault="009E74CB" w:rsidP="00D50023">
      <w:pPr>
        <w:spacing w:line="276" w:lineRule="auto"/>
        <w:ind w:firstLine="709"/>
        <w:jc w:val="both"/>
      </w:pPr>
      <w:r w:rsidRPr="00D50023">
        <w:rPr>
          <w:color w:val="231F20"/>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E74CB" w:rsidRPr="00D50023" w:rsidRDefault="009E74CB" w:rsidP="00D50023">
      <w:pPr>
        <w:spacing w:line="276" w:lineRule="auto"/>
        <w:ind w:firstLine="709"/>
        <w:jc w:val="both"/>
      </w:pPr>
      <w:r w:rsidRPr="00D50023">
        <w:rPr>
          <w:color w:val="231F20"/>
        </w:rPr>
        <w:t>—делать выбор, какое мнение принять — своё или другое, высказанное в ходе обсуждения;</w:t>
      </w:r>
    </w:p>
    <w:p w:rsidR="009E74CB" w:rsidRPr="00D50023" w:rsidRDefault="009E74CB" w:rsidP="00D50023">
      <w:pPr>
        <w:spacing w:line="276" w:lineRule="auto"/>
        <w:ind w:firstLine="709"/>
        <w:jc w:val="both"/>
      </w:pPr>
      <w:r w:rsidRPr="00D50023">
        <w:rPr>
          <w:color w:val="231F20"/>
        </w:rPr>
        <w:t>—выполнять работу в малых группах, осуществлять сотрудничество;</w:t>
      </w:r>
    </w:p>
    <w:p w:rsidR="009E74CB" w:rsidRPr="00D50023" w:rsidRDefault="009E74CB" w:rsidP="00D50023">
      <w:pPr>
        <w:spacing w:line="276" w:lineRule="auto"/>
        <w:ind w:firstLine="709"/>
        <w:jc w:val="both"/>
      </w:pPr>
      <w:r w:rsidRPr="00D50023">
        <w:rPr>
          <w:color w:val="231F2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E74CB" w:rsidRPr="00D50023" w:rsidRDefault="009E74CB" w:rsidP="00D50023">
      <w:pPr>
        <w:spacing w:line="276" w:lineRule="auto"/>
        <w:ind w:firstLine="709"/>
        <w:jc w:val="both"/>
      </w:pPr>
      <w:r w:rsidRPr="00D50023">
        <w:rPr>
          <w:color w:val="231F20"/>
        </w:rPr>
        <w:t>—называть профессии людей, работающих в сфере обслуживания.</w:t>
      </w:r>
    </w:p>
    <w:p w:rsidR="009E74CB" w:rsidRPr="00D50023" w:rsidRDefault="009E74CB" w:rsidP="00D50023">
      <w:pPr>
        <w:keepNext/>
        <w:keepLines/>
        <w:spacing w:line="276" w:lineRule="auto"/>
        <w:ind w:firstLine="709"/>
        <w:jc w:val="both"/>
        <w:outlineLvl w:val="1"/>
        <w:rPr>
          <w:rFonts w:eastAsiaTheme="majorEastAsia"/>
          <w:b/>
          <w:bCs/>
          <w:color w:val="4F81BD" w:themeColor="accent1"/>
        </w:rPr>
      </w:pPr>
      <w:bookmarkStart w:id="3" w:name="_TOC_250002"/>
      <w:r w:rsidRPr="00D50023">
        <w:rPr>
          <w:rFonts w:eastAsiaTheme="majorEastAsia"/>
          <w:b/>
          <w:bCs/>
          <w:color w:val="231F20"/>
        </w:rPr>
        <w:t xml:space="preserve">3 </w:t>
      </w:r>
      <w:bookmarkEnd w:id="3"/>
      <w:r w:rsidRPr="00D50023">
        <w:rPr>
          <w:rFonts w:eastAsiaTheme="majorEastAsia"/>
          <w:b/>
          <w:bCs/>
          <w:color w:val="231F20"/>
        </w:rPr>
        <w:t>класс</w:t>
      </w:r>
    </w:p>
    <w:p w:rsidR="009E74CB" w:rsidRPr="00D50023" w:rsidRDefault="009E74CB" w:rsidP="00D50023">
      <w:pPr>
        <w:spacing w:line="276" w:lineRule="auto"/>
        <w:ind w:firstLine="709"/>
        <w:jc w:val="both"/>
        <w:rPr>
          <w:rFonts w:eastAsiaTheme="minorHAnsi"/>
        </w:rPr>
      </w:pPr>
      <w:r w:rsidRPr="00D50023">
        <w:rPr>
          <w:color w:val="231F20"/>
        </w:rPr>
        <w:t xml:space="preserve">К концу обучения </w:t>
      </w:r>
      <w:r w:rsidRPr="00D50023">
        <w:rPr>
          <w:b/>
          <w:color w:val="231F20"/>
        </w:rPr>
        <w:t xml:space="preserve">в третьем классе </w:t>
      </w:r>
      <w:r w:rsidRPr="00D50023">
        <w:rPr>
          <w:color w:val="231F20"/>
        </w:rPr>
        <w:t>обучающийся научится:</w:t>
      </w:r>
    </w:p>
    <w:p w:rsidR="009E74CB" w:rsidRPr="00D50023" w:rsidRDefault="009E74CB" w:rsidP="00D50023">
      <w:pPr>
        <w:spacing w:line="276" w:lineRule="auto"/>
        <w:ind w:firstLine="709"/>
        <w:jc w:val="both"/>
      </w:pPr>
      <w:r w:rsidRPr="00D50023">
        <w:rPr>
          <w:color w:val="231F20"/>
        </w:rPr>
        <w:t>—понимать смысл понятий «чертёж развёртки», «канцелярский нож», «шило», «искусственный материал»;</w:t>
      </w:r>
    </w:p>
    <w:p w:rsidR="009E74CB" w:rsidRPr="00D50023" w:rsidRDefault="009E74CB" w:rsidP="00D50023">
      <w:pPr>
        <w:spacing w:line="276" w:lineRule="auto"/>
        <w:ind w:firstLine="709"/>
        <w:jc w:val="both"/>
      </w:pPr>
      <w:r w:rsidRPr="00D50023">
        <w:rPr>
          <w:color w:val="231F20"/>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9E74CB" w:rsidRPr="00D50023" w:rsidRDefault="009E74CB" w:rsidP="00D50023">
      <w:pPr>
        <w:spacing w:line="276" w:lineRule="auto"/>
        <w:ind w:firstLine="709"/>
        <w:jc w:val="both"/>
      </w:pPr>
      <w:r w:rsidRPr="00D50023">
        <w:rPr>
          <w:color w:val="231F20"/>
        </w:rPr>
        <w:t>—узнавать и называть по характерным особенностям образцов или по описанию изученные и распространённые в крае ремёсла;</w:t>
      </w:r>
    </w:p>
    <w:p w:rsidR="009E74CB" w:rsidRPr="00D50023" w:rsidRDefault="009E74CB" w:rsidP="00D50023">
      <w:pPr>
        <w:spacing w:line="276" w:lineRule="auto"/>
        <w:ind w:firstLine="709"/>
        <w:jc w:val="both"/>
      </w:pPr>
      <w:r w:rsidRPr="00D50023">
        <w:rPr>
          <w:color w:val="231F20"/>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9E74CB" w:rsidRPr="00D50023" w:rsidRDefault="009E74CB" w:rsidP="00D50023">
      <w:pPr>
        <w:spacing w:line="276" w:lineRule="auto"/>
        <w:ind w:firstLine="709"/>
        <w:jc w:val="both"/>
      </w:pPr>
      <w:r w:rsidRPr="00D50023">
        <w:rPr>
          <w:color w:val="231F20"/>
        </w:rPr>
        <w:t>—читать чертёж развёртки и выполнять разметку развёрток с помощью чертёжных инструментов (линейка, угольник, циркуль);</w:t>
      </w:r>
    </w:p>
    <w:p w:rsidR="009E74CB" w:rsidRPr="00D50023" w:rsidRDefault="009E74CB" w:rsidP="00D50023">
      <w:pPr>
        <w:spacing w:line="276" w:lineRule="auto"/>
        <w:ind w:firstLine="709"/>
        <w:jc w:val="both"/>
      </w:pPr>
      <w:r w:rsidRPr="00D50023">
        <w:rPr>
          <w:color w:val="231F20"/>
        </w:rPr>
        <w:t>—узнавать и называть линии чертежа (осевая и центровая);</w:t>
      </w:r>
    </w:p>
    <w:p w:rsidR="009E74CB" w:rsidRPr="00D50023" w:rsidRDefault="009E74CB" w:rsidP="00D50023">
      <w:pPr>
        <w:spacing w:line="276" w:lineRule="auto"/>
        <w:ind w:firstLine="709"/>
        <w:jc w:val="both"/>
      </w:pPr>
      <w:r w:rsidRPr="00D50023">
        <w:rPr>
          <w:color w:val="231F20"/>
        </w:rPr>
        <w:t>—безопасно пользоваться канцелярским ножом, шилом;</w:t>
      </w:r>
    </w:p>
    <w:p w:rsidR="009E74CB" w:rsidRPr="00D50023" w:rsidRDefault="009E74CB" w:rsidP="00D50023">
      <w:pPr>
        <w:spacing w:line="276" w:lineRule="auto"/>
        <w:ind w:firstLine="709"/>
        <w:jc w:val="both"/>
      </w:pPr>
      <w:r w:rsidRPr="00D50023">
        <w:rPr>
          <w:color w:val="231F20"/>
        </w:rPr>
        <w:t>—выполнять рицовку;</w:t>
      </w:r>
    </w:p>
    <w:p w:rsidR="009E74CB" w:rsidRPr="00D50023" w:rsidRDefault="009E74CB" w:rsidP="00D50023">
      <w:pPr>
        <w:spacing w:line="276" w:lineRule="auto"/>
        <w:ind w:firstLine="709"/>
        <w:jc w:val="both"/>
      </w:pPr>
      <w:r w:rsidRPr="00D50023">
        <w:rPr>
          <w:color w:val="231F20"/>
        </w:rPr>
        <w:t>—выполнять соединение деталей и отделку изделия освоенными ручными строчками;</w:t>
      </w:r>
    </w:p>
    <w:p w:rsidR="009E74CB" w:rsidRPr="00D50023" w:rsidRDefault="009E74CB" w:rsidP="00D50023">
      <w:pPr>
        <w:spacing w:line="276" w:lineRule="auto"/>
        <w:ind w:firstLine="709"/>
        <w:jc w:val="both"/>
      </w:pPr>
      <w:r w:rsidRPr="00D50023">
        <w:rPr>
          <w:color w:val="231F20"/>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 ной задачей;</w:t>
      </w:r>
    </w:p>
    <w:p w:rsidR="009E74CB" w:rsidRPr="00D50023" w:rsidRDefault="009E74CB" w:rsidP="00D50023">
      <w:pPr>
        <w:spacing w:line="276" w:lineRule="auto"/>
        <w:ind w:firstLine="709"/>
        <w:jc w:val="both"/>
      </w:pPr>
      <w:r w:rsidRPr="00D50023">
        <w:rPr>
          <w:color w:val="231F20"/>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E74CB" w:rsidRPr="00D50023" w:rsidRDefault="009E74CB" w:rsidP="00D50023">
      <w:pPr>
        <w:spacing w:line="276" w:lineRule="auto"/>
        <w:ind w:firstLine="709"/>
        <w:jc w:val="both"/>
      </w:pPr>
      <w:r w:rsidRPr="00D50023">
        <w:rPr>
          <w:color w:val="231F20"/>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9E74CB" w:rsidRPr="00D50023" w:rsidRDefault="009E74CB" w:rsidP="00D50023">
      <w:pPr>
        <w:spacing w:line="276" w:lineRule="auto"/>
        <w:ind w:firstLine="709"/>
        <w:jc w:val="both"/>
      </w:pPr>
      <w:r w:rsidRPr="00D50023">
        <w:rPr>
          <w:color w:val="231F20"/>
        </w:rPr>
        <w:t>—изменять конструкцию изделия по заданным условиям;</w:t>
      </w:r>
    </w:p>
    <w:p w:rsidR="009E74CB" w:rsidRPr="00D50023" w:rsidRDefault="009E74CB" w:rsidP="00D50023">
      <w:pPr>
        <w:spacing w:line="276" w:lineRule="auto"/>
        <w:ind w:firstLine="709"/>
        <w:jc w:val="both"/>
      </w:pPr>
      <w:r w:rsidRPr="00D50023">
        <w:rPr>
          <w:color w:val="231F20"/>
        </w:rPr>
        <w:t>—выбирать способ соединения и соединительный материал в зависимости от требований конструкции;</w:t>
      </w:r>
    </w:p>
    <w:p w:rsidR="009E74CB" w:rsidRPr="00D50023" w:rsidRDefault="009E74CB" w:rsidP="00D50023">
      <w:pPr>
        <w:spacing w:line="276" w:lineRule="auto"/>
        <w:ind w:firstLine="709"/>
        <w:jc w:val="both"/>
      </w:pPr>
      <w:r w:rsidRPr="00D50023">
        <w:rPr>
          <w:color w:val="231F20"/>
        </w:rPr>
        <w:t>—называть несколько видов информационных технологий и соответствующих способов передачи информации (из реального окружения учащихся);</w:t>
      </w:r>
    </w:p>
    <w:p w:rsidR="009E74CB" w:rsidRPr="00D50023" w:rsidRDefault="009E74CB" w:rsidP="00D50023">
      <w:pPr>
        <w:spacing w:line="276" w:lineRule="auto"/>
        <w:ind w:firstLine="709"/>
        <w:jc w:val="both"/>
      </w:pPr>
      <w:r w:rsidRPr="00D50023">
        <w:rPr>
          <w:color w:val="231F20"/>
        </w:rPr>
        <w:t>—понимать назначение основных устройств персонального компьютера для ввода, вывода и обработки информации;</w:t>
      </w:r>
    </w:p>
    <w:p w:rsidR="009E74CB" w:rsidRPr="00D50023" w:rsidRDefault="009E74CB" w:rsidP="00D50023">
      <w:pPr>
        <w:spacing w:line="276" w:lineRule="auto"/>
        <w:ind w:firstLine="709"/>
        <w:jc w:val="both"/>
      </w:pPr>
      <w:r w:rsidRPr="00D50023">
        <w:rPr>
          <w:color w:val="231F20"/>
        </w:rPr>
        <w:t>—выполнять основные правила безопасной работы на компьютере;</w:t>
      </w:r>
    </w:p>
    <w:p w:rsidR="009E74CB" w:rsidRPr="00D50023" w:rsidRDefault="009E74CB" w:rsidP="00D50023">
      <w:pPr>
        <w:spacing w:line="276" w:lineRule="auto"/>
        <w:ind w:firstLine="709"/>
        <w:jc w:val="both"/>
      </w:pPr>
      <w:r w:rsidRPr="00D50023">
        <w:rPr>
          <w:color w:val="231F20"/>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9E74CB" w:rsidRPr="00D50023" w:rsidRDefault="009E74CB" w:rsidP="00D50023">
      <w:pPr>
        <w:spacing w:line="276" w:lineRule="auto"/>
        <w:ind w:firstLine="709"/>
        <w:jc w:val="both"/>
      </w:pPr>
      <w:r w:rsidRPr="00D50023">
        <w:rPr>
          <w:color w:val="231F20"/>
        </w:rPr>
        <w:t>—выполнять проектные задания в соответствии с содержанием изученного материала на основе полученных знаний и умений.</w:t>
      </w:r>
    </w:p>
    <w:p w:rsidR="009E74CB" w:rsidRPr="00D50023" w:rsidRDefault="009E74CB" w:rsidP="00D50023">
      <w:pPr>
        <w:keepNext/>
        <w:keepLines/>
        <w:spacing w:line="276" w:lineRule="auto"/>
        <w:ind w:firstLine="709"/>
        <w:jc w:val="both"/>
        <w:outlineLvl w:val="1"/>
        <w:rPr>
          <w:rFonts w:eastAsiaTheme="majorEastAsia"/>
          <w:b/>
          <w:bCs/>
          <w:color w:val="4F81BD" w:themeColor="accent1"/>
        </w:rPr>
      </w:pPr>
      <w:bookmarkStart w:id="4" w:name="_TOC_250001"/>
      <w:r w:rsidRPr="00D50023">
        <w:rPr>
          <w:rFonts w:eastAsiaTheme="majorEastAsia"/>
          <w:b/>
          <w:bCs/>
          <w:color w:val="231F20"/>
        </w:rPr>
        <w:t xml:space="preserve">4 </w:t>
      </w:r>
      <w:bookmarkEnd w:id="4"/>
      <w:r w:rsidRPr="00D50023">
        <w:rPr>
          <w:rFonts w:eastAsiaTheme="majorEastAsia"/>
          <w:b/>
          <w:bCs/>
          <w:color w:val="231F20"/>
        </w:rPr>
        <w:t>класс</w:t>
      </w:r>
    </w:p>
    <w:p w:rsidR="009E74CB" w:rsidRPr="00D50023" w:rsidRDefault="009E74CB" w:rsidP="00D50023">
      <w:pPr>
        <w:spacing w:line="276" w:lineRule="auto"/>
        <w:ind w:firstLine="709"/>
        <w:jc w:val="both"/>
        <w:rPr>
          <w:rFonts w:eastAsiaTheme="minorHAnsi"/>
        </w:rPr>
      </w:pPr>
      <w:r w:rsidRPr="00D50023">
        <w:rPr>
          <w:color w:val="231F20"/>
        </w:rPr>
        <w:t xml:space="preserve">К концу обучения </w:t>
      </w:r>
      <w:r w:rsidRPr="00D50023">
        <w:rPr>
          <w:b/>
          <w:color w:val="231F20"/>
        </w:rPr>
        <w:t xml:space="preserve">в четвёртом классе </w:t>
      </w:r>
      <w:r w:rsidRPr="00D50023">
        <w:rPr>
          <w:color w:val="231F20"/>
        </w:rPr>
        <w:t>обучающийся  научится:</w:t>
      </w:r>
    </w:p>
    <w:p w:rsidR="009E74CB" w:rsidRPr="00D50023" w:rsidRDefault="009E74CB" w:rsidP="00D50023">
      <w:pPr>
        <w:spacing w:line="276" w:lineRule="auto"/>
        <w:ind w:firstLine="709"/>
        <w:jc w:val="both"/>
      </w:pPr>
      <w:r w:rsidRPr="00D50023">
        <w:rPr>
          <w:color w:val="231F20"/>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E74CB" w:rsidRPr="00D50023" w:rsidRDefault="009E74CB" w:rsidP="00D50023">
      <w:pPr>
        <w:spacing w:line="276" w:lineRule="auto"/>
        <w:ind w:firstLine="709"/>
        <w:jc w:val="both"/>
      </w:pPr>
      <w:r w:rsidRPr="00D50023">
        <w:rPr>
          <w:color w:val="231F20"/>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9E74CB" w:rsidRPr="00D50023" w:rsidRDefault="009E74CB" w:rsidP="00D50023">
      <w:pPr>
        <w:spacing w:line="276" w:lineRule="auto"/>
        <w:ind w:firstLine="709"/>
        <w:jc w:val="both"/>
      </w:pPr>
      <w:r w:rsidRPr="00D50023">
        <w:rPr>
          <w:color w:val="231F20"/>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9E74CB" w:rsidRPr="00D50023" w:rsidRDefault="009E74CB" w:rsidP="00D50023">
      <w:pPr>
        <w:tabs>
          <w:tab w:val="right" w:pos="6458"/>
        </w:tabs>
        <w:spacing w:line="276" w:lineRule="auto"/>
        <w:ind w:firstLine="709"/>
        <w:jc w:val="both"/>
        <w:rPr>
          <w:rFonts w:eastAsiaTheme="minorHAnsi"/>
        </w:rPr>
      </w:pPr>
      <w:r w:rsidRPr="00D50023">
        <w:rPr>
          <w:color w:val="231F20"/>
        </w:rPr>
        <w:tab/>
        <w:t>—понимать элементарные основы бытовой культуры, выполнять доступные действия по самообслуживанию и доступные виды домашнего труда;</w:t>
      </w:r>
    </w:p>
    <w:p w:rsidR="009E74CB" w:rsidRPr="00D50023" w:rsidRDefault="009E74CB" w:rsidP="00D50023">
      <w:pPr>
        <w:spacing w:line="276" w:lineRule="auto"/>
        <w:ind w:firstLine="709"/>
        <w:jc w:val="both"/>
      </w:pPr>
      <w:r w:rsidRPr="00D50023">
        <w:rPr>
          <w:color w:val="231F20"/>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9E74CB" w:rsidRPr="00D50023" w:rsidRDefault="009E74CB" w:rsidP="00D50023">
      <w:pPr>
        <w:spacing w:line="276" w:lineRule="auto"/>
        <w:ind w:firstLine="709"/>
        <w:jc w:val="both"/>
      </w:pPr>
      <w:r w:rsidRPr="00D50023">
        <w:rPr>
          <w:color w:val="231F20"/>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9E74CB" w:rsidRPr="00D50023" w:rsidRDefault="009E74CB" w:rsidP="00D50023">
      <w:pPr>
        <w:spacing w:line="276" w:lineRule="auto"/>
        <w:ind w:firstLine="709"/>
        <w:jc w:val="both"/>
      </w:pPr>
      <w:r w:rsidRPr="00D50023">
        <w:rPr>
          <w:color w:val="231F20"/>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E74CB" w:rsidRPr="00D50023" w:rsidRDefault="009E74CB" w:rsidP="00D50023">
      <w:pPr>
        <w:spacing w:line="276" w:lineRule="auto"/>
        <w:ind w:firstLine="709"/>
        <w:jc w:val="both"/>
      </w:pPr>
      <w:r w:rsidRPr="00D50023">
        <w:rPr>
          <w:color w:val="231F20"/>
        </w:rPr>
        <w:t>—на основе усвоенных правил дизайна решать простейшие художественно-конструкторские задачи по созданию изделий с заданной функцией;</w:t>
      </w:r>
    </w:p>
    <w:p w:rsidR="009E74CB" w:rsidRPr="00D50023" w:rsidRDefault="009E74CB" w:rsidP="00D50023">
      <w:pPr>
        <w:spacing w:line="276" w:lineRule="auto"/>
        <w:ind w:firstLine="709"/>
        <w:jc w:val="both"/>
      </w:pPr>
      <w:r w:rsidRPr="00D50023">
        <w:rPr>
          <w:color w:val="231F20"/>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E74CB" w:rsidRPr="00D50023" w:rsidRDefault="009E74CB" w:rsidP="00D50023">
      <w:pPr>
        <w:spacing w:line="276" w:lineRule="auto"/>
        <w:ind w:firstLine="709"/>
        <w:jc w:val="both"/>
      </w:pPr>
      <w:r w:rsidRPr="00D50023">
        <w:rPr>
          <w:color w:val="231F20"/>
        </w:rPr>
        <w:t>—работать с доступной информацией; работать в программах Word, Power Point;</w:t>
      </w:r>
    </w:p>
    <w:p w:rsidR="009E74CB" w:rsidRPr="00D50023" w:rsidRDefault="009E74CB" w:rsidP="00D50023">
      <w:pPr>
        <w:spacing w:line="276" w:lineRule="auto"/>
        <w:ind w:firstLine="709"/>
        <w:jc w:val="both"/>
      </w:pPr>
      <w:r w:rsidRPr="00D50023">
        <w:rPr>
          <w:color w:val="231F20"/>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E74CB" w:rsidRPr="00D50023" w:rsidRDefault="009E74CB" w:rsidP="00D50023">
      <w:pPr>
        <w:spacing w:line="276" w:lineRule="auto"/>
        <w:ind w:firstLine="709"/>
        <w:jc w:val="both"/>
      </w:pPr>
      <w:r w:rsidRPr="00D50023">
        <w:rPr>
          <w:color w:val="231F20"/>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E74CB" w:rsidRPr="00D50023" w:rsidRDefault="009E74CB" w:rsidP="00D50023">
      <w:pPr>
        <w:spacing w:line="276" w:lineRule="auto"/>
        <w:ind w:firstLine="709"/>
        <w:jc w:val="both"/>
      </w:pPr>
      <w:r w:rsidRPr="00D50023">
        <w:rPr>
          <w:b/>
        </w:rPr>
        <w:t>Оценка деятельности учащихся</w:t>
      </w:r>
      <w:r w:rsidRPr="00D50023">
        <w:t xml:space="preserve"> осуществляется в конце каждого урока.</w:t>
      </w:r>
    </w:p>
    <w:p w:rsidR="009E74CB" w:rsidRPr="00D50023" w:rsidRDefault="009E74CB" w:rsidP="00D50023">
      <w:pPr>
        <w:spacing w:line="276" w:lineRule="auto"/>
        <w:ind w:firstLine="709"/>
        <w:jc w:val="both"/>
      </w:pPr>
      <w:r w:rsidRPr="00D50023">
        <w:t>Оцениваются:</w:t>
      </w:r>
    </w:p>
    <w:p w:rsidR="009E74CB" w:rsidRPr="00D50023" w:rsidRDefault="009E74CB" w:rsidP="00D50023">
      <w:pPr>
        <w:spacing w:line="276" w:lineRule="auto"/>
        <w:ind w:firstLine="709"/>
        <w:jc w:val="both"/>
      </w:pPr>
      <w:r w:rsidRPr="00D50023">
        <w:t>- качество выполнения изученных на уроке технологических способов и приёмов и работы в целом;</w:t>
      </w:r>
    </w:p>
    <w:p w:rsidR="009E74CB" w:rsidRPr="00D50023" w:rsidRDefault="009E74CB" w:rsidP="00D50023">
      <w:pPr>
        <w:spacing w:line="276" w:lineRule="auto"/>
        <w:ind w:firstLine="709"/>
        <w:jc w:val="both"/>
      </w:pPr>
      <w:r w:rsidRPr="00D50023">
        <w:t>- степень самостоятельности (вместе с учителем, с помощью учителя, под контролем учителя);</w:t>
      </w:r>
    </w:p>
    <w:p w:rsidR="009E74CB" w:rsidRPr="00D50023" w:rsidRDefault="009E74CB" w:rsidP="00D50023">
      <w:pPr>
        <w:spacing w:line="276" w:lineRule="auto"/>
        <w:ind w:firstLine="709"/>
        <w:jc w:val="both"/>
      </w:pPr>
      <w:r w:rsidRPr="00D50023">
        <w:t>- уровень творческой деятельности (репродуктивный, продуктивный или частично продуктивный), найденные продуктивные конструкторские и технологические решения.</w:t>
      </w:r>
    </w:p>
    <w:p w:rsidR="009E74CB" w:rsidRPr="00D50023" w:rsidRDefault="009E74CB" w:rsidP="00D50023">
      <w:pPr>
        <w:spacing w:line="276" w:lineRule="auto"/>
        <w:ind w:firstLine="709"/>
        <w:jc w:val="both"/>
        <w:rPr>
          <w:color w:val="000000"/>
        </w:rPr>
      </w:pPr>
      <w:r w:rsidRPr="00D50023">
        <w:rPr>
          <w:color w:val="000000"/>
        </w:rPr>
        <w:t> </w:t>
      </w:r>
      <w:r w:rsidRPr="00D50023">
        <w:rPr>
          <w:b/>
          <w:i/>
          <w:color w:val="000000"/>
        </w:rPr>
        <w:t>Текущий  контроль</w:t>
      </w:r>
      <w:r w:rsidRPr="00D50023">
        <w:rPr>
          <w:color w:val="000000"/>
        </w:rPr>
        <w:t> проводится в конце каждого раздела по рубрике учебника «Проверим себя».</w:t>
      </w:r>
    </w:p>
    <w:p w:rsidR="009E74CB" w:rsidRPr="00D50023" w:rsidRDefault="009E74CB" w:rsidP="00D50023">
      <w:pPr>
        <w:spacing w:line="276" w:lineRule="auto"/>
        <w:ind w:firstLine="709"/>
        <w:jc w:val="both"/>
      </w:pPr>
      <w:r w:rsidRPr="00D50023">
        <w:rPr>
          <w:b/>
          <w:i/>
          <w:color w:val="000000"/>
        </w:rPr>
        <w:t>Итоговая выставка творческих работ проводится в конце каждого полугодия.</w:t>
      </w:r>
    </w:p>
    <w:p w:rsidR="009E74CB" w:rsidRPr="00D50023" w:rsidRDefault="009E74CB" w:rsidP="00D50023">
      <w:pPr>
        <w:spacing w:line="276" w:lineRule="auto"/>
        <w:ind w:firstLine="709"/>
        <w:jc w:val="both"/>
      </w:pPr>
      <w:r w:rsidRPr="00D50023">
        <w:rPr>
          <w:color w:val="000000"/>
        </w:rPr>
        <w:t xml:space="preserve"> Курс рассчитан на 1 час в каждом классе, поэтому рекомендуется для выполнения объемных работ организовывать работу парами или малой группой.</w:t>
      </w:r>
    </w:p>
    <w:p w:rsidR="009E74CB" w:rsidRPr="00D05B0E" w:rsidRDefault="009E74CB" w:rsidP="001A3D27">
      <w:pPr>
        <w:spacing w:after="200" w:line="276" w:lineRule="auto"/>
        <w:ind w:firstLine="567"/>
        <w:jc w:val="center"/>
        <w:rPr>
          <w:rFonts w:eastAsia="Calibri"/>
        </w:rPr>
      </w:pPr>
    </w:p>
    <w:p w:rsidR="009E74CB" w:rsidRPr="00D05B0E" w:rsidRDefault="009E74CB" w:rsidP="009E74CB">
      <w:pPr>
        <w:spacing w:line="276" w:lineRule="auto"/>
        <w:rPr>
          <w:rFonts w:eastAsiaTheme="minorHAnsi"/>
          <w:b/>
        </w:rPr>
      </w:pPr>
      <w:r w:rsidRPr="00D05B0E">
        <w:rPr>
          <w:b/>
        </w:rPr>
        <w:t>Тематическое планирование 1 класс (33 ч)</w:t>
      </w:r>
    </w:p>
    <w:tbl>
      <w:tblPr>
        <w:tblStyle w:val="aff5"/>
        <w:tblW w:w="9324" w:type="dxa"/>
        <w:jc w:val="center"/>
        <w:tblLayout w:type="fixed"/>
        <w:tblLook w:val="04A0" w:firstRow="1" w:lastRow="0" w:firstColumn="1" w:lastColumn="0" w:noHBand="0" w:noVBand="1"/>
      </w:tblPr>
      <w:tblGrid>
        <w:gridCol w:w="572"/>
        <w:gridCol w:w="3522"/>
        <w:gridCol w:w="1276"/>
        <w:gridCol w:w="1276"/>
        <w:gridCol w:w="2678"/>
      </w:tblGrid>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Изучаемый раздел, тема урока.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Количество часов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Количество контрольных и практических работ</w:t>
            </w:r>
          </w:p>
        </w:tc>
        <w:tc>
          <w:tcPr>
            <w:tcW w:w="2678"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pPr>
            <w:r w:rsidRPr="00D05B0E">
              <w:t>Э о р</w:t>
            </w: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Природная мастерская (8 часов )</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pPr>
            <w:r w:rsidRPr="00D05B0E">
              <w:rPr>
                <w:color w:val="181818"/>
                <w:shd w:val="clear" w:color="auto" w:fill="FFFFFF"/>
              </w:rPr>
              <w:t>http://www.kudesniki.ru/gallery - галерея детских рисунков «Дети в Интернете» http://www.chg.ru./Fairy - творческий фестиваль «Детская сказка» http://www.rozmisel.irk.ru/children - «Творите!»</w:t>
            </w: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Рукотворный и природный мир города и села.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На земле, на воде и в воздухе (урок – игра).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3</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Природа и творчество. Природные материалы. Листья и фантазии (урок-экскурсия). Изображение жар-птицы на асфальте..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4</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Семена и фантазии. Веточки и фантазии (урок-экскурсия). Сбор семян. Составление математических выражений из веточек на асфальте.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5</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Фантазии из шишек, желудей, каштанов (урок-экскурсия).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6</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Что такое композиция? Композиция из листьев «Бабочка» (урок исследование).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7</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Что такое орнамент? Орнамент из листьев «Осень» (урок – сказка.)</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8</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Природные материалы. Как их соединить? Изделие «Жучок из каштана». Проверим себя.</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Пластилиновая мастерская (4 часа</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rPr>
                <w:color w:val="181818"/>
                <w:shd w:val="clear" w:color="auto" w:fill="FFFFFF"/>
              </w:rPr>
              <w:t>http://www.kudesniki.ru/gallery - галерея детских рисунков «Дети в Интернете» http://www.chg.ru./Fairy - творческий фестиваль «Детская сказка» http://www.rozmisel.irk.ru/children - «Творите!»</w:t>
            </w: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p w:rsidR="009E74CB" w:rsidRPr="00D05B0E" w:rsidRDefault="009E74CB" w:rsidP="009E74CB">
            <w:pPr>
              <w:spacing w:line="276" w:lineRule="auto"/>
              <w:jc w:val="center"/>
            </w:pPr>
            <w:r w:rsidRPr="00D05B0E">
              <w:t>9</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Материалы для лепки. Что может пластилин? Лепка букв.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10</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В мастерской кондитера. Как работает мастер? Изделие «Печенье из пластилина».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11</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В море. Какие цвета и формы у морских обитателей? Изделие «Обитатели аквариума»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12</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Наши проекты. Аквариум. Коллективная работа. 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Бумажная мастерская (15 часов)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13</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Мастерская Деда Мороза и Снегурочки «Ёлочка». Изделие «Новогодние подвески».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14</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Наши проекты. Скоро Новый год и Рождество. 14 Изготовление новогодних украшени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15</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Бумага и картон. Какие свойства бумаги и секреты картона? (урок-исследование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16</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Оригами. Как сгибать и складывать бумагу? Изделие «Фигурки оригами: заяц, лиса».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16</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Обитатели пруда. Как изготовить аппликации? Изделие «Фигурки: рыбка, лягушка».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17</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Животные зоопарка. Одна основа, а сколько фигурок? Изделие: «Фигурки оригами: пингвин, морж, тюлень» по выбору.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18</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Ножницы. Что ты о них знаешь? Изделие: «Аппликациямозаика»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19</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Шаблон. Для чего он нужен? Аппликация «Праздник цветов».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20</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Шаблон. Для чего он нужен? Аппликация «Праздник цветов»..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21</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Наша армия родная. Подарок защитнику.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22</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Бабочки. Как изготовить их из листа бумаги? Изготовление бабочки «гармошкой</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rPr>
                <w:color w:val="181818"/>
                <w:shd w:val="clear" w:color="auto" w:fill="FFFFFF"/>
              </w:rPr>
              <w:t>http://www.kudesniki.ru/gallery - галерея детских рисунков «Дети в Интернете» http://www.chg.ru./Fairy - творческий фестиваль «Детская сказка» http://www.rozmisel.irk.ru/children - «Творите!»</w:t>
            </w: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23</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Весенний праздник. Как сделать подарок – портрет?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24</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Орнамент в полосе. Для чего нужен орнамент? Закладка с орнаментом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25</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Образы весны. Какие краски у весны? Аппликация «Подснежник».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26</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Настроение весны. Что такое колорит? Рамка для картины.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27</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Праздники и традиции весны. Какие они? Праздничное яйцо. 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Текстильная мастерская (6 часов)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rPr>
                <w:color w:val="181818"/>
                <w:shd w:val="clear" w:color="auto" w:fill="FFFFFF"/>
              </w:rPr>
              <w:t>http://www.kudesniki.ru/gallery - галерея детских рисунков «Дети в Интернете» http://www.chg.ru./Fairy - творческий фестиваль «Детская сказка» http://www.rozmisel.irk.ru/children - «Творите!»</w:t>
            </w: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28</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Мир тканей. Для чего нужны ткани? Секреты ткани.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29</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Игла труженица. Что умеет игла? Секреты швейного мастерства.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30</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Вышивка. Для чего она нужна. Закладка и салфетка.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31-32</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Прямая строчка и перевивы. Для чего они нужны. Закладка и салфетка.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3522"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3522"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33</w:t>
            </w:r>
          </w:p>
        </w:tc>
        <w:tc>
          <w:tcPr>
            <w:tcW w:w="3522"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Проверим себя. Урок обобщение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rPr>
                <w:color w:val="181818"/>
                <w:shd w:val="clear" w:color="auto" w:fill="FFFFFF"/>
              </w:rPr>
              <w:t>http://www.kudesniki.ru/gallery - галерея детских рисунков «Дети в Интернете» http://www.chg.ru./Fairy - творческий фестиваль «Детская сказка» http://www.rozmisel.irk.ru/children - «Творите!»</w:t>
            </w:r>
          </w:p>
        </w:tc>
      </w:tr>
      <w:tr w:rsidR="009E74CB" w:rsidRPr="00D05B0E" w:rsidTr="009E74CB">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3522"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bl>
    <w:p w:rsidR="009E74CB" w:rsidRPr="00D05B0E" w:rsidRDefault="009E74CB" w:rsidP="009E74CB">
      <w:pPr>
        <w:spacing w:line="276" w:lineRule="auto"/>
        <w:rPr>
          <w:b/>
        </w:rPr>
      </w:pPr>
      <w:r w:rsidRPr="00D05B0E">
        <w:rPr>
          <w:b/>
        </w:rPr>
        <w:t xml:space="preserve">                                 Тематическое планирование 2 класс (34ч.)</w:t>
      </w:r>
    </w:p>
    <w:tbl>
      <w:tblPr>
        <w:tblStyle w:val="aff5"/>
        <w:tblW w:w="9576" w:type="dxa"/>
        <w:jc w:val="center"/>
        <w:tblLayout w:type="fixed"/>
        <w:tblLook w:val="04A0" w:firstRow="1" w:lastRow="0" w:firstColumn="1" w:lastColumn="0" w:noHBand="0" w:noVBand="1"/>
      </w:tblPr>
      <w:tblGrid>
        <w:gridCol w:w="675"/>
        <w:gridCol w:w="3545"/>
        <w:gridCol w:w="1276"/>
        <w:gridCol w:w="1276"/>
        <w:gridCol w:w="2804"/>
      </w:tblGrid>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Изучаемый раздел,тема урока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Количество часов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Количество контрольных и практических работ</w:t>
            </w:r>
          </w:p>
        </w:tc>
        <w:tc>
          <w:tcPr>
            <w:tcW w:w="2804"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Э о р</w:t>
            </w: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Художественная мастерская (9 ч)</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Что ты уже знаешь? Коробочка в технике оригами. Декорирование коробочки природным материалом.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rPr>
                <w:color w:val="181818"/>
                <w:shd w:val="clear" w:color="auto" w:fill="FFFFFF"/>
              </w:rPr>
              <w:t>http://www.kudesniki.ru/gallery - галерея детских рисунков «Дети в Интернете» http://www.chg.ru./Fairy - творческий фестиваль «Детская сказка» http://www.rozmisel.irk.ru/children - «Творите!»</w:t>
            </w: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Зачем художнику знать о тоне, форме и размере? Композиция из семян растений.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3</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Какова роль цвета в композиции? Аппликация в круге. Цветочная композиция.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4</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Какие бывают цветочные композиции? Композиция из засушенных растений. Букет в вазе.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5</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Как увидеть белое изображение на белом фоне? Белое на белом. Изготовление рельефных композиций из белой бумаги. Композиция с утёнком.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6-</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Что такое симметрия? Как получить симметричные детали? Изготовление композиций из симметричных бумажных деталей. Соборы и замки.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7</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Что такое симметрия? Как получить симметричные детали ,Изготовление композиций из симметричных бумажных деталей. Собачка и павлин.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8</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Можно ли сгибать картон? Как? Выполнение биговки по сгибам деталей. Рыбка.</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9</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Наши проекты. Африканская саванна. Изготовление изделий сложных форм в одной тематике Проверим себя. Проверка знаний и умений по теме.</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Чертежная мастерская (8 ч)</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rPr>
                <w:color w:val="181818"/>
                <w:shd w:val="clear" w:color="auto" w:fill="FFFFFF"/>
              </w:rPr>
              <w:t>http://www.chg.ru./Fairy - творческий фестиваль «Детская сказка» http://www.rozmisel.irk.ru/children - «Творите!»</w:t>
            </w: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Что такое технологические операции и способы? Изготовление изделий с деталями, сложенными пружинкой. Игрушки с пружинками. Медвежонок.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11</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Что такое технологические операции и способы? Изготовление изделий с деталями, сложенными пружинкой. Игрушки с пружинками. Бабочка.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12</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Что такое чертёж и как его прочитать? Изделия и их чертежи. Необычная открытка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13</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Как изготовить несколько одинаковых прямоугольников? Изготовление изделий с основой прямоугольной формы по их чертежам. Блокнот.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14</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Можно ли без шаблона разметить круг? Изготовление изделий с круглыми деталями, размеченными с помощью циркуля. Пригласительный билет. Цветок – шестиугольник.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15</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Можно ли без шаблона разметить круг? Изготовление изделий с круглыми деталями, размеченными с помощью циркуля. Пригласительный билет. Цветок – шестиугольник.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16</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Мастерская Деда мороза и Снегурочки. Изготовление изделий из кругов, размеченных с помощью циркуля, и частей кругов, из деталей прямоугольных форм, размеченных с помощью угольника и линейки. Оригамушки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17</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Мастерская Деда мороза и Снегурочки. Изготовление изделий из кругов, размеченных с помощью циркуля, и частей кругов, из деталей прямоугольных форм, размеченных с помощью угольника и линейки. Открытка в технике оригами.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18</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Проверим себя. Проверка знаний и умений по теме. Симметричные снежинки.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Конструкторская мастерская (10)</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19</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Какой секрет у подвижных игрушек? Изготовление изделий с шарнирным механизмом по принципу качения детали. Игрушка – качалка.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20</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Как из неподвижной игрушки сделать подвижную? Изготовление изделий с шарнирным механизмом по принципу вращения. Вертушка.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21</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color w:val="181818"/>
                <w:shd w:val="clear" w:color="auto" w:fill="FFFFFF"/>
              </w:rPr>
            </w:pPr>
            <w:r w:rsidRPr="00D05B0E">
              <w:t>Ещё один способ сделать игрушку подвижной. Изготовление изделий с шарнирным механизмом по принципу марионетки – «дергунчик». Обезьянка с подвижными лапками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22</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Ещё один способ сделать игрушку подвижной. Изготовление изделий с шарнирным механизмом по принципу марионетки – «дергунчик». Обезьянка с подвижными лапками.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23</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Можно ли соединить детали без соединительных материалов? Изготовление модели самолёта. Сборка щелевым замком.</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24</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День Защитника Отечества. Изменяется ли вооружение в армии? Изготовление изделия на военную тематику. Открытка-вертолёт.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rPr>
                <w:color w:val="181818"/>
                <w:shd w:val="clear" w:color="auto" w:fill="FFFFFF"/>
              </w:rPr>
              <w:t>http://www.kudesniki.ru/gallery - галерея детских рисунков «Дети в Интернете» http://www.chg.ru./Fairy - творческий фестиваль «Детская сказка» http://www.rozmisel.irk.ru/children - «Творите!»</w:t>
            </w: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25</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Как машины помогают человеку? Изготовление моделей машин по их развёрткам. Машина полиции.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3</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26</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Поздравляем женщин и девочек. Изготовление поздравительных открыток с использованием разметки по линейке или угольнику и других ранее освоенных знаний и умений. Открытка к 8 Марта.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27</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Наши проекты. Изготовление макета родного города или города мечты. Макет города.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28</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Что интересного в работе архитектора? Лепка. Дом моей мечты. Проверим себя. Проверка знаний и умений по теме.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Рукодельная мастерская (6 ч)</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hideMark/>
          </w:tcPr>
          <w:tbl>
            <w:tblPr>
              <w:tblStyle w:val="aff5"/>
              <w:tblW w:w="0" w:type="auto"/>
              <w:tblLayout w:type="fixed"/>
              <w:tblLook w:val="04A0" w:firstRow="1" w:lastRow="0" w:firstColumn="1" w:lastColumn="0" w:noHBand="0" w:noVBand="1"/>
            </w:tblPr>
            <w:tblGrid>
              <w:gridCol w:w="2659"/>
            </w:tblGrid>
            <w:tr w:rsidR="009E74CB" w:rsidRPr="00D05B0E" w:rsidTr="009E74CB">
              <w:tc>
                <w:tcPr>
                  <w:tcW w:w="2659"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jc w:val="center"/>
                  </w:pPr>
                  <w:r w:rsidRPr="00D05B0E">
                    <w:rPr>
                      <w:color w:val="181818"/>
                      <w:shd w:val="clear" w:color="auto" w:fill="FFFFFF"/>
                    </w:rPr>
                    <w:t>http://www.kudesniki.ru/gallery - галерея детских рисунков «Дети в Интернете» http://www.chg.ru./Fairy - творческий фестиваль «Детская сказка» http://www.rozmisel.irk.ru/children - «Творите!»</w:t>
                  </w:r>
                </w:p>
              </w:tc>
            </w:tr>
            <w:tr w:rsidR="009E74CB" w:rsidRPr="00D05B0E" w:rsidTr="009E74CB">
              <w:tc>
                <w:tcPr>
                  <w:tcW w:w="2659"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pPr>
                </w:p>
              </w:tc>
            </w:tr>
          </w:tbl>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29</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Какие бывают ткани? Изготовление изделий из нетканых материалов (ватных дисков, синтепона). Композиция с цветами.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30</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Какие бывают нитки. Как они используются? Изготовление изделий, частью которых является помпон. Помпон из пряжи.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trHeight w:val="38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31</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Что такое натуральные ткани? Каковы их свойства? Изготовление изделий, требующих наклеивание ткани на картонную основу. Подставка «Ёжик»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32</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Строчка косого стежка. Есть ли у неё «дочки»? Изготовление изделий с вышивкой крестом. Кораблик. Ёлочка.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1</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33</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Как ткань превращается в изделие? Лекало. Изготовление изделий, размеченных по лекалам и соединённых изученными ручными строчками. Чехол для телефона. Что узнали, чему научились. Проверка знани и умений</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r w:rsidR="009E74CB" w:rsidRPr="00D05B0E" w:rsidTr="009E74C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34</w:t>
            </w:r>
          </w:p>
        </w:tc>
        <w:tc>
          <w:tcPr>
            <w:tcW w:w="3545"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pPr>
            <w:r w:rsidRPr="00D05B0E">
              <w:t>Как ткань превращается в изделие? Лекало. Изготовление изделий, размеченных по лекалам и соединённых изученными ручными строчками. Сумочка-собачка. Что узнали, чему научились. Проверка знаний и умений</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c>
          <w:tcPr>
            <w:tcW w:w="2804"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pPr>
          </w:p>
        </w:tc>
      </w:tr>
    </w:tbl>
    <w:p w:rsidR="009E74CB" w:rsidRPr="00D05B0E" w:rsidRDefault="009E74CB" w:rsidP="009E74CB">
      <w:pPr>
        <w:pStyle w:val="af6"/>
        <w:spacing w:line="276" w:lineRule="auto"/>
        <w:jc w:val="left"/>
        <w:rPr>
          <w:rFonts w:ascii="Times New Roman" w:hAnsi="Times New Roman"/>
          <w:sz w:val="24"/>
          <w:szCs w:val="24"/>
        </w:rPr>
      </w:pPr>
    </w:p>
    <w:p w:rsidR="009E74CB" w:rsidRPr="00D05B0E" w:rsidRDefault="009E74CB" w:rsidP="009E74CB">
      <w:pPr>
        <w:pStyle w:val="af6"/>
        <w:spacing w:line="276" w:lineRule="auto"/>
        <w:jc w:val="center"/>
        <w:rPr>
          <w:rFonts w:ascii="Times New Roman" w:hAnsi="Times New Roman"/>
          <w:b/>
          <w:sz w:val="24"/>
          <w:szCs w:val="24"/>
        </w:rPr>
      </w:pPr>
      <w:r w:rsidRPr="00D05B0E">
        <w:rPr>
          <w:rFonts w:ascii="Times New Roman" w:hAnsi="Times New Roman"/>
          <w:b/>
          <w:sz w:val="24"/>
          <w:szCs w:val="24"/>
        </w:rPr>
        <w:t>Тематическое планирование в 3классе</w:t>
      </w:r>
    </w:p>
    <w:tbl>
      <w:tblPr>
        <w:tblStyle w:val="aff5"/>
        <w:tblW w:w="9468" w:type="dxa"/>
        <w:tblLayout w:type="fixed"/>
        <w:tblLook w:val="04A0" w:firstRow="1" w:lastRow="0" w:firstColumn="1" w:lastColumn="0" w:noHBand="0" w:noVBand="1"/>
      </w:tblPr>
      <w:tblGrid>
        <w:gridCol w:w="877"/>
        <w:gridCol w:w="2918"/>
        <w:gridCol w:w="1277"/>
        <w:gridCol w:w="1418"/>
        <w:gridCol w:w="2978"/>
      </w:tblGrid>
      <w:tr w:rsidR="009E74CB" w:rsidRPr="00D05B0E" w:rsidTr="009E74CB">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w:t>
            </w:r>
          </w:p>
          <w:p w:rsidR="009E74CB" w:rsidRPr="00D05B0E" w:rsidRDefault="009E74CB" w:rsidP="009E74CB">
            <w:pPr>
              <w:spacing w:before="100" w:beforeAutospacing="1" w:after="100" w:afterAutospacing="1" w:line="276" w:lineRule="auto"/>
              <w:jc w:val="center"/>
              <w:rPr>
                <w:color w:val="000000"/>
                <w:lang w:val="en-US"/>
              </w:rPr>
            </w:pPr>
            <w:r w:rsidRPr="00D05B0E">
              <w:rPr>
                <w:bCs/>
                <w:color w:val="000000"/>
              </w:rPr>
              <w:t>урока</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color w:val="000000"/>
                <w:lang w:val="en-US"/>
              </w:rPr>
            </w:pPr>
            <w:r w:rsidRPr="00D05B0E">
              <w:rPr>
                <w:bCs/>
                <w:color w:val="000000"/>
              </w:rPr>
              <w:t>Изучаемый раздел, тема урока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color w:val="000000"/>
                <w:lang w:val="en-US"/>
              </w:rPr>
            </w:pPr>
            <w:r w:rsidRPr="00D05B0E">
              <w:rPr>
                <w:bCs/>
                <w:color w:val="000000"/>
              </w:rPr>
              <w:t>Количество часов</w:t>
            </w:r>
          </w:p>
        </w:tc>
        <w:tc>
          <w:tcPr>
            <w:tcW w:w="141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jc w:val="center"/>
              <w:rPr>
                <w:bCs/>
                <w:color w:val="000000"/>
              </w:rPr>
            </w:pPr>
            <w:r w:rsidRPr="00D05B0E">
              <w:rPr>
                <w:bCs/>
                <w:color w:val="000000"/>
              </w:rPr>
              <w:t>Количество контрольных и практических работ</w:t>
            </w: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ЭОР</w:t>
            </w:r>
          </w:p>
        </w:tc>
      </w:tr>
      <w:tr w:rsidR="009E74CB" w:rsidRPr="00D05B0E" w:rsidTr="009E74CB">
        <w:trPr>
          <w:trHeight w:val="332"/>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hd w:val="clear" w:color="auto" w:fill="FFFFFF"/>
              <w:spacing w:before="100" w:beforeAutospacing="1" w:after="100" w:afterAutospacing="1" w:line="276" w:lineRule="auto"/>
              <w:rPr>
                <w:color w:val="000000"/>
                <w:lang w:val="en-US"/>
              </w:rPr>
            </w:pPr>
            <w:r w:rsidRPr="00D05B0E">
              <w:rPr>
                <w:bCs/>
                <w:color w:val="000000"/>
              </w:rPr>
              <w:t>Информационная мастерская (3 часов)</w:t>
            </w:r>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 xml:space="preserve">Вспомним и обсудим!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32" w:history="1">
              <w:r w:rsidR="009E74CB" w:rsidRPr="00D05B0E">
                <w:rPr>
                  <w:rStyle w:val="affa"/>
                  <w:bCs/>
                  <w:lang w:val="en-US"/>
                </w:rPr>
                <w:t>http://www.creativetherapy.ru/2014/03/22/kak-sdelat-korobochku-iz-bumagi-v-texnike-origami/</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2</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Знакомимся с компьютером.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33" w:history="1">
              <w:r w:rsidR="009E74CB" w:rsidRPr="00D05B0E">
                <w:rPr>
                  <w:rStyle w:val="affa"/>
                  <w:bCs/>
                  <w:lang w:val="en-US"/>
                </w:rPr>
                <w:t>http://ped-kopilka.ru/blogs/tamara-aleksandrovna-novichkova/cvety-iz-semjan-tykvy-master-klas-s-poshagovymi-foto-solnechnyi-buket-svoimi-rukami-cvetochnaja-kompozicija-iz-prirodnogo-materiala.html</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3</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rPr>
            </w:pPr>
            <w:r w:rsidRPr="00D05B0E">
              <w:rPr>
                <w:color w:val="000000"/>
              </w:rPr>
              <w:t>Компьютер - твой помощник. 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34" w:history="1">
              <w:r w:rsidR="009E74CB" w:rsidRPr="00D05B0E">
                <w:rPr>
                  <w:rStyle w:val="affa"/>
                  <w:bCs/>
                  <w:lang w:val="en-US"/>
                </w:rPr>
                <w:t>http://900igr.net/prezentatsii/tekhnologija/Objomnaja-applikatsija/Objomnaja-applikatsija.html</w:t>
              </w:r>
            </w:hyperlink>
          </w:p>
        </w:tc>
      </w:tr>
      <w:tr w:rsidR="009E74CB" w:rsidRPr="00D05B0E" w:rsidTr="009E74CB">
        <w:trPr>
          <w:trHeight w:val="332"/>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hd w:val="clear" w:color="auto" w:fill="FFFFFF"/>
              <w:spacing w:before="100" w:beforeAutospacing="1" w:after="100" w:afterAutospacing="1" w:line="276" w:lineRule="auto"/>
              <w:rPr>
                <w:lang w:val="en-US"/>
              </w:rPr>
            </w:pPr>
            <w:r w:rsidRPr="00D05B0E">
              <w:rPr>
                <w:bCs/>
                <w:lang w:val="en-US"/>
              </w:rPr>
              <w:t xml:space="preserve"> </w:t>
            </w:r>
            <w:r w:rsidRPr="00D05B0E">
              <w:rPr>
                <w:bCs/>
              </w:rPr>
              <w:t>Мастерская скульптора (6 часов)</w:t>
            </w:r>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4</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hd w:val="clear" w:color="auto" w:fill="FFFFFF"/>
              <w:spacing w:before="100" w:beforeAutospacing="1" w:after="100" w:afterAutospacing="1" w:line="276" w:lineRule="auto"/>
              <w:rPr>
                <w:color w:val="000000"/>
                <w:lang w:val="en-US"/>
              </w:rPr>
            </w:pPr>
            <w:r w:rsidRPr="00D05B0E">
              <w:rPr>
                <w:color w:val="000000"/>
              </w:rPr>
              <w:t xml:space="preserve">Как работает скульптор?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35" w:history="1">
              <w:r w:rsidR="009E74CB" w:rsidRPr="00D05B0E">
                <w:rPr>
                  <w:rStyle w:val="affa"/>
                  <w:bCs/>
                  <w:lang w:val="en-US"/>
                </w:rPr>
                <w:t>http://infourok.ru/applikaciya_iz_zasushennyh_rasteniy_buket_cvetov-187523.htm</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5</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rPr>
            </w:pPr>
            <w:r w:rsidRPr="00D05B0E">
              <w:rPr>
                <w:color w:val="000000"/>
              </w:rPr>
              <w:t>Скульптура разных времён и народов.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36" w:history="1">
              <w:r w:rsidR="009E74CB" w:rsidRPr="00D05B0E">
                <w:rPr>
                  <w:rStyle w:val="affa"/>
                  <w:bCs/>
                  <w:lang w:val="en-US"/>
                </w:rPr>
                <w:t>http://www.myshared.ru/slide/432503/</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6</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Статуэтки.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37" w:history="1">
              <w:r w:rsidR="009E74CB" w:rsidRPr="00D05B0E">
                <w:rPr>
                  <w:rStyle w:val="affa"/>
                  <w:bCs/>
                  <w:lang w:val="en-US"/>
                </w:rPr>
                <w:t>http://nsportal.ru/nachalnaya-shkola/tekhnologiya/2014/12/13/afrikanskaya-savanna</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7</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Рельеф и его виды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38" w:history="1">
              <w:r w:rsidR="009E74CB" w:rsidRPr="00D05B0E">
                <w:rPr>
                  <w:rStyle w:val="affa"/>
                  <w:bCs/>
                  <w:lang w:val="en-US"/>
                </w:rPr>
                <w:t>http://subscribe.ru/group/biblioteka-rukodeliya/673133/</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8</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hd w:val="clear" w:color="auto" w:fill="FFFFFF"/>
              <w:spacing w:before="100" w:beforeAutospacing="1" w:after="100" w:afterAutospacing="1" w:line="276" w:lineRule="auto"/>
              <w:rPr>
                <w:color w:val="000000"/>
              </w:rPr>
            </w:pPr>
            <w:r w:rsidRPr="00D05B0E">
              <w:rPr>
                <w:color w:val="000000"/>
              </w:rPr>
              <w:t>Как придать поверхности фактуру и объём?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jc w:val="center"/>
              <w:rPr>
                <w:bCs/>
                <w:lang w:val="en-US"/>
              </w:rPr>
            </w:pPr>
            <w:hyperlink r:id="rId539" w:history="1">
              <w:r w:rsidR="009E74CB" w:rsidRPr="00D05B0E">
                <w:rPr>
                  <w:rStyle w:val="affa"/>
                  <w:bCs/>
                  <w:lang w:val="en-US"/>
                </w:rPr>
                <w:t>http://nsportal.ru/nachalnaya-shkola/tekhnologiya/2014/12/13/afrikanskaya-savanna</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9</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rPr>
            </w:pPr>
            <w:r w:rsidRPr="00D05B0E">
              <w:rPr>
                <w:bCs/>
                <w:color w:val="000000"/>
              </w:rPr>
              <w:t>Конструируем из фольги. 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jc w:val="center"/>
              <w:rPr>
                <w:bCs/>
                <w:lang w:val="en-US"/>
              </w:rPr>
            </w:pPr>
            <w:hyperlink r:id="rId540" w:history="1">
              <w:r w:rsidR="009E74CB" w:rsidRPr="00D05B0E">
                <w:rPr>
                  <w:rStyle w:val="affa"/>
                  <w:bCs/>
                  <w:lang w:val="en-US"/>
                </w:rPr>
                <w:t>http://nsportal.ru/nachalnaya-shkola/tekhnologiya/2014/12/13/afrikanskaya-savanna</w:t>
              </w:r>
            </w:hyperlink>
          </w:p>
        </w:tc>
      </w:tr>
      <w:tr w:rsidR="009E74CB" w:rsidRPr="00D05B0E" w:rsidTr="009E74CB">
        <w:trPr>
          <w:trHeight w:val="332"/>
        </w:trPr>
        <w:tc>
          <w:tcPr>
            <w:tcW w:w="9464" w:type="dxa"/>
            <w:gridSpan w:val="5"/>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hd w:val="clear" w:color="auto" w:fill="FFFFFF"/>
              <w:spacing w:line="276" w:lineRule="auto"/>
              <w:rPr>
                <w:lang w:val="en-US"/>
              </w:rPr>
            </w:pPr>
            <w:r w:rsidRPr="00D05B0E">
              <w:rPr>
                <w:bCs/>
              </w:rPr>
              <w:t>Мастерская рукодельниц (8 часов)</w:t>
            </w:r>
          </w:p>
          <w:p w:rsidR="009E74CB" w:rsidRPr="00D05B0E" w:rsidRDefault="009E74CB" w:rsidP="009E74CB">
            <w:pPr>
              <w:spacing w:before="100" w:beforeAutospacing="1" w:after="100" w:afterAutospacing="1" w:line="276" w:lineRule="auto"/>
              <w:rPr>
                <w:bCs/>
                <w:lang w:val="en-US"/>
              </w:rPr>
            </w:pPr>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10</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hd w:val="clear" w:color="auto" w:fill="FFFFFF"/>
              <w:spacing w:before="100" w:beforeAutospacing="1" w:after="100" w:afterAutospacing="1" w:line="276" w:lineRule="auto"/>
              <w:rPr>
                <w:color w:val="000000"/>
                <w:lang w:val="en-US"/>
              </w:rPr>
            </w:pPr>
            <w:r w:rsidRPr="00D05B0E">
              <w:rPr>
                <w:color w:val="000000"/>
              </w:rPr>
              <w:t xml:space="preserve">Вышивка и вышивание.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jc w:val="center"/>
              <w:rPr>
                <w:bCs/>
                <w:lang w:val="en-US"/>
              </w:rPr>
            </w:pPr>
            <w:hyperlink r:id="rId541" w:history="1">
              <w:r w:rsidR="009E74CB" w:rsidRPr="00D05B0E">
                <w:rPr>
                  <w:rStyle w:val="affa"/>
                  <w:bCs/>
                  <w:lang w:val="en-US"/>
                </w:rPr>
                <w:t>http://prezentacii.com/tekhnologii/11943-tehnika-bezopasnosti-pri-rabote-s-nozhnicami.html</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11</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Строчка петельного стежка.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42" w:history="1">
              <w:r w:rsidR="009E74CB" w:rsidRPr="00D05B0E">
                <w:rPr>
                  <w:rStyle w:val="affa"/>
                  <w:bCs/>
                  <w:lang w:val="en-US"/>
                </w:rPr>
                <w:t>http://prezentacii.com/tekhnologii/11943-tehnika-bezopasnosti-pri-rabote-s-nozhnicami.html</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12</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Пришивание пуговиц</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rPr>
                <w:bCs/>
                <w:lang w:val="en-US"/>
              </w:rPr>
            </w:pPr>
            <w:r w:rsidRPr="00D05B0E">
              <w:rPr>
                <w:bCs/>
                <w:lang w:val="en-US"/>
              </w:rPr>
              <w:t>http://prezentacii.com/tekhnologii/7333-chertezhnye-instrumenty-i-prisposobleniya.html</w:t>
            </w:r>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13</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rPr>
            </w:pPr>
            <w:r w:rsidRPr="00D05B0E">
              <w:rPr>
                <w:color w:val="000000"/>
              </w:rPr>
              <w:t xml:space="preserve">Наши проекты. Подарок малышам «Волшебное дерево»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rPr>
                <w:bCs/>
                <w:lang w:val="en-US"/>
              </w:rPr>
            </w:pPr>
            <w:r w:rsidRPr="00D05B0E">
              <w:rPr>
                <w:bCs/>
                <w:u w:val="single"/>
                <w:lang w:val="en-US"/>
              </w:rPr>
              <w:t>http://prezentacii.com/tekhnologii/12887-prazdnichnyy-shar.html</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14</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 xml:space="preserve">История швейной машины.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rPr>
                <w:bCs/>
                <w:lang w:val="en-US"/>
              </w:rPr>
            </w:pPr>
            <w:r w:rsidRPr="00D05B0E">
              <w:rPr>
                <w:bCs/>
                <w:u w:val="single"/>
              </w:rPr>
              <w:t>http://infourok.ru</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15</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 xml:space="preserve"> Секреты швейной машины.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rPr>
                <w:bCs/>
                <w:lang w:val="en-US"/>
              </w:rPr>
            </w:pPr>
            <w:r w:rsidRPr="00D05B0E">
              <w:rPr>
                <w:bCs/>
                <w:u w:val="single"/>
              </w:rPr>
              <w:t>http://infourok.ru</w:t>
            </w:r>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16</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Футляры. 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rPr>
                <w:bCs/>
                <w:lang w:val="en-US"/>
              </w:rPr>
            </w:pPr>
            <w:r w:rsidRPr="00D05B0E">
              <w:rPr>
                <w:bCs/>
                <w:u w:val="single"/>
                <w:lang w:val="en-US"/>
              </w:rPr>
              <w:t>http://prezentacii.com/tekhnologii/8060-aktualizaciya-geometricheskih-znaniy-na-urokah-tehnologii.html</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17</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Наши проекты. Подвеска.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lang w:val="en-US"/>
              </w:rPr>
            </w:pPr>
          </w:p>
        </w:tc>
      </w:tr>
      <w:tr w:rsidR="009E74CB" w:rsidRPr="00D05B0E" w:rsidTr="009E74CB">
        <w:trPr>
          <w:trHeight w:val="332"/>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hd w:val="clear" w:color="auto" w:fill="FFFFFF"/>
              <w:spacing w:before="100" w:beforeAutospacing="1" w:after="100" w:afterAutospacing="1" w:line="276" w:lineRule="auto"/>
            </w:pPr>
            <w:r w:rsidRPr="00D05B0E">
              <w:rPr>
                <w:bCs/>
              </w:rPr>
              <w:t xml:space="preserve"> Мастерская инженеров- конструкторов, строителей, декораторов (11 часов)</w:t>
            </w:r>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18</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hd w:val="clear" w:color="auto" w:fill="FFFFFF"/>
              <w:spacing w:before="100" w:beforeAutospacing="1" w:after="100" w:afterAutospacing="1" w:line="276" w:lineRule="auto"/>
              <w:rPr>
                <w:color w:val="000000"/>
                <w:lang w:val="en-US"/>
              </w:rPr>
            </w:pPr>
            <w:r w:rsidRPr="00D05B0E">
              <w:rPr>
                <w:color w:val="000000"/>
              </w:rPr>
              <w:t xml:space="preserve">Строительство и украшение дома.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43" w:history="1">
              <w:r w:rsidR="009E74CB" w:rsidRPr="00D05B0E">
                <w:rPr>
                  <w:rStyle w:val="affa"/>
                  <w:bCs/>
                  <w:lang w:val="en-US"/>
                </w:rPr>
                <w:t>http://doc4web.ru/tehnologiya/konspekt-uroka-po-tehnologii-dlya-klassa-na-temu-kakoy-sekret-u-.html</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19</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rPr>
            </w:pPr>
            <w:r w:rsidRPr="00D05B0E">
              <w:rPr>
                <w:color w:val="000000"/>
              </w:rPr>
              <w:t xml:space="preserve">Объём и объёмные формы. Развёртка.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44" w:history="1">
              <w:r w:rsidR="009E74CB" w:rsidRPr="00D05B0E">
                <w:rPr>
                  <w:rStyle w:val="affa"/>
                  <w:bCs/>
                  <w:lang w:val="en-US"/>
                </w:rPr>
                <w:t>http://www.vseodetyah.com/article.html?id=1142&amp;menu=parent</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20</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 xml:space="preserve">Подарочные упаковки.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45" w:history="1">
              <w:r w:rsidR="009E74CB" w:rsidRPr="00D05B0E">
                <w:rPr>
                  <w:rStyle w:val="affa"/>
                  <w:bCs/>
                  <w:lang w:val="en-US"/>
                </w:rPr>
                <w:t>http://pochemu4ka.ru/load/nachalnye_klassy/prezentacii/master_klass_po_tekhnologii_izgotovlenie_podelki_quot_vesjolaja_obezjanka_quot_master_klass_prednaznachen_dlja_detej_nachalnykh_klassov/195-1-0-2539</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21</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Декорирование (украшение) готовых форм.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46" w:history="1">
              <w:r w:rsidR="009E74CB" w:rsidRPr="00D05B0E">
                <w:rPr>
                  <w:rStyle w:val="affa"/>
                  <w:bCs/>
                  <w:lang w:val="en-US"/>
                </w:rPr>
                <w:t>http://www.myshared.ru/slide/299915/</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22</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 xml:space="preserve"> Конструирование из сложных развёрток.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47" w:history="1">
              <w:r w:rsidR="009E74CB" w:rsidRPr="00D05B0E">
                <w:rPr>
                  <w:rStyle w:val="affa"/>
                  <w:bCs/>
                  <w:lang w:val="en-US"/>
                </w:rPr>
                <w:t>http://nsportal.ru/nachalnaya-shkola/vospitatelnaya-rabota/2015/06/15/ko-dnyu-zashchitnika-otechestva</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23</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Модели и конструкции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48" w:history="1">
              <w:r w:rsidR="009E74CB" w:rsidRPr="00D05B0E">
                <w:rPr>
                  <w:rStyle w:val="affa"/>
                  <w:bCs/>
                  <w:lang w:val="en-US"/>
                </w:rPr>
                <w:t>http://tmndetsady.ru/metodicheskaya-vyistavka-sovremennaya-obrazovatelnaya-sreda-detskogo-sada/metodicheskaya-vyistavka-sovremennaya-obrazovatelnaya-sreda-detskogo-sada-2015/avtorskie-eielektronnyie-obrazovatelnyie-resursyi/news7394.html</w:t>
              </w:r>
            </w:hyperlink>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24</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Наши проекты. Парад военной техники. (конкурс технических достижений)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rPr>
                <w:bCs/>
                <w:lang w:val="en-US"/>
              </w:rPr>
            </w:pPr>
            <w:r w:rsidRPr="00D05B0E">
              <w:rPr>
                <w:bCs/>
                <w:u w:val="single"/>
              </w:rPr>
              <w:t>http://nsportal.ru</w:t>
            </w:r>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25</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Наша родная армия.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49" w:history="1">
              <w:r w:rsidR="009E74CB" w:rsidRPr="00D05B0E">
                <w:rPr>
                  <w:rStyle w:val="affa"/>
                  <w:bCs/>
                  <w:lang w:val="en-US"/>
                </w:rPr>
                <w:t>http://www.o-detstve.ru/forchildren/research-project/12266.html</w:t>
              </w:r>
            </w:hyperlink>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26</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Художник-декоратор.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50" w:history="1">
              <w:r w:rsidR="009E74CB" w:rsidRPr="00D05B0E">
                <w:rPr>
                  <w:rStyle w:val="affa"/>
                  <w:bCs/>
                </w:rPr>
                <w:t>http://pedsovet.su/load/242-1-0-8515</w:t>
              </w:r>
            </w:hyperlink>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27</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Филигрань и квиллинг.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rPr>
                <w:bCs/>
                <w:lang w:val="en-US"/>
              </w:rPr>
            </w:pPr>
            <w:r w:rsidRPr="00D05B0E">
              <w:rPr>
                <w:bCs/>
                <w:u w:val="single"/>
              </w:rPr>
              <w:t>http://infourok.ru</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28</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bCs/>
                <w:color w:val="000000"/>
              </w:rPr>
              <w:t>Художественные техники из креповой бумаги. 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rPr>
                <w:bCs/>
                <w:lang w:val="en-US"/>
              </w:rPr>
            </w:pPr>
            <w:r w:rsidRPr="00D05B0E">
              <w:rPr>
                <w:bCs/>
                <w:u w:val="single"/>
              </w:rPr>
              <w:t>http://nsportal.ru</w:t>
            </w:r>
          </w:p>
        </w:tc>
      </w:tr>
      <w:tr w:rsidR="009E74CB" w:rsidRPr="00D05B0E" w:rsidTr="009E74CB">
        <w:trPr>
          <w:trHeight w:val="332"/>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c"/>
              <w:shd w:val="clear" w:color="auto" w:fill="FFFFFF"/>
              <w:spacing w:line="276" w:lineRule="auto"/>
              <w:jc w:val="center"/>
              <w:rPr>
                <w:lang w:val="en-US"/>
              </w:rPr>
            </w:pPr>
            <w:r w:rsidRPr="00D05B0E">
              <w:rPr>
                <w:bCs/>
                <w:lang w:val="en-US"/>
              </w:rPr>
              <w:t>Мастерская кукольника (6 часов)</w:t>
            </w:r>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29</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rPr>
            </w:pPr>
            <w:r w:rsidRPr="00D05B0E">
              <w:rPr>
                <w:color w:val="000000"/>
              </w:rPr>
              <w:t xml:space="preserve">Что такое игрушка? Может ли игрушка быть полезной.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rPr>
                <w:bCs/>
                <w:lang w:val="en-US"/>
              </w:rPr>
            </w:pPr>
            <w:r w:rsidRPr="00D05B0E">
              <w:rPr>
                <w:bCs/>
                <w:u w:val="single"/>
                <w:lang w:val="en-US"/>
              </w:rPr>
              <w:t>http://900igr.net/prezentatsii/tekhnologija</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30</w:t>
            </w:r>
          </w:p>
        </w:tc>
        <w:tc>
          <w:tcPr>
            <w:tcW w:w="2917" w:type="dxa"/>
            <w:vMerge w:val="restart"/>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rPr>
                <w:bCs/>
                <w:color w:val="000000"/>
                <w:lang w:val="en-US"/>
              </w:rPr>
            </w:pPr>
            <w:r w:rsidRPr="00D05B0E">
              <w:rPr>
                <w:color w:val="000000"/>
              </w:rPr>
              <w:t xml:space="preserve">Театральные куклы-марионетки. </w:t>
            </w:r>
          </w:p>
          <w:p w:rsidR="009E74CB" w:rsidRPr="00D05B0E" w:rsidRDefault="009E74CB" w:rsidP="009E74CB">
            <w:pPr>
              <w:spacing w:before="100" w:beforeAutospacing="1" w:after="100" w:afterAutospacing="1" w:line="276" w:lineRule="auto"/>
              <w:rPr>
                <w:bCs/>
                <w:color w:val="000000"/>
                <w:lang w:val="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2</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rPr>
                <w:bCs/>
                <w:lang w:val="en-US"/>
              </w:rPr>
            </w:pPr>
            <w:r w:rsidRPr="00D05B0E">
              <w:rPr>
                <w:bCs/>
                <w:u w:val="single"/>
              </w:rPr>
              <w:t>http://ppt4web.ru/tekhnol</w:t>
            </w:r>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31</w:t>
            </w:r>
          </w:p>
        </w:tc>
        <w:tc>
          <w:tcPr>
            <w:tcW w:w="2917" w:type="dxa"/>
            <w:vMerge/>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51" w:history="1">
              <w:r w:rsidR="009E74CB" w:rsidRPr="00D05B0E">
                <w:rPr>
                  <w:rStyle w:val="affa"/>
                  <w:bCs/>
                  <w:lang w:val="en-US"/>
                </w:rPr>
                <w:t>http://www.myshared.ru/slide/801931/</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32</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 xml:space="preserve">Игрушка из носка.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before="100" w:beforeAutospacing="1" w:after="100" w:afterAutospacing="1" w:line="276" w:lineRule="auto"/>
              <w:rPr>
                <w:bCs/>
                <w:lang w:val="en-US"/>
              </w:rPr>
            </w:pPr>
            <w:hyperlink r:id="rId552" w:history="1">
              <w:r w:rsidR="009E74CB" w:rsidRPr="00D05B0E">
                <w:rPr>
                  <w:rStyle w:val="affa"/>
                  <w:bCs/>
                  <w:lang w:val="en-US"/>
                </w:rPr>
                <w:t>http://infourok.ru/prezentaciya_po_tehnologii_vidy_shvov_2_-_3_klass-109652.htm</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33</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bCs/>
                <w:color w:val="000000"/>
                <w:lang w:val="en-US"/>
              </w:rPr>
            </w:pPr>
            <w:r w:rsidRPr="00D05B0E">
              <w:rPr>
                <w:color w:val="000000"/>
              </w:rPr>
              <w:t>Игрушка-неваляшка</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before="100" w:beforeAutospacing="1" w:after="100" w:afterAutospacing="1" w:line="276" w:lineRule="auto"/>
              <w:jc w:val="center"/>
              <w:rPr>
                <w:bCs/>
                <w:color w:val="000000"/>
                <w:lang w:val="en-US"/>
              </w:rPr>
            </w:pP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u w:val="single"/>
                <w:lang w:val="en-US"/>
              </w:rPr>
              <w:t>http://900igr.net/prezentatsii/tekhnologija</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34</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rPr>
                <w:color w:val="000000"/>
                <w:lang w:val="en-US"/>
              </w:rPr>
            </w:pPr>
            <w:r w:rsidRPr="00D05B0E">
              <w:rPr>
                <w:color w:val="000000"/>
              </w:rPr>
              <w:t>Что узнали, чему научились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before="100" w:beforeAutospacing="1" w:after="100" w:afterAutospacing="1" w:line="276" w:lineRule="auto"/>
              <w:jc w:val="center"/>
              <w:rPr>
                <w:bCs/>
                <w:color w:val="000000"/>
                <w:lang w:val="en-US"/>
              </w:rPr>
            </w:pPr>
            <w:r w:rsidRPr="00D05B0E">
              <w:rPr>
                <w:bCs/>
                <w:color w:val="000000"/>
              </w:rPr>
              <w:t>1</w:t>
            </w:r>
          </w:p>
        </w:tc>
        <w:tc>
          <w:tcPr>
            <w:tcW w:w="297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before="100" w:beforeAutospacing="1" w:after="100" w:afterAutospacing="1" w:line="276" w:lineRule="auto"/>
              <w:jc w:val="center"/>
              <w:rPr>
                <w:bCs/>
                <w:color w:val="000000"/>
                <w:lang w:val="en-US"/>
              </w:rPr>
            </w:pPr>
          </w:p>
        </w:tc>
      </w:tr>
    </w:tbl>
    <w:p w:rsidR="009E74CB" w:rsidRPr="00D05B0E" w:rsidRDefault="009E74CB" w:rsidP="009E74CB">
      <w:pPr>
        <w:pStyle w:val="af6"/>
        <w:spacing w:line="276" w:lineRule="auto"/>
        <w:jc w:val="left"/>
        <w:rPr>
          <w:rFonts w:ascii="Times New Roman" w:hAnsi="Times New Roman"/>
          <w:sz w:val="24"/>
          <w:szCs w:val="24"/>
        </w:rPr>
      </w:pPr>
    </w:p>
    <w:p w:rsidR="009E74CB" w:rsidRPr="00D05B0E" w:rsidRDefault="009E74CB" w:rsidP="009E74CB">
      <w:pPr>
        <w:pStyle w:val="af6"/>
        <w:spacing w:line="276" w:lineRule="auto"/>
        <w:jc w:val="center"/>
        <w:rPr>
          <w:rFonts w:ascii="Times New Roman" w:hAnsi="Times New Roman"/>
          <w:b/>
          <w:sz w:val="24"/>
          <w:szCs w:val="24"/>
        </w:rPr>
      </w:pPr>
      <w:r w:rsidRPr="00D05B0E">
        <w:rPr>
          <w:rFonts w:ascii="Times New Roman" w:hAnsi="Times New Roman"/>
          <w:b/>
          <w:sz w:val="24"/>
          <w:szCs w:val="24"/>
        </w:rPr>
        <w:t>Тематическое планирование в 4 классе</w:t>
      </w:r>
    </w:p>
    <w:tbl>
      <w:tblPr>
        <w:tblStyle w:val="aff5"/>
        <w:tblW w:w="9468" w:type="dxa"/>
        <w:tblLayout w:type="fixed"/>
        <w:tblLook w:val="04A0" w:firstRow="1" w:lastRow="0" w:firstColumn="1" w:lastColumn="0" w:noHBand="0" w:noVBand="1"/>
      </w:tblPr>
      <w:tblGrid>
        <w:gridCol w:w="877"/>
        <w:gridCol w:w="2918"/>
        <w:gridCol w:w="1277"/>
        <w:gridCol w:w="1418"/>
        <w:gridCol w:w="2978"/>
      </w:tblGrid>
      <w:tr w:rsidR="009E74CB" w:rsidRPr="00D05B0E" w:rsidTr="009E74CB">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w:t>
            </w:r>
          </w:p>
          <w:p w:rsidR="009E74CB" w:rsidRPr="00D05B0E" w:rsidRDefault="009E74CB" w:rsidP="009E74CB">
            <w:pPr>
              <w:spacing w:line="276" w:lineRule="auto"/>
              <w:jc w:val="center"/>
              <w:rPr>
                <w:color w:val="000000"/>
                <w:lang w:val="en-US"/>
              </w:rPr>
            </w:pPr>
            <w:r w:rsidRPr="00D05B0E">
              <w:rPr>
                <w:bCs/>
                <w:color w:val="000000"/>
              </w:rPr>
              <w:t>урока</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color w:val="000000"/>
                <w:lang w:val="en-US"/>
              </w:rPr>
            </w:pPr>
            <w:r w:rsidRPr="00D05B0E">
              <w:rPr>
                <w:bCs/>
                <w:color w:val="000000"/>
              </w:rPr>
              <w:t>Изучаемый раздел, тема урока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color w:val="000000"/>
                <w:lang w:val="en-US"/>
              </w:rPr>
            </w:pPr>
            <w:r w:rsidRPr="00D05B0E">
              <w:rPr>
                <w:bCs/>
                <w:color w:val="000000"/>
              </w:rPr>
              <w:t>Количество часов</w:t>
            </w:r>
          </w:p>
        </w:tc>
        <w:tc>
          <w:tcPr>
            <w:tcW w:w="141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jc w:val="center"/>
              <w:rPr>
                <w:bCs/>
                <w:color w:val="000000"/>
              </w:rPr>
            </w:pPr>
            <w:r w:rsidRPr="00D05B0E">
              <w:rPr>
                <w:bCs/>
                <w:color w:val="000000"/>
              </w:rPr>
              <w:t>Количество контрольных и практических работ</w:t>
            </w: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jc w:val="center"/>
              <w:rPr>
                <w:bCs/>
                <w:color w:val="000000"/>
                <w:lang w:val="en-US"/>
              </w:rPr>
            </w:pPr>
            <w:r w:rsidRPr="00D05B0E">
              <w:rPr>
                <w:bCs/>
                <w:color w:val="000000"/>
              </w:rPr>
              <w:t>ЭОР</w:t>
            </w:r>
          </w:p>
        </w:tc>
      </w:tr>
      <w:tr w:rsidR="009E74CB" w:rsidRPr="00D05B0E" w:rsidTr="009E74CB">
        <w:trPr>
          <w:trHeight w:val="332"/>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jc w:val="center"/>
              <w:rPr>
                <w:lang w:val="en-US" w:eastAsia="en-US"/>
              </w:rPr>
            </w:pPr>
            <w:r w:rsidRPr="00D05B0E">
              <w:rPr>
                <w:bCs/>
                <w:lang w:val="en-US" w:eastAsia="en-US"/>
              </w:rPr>
              <w:t>Информационная мастерская (4 часов)</w:t>
            </w:r>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Вспомним и обсудим! Информация.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lang w:val="en-US"/>
              </w:rPr>
            </w:pPr>
            <w:r w:rsidRPr="00D05B0E">
              <w:rPr>
                <w:bCs/>
                <w:u w:val="single"/>
                <w:lang w:val="en-US"/>
              </w:rPr>
              <w:t>http://900igr.net/prezentatsii/tekhnologija</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2</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eastAsia="en-US"/>
              </w:rPr>
            </w:pPr>
            <w:r w:rsidRPr="00D05B0E">
              <w:rPr>
                <w:lang w:eastAsia="en-US"/>
              </w:rPr>
              <w:t xml:space="preserve">Интернет. Создание текста на компьютере.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lang w:val="en-US"/>
              </w:rPr>
            </w:pPr>
            <w:r w:rsidRPr="00D05B0E">
              <w:rPr>
                <w:bCs/>
                <w:u w:val="single"/>
              </w:rPr>
              <w:t>http://nsportal.ru</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3</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Создание презентаций.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lang w:val="en-US"/>
              </w:rPr>
            </w:pPr>
            <w:r w:rsidRPr="00D05B0E">
              <w:rPr>
                <w:bCs/>
                <w:u w:val="single"/>
              </w:rPr>
              <w:t>http://infourok.ru</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4</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hd w:val="clear" w:color="auto" w:fill="FFFFFF"/>
              <w:spacing w:line="276" w:lineRule="auto"/>
              <w:rPr>
                <w:color w:val="000000"/>
              </w:rPr>
            </w:pPr>
            <w:r w:rsidRPr="00D05B0E">
              <w:t>Программа Рower Point. 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lang w:val="en-US"/>
              </w:rPr>
            </w:pPr>
            <w:r w:rsidRPr="00D05B0E">
              <w:rPr>
                <w:bCs/>
                <w:u w:val="single"/>
              </w:rPr>
              <w:t>http://infourok.ru</w:t>
            </w:r>
          </w:p>
        </w:tc>
      </w:tr>
      <w:tr w:rsidR="009E74CB" w:rsidRPr="00D05B0E" w:rsidTr="009E74CB">
        <w:trPr>
          <w:trHeight w:val="332"/>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jc w:val="center"/>
              <w:rPr>
                <w:lang w:val="en-US" w:eastAsia="en-US"/>
              </w:rPr>
            </w:pPr>
            <w:r w:rsidRPr="00D05B0E">
              <w:rPr>
                <w:bCs/>
                <w:lang w:val="en-US" w:eastAsia="en-US"/>
              </w:rPr>
              <w:t>Проект «Дружный класс» (3 часа)</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5</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Презентация класса.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lang w:val="en-US"/>
              </w:rPr>
            </w:pPr>
            <w:r w:rsidRPr="00D05B0E">
              <w:rPr>
                <w:bCs/>
                <w:u w:val="single"/>
              </w:rPr>
              <w:t>http://nsportal.ru</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6</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Эмблема класса.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rPr>
                <w:bCs/>
                <w:lang w:val="en-US"/>
              </w:rPr>
            </w:pP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7</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eastAsia="en-US"/>
              </w:rPr>
            </w:pPr>
            <w:r w:rsidRPr="00D05B0E">
              <w:rPr>
                <w:lang w:eastAsia="en-US"/>
              </w:rPr>
              <w:t>Папка «Мои достижения».</w:t>
            </w:r>
          </w:p>
          <w:p w:rsidR="009E74CB" w:rsidRPr="00D05B0E" w:rsidRDefault="009E74CB" w:rsidP="009E74CB">
            <w:pPr>
              <w:pStyle w:val="affff1"/>
              <w:spacing w:before="0" w:beforeAutospacing="0" w:after="0" w:line="276" w:lineRule="auto"/>
              <w:rPr>
                <w:lang w:eastAsia="en-US"/>
              </w:rPr>
            </w:pPr>
            <w:r w:rsidRPr="00D05B0E">
              <w:rPr>
                <w:lang w:eastAsia="en-US"/>
              </w:rPr>
              <w:t>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rPr>
                <w:bCs/>
                <w:lang w:val="en-US"/>
              </w:rPr>
            </w:pPr>
          </w:p>
        </w:tc>
      </w:tr>
      <w:tr w:rsidR="009E74CB" w:rsidRPr="00D05B0E" w:rsidTr="009E74CB">
        <w:trPr>
          <w:trHeight w:val="332"/>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jc w:val="center"/>
              <w:rPr>
                <w:lang w:eastAsia="en-US"/>
              </w:rPr>
            </w:pPr>
            <w:r w:rsidRPr="00D05B0E">
              <w:rPr>
                <w:bCs/>
                <w:lang w:eastAsia="en-US"/>
              </w:rPr>
              <w:t>Студия «Реклама» (4 часа)</w:t>
            </w:r>
          </w:p>
          <w:p w:rsidR="009E74CB" w:rsidRPr="00D05B0E" w:rsidRDefault="009E74CB" w:rsidP="009E74CB">
            <w:pPr>
              <w:spacing w:line="276" w:lineRule="auto"/>
              <w:jc w:val="center"/>
              <w:rPr>
                <w:bCs/>
              </w:rPr>
            </w:pPr>
            <w:r w:rsidRPr="00D05B0E">
              <w:t>Реклама и маркетинг.</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8</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Реклама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lang w:val="en-US"/>
              </w:rPr>
            </w:pPr>
            <w:r w:rsidRPr="00D05B0E">
              <w:rPr>
                <w:bCs/>
                <w:u w:val="single"/>
              </w:rPr>
              <w:t>http://nsportal.ru</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r w:rsidRPr="00D05B0E">
              <w:rPr>
                <w:bCs/>
                <w:color w:val="000000"/>
              </w:rPr>
              <w:t xml:space="preserve">     9</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Упаковка для мелочей.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rPr>
                <w:bCs/>
                <w:lang w:val="en-US"/>
              </w:rPr>
            </w:pP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10</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Коробка для подарка.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rPr>
                <w:bCs/>
                <w:lang w:val="en-US"/>
              </w:rPr>
            </w:pP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11</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eastAsia="en-US"/>
              </w:rPr>
            </w:pPr>
            <w:r w:rsidRPr="00D05B0E">
              <w:rPr>
                <w:lang w:eastAsia="en-US"/>
              </w:rPr>
              <w:t>Упаковка для сюрприза. 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rPr>
                <w:bCs/>
                <w:lang w:val="en-US"/>
              </w:rPr>
            </w:pPr>
          </w:p>
        </w:tc>
      </w:tr>
      <w:tr w:rsidR="009E74CB" w:rsidRPr="00D05B0E" w:rsidTr="009E74CB">
        <w:trPr>
          <w:trHeight w:val="332"/>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jc w:val="center"/>
              <w:rPr>
                <w:lang w:val="en-US" w:eastAsia="en-US"/>
              </w:rPr>
            </w:pPr>
            <w:r w:rsidRPr="00D05B0E">
              <w:rPr>
                <w:bCs/>
                <w:lang w:val="en-US" w:eastAsia="en-US"/>
              </w:rPr>
              <w:t>Студия «Декор интерьера» (5 часов)</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12</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eastAsia="en-US"/>
              </w:rPr>
            </w:pPr>
            <w:r w:rsidRPr="00D05B0E">
              <w:rPr>
                <w:lang w:eastAsia="en-US"/>
              </w:rPr>
              <w:t>Интерьеры разных времён.</w:t>
            </w:r>
          </w:p>
          <w:p w:rsidR="009E74CB" w:rsidRPr="00D05B0E" w:rsidRDefault="009E74CB" w:rsidP="009E74CB">
            <w:pPr>
              <w:pStyle w:val="affff1"/>
              <w:spacing w:before="0" w:beforeAutospacing="0" w:after="0" w:line="276" w:lineRule="auto"/>
              <w:rPr>
                <w:lang w:eastAsia="en-US"/>
              </w:rPr>
            </w:pPr>
            <w:r w:rsidRPr="00D05B0E">
              <w:rPr>
                <w:lang w:eastAsia="en-US"/>
              </w:rPr>
              <w:t>Художественная техника «декупаж»</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lang w:val="en-US"/>
              </w:rPr>
            </w:pPr>
            <w:r w:rsidRPr="00D05B0E">
              <w:rPr>
                <w:bCs/>
                <w:u w:val="single"/>
              </w:rPr>
              <w:t>http://nsportal.ru</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13</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Плетённые салфетки.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rPr>
                <w:bCs/>
                <w:lang w:val="en-US"/>
              </w:rPr>
            </w:pP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14</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Цветы из креповой бумаги.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rPr>
                <w:bCs/>
                <w:lang w:val="en-US"/>
              </w:rPr>
            </w:pP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15</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Сувениры на проволочных кольцах.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rPr>
                <w:bCs/>
                <w:lang w:val="en-US"/>
              </w:rPr>
            </w:pPr>
          </w:p>
        </w:tc>
      </w:tr>
      <w:tr w:rsidR="009E74CB" w:rsidRPr="00D05B0E" w:rsidTr="009E74CB">
        <w:trPr>
          <w:trHeight w:val="421"/>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16</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eastAsia="en-US"/>
              </w:rPr>
            </w:pPr>
            <w:r w:rsidRPr="00D05B0E">
              <w:rPr>
                <w:lang w:eastAsia="en-US"/>
              </w:rPr>
              <w:t>Изделия из полимеров. 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rPr>
                <w:bCs/>
                <w:lang w:val="en-US"/>
              </w:rPr>
            </w:pPr>
          </w:p>
        </w:tc>
      </w:tr>
      <w:tr w:rsidR="009E74CB" w:rsidRPr="00D05B0E" w:rsidTr="009E74CB">
        <w:trPr>
          <w:trHeight w:val="332"/>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jc w:val="center"/>
              <w:rPr>
                <w:lang w:val="en-US" w:eastAsia="en-US"/>
              </w:rPr>
            </w:pPr>
            <w:r w:rsidRPr="00D05B0E">
              <w:rPr>
                <w:bCs/>
                <w:lang w:val="en-US" w:eastAsia="en-US"/>
              </w:rPr>
              <w:t>Новогодняя студия (3 часа)</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17</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Новогодние традиции.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rPr>
                <w:bCs/>
                <w:lang w:val="en-US"/>
              </w:rPr>
            </w:pP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18</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Игрушки из зубочисток.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lang w:val="en-US"/>
              </w:rPr>
            </w:pPr>
            <w:r w:rsidRPr="00D05B0E">
              <w:rPr>
                <w:bCs/>
                <w:u w:val="single"/>
              </w:rPr>
              <w:t>http://nsportal.ru</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19</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eastAsia="en-US"/>
              </w:rPr>
            </w:pPr>
            <w:r w:rsidRPr="00D05B0E">
              <w:rPr>
                <w:lang w:eastAsia="en-US"/>
              </w:rPr>
              <w:t xml:space="preserve">Игрушки из трубочек для коктейля. </w:t>
            </w:r>
          </w:p>
          <w:p w:rsidR="009E74CB" w:rsidRPr="00D05B0E" w:rsidRDefault="009E74CB" w:rsidP="009E74CB">
            <w:pPr>
              <w:pStyle w:val="affff1"/>
              <w:spacing w:before="0" w:beforeAutospacing="0" w:after="0" w:line="276" w:lineRule="auto"/>
              <w:rPr>
                <w:lang w:val="en-US" w:eastAsia="en-US"/>
              </w:rPr>
            </w:pPr>
            <w:r w:rsidRPr="00D05B0E">
              <w:rPr>
                <w:lang w:val="en-US" w:eastAsia="en-US"/>
              </w:rPr>
              <w:t>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lang w:val="en-US"/>
              </w:rPr>
            </w:pPr>
            <w:r w:rsidRPr="00D05B0E">
              <w:rPr>
                <w:bCs/>
                <w:u w:val="single"/>
              </w:rPr>
              <w:t>http://nsportal.ru</w:t>
            </w:r>
          </w:p>
        </w:tc>
      </w:tr>
      <w:tr w:rsidR="009E74CB" w:rsidRPr="00D05B0E" w:rsidTr="009E74CB">
        <w:trPr>
          <w:trHeight w:val="332"/>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rPr>
            </w:pPr>
            <w:r w:rsidRPr="00D05B0E">
              <w:rPr>
                <w:bCs/>
              </w:rPr>
              <w:t>Студия «Мода» (7 часов)</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20</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eastAsia="en-US"/>
              </w:rPr>
            </w:pPr>
            <w:r w:rsidRPr="00D05B0E">
              <w:rPr>
                <w:lang w:eastAsia="en-US"/>
              </w:rPr>
              <w:t xml:space="preserve">История одежды и текстильных материалов.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lang w:val="en-US"/>
              </w:rPr>
            </w:pPr>
            <w:r w:rsidRPr="00D05B0E">
              <w:rPr>
                <w:bCs/>
                <w:u w:val="single"/>
              </w:rPr>
              <w:t>http://pedsovet.su</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r w:rsidRPr="00D05B0E">
              <w:rPr>
                <w:bCs/>
                <w:color w:val="000000"/>
              </w:rPr>
              <w:t>21</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Исторический костюм.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lang w:val="en-US"/>
              </w:rPr>
            </w:pPr>
            <w:r w:rsidRPr="00D05B0E">
              <w:rPr>
                <w:bCs/>
                <w:u w:val="single"/>
              </w:rPr>
              <w:t>http://infourok.ru</w:t>
            </w:r>
          </w:p>
        </w:tc>
      </w:tr>
      <w:tr w:rsidR="009E74CB" w:rsidRPr="00D05B0E" w:rsidTr="009E74CB">
        <w:trPr>
          <w:trHeight w:val="377"/>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22</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Одежда народов России.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lang w:val="en-US"/>
              </w:rPr>
            </w:pPr>
            <w:r w:rsidRPr="00D05B0E">
              <w:rPr>
                <w:bCs/>
                <w:u w:val="single"/>
              </w:rPr>
              <w:t>http://infourok.ru</w:t>
            </w:r>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23</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Синтетические ткани.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0618B9" w:rsidP="009E74CB">
            <w:pPr>
              <w:spacing w:line="276" w:lineRule="auto"/>
              <w:rPr>
                <w:bCs/>
                <w:lang w:val="en-US"/>
              </w:rPr>
            </w:pPr>
            <w:hyperlink r:id="rId553" w:history="1">
              <w:r w:rsidR="009E74CB" w:rsidRPr="00D05B0E">
                <w:rPr>
                  <w:rStyle w:val="affa"/>
                  <w:bCs/>
                  <w:lang w:val="en-US"/>
                </w:rPr>
                <w:t>http://900igr.net/prezentatsii/tekhnologija/tkani.html</w:t>
              </w:r>
            </w:hyperlink>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24</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eastAsia="en-US"/>
              </w:rPr>
            </w:pPr>
            <w:r w:rsidRPr="00D05B0E">
              <w:rPr>
                <w:lang w:eastAsia="en-US"/>
              </w:rPr>
              <w:t>Твоя школьная форма. Объёмные рамки.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lang w:val="en-US"/>
              </w:rPr>
            </w:pPr>
            <w:r w:rsidRPr="00D05B0E">
              <w:rPr>
                <w:bCs/>
                <w:u w:val="single"/>
                <w:lang w:val="en-US"/>
              </w:rPr>
              <w:t>http://900igr.net/prezentatsii/tekhnologija</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r w:rsidRPr="00D05B0E">
              <w:rPr>
                <w:bCs/>
                <w:color w:val="000000"/>
              </w:rPr>
              <w:t>25</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Аксессуары одежды</w:t>
            </w:r>
          </w:p>
        </w:tc>
        <w:tc>
          <w:tcPr>
            <w:tcW w:w="1276" w:type="dxa"/>
            <w:tcBorders>
              <w:top w:val="single" w:sz="4" w:space="0" w:color="auto"/>
              <w:left w:val="single" w:sz="4" w:space="0" w:color="auto"/>
              <w:bottom w:val="single" w:sz="4" w:space="0" w:color="auto"/>
              <w:right w:val="single" w:sz="4" w:space="0" w:color="auto"/>
            </w:tcBorders>
            <w:vAlign w:val="center"/>
          </w:tcPr>
          <w:p w:rsidR="009E74CB" w:rsidRPr="00D05B0E" w:rsidRDefault="009E74CB" w:rsidP="009E74CB">
            <w:pPr>
              <w:spacing w:line="276" w:lineRule="auto"/>
              <w:jc w:val="center"/>
              <w:rPr>
                <w:bCs/>
                <w:color w:val="000000"/>
                <w:lang w:val="en-US"/>
              </w:rPr>
            </w:pP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color w:val="000000"/>
                <w:lang w:val="en-US"/>
              </w:rPr>
            </w:pPr>
            <w:r w:rsidRPr="00D05B0E">
              <w:rPr>
                <w:bCs/>
                <w:u w:val="single"/>
              </w:rPr>
              <w:t>http://infourok.ru</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r w:rsidRPr="00D05B0E">
              <w:rPr>
                <w:bCs/>
                <w:color w:val="000000"/>
              </w:rPr>
              <w:t>26</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Вышивка лентами. 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rPr>
                <w:bCs/>
                <w:color w:val="000000"/>
                <w:lang w:val="en-US"/>
              </w:rPr>
            </w:pPr>
            <w:r w:rsidRPr="00D05B0E">
              <w:rPr>
                <w:bCs/>
                <w:u w:val="single"/>
              </w:rPr>
              <w:t>http://infourok.ru</w:t>
            </w:r>
          </w:p>
        </w:tc>
      </w:tr>
      <w:tr w:rsidR="009E74CB" w:rsidRPr="00D05B0E" w:rsidTr="009E74CB">
        <w:trPr>
          <w:trHeight w:val="332"/>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jc w:val="center"/>
              <w:rPr>
                <w:lang w:val="en-US" w:eastAsia="en-US"/>
              </w:rPr>
            </w:pPr>
            <w:r w:rsidRPr="00D05B0E">
              <w:rPr>
                <w:bCs/>
                <w:lang w:val="en-US" w:eastAsia="en-US"/>
              </w:rPr>
              <w:t>Студия «Подарки» (2 часа)</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r w:rsidRPr="00D05B0E">
              <w:rPr>
                <w:bCs/>
                <w:color w:val="000000"/>
              </w:rPr>
              <w:t xml:space="preserve">    27</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eastAsia="en-US"/>
              </w:rPr>
            </w:pPr>
            <w:r w:rsidRPr="00D05B0E">
              <w:rPr>
                <w:lang w:eastAsia="en-US"/>
              </w:rPr>
              <w:t xml:space="preserve">День защитника Отечества. </w:t>
            </w:r>
          </w:p>
          <w:p w:rsidR="009E74CB" w:rsidRPr="00D05B0E" w:rsidRDefault="009E74CB" w:rsidP="009E74CB">
            <w:pPr>
              <w:pStyle w:val="affff1"/>
              <w:spacing w:before="0" w:beforeAutospacing="0" w:after="0" w:line="276" w:lineRule="auto"/>
              <w:rPr>
                <w:lang w:eastAsia="en-US"/>
              </w:rPr>
            </w:pPr>
            <w:r w:rsidRPr="00D05B0E">
              <w:rPr>
                <w:lang w:eastAsia="en-US"/>
              </w:rPr>
              <w:t>Плетёная открытка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jc w:val="center"/>
              <w:rPr>
                <w:bCs/>
                <w:color w:val="000000"/>
                <w:lang w:val="en-US"/>
              </w:rPr>
            </w:pPr>
            <w:r w:rsidRPr="00D05B0E">
              <w:rPr>
                <w:bCs/>
                <w:u w:val="single"/>
              </w:rPr>
              <w:t>http://nsportal.ru</w:t>
            </w:r>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r w:rsidRPr="00D05B0E">
              <w:rPr>
                <w:bCs/>
                <w:color w:val="000000"/>
              </w:rPr>
              <w:t xml:space="preserve">    28</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Весенние цветы.</w:t>
            </w:r>
          </w:p>
          <w:p w:rsidR="009E74CB" w:rsidRPr="00D05B0E" w:rsidRDefault="009E74CB" w:rsidP="009E74CB">
            <w:pPr>
              <w:pStyle w:val="affff1"/>
              <w:spacing w:before="0" w:beforeAutospacing="0" w:after="0" w:line="276" w:lineRule="auto"/>
              <w:rPr>
                <w:lang w:val="en-US" w:eastAsia="en-US"/>
              </w:rPr>
            </w:pPr>
            <w:r w:rsidRPr="00D05B0E">
              <w:rPr>
                <w:lang w:val="en-US" w:eastAsia="en-US"/>
              </w:rPr>
              <w:t>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jc w:val="center"/>
              <w:rPr>
                <w:bCs/>
                <w:color w:val="000000"/>
                <w:lang w:val="en-US"/>
              </w:rPr>
            </w:pPr>
            <w:r w:rsidRPr="00D05B0E">
              <w:rPr>
                <w:bCs/>
                <w:u w:val="single"/>
                <w:lang w:val="en-US"/>
              </w:rPr>
              <w:t>http://900igr.net/prezentatsii/tekhnologija</w:t>
            </w:r>
          </w:p>
        </w:tc>
      </w:tr>
      <w:tr w:rsidR="009E74CB" w:rsidRPr="00D05B0E" w:rsidTr="009E74CB">
        <w:trPr>
          <w:trHeight w:val="332"/>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jc w:val="center"/>
              <w:rPr>
                <w:lang w:val="en-US" w:eastAsia="en-US"/>
              </w:rPr>
            </w:pPr>
            <w:r w:rsidRPr="00D05B0E">
              <w:rPr>
                <w:bCs/>
                <w:lang w:val="en-US" w:eastAsia="en-US"/>
              </w:rPr>
              <w:t>Студия «Игрушки» (6 часов)</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r w:rsidRPr="00D05B0E">
              <w:rPr>
                <w:bCs/>
                <w:color w:val="000000"/>
              </w:rPr>
              <w:t xml:space="preserve">    29</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История игрушек. Игрушка – попрыгушка.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jc w:val="center"/>
              <w:rPr>
                <w:bCs/>
                <w:color w:val="000000"/>
                <w:lang w:val="en-US"/>
              </w:rPr>
            </w:pPr>
            <w:r w:rsidRPr="00D05B0E">
              <w:rPr>
                <w:bCs/>
                <w:u w:val="single"/>
              </w:rPr>
              <w:t>http://infourok.ru</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r w:rsidRPr="00D05B0E">
              <w:rPr>
                <w:bCs/>
                <w:color w:val="000000"/>
              </w:rPr>
              <w:t xml:space="preserve">    30</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Качающиеся игрушки.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jc w:val="center"/>
              <w:rPr>
                <w:bCs/>
                <w:color w:val="000000"/>
                <w:lang w:val="en-US"/>
              </w:rPr>
            </w:pPr>
            <w:r w:rsidRPr="00D05B0E">
              <w:rPr>
                <w:bCs/>
                <w:u w:val="single"/>
              </w:rPr>
              <w:t>http://infourok.ru</w:t>
            </w:r>
          </w:p>
        </w:tc>
      </w:tr>
      <w:tr w:rsidR="009E74CB" w:rsidRPr="004410C9"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r w:rsidRPr="00D05B0E">
              <w:rPr>
                <w:bCs/>
                <w:color w:val="000000"/>
              </w:rPr>
              <w:t xml:space="preserve">    31</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Подвижная игрушка «Щелкунчик»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jc w:val="center"/>
              <w:rPr>
                <w:bCs/>
                <w:color w:val="000000"/>
                <w:lang w:val="en-US"/>
              </w:rPr>
            </w:pPr>
            <w:r w:rsidRPr="00D05B0E">
              <w:rPr>
                <w:bCs/>
                <w:u w:val="single"/>
                <w:lang w:val="en-US"/>
              </w:rPr>
              <w:t>http://900igr.net/prezentatsii/tekhnologija</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r w:rsidRPr="00D05B0E">
              <w:rPr>
                <w:bCs/>
                <w:color w:val="000000"/>
                <w:lang w:val="en-US"/>
              </w:rPr>
              <w:t xml:space="preserve">    </w:t>
            </w:r>
            <w:r w:rsidRPr="00D05B0E">
              <w:rPr>
                <w:bCs/>
                <w:color w:val="000000"/>
              </w:rPr>
              <w:t>32</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 xml:space="preserve">Игрушка с рычажным механизмом.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jc w:val="center"/>
              <w:rPr>
                <w:bCs/>
                <w:color w:val="000000"/>
                <w:lang w:val="en-US"/>
              </w:rPr>
            </w:pPr>
            <w:r w:rsidRPr="00D05B0E">
              <w:rPr>
                <w:bCs/>
                <w:u w:val="single"/>
              </w:rPr>
              <w:t>http://infourok.ru</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r w:rsidRPr="00D05B0E">
              <w:rPr>
                <w:bCs/>
                <w:color w:val="000000"/>
              </w:rPr>
              <w:t xml:space="preserve">    33</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pStyle w:val="affff1"/>
              <w:spacing w:before="0" w:beforeAutospacing="0" w:after="0" w:line="276" w:lineRule="auto"/>
              <w:rPr>
                <w:lang w:val="en-US" w:eastAsia="en-US"/>
              </w:rPr>
            </w:pPr>
            <w:r w:rsidRPr="00D05B0E">
              <w:rPr>
                <w:lang w:val="en-US" w:eastAsia="en-US"/>
              </w:rPr>
              <w:t>Подготовка портфолио. Проверим себя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c>
          <w:tcPr>
            <w:tcW w:w="297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jc w:val="center"/>
              <w:rPr>
                <w:bCs/>
                <w:color w:val="000000"/>
                <w:lang w:val="en-US"/>
              </w:rPr>
            </w:pPr>
            <w:r w:rsidRPr="00D05B0E">
              <w:rPr>
                <w:bCs/>
                <w:u w:val="single"/>
              </w:rPr>
              <w:t>http://infourok.ru</w:t>
            </w:r>
          </w:p>
        </w:tc>
      </w:tr>
      <w:tr w:rsidR="009E74CB" w:rsidRPr="00D05B0E" w:rsidTr="009E74CB">
        <w:trPr>
          <w:trHeight w:val="332"/>
        </w:trPr>
        <w:tc>
          <w:tcPr>
            <w:tcW w:w="87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bCs/>
                <w:color w:val="000000"/>
                <w:lang w:val="en-US"/>
              </w:rPr>
            </w:pPr>
            <w:r w:rsidRPr="00D05B0E">
              <w:rPr>
                <w:bCs/>
                <w:color w:val="000000"/>
              </w:rPr>
              <w:t xml:space="preserve">    34</w:t>
            </w:r>
          </w:p>
        </w:tc>
        <w:tc>
          <w:tcPr>
            <w:tcW w:w="2917"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rPr>
                <w:color w:val="000000"/>
                <w:lang w:val="en-US"/>
              </w:rPr>
            </w:pPr>
            <w:r w:rsidRPr="00D05B0E">
              <w:rPr>
                <w:color w:val="000000"/>
              </w:rPr>
              <w:t>Что узнали? Чему научились?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1417" w:type="dxa"/>
            <w:tcBorders>
              <w:top w:val="single" w:sz="4" w:space="0" w:color="auto"/>
              <w:left w:val="single" w:sz="4" w:space="0" w:color="auto"/>
              <w:bottom w:val="single" w:sz="4" w:space="0" w:color="auto"/>
              <w:right w:val="single" w:sz="4" w:space="0" w:color="auto"/>
            </w:tcBorders>
            <w:hideMark/>
          </w:tcPr>
          <w:p w:rsidR="009E74CB" w:rsidRPr="00D05B0E" w:rsidRDefault="009E74CB" w:rsidP="009E74CB">
            <w:pPr>
              <w:spacing w:line="276" w:lineRule="auto"/>
              <w:jc w:val="center"/>
              <w:rPr>
                <w:bCs/>
                <w:color w:val="000000"/>
                <w:lang w:val="en-US"/>
              </w:rPr>
            </w:pPr>
            <w:r w:rsidRPr="00D05B0E">
              <w:rPr>
                <w:bCs/>
                <w:color w:val="000000"/>
              </w:rPr>
              <w:t>1</w:t>
            </w:r>
          </w:p>
        </w:tc>
        <w:tc>
          <w:tcPr>
            <w:tcW w:w="2977" w:type="dxa"/>
            <w:tcBorders>
              <w:top w:val="single" w:sz="4" w:space="0" w:color="auto"/>
              <w:left w:val="single" w:sz="4" w:space="0" w:color="auto"/>
              <w:bottom w:val="single" w:sz="4" w:space="0" w:color="auto"/>
              <w:right w:val="single" w:sz="4" w:space="0" w:color="auto"/>
            </w:tcBorders>
          </w:tcPr>
          <w:p w:rsidR="009E74CB" w:rsidRPr="00D05B0E" w:rsidRDefault="009E74CB" w:rsidP="009E74CB">
            <w:pPr>
              <w:spacing w:line="276" w:lineRule="auto"/>
              <w:jc w:val="center"/>
              <w:rPr>
                <w:bCs/>
                <w:color w:val="000000"/>
                <w:lang w:val="en-US"/>
              </w:rPr>
            </w:pPr>
          </w:p>
        </w:tc>
      </w:tr>
    </w:tbl>
    <w:p w:rsidR="001A3D27" w:rsidRDefault="001A3D27" w:rsidP="005D61FB">
      <w:pPr>
        <w:spacing w:after="160" w:line="288" w:lineRule="auto"/>
        <w:jc w:val="both"/>
        <w:rPr>
          <w:bCs/>
        </w:rPr>
      </w:pPr>
    </w:p>
    <w:p w:rsidR="005D61FB" w:rsidRPr="009D5852" w:rsidRDefault="005D61FB" w:rsidP="005D61FB">
      <w:pPr>
        <w:spacing w:after="160" w:line="288" w:lineRule="auto"/>
        <w:jc w:val="both"/>
        <w:rPr>
          <w:b/>
          <w:bCs/>
          <w:sz w:val="28"/>
          <w:szCs w:val="28"/>
        </w:rPr>
      </w:pPr>
      <w:r w:rsidRPr="00565927">
        <w:rPr>
          <w:b/>
          <w:bCs/>
          <w:sz w:val="28"/>
          <w:szCs w:val="28"/>
        </w:rPr>
        <w:t>2.</w:t>
      </w:r>
      <w:r w:rsidR="007628BF">
        <w:rPr>
          <w:b/>
          <w:bCs/>
          <w:sz w:val="28"/>
          <w:szCs w:val="28"/>
        </w:rPr>
        <w:t>1.</w:t>
      </w:r>
      <w:r>
        <w:rPr>
          <w:b/>
          <w:bCs/>
          <w:sz w:val="28"/>
          <w:szCs w:val="28"/>
        </w:rPr>
        <w:t>1</w:t>
      </w:r>
      <w:r w:rsidR="00D50023">
        <w:rPr>
          <w:b/>
          <w:bCs/>
          <w:sz w:val="28"/>
          <w:szCs w:val="28"/>
        </w:rPr>
        <w:t>0</w:t>
      </w:r>
      <w:r w:rsidRPr="00565927">
        <w:rPr>
          <w:b/>
          <w:bCs/>
          <w:sz w:val="28"/>
          <w:szCs w:val="28"/>
        </w:rPr>
        <w:t xml:space="preserve">. Рабочая программа учебного </w:t>
      </w:r>
      <w:r>
        <w:rPr>
          <w:b/>
          <w:bCs/>
          <w:sz w:val="28"/>
          <w:szCs w:val="28"/>
        </w:rPr>
        <w:t>предмета</w:t>
      </w:r>
      <w:r w:rsidRPr="00565927">
        <w:rPr>
          <w:b/>
          <w:bCs/>
          <w:sz w:val="28"/>
          <w:szCs w:val="28"/>
        </w:rPr>
        <w:t xml:space="preserve"> «</w:t>
      </w:r>
      <w:r>
        <w:rPr>
          <w:b/>
          <w:bCs/>
          <w:sz w:val="28"/>
          <w:szCs w:val="28"/>
        </w:rPr>
        <w:t>Физическая культура</w:t>
      </w:r>
      <w:r w:rsidRPr="00565927">
        <w:rPr>
          <w:b/>
          <w:bCs/>
          <w:sz w:val="28"/>
          <w:szCs w:val="28"/>
        </w:rPr>
        <w:t>»</w:t>
      </w:r>
    </w:p>
    <w:p w:rsidR="005D61FB" w:rsidRPr="00D34A5A" w:rsidRDefault="00D50023" w:rsidP="00D34A5A">
      <w:pPr>
        <w:spacing w:line="276" w:lineRule="auto"/>
        <w:ind w:firstLine="709"/>
        <w:jc w:val="both"/>
        <w:rPr>
          <w:bCs/>
        </w:rPr>
      </w:pPr>
      <w:r w:rsidRPr="00D34A5A">
        <w:rPr>
          <w:bCs/>
        </w:rPr>
        <w:t xml:space="preserve">Содержание учебного предмета </w:t>
      </w:r>
      <w:r w:rsidR="005D61FB" w:rsidRPr="00D34A5A">
        <w:rPr>
          <w:bCs/>
        </w:rPr>
        <w:t>Физическая культура»</w:t>
      </w:r>
    </w:p>
    <w:p w:rsidR="005D61FB" w:rsidRPr="00D34A5A" w:rsidRDefault="005D61FB" w:rsidP="00D34A5A">
      <w:pPr>
        <w:spacing w:line="276" w:lineRule="auto"/>
        <w:ind w:firstLine="709"/>
        <w:jc w:val="both"/>
        <w:rPr>
          <w:bCs/>
        </w:rPr>
      </w:pPr>
      <w:r w:rsidRPr="00D34A5A">
        <w:rPr>
          <w:bCs/>
        </w:rPr>
        <w:t>1</w:t>
      </w:r>
      <w:r w:rsidRPr="00D34A5A">
        <w:rPr>
          <w:bCs/>
        </w:rPr>
        <w:tab/>
        <w:t>класс</w:t>
      </w:r>
    </w:p>
    <w:p w:rsidR="005D61FB" w:rsidRPr="00D34A5A" w:rsidRDefault="005D61FB" w:rsidP="00D34A5A">
      <w:pPr>
        <w:spacing w:line="276" w:lineRule="auto"/>
        <w:ind w:firstLine="709"/>
        <w:jc w:val="both"/>
        <w:rPr>
          <w:bCs/>
        </w:rPr>
      </w:pPr>
      <w:r w:rsidRPr="00D34A5A">
        <w:rPr>
          <w:bCs/>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w:t>
      </w:r>
      <w:r w:rsidR="00D50023" w:rsidRPr="00D34A5A">
        <w:rPr>
          <w:bCs/>
        </w:rPr>
        <w:t>ких упражнений с движениями жи</w:t>
      </w:r>
      <w:r w:rsidRPr="00D34A5A">
        <w:rPr>
          <w:bCs/>
        </w:rPr>
        <w:t xml:space="preserve">вотных и трудовыми действиями древних людей </w:t>
      </w:r>
    </w:p>
    <w:p w:rsidR="005D61FB" w:rsidRPr="00D34A5A" w:rsidRDefault="005D61FB" w:rsidP="00D34A5A">
      <w:pPr>
        <w:spacing w:line="276" w:lineRule="auto"/>
        <w:ind w:firstLine="709"/>
        <w:jc w:val="both"/>
        <w:rPr>
          <w:bCs/>
        </w:rPr>
      </w:pPr>
      <w:r w:rsidRPr="00D34A5A">
        <w:rPr>
          <w:bCs/>
        </w:rPr>
        <w:t xml:space="preserve">Способы самостоятельной деятельности. Режим дня и правила его составления и соблюдения </w:t>
      </w:r>
    </w:p>
    <w:p w:rsidR="005D61FB" w:rsidRPr="00D34A5A" w:rsidRDefault="005D61FB" w:rsidP="00D34A5A">
      <w:pPr>
        <w:spacing w:line="276" w:lineRule="auto"/>
        <w:ind w:firstLine="709"/>
        <w:jc w:val="both"/>
        <w:rPr>
          <w:bCs/>
        </w:rPr>
      </w:pPr>
      <w:r w:rsidRPr="00D34A5A">
        <w:rPr>
          <w:bCs/>
        </w:rPr>
        <w:t>Физическое совершенс</w:t>
      </w:r>
      <w:r w:rsidR="00D50023" w:rsidRPr="00D34A5A">
        <w:rPr>
          <w:bCs/>
        </w:rPr>
        <w:t>твование. Оздоровительная физи</w:t>
      </w:r>
      <w:r w:rsidRPr="00D34A5A">
        <w:rPr>
          <w:bCs/>
        </w:rPr>
        <w:t>ческая культура Гигиена ч</w:t>
      </w:r>
      <w:r w:rsidR="00D50023" w:rsidRPr="00D34A5A">
        <w:rPr>
          <w:bCs/>
        </w:rPr>
        <w:t>еловека и требования к проведе</w:t>
      </w:r>
      <w:r w:rsidRPr="00D34A5A">
        <w:rPr>
          <w:bCs/>
        </w:rPr>
        <w:t>нию гигиенических проце</w:t>
      </w:r>
      <w:r w:rsidR="00D50023" w:rsidRPr="00D34A5A">
        <w:rPr>
          <w:bCs/>
        </w:rPr>
        <w:t>дур Осанка и комплексы упражне</w:t>
      </w:r>
      <w:r w:rsidRPr="00D34A5A">
        <w:rPr>
          <w:bCs/>
        </w:rPr>
        <w:t xml:space="preserve">ний для правильного её развития Физические упражнения для физкультминуток и утренней зарядки </w:t>
      </w:r>
    </w:p>
    <w:p w:rsidR="005D61FB" w:rsidRPr="00D34A5A" w:rsidRDefault="005D61FB" w:rsidP="00D34A5A">
      <w:pPr>
        <w:spacing w:line="276" w:lineRule="auto"/>
        <w:ind w:firstLine="709"/>
        <w:jc w:val="both"/>
        <w:rPr>
          <w:bCs/>
        </w:rPr>
      </w:pPr>
      <w:r w:rsidRPr="00D34A5A">
        <w:rPr>
          <w:bCs/>
        </w:rPr>
        <w:t xml:space="preserve">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 </w:t>
      </w:r>
    </w:p>
    <w:p w:rsidR="005D61FB" w:rsidRPr="00D34A5A" w:rsidRDefault="005D61FB" w:rsidP="00D34A5A">
      <w:pPr>
        <w:spacing w:line="276" w:lineRule="auto"/>
        <w:ind w:firstLine="709"/>
        <w:jc w:val="both"/>
        <w:rPr>
          <w:bCs/>
        </w:rPr>
      </w:pPr>
      <w:r w:rsidRPr="00D34A5A">
        <w:rPr>
          <w:bCs/>
        </w:rPr>
        <w:t>Гимнастика   с   основами   акробатики    Исходные   положения в физических упражнениях: стой</w:t>
      </w:r>
      <w:r w:rsidR="00D50023" w:rsidRPr="00D34A5A">
        <w:rPr>
          <w:bCs/>
        </w:rPr>
        <w:t>ки, упоры, седы, положения лёжа</w:t>
      </w:r>
      <w:r w:rsidRPr="00D34A5A">
        <w:rPr>
          <w:bCs/>
        </w:rPr>
        <w:t xml:space="preserve"> </w:t>
      </w:r>
      <w:r w:rsidR="00D50023" w:rsidRPr="00D34A5A">
        <w:rPr>
          <w:bCs/>
        </w:rPr>
        <w:t xml:space="preserve"> </w:t>
      </w:r>
      <w:r w:rsidRPr="00D34A5A">
        <w:rPr>
          <w:bCs/>
        </w:rPr>
        <w:t>Строевые  упражнения:  построение  и   перестроение   в одну и две шеренги, стоя на  мест</w:t>
      </w:r>
      <w:r w:rsidR="00D50023" w:rsidRPr="00D34A5A">
        <w:rPr>
          <w:bCs/>
        </w:rPr>
        <w:t>е;  повороты  направо  и  нале</w:t>
      </w:r>
      <w:r w:rsidRPr="00D34A5A">
        <w:rPr>
          <w:bCs/>
        </w:rPr>
        <w:t xml:space="preserve">во; передвижение в колонне по одному с равномерной  скоростью </w:t>
      </w:r>
    </w:p>
    <w:p w:rsidR="005D61FB" w:rsidRPr="00D34A5A" w:rsidRDefault="005D61FB" w:rsidP="00D34A5A">
      <w:pPr>
        <w:spacing w:line="276" w:lineRule="auto"/>
        <w:ind w:firstLine="709"/>
        <w:jc w:val="both"/>
        <w:rPr>
          <w:bCs/>
        </w:rPr>
      </w:pPr>
      <w:r w:rsidRPr="00D34A5A">
        <w:rPr>
          <w:bCs/>
        </w:rPr>
        <w:t>Гимнастические упражнен</w:t>
      </w:r>
      <w:r w:rsidR="00D50023" w:rsidRPr="00D34A5A">
        <w:rPr>
          <w:bCs/>
        </w:rPr>
        <w:t>ия: стилизованные способы пере</w:t>
      </w:r>
      <w:r w:rsidRPr="00D34A5A">
        <w:rPr>
          <w:bCs/>
        </w:rPr>
        <w:t xml:space="preserve">движения ходьбой и бегом; </w:t>
      </w:r>
      <w:r w:rsidR="00D50023" w:rsidRPr="00D34A5A">
        <w:rPr>
          <w:bCs/>
        </w:rPr>
        <w:t>упражнения с гимнастическим мя</w:t>
      </w:r>
      <w:r w:rsidRPr="00D34A5A">
        <w:rPr>
          <w:bCs/>
        </w:rPr>
        <w:t>чом и гимнастической скака</w:t>
      </w:r>
      <w:r w:rsidR="00D50023" w:rsidRPr="00D34A5A">
        <w:rPr>
          <w:bCs/>
        </w:rPr>
        <w:t>лкой; стилизованные гимнастиче</w:t>
      </w:r>
      <w:r w:rsidRPr="00D34A5A">
        <w:rPr>
          <w:bCs/>
        </w:rPr>
        <w:t xml:space="preserve">ские прыжки </w:t>
      </w:r>
    </w:p>
    <w:p w:rsidR="005D61FB" w:rsidRPr="00D34A5A" w:rsidRDefault="005D61FB" w:rsidP="00D34A5A">
      <w:pPr>
        <w:spacing w:line="276" w:lineRule="auto"/>
        <w:ind w:firstLine="709"/>
        <w:jc w:val="both"/>
        <w:rPr>
          <w:bCs/>
        </w:rPr>
      </w:pPr>
      <w:r w:rsidRPr="00D34A5A">
        <w:rPr>
          <w:bCs/>
        </w:rPr>
        <w:t>Акробатические упражне</w:t>
      </w:r>
      <w:r w:rsidR="00D50023" w:rsidRPr="00D34A5A">
        <w:rPr>
          <w:bCs/>
        </w:rPr>
        <w:t>ния: подъём туловища из положе</w:t>
      </w:r>
      <w:r w:rsidRPr="00D34A5A">
        <w:rPr>
          <w:bCs/>
        </w:rPr>
        <w:t xml:space="preserve">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D61FB" w:rsidRPr="00D34A5A" w:rsidRDefault="005D61FB" w:rsidP="00D34A5A">
      <w:pPr>
        <w:spacing w:line="276" w:lineRule="auto"/>
        <w:ind w:firstLine="709"/>
        <w:jc w:val="both"/>
        <w:rPr>
          <w:bCs/>
        </w:rPr>
      </w:pPr>
      <w:r w:rsidRPr="00D34A5A">
        <w:rPr>
          <w:bCs/>
        </w:rPr>
        <w:t>Лыжная подготовка. Перен</w:t>
      </w:r>
      <w:r w:rsidR="00D50023" w:rsidRPr="00D34A5A">
        <w:rPr>
          <w:bCs/>
        </w:rPr>
        <w:t>оска лыж к месту занятия Основ</w:t>
      </w:r>
      <w:r w:rsidRPr="00D34A5A">
        <w:rPr>
          <w:bCs/>
        </w:rPr>
        <w:t>ная стойка лыжника Передвижение на лыжах ступающим шагом (без палок) Перед</w:t>
      </w:r>
      <w:r w:rsidR="00D50023" w:rsidRPr="00D34A5A">
        <w:rPr>
          <w:bCs/>
        </w:rPr>
        <w:t>вижение на лыжах скользящим ша</w:t>
      </w:r>
      <w:r w:rsidRPr="00D34A5A">
        <w:rPr>
          <w:bCs/>
        </w:rPr>
        <w:t xml:space="preserve">гом (без палок) </w:t>
      </w:r>
    </w:p>
    <w:p w:rsidR="005D61FB" w:rsidRPr="00D34A5A" w:rsidRDefault="005D61FB" w:rsidP="00D34A5A">
      <w:pPr>
        <w:spacing w:line="276" w:lineRule="auto"/>
        <w:ind w:firstLine="709"/>
        <w:jc w:val="both"/>
        <w:rPr>
          <w:bCs/>
        </w:rPr>
      </w:pPr>
      <w:r w:rsidRPr="00D34A5A">
        <w:rPr>
          <w:bCs/>
        </w:rPr>
        <w:t>Лёгкая атлетика Равномерная ходьба и равномерный бег Прыжки в длину и высоту с места толчком дв</w:t>
      </w:r>
      <w:r w:rsidR="00D50023" w:rsidRPr="00D34A5A">
        <w:rPr>
          <w:bCs/>
        </w:rPr>
        <w:t>умя ногами, в вы</w:t>
      </w:r>
      <w:r w:rsidRPr="00D34A5A">
        <w:rPr>
          <w:bCs/>
        </w:rPr>
        <w:t xml:space="preserve">соту с прямого разбега </w:t>
      </w:r>
    </w:p>
    <w:p w:rsidR="005D61FB" w:rsidRPr="00D34A5A" w:rsidRDefault="005D61FB" w:rsidP="00D34A5A">
      <w:pPr>
        <w:spacing w:line="276" w:lineRule="auto"/>
        <w:ind w:firstLine="709"/>
        <w:jc w:val="both"/>
        <w:rPr>
          <w:bCs/>
        </w:rPr>
      </w:pPr>
      <w:r w:rsidRPr="00D34A5A">
        <w:rPr>
          <w:bCs/>
        </w:rPr>
        <w:t xml:space="preserve">Подвижные и спортивные </w:t>
      </w:r>
      <w:r w:rsidR="00D50023" w:rsidRPr="00D34A5A">
        <w:rPr>
          <w:bCs/>
        </w:rPr>
        <w:t>игры Считалки для самостоятель</w:t>
      </w:r>
      <w:r w:rsidRPr="00D34A5A">
        <w:rPr>
          <w:bCs/>
        </w:rPr>
        <w:t xml:space="preserve">ной организации подвижных игр </w:t>
      </w:r>
    </w:p>
    <w:p w:rsidR="005D61FB" w:rsidRPr="00D34A5A" w:rsidRDefault="005D61FB" w:rsidP="00D34A5A">
      <w:pPr>
        <w:spacing w:line="276" w:lineRule="auto"/>
        <w:ind w:firstLine="709"/>
        <w:jc w:val="both"/>
        <w:rPr>
          <w:bCs/>
        </w:rPr>
      </w:pPr>
      <w:r w:rsidRPr="00D34A5A">
        <w:rPr>
          <w:bCs/>
        </w:rPr>
        <w:t xml:space="preserve">Прикладно-ориентированная </w:t>
      </w:r>
      <w:r w:rsidR="00D50023" w:rsidRPr="00D34A5A">
        <w:rPr>
          <w:bCs/>
        </w:rPr>
        <w:t xml:space="preserve"> физическая  культура.   Разви</w:t>
      </w:r>
      <w:r w:rsidRPr="00D34A5A">
        <w:rPr>
          <w:bCs/>
        </w:rPr>
        <w:t>тие основных физических качеств средствами спортивных и подвижных игр Подготовка к выполнению норматив</w:t>
      </w:r>
      <w:r w:rsidR="00D50023" w:rsidRPr="00D34A5A">
        <w:rPr>
          <w:bCs/>
        </w:rPr>
        <w:t>ных тре</w:t>
      </w:r>
      <w:r w:rsidRPr="00D34A5A">
        <w:rPr>
          <w:bCs/>
        </w:rPr>
        <w:t xml:space="preserve">бований комплекса ГТО </w:t>
      </w:r>
    </w:p>
    <w:p w:rsidR="005D61FB" w:rsidRPr="00D34A5A" w:rsidRDefault="005D61FB" w:rsidP="00D34A5A">
      <w:pPr>
        <w:spacing w:line="276" w:lineRule="auto"/>
        <w:ind w:firstLine="709"/>
        <w:jc w:val="both"/>
        <w:rPr>
          <w:bCs/>
        </w:rPr>
      </w:pPr>
      <w:r w:rsidRPr="00D34A5A">
        <w:rPr>
          <w:bCs/>
        </w:rPr>
        <w:t>2</w:t>
      </w:r>
      <w:r w:rsidRPr="00D34A5A">
        <w:rPr>
          <w:bCs/>
        </w:rPr>
        <w:tab/>
        <w:t>класс</w:t>
      </w:r>
    </w:p>
    <w:p w:rsidR="005D61FB" w:rsidRPr="00D34A5A" w:rsidRDefault="005D61FB" w:rsidP="00D34A5A">
      <w:pPr>
        <w:spacing w:line="276" w:lineRule="auto"/>
        <w:ind w:firstLine="709"/>
        <w:jc w:val="both"/>
        <w:rPr>
          <w:bCs/>
        </w:rPr>
      </w:pPr>
      <w:r w:rsidRPr="00D34A5A">
        <w:rPr>
          <w:bCs/>
        </w:rPr>
        <w:t xml:space="preserve">Знания о физической </w:t>
      </w:r>
      <w:r w:rsidR="00D50023" w:rsidRPr="00D34A5A">
        <w:rPr>
          <w:bCs/>
        </w:rPr>
        <w:t>культуре Из истории возникнове</w:t>
      </w:r>
      <w:r w:rsidRPr="00D34A5A">
        <w:rPr>
          <w:bCs/>
        </w:rPr>
        <w:t>ния физических упражнений</w:t>
      </w:r>
      <w:r w:rsidR="00D50023" w:rsidRPr="00D34A5A">
        <w:rPr>
          <w:bCs/>
        </w:rPr>
        <w:t xml:space="preserve"> и первых соревнований Зарожде</w:t>
      </w:r>
      <w:r w:rsidRPr="00D34A5A">
        <w:rPr>
          <w:bCs/>
        </w:rPr>
        <w:t xml:space="preserve">ние Олимпийских игр древности </w:t>
      </w:r>
    </w:p>
    <w:p w:rsidR="005D61FB" w:rsidRPr="00D34A5A" w:rsidRDefault="005D61FB" w:rsidP="00D34A5A">
      <w:pPr>
        <w:spacing w:line="276" w:lineRule="auto"/>
        <w:ind w:firstLine="709"/>
        <w:jc w:val="both"/>
        <w:rPr>
          <w:bCs/>
        </w:rPr>
      </w:pPr>
      <w:r w:rsidRPr="00D34A5A">
        <w:rPr>
          <w:bCs/>
        </w:rPr>
        <w:t xml:space="preserve">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 </w:t>
      </w:r>
    </w:p>
    <w:p w:rsidR="005D61FB" w:rsidRPr="00D34A5A" w:rsidRDefault="005D61FB" w:rsidP="00D34A5A">
      <w:pPr>
        <w:spacing w:line="276" w:lineRule="auto"/>
        <w:ind w:firstLine="709"/>
        <w:jc w:val="both"/>
        <w:rPr>
          <w:bCs/>
        </w:rPr>
      </w:pPr>
      <w:r w:rsidRPr="00D34A5A">
        <w:rPr>
          <w:bCs/>
        </w:rPr>
        <w:t>Физическое совершен</w:t>
      </w:r>
      <w:r w:rsidR="00D50023" w:rsidRPr="00D34A5A">
        <w:rPr>
          <w:bCs/>
        </w:rPr>
        <w:t>ствование Оздоровительная физи</w:t>
      </w:r>
      <w:r w:rsidRPr="00D34A5A">
        <w:rPr>
          <w:bCs/>
        </w:rPr>
        <w:t>ческая культура. Закаливан</w:t>
      </w:r>
      <w:r w:rsidR="00D50023" w:rsidRPr="00D34A5A">
        <w:rPr>
          <w:bCs/>
        </w:rPr>
        <w:t>ие организма обтиранием Состав</w:t>
      </w:r>
      <w:r w:rsidRPr="00D34A5A">
        <w:rPr>
          <w:bCs/>
        </w:rPr>
        <w:t xml:space="preserve">ление комплекса утренней зарядки и физкультминутки для занятий в домашних условиях </w:t>
      </w:r>
    </w:p>
    <w:p w:rsidR="005D61FB" w:rsidRPr="00D34A5A" w:rsidRDefault="005D61FB" w:rsidP="00D34A5A">
      <w:pPr>
        <w:spacing w:line="276" w:lineRule="auto"/>
        <w:ind w:firstLine="709"/>
        <w:jc w:val="both"/>
        <w:rPr>
          <w:bCs/>
        </w:rPr>
      </w:pPr>
      <w:r w:rsidRPr="00D34A5A">
        <w:rPr>
          <w:bCs/>
        </w:rPr>
        <w:t>Спортивно-оздоровитель</w:t>
      </w:r>
      <w:r w:rsidR="00D50023" w:rsidRPr="00D34A5A">
        <w:rPr>
          <w:bCs/>
        </w:rPr>
        <w:t>ная физическая культура. Гимна</w:t>
      </w:r>
      <w:r w:rsidRPr="00D34A5A">
        <w:rPr>
          <w:bCs/>
        </w:rPr>
        <w:t>стика с основами акробатики Правила поведения на занятиях гимнастикой и акробатикой  Строевые команды в построении и перестроении в одну шерен</w:t>
      </w:r>
      <w:r w:rsidR="00D50023" w:rsidRPr="00D34A5A">
        <w:rPr>
          <w:bCs/>
        </w:rPr>
        <w:t>гу и колонну по одному; при по</w:t>
      </w:r>
      <w:r w:rsidRPr="00D34A5A">
        <w:rPr>
          <w:bCs/>
        </w:rPr>
        <w:t>воротах направо и налево, с</w:t>
      </w:r>
      <w:r w:rsidR="00D50023" w:rsidRPr="00D34A5A">
        <w:rPr>
          <w:bCs/>
        </w:rPr>
        <w:t>тоя на месте и в движении Пере</w:t>
      </w:r>
      <w:r w:rsidRPr="00D34A5A">
        <w:rPr>
          <w:bCs/>
        </w:rPr>
        <w:t xml:space="preserve">движение в колонне по одному с равномерной и изменяющейся скоростью движения </w:t>
      </w:r>
    </w:p>
    <w:p w:rsidR="005D61FB" w:rsidRPr="00D34A5A" w:rsidRDefault="005D61FB" w:rsidP="00D34A5A">
      <w:pPr>
        <w:spacing w:line="276" w:lineRule="auto"/>
        <w:ind w:firstLine="709"/>
        <w:jc w:val="both"/>
        <w:rPr>
          <w:bCs/>
        </w:rPr>
      </w:pPr>
      <w:r w:rsidRPr="00D34A5A">
        <w:rPr>
          <w:bCs/>
        </w:rPr>
        <w:t>Упражнения разминки перед выполнением гимнастических упражнений Прыжки со скак</w:t>
      </w:r>
      <w:r w:rsidR="00D50023" w:rsidRPr="00D34A5A">
        <w:rPr>
          <w:bCs/>
        </w:rPr>
        <w:t>алкой на двух ногах и поочерёд</w:t>
      </w:r>
      <w:r w:rsidRPr="00D34A5A">
        <w:rPr>
          <w:bCs/>
        </w:rPr>
        <w:t xml:space="preserve">но на правой и левой ноге </w:t>
      </w:r>
      <w:r w:rsidR="00D50023" w:rsidRPr="00D34A5A">
        <w:rPr>
          <w:bCs/>
        </w:rPr>
        <w:t>на месте Упражнения с гимнасти</w:t>
      </w:r>
      <w:r w:rsidRPr="00D34A5A">
        <w:rPr>
          <w:bCs/>
        </w:rPr>
        <w:t xml:space="preserve">ческим мячом: подбрасывание, перекаты и наклоны с мячом в руках Танцевальный хороводный шаг, танец галоп </w:t>
      </w:r>
    </w:p>
    <w:p w:rsidR="005D61FB" w:rsidRPr="00D34A5A" w:rsidRDefault="005D61FB" w:rsidP="00D34A5A">
      <w:pPr>
        <w:spacing w:line="276" w:lineRule="auto"/>
        <w:ind w:firstLine="709"/>
        <w:jc w:val="both"/>
        <w:rPr>
          <w:bCs/>
        </w:rPr>
      </w:pPr>
      <w:r w:rsidRPr="00D34A5A">
        <w:rPr>
          <w:bCs/>
        </w:rPr>
        <w:t>Лыжная подготовка Пра</w:t>
      </w:r>
      <w:r w:rsidR="00D50023" w:rsidRPr="00D34A5A">
        <w:rPr>
          <w:bCs/>
        </w:rPr>
        <w:t>вила поведения на занятиях лыж</w:t>
      </w:r>
      <w:r w:rsidRPr="00D34A5A">
        <w:rPr>
          <w:bCs/>
        </w:rPr>
        <w:t>ной подготовкой Упражнен</w:t>
      </w:r>
      <w:r w:rsidR="00D50023" w:rsidRPr="00D34A5A">
        <w:rPr>
          <w:bCs/>
        </w:rPr>
        <w:t>ия на лыжах: передвижение двух</w:t>
      </w:r>
      <w:r w:rsidRPr="00D34A5A">
        <w:rPr>
          <w:bCs/>
        </w:rPr>
        <w:t xml:space="preserve">шажным попеременным  ходом;  спуск  с  небольшого  склона в основной стойке; торможение лыжными палками на учебной трассе и падением на бок во время спуска </w:t>
      </w:r>
    </w:p>
    <w:p w:rsidR="005D61FB" w:rsidRPr="00D34A5A" w:rsidRDefault="005D61FB" w:rsidP="00D34A5A">
      <w:pPr>
        <w:spacing w:line="276" w:lineRule="auto"/>
        <w:ind w:firstLine="709"/>
        <w:jc w:val="both"/>
        <w:rPr>
          <w:bCs/>
        </w:rPr>
      </w:pPr>
      <w:r w:rsidRPr="00D34A5A">
        <w:rPr>
          <w:bCs/>
        </w:rPr>
        <w:t>Лёгкая атлетика Правила п</w:t>
      </w:r>
      <w:r w:rsidR="00D50023" w:rsidRPr="00D34A5A">
        <w:rPr>
          <w:bCs/>
        </w:rPr>
        <w:t>оведения на занятиях лёгкой ат</w:t>
      </w:r>
      <w:r w:rsidRPr="00D34A5A">
        <w:rPr>
          <w:bCs/>
        </w:rPr>
        <w:t>летикой Броски малого мяча в неподвижную мишень разными способами  из  положения  стоя,  сидя  и  лёжа   Разнообразные</w:t>
      </w:r>
      <w:r w:rsidR="00D50023" w:rsidRPr="00D34A5A">
        <w:rPr>
          <w:bCs/>
        </w:rPr>
        <w:t xml:space="preserve"> сложно</w:t>
      </w:r>
      <w:r w:rsidRPr="00D34A5A">
        <w:rPr>
          <w:bCs/>
        </w:rPr>
        <w:t xml:space="preserve">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w:t>
      </w:r>
      <w:r w:rsidR="00D50023" w:rsidRPr="00D34A5A">
        <w:rPr>
          <w:bCs/>
        </w:rPr>
        <w:t>гимнастической скамейке с изме</w:t>
      </w:r>
      <w:r w:rsidRPr="00D34A5A">
        <w:rPr>
          <w:bCs/>
        </w:rPr>
        <w:t>нением скорости и направле</w:t>
      </w:r>
      <w:r w:rsidR="00D50023" w:rsidRPr="00D34A5A">
        <w:rPr>
          <w:bCs/>
        </w:rPr>
        <w:t>ния движения Беговые сложноко</w:t>
      </w:r>
      <w:r w:rsidRPr="00D34A5A">
        <w:rPr>
          <w:bCs/>
        </w:rPr>
        <w:t>ординационные упражнения: ускорения из разных исходных положений; змейкой; по кругу;</w:t>
      </w:r>
      <w:r w:rsidR="00D50023" w:rsidRPr="00D34A5A">
        <w:rPr>
          <w:bCs/>
        </w:rPr>
        <w:t xml:space="preserve"> обеганием предметов; с преодо</w:t>
      </w:r>
      <w:r w:rsidRPr="00D34A5A">
        <w:rPr>
          <w:bCs/>
        </w:rPr>
        <w:t xml:space="preserve">лением небольших препятствий </w:t>
      </w:r>
    </w:p>
    <w:p w:rsidR="005D61FB" w:rsidRPr="00D34A5A" w:rsidRDefault="005D61FB" w:rsidP="00D34A5A">
      <w:pPr>
        <w:spacing w:line="276" w:lineRule="auto"/>
        <w:ind w:firstLine="709"/>
        <w:jc w:val="both"/>
        <w:rPr>
          <w:bCs/>
        </w:rPr>
      </w:pPr>
      <w:r w:rsidRPr="00D34A5A">
        <w:rPr>
          <w:bCs/>
        </w:rPr>
        <w:t>Подвижные игры Подвиж</w:t>
      </w:r>
      <w:r w:rsidR="00D50023" w:rsidRPr="00D34A5A">
        <w:rPr>
          <w:bCs/>
        </w:rPr>
        <w:t>ные игры с техническими приёма</w:t>
      </w:r>
      <w:r w:rsidRPr="00D34A5A">
        <w:rPr>
          <w:bCs/>
        </w:rPr>
        <w:t xml:space="preserve">ми спортивных игр (баскетбол, футбол) </w:t>
      </w:r>
    </w:p>
    <w:p w:rsidR="005D61FB" w:rsidRPr="00D34A5A" w:rsidRDefault="005D61FB" w:rsidP="00D34A5A">
      <w:pPr>
        <w:spacing w:line="276" w:lineRule="auto"/>
        <w:ind w:firstLine="709"/>
        <w:jc w:val="both"/>
        <w:rPr>
          <w:bCs/>
        </w:rPr>
      </w:pPr>
      <w:r w:rsidRPr="00D34A5A">
        <w:rPr>
          <w:bCs/>
        </w:rPr>
        <w:t>Прикладно-ориентированная физическая культура. Подг</w:t>
      </w:r>
      <w:r w:rsidR="00D50023" w:rsidRPr="00D34A5A">
        <w:rPr>
          <w:bCs/>
        </w:rPr>
        <w:t>о</w:t>
      </w:r>
      <w:r w:rsidRPr="00D34A5A">
        <w:rPr>
          <w:bCs/>
        </w:rPr>
        <w:t>товка к соревнованиям по комплексу ГТО Развитие основных физических качеств средствами</w:t>
      </w:r>
      <w:r w:rsidR="00D50023" w:rsidRPr="00D34A5A">
        <w:rPr>
          <w:bCs/>
        </w:rPr>
        <w:t xml:space="preserve">  подвижных  и  спортивных игр </w:t>
      </w:r>
    </w:p>
    <w:p w:rsidR="005D61FB" w:rsidRPr="00D34A5A" w:rsidRDefault="005D61FB" w:rsidP="00D34A5A">
      <w:pPr>
        <w:spacing w:line="276" w:lineRule="auto"/>
        <w:ind w:firstLine="709"/>
        <w:jc w:val="both"/>
        <w:rPr>
          <w:bCs/>
        </w:rPr>
      </w:pPr>
      <w:r w:rsidRPr="00D34A5A">
        <w:rPr>
          <w:bCs/>
        </w:rPr>
        <w:t>3 класс</w:t>
      </w:r>
    </w:p>
    <w:p w:rsidR="005D61FB" w:rsidRPr="00D34A5A" w:rsidRDefault="005D61FB" w:rsidP="00D34A5A">
      <w:pPr>
        <w:spacing w:line="276" w:lineRule="auto"/>
        <w:ind w:firstLine="709"/>
        <w:jc w:val="both"/>
        <w:rPr>
          <w:bCs/>
        </w:rPr>
      </w:pPr>
      <w:r w:rsidRPr="00D34A5A">
        <w:rPr>
          <w:bCs/>
        </w:rPr>
        <w:t>Знания о физической ку</w:t>
      </w:r>
      <w:r w:rsidR="00D50023" w:rsidRPr="00D34A5A">
        <w:rPr>
          <w:bCs/>
        </w:rPr>
        <w:t>льтуре. Из истории развития фи</w:t>
      </w:r>
      <w:r w:rsidRPr="00D34A5A">
        <w:rPr>
          <w:bCs/>
        </w:rPr>
        <w:t xml:space="preserve">зической культуры у древних </w:t>
      </w:r>
      <w:r w:rsidR="00D50023" w:rsidRPr="00D34A5A">
        <w:rPr>
          <w:bCs/>
        </w:rPr>
        <w:t xml:space="preserve"> народов,  населявших  террито</w:t>
      </w:r>
      <w:r w:rsidRPr="00D34A5A">
        <w:rPr>
          <w:bCs/>
        </w:rPr>
        <w:t xml:space="preserve">рию России История появления современного спорта </w:t>
      </w:r>
    </w:p>
    <w:p w:rsidR="005D61FB" w:rsidRPr="00D34A5A" w:rsidRDefault="005D61FB" w:rsidP="00D34A5A">
      <w:pPr>
        <w:spacing w:line="276" w:lineRule="auto"/>
        <w:ind w:firstLine="709"/>
        <w:jc w:val="both"/>
        <w:rPr>
          <w:bCs/>
        </w:rPr>
      </w:pPr>
      <w:r w:rsidRPr="00D34A5A">
        <w:rPr>
          <w:bCs/>
        </w:rPr>
        <w:t>Способы самостоят</w:t>
      </w:r>
      <w:r w:rsidR="00D50023" w:rsidRPr="00D34A5A">
        <w:rPr>
          <w:bCs/>
        </w:rPr>
        <w:t>ельной деятельности. Виды физи</w:t>
      </w:r>
      <w:r w:rsidRPr="00D34A5A">
        <w:rPr>
          <w:bCs/>
        </w:rPr>
        <w:t>ческих упражнений, используемых на уроках физической культуры: общеразвивающие, подготовительные, соревнова- тельные, их отличительные</w:t>
      </w:r>
      <w:r w:rsidR="00D50023" w:rsidRPr="00D34A5A">
        <w:rPr>
          <w:bCs/>
        </w:rPr>
        <w:t xml:space="preserve"> признаки и предназначение Спо</w:t>
      </w:r>
      <w:r w:rsidRPr="00D34A5A">
        <w:rPr>
          <w:bCs/>
        </w:rPr>
        <w:t>собы измерения пульса на занятиях физической культурой (наложение руки под грудь) Дозировка нагрузки при развитии физических качеств на уро</w:t>
      </w:r>
      <w:r w:rsidR="00D50023" w:rsidRPr="00D34A5A">
        <w:rPr>
          <w:bCs/>
        </w:rPr>
        <w:t>ках физической культуры Дозиро</w:t>
      </w:r>
      <w:r w:rsidRPr="00D34A5A">
        <w:rPr>
          <w:bCs/>
        </w:rPr>
        <w:t>вание физических упражн</w:t>
      </w:r>
      <w:r w:rsidR="00D50023" w:rsidRPr="00D34A5A">
        <w:rPr>
          <w:bCs/>
        </w:rPr>
        <w:t>ений для комплексов физкультми</w:t>
      </w:r>
      <w:r w:rsidRPr="00D34A5A">
        <w:rPr>
          <w:bCs/>
        </w:rPr>
        <w:t xml:space="preserve">нутки и утренней зарядки Составление графика занятий по развитию физических качеств на учебный год </w:t>
      </w:r>
    </w:p>
    <w:p w:rsidR="005D61FB" w:rsidRPr="00D34A5A" w:rsidRDefault="005D61FB" w:rsidP="00D34A5A">
      <w:pPr>
        <w:spacing w:line="276" w:lineRule="auto"/>
        <w:ind w:firstLine="709"/>
        <w:jc w:val="both"/>
        <w:rPr>
          <w:bCs/>
        </w:rPr>
      </w:pPr>
      <w:r w:rsidRPr="00D34A5A">
        <w:rPr>
          <w:bCs/>
        </w:rPr>
        <w:t>Физическое совершенс</w:t>
      </w:r>
      <w:r w:rsidR="00D50023" w:rsidRPr="00D34A5A">
        <w:rPr>
          <w:bCs/>
        </w:rPr>
        <w:t>твование. Оздоровительная физи</w:t>
      </w:r>
      <w:r w:rsidRPr="00D34A5A">
        <w:rPr>
          <w:bCs/>
        </w:rPr>
        <w:t>ческая культура. Закаливан</w:t>
      </w:r>
      <w:r w:rsidR="00D50023" w:rsidRPr="00D34A5A">
        <w:rPr>
          <w:bCs/>
        </w:rPr>
        <w:t>ие организма при помощи облива</w:t>
      </w:r>
      <w:r w:rsidRPr="00D34A5A">
        <w:rPr>
          <w:bCs/>
        </w:rPr>
        <w:t xml:space="preserve">ния под душем Упражнения дыхательной и зрительной гим- настики, их влияние на восстановление организма после умственной и физической нагрузки </w:t>
      </w:r>
    </w:p>
    <w:p w:rsidR="005D61FB" w:rsidRPr="00D34A5A" w:rsidRDefault="005D61FB" w:rsidP="00D34A5A">
      <w:pPr>
        <w:spacing w:line="276" w:lineRule="auto"/>
        <w:ind w:firstLine="709"/>
        <w:jc w:val="both"/>
        <w:rPr>
          <w:bCs/>
        </w:rPr>
      </w:pPr>
      <w:r w:rsidRPr="00D34A5A">
        <w:rPr>
          <w:bCs/>
        </w:rPr>
        <w:t>Спортивно-оздоровите</w:t>
      </w:r>
      <w:r w:rsidR="00D50023" w:rsidRPr="00D34A5A">
        <w:rPr>
          <w:bCs/>
        </w:rPr>
        <w:t>льная физическая культура. Гим</w:t>
      </w:r>
      <w:r w:rsidRPr="00D34A5A">
        <w:rPr>
          <w:bCs/>
        </w:rPr>
        <w:t>настика с основами акроба</w:t>
      </w:r>
      <w:r w:rsidR="00D50023" w:rsidRPr="00D34A5A">
        <w:rPr>
          <w:bCs/>
        </w:rPr>
        <w:t>тики Строевые упражнения в дви</w:t>
      </w:r>
      <w:r w:rsidRPr="00D34A5A">
        <w:rPr>
          <w:bCs/>
        </w:rPr>
        <w:t>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 ческой скамейке в передвижении стилизованными способами</w:t>
      </w:r>
    </w:p>
    <w:p w:rsidR="005D61FB" w:rsidRPr="00D34A5A" w:rsidRDefault="005D61FB" w:rsidP="00D34A5A">
      <w:pPr>
        <w:spacing w:line="276" w:lineRule="auto"/>
        <w:ind w:firstLine="709"/>
        <w:jc w:val="both"/>
        <w:rPr>
          <w:bCs/>
        </w:rPr>
      </w:pPr>
      <w:r w:rsidRPr="00D34A5A">
        <w:rPr>
          <w:bCs/>
        </w:rPr>
        <w:t xml:space="preserve">ходьбы: вперёд, назад, с </w:t>
      </w:r>
      <w:r w:rsidR="00D50023" w:rsidRPr="00D34A5A">
        <w:rPr>
          <w:bCs/>
        </w:rPr>
        <w:t>высоким подниманием колен и из</w:t>
      </w:r>
      <w:r w:rsidRPr="00D34A5A">
        <w:rPr>
          <w:bCs/>
        </w:rPr>
        <w:t>менением положения рук, приставным шагом правым и левым боком Передвижения по наклонной гимнастической скамейке: равномерной ходь</w:t>
      </w:r>
      <w:r w:rsidR="00D50023" w:rsidRPr="00D34A5A">
        <w:rPr>
          <w:bCs/>
        </w:rPr>
        <w:t>бой с поворотом в разные сторо</w:t>
      </w:r>
      <w:r w:rsidRPr="00D34A5A">
        <w:rPr>
          <w:bCs/>
        </w:rPr>
        <w:t xml:space="preserve">ны и движением руками; приставным шагом правым и левым боком </w:t>
      </w:r>
    </w:p>
    <w:p w:rsidR="005D61FB" w:rsidRPr="00D34A5A" w:rsidRDefault="005D61FB" w:rsidP="00D34A5A">
      <w:pPr>
        <w:spacing w:line="276" w:lineRule="auto"/>
        <w:ind w:firstLine="709"/>
        <w:jc w:val="both"/>
        <w:rPr>
          <w:bCs/>
        </w:rPr>
      </w:pPr>
      <w:r w:rsidRPr="00D34A5A">
        <w:rPr>
          <w:bCs/>
        </w:rPr>
        <w:t>Упражнения в передвижении по гимнастической стенке: ходьба приставным шагом правым и левым боком по нижней жерди; лазанье разноимё</w:t>
      </w:r>
      <w:r w:rsidR="00D50023" w:rsidRPr="00D34A5A">
        <w:rPr>
          <w:bCs/>
        </w:rPr>
        <w:t>нным способом Прыжки через ска</w:t>
      </w:r>
      <w:r w:rsidRPr="00D34A5A">
        <w:rPr>
          <w:bCs/>
        </w:rPr>
        <w:t xml:space="preserve">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rsidR="005D61FB" w:rsidRPr="00D34A5A" w:rsidRDefault="005D61FB" w:rsidP="00D34A5A">
      <w:pPr>
        <w:spacing w:line="276" w:lineRule="auto"/>
        <w:ind w:firstLine="709"/>
        <w:jc w:val="both"/>
        <w:rPr>
          <w:bCs/>
        </w:rPr>
      </w:pPr>
      <w:r w:rsidRPr="00D34A5A">
        <w:rPr>
          <w:bCs/>
        </w:rPr>
        <w:t>Лёгкая атлетика Прыжок в длину с разбега, способом согнув ноги Броски набивного мяча из-за головы в положении сидя и стоя на месте Беговые уп</w:t>
      </w:r>
      <w:r w:rsidR="00D50023" w:rsidRPr="00D34A5A">
        <w:rPr>
          <w:bCs/>
        </w:rPr>
        <w:t>ражнения скоростной и координа</w:t>
      </w:r>
      <w:r w:rsidRPr="00D34A5A">
        <w:rPr>
          <w:bCs/>
        </w:rPr>
        <w:t>ционной направленности: челночный бег; бег с преодолением препятствий; с ускорением и</w:t>
      </w:r>
      <w:r w:rsidR="00D50023" w:rsidRPr="00D34A5A">
        <w:rPr>
          <w:bCs/>
        </w:rPr>
        <w:t xml:space="preserve"> торможением; максимальной ско</w:t>
      </w:r>
      <w:r w:rsidRPr="00D34A5A">
        <w:rPr>
          <w:bCs/>
        </w:rPr>
        <w:t xml:space="preserve">ростью на дистанции 30 м </w:t>
      </w:r>
    </w:p>
    <w:p w:rsidR="005D61FB" w:rsidRPr="00D34A5A" w:rsidRDefault="005D61FB" w:rsidP="00D34A5A">
      <w:pPr>
        <w:spacing w:line="276" w:lineRule="auto"/>
        <w:ind w:firstLine="709"/>
        <w:jc w:val="both"/>
        <w:rPr>
          <w:bCs/>
        </w:rPr>
      </w:pPr>
      <w:r w:rsidRPr="00D34A5A">
        <w:rPr>
          <w:bCs/>
        </w:rPr>
        <w:t>Лыжная подготовка П</w:t>
      </w:r>
      <w:r w:rsidR="00D50023" w:rsidRPr="00D34A5A">
        <w:rPr>
          <w:bCs/>
        </w:rPr>
        <w:t>ередвижение одновременным двух</w:t>
      </w:r>
      <w:r w:rsidRPr="00D34A5A">
        <w:rPr>
          <w:bCs/>
        </w:rPr>
        <w:t>шажным ходом Упражнени</w:t>
      </w:r>
      <w:r w:rsidR="00D50023" w:rsidRPr="00D34A5A">
        <w:rPr>
          <w:bCs/>
        </w:rPr>
        <w:t>я в поворотах на лыжах пересту</w:t>
      </w:r>
      <w:r w:rsidRPr="00D34A5A">
        <w:rPr>
          <w:bCs/>
        </w:rPr>
        <w:t xml:space="preserve">панием стоя на месте и в движении Торможение плугом </w:t>
      </w:r>
    </w:p>
    <w:p w:rsidR="005D61FB" w:rsidRPr="00D34A5A" w:rsidRDefault="005D61FB" w:rsidP="00D34A5A">
      <w:pPr>
        <w:spacing w:line="276" w:lineRule="auto"/>
        <w:ind w:firstLine="709"/>
        <w:jc w:val="both"/>
        <w:rPr>
          <w:bCs/>
        </w:rPr>
      </w:pPr>
      <w:r w:rsidRPr="00D34A5A">
        <w:rPr>
          <w:bCs/>
        </w:rPr>
        <w:t>Плавательная подготовка Правила поведения  в  бассейне Виды современного спортивного плавания: кроль на груди и спине; брас Упражнения о</w:t>
      </w:r>
      <w:r w:rsidR="00D50023" w:rsidRPr="00D34A5A">
        <w:rPr>
          <w:bCs/>
        </w:rPr>
        <w:t>знакомительного плавания: пере</w:t>
      </w:r>
      <w:r w:rsidRPr="00D34A5A">
        <w:rPr>
          <w:bCs/>
        </w:rPr>
        <w:t>движение по дну ходьбой и прыжками; погружение в воду и всплывание; скольжение на в</w:t>
      </w:r>
      <w:r w:rsidR="00D50023" w:rsidRPr="00D34A5A">
        <w:rPr>
          <w:bCs/>
        </w:rPr>
        <w:t>оде  Упражнения в плавании кро</w:t>
      </w:r>
      <w:r w:rsidRPr="00D34A5A">
        <w:rPr>
          <w:bCs/>
        </w:rPr>
        <w:t xml:space="preserve">лем на груди </w:t>
      </w:r>
    </w:p>
    <w:p w:rsidR="005D61FB" w:rsidRPr="00D34A5A" w:rsidRDefault="005D61FB" w:rsidP="00D34A5A">
      <w:pPr>
        <w:spacing w:line="276" w:lineRule="auto"/>
        <w:ind w:firstLine="709"/>
        <w:jc w:val="both"/>
        <w:rPr>
          <w:bCs/>
        </w:rPr>
      </w:pPr>
      <w:r w:rsidRPr="00D34A5A">
        <w:rPr>
          <w:bCs/>
        </w:rPr>
        <w:t>Подвижные и спортивны</w:t>
      </w:r>
      <w:r w:rsidR="00D50023" w:rsidRPr="00D34A5A">
        <w:rPr>
          <w:bCs/>
        </w:rPr>
        <w:t>е игры Подвижные игры  на  точ</w:t>
      </w:r>
      <w:r w:rsidRPr="00D34A5A">
        <w:rPr>
          <w:bCs/>
        </w:rPr>
        <w:t>ность движений с приёмами</w:t>
      </w:r>
      <w:r w:rsidR="00D50023" w:rsidRPr="00D34A5A">
        <w:rPr>
          <w:bCs/>
        </w:rPr>
        <w:t xml:space="preserve"> спортивных игр и лыжной подго</w:t>
      </w:r>
      <w:r w:rsidRPr="00D34A5A">
        <w:rPr>
          <w:bCs/>
        </w:rPr>
        <w:t>товки Баскетбол: ведение баскетбольного мяча; ловля и пере- дача баскетбольного мяча Волейбол: прямая нижняя подача; приём и передача мяча снизу</w:t>
      </w:r>
      <w:r w:rsidR="00D50023" w:rsidRPr="00D34A5A">
        <w:rPr>
          <w:bCs/>
        </w:rPr>
        <w:t xml:space="preserve"> двумя руками на месте и в дви</w:t>
      </w:r>
      <w:r w:rsidRPr="00D34A5A">
        <w:rPr>
          <w:bCs/>
        </w:rPr>
        <w:t>жении Футбол: ведение футбольного мяча; уд</w:t>
      </w:r>
      <w:r w:rsidR="00D50023" w:rsidRPr="00D34A5A">
        <w:rPr>
          <w:bCs/>
        </w:rPr>
        <w:t>ар по неподвиж</w:t>
      </w:r>
      <w:r w:rsidRPr="00D34A5A">
        <w:rPr>
          <w:bCs/>
        </w:rPr>
        <w:t xml:space="preserve">ному футбольному мячу </w:t>
      </w:r>
    </w:p>
    <w:p w:rsidR="005D61FB" w:rsidRPr="00D34A5A" w:rsidRDefault="005D61FB" w:rsidP="00D34A5A">
      <w:pPr>
        <w:spacing w:line="276" w:lineRule="auto"/>
        <w:ind w:firstLine="709"/>
        <w:jc w:val="both"/>
        <w:rPr>
          <w:bCs/>
        </w:rPr>
      </w:pPr>
      <w:r w:rsidRPr="00D34A5A">
        <w:rPr>
          <w:bCs/>
        </w:rPr>
        <w:t>Прикладно-ориентирован</w:t>
      </w:r>
      <w:r w:rsidR="00D50023" w:rsidRPr="00D34A5A">
        <w:rPr>
          <w:bCs/>
        </w:rPr>
        <w:t>ная физическая культура. Разви</w:t>
      </w:r>
      <w:r w:rsidRPr="00D34A5A">
        <w:rPr>
          <w:bCs/>
        </w:rPr>
        <w:t xml:space="preserve">тие основных физических качеств средствами базовых видов спорта Подготовка к выполнению нормативных требований комплекса ГТО </w:t>
      </w:r>
    </w:p>
    <w:p w:rsidR="005D61FB" w:rsidRPr="00D34A5A" w:rsidRDefault="005D61FB" w:rsidP="00D34A5A">
      <w:pPr>
        <w:spacing w:line="276" w:lineRule="auto"/>
        <w:ind w:firstLine="709"/>
        <w:jc w:val="both"/>
        <w:rPr>
          <w:bCs/>
        </w:rPr>
      </w:pPr>
      <w:r w:rsidRPr="00D34A5A">
        <w:rPr>
          <w:bCs/>
        </w:rPr>
        <w:t>4 класс</w:t>
      </w:r>
    </w:p>
    <w:p w:rsidR="005D61FB" w:rsidRPr="00D34A5A" w:rsidRDefault="005D61FB" w:rsidP="00D34A5A">
      <w:pPr>
        <w:spacing w:line="276" w:lineRule="auto"/>
        <w:ind w:firstLine="709"/>
        <w:jc w:val="both"/>
        <w:rPr>
          <w:bCs/>
        </w:rPr>
      </w:pPr>
      <w:r w:rsidRPr="00D34A5A">
        <w:rPr>
          <w:bCs/>
        </w:rPr>
        <w:t>Знания о физической культуре.</w:t>
      </w:r>
      <w:r w:rsidR="00D50023" w:rsidRPr="00D34A5A">
        <w:rPr>
          <w:bCs/>
        </w:rPr>
        <w:t xml:space="preserve"> Из истории развития фи</w:t>
      </w:r>
      <w:r w:rsidRPr="00D34A5A">
        <w:rPr>
          <w:bCs/>
        </w:rPr>
        <w:t xml:space="preserve">зической культуры в России Развитие национальных видов спорта в России </w:t>
      </w:r>
    </w:p>
    <w:p w:rsidR="005D61FB" w:rsidRPr="00D34A5A" w:rsidRDefault="005D61FB" w:rsidP="00D34A5A">
      <w:pPr>
        <w:spacing w:line="276" w:lineRule="auto"/>
        <w:ind w:firstLine="709"/>
        <w:jc w:val="both"/>
        <w:rPr>
          <w:bCs/>
        </w:rPr>
      </w:pPr>
      <w:r w:rsidRPr="00D34A5A">
        <w:rPr>
          <w:bCs/>
        </w:rPr>
        <w:t>Способы самостоятельной деятельности. Физическая подготовка Влияние заняти</w:t>
      </w:r>
      <w:r w:rsidR="00D50023" w:rsidRPr="00D34A5A">
        <w:rPr>
          <w:bCs/>
        </w:rPr>
        <w:t>й физической подготовкой на ра</w:t>
      </w:r>
      <w:r w:rsidRPr="00D34A5A">
        <w:rPr>
          <w:bCs/>
        </w:rPr>
        <w:t>боту организма Регулирование физической нагрузки по п</w:t>
      </w:r>
      <w:r w:rsidR="00D50023" w:rsidRPr="00D34A5A">
        <w:rPr>
          <w:bCs/>
        </w:rPr>
        <w:t>уль</w:t>
      </w:r>
      <w:r w:rsidRPr="00D34A5A">
        <w:rPr>
          <w:bCs/>
        </w:rPr>
        <w:t xml:space="preserve">су на самостоятельных занятиях физической подготовкой Определение тяжести нагрузки на самостоятельных занятиях физической подготовкой </w:t>
      </w:r>
      <w:r w:rsidR="00D50023" w:rsidRPr="00D34A5A">
        <w:rPr>
          <w:bCs/>
        </w:rPr>
        <w:t>по внешним признакам и самочув</w:t>
      </w:r>
      <w:r w:rsidRPr="00D34A5A">
        <w:rPr>
          <w:bCs/>
        </w:rPr>
        <w:t>ствию Определение возрастны</w:t>
      </w:r>
      <w:r w:rsidR="00D50023" w:rsidRPr="00D34A5A">
        <w:rPr>
          <w:bCs/>
        </w:rPr>
        <w:t>х особенностей физического раз</w:t>
      </w:r>
      <w:r w:rsidRPr="00D34A5A">
        <w:rPr>
          <w:bCs/>
        </w:rPr>
        <w:t>вития и физической подготов</w:t>
      </w:r>
      <w:r w:rsidR="00D50023" w:rsidRPr="00D34A5A">
        <w:rPr>
          <w:bCs/>
        </w:rPr>
        <w:t>ленности посредством регулярно</w:t>
      </w:r>
      <w:r w:rsidRPr="00D34A5A">
        <w:rPr>
          <w:bCs/>
        </w:rPr>
        <w:t xml:space="preserve">го наблюдения Оказание первой помощи при травмах во время самостоятельных занятий физической культурой </w:t>
      </w:r>
    </w:p>
    <w:p w:rsidR="005D61FB" w:rsidRPr="00D34A5A" w:rsidRDefault="005D61FB" w:rsidP="00D34A5A">
      <w:pPr>
        <w:spacing w:line="276" w:lineRule="auto"/>
        <w:ind w:firstLine="709"/>
        <w:jc w:val="both"/>
        <w:rPr>
          <w:bCs/>
        </w:rPr>
      </w:pPr>
      <w:r w:rsidRPr="00D34A5A">
        <w:rPr>
          <w:bCs/>
        </w:rPr>
        <w:t>Физическое соверше</w:t>
      </w:r>
      <w:r w:rsidR="00D50023" w:rsidRPr="00D34A5A">
        <w:rPr>
          <w:bCs/>
        </w:rPr>
        <w:t>нствование. Оздоровительная фи</w:t>
      </w:r>
      <w:r w:rsidRPr="00D34A5A">
        <w:rPr>
          <w:bCs/>
        </w:rPr>
        <w:t>зическая  культура.  Оценка  состояния  осанки,   упражнения для профилактики её наруш</w:t>
      </w:r>
      <w:r w:rsidR="00D50023" w:rsidRPr="00D34A5A">
        <w:rPr>
          <w:bCs/>
        </w:rPr>
        <w:t>ения (на расслабление мышц спи</w:t>
      </w:r>
      <w:r w:rsidRPr="00D34A5A">
        <w:rPr>
          <w:bCs/>
        </w:rPr>
        <w:t>ны и профилактику сутулости) Упражнения для снижения массы тела за счёт упражнений с высокой активностью работы больших мышечных гру</w:t>
      </w:r>
      <w:r w:rsidR="00D50023" w:rsidRPr="00D34A5A">
        <w:rPr>
          <w:bCs/>
        </w:rPr>
        <w:t>пп Закаливающие процедуры: купа</w:t>
      </w:r>
      <w:r w:rsidRPr="00D34A5A">
        <w:rPr>
          <w:bCs/>
        </w:rPr>
        <w:t>ние в естественных водоёмах; солнечные и в</w:t>
      </w:r>
      <w:r w:rsidR="00D50023" w:rsidRPr="00D34A5A">
        <w:rPr>
          <w:bCs/>
        </w:rPr>
        <w:t>оздушные проце</w:t>
      </w:r>
      <w:r w:rsidRPr="00D34A5A">
        <w:rPr>
          <w:bCs/>
        </w:rPr>
        <w:t xml:space="preserve">дуры </w:t>
      </w:r>
    </w:p>
    <w:p w:rsidR="005D61FB" w:rsidRPr="00D34A5A" w:rsidRDefault="005D61FB" w:rsidP="00D34A5A">
      <w:pPr>
        <w:spacing w:line="276" w:lineRule="auto"/>
        <w:ind w:firstLine="709"/>
        <w:jc w:val="both"/>
        <w:rPr>
          <w:bCs/>
        </w:rPr>
      </w:pPr>
      <w:r w:rsidRPr="00D34A5A">
        <w:rPr>
          <w:bCs/>
        </w:rPr>
        <w:t>Спортивно-оздоровитель</w:t>
      </w:r>
      <w:r w:rsidR="00D50023" w:rsidRPr="00D34A5A">
        <w:rPr>
          <w:bCs/>
        </w:rPr>
        <w:t>ная физическая культура. Гимна</w:t>
      </w:r>
      <w:r w:rsidRPr="00D34A5A">
        <w:rPr>
          <w:bCs/>
        </w:rPr>
        <w:t>стика с основами акробатики Предупреждение травматизма при выполнении гимнастич</w:t>
      </w:r>
      <w:r w:rsidR="00D50023" w:rsidRPr="00D34A5A">
        <w:rPr>
          <w:bCs/>
        </w:rPr>
        <w:t>еских и акробатических упражне</w:t>
      </w:r>
      <w:r w:rsidRPr="00D34A5A">
        <w:rPr>
          <w:bCs/>
        </w:rPr>
        <w:t>ний Акробатические комбин</w:t>
      </w:r>
      <w:r w:rsidR="00D50023" w:rsidRPr="00D34A5A">
        <w:rPr>
          <w:bCs/>
        </w:rPr>
        <w:t>ации из хорошо освоенных упраж</w:t>
      </w:r>
      <w:r w:rsidRPr="00D34A5A">
        <w:rPr>
          <w:bCs/>
        </w:rPr>
        <w:t>нений Опорный прыжок через гимнастического козла с разбега способом напрыгивания У</w:t>
      </w:r>
      <w:r w:rsidR="00D50023" w:rsidRPr="00D34A5A">
        <w:rPr>
          <w:bCs/>
        </w:rPr>
        <w:t>пражнения на низкой гимнастиче</w:t>
      </w:r>
      <w:r w:rsidRPr="00D34A5A">
        <w:rPr>
          <w:bCs/>
        </w:rPr>
        <w:t>ской перекладине: висы и у</w:t>
      </w:r>
      <w:r w:rsidR="00D50023" w:rsidRPr="00D34A5A">
        <w:rPr>
          <w:bCs/>
        </w:rPr>
        <w:t>поры, подъём переворотом Упраж</w:t>
      </w:r>
      <w:r w:rsidRPr="00D34A5A">
        <w:rPr>
          <w:bCs/>
        </w:rPr>
        <w:t xml:space="preserve">нения в танце «Летка-енка» </w:t>
      </w:r>
    </w:p>
    <w:p w:rsidR="005D61FB" w:rsidRPr="00D34A5A" w:rsidRDefault="005D61FB" w:rsidP="00D34A5A">
      <w:pPr>
        <w:spacing w:line="276" w:lineRule="auto"/>
        <w:ind w:firstLine="709"/>
        <w:jc w:val="both"/>
        <w:rPr>
          <w:bCs/>
        </w:rPr>
      </w:pPr>
      <w:r w:rsidRPr="00D34A5A">
        <w:rPr>
          <w:bCs/>
        </w:rPr>
        <w:t>Лёгкая атлетика Предупреждение травматизма во время выполнения легкоатлетич</w:t>
      </w:r>
      <w:r w:rsidR="00D50023" w:rsidRPr="00D34A5A">
        <w:rPr>
          <w:bCs/>
        </w:rPr>
        <w:t>еских упражнений Прыжок в высо</w:t>
      </w:r>
      <w:r w:rsidRPr="00D34A5A">
        <w:rPr>
          <w:bCs/>
        </w:rPr>
        <w:t>ту с разбега перешагиванием Технические действия при беге по легкоатлетической дистанции: низкий старт; стартовое ускорение, финиширован</w:t>
      </w:r>
      <w:r w:rsidR="00D50023" w:rsidRPr="00D34A5A">
        <w:rPr>
          <w:bCs/>
        </w:rPr>
        <w:t>ие Метание малого мяча на даль</w:t>
      </w:r>
      <w:r w:rsidRPr="00D34A5A">
        <w:rPr>
          <w:bCs/>
        </w:rPr>
        <w:t xml:space="preserve">ность стоя на месте </w:t>
      </w:r>
    </w:p>
    <w:p w:rsidR="005D61FB" w:rsidRPr="00D34A5A" w:rsidRDefault="005D61FB" w:rsidP="00D34A5A">
      <w:pPr>
        <w:spacing w:line="276" w:lineRule="auto"/>
        <w:ind w:firstLine="709"/>
        <w:jc w:val="both"/>
        <w:rPr>
          <w:bCs/>
        </w:rPr>
      </w:pPr>
      <w:r w:rsidRPr="00D34A5A">
        <w:rPr>
          <w:bCs/>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5D61FB" w:rsidRPr="00D34A5A" w:rsidRDefault="005D61FB" w:rsidP="00D34A5A">
      <w:pPr>
        <w:spacing w:line="276" w:lineRule="auto"/>
        <w:ind w:firstLine="709"/>
        <w:jc w:val="both"/>
        <w:rPr>
          <w:bCs/>
        </w:rPr>
      </w:pPr>
      <w:r w:rsidRPr="00D34A5A">
        <w:rPr>
          <w:bCs/>
        </w:rPr>
        <w:t>Плавательная подготовка Предупреждение травматизма во время занятий плавательной подготовкой  Упражнения в плавании кролем на груди; озн</w:t>
      </w:r>
      <w:r w:rsidR="00D50023" w:rsidRPr="00D34A5A">
        <w:rPr>
          <w:bCs/>
        </w:rPr>
        <w:t>акомительные упражнения в пла</w:t>
      </w:r>
      <w:r w:rsidRPr="00D34A5A">
        <w:rPr>
          <w:bCs/>
        </w:rPr>
        <w:t xml:space="preserve">вании кролем на спине </w:t>
      </w:r>
    </w:p>
    <w:p w:rsidR="005D61FB" w:rsidRPr="00D34A5A" w:rsidRDefault="005D61FB" w:rsidP="00D34A5A">
      <w:pPr>
        <w:spacing w:line="276" w:lineRule="auto"/>
        <w:ind w:firstLine="709"/>
        <w:jc w:val="both"/>
        <w:rPr>
          <w:bCs/>
        </w:rPr>
      </w:pPr>
      <w:r w:rsidRPr="00D34A5A">
        <w:rPr>
          <w:bCs/>
        </w:rPr>
        <w:t>Подвижные и спортивные</w:t>
      </w:r>
      <w:r w:rsidR="00D50023" w:rsidRPr="00D34A5A">
        <w:rPr>
          <w:bCs/>
        </w:rPr>
        <w:t xml:space="preserve"> игры Предупреждение травматиз</w:t>
      </w:r>
      <w:r w:rsidRPr="00D34A5A">
        <w:rPr>
          <w:bCs/>
        </w:rPr>
        <w:t>ма на занятиях подвижн</w:t>
      </w:r>
      <w:r w:rsidR="00D50023" w:rsidRPr="00D34A5A">
        <w:rPr>
          <w:bCs/>
        </w:rPr>
        <w:t>ыми играми Подвижные игры обще</w:t>
      </w:r>
      <w:r w:rsidRPr="00D34A5A">
        <w:rPr>
          <w:bCs/>
        </w:rPr>
        <w:t>физической подготовки Волейбол: нижняя боковая подача; приём и передача мяча сверху; выполнени</w:t>
      </w:r>
      <w:r w:rsidR="00D50023" w:rsidRPr="00D34A5A">
        <w:rPr>
          <w:bCs/>
        </w:rPr>
        <w:t>е освоенных техни</w:t>
      </w:r>
      <w:r w:rsidRPr="00D34A5A">
        <w:rPr>
          <w:bCs/>
        </w:rPr>
        <w:t>ческих действий в условиях игровой деятельности Баскетбол: бросок мяча двумя руками от груди с места; выполнение осво- енных технических действи</w:t>
      </w:r>
      <w:r w:rsidR="00D50023" w:rsidRPr="00D34A5A">
        <w:rPr>
          <w:bCs/>
        </w:rPr>
        <w:t>й в условиях игровой деятельно</w:t>
      </w:r>
      <w:r w:rsidRPr="00D34A5A">
        <w:rPr>
          <w:bCs/>
        </w:rPr>
        <w:t>сти Футбол: остановки катящегося мяча внутренней стороной стопы; выполнение освоенных</w:t>
      </w:r>
      <w:r w:rsidR="00D50023" w:rsidRPr="00D34A5A">
        <w:rPr>
          <w:bCs/>
        </w:rPr>
        <w:t xml:space="preserve"> технических действий в услови</w:t>
      </w:r>
      <w:r w:rsidRPr="00D34A5A">
        <w:rPr>
          <w:bCs/>
        </w:rPr>
        <w:t xml:space="preserve">ях игровой деятельности </w:t>
      </w:r>
    </w:p>
    <w:p w:rsidR="005D61FB" w:rsidRPr="00D34A5A" w:rsidRDefault="005D61FB" w:rsidP="00D34A5A">
      <w:pPr>
        <w:spacing w:line="276" w:lineRule="auto"/>
        <w:ind w:firstLine="709"/>
        <w:jc w:val="both"/>
        <w:rPr>
          <w:bCs/>
        </w:rPr>
      </w:pPr>
      <w:r w:rsidRPr="00D34A5A">
        <w:rPr>
          <w:bCs/>
        </w:rPr>
        <w:t>Прикладно-ориентированная физическая культура. Упражнения физической подготов</w:t>
      </w:r>
      <w:r w:rsidR="00D50023" w:rsidRPr="00D34A5A">
        <w:rPr>
          <w:bCs/>
        </w:rPr>
        <w:t>ки на развитие основных физиче</w:t>
      </w:r>
      <w:r w:rsidRPr="00D34A5A">
        <w:rPr>
          <w:bCs/>
        </w:rPr>
        <w:t>ских качеств Подготовка к выполнению нормативных требо- ваний комплекса ГТО.</w:t>
      </w:r>
    </w:p>
    <w:p w:rsidR="005D61FB" w:rsidRPr="00D34A5A" w:rsidRDefault="005D61FB" w:rsidP="00D34A5A">
      <w:pPr>
        <w:spacing w:line="276" w:lineRule="auto"/>
        <w:ind w:firstLine="709"/>
        <w:jc w:val="both"/>
        <w:rPr>
          <w:b/>
          <w:bCs/>
        </w:rPr>
      </w:pPr>
      <w:r w:rsidRPr="00D34A5A">
        <w:rPr>
          <w:bCs/>
        </w:rPr>
        <w:t xml:space="preserve"> </w:t>
      </w:r>
      <w:r w:rsidRPr="00D34A5A">
        <w:rPr>
          <w:b/>
          <w:bCs/>
        </w:rPr>
        <w:t>Планируемые результаты освоения учебного предмета «Физическая культура» на уровне начального общего образования</w:t>
      </w:r>
    </w:p>
    <w:p w:rsidR="005D61FB" w:rsidRPr="00D34A5A" w:rsidRDefault="00D50023" w:rsidP="00D34A5A">
      <w:pPr>
        <w:spacing w:line="276" w:lineRule="auto"/>
        <w:ind w:firstLine="709"/>
        <w:jc w:val="both"/>
        <w:rPr>
          <w:bCs/>
        </w:rPr>
      </w:pPr>
      <w:r w:rsidRPr="00D34A5A">
        <w:rPr>
          <w:bCs/>
        </w:rPr>
        <w:t>Л</w:t>
      </w:r>
      <w:r w:rsidR="005D61FB" w:rsidRPr="00D34A5A">
        <w:rPr>
          <w:bCs/>
        </w:rPr>
        <w:t>ичностные результаты</w:t>
      </w:r>
    </w:p>
    <w:p w:rsidR="005D61FB" w:rsidRPr="00D34A5A" w:rsidRDefault="005D61FB" w:rsidP="00D34A5A">
      <w:pPr>
        <w:spacing w:line="276" w:lineRule="auto"/>
        <w:ind w:firstLine="709"/>
        <w:jc w:val="both"/>
        <w:rPr>
          <w:bCs/>
        </w:rPr>
      </w:pPr>
      <w:r w:rsidRPr="00D34A5A">
        <w:rPr>
          <w:bCs/>
        </w:rPr>
        <w:t>Личностные результаты ос</w:t>
      </w:r>
      <w:r w:rsidR="00643643" w:rsidRPr="00D34A5A">
        <w:rPr>
          <w:bCs/>
        </w:rPr>
        <w:t>воения учебного предмета «Физи</w:t>
      </w:r>
      <w:r w:rsidRPr="00D34A5A">
        <w:rPr>
          <w:bCs/>
        </w:rPr>
        <w:t>ческая культура» на уровне начального общего образования достигаются в единстве учеб</w:t>
      </w:r>
      <w:r w:rsidR="00643643" w:rsidRPr="00D34A5A">
        <w:rPr>
          <w:bCs/>
        </w:rPr>
        <w:t>ной и воспитательной деятельно</w:t>
      </w:r>
      <w:r w:rsidRPr="00D34A5A">
        <w:rPr>
          <w:bCs/>
        </w:rPr>
        <w:t>сти организации в соответствии с традиционными российскими социокультурными и духовно-нравственными ценностями, принятыми в обществе прави</w:t>
      </w:r>
      <w:r w:rsidR="00643643" w:rsidRPr="00D34A5A">
        <w:rPr>
          <w:bCs/>
        </w:rPr>
        <w:t>лами и нормами поведения и спо</w:t>
      </w:r>
      <w:r w:rsidRPr="00D34A5A">
        <w:rPr>
          <w:bCs/>
        </w:rPr>
        <w:t>собствуют процессам самоп</w:t>
      </w:r>
      <w:r w:rsidR="00D34A5A" w:rsidRPr="00D34A5A">
        <w:rPr>
          <w:bCs/>
        </w:rPr>
        <w:t>ознания, самовоспитания и само</w:t>
      </w:r>
      <w:r w:rsidRPr="00D34A5A">
        <w:rPr>
          <w:bCs/>
        </w:rPr>
        <w:t xml:space="preserve">развития, формирования внутренней позиции личности </w:t>
      </w:r>
    </w:p>
    <w:p w:rsidR="005D61FB" w:rsidRPr="00D34A5A" w:rsidRDefault="005D61FB" w:rsidP="00D34A5A">
      <w:pPr>
        <w:spacing w:line="276" w:lineRule="auto"/>
        <w:ind w:firstLine="709"/>
        <w:jc w:val="both"/>
        <w:rPr>
          <w:bCs/>
        </w:rPr>
      </w:pPr>
      <w:r w:rsidRPr="00D34A5A">
        <w:rPr>
          <w:bCs/>
        </w:rPr>
        <w:t>Личностные результаты должны отражат</w:t>
      </w:r>
      <w:r w:rsidR="00D34A5A" w:rsidRPr="00D34A5A">
        <w:rPr>
          <w:bCs/>
        </w:rPr>
        <w:t>ь готовность обуча</w:t>
      </w:r>
      <w:r w:rsidRPr="00D34A5A">
        <w:rPr>
          <w:bCs/>
        </w:rPr>
        <w:t>ющихся руководствоваться ц</w:t>
      </w:r>
      <w:r w:rsidR="00D34A5A" w:rsidRPr="00D34A5A">
        <w:rPr>
          <w:bCs/>
        </w:rPr>
        <w:t>енностями и приобретение перво</w:t>
      </w:r>
      <w:r w:rsidRPr="00D34A5A">
        <w:rPr>
          <w:bCs/>
        </w:rPr>
        <w:t>начального опыта деятельности на их основе:</w:t>
      </w:r>
    </w:p>
    <w:p w:rsidR="005D61FB" w:rsidRPr="00D34A5A" w:rsidRDefault="005D61FB" w:rsidP="00D34A5A">
      <w:pPr>
        <w:spacing w:line="276" w:lineRule="auto"/>
        <w:ind w:firstLine="709"/>
        <w:jc w:val="both"/>
        <w:rPr>
          <w:bCs/>
        </w:rPr>
      </w:pPr>
      <w:r w:rsidRPr="00D34A5A">
        <w:rPr>
          <w:bCs/>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D61FB" w:rsidRPr="00D34A5A" w:rsidRDefault="005D61FB" w:rsidP="00D34A5A">
      <w:pPr>
        <w:spacing w:line="276" w:lineRule="auto"/>
        <w:ind w:firstLine="709"/>
        <w:jc w:val="both"/>
        <w:rPr>
          <w:bCs/>
        </w:rPr>
      </w:pPr>
      <w:r w:rsidRPr="00D34A5A">
        <w:rPr>
          <w:bCs/>
        </w:rPr>
        <w:t>- формирование нравственно-э</w:t>
      </w:r>
      <w:r w:rsidR="00D34A5A" w:rsidRPr="00D34A5A">
        <w:rPr>
          <w:bCs/>
        </w:rPr>
        <w:t>тических норм поведения и пра-</w:t>
      </w:r>
      <w:r w:rsidRPr="00D34A5A">
        <w:rPr>
          <w:bCs/>
        </w:rPr>
        <w:t>ил межличностного общения во время подвижных игр и спортивных соревнований, выполнения совместных учебных заданий;</w:t>
      </w:r>
    </w:p>
    <w:p w:rsidR="005D61FB" w:rsidRPr="00D34A5A" w:rsidRDefault="005D61FB" w:rsidP="00D34A5A">
      <w:pPr>
        <w:spacing w:line="276" w:lineRule="auto"/>
        <w:ind w:firstLine="709"/>
        <w:jc w:val="both"/>
        <w:rPr>
          <w:bCs/>
        </w:rPr>
      </w:pPr>
      <w:r w:rsidRPr="00D34A5A">
        <w:rPr>
          <w:bCs/>
        </w:rPr>
        <w:t>- проявление уважительного отношения к с</w:t>
      </w:r>
      <w:r w:rsidR="00D34A5A" w:rsidRPr="00D34A5A">
        <w:rPr>
          <w:bCs/>
        </w:rPr>
        <w:t>оперникам во вре</w:t>
      </w:r>
      <w:r w:rsidRPr="00D34A5A">
        <w:rPr>
          <w:bCs/>
        </w:rPr>
        <w:t>мя соревновательной деятельности, стремление оказывать первую помощь при травмах и ушибах;</w:t>
      </w:r>
    </w:p>
    <w:p w:rsidR="005D61FB" w:rsidRPr="00D34A5A" w:rsidRDefault="005D61FB" w:rsidP="00D34A5A">
      <w:pPr>
        <w:spacing w:line="276" w:lineRule="auto"/>
        <w:ind w:firstLine="709"/>
        <w:jc w:val="both"/>
        <w:rPr>
          <w:bCs/>
        </w:rPr>
      </w:pPr>
      <w:r w:rsidRPr="00D34A5A">
        <w:rPr>
          <w:bCs/>
        </w:rPr>
        <w:t>- уважительное отношение</w:t>
      </w:r>
      <w:r w:rsidR="00D34A5A" w:rsidRPr="00D34A5A">
        <w:rPr>
          <w:bCs/>
        </w:rPr>
        <w:t xml:space="preserve"> к содержанию национальных под</w:t>
      </w:r>
      <w:r w:rsidRPr="00D34A5A">
        <w:rPr>
          <w:bCs/>
        </w:rPr>
        <w:t>вижных игр, этнокульт</w:t>
      </w:r>
      <w:r w:rsidR="00D34A5A" w:rsidRPr="00D34A5A">
        <w:rPr>
          <w:bCs/>
        </w:rPr>
        <w:t>урным формам и видам соревнова</w:t>
      </w:r>
      <w:r w:rsidRPr="00D34A5A">
        <w:rPr>
          <w:bCs/>
        </w:rPr>
        <w:t>тельной деятельности;</w:t>
      </w:r>
    </w:p>
    <w:p w:rsidR="005D61FB" w:rsidRPr="00D34A5A" w:rsidRDefault="005D61FB" w:rsidP="00D34A5A">
      <w:pPr>
        <w:spacing w:line="276" w:lineRule="auto"/>
        <w:ind w:firstLine="709"/>
        <w:jc w:val="both"/>
        <w:rPr>
          <w:bCs/>
        </w:rPr>
      </w:pPr>
      <w:r w:rsidRPr="00D34A5A">
        <w:rPr>
          <w:bCs/>
        </w:rPr>
        <w:t>- стремление к формированию культуры здоровья, соблюдению правил здорового образа жизни;</w:t>
      </w:r>
    </w:p>
    <w:p w:rsidR="005D61FB" w:rsidRPr="00D34A5A" w:rsidRDefault="005D61FB" w:rsidP="00D34A5A">
      <w:pPr>
        <w:spacing w:line="276" w:lineRule="auto"/>
        <w:ind w:firstLine="709"/>
        <w:jc w:val="both"/>
        <w:rPr>
          <w:bCs/>
        </w:rPr>
      </w:pPr>
      <w:r w:rsidRPr="00D34A5A">
        <w:rPr>
          <w:bCs/>
        </w:rPr>
        <w:t>- проявление интереса к и</w:t>
      </w:r>
      <w:r w:rsidR="00D34A5A" w:rsidRPr="00D34A5A">
        <w:rPr>
          <w:bCs/>
        </w:rPr>
        <w:t>сследованию индивидуальных осо</w:t>
      </w:r>
      <w:r w:rsidRPr="00D34A5A">
        <w:rPr>
          <w:bCs/>
        </w:rPr>
        <w:t xml:space="preserve">бенностей физического развития и физической подготовлен- ности, влияния занятий физической культурой и спортом на их показатели </w:t>
      </w:r>
    </w:p>
    <w:p w:rsidR="005D61FB" w:rsidRPr="00D34A5A" w:rsidRDefault="005D61FB" w:rsidP="00D34A5A">
      <w:pPr>
        <w:spacing w:line="276" w:lineRule="auto"/>
        <w:ind w:firstLine="709"/>
        <w:jc w:val="both"/>
        <w:rPr>
          <w:bCs/>
        </w:rPr>
      </w:pPr>
      <w:r w:rsidRPr="00D34A5A">
        <w:rPr>
          <w:bCs/>
        </w:rPr>
        <w:t>Метапредметные результаты</w:t>
      </w:r>
    </w:p>
    <w:p w:rsidR="005D61FB" w:rsidRPr="00D34A5A" w:rsidRDefault="005D61FB" w:rsidP="00D34A5A">
      <w:pPr>
        <w:spacing w:line="276" w:lineRule="auto"/>
        <w:ind w:firstLine="709"/>
        <w:jc w:val="both"/>
        <w:rPr>
          <w:bCs/>
        </w:rPr>
      </w:pPr>
      <w:r w:rsidRPr="00D34A5A">
        <w:rPr>
          <w:bCs/>
        </w:rPr>
        <w:t>Метапредметные результаты отражают достижения учащихся в овладении познавательн</w:t>
      </w:r>
      <w:r w:rsidR="00D34A5A" w:rsidRPr="00D34A5A">
        <w:rPr>
          <w:bCs/>
        </w:rPr>
        <w:t>ыми, коммуникативными и регуля</w:t>
      </w:r>
      <w:r w:rsidRPr="00D34A5A">
        <w:rPr>
          <w:bCs/>
        </w:rPr>
        <w:t xml:space="preserve">тивными универсальными учебными действиями, умения их использовать в практической </w:t>
      </w:r>
      <w:r w:rsidR="00D34A5A" w:rsidRPr="00D34A5A">
        <w:rPr>
          <w:bCs/>
        </w:rPr>
        <w:t>деятельности Метапредметные ре</w:t>
      </w:r>
      <w:r w:rsidRPr="00D34A5A">
        <w:rPr>
          <w:bCs/>
        </w:rPr>
        <w:t xml:space="preserve">зультаты формируются на протяжении каждого года обучения </w:t>
      </w:r>
    </w:p>
    <w:p w:rsidR="005D61FB" w:rsidRPr="00D34A5A" w:rsidRDefault="005D61FB" w:rsidP="00D34A5A">
      <w:pPr>
        <w:spacing w:line="276" w:lineRule="auto"/>
        <w:ind w:firstLine="709"/>
        <w:jc w:val="both"/>
        <w:rPr>
          <w:bCs/>
        </w:rPr>
      </w:pPr>
      <w:r w:rsidRPr="00D34A5A">
        <w:rPr>
          <w:bCs/>
        </w:rPr>
        <w:t>По окончании первого года обучения учащиеся научатся:</w:t>
      </w:r>
    </w:p>
    <w:p w:rsidR="005D61FB" w:rsidRPr="00D34A5A" w:rsidRDefault="005D61FB" w:rsidP="00D34A5A">
      <w:pPr>
        <w:spacing w:line="276" w:lineRule="auto"/>
        <w:ind w:firstLine="709"/>
        <w:jc w:val="both"/>
        <w:rPr>
          <w:bCs/>
        </w:rPr>
      </w:pPr>
      <w:r w:rsidRPr="00D34A5A">
        <w:rPr>
          <w:bCs/>
        </w:rPr>
        <w:t>познавательные УУД:</w:t>
      </w:r>
    </w:p>
    <w:p w:rsidR="005D61FB" w:rsidRPr="00D34A5A" w:rsidRDefault="005D61FB" w:rsidP="00D34A5A">
      <w:pPr>
        <w:spacing w:line="276" w:lineRule="auto"/>
        <w:ind w:firstLine="709"/>
        <w:jc w:val="both"/>
        <w:rPr>
          <w:bCs/>
        </w:rPr>
      </w:pPr>
      <w:r w:rsidRPr="00D34A5A">
        <w:rPr>
          <w:bCs/>
        </w:rPr>
        <w:t xml:space="preserve"> - находить общие и отличительные признаки  в  передвижениях человека и животных;</w:t>
      </w:r>
    </w:p>
    <w:p w:rsidR="005D61FB" w:rsidRPr="00D34A5A" w:rsidRDefault="005D61FB" w:rsidP="00D34A5A">
      <w:pPr>
        <w:spacing w:line="276" w:lineRule="auto"/>
        <w:ind w:firstLine="709"/>
        <w:jc w:val="both"/>
        <w:rPr>
          <w:bCs/>
        </w:rPr>
      </w:pPr>
      <w:r w:rsidRPr="00D34A5A">
        <w:rPr>
          <w:bCs/>
        </w:rPr>
        <w:t>- устанавливать связь между бытовыми движениями древних людей и физическими упражнениями из современных видов спорта;</w:t>
      </w:r>
    </w:p>
    <w:p w:rsidR="005D61FB" w:rsidRPr="00D34A5A" w:rsidRDefault="005D61FB" w:rsidP="00D34A5A">
      <w:pPr>
        <w:spacing w:line="276" w:lineRule="auto"/>
        <w:ind w:firstLine="709"/>
        <w:jc w:val="both"/>
        <w:rPr>
          <w:bCs/>
        </w:rPr>
      </w:pPr>
      <w:r w:rsidRPr="00D34A5A">
        <w:rPr>
          <w:bCs/>
        </w:rPr>
        <w:t>- сравнивать способы передви</w:t>
      </w:r>
      <w:r w:rsidR="00D34A5A" w:rsidRPr="00D34A5A">
        <w:rPr>
          <w:bCs/>
        </w:rPr>
        <w:t>жения ходьбой  и  бегом,  нахо</w:t>
      </w:r>
      <w:r w:rsidRPr="00D34A5A">
        <w:rPr>
          <w:bCs/>
        </w:rPr>
        <w:t>дить между ними общие и отличительные признаки;</w:t>
      </w:r>
    </w:p>
    <w:p w:rsidR="005D61FB" w:rsidRPr="00D34A5A" w:rsidRDefault="005D61FB" w:rsidP="00D34A5A">
      <w:pPr>
        <w:spacing w:line="276" w:lineRule="auto"/>
        <w:ind w:firstLine="709"/>
        <w:jc w:val="both"/>
        <w:rPr>
          <w:bCs/>
        </w:rPr>
      </w:pPr>
      <w:r w:rsidRPr="00D34A5A">
        <w:rPr>
          <w:bCs/>
        </w:rPr>
        <w:t>- выявлять признаки правильной и неправильной осанки, приводить возможные причины её нарушений; коммуникативные УУД:</w:t>
      </w:r>
    </w:p>
    <w:p w:rsidR="005D61FB" w:rsidRPr="00D34A5A" w:rsidRDefault="005D61FB" w:rsidP="00D34A5A">
      <w:pPr>
        <w:spacing w:line="276" w:lineRule="auto"/>
        <w:ind w:firstLine="709"/>
        <w:jc w:val="both"/>
        <w:rPr>
          <w:bCs/>
        </w:rPr>
      </w:pPr>
      <w:r w:rsidRPr="00D34A5A">
        <w:rPr>
          <w:bCs/>
        </w:rPr>
        <w:t>- воспроизводить названия</w:t>
      </w:r>
      <w:r w:rsidR="00D34A5A" w:rsidRPr="00D34A5A">
        <w:rPr>
          <w:bCs/>
        </w:rPr>
        <w:t xml:space="preserve"> разучиваемых физических упраж</w:t>
      </w:r>
      <w:r w:rsidRPr="00D34A5A">
        <w:rPr>
          <w:bCs/>
        </w:rPr>
        <w:t>нений и их исходные положения;</w:t>
      </w:r>
    </w:p>
    <w:p w:rsidR="005D61FB" w:rsidRPr="00D34A5A" w:rsidRDefault="005D61FB" w:rsidP="00D34A5A">
      <w:pPr>
        <w:spacing w:line="276" w:lineRule="auto"/>
        <w:ind w:firstLine="709"/>
        <w:jc w:val="both"/>
        <w:rPr>
          <w:bCs/>
        </w:rPr>
      </w:pPr>
      <w:r w:rsidRPr="00D34A5A">
        <w:rPr>
          <w:bCs/>
        </w:rPr>
        <w:t>- высказывать мнение о по</w:t>
      </w:r>
      <w:r w:rsidR="00D34A5A" w:rsidRPr="00D34A5A">
        <w:rPr>
          <w:bCs/>
        </w:rPr>
        <w:t>ложительном влиянии занятий фи</w:t>
      </w:r>
      <w:r w:rsidRPr="00D34A5A">
        <w:rPr>
          <w:bCs/>
        </w:rPr>
        <w:t>зической культурой, оцени</w:t>
      </w:r>
      <w:r w:rsidR="00D34A5A" w:rsidRPr="00D34A5A">
        <w:rPr>
          <w:bCs/>
        </w:rPr>
        <w:t>вать влияние гигиенических про</w:t>
      </w:r>
      <w:r w:rsidRPr="00D34A5A">
        <w:rPr>
          <w:bCs/>
        </w:rPr>
        <w:t>цедур на укрепление здоровья;</w:t>
      </w:r>
    </w:p>
    <w:p w:rsidR="005D61FB" w:rsidRPr="00D34A5A" w:rsidRDefault="005D61FB" w:rsidP="00D34A5A">
      <w:pPr>
        <w:spacing w:line="276" w:lineRule="auto"/>
        <w:ind w:firstLine="709"/>
        <w:jc w:val="both"/>
        <w:rPr>
          <w:bCs/>
        </w:rPr>
      </w:pPr>
      <w:r w:rsidRPr="00D34A5A">
        <w:rPr>
          <w:bCs/>
        </w:rPr>
        <w:t>- управлять эмоциями во в</w:t>
      </w:r>
      <w:r w:rsidR="00D34A5A" w:rsidRPr="00D34A5A">
        <w:rPr>
          <w:bCs/>
        </w:rPr>
        <w:t>ремя занятий физической культу</w:t>
      </w:r>
      <w:r w:rsidRPr="00D34A5A">
        <w:rPr>
          <w:bCs/>
        </w:rPr>
        <w:t>рой и проведения подвижн</w:t>
      </w:r>
      <w:r w:rsidR="00D34A5A" w:rsidRPr="00D34A5A">
        <w:rPr>
          <w:bCs/>
        </w:rPr>
        <w:t>ых игр, соблюдать правила пове</w:t>
      </w:r>
      <w:r w:rsidRPr="00D34A5A">
        <w:rPr>
          <w:bCs/>
        </w:rPr>
        <w:t>дения и положительно отно</w:t>
      </w:r>
      <w:r w:rsidR="00D34A5A" w:rsidRPr="00D34A5A">
        <w:rPr>
          <w:bCs/>
        </w:rPr>
        <w:t>ситься к замечаниям других уча</w:t>
      </w:r>
      <w:r w:rsidRPr="00D34A5A">
        <w:rPr>
          <w:bCs/>
        </w:rPr>
        <w:t>щихся и учителя;</w:t>
      </w:r>
    </w:p>
    <w:p w:rsidR="005D61FB" w:rsidRPr="00D34A5A" w:rsidRDefault="005D61FB" w:rsidP="00D34A5A">
      <w:pPr>
        <w:spacing w:line="276" w:lineRule="auto"/>
        <w:ind w:firstLine="709"/>
        <w:jc w:val="both"/>
        <w:rPr>
          <w:bCs/>
        </w:rPr>
      </w:pPr>
      <w:r w:rsidRPr="00D34A5A">
        <w:rPr>
          <w:bCs/>
        </w:rPr>
        <w:t>- обсуждать правила проведения подвижных игр, обос</w:t>
      </w:r>
      <w:r w:rsidR="00D34A5A" w:rsidRPr="00D34A5A">
        <w:rPr>
          <w:bCs/>
        </w:rPr>
        <w:t>новы</w:t>
      </w:r>
      <w:r w:rsidRPr="00D34A5A">
        <w:rPr>
          <w:bCs/>
        </w:rPr>
        <w:t>вать   объективность   определения   победителей; регулятивные УУД:</w:t>
      </w:r>
    </w:p>
    <w:p w:rsidR="005D61FB" w:rsidRPr="00D34A5A" w:rsidRDefault="005D61FB" w:rsidP="00D34A5A">
      <w:pPr>
        <w:spacing w:line="276" w:lineRule="auto"/>
        <w:ind w:firstLine="709"/>
        <w:jc w:val="both"/>
        <w:rPr>
          <w:bCs/>
        </w:rPr>
      </w:pPr>
      <w:r w:rsidRPr="00D34A5A">
        <w:rPr>
          <w:bCs/>
        </w:rPr>
        <w:t>- выполнять комплексы ф</w:t>
      </w:r>
      <w:r w:rsidR="00D34A5A" w:rsidRPr="00D34A5A">
        <w:rPr>
          <w:bCs/>
        </w:rPr>
        <w:t>изкультминуток, утренней заряд</w:t>
      </w:r>
      <w:r w:rsidRPr="00D34A5A">
        <w:rPr>
          <w:bCs/>
        </w:rPr>
        <w:t>ки, упражнений по профилактике нарушения и коррекции осанки;</w:t>
      </w:r>
    </w:p>
    <w:p w:rsidR="005D61FB" w:rsidRPr="00D34A5A" w:rsidRDefault="005D61FB" w:rsidP="00D34A5A">
      <w:pPr>
        <w:spacing w:line="276" w:lineRule="auto"/>
        <w:ind w:firstLine="709"/>
        <w:jc w:val="both"/>
        <w:rPr>
          <w:bCs/>
        </w:rPr>
      </w:pPr>
      <w:r w:rsidRPr="00D34A5A">
        <w:rPr>
          <w:bCs/>
        </w:rPr>
        <w:t>- выполнять учебные задания по обучению новым физическим упражнениям и развитию физических качеств;</w:t>
      </w:r>
    </w:p>
    <w:p w:rsidR="005D61FB" w:rsidRPr="00D34A5A" w:rsidRDefault="005D61FB" w:rsidP="00D34A5A">
      <w:pPr>
        <w:spacing w:line="276" w:lineRule="auto"/>
        <w:ind w:firstLine="709"/>
        <w:jc w:val="both"/>
        <w:rPr>
          <w:bCs/>
        </w:rPr>
      </w:pPr>
      <w:r w:rsidRPr="00D34A5A">
        <w:rPr>
          <w:bCs/>
        </w:rPr>
        <w:t>- проявлять уважительное о</w:t>
      </w:r>
      <w:r w:rsidR="00D34A5A" w:rsidRPr="00D34A5A">
        <w:rPr>
          <w:bCs/>
        </w:rPr>
        <w:t>тношение к участникам  совмест</w:t>
      </w:r>
      <w:r w:rsidRPr="00D34A5A">
        <w:rPr>
          <w:bCs/>
        </w:rPr>
        <w:t xml:space="preserve">ной игровой и соревновательной деятельности </w:t>
      </w:r>
    </w:p>
    <w:p w:rsidR="005D61FB" w:rsidRPr="00D34A5A" w:rsidRDefault="005D61FB" w:rsidP="00D34A5A">
      <w:pPr>
        <w:spacing w:line="276" w:lineRule="auto"/>
        <w:ind w:firstLine="709"/>
        <w:jc w:val="both"/>
        <w:rPr>
          <w:bCs/>
        </w:rPr>
      </w:pPr>
      <w:r w:rsidRPr="00D34A5A">
        <w:rPr>
          <w:bCs/>
        </w:rPr>
        <w:t>По окончании второго года обучения учащиеся научатся:</w:t>
      </w:r>
    </w:p>
    <w:p w:rsidR="005D61FB" w:rsidRPr="00D34A5A" w:rsidRDefault="005D61FB" w:rsidP="00D34A5A">
      <w:pPr>
        <w:spacing w:line="276" w:lineRule="auto"/>
        <w:ind w:firstLine="709"/>
        <w:jc w:val="both"/>
        <w:rPr>
          <w:bCs/>
        </w:rPr>
      </w:pPr>
      <w:r w:rsidRPr="00D34A5A">
        <w:rPr>
          <w:bCs/>
        </w:rPr>
        <w:t>познавательные УУД:</w:t>
      </w:r>
    </w:p>
    <w:p w:rsidR="005D61FB" w:rsidRPr="00D34A5A" w:rsidRDefault="005D61FB" w:rsidP="00D34A5A">
      <w:pPr>
        <w:spacing w:line="276" w:lineRule="auto"/>
        <w:ind w:firstLine="709"/>
        <w:jc w:val="both"/>
        <w:rPr>
          <w:bCs/>
        </w:rPr>
      </w:pPr>
      <w:r w:rsidRPr="00D34A5A">
        <w:rPr>
          <w:bCs/>
        </w:rPr>
        <w:t>- характеризовать понятие «физические качества», называть физические качества и о</w:t>
      </w:r>
      <w:r w:rsidR="00D34A5A" w:rsidRPr="00D34A5A">
        <w:rPr>
          <w:bCs/>
        </w:rPr>
        <w:t>пределять их отличительные при</w:t>
      </w:r>
      <w:r w:rsidRPr="00D34A5A">
        <w:rPr>
          <w:bCs/>
        </w:rPr>
        <w:t>знаки;</w:t>
      </w:r>
    </w:p>
    <w:p w:rsidR="005D61FB" w:rsidRPr="00D34A5A" w:rsidRDefault="005D61FB" w:rsidP="00D34A5A">
      <w:pPr>
        <w:spacing w:line="276" w:lineRule="auto"/>
        <w:ind w:firstLine="709"/>
        <w:jc w:val="both"/>
        <w:rPr>
          <w:bCs/>
        </w:rPr>
      </w:pPr>
      <w:r w:rsidRPr="00D34A5A">
        <w:rPr>
          <w:bCs/>
        </w:rPr>
        <w:t>- понимать связь между за</w:t>
      </w:r>
      <w:r w:rsidR="00D34A5A" w:rsidRPr="00D34A5A">
        <w:rPr>
          <w:bCs/>
        </w:rPr>
        <w:t>каливающими процедурами и укре</w:t>
      </w:r>
      <w:r w:rsidRPr="00D34A5A">
        <w:rPr>
          <w:bCs/>
        </w:rPr>
        <w:t>плением здоровья;</w:t>
      </w:r>
    </w:p>
    <w:p w:rsidR="005D61FB" w:rsidRPr="00D34A5A" w:rsidRDefault="005D61FB" w:rsidP="00D34A5A">
      <w:pPr>
        <w:spacing w:line="276" w:lineRule="auto"/>
        <w:ind w:firstLine="709"/>
        <w:jc w:val="both"/>
        <w:rPr>
          <w:bCs/>
        </w:rPr>
      </w:pPr>
      <w:r w:rsidRPr="00D34A5A">
        <w:rPr>
          <w:bCs/>
        </w:rPr>
        <w:t>- выявлять отличительные признаки упражнений на развитие разных физических качеств, приводить примеры и де</w:t>
      </w:r>
      <w:r w:rsidR="00D34A5A" w:rsidRPr="00D34A5A">
        <w:rPr>
          <w:bCs/>
        </w:rPr>
        <w:t>мон</w:t>
      </w:r>
      <w:r w:rsidRPr="00D34A5A">
        <w:rPr>
          <w:bCs/>
        </w:rPr>
        <w:t>стрировать их выполнение;</w:t>
      </w:r>
    </w:p>
    <w:p w:rsidR="005D61FB" w:rsidRPr="00D34A5A" w:rsidRDefault="005D61FB" w:rsidP="00D34A5A">
      <w:pPr>
        <w:spacing w:line="276" w:lineRule="auto"/>
        <w:ind w:firstLine="709"/>
        <w:jc w:val="both"/>
        <w:rPr>
          <w:bCs/>
        </w:rPr>
      </w:pPr>
      <w:r w:rsidRPr="00D34A5A">
        <w:rPr>
          <w:bCs/>
        </w:rPr>
        <w:t xml:space="preserve">- обобщать знания, полученные в практической деятельности, составлять   индивидуальные </w:t>
      </w:r>
      <w:r w:rsidR="00D34A5A" w:rsidRPr="00D34A5A">
        <w:rPr>
          <w:bCs/>
        </w:rPr>
        <w:t xml:space="preserve">  комплексы   упражнений   физ</w:t>
      </w:r>
      <w:r w:rsidRPr="00D34A5A">
        <w:rPr>
          <w:bCs/>
        </w:rPr>
        <w:t>культминуток и утренне</w:t>
      </w:r>
      <w:r w:rsidR="00D34A5A" w:rsidRPr="00D34A5A">
        <w:rPr>
          <w:bCs/>
        </w:rPr>
        <w:t>й зарядки, упражнений на профи</w:t>
      </w:r>
      <w:r w:rsidRPr="00D34A5A">
        <w:rPr>
          <w:bCs/>
        </w:rPr>
        <w:t>лактику нарушения осанки;</w:t>
      </w:r>
    </w:p>
    <w:p w:rsidR="005D61FB" w:rsidRPr="00D34A5A" w:rsidRDefault="005D61FB" w:rsidP="00D34A5A">
      <w:pPr>
        <w:spacing w:line="276" w:lineRule="auto"/>
        <w:ind w:firstLine="709"/>
        <w:jc w:val="both"/>
        <w:rPr>
          <w:bCs/>
        </w:rPr>
      </w:pPr>
      <w:r w:rsidRPr="00D34A5A">
        <w:rPr>
          <w:bCs/>
        </w:rPr>
        <w:t>- вести наблюдения за изменениями показателей физического развития и физических каче</w:t>
      </w:r>
      <w:r w:rsidR="00D34A5A" w:rsidRPr="00D34A5A">
        <w:rPr>
          <w:bCs/>
        </w:rPr>
        <w:t>ств, проводить процедуры их из</w:t>
      </w:r>
      <w:r w:rsidRPr="00D34A5A">
        <w:rPr>
          <w:bCs/>
        </w:rPr>
        <w:t>мерения;</w:t>
      </w:r>
    </w:p>
    <w:p w:rsidR="005D61FB" w:rsidRPr="00D34A5A" w:rsidRDefault="005D61FB" w:rsidP="00D34A5A">
      <w:pPr>
        <w:spacing w:line="276" w:lineRule="auto"/>
        <w:ind w:firstLine="709"/>
        <w:jc w:val="both"/>
        <w:rPr>
          <w:bCs/>
        </w:rPr>
      </w:pPr>
      <w:r w:rsidRPr="00D34A5A">
        <w:rPr>
          <w:bCs/>
        </w:rPr>
        <w:t>коммуникативные УУД:</w:t>
      </w:r>
    </w:p>
    <w:p w:rsidR="005D61FB" w:rsidRPr="00D34A5A" w:rsidRDefault="005D61FB" w:rsidP="00D34A5A">
      <w:pPr>
        <w:spacing w:line="276" w:lineRule="auto"/>
        <w:ind w:firstLine="709"/>
        <w:jc w:val="both"/>
        <w:rPr>
          <w:bCs/>
        </w:rPr>
      </w:pPr>
      <w:r w:rsidRPr="00D34A5A">
        <w:rPr>
          <w:bCs/>
        </w:rPr>
        <w:t>- объяснять назначение уп</w:t>
      </w:r>
      <w:r w:rsidR="00D34A5A" w:rsidRPr="00D34A5A">
        <w:rPr>
          <w:bCs/>
        </w:rPr>
        <w:t>ражнений утренней зарядки, при</w:t>
      </w:r>
      <w:r w:rsidRPr="00D34A5A">
        <w:rPr>
          <w:bCs/>
        </w:rPr>
        <w:t xml:space="preserve">водить соответствующие </w:t>
      </w:r>
      <w:r w:rsidR="00D34A5A" w:rsidRPr="00D34A5A">
        <w:rPr>
          <w:bCs/>
        </w:rPr>
        <w:t>примеры её положительного влия</w:t>
      </w:r>
      <w:r w:rsidRPr="00D34A5A">
        <w:rPr>
          <w:bCs/>
        </w:rPr>
        <w:t>ния на организм школьников (в пределах изученного);</w:t>
      </w:r>
    </w:p>
    <w:p w:rsidR="005D61FB" w:rsidRPr="00D34A5A" w:rsidRDefault="005D61FB" w:rsidP="00D34A5A">
      <w:pPr>
        <w:spacing w:line="276" w:lineRule="auto"/>
        <w:ind w:firstLine="709"/>
        <w:jc w:val="both"/>
        <w:rPr>
          <w:bCs/>
        </w:rPr>
      </w:pPr>
      <w:r w:rsidRPr="00D34A5A">
        <w:rPr>
          <w:bCs/>
        </w:rPr>
        <w:t>- исполнять роль капитана и</w:t>
      </w:r>
      <w:r w:rsidR="00D34A5A" w:rsidRPr="00D34A5A">
        <w:rPr>
          <w:bCs/>
        </w:rPr>
        <w:t xml:space="preserve"> судьи в подвижных играх, аргу</w:t>
      </w:r>
      <w:r w:rsidRPr="00D34A5A">
        <w:rPr>
          <w:bCs/>
        </w:rPr>
        <w:t>ментированно высказывать суждения о своих действиях и принятых решениях;</w:t>
      </w:r>
    </w:p>
    <w:p w:rsidR="005D61FB" w:rsidRPr="00D34A5A" w:rsidRDefault="005D61FB" w:rsidP="00D34A5A">
      <w:pPr>
        <w:spacing w:line="276" w:lineRule="auto"/>
        <w:ind w:firstLine="709"/>
        <w:jc w:val="both"/>
        <w:rPr>
          <w:bCs/>
        </w:rPr>
      </w:pPr>
      <w:r w:rsidRPr="00D34A5A">
        <w:rPr>
          <w:bCs/>
        </w:rPr>
        <w:t>- делать небольшие сообщени</w:t>
      </w:r>
      <w:r w:rsidR="00D34A5A" w:rsidRPr="00D34A5A">
        <w:rPr>
          <w:bCs/>
        </w:rPr>
        <w:t>я по истории возникновения под</w:t>
      </w:r>
      <w:r w:rsidRPr="00D34A5A">
        <w:rPr>
          <w:bCs/>
        </w:rPr>
        <w:t>вижных игр и спортивных соревнований,</w:t>
      </w:r>
      <w:r w:rsidR="00D34A5A" w:rsidRPr="00D34A5A">
        <w:rPr>
          <w:bCs/>
        </w:rPr>
        <w:t xml:space="preserve"> планированию ре</w:t>
      </w:r>
      <w:r w:rsidRPr="00D34A5A">
        <w:rPr>
          <w:bCs/>
        </w:rPr>
        <w:t>жима дня, способам измерения показателей физического развития и физической подготовленности;</w:t>
      </w:r>
    </w:p>
    <w:p w:rsidR="005D61FB" w:rsidRPr="00D34A5A" w:rsidRDefault="005D61FB" w:rsidP="00D34A5A">
      <w:pPr>
        <w:spacing w:line="276" w:lineRule="auto"/>
        <w:ind w:firstLine="709"/>
        <w:jc w:val="both"/>
        <w:rPr>
          <w:bCs/>
        </w:rPr>
      </w:pPr>
      <w:r w:rsidRPr="00D34A5A">
        <w:rPr>
          <w:bCs/>
        </w:rPr>
        <w:t>регулятивные УУД:</w:t>
      </w:r>
    </w:p>
    <w:p w:rsidR="005D61FB" w:rsidRPr="00D34A5A" w:rsidRDefault="005D61FB" w:rsidP="00D34A5A">
      <w:pPr>
        <w:spacing w:line="276" w:lineRule="auto"/>
        <w:ind w:firstLine="709"/>
        <w:jc w:val="both"/>
        <w:rPr>
          <w:bCs/>
        </w:rPr>
      </w:pPr>
      <w:r w:rsidRPr="00D34A5A">
        <w:rPr>
          <w:bCs/>
        </w:rPr>
        <w:t>- соблюдать правила поведен</w:t>
      </w:r>
      <w:r w:rsidR="00D34A5A" w:rsidRPr="00D34A5A">
        <w:rPr>
          <w:bCs/>
        </w:rPr>
        <w:t>ия на уроках физической культу</w:t>
      </w:r>
      <w:r w:rsidRPr="00D34A5A">
        <w:rPr>
          <w:bCs/>
        </w:rPr>
        <w:t>ры с учётом их учебного со</w:t>
      </w:r>
      <w:r w:rsidR="00D34A5A" w:rsidRPr="00D34A5A">
        <w:rPr>
          <w:bCs/>
        </w:rPr>
        <w:t>держания, находить в них разли</w:t>
      </w:r>
      <w:r w:rsidRPr="00D34A5A">
        <w:rPr>
          <w:bCs/>
        </w:rPr>
        <w:t>чия (легкоатлетические, гимнастические и игровые уроки, занятия лыжной и плавательной подготовкой);</w:t>
      </w:r>
    </w:p>
    <w:p w:rsidR="005D61FB" w:rsidRPr="00D34A5A" w:rsidRDefault="005D61FB" w:rsidP="00D34A5A">
      <w:pPr>
        <w:spacing w:line="276" w:lineRule="auto"/>
        <w:ind w:firstLine="709"/>
        <w:jc w:val="both"/>
        <w:rPr>
          <w:bCs/>
        </w:rPr>
      </w:pPr>
      <w:r w:rsidRPr="00D34A5A">
        <w:rPr>
          <w:bCs/>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5D61FB" w:rsidRPr="00D34A5A" w:rsidRDefault="005D61FB" w:rsidP="00D34A5A">
      <w:pPr>
        <w:spacing w:line="276" w:lineRule="auto"/>
        <w:ind w:firstLine="709"/>
        <w:jc w:val="both"/>
        <w:rPr>
          <w:bCs/>
        </w:rPr>
      </w:pPr>
      <w:r w:rsidRPr="00D34A5A">
        <w:rPr>
          <w:bCs/>
        </w:rPr>
        <w:t>- взаимодействовать со сверстниками в процессе выполнения учебных заданий, соблюдать</w:t>
      </w:r>
      <w:r w:rsidR="00D34A5A" w:rsidRPr="00D34A5A">
        <w:rPr>
          <w:bCs/>
        </w:rPr>
        <w:t xml:space="preserve"> культуру общения и уважительн</w:t>
      </w:r>
      <w:r w:rsidRPr="00D34A5A">
        <w:rPr>
          <w:bCs/>
        </w:rPr>
        <w:t>ого обращения к другим учащимся;</w:t>
      </w:r>
    </w:p>
    <w:p w:rsidR="005D61FB" w:rsidRPr="00D34A5A" w:rsidRDefault="005D61FB" w:rsidP="00D34A5A">
      <w:pPr>
        <w:spacing w:line="276" w:lineRule="auto"/>
        <w:ind w:firstLine="709"/>
        <w:jc w:val="both"/>
        <w:rPr>
          <w:bCs/>
        </w:rPr>
      </w:pPr>
      <w:r w:rsidRPr="00D34A5A">
        <w:rPr>
          <w:bCs/>
        </w:rPr>
        <w:t>- контролировать соответств</w:t>
      </w:r>
      <w:r w:rsidR="00D34A5A" w:rsidRPr="00D34A5A">
        <w:rPr>
          <w:bCs/>
        </w:rPr>
        <w:t>ие двигательных действий прави</w:t>
      </w:r>
      <w:r w:rsidRPr="00D34A5A">
        <w:rPr>
          <w:bCs/>
        </w:rPr>
        <w:t>лам подвижных игр, п</w:t>
      </w:r>
      <w:r w:rsidR="00D34A5A" w:rsidRPr="00D34A5A">
        <w:rPr>
          <w:bCs/>
        </w:rPr>
        <w:t>роявлять эмоциональную сдержан</w:t>
      </w:r>
      <w:r w:rsidRPr="00D34A5A">
        <w:rPr>
          <w:bCs/>
        </w:rPr>
        <w:t xml:space="preserve">ность при возникновении ошибок </w:t>
      </w:r>
    </w:p>
    <w:p w:rsidR="005D61FB" w:rsidRPr="00D34A5A" w:rsidRDefault="005D61FB" w:rsidP="00D34A5A">
      <w:pPr>
        <w:spacing w:line="276" w:lineRule="auto"/>
        <w:ind w:firstLine="709"/>
        <w:jc w:val="both"/>
        <w:rPr>
          <w:bCs/>
        </w:rPr>
      </w:pPr>
      <w:r w:rsidRPr="00D34A5A">
        <w:rPr>
          <w:bCs/>
        </w:rPr>
        <w:t>По окончании третьего года обучения учащиеся научатся:</w:t>
      </w:r>
    </w:p>
    <w:p w:rsidR="005D61FB" w:rsidRPr="00D34A5A" w:rsidRDefault="005D61FB" w:rsidP="00D34A5A">
      <w:pPr>
        <w:spacing w:line="276" w:lineRule="auto"/>
        <w:ind w:firstLine="709"/>
        <w:jc w:val="both"/>
        <w:rPr>
          <w:bCs/>
        </w:rPr>
      </w:pPr>
      <w:r w:rsidRPr="00D34A5A">
        <w:rPr>
          <w:bCs/>
        </w:rPr>
        <w:t>познавательные УУД:</w:t>
      </w:r>
    </w:p>
    <w:p w:rsidR="005D61FB" w:rsidRPr="00D34A5A" w:rsidRDefault="005D61FB" w:rsidP="00D34A5A">
      <w:pPr>
        <w:spacing w:line="276" w:lineRule="auto"/>
        <w:ind w:firstLine="709"/>
        <w:jc w:val="both"/>
        <w:rPr>
          <w:bCs/>
        </w:rPr>
      </w:pPr>
      <w:r w:rsidRPr="00D34A5A">
        <w:rPr>
          <w:bCs/>
        </w:rPr>
        <w:t>- понимать историческую с</w:t>
      </w:r>
      <w:r w:rsidR="00D34A5A" w:rsidRPr="00D34A5A">
        <w:rPr>
          <w:bCs/>
        </w:rPr>
        <w:t>вязь развития физических упраж</w:t>
      </w:r>
      <w:r w:rsidRPr="00D34A5A">
        <w:rPr>
          <w:bCs/>
        </w:rPr>
        <w:t>нений с трудовыми дейст</w:t>
      </w:r>
      <w:r w:rsidR="00D34A5A" w:rsidRPr="00D34A5A">
        <w:rPr>
          <w:bCs/>
        </w:rPr>
        <w:t>виями, приводить примеры упраж</w:t>
      </w:r>
      <w:r w:rsidRPr="00D34A5A">
        <w:rPr>
          <w:bCs/>
        </w:rPr>
        <w:t>нений древних людей в современных спортивных сорев</w:t>
      </w:r>
      <w:r w:rsidR="00D34A5A" w:rsidRPr="00D34A5A">
        <w:rPr>
          <w:bCs/>
        </w:rPr>
        <w:t>нова</w:t>
      </w:r>
      <w:r w:rsidRPr="00D34A5A">
        <w:rPr>
          <w:bCs/>
        </w:rPr>
        <w:t>ниях;</w:t>
      </w:r>
    </w:p>
    <w:p w:rsidR="005D61FB" w:rsidRPr="00D34A5A" w:rsidRDefault="005D61FB" w:rsidP="00D34A5A">
      <w:pPr>
        <w:spacing w:line="276" w:lineRule="auto"/>
        <w:ind w:firstLine="709"/>
        <w:jc w:val="both"/>
        <w:rPr>
          <w:bCs/>
        </w:rPr>
      </w:pPr>
      <w:r w:rsidRPr="00D34A5A">
        <w:rPr>
          <w:bCs/>
        </w:rPr>
        <w:t>- объяснять понятие «дозиро</w:t>
      </w:r>
      <w:r w:rsidR="00D34A5A" w:rsidRPr="00D34A5A">
        <w:rPr>
          <w:bCs/>
        </w:rPr>
        <w:t>вка нагрузки», правильно приме</w:t>
      </w:r>
      <w:r w:rsidRPr="00D34A5A">
        <w:rPr>
          <w:bCs/>
        </w:rPr>
        <w:t>нять способы её регулирования на занятиях физической культурой;</w:t>
      </w:r>
    </w:p>
    <w:p w:rsidR="005D61FB" w:rsidRPr="00D34A5A" w:rsidRDefault="005D61FB" w:rsidP="00D34A5A">
      <w:pPr>
        <w:spacing w:line="276" w:lineRule="auto"/>
        <w:ind w:firstLine="709"/>
        <w:jc w:val="both"/>
        <w:rPr>
          <w:bCs/>
        </w:rPr>
      </w:pPr>
      <w:r w:rsidRPr="00D34A5A">
        <w:rPr>
          <w:bCs/>
        </w:rPr>
        <w:t>- понимать влияние дыхательной и зрительной гимнастики на предупреждение развития</w:t>
      </w:r>
      <w:r w:rsidR="00D34A5A" w:rsidRPr="00D34A5A">
        <w:rPr>
          <w:bCs/>
        </w:rPr>
        <w:t xml:space="preserve"> утомления при выполнении физи</w:t>
      </w:r>
      <w:r w:rsidRPr="00D34A5A">
        <w:rPr>
          <w:bCs/>
        </w:rPr>
        <w:t>ческих и умственных нагрузок;</w:t>
      </w:r>
    </w:p>
    <w:p w:rsidR="005D61FB" w:rsidRPr="00D34A5A" w:rsidRDefault="005D61FB" w:rsidP="00D34A5A">
      <w:pPr>
        <w:spacing w:line="276" w:lineRule="auto"/>
        <w:ind w:firstLine="709"/>
        <w:jc w:val="both"/>
        <w:rPr>
          <w:bCs/>
        </w:rPr>
      </w:pPr>
    </w:p>
    <w:p w:rsidR="005D61FB" w:rsidRPr="00D34A5A" w:rsidRDefault="005D61FB" w:rsidP="00D34A5A">
      <w:pPr>
        <w:spacing w:line="276" w:lineRule="auto"/>
        <w:ind w:firstLine="709"/>
        <w:jc w:val="both"/>
        <w:rPr>
          <w:bCs/>
        </w:rPr>
      </w:pPr>
      <w:r w:rsidRPr="00D34A5A">
        <w:rPr>
          <w:bCs/>
        </w:rPr>
        <w:t>- обобщать знания, полученные в практической деятельности, выполнять правила поведе</w:t>
      </w:r>
      <w:r w:rsidR="00D34A5A" w:rsidRPr="00D34A5A">
        <w:rPr>
          <w:bCs/>
        </w:rPr>
        <w:t>ния на уроках физической культ</w:t>
      </w:r>
      <w:r w:rsidRPr="00D34A5A">
        <w:rPr>
          <w:bCs/>
        </w:rPr>
        <w:t>уры, проводить закаливаю</w:t>
      </w:r>
      <w:r w:rsidR="00D34A5A" w:rsidRPr="00D34A5A">
        <w:rPr>
          <w:bCs/>
        </w:rPr>
        <w:t>щие процедуры, занятия по пред</w:t>
      </w:r>
      <w:r w:rsidRPr="00D34A5A">
        <w:rPr>
          <w:bCs/>
        </w:rPr>
        <w:t>упреждению нарушения осанки;</w:t>
      </w:r>
    </w:p>
    <w:p w:rsidR="005D61FB" w:rsidRPr="00D34A5A" w:rsidRDefault="005D61FB" w:rsidP="00D34A5A">
      <w:pPr>
        <w:spacing w:line="276" w:lineRule="auto"/>
        <w:ind w:firstLine="709"/>
        <w:jc w:val="both"/>
        <w:rPr>
          <w:bCs/>
        </w:rPr>
      </w:pPr>
      <w:r w:rsidRPr="00D34A5A">
        <w:rPr>
          <w:bCs/>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w:t>
      </w:r>
    </w:p>
    <w:p w:rsidR="005D61FB" w:rsidRPr="00D34A5A" w:rsidRDefault="005D61FB" w:rsidP="00D34A5A">
      <w:pPr>
        <w:spacing w:line="276" w:lineRule="auto"/>
        <w:ind w:firstLine="709"/>
        <w:jc w:val="both"/>
        <w:rPr>
          <w:bCs/>
        </w:rPr>
      </w:pPr>
      <w:r w:rsidRPr="00D34A5A">
        <w:rPr>
          <w:bCs/>
        </w:rPr>
        <w:t>коммуникативные УУД:</w:t>
      </w:r>
    </w:p>
    <w:p w:rsidR="005D61FB" w:rsidRPr="00D34A5A" w:rsidRDefault="005D61FB" w:rsidP="00D34A5A">
      <w:pPr>
        <w:spacing w:line="276" w:lineRule="auto"/>
        <w:ind w:firstLine="709"/>
        <w:jc w:val="both"/>
        <w:rPr>
          <w:bCs/>
        </w:rPr>
      </w:pPr>
      <w:r w:rsidRPr="00D34A5A">
        <w:rPr>
          <w:bCs/>
        </w:rPr>
        <w:t>- организовывать  совместные   подвижные   игры,   принимать в них активное участие с соблюдение</w:t>
      </w:r>
      <w:r w:rsidR="00D34A5A" w:rsidRPr="00D34A5A">
        <w:rPr>
          <w:bCs/>
        </w:rPr>
        <w:t>м правил и норм этиче</w:t>
      </w:r>
      <w:r w:rsidRPr="00D34A5A">
        <w:rPr>
          <w:bCs/>
        </w:rPr>
        <w:t>ского поведения;</w:t>
      </w:r>
    </w:p>
    <w:p w:rsidR="005D61FB" w:rsidRPr="00D34A5A" w:rsidRDefault="005D61FB" w:rsidP="00D34A5A">
      <w:pPr>
        <w:spacing w:line="276" w:lineRule="auto"/>
        <w:ind w:firstLine="709"/>
        <w:jc w:val="both"/>
        <w:rPr>
          <w:bCs/>
        </w:rPr>
      </w:pPr>
      <w:r w:rsidRPr="00D34A5A">
        <w:rPr>
          <w:bCs/>
        </w:rPr>
        <w:t>- правильно использовать ст</w:t>
      </w:r>
      <w:r w:rsidR="00D34A5A" w:rsidRPr="00D34A5A">
        <w:rPr>
          <w:bCs/>
        </w:rPr>
        <w:t>роевые команды, названия упраж</w:t>
      </w:r>
      <w:r w:rsidRPr="00D34A5A">
        <w:rPr>
          <w:bCs/>
        </w:rPr>
        <w:t>нений и способов деятельно</w:t>
      </w:r>
      <w:r w:rsidR="00D34A5A" w:rsidRPr="00D34A5A">
        <w:rPr>
          <w:bCs/>
        </w:rPr>
        <w:t>сти во время совместного выпол</w:t>
      </w:r>
      <w:r w:rsidRPr="00D34A5A">
        <w:rPr>
          <w:bCs/>
        </w:rPr>
        <w:t>нения учебных заданий;</w:t>
      </w:r>
    </w:p>
    <w:p w:rsidR="005D61FB" w:rsidRPr="00D34A5A" w:rsidRDefault="005D61FB" w:rsidP="00D34A5A">
      <w:pPr>
        <w:spacing w:line="276" w:lineRule="auto"/>
        <w:ind w:firstLine="709"/>
        <w:jc w:val="both"/>
        <w:rPr>
          <w:bCs/>
        </w:rPr>
      </w:pPr>
      <w:r w:rsidRPr="00D34A5A">
        <w:rPr>
          <w:bCs/>
        </w:rPr>
        <w:t>- активно участвовать в обс</w:t>
      </w:r>
      <w:r w:rsidR="00D34A5A" w:rsidRPr="00D34A5A">
        <w:rPr>
          <w:bCs/>
        </w:rPr>
        <w:t>уждении учебных заданий, анали</w:t>
      </w:r>
      <w:r w:rsidRPr="00D34A5A">
        <w:rPr>
          <w:bCs/>
        </w:rPr>
        <w:t>зе выполнения физически</w:t>
      </w:r>
      <w:r w:rsidR="00D34A5A" w:rsidRPr="00D34A5A">
        <w:rPr>
          <w:bCs/>
        </w:rPr>
        <w:t>х упражнений и технических дей</w:t>
      </w:r>
      <w:r w:rsidRPr="00D34A5A">
        <w:rPr>
          <w:bCs/>
        </w:rPr>
        <w:t>ствий из осваиваемых видов спорта;</w:t>
      </w:r>
    </w:p>
    <w:p w:rsidR="005D61FB" w:rsidRPr="00D34A5A" w:rsidRDefault="005D61FB" w:rsidP="00D34A5A">
      <w:pPr>
        <w:spacing w:line="276" w:lineRule="auto"/>
        <w:ind w:firstLine="709"/>
        <w:jc w:val="both"/>
        <w:rPr>
          <w:bCs/>
        </w:rPr>
      </w:pPr>
      <w:r w:rsidRPr="00D34A5A">
        <w:rPr>
          <w:bCs/>
        </w:rPr>
        <w:t>- делать небольшие сообщения по результатам выполнения учебных заданий, организ</w:t>
      </w:r>
      <w:r w:rsidR="00D34A5A" w:rsidRPr="00D34A5A">
        <w:rPr>
          <w:bCs/>
        </w:rPr>
        <w:t>ации и проведения самостоятель</w:t>
      </w:r>
      <w:r w:rsidRPr="00D34A5A">
        <w:rPr>
          <w:bCs/>
        </w:rPr>
        <w:t>ных занятий физической культурой;</w:t>
      </w:r>
    </w:p>
    <w:p w:rsidR="005D61FB" w:rsidRPr="00D34A5A" w:rsidRDefault="005D61FB" w:rsidP="00D34A5A">
      <w:pPr>
        <w:spacing w:line="276" w:lineRule="auto"/>
        <w:ind w:firstLine="709"/>
        <w:jc w:val="both"/>
        <w:rPr>
          <w:bCs/>
        </w:rPr>
      </w:pPr>
      <w:r w:rsidRPr="00D34A5A">
        <w:rPr>
          <w:bCs/>
        </w:rPr>
        <w:t>регулятивные УУД:</w:t>
      </w:r>
    </w:p>
    <w:p w:rsidR="005D61FB" w:rsidRPr="00D34A5A" w:rsidRDefault="005D61FB" w:rsidP="00D34A5A">
      <w:pPr>
        <w:spacing w:line="276" w:lineRule="auto"/>
        <w:ind w:firstLine="709"/>
        <w:jc w:val="both"/>
        <w:rPr>
          <w:bCs/>
        </w:rPr>
      </w:pPr>
      <w:r w:rsidRPr="00D34A5A">
        <w:rPr>
          <w:bCs/>
        </w:rPr>
        <w:t>- контролировать выполнение физических упражнений, кор- ректировать их на основе  ср</w:t>
      </w:r>
      <w:r w:rsidR="00D34A5A" w:rsidRPr="00D34A5A">
        <w:rPr>
          <w:bCs/>
        </w:rPr>
        <w:t>авнения  с  заданными  образца</w:t>
      </w:r>
      <w:r w:rsidRPr="00D34A5A">
        <w:rPr>
          <w:bCs/>
        </w:rPr>
        <w:t>ми;</w:t>
      </w:r>
    </w:p>
    <w:p w:rsidR="005D61FB" w:rsidRPr="00D34A5A" w:rsidRDefault="005D61FB" w:rsidP="00D34A5A">
      <w:pPr>
        <w:spacing w:line="276" w:lineRule="auto"/>
        <w:ind w:firstLine="709"/>
        <w:jc w:val="both"/>
        <w:rPr>
          <w:bCs/>
        </w:rPr>
      </w:pPr>
      <w:r w:rsidRPr="00D34A5A">
        <w:rPr>
          <w:bCs/>
        </w:rPr>
        <w:t>- взаимодействовать со сверстниками в процессе учебной и игровой деятельности, кон</w:t>
      </w:r>
      <w:r w:rsidR="00D34A5A" w:rsidRPr="00D34A5A">
        <w:rPr>
          <w:bCs/>
        </w:rPr>
        <w:t>тролировать соответствие выпол</w:t>
      </w:r>
      <w:r w:rsidRPr="00D34A5A">
        <w:rPr>
          <w:bCs/>
        </w:rPr>
        <w:t>нения игровых действий правилам подвижных игр;</w:t>
      </w:r>
    </w:p>
    <w:p w:rsidR="005D61FB" w:rsidRPr="00D34A5A" w:rsidRDefault="005D61FB" w:rsidP="00D34A5A">
      <w:pPr>
        <w:spacing w:line="276" w:lineRule="auto"/>
        <w:ind w:firstLine="709"/>
        <w:jc w:val="both"/>
        <w:rPr>
          <w:bCs/>
        </w:rPr>
      </w:pPr>
      <w:r w:rsidRPr="00D34A5A">
        <w:rPr>
          <w:bCs/>
        </w:rPr>
        <w:t>- оценивать сложность возн</w:t>
      </w:r>
      <w:r w:rsidR="00D34A5A" w:rsidRPr="00D34A5A">
        <w:rPr>
          <w:bCs/>
        </w:rPr>
        <w:t>икающих игровых задач,  предла</w:t>
      </w:r>
      <w:r w:rsidRPr="00D34A5A">
        <w:rPr>
          <w:bCs/>
        </w:rPr>
        <w:t xml:space="preserve">гать их совместное коллективное решение </w:t>
      </w:r>
    </w:p>
    <w:p w:rsidR="005D61FB" w:rsidRPr="00D34A5A" w:rsidRDefault="005D61FB" w:rsidP="00D34A5A">
      <w:pPr>
        <w:spacing w:line="276" w:lineRule="auto"/>
        <w:ind w:firstLine="709"/>
        <w:jc w:val="both"/>
        <w:rPr>
          <w:bCs/>
        </w:rPr>
      </w:pPr>
      <w:r w:rsidRPr="00D34A5A">
        <w:rPr>
          <w:bCs/>
        </w:rPr>
        <w:t>По окончанию четвёртого года обучения учащиеся научатся:</w:t>
      </w:r>
    </w:p>
    <w:p w:rsidR="005D61FB" w:rsidRPr="00D34A5A" w:rsidRDefault="005D61FB" w:rsidP="00D34A5A">
      <w:pPr>
        <w:spacing w:line="276" w:lineRule="auto"/>
        <w:ind w:firstLine="709"/>
        <w:jc w:val="both"/>
        <w:rPr>
          <w:bCs/>
        </w:rPr>
      </w:pPr>
      <w:r w:rsidRPr="00D34A5A">
        <w:rPr>
          <w:bCs/>
        </w:rPr>
        <w:t>познавательные УУД:</w:t>
      </w:r>
    </w:p>
    <w:p w:rsidR="005D61FB" w:rsidRPr="00D34A5A" w:rsidRDefault="005D61FB" w:rsidP="00D34A5A">
      <w:pPr>
        <w:spacing w:line="276" w:lineRule="auto"/>
        <w:ind w:firstLine="709"/>
        <w:jc w:val="both"/>
        <w:rPr>
          <w:bCs/>
        </w:rPr>
      </w:pPr>
      <w:r w:rsidRPr="00D34A5A">
        <w:rPr>
          <w:bCs/>
        </w:rPr>
        <w:t>- сравнивать показатели инд</w:t>
      </w:r>
      <w:r w:rsidR="00D34A5A" w:rsidRPr="00D34A5A">
        <w:rPr>
          <w:bCs/>
        </w:rPr>
        <w:t>ивидуального физического разви</w:t>
      </w:r>
      <w:r w:rsidRPr="00D34A5A">
        <w:rPr>
          <w:bCs/>
        </w:rPr>
        <w:t>тия и физической подготов</w:t>
      </w:r>
      <w:r w:rsidR="00D34A5A" w:rsidRPr="00D34A5A">
        <w:rPr>
          <w:bCs/>
        </w:rPr>
        <w:t>ленности с возрастными стандар</w:t>
      </w:r>
      <w:r w:rsidRPr="00D34A5A">
        <w:rPr>
          <w:bCs/>
        </w:rPr>
        <w:t>тами, находить общие и отличительные особенности;</w:t>
      </w:r>
    </w:p>
    <w:p w:rsidR="005D61FB" w:rsidRPr="00D34A5A" w:rsidRDefault="005D61FB" w:rsidP="00D34A5A">
      <w:pPr>
        <w:spacing w:line="276" w:lineRule="auto"/>
        <w:ind w:firstLine="709"/>
        <w:jc w:val="both"/>
        <w:rPr>
          <w:bCs/>
        </w:rPr>
      </w:pPr>
      <w:r w:rsidRPr="00D34A5A">
        <w:rPr>
          <w:bCs/>
        </w:rPr>
        <w:t>- выявлять отставание в разв</w:t>
      </w:r>
      <w:r w:rsidR="00D34A5A" w:rsidRPr="00D34A5A">
        <w:rPr>
          <w:bCs/>
        </w:rPr>
        <w:t>итии физических качеств от воз</w:t>
      </w:r>
      <w:r w:rsidRPr="00D34A5A">
        <w:rPr>
          <w:bCs/>
        </w:rPr>
        <w:t>растных стандартов, прив</w:t>
      </w:r>
      <w:r w:rsidR="00D34A5A" w:rsidRPr="00D34A5A">
        <w:rPr>
          <w:bCs/>
        </w:rPr>
        <w:t>одить примеры физических упраж</w:t>
      </w:r>
      <w:r w:rsidRPr="00D34A5A">
        <w:rPr>
          <w:bCs/>
        </w:rPr>
        <w:t>нений по их устранению;</w:t>
      </w:r>
    </w:p>
    <w:p w:rsidR="005D61FB" w:rsidRPr="00D34A5A" w:rsidRDefault="005D61FB" w:rsidP="00D34A5A">
      <w:pPr>
        <w:spacing w:line="276" w:lineRule="auto"/>
        <w:ind w:firstLine="709"/>
        <w:jc w:val="both"/>
        <w:rPr>
          <w:bCs/>
        </w:rPr>
      </w:pPr>
      <w:r w:rsidRPr="00D34A5A">
        <w:rPr>
          <w:bCs/>
        </w:rPr>
        <w:t>- объединять физические уп</w:t>
      </w:r>
      <w:r w:rsidR="00D34A5A" w:rsidRPr="00D34A5A">
        <w:rPr>
          <w:bCs/>
        </w:rPr>
        <w:t>ражнения по их целевому предна</w:t>
      </w:r>
      <w:r w:rsidRPr="00D34A5A">
        <w:rPr>
          <w:bCs/>
        </w:rPr>
        <w:t>значению: на профилактику нарушения осанки, развитие силы, быстроты и выносливости;</w:t>
      </w:r>
    </w:p>
    <w:p w:rsidR="005D61FB" w:rsidRPr="00D34A5A" w:rsidRDefault="005D61FB" w:rsidP="00D34A5A">
      <w:pPr>
        <w:spacing w:line="276" w:lineRule="auto"/>
        <w:ind w:firstLine="709"/>
        <w:jc w:val="both"/>
        <w:rPr>
          <w:bCs/>
        </w:rPr>
      </w:pPr>
      <w:r w:rsidRPr="00D34A5A">
        <w:rPr>
          <w:bCs/>
        </w:rPr>
        <w:t>коммуникативные УУД:</w:t>
      </w:r>
    </w:p>
    <w:p w:rsidR="005D61FB" w:rsidRPr="00D34A5A" w:rsidRDefault="005D61FB" w:rsidP="00D34A5A">
      <w:pPr>
        <w:spacing w:line="276" w:lineRule="auto"/>
        <w:ind w:firstLine="709"/>
        <w:jc w:val="both"/>
        <w:rPr>
          <w:bCs/>
        </w:rPr>
      </w:pPr>
      <w:r w:rsidRPr="00D34A5A">
        <w:rPr>
          <w:bCs/>
        </w:rPr>
        <w:t>- взаимодействовать с учителем и учащимися, воспроизводить ранее изученный материал и отвечать на вопросы в процессе учебного диалога;</w:t>
      </w:r>
    </w:p>
    <w:p w:rsidR="00D34A5A" w:rsidRPr="00D34A5A" w:rsidRDefault="005D61FB" w:rsidP="00D34A5A">
      <w:pPr>
        <w:spacing w:line="276" w:lineRule="auto"/>
        <w:ind w:firstLine="709"/>
        <w:jc w:val="both"/>
        <w:rPr>
          <w:bCs/>
        </w:rPr>
      </w:pPr>
      <w:r w:rsidRPr="00D34A5A">
        <w:rPr>
          <w:bCs/>
        </w:rPr>
        <w:t>- использовать специальные  термины  и  понятия  в  общении с учителем и учащимися, применять термины при обучении новым физическим упраж</w:t>
      </w:r>
      <w:r w:rsidR="00D34A5A" w:rsidRPr="00D34A5A">
        <w:rPr>
          <w:bCs/>
        </w:rPr>
        <w:t>нениям, развитии физических качеств;</w:t>
      </w:r>
    </w:p>
    <w:p w:rsidR="005D61FB" w:rsidRPr="00D34A5A" w:rsidRDefault="005D61FB" w:rsidP="00D34A5A">
      <w:pPr>
        <w:spacing w:line="276" w:lineRule="auto"/>
        <w:ind w:firstLine="709"/>
        <w:jc w:val="both"/>
        <w:rPr>
          <w:bCs/>
        </w:rPr>
      </w:pPr>
      <w:r w:rsidRPr="00D34A5A">
        <w:rPr>
          <w:bCs/>
        </w:rPr>
        <w:t>азывать посильную пер</w:t>
      </w:r>
      <w:r w:rsidR="00D34A5A" w:rsidRPr="00D34A5A">
        <w:rPr>
          <w:bCs/>
        </w:rPr>
        <w:t>вую помощь во время занятий фи</w:t>
      </w:r>
      <w:r w:rsidRPr="00D34A5A">
        <w:rPr>
          <w:bCs/>
        </w:rPr>
        <w:t>зической культурой;</w:t>
      </w:r>
    </w:p>
    <w:p w:rsidR="005D61FB" w:rsidRPr="00D34A5A" w:rsidRDefault="005D61FB" w:rsidP="00D34A5A">
      <w:pPr>
        <w:spacing w:line="276" w:lineRule="auto"/>
        <w:ind w:firstLine="709"/>
        <w:jc w:val="both"/>
        <w:rPr>
          <w:bCs/>
        </w:rPr>
      </w:pPr>
      <w:r w:rsidRPr="00D34A5A">
        <w:rPr>
          <w:bCs/>
        </w:rPr>
        <w:t>регулятивные УУД:</w:t>
      </w:r>
    </w:p>
    <w:p w:rsidR="005D61FB" w:rsidRPr="00D34A5A" w:rsidRDefault="005D61FB" w:rsidP="00D34A5A">
      <w:pPr>
        <w:spacing w:line="276" w:lineRule="auto"/>
        <w:ind w:firstLine="709"/>
        <w:jc w:val="both"/>
        <w:rPr>
          <w:bCs/>
        </w:rPr>
      </w:pPr>
      <w:r w:rsidRPr="00D34A5A">
        <w:rPr>
          <w:bCs/>
        </w:rPr>
        <w:t>- выполнять указания учител</w:t>
      </w:r>
      <w:r w:rsidR="00D34A5A" w:rsidRPr="00D34A5A">
        <w:rPr>
          <w:bCs/>
        </w:rPr>
        <w:t>я, проявлять активность и само</w:t>
      </w:r>
      <w:r w:rsidRPr="00D34A5A">
        <w:rPr>
          <w:bCs/>
        </w:rPr>
        <w:t>стоятельность при выполнении учебных заданий;</w:t>
      </w:r>
    </w:p>
    <w:p w:rsidR="005D61FB" w:rsidRPr="00D34A5A" w:rsidRDefault="005D61FB" w:rsidP="00D34A5A">
      <w:pPr>
        <w:spacing w:line="276" w:lineRule="auto"/>
        <w:ind w:firstLine="709"/>
        <w:jc w:val="both"/>
        <w:rPr>
          <w:bCs/>
        </w:rPr>
      </w:pPr>
      <w:r w:rsidRPr="00D34A5A">
        <w:rPr>
          <w:bCs/>
        </w:rPr>
        <w:t>- самостоятельно проводить з</w:t>
      </w:r>
      <w:r w:rsidR="00D34A5A" w:rsidRPr="00D34A5A">
        <w:rPr>
          <w:bCs/>
        </w:rPr>
        <w:t>анятия на основе изученного ма</w:t>
      </w:r>
      <w:r w:rsidRPr="00D34A5A">
        <w:rPr>
          <w:bCs/>
        </w:rPr>
        <w:t>териала и с учётом собственных интересов;</w:t>
      </w:r>
    </w:p>
    <w:p w:rsidR="005D61FB" w:rsidRPr="00D34A5A" w:rsidRDefault="005D61FB" w:rsidP="00D34A5A">
      <w:pPr>
        <w:spacing w:line="276" w:lineRule="auto"/>
        <w:ind w:firstLine="709"/>
        <w:jc w:val="both"/>
        <w:rPr>
          <w:bCs/>
        </w:rPr>
      </w:pPr>
      <w:r w:rsidRPr="00D34A5A">
        <w:rPr>
          <w:bCs/>
        </w:rPr>
        <w:t>- оценивать свои успехи в занятиях физической культурой, проявлять стремление к р</w:t>
      </w:r>
      <w:r w:rsidR="00D34A5A" w:rsidRPr="00D34A5A">
        <w:rPr>
          <w:bCs/>
        </w:rPr>
        <w:t>азвитию физических качеств, вы</w:t>
      </w:r>
      <w:r w:rsidRPr="00D34A5A">
        <w:rPr>
          <w:bCs/>
        </w:rPr>
        <w:t xml:space="preserve">полнению нормативных требований комплекса ГТО </w:t>
      </w:r>
    </w:p>
    <w:p w:rsidR="005D61FB" w:rsidRPr="00D34A5A" w:rsidRDefault="005D61FB" w:rsidP="00D34A5A">
      <w:pPr>
        <w:spacing w:line="276" w:lineRule="auto"/>
        <w:ind w:firstLine="709"/>
        <w:jc w:val="both"/>
        <w:rPr>
          <w:bCs/>
        </w:rPr>
      </w:pPr>
      <w:r w:rsidRPr="00D34A5A">
        <w:rPr>
          <w:bCs/>
        </w:rPr>
        <w:t>пред</w:t>
      </w:r>
      <w:r w:rsidR="00D34A5A" w:rsidRPr="00D34A5A">
        <w:rPr>
          <w:bCs/>
        </w:rPr>
        <w:t>м</w:t>
      </w:r>
      <w:r w:rsidRPr="00D34A5A">
        <w:rPr>
          <w:bCs/>
        </w:rPr>
        <w:t>етные результаты</w:t>
      </w:r>
    </w:p>
    <w:p w:rsidR="005D61FB" w:rsidRPr="00D34A5A" w:rsidRDefault="005D61FB" w:rsidP="00D34A5A">
      <w:pPr>
        <w:spacing w:line="276" w:lineRule="auto"/>
        <w:ind w:firstLine="709"/>
        <w:jc w:val="both"/>
        <w:rPr>
          <w:bCs/>
        </w:rPr>
      </w:pPr>
      <w:r w:rsidRPr="00D34A5A">
        <w:rPr>
          <w:bCs/>
        </w:rPr>
        <w:t>Предметные результаты отражают  достижения  учащихся в овладении основами содержания учебно</w:t>
      </w:r>
      <w:r w:rsidR="00D34A5A" w:rsidRPr="00D34A5A">
        <w:rPr>
          <w:bCs/>
        </w:rPr>
        <w:t>го предмета «Физи</w:t>
      </w:r>
      <w:r w:rsidRPr="00D34A5A">
        <w:rPr>
          <w:bCs/>
        </w:rPr>
        <w:t>ческая культура»: системой знаний, способами самостоятель- ной деятельности, физи</w:t>
      </w:r>
      <w:r w:rsidR="00D34A5A" w:rsidRPr="00D34A5A">
        <w:rPr>
          <w:bCs/>
        </w:rPr>
        <w:t>ческими упражнениями и техниче</w:t>
      </w:r>
      <w:r w:rsidRPr="00D34A5A">
        <w:rPr>
          <w:bCs/>
        </w:rPr>
        <w:t>скими действиями из базовых видов спорта Предметные результаты формируются на</w:t>
      </w:r>
      <w:r w:rsidR="00D34A5A" w:rsidRPr="00D34A5A">
        <w:rPr>
          <w:bCs/>
        </w:rPr>
        <w:t xml:space="preserve"> протяжении каждого года обуче</w:t>
      </w:r>
      <w:r w:rsidRPr="00D34A5A">
        <w:rPr>
          <w:bCs/>
        </w:rPr>
        <w:t xml:space="preserve">ния </w:t>
      </w:r>
    </w:p>
    <w:p w:rsidR="005D61FB" w:rsidRPr="00D34A5A" w:rsidRDefault="005D61FB" w:rsidP="00D34A5A">
      <w:pPr>
        <w:spacing w:line="276" w:lineRule="auto"/>
        <w:ind w:firstLine="709"/>
        <w:jc w:val="both"/>
        <w:rPr>
          <w:bCs/>
        </w:rPr>
      </w:pPr>
      <w:r w:rsidRPr="00D34A5A">
        <w:rPr>
          <w:bCs/>
        </w:rPr>
        <w:t>1</w:t>
      </w:r>
      <w:r w:rsidRPr="00D34A5A">
        <w:rPr>
          <w:bCs/>
        </w:rPr>
        <w:tab/>
        <w:t>класс</w:t>
      </w:r>
    </w:p>
    <w:p w:rsidR="005D61FB" w:rsidRPr="00D34A5A" w:rsidRDefault="005D61FB" w:rsidP="00D34A5A">
      <w:pPr>
        <w:spacing w:line="276" w:lineRule="auto"/>
        <w:ind w:firstLine="709"/>
        <w:jc w:val="both"/>
        <w:rPr>
          <w:bCs/>
        </w:rPr>
      </w:pPr>
      <w:r w:rsidRPr="00D34A5A">
        <w:rPr>
          <w:bCs/>
        </w:rPr>
        <w:t>К концу обучения в первом классе обучающийся научится:</w:t>
      </w:r>
    </w:p>
    <w:p w:rsidR="005D61FB" w:rsidRPr="00D34A5A" w:rsidRDefault="005D61FB" w:rsidP="00D34A5A">
      <w:pPr>
        <w:spacing w:line="276" w:lineRule="auto"/>
        <w:ind w:firstLine="709"/>
        <w:jc w:val="both"/>
        <w:rPr>
          <w:bCs/>
        </w:rPr>
      </w:pPr>
      <w:r w:rsidRPr="00D34A5A">
        <w:rPr>
          <w:bCs/>
        </w:rPr>
        <w:t>- приводить примеры основн</w:t>
      </w:r>
      <w:r w:rsidR="00D34A5A" w:rsidRPr="00D34A5A">
        <w:rPr>
          <w:bCs/>
        </w:rPr>
        <w:t>ых дневных дел и их распределе</w:t>
      </w:r>
      <w:r w:rsidRPr="00D34A5A">
        <w:rPr>
          <w:bCs/>
        </w:rPr>
        <w:t>ние в индивидуальном режиме дня;</w:t>
      </w:r>
    </w:p>
    <w:p w:rsidR="005D61FB" w:rsidRPr="00D34A5A" w:rsidRDefault="005D61FB" w:rsidP="00D34A5A">
      <w:pPr>
        <w:spacing w:line="276" w:lineRule="auto"/>
        <w:ind w:firstLine="709"/>
        <w:jc w:val="both"/>
        <w:rPr>
          <w:bCs/>
        </w:rPr>
      </w:pPr>
      <w:r w:rsidRPr="00D34A5A">
        <w:rPr>
          <w:bCs/>
        </w:rPr>
        <w:t>- соблюдать правила поведен</w:t>
      </w:r>
      <w:r w:rsidR="00D34A5A" w:rsidRPr="00D34A5A">
        <w:rPr>
          <w:bCs/>
        </w:rPr>
        <w:t>ия на уроках физической культу</w:t>
      </w:r>
      <w:r w:rsidRPr="00D34A5A">
        <w:rPr>
          <w:bCs/>
        </w:rPr>
        <w:t>рой, приводить примеры подбора одежды для самостоятел</w:t>
      </w:r>
      <w:r w:rsidR="00D34A5A" w:rsidRPr="00D34A5A">
        <w:rPr>
          <w:bCs/>
        </w:rPr>
        <w:t>ь</w:t>
      </w:r>
      <w:r w:rsidRPr="00D34A5A">
        <w:rPr>
          <w:bCs/>
        </w:rPr>
        <w:t>ных занятий;</w:t>
      </w:r>
    </w:p>
    <w:p w:rsidR="005D61FB" w:rsidRPr="00D34A5A" w:rsidRDefault="005D61FB" w:rsidP="00D34A5A">
      <w:pPr>
        <w:spacing w:line="276" w:lineRule="auto"/>
        <w:ind w:firstLine="709"/>
        <w:jc w:val="both"/>
        <w:rPr>
          <w:bCs/>
        </w:rPr>
      </w:pPr>
      <w:r w:rsidRPr="00D34A5A">
        <w:rPr>
          <w:bCs/>
        </w:rPr>
        <w:t>- выполнять упражнения у</w:t>
      </w:r>
      <w:r w:rsidR="00D34A5A" w:rsidRPr="00D34A5A">
        <w:rPr>
          <w:bCs/>
        </w:rPr>
        <w:t>тренней зарядки и физкультмину</w:t>
      </w:r>
      <w:r w:rsidRPr="00D34A5A">
        <w:rPr>
          <w:bCs/>
        </w:rPr>
        <w:t>ток;</w:t>
      </w:r>
    </w:p>
    <w:p w:rsidR="005D61FB" w:rsidRPr="00D34A5A" w:rsidRDefault="005D61FB" w:rsidP="00D34A5A">
      <w:pPr>
        <w:spacing w:line="276" w:lineRule="auto"/>
        <w:ind w:firstLine="709"/>
        <w:jc w:val="both"/>
        <w:rPr>
          <w:bCs/>
        </w:rPr>
      </w:pPr>
      <w:r w:rsidRPr="00D34A5A">
        <w:rPr>
          <w:bCs/>
        </w:rPr>
        <w:t xml:space="preserve">- анализировать причины </w:t>
      </w:r>
      <w:r w:rsidR="00D34A5A" w:rsidRPr="00D34A5A">
        <w:rPr>
          <w:bCs/>
        </w:rPr>
        <w:t>нарушения осанки и демонстриро</w:t>
      </w:r>
      <w:r w:rsidRPr="00D34A5A">
        <w:rPr>
          <w:bCs/>
        </w:rPr>
        <w:t>вать упражнения по профилактике её нарушения;</w:t>
      </w:r>
    </w:p>
    <w:p w:rsidR="005D61FB" w:rsidRPr="00D34A5A" w:rsidRDefault="005D61FB" w:rsidP="00D34A5A">
      <w:pPr>
        <w:spacing w:line="276" w:lineRule="auto"/>
        <w:ind w:firstLine="709"/>
        <w:jc w:val="both"/>
        <w:rPr>
          <w:bCs/>
        </w:rPr>
      </w:pPr>
      <w:r w:rsidRPr="00D34A5A">
        <w:rPr>
          <w:bCs/>
        </w:rPr>
        <w:t>- демонстрировать построение</w:t>
      </w:r>
      <w:r w:rsidR="00D34A5A" w:rsidRPr="00D34A5A">
        <w:rPr>
          <w:bCs/>
        </w:rPr>
        <w:t xml:space="preserve"> и перестроение из одной шерен</w:t>
      </w:r>
      <w:r w:rsidRPr="00D34A5A">
        <w:rPr>
          <w:bCs/>
        </w:rPr>
        <w:t>ги в две и в колонну по одному</w:t>
      </w:r>
      <w:r w:rsidR="00D34A5A" w:rsidRPr="00D34A5A">
        <w:rPr>
          <w:bCs/>
        </w:rPr>
        <w:t>; выполнять ходьбу и бег с рав</w:t>
      </w:r>
      <w:r w:rsidRPr="00D34A5A">
        <w:rPr>
          <w:bCs/>
        </w:rPr>
        <w:t>номерной и изменяющейся скоростью передвижения;</w:t>
      </w:r>
    </w:p>
    <w:p w:rsidR="005D61FB" w:rsidRPr="00D34A5A" w:rsidRDefault="005D61FB" w:rsidP="00D34A5A">
      <w:pPr>
        <w:spacing w:line="276" w:lineRule="auto"/>
        <w:ind w:firstLine="709"/>
        <w:jc w:val="both"/>
        <w:rPr>
          <w:bCs/>
        </w:rPr>
      </w:pPr>
      <w:r w:rsidRPr="00D34A5A">
        <w:rPr>
          <w:bCs/>
        </w:rPr>
        <w:t>- демонстрировать передви</w:t>
      </w:r>
      <w:r w:rsidR="00D34A5A" w:rsidRPr="00D34A5A">
        <w:rPr>
          <w:bCs/>
        </w:rPr>
        <w:t>жения стилизованным гимнастиче</w:t>
      </w:r>
      <w:r w:rsidRPr="00D34A5A">
        <w:rPr>
          <w:bCs/>
        </w:rPr>
        <w:t>ским шагом и бегом, прыжки на месте с поворотами в разные стороны и в длину толчком двумя ногами;</w:t>
      </w:r>
    </w:p>
    <w:p w:rsidR="005D61FB" w:rsidRPr="00D34A5A" w:rsidRDefault="005D61FB" w:rsidP="00D34A5A">
      <w:pPr>
        <w:spacing w:line="276" w:lineRule="auto"/>
        <w:ind w:firstLine="709"/>
        <w:jc w:val="both"/>
        <w:rPr>
          <w:bCs/>
        </w:rPr>
      </w:pPr>
      <w:r w:rsidRPr="00D34A5A">
        <w:rPr>
          <w:bCs/>
        </w:rPr>
        <w:t>- передвигаться на лыжах  ступающим  и  скользящим  шагом (без палок);</w:t>
      </w:r>
    </w:p>
    <w:p w:rsidR="005D61FB" w:rsidRPr="00D34A5A" w:rsidRDefault="005D61FB" w:rsidP="00D34A5A">
      <w:pPr>
        <w:spacing w:line="276" w:lineRule="auto"/>
        <w:ind w:firstLine="709"/>
        <w:jc w:val="both"/>
        <w:rPr>
          <w:bCs/>
        </w:rPr>
      </w:pPr>
      <w:r w:rsidRPr="00D34A5A">
        <w:rPr>
          <w:bCs/>
        </w:rPr>
        <w:t>- играть в подвижные игры</w:t>
      </w:r>
      <w:r w:rsidR="00D34A5A" w:rsidRPr="00D34A5A">
        <w:rPr>
          <w:bCs/>
        </w:rPr>
        <w:t xml:space="preserve"> с общеразвивающей направленно</w:t>
      </w:r>
      <w:r w:rsidRPr="00D34A5A">
        <w:rPr>
          <w:bCs/>
        </w:rPr>
        <w:t xml:space="preserve">стью </w:t>
      </w:r>
    </w:p>
    <w:p w:rsidR="005D61FB" w:rsidRPr="00D34A5A" w:rsidRDefault="005D61FB" w:rsidP="00D34A5A">
      <w:pPr>
        <w:spacing w:line="276" w:lineRule="auto"/>
        <w:ind w:firstLine="709"/>
        <w:jc w:val="both"/>
        <w:rPr>
          <w:bCs/>
        </w:rPr>
      </w:pPr>
      <w:r w:rsidRPr="00D34A5A">
        <w:rPr>
          <w:bCs/>
        </w:rPr>
        <w:t>2</w:t>
      </w:r>
      <w:r w:rsidRPr="00D34A5A">
        <w:rPr>
          <w:bCs/>
        </w:rPr>
        <w:tab/>
        <w:t>класс</w:t>
      </w:r>
    </w:p>
    <w:p w:rsidR="005D61FB" w:rsidRPr="00D34A5A" w:rsidRDefault="005D61FB" w:rsidP="00D34A5A">
      <w:pPr>
        <w:spacing w:line="276" w:lineRule="auto"/>
        <w:ind w:firstLine="709"/>
        <w:jc w:val="both"/>
        <w:rPr>
          <w:bCs/>
        </w:rPr>
      </w:pPr>
      <w:r w:rsidRPr="00D34A5A">
        <w:rPr>
          <w:bCs/>
        </w:rPr>
        <w:t>К концу обучения  во  втором  классе  обучающийся  научится:</w:t>
      </w:r>
    </w:p>
    <w:p w:rsidR="005D61FB" w:rsidRPr="00D34A5A" w:rsidRDefault="005D61FB" w:rsidP="00D34A5A">
      <w:pPr>
        <w:spacing w:line="276" w:lineRule="auto"/>
        <w:ind w:firstLine="709"/>
        <w:jc w:val="both"/>
        <w:rPr>
          <w:bCs/>
        </w:rPr>
      </w:pPr>
      <w:r w:rsidRPr="00D34A5A">
        <w:rPr>
          <w:bCs/>
        </w:rPr>
        <w:t xml:space="preserve"> - демонстрировать примеры основных физических качеств и высказывать своё суждение об их связи с укреплением здоровья и физическим развитием;</w:t>
      </w:r>
    </w:p>
    <w:p w:rsidR="005D61FB" w:rsidRPr="00D34A5A" w:rsidRDefault="005D61FB" w:rsidP="00D34A5A">
      <w:pPr>
        <w:spacing w:line="276" w:lineRule="auto"/>
        <w:ind w:firstLine="709"/>
        <w:jc w:val="both"/>
        <w:rPr>
          <w:bCs/>
        </w:rPr>
      </w:pPr>
      <w:r w:rsidRPr="00D34A5A">
        <w:rPr>
          <w:bCs/>
        </w:rPr>
        <w:t>- измерять показатели дли</w:t>
      </w:r>
      <w:r w:rsidR="0023235D" w:rsidRPr="00D34A5A">
        <w:rPr>
          <w:bCs/>
        </w:rPr>
        <w:t>ны и массы тела, физических ка</w:t>
      </w:r>
      <w:r w:rsidRPr="00D34A5A">
        <w:rPr>
          <w:bCs/>
        </w:rPr>
        <w:t>честв с помощью специальных тестовых упражнений, вести наблюдения за их изменениями;</w:t>
      </w:r>
    </w:p>
    <w:p w:rsidR="005D61FB" w:rsidRPr="00D34A5A" w:rsidRDefault="005D61FB" w:rsidP="00D34A5A">
      <w:pPr>
        <w:spacing w:line="276" w:lineRule="auto"/>
        <w:ind w:firstLine="709"/>
        <w:jc w:val="both"/>
        <w:rPr>
          <w:bCs/>
        </w:rPr>
      </w:pPr>
      <w:r w:rsidRPr="00D34A5A">
        <w:rPr>
          <w:bCs/>
        </w:rPr>
        <w:t>- выполнять броски малого (теннисного) мяча в мишень из разных исходных положе</w:t>
      </w:r>
      <w:r w:rsidR="00D34A5A" w:rsidRPr="00D34A5A">
        <w:rPr>
          <w:bCs/>
        </w:rPr>
        <w:t>ний и разными способами, демон</w:t>
      </w:r>
      <w:r w:rsidRPr="00D34A5A">
        <w:rPr>
          <w:bCs/>
        </w:rPr>
        <w:t>стрировать упражнения в подбрасывании гимнастического мяча правой и левой рукой, перебрасывании его с руки на руку, перекатыванию;</w:t>
      </w:r>
    </w:p>
    <w:p w:rsidR="005D61FB" w:rsidRPr="00D34A5A" w:rsidRDefault="005D61FB" w:rsidP="00D34A5A">
      <w:pPr>
        <w:spacing w:line="276" w:lineRule="auto"/>
        <w:ind w:firstLine="709"/>
        <w:jc w:val="both"/>
        <w:rPr>
          <w:bCs/>
        </w:rPr>
      </w:pPr>
      <w:r w:rsidRPr="00D34A5A">
        <w:rPr>
          <w:bCs/>
        </w:rPr>
        <w:t>- демонстрировать танцева</w:t>
      </w:r>
      <w:r w:rsidR="0023235D" w:rsidRPr="00D34A5A">
        <w:rPr>
          <w:bCs/>
        </w:rPr>
        <w:t>льный хороводный шаг в совмест</w:t>
      </w:r>
      <w:r w:rsidRPr="00D34A5A">
        <w:rPr>
          <w:bCs/>
        </w:rPr>
        <w:t>ном передвижении;</w:t>
      </w:r>
    </w:p>
    <w:p w:rsidR="005D61FB" w:rsidRPr="00D34A5A" w:rsidRDefault="005D61FB" w:rsidP="00D34A5A">
      <w:pPr>
        <w:spacing w:line="276" w:lineRule="auto"/>
        <w:ind w:firstLine="709"/>
        <w:jc w:val="both"/>
        <w:rPr>
          <w:bCs/>
        </w:rPr>
      </w:pPr>
      <w:r w:rsidRPr="00D34A5A">
        <w:rPr>
          <w:bCs/>
        </w:rPr>
        <w:t>- выполнять прыжки  по  разметкам  на  разное  расстояние  и с разной амплитудой; в высоту с прямого разбега;</w:t>
      </w:r>
    </w:p>
    <w:p w:rsidR="005D61FB" w:rsidRPr="00D34A5A" w:rsidRDefault="005D61FB" w:rsidP="00D34A5A">
      <w:pPr>
        <w:spacing w:line="276" w:lineRule="auto"/>
        <w:ind w:firstLine="709"/>
        <w:jc w:val="both"/>
        <w:rPr>
          <w:bCs/>
        </w:rPr>
      </w:pPr>
      <w:r w:rsidRPr="00D34A5A">
        <w:rPr>
          <w:bCs/>
        </w:rPr>
        <w:t>- передвигаться на лыжах двухшажным переменным ходом; спускаться с пологого склона и тормозить падением;</w:t>
      </w:r>
    </w:p>
    <w:p w:rsidR="005D61FB" w:rsidRPr="00D34A5A" w:rsidRDefault="005D61FB" w:rsidP="00D34A5A">
      <w:pPr>
        <w:spacing w:line="276" w:lineRule="auto"/>
        <w:ind w:firstLine="709"/>
        <w:jc w:val="both"/>
        <w:rPr>
          <w:bCs/>
        </w:rPr>
      </w:pPr>
      <w:r w:rsidRPr="00D34A5A">
        <w:rPr>
          <w:bCs/>
        </w:rPr>
        <w:t>- организовывать и играть в</w:t>
      </w:r>
      <w:r w:rsidR="0023235D" w:rsidRPr="00D34A5A">
        <w:rPr>
          <w:bCs/>
        </w:rPr>
        <w:t xml:space="preserve"> подвижные игры на развитие ос</w:t>
      </w:r>
      <w:r w:rsidRPr="00D34A5A">
        <w:rPr>
          <w:bCs/>
        </w:rPr>
        <w:t>новных физических качеств, с использованием технических приёмов из спортивных игр;</w:t>
      </w:r>
    </w:p>
    <w:p w:rsidR="005D61FB" w:rsidRPr="00D34A5A" w:rsidRDefault="005D61FB" w:rsidP="00D34A5A">
      <w:pPr>
        <w:spacing w:line="276" w:lineRule="auto"/>
        <w:ind w:firstLine="709"/>
        <w:jc w:val="both"/>
        <w:rPr>
          <w:bCs/>
        </w:rPr>
      </w:pPr>
      <w:r w:rsidRPr="00D34A5A">
        <w:rPr>
          <w:bCs/>
        </w:rPr>
        <w:t xml:space="preserve">-  выполнять  упражнения  на  развитие  физических  качеств </w:t>
      </w:r>
    </w:p>
    <w:p w:rsidR="005D61FB" w:rsidRPr="00D34A5A" w:rsidRDefault="005D61FB" w:rsidP="00D34A5A">
      <w:pPr>
        <w:spacing w:line="276" w:lineRule="auto"/>
        <w:ind w:firstLine="709"/>
        <w:jc w:val="both"/>
        <w:rPr>
          <w:bCs/>
        </w:rPr>
      </w:pPr>
      <w:r w:rsidRPr="00D34A5A">
        <w:rPr>
          <w:bCs/>
        </w:rPr>
        <w:t>3</w:t>
      </w:r>
      <w:r w:rsidRPr="00D34A5A">
        <w:rPr>
          <w:bCs/>
        </w:rPr>
        <w:tab/>
        <w:t>класс</w:t>
      </w:r>
    </w:p>
    <w:p w:rsidR="005D61FB" w:rsidRPr="00D34A5A" w:rsidRDefault="005D61FB" w:rsidP="00D34A5A">
      <w:pPr>
        <w:spacing w:line="276" w:lineRule="auto"/>
        <w:ind w:firstLine="709"/>
        <w:jc w:val="both"/>
        <w:rPr>
          <w:bCs/>
        </w:rPr>
      </w:pPr>
      <w:r w:rsidRPr="00D34A5A">
        <w:rPr>
          <w:bCs/>
        </w:rPr>
        <w:t>К концу обучения в третьем классе обучающийся научится: - соблюдать правила во время выполнения гимнастических и акробатических упражнений; легкоатлетической, лыжной,</w:t>
      </w:r>
    </w:p>
    <w:p w:rsidR="005D61FB" w:rsidRPr="00D34A5A" w:rsidRDefault="005D61FB" w:rsidP="00D34A5A">
      <w:pPr>
        <w:spacing w:line="276" w:lineRule="auto"/>
        <w:ind w:firstLine="709"/>
        <w:jc w:val="both"/>
        <w:rPr>
          <w:bCs/>
        </w:rPr>
      </w:pPr>
      <w:r w:rsidRPr="00D34A5A">
        <w:rPr>
          <w:bCs/>
        </w:rPr>
        <w:t>игровой и плавательной подготовки;</w:t>
      </w:r>
    </w:p>
    <w:p w:rsidR="005D61FB" w:rsidRPr="00D34A5A" w:rsidRDefault="005D61FB" w:rsidP="00D34A5A">
      <w:pPr>
        <w:spacing w:line="276" w:lineRule="auto"/>
        <w:ind w:firstLine="709"/>
        <w:jc w:val="both"/>
        <w:rPr>
          <w:bCs/>
        </w:rPr>
      </w:pPr>
      <w:r w:rsidRPr="00D34A5A">
        <w:rPr>
          <w:bCs/>
        </w:rPr>
        <w:t>- демонстрировать примеры упражнений общеразвивающей, подготовительной и соревн</w:t>
      </w:r>
      <w:r w:rsidR="00D34A5A" w:rsidRPr="00D34A5A">
        <w:rPr>
          <w:bCs/>
        </w:rPr>
        <w:t>овательной направленности, рас</w:t>
      </w:r>
      <w:r w:rsidRPr="00D34A5A">
        <w:rPr>
          <w:bCs/>
        </w:rPr>
        <w:t>крывать их целевое предназначение на занятиях физической культурой;</w:t>
      </w:r>
    </w:p>
    <w:p w:rsidR="005D61FB" w:rsidRPr="00D34A5A" w:rsidRDefault="005D61FB" w:rsidP="00D34A5A">
      <w:pPr>
        <w:spacing w:line="276" w:lineRule="auto"/>
        <w:ind w:firstLine="709"/>
        <w:jc w:val="both"/>
        <w:rPr>
          <w:bCs/>
        </w:rPr>
      </w:pPr>
      <w:r w:rsidRPr="00D34A5A">
        <w:rPr>
          <w:bCs/>
        </w:rPr>
        <w:t>- измерять частоту пульса и определять физическую нагрузку по её значениям с помощью таблицы стандартных нагрузок;</w:t>
      </w:r>
    </w:p>
    <w:p w:rsidR="005D61FB" w:rsidRPr="00D34A5A" w:rsidRDefault="005D61FB" w:rsidP="00D34A5A">
      <w:pPr>
        <w:spacing w:line="276" w:lineRule="auto"/>
        <w:ind w:firstLine="709"/>
        <w:jc w:val="both"/>
        <w:rPr>
          <w:bCs/>
        </w:rPr>
      </w:pPr>
      <w:r w:rsidRPr="00D34A5A">
        <w:rPr>
          <w:bCs/>
        </w:rPr>
        <w:t xml:space="preserve">- выполнять упражнения </w:t>
      </w:r>
      <w:r w:rsidR="00D34A5A" w:rsidRPr="00D34A5A">
        <w:rPr>
          <w:bCs/>
        </w:rPr>
        <w:t>дыхательной и зрительной гимна</w:t>
      </w:r>
      <w:r w:rsidRPr="00D34A5A">
        <w:rPr>
          <w:bCs/>
        </w:rPr>
        <w:t>стики, объяснять их связь с предупреждением появления утомления;</w:t>
      </w:r>
    </w:p>
    <w:p w:rsidR="005D61FB" w:rsidRPr="00D34A5A" w:rsidRDefault="005D61FB" w:rsidP="00D34A5A">
      <w:pPr>
        <w:spacing w:line="276" w:lineRule="auto"/>
        <w:ind w:firstLine="709"/>
        <w:jc w:val="both"/>
        <w:rPr>
          <w:bCs/>
        </w:rPr>
      </w:pPr>
      <w:r w:rsidRPr="00D34A5A">
        <w:rPr>
          <w:bCs/>
        </w:rPr>
        <w:t>- выполнять движение против</w:t>
      </w:r>
      <w:r w:rsidR="00D34A5A" w:rsidRPr="00D34A5A">
        <w:rPr>
          <w:bCs/>
        </w:rPr>
        <w:t>оходом в колонне по одному, пе</w:t>
      </w:r>
      <w:r w:rsidRPr="00D34A5A">
        <w:rPr>
          <w:bCs/>
        </w:rPr>
        <w:t>рестраиваться из колонны по одному в колонну по три  на месте и в движении;</w:t>
      </w:r>
    </w:p>
    <w:p w:rsidR="005D61FB" w:rsidRPr="00D34A5A" w:rsidRDefault="005D61FB" w:rsidP="00D34A5A">
      <w:pPr>
        <w:spacing w:line="276" w:lineRule="auto"/>
        <w:ind w:firstLine="709"/>
        <w:jc w:val="both"/>
        <w:rPr>
          <w:bCs/>
        </w:rPr>
      </w:pPr>
      <w:r w:rsidRPr="00D34A5A">
        <w:rPr>
          <w:bCs/>
        </w:rPr>
        <w:t>- выполнять ходьбу по гимнастической скамейке с высоким подниманием колен и измене</w:t>
      </w:r>
      <w:r w:rsidR="00D34A5A" w:rsidRPr="00D34A5A">
        <w:rPr>
          <w:bCs/>
        </w:rPr>
        <w:t>нием положения рук, поворота</w:t>
      </w:r>
      <w:r w:rsidRPr="00D34A5A">
        <w:rPr>
          <w:bCs/>
        </w:rPr>
        <w:t>ми в правую и левую сторону; двигаться приставным шагом левым и правым боком, спиной вперёд;</w:t>
      </w:r>
    </w:p>
    <w:p w:rsidR="005D61FB" w:rsidRPr="00D34A5A" w:rsidRDefault="005D61FB" w:rsidP="00D34A5A">
      <w:pPr>
        <w:spacing w:line="276" w:lineRule="auto"/>
        <w:ind w:firstLine="709"/>
        <w:jc w:val="both"/>
        <w:rPr>
          <w:bCs/>
        </w:rPr>
      </w:pPr>
      <w:r w:rsidRPr="00D34A5A">
        <w:rPr>
          <w:bCs/>
        </w:rPr>
        <w:t>- передвигаться по нижней ж</w:t>
      </w:r>
      <w:r w:rsidR="00D34A5A" w:rsidRPr="00D34A5A">
        <w:rPr>
          <w:bCs/>
        </w:rPr>
        <w:t>ерди гимнастической стенки при</w:t>
      </w:r>
      <w:r w:rsidRPr="00D34A5A">
        <w:rPr>
          <w:bCs/>
        </w:rPr>
        <w:t>ставным шагом в правую и л</w:t>
      </w:r>
      <w:r w:rsidR="00D34A5A" w:rsidRPr="00D34A5A">
        <w:rPr>
          <w:bCs/>
        </w:rPr>
        <w:t>евую сторону; лазать разноимён</w:t>
      </w:r>
      <w:r w:rsidRPr="00D34A5A">
        <w:rPr>
          <w:bCs/>
        </w:rPr>
        <w:t>ным способом;</w:t>
      </w:r>
    </w:p>
    <w:p w:rsidR="005D61FB" w:rsidRPr="00D34A5A" w:rsidRDefault="005D61FB" w:rsidP="00D34A5A">
      <w:pPr>
        <w:spacing w:line="276" w:lineRule="auto"/>
        <w:ind w:firstLine="709"/>
        <w:jc w:val="both"/>
        <w:rPr>
          <w:bCs/>
        </w:rPr>
      </w:pPr>
      <w:r w:rsidRPr="00D34A5A">
        <w:rPr>
          <w:bCs/>
        </w:rPr>
        <w:t>- демонстрировать прыжки через скакалку на двух ногах и попеременно на правой и левой ноге;</w:t>
      </w:r>
    </w:p>
    <w:p w:rsidR="005D61FB" w:rsidRPr="00D34A5A" w:rsidRDefault="005D61FB" w:rsidP="00D34A5A">
      <w:pPr>
        <w:spacing w:line="276" w:lineRule="auto"/>
        <w:ind w:firstLine="709"/>
        <w:jc w:val="both"/>
        <w:rPr>
          <w:bCs/>
        </w:rPr>
      </w:pPr>
      <w:r w:rsidRPr="00D34A5A">
        <w:rPr>
          <w:bCs/>
        </w:rPr>
        <w:t>- демонстрировать упражнения ритмической гимнастики, движения танцев галоп и полька;</w:t>
      </w:r>
    </w:p>
    <w:p w:rsidR="005D61FB" w:rsidRPr="00D34A5A" w:rsidRDefault="005D61FB" w:rsidP="00D34A5A">
      <w:pPr>
        <w:spacing w:line="276" w:lineRule="auto"/>
        <w:ind w:firstLine="709"/>
        <w:jc w:val="both"/>
        <w:rPr>
          <w:bCs/>
        </w:rPr>
      </w:pPr>
      <w:r w:rsidRPr="00D34A5A">
        <w:rPr>
          <w:bCs/>
        </w:rPr>
        <w:t>- выполнять бег с преодолени</w:t>
      </w:r>
      <w:r w:rsidR="00D34A5A" w:rsidRPr="00D34A5A">
        <w:rPr>
          <w:bCs/>
        </w:rPr>
        <w:t>ем небольших препятствий с раз</w:t>
      </w:r>
      <w:r w:rsidRPr="00D34A5A">
        <w:rPr>
          <w:bCs/>
        </w:rPr>
        <w:t>ной скоростью, прыжки в длину с разбега способом согнув ноги, броски набивного мяча из положения сидя и стоя;</w:t>
      </w:r>
    </w:p>
    <w:p w:rsidR="005D61FB" w:rsidRPr="00D34A5A" w:rsidRDefault="005D61FB" w:rsidP="00D34A5A">
      <w:pPr>
        <w:spacing w:line="276" w:lineRule="auto"/>
        <w:ind w:firstLine="709"/>
        <w:jc w:val="both"/>
        <w:rPr>
          <w:bCs/>
        </w:rPr>
      </w:pPr>
      <w:r w:rsidRPr="00D34A5A">
        <w:rPr>
          <w:bCs/>
        </w:rPr>
        <w:t>- передвигаться на лыжах</w:t>
      </w:r>
      <w:r w:rsidR="00D34A5A" w:rsidRPr="00D34A5A">
        <w:rPr>
          <w:bCs/>
        </w:rPr>
        <w:t xml:space="preserve"> одновременным  двухшажным  хо</w:t>
      </w:r>
      <w:r w:rsidRPr="00D34A5A">
        <w:rPr>
          <w:bCs/>
        </w:rPr>
        <w:t>дом, спускаться с пологого</w:t>
      </w:r>
      <w:r w:rsidR="00D34A5A" w:rsidRPr="00D34A5A">
        <w:rPr>
          <w:bCs/>
        </w:rPr>
        <w:t xml:space="preserve"> склона в стойке лыжника и тор</w:t>
      </w:r>
      <w:r w:rsidRPr="00D34A5A">
        <w:rPr>
          <w:bCs/>
        </w:rPr>
        <w:t>мозить плугом;</w:t>
      </w:r>
    </w:p>
    <w:p w:rsidR="005D61FB" w:rsidRPr="00D34A5A" w:rsidRDefault="005D61FB" w:rsidP="00D34A5A">
      <w:pPr>
        <w:spacing w:line="276" w:lineRule="auto"/>
        <w:ind w:firstLine="709"/>
        <w:jc w:val="both"/>
        <w:rPr>
          <w:bCs/>
        </w:rPr>
      </w:pPr>
      <w:r w:rsidRPr="00D34A5A">
        <w:rPr>
          <w:bCs/>
        </w:rPr>
        <w:t>- выполнять технические действия спортивных игр: баскетбол (ведение баскетбольного мя</w:t>
      </w:r>
      <w:r w:rsidR="00D34A5A" w:rsidRPr="00D34A5A">
        <w:rPr>
          <w:bCs/>
        </w:rPr>
        <w:t>ча на месте и движении); волей</w:t>
      </w:r>
      <w:r w:rsidRPr="00D34A5A">
        <w:rPr>
          <w:bCs/>
        </w:rPr>
        <w:t xml:space="preserve">бол (приём мяча снизу и нижняя передача в парах); футбол (ведение футбольного мяча змейкой) </w:t>
      </w:r>
    </w:p>
    <w:p w:rsidR="005D61FB" w:rsidRPr="00D34A5A" w:rsidRDefault="005D61FB" w:rsidP="00D34A5A">
      <w:pPr>
        <w:spacing w:line="276" w:lineRule="auto"/>
        <w:ind w:firstLine="709"/>
        <w:jc w:val="both"/>
        <w:rPr>
          <w:bCs/>
        </w:rPr>
      </w:pPr>
      <w:r w:rsidRPr="00D34A5A">
        <w:rPr>
          <w:bCs/>
        </w:rPr>
        <w:t>- выполнять упражнения на р</w:t>
      </w:r>
      <w:r w:rsidR="00D34A5A" w:rsidRPr="00D34A5A">
        <w:rPr>
          <w:bCs/>
        </w:rPr>
        <w:t>азвитие физических качеств, де</w:t>
      </w:r>
      <w:r w:rsidRPr="00D34A5A">
        <w:rPr>
          <w:bCs/>
        </w:rPr>
        <w:t xml:space="preserve">монстрировать приросты в их показателях </w:t>
      </w:r>
    </w:p>
    <w:p w:rsidR="005D61FB" w:rsidRPr="00D34A5A" w:rsidRDefault="005D61FB" w:rsidP="00D34A5A">
      <w:pPr>
        <w:spacing w:line="276" w:lineRule="auto"/>
        <w:ind w:firstLine="709"/>
        <w:jc w:val="both"/>
        <w:rPr>
          <w:bCs/>
        </w:rPr>
      </w:pPr>
      <w:r w:rsidRPr="00D34A5A">
        <w:rPr>
          <w:bCs/>
        </w:rPr>
        <w:t>4 класс</w:t>
      </w:r>
    </w:p>
    <w:p w:rsidR="005D61FB" w:rsidRPr="00D34A5A" w:rsidRDefault="005D61FB" w:rsidP="00D34A5A">
      <w:pPr>
        <w:spacing w:line="276" w:lineRule="auto"/>
        <w:ind w:firstLine="709"/>
        <w:jc w:val="both"/>
        <w:rPr>
          <w:bCs/>
        </w:rPr>
      </w:pPr>
      <w:r w:rsidRPr="00D34A5A">
        <w:rPr>
          <w:bCs/>
        </w:rPr>
        <w:t>К концу обучения в четвё</w:t>
      </w:r>
      <w:r w:rsidR="00D34A5A" w:rsidRPr="00D34A5A">
        <w:rPr>
          <w:bCs/>
        </w:rPr>
        <w:t>ртом классе обучающийся научит</w:t>
      </w:r>
      <w:r w:rsidRPr="00D34A5A">
        <w:rPr>
          <w:bCs/>
        </w:rPr>
        <w:t>ся:</w:t>
      </w:r>
    </w:p>
    <w:p w:rsidR="005D61FB" w:rsidRPr="00D34A5A" w:rsidRDefault="005D61FB" w:rsidP="00D34A5A">
      <w:pPr>
        <w:spacing w:line="276" w:lineRule="auto"/>
        <w:ind w:firstLine="709"/>
        <w:jc w:val="both"/>
        <w:rPr>
          <w:bCs/>
        </w:rPr>
      </w:pPr>
      <w:r w:rsidRPr="00D34A5A">
        <w:rPr>
          <w:bCs/>
        </w:rPr>
        <w:t>-  объяснять  назначение  комплекса  ГТО  и  выявлять  его  связь с подготовкой к труду и защите Родины;</w:t>
      </w:r>
    </w:p>
    <w:p w:rsidR="005D61FB" w:rsidRPr="00D34A5A" w:rsidRDefault="005D61FB" w:rsidP="00D34A5A">
      <w:pPr>
        <w:spacing w:line="276" w:lineRule="auto"/>
        <w:ind w:firstLine="709"/>
        <w:jc w:val="both"/>
        <w:rPr>
          <w:bCs/>
        </w:rPr>
      </w:pPr>
      <w:r w:rsidRPr="00D34A5A">
        <w:rPr>
          <w:bCs/>
        </w:rPr>
        <w:t xml:space="preserve">- осознавать положительное </w:t>
      </w:r>
      <w:r w:rsidR="00D34A5A" w:rsidRPr="00D34A5A">
        <w:rPr>
          <w:bCs/>
        </w:rPr>
        <w:t>влияние занятий физической под</w:t>
      </w:r>
      <w:r w:rsidRPr="00D34A5A">
        <w:rPr>
          <w:bCs/>
        </w:rPr>
        <w:t>готовкой на укрепление здор</w:t>
      </w:r>
      <w:r w:rsidR="00D34A5A" w:rsidRPr="00D34A5A">
        <w:rPr>
          <w:bCs/>
        </w:rPr>
        <w:t>овья, развитие сердечно-сосуди</w:t>
      </w:r>
      <w:r w:rsidRPr="00D34A5A">
        <w:rPr>
          <w:bCs/>
        </w:rPr>
        <w:t>стой и дыхательной систем;</w:t>
      </w:r>
    </w:p>
    <w:p w:rsidR="005D61FB" w:rsidRPr="00D34A5A" w:rsidRDefault="005D61FB" w:rsidP="00D34A5A">
      <w:pPr>
        <w:spacing w:line="276" w:lineRule="auto"/>
        <w:ind w:firstLine="709"/>
        <w:jc w:val="both"/>
        <w:rPr>
          <w:bCs/>
        </w:rPr>
      </w:pPr>
      <w:r w:rsidRPr="00D34A5A">
        <w:rPr>
          <w:bCs/>
        </w:rPr>
        <w:t>- приводить примеры регулирования физической нагрузки по пульсу при развитии физических качеств: силы, быстроты, выносливости и гибкости;</w:t>
      </w:r>
    </w:p>
    <w:p w:rsidR="005D61FB" w:rsidRPr="00D34A5A" w:rsidRDefault="005D61FB" w:rsidP="00D34A5A">
      <w:pPr>
        <w:spacing w:line="276" w:lineRule="auto"/>
        <w:ind w:firstLine="709"/>
        <w:jc w:val="both"/>
        <w:rPr>
          <w:bCs/>
        </w:rPr>
      </w:pPr>
      <w:r w:rsidRPr="00D34A5A">
        <w:rPr>
          <w:bCs/>
        </w:rPr>
        <w:t>- приводить примеры оказания первой помощи при травмах во время самостоятельных</w:t>
      </w:r>
      <w:r w:rsidR="00D34A5A" w:rsidRPr="00D34A5A">
        <w:rPr>
          <w:bCs/>
        </w:rPr>
        <w:t xml:space="preserve"> занятий физической культурой и </w:t>
      </w:r>
      <w:r w:rsidRPr="00D34A5A">
        <w:rPr>
          <w:bCs/>
        </w:rPr>
        <w:t xml:space="preserve">спортом; характеризовать </w:t>
      </w:r>
      <w:r w:rsidR="00D34A5A" w:rsidRPr="00D34A5A">
        <w:rPr>
          <w:bCs/>
        </w:rPr>
        <w:t>причины их появления на заняти</w:t>
      </w:r>
      <w:r w:rsidRPr="00D34A5A">
        <w:rPr>
          <w:bCs/>
        </w:rPr>
        <w:t>ях гимнастикой и лёгкой атлетикой, лыжной и плавательной подготовкой;</w:t>
      </w:r>
    </w:p>
    <w:p w:rsidR="005D61FB" w:rsidRPr="00D34A5A" w:rsidRDefault="005D61FB" w:rsidP="00D34A5A">
      <w:pPr>
        <w:spacing w:line="276" w:lineRule="auto"/>
        <w:ind w:firstLine="709"/>
        <w:jc w:val="both"/>
        <w:rPr>
          <w:bCs/>
        </w:rPr>
      </w:pPr>
      <w:r w:rsidRPr="00D34A5A">
        <w:rPr>
          <w:bCs/>
        </w:rPr>
        <w:t>- проявлять готовность оказать первую помощь в случае необходимости;</w:t>
      </w:r>
    </w:p>
    <w:p w:rsidR="005D61FB" w:rsidRPr="00D34A5A" w:rsidRDefault="005D61FB" w:rsidP="00D34A5A">
      <w:pPr>
        <w:spacing w:line="276" w:lineRule="auto"/>
        <w:ind w:firstLine="709"/>
        <w:jc w:val="both"/>
        <w:rPr>
          <w:bCs/>
        </w:rPr>
      </w:pPr>
      <w:r w:rsidRPr="00D34A5A">
        <w:rPr>
          <w:bCs/>
        </w:rPr>
        <w:t>- демонстрировать акробатические комбинации из 5—7 хорошо освоенных упражнений (с помощью учителя);</w:t>
      </w:r>
    </w:p>
    <w:p w:rsidR="005D61FB" w:rsidRPr="00D34A5A" w:rsidRDefault="005D61FB" w:rsidP="00D34A5A">
      <w:pPr>
        <w:spacing w:line="276" w:lineRule="auto"/>
        <w:ind w:firstLine="709"/>
        <w:jc w:val="both"/>
        <w:rPr>
          <w:bCs/>
        </w:rPr>
      </w:pPr>
      <w:r w:rsidRPr="00D34A5A">
        <w:rPr>
          <w:bCs/>
        </w:rPr>
        <w:t>- демонстрировать опорный прыжок через гимнастического козла с разбега способом напрыгивания;</w:t>
      </w:r>
    </w:p>
    <w:p w:rsidR="005D61FB" w:rsidRPr="00D34A5A" w:rsidRDefault="005D61FB" w:rsidP="00D34A5A">
      <w:pPr>
        <w:spacing w:line="276" w:lineRule="auto"/>
        <w:ind w:firstLine="709"/>
        <w:jc w:val="both"/>
        <w:rPr>
          <w:bCs/>
        </w:rPr>
      </w:pPr>
      <w:r w:rsidRPr="00D34A5A">
        <w:rPr>
          <w:bCs/>
        </w:rPr>
        <w:t>- демонстрировать движения танца «Летка-енка» в групповом исполнении под музыкальное сопровождение;</w:t>
      </w:r>
    </w:p>
    <w:p w:rsidR="005D61FB" w:rsidRPr="00D34A5A" w:rsidRDefault="005D61FB" w:rsidP="00D34A5A">
      <w:pPr>
        <w:spacing w:line="276" w:lineRule="auto"/>
        <w:ind w:firstLine="709"/>
        <w:jc w:val="both"/>
        <w:rPr>
          <w:bCs/>
        </w:rPr>
      </w:pPr>
      <w:r w:rsidRPr="00D34A5A">
        <w:rPr>
          <w:bCs/>
        </w:rPr>
        <w:t>- выполнять прыжок в высоту с разбега перешагиванием;</w:t>
      </w:r>
    </w:p>
    <w:p w:rsidR="005D61FB" w:rsidRPr="00D34A5A" w:rsidRDefault="005D61FB" w:rsidP="00D34A5A">
      <w:pPr>
        <w:spacing w:line="276" w:lineRule="auto"/>
        <w:ind w:firstLine="709"/>
        <w:jc w:val="both"/>
        <w:rPr>
          <w:bCs/>
        </w:rPr>
      </w:pPr>
      <w:r w:rsidRPr="00D34A5A">
        <w:rPr>
          <w:bCs/>
        </w:rPr>
        <w:t>- выполнять метание малого (теннисного) мяча на дальность;</w:t>
      </w:r>
    </w:p>
    <w:p w:rsidR="005D61FB" w:rsidRPr="00D34A5A" w:rsidRDefault="005D61FB" w:rsidP="00D34A5A">
      <w:pPr>
        <w:spacing w:line="276" w:lineRule="auto"/>
        <w:ind w:firstLine="709"/>
        <w:jc w:val="both"/>
        <w:rPr>
          <w:bCs/>
        </w:rPr>
      </w:pPr>
      <w:r w:rsidRPr="00D34A5A">
        <w:rPr>
          <w:bCs/>
        </w:rPr>
        <w:t>- демонстрировать проплывание учебной дистанции кролем на груди или кролем на спине (по выбору учащегося);</w:t>
      </w:r>
    </w:p>
    <w:p w:rsidR="005D61FB" w:rsidRPr="00D34A5A" w:rsidRDefault="005D61FB" w:rsidP="00D34A5A">
      <w:pPr>
        <w:spacing w:line="276" w:lineRule="auto"/>
        <w:ind w:firstLine="709"/>
        <w:jc w:val="both"/>
        <w:rPr>
          <w:bCs/>
        </w:rPr>
      </w:pPr>
      <w:r w:rsidRPr="00D34A5A">
        <w:rPr>
          <w:bCs/>
        </w:rPr>
        <w:t>- выполнять освоенные технические действия спортивных игр баскетбол, волейбол и футбо</w:t>
      </w:r>
      <w:r w:rsidR="00D34A5A" w:rsidRPr="00D34A5A">
        <w:rPr>
          <w:bCs/>
        </w:rPr>
        <w:t>л в условиях игровой деятельно</w:t>
      </w:r>
      <w:r w:rsidRPr="00D34A5A">
        <w:rPr>
          <w:bCs/>
        </w:rPr>
        <w:t>сти;</w:t>
      </w:r>
    </w:p>
    <w:p w:rsidR="00E15699" w:rsidRPr="00D34A5A" w:rsidRDefault="005D61FB" w:rsidP="00D34A5A">
      <w:pPr>
        <w:spacing w:line="276" w:lineRule="auto"/>
        <w:ind w:firstLine="709"/>
        <w:jc w:val="both"/>
        <w:rPr>
          <w:bCs/>
        </w:rPr>
      </w:pPr>
      <w:r w:rsidRPr="00D34A5A">
        <w:rPr>
          <w:bCs/>
        </w:rPr>
        <w:t>- выполнять упражнения на р</w:t>
      </w:r>
      <w:r w:rsidR="00D34A5A" w:rsidRPr="00D34A5A">
        <w:rPr>
          <w:bCs/>
        </w:rPr>
        <w:t>азвитие физических качеств, де</w:t>
      </w:r>
      <w:r w:rsidRPr="00D34A5A">
        <w:rPr>
          <w:bCs/>
        </w:rPr>
        <w:t>монстрировать приросты в их показателях</w:t>
      </w:r>
      <w:r w:rsidR="00E15699" w:rsidRPr="00D34A5A">
        <w:rPr>
          <w:bCs/>
        </w:rPr>
        <w:t>.</w:t>
      </w:r>
    </w:p>
    <w:p w:rsidR="005575ED" w:rsidRPr="00D05B0E" w:rsidRDefault="005575ED" w:rsidP="005575ED">
      <w:pPr>
        <w:pBdr>
          <w:bottom w:val="single" w:sz="4" w:space="1" w:color="000000"/>
        </w:pBdr>
        <w:tabs>
          <w:tab w:val="left" w:pos="709"/>
        </w:tabs>
        <w:spacing w:before="129" w:line="276" w:lineRule="auto"/>
        <w:jc w:val="center"/>
        <w:rPr>
          <w:b/>
          <w:color w:val="000000"/>
        </w:rPr>
      </w:pPr>
      <w:r w:rsidRPr="00D05B0E">
        <w:rPr>
          <w:b/>
          <w:color w:val="000000"/>
        </w:rPr>
        <w:t>ТЕМАТИЧЕСКОЕ ПЛАНИРОВАНИЕ</w:t>
      </w:r>
      <w:r w:rsidRPr="00D05B0E">
        <w:rPr>
          <w:b/>
          <w:color w:val="000000"/>
          <w:spacing w:val="1"/>
        </w:rPr>
        <w:t xml:space="preserve"> </w:t>
      </w:r>
      <w:r w:rsidRPr="00D05B0E">
        <w:rPr>
          <w:b/>
          <w:color w:val="000000"/>
        </w:rPr>
        <w:t>УЧЕБНОГО</w:t>
      </w:r>
      <w:r w:rsidRPr="00D05B0E">
        <w:rPr>
          <w:b/>
          <w:color w:val="000000"/>
          <w:spacing w:val="22"/>
        </w:rPr>
        <w:t xml:space="preserve"> </w:t>
      </w:r>
      <w:r w:rsidRPr="00D05B0E">
        <w:rPr>
          <w:b/>
          <w:color w:val="000000"/>
        </w:rPr>
        <w:t>ПРЕДМЕТА</w:t>
      </w:r>
      <w:r w:rsidRPr="00D05B0E">
        <w:rPr>
          <w:b/>
          <w:color w:val="000000"/>
          <w:spacing w:val="21"/>
        </w:rPr>
        <w:t xml:space="preserve"> </w:t>
      </w:r>
      <w:r w:rsidRPr="00D05B0E">
        <w:rPr>
          <w:b/>
          <w:color w:val="000000"/>
        </w:rPr>
        <w:t>«ФИЗИЧЕСКАЯ</w:t>
      </w:r>
      <w:r w:rsidRPr="00D05B0E">
        <w:rPr>
          <w:b/>
          <w:color w:val="000000"/>
          <w:spacing w:val="23"/>
        </w:rPr>
        <w:t xml:space="preserve"> </w:t>
      </w:r>
      <w:r w:rsidRPr="00D05B0E">
        <w:rPr>
          <w:b/>
          <w:color w:val="000000"/>
        </w:rPr>
        <w:t>КУЛЬТУРА»</w:t>
      </w:r>
      <w:r w:rsidRPr="00D05B0E">
        <w:rPr>
          <w:b/>
          <w:color w:val="000000"/>
          <w:spacing w:val="1"/>
        </w:rPr>
        <w:t xml:space="preserve"> </w:t>
      </w:r>
      <w:r w:rsidRPr="00D05B0E">
        <w:rPr>
          <w:b/>
          <w:color w:val="000000"/>
        </w:rPr>
        <w:t>НА</w:t>
      </w:r>
      <w:r w:rsidRPr="00D05B0E">
        <w:rPr>
          <w:b/>
          <w:color w:val="000000"/>
          <w:spacing w:val="3"/>
        </w:rPr>
        <w:t xml:space="preserve"> </w:t>
      </w:r>
      <w:r w:rsidRPr="00D05B0E">
        <w:rPr>
          <w:b/>
          <w:color w:val="000000"/>
        </w:rPr>
        <w:t>УРОВНЕ</w:t>
      </w:r>
      <w:r w:rsidRPr="00D05B0E">
        <w:rPr>
          <w:b/>
          <w:color w:val="000000"/>
          <w:spacing w:val="4"/>
        </w:rPr>
        <w:t xml:space="preserve"> </w:t>
      </w:r>
      <w:r w:rsidRPr="00D05B0E">
        <w:rPr>
          <w:b/>
          <w:color w:val="000000"/>
        </w:rPr>
        <w:t>НАЧАЛЬНОГО</w:t>
      </w:r>
      <w:r w:rsidRPr="00D05B0E">
        <w:rPr>
          <w:b/>
          <w:color w:val="000000"/>
          <w:spacing w:val="4"/>
        </w:rPr>
        <w:t xml:space="preserve"> </w:t>
      </w:r>
      <w:r w:rsidRPr="00D05B0E">
        <w:rPr>
          <w:b/>
          <w:color w:val="000000"/>
        </w:rPr>
        <w:t>ОБЩЕГО</w:t>
      </w:r>
      <w:r w:rsidRPr="00D05B0E">
        <w:rPr>
          <w:b/>
          <w:color w:val="000000"/>
          <w:spacing w:val="4"/>
        </w:rPr>
        <w:t xml:space="preserve"> </w:t>
      </w:r>
      <w:r w:rsidRPr="00D05B0E">
        <w:rPr>
          <w:b/>
          <w:color w:val="000000"/>
        </w:rPr>
        <w:t>ОБРАЗОВАНИЯ</w:t>
      </w:r>
    </w:p>
    <w:p w:rsidR="005575ED" w:rsidRPr="00D05B0E" w:rsidRDefault="005575ED" w:rsidP="005575ED">
      <w:pPr>
        <w:pBdr>
          <w:bottom w:val="single" w:sz="4" w:space="1" w:color="000000"/>
        </w:pBdr>
        <w:tabs>
          <w:tab w:val="left" w:pos="709"/>
        </w:tabs>
        <w:spacing w:before="129" w:line="276" w:lineRule="auto"/>
      </w:pPr>
      <w:r w:rsidRPr="00D05B0E">
        <w:rPr>
          <w:b/>
          <w:color w:val="000000"/>
        </w:rPr>
        <w:t>1 класс (66 часов)</w:t>
      </w:r>
    </w:p>
    <w:p w:rsidR="005575ED" w:rsidRPr="00D05B0E" w:rsidRDefault="005575ED" w:rsidP="005575ED">
      <w:pPr>
        <w:pBdr>
          <w:bottom w:val="single" w:sz="4" w:space="1" w:color="000000"/>
        </w:pBdr>
        <w:tabs>
          <w:tab w:val="left" w:pos="709"/>
        </w:tabs>
        <w:spacing w:line="276" w:lineRule="auto"/>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91"/>
        <w:gridCol w:w="4312"/>
        <w:gridCol w:w="1134"/>
        <w:gridCol w:w="993"/>
        <w:gridCol w:w="1701"/>
      </w:tblGrid>
      <w:tr w:rsidR="005575ED" w:rsidRPr="00D05B0E" w:rsidTr="00031E20">
        <w:tc>
          <w:tcPr>
            <w:tcW w:w="791" w:type="dxa"/>
            <w:tcBorders>
              <w:top w:val="single" w:sz="2" w:space="0" w:color="000000"/>
              <w:left w:val="single" w:sz="2" w:space="0" w:color="000000"/>
              <w:bottom w:val="single" w:sz="2" w:space="0" w:color="000000"/>
              <w:right w:val="nil"/>
            </w:tcBorders>
            <w:hideMark/>
          </w:tcPr>
          <w:p w:rsidR="005575ED" w:rsidRPr="00D05B0E" w:rsidRDefault="005575ED" w:rsidP="00031E20">
            <w:pPr>
              <w:spacing w:line="276" w:lineRule="auto"/>
              <w:jc w:val="center"/>
              <w:rPr>
                <w:b/>
                <w:bCs/>
                <w:color w:val="000000"/>
                <w:kern w:val="2"/>
                <w:lang w:eastAsia="hi-IN" w:bidi="hi-IN"/>
              </w:rPr>
            </w:pPr>
            <w:r w:rsidRPr="00D05B0E">
              <w:rPr>
                <w:b/>
                <w:bCs/>
                <w:color w:val="000000"/>
              </w:rPr>
              <w:t>№</w:t>
            </w:r>
          </w:p>
          <w:p w:rsidR="005575ED" w:rsidRPr="00D05B0E" w:rsidRDefault="005575ED" w:rsidP="00031E20">
            <w:pPr>
              <w:suppressAutoHyphens/>
              <w:spacing w:line="276" w:lineRule="auto"/>
              <w:jc w:val="center"/>
              <w:rPr>
                <w:b/>
                <w:bCs/>
                <w:color w:val="000000"/>
                <w:kern w:val="2"/>
                <w:lang w:eastAsia="hi-IN" w:bidi="hi-IN"/>
              </w:rPr>
            </w:pPr>
            <w:r w:rsidRPr="00D05B0E">
              <w:rPr>
                <w:b/>
                <w:bCs/>
                <w:color w:val="000000"/>
              </w:rPr>
              <w:t>урока</w:t>
            </w:r>
          </w:p>
        </w:tc>
        <w:tc>
          <w:tcPr>
            <w:tcW w:w="4312" w:type="dxa"/>
            <w:tcBorders>
              <w:top w:val="single" w:sz="2" w:space="0" w:color="000000"/>
              <w:left w:val="single" w:sz="2" w:space="0" w:color="000000"/>
              <w:bottom w:val="single" w:sz="2" w:space="0" w:color="000000"/>
              <w:right w:val="nil"/>
            </w:tcBorders>
            <w:hideMark/>
          </w:tcPr>
          <w:p w:rsidR="005575ED" w:rsidRPr="00D05B0E" w:rsidRDefault="005575ED" w:rsidP="00031E20">
            <w:pPr>
              <w:suppressAutoHyphens/>
              <w:spacing w:line="276" w:lineRule="auto"/>
              <w:jc w:val="center"/>
              <w:rPr>
                <w:b/>
                <w:bCs/>
                <w:color w:val="000000"/>
                <w:kern w:val="2"/>
                <w:lang w:eastAsia="hi-IN" w:bidi="hi-IN"/>
              </w:rPr>
            </w:pPr>
            <w:r w:rsidRPr="00D05B0E">
              <w:rPr>
                <w:b/>
                <w:bCs/>
                <w:color w:val="000000"/>
              </w:rPr>
              <w:t>Изучаемый раздел, тема урока</w:t>
            </w:r>
          </w:p>
        </w:tc>
        <w:tc>
          <w:tcPr>
            <w:tcW w:w="1134" w:type="dxa"/>
            <w:tcBorders>
              <w:top w:val="single" w:sz="2" w:space="0" w:color="000000"/>
              <w:left w:val="single" w:sz="2" w:space="0" w:color="000000"/>
              <w:bottom w:val="single" w:sz="2" w:space="0" w:color="000000"/>
              <w:right w:val="nil"/>
            </w:tcBorders>
            <w:hideMark/>
          </w:tcPr>
          <w:p w:rsidR="005575ED" w:rsidRPr="00D05B0E" w:rsidRDefault="005575ED" w:rsidP="00031E20">
            <w:pPr>
              <w:suppressAutoHyphens/>
              <w:spacing w:line="276" w:lineRule="auto"/>
              <w:jc w:val="center"/>
              <w:rPr>
                <w:b/>
                <w:bCs/>
                <w:color w:val="000000"/>
                <w:kern w:val="2"/>
                <w:lang w:eastAsia="hi-IN" w:bidi="hi-IN"/>
              </w:rPr>
            </w:pPr>
            <w:r w:rsidRPr="00D05B0E">
              <w:rPr>
                <w:b/>
                <w:bCs/>
                <w:color w:val="000000"/>
              </w:rPr>
              <w:t>Кол-во часов</w:t>
            </w:r>
          </w:p>
        </w:tc>
        <w:tc>
          <w:tcPr>
            <w:tcW w:w="993" w:type="dxa"/>
            <w:tcBorders>
              <w:top w:val="single" w:sz="2" w:space="0" w:color="000000"/>
              <w:left w:val="single" w:sz="2" w:space="0" w:color="000000"/>
              <w:bottom w:val="single" w:sz="2" w:space="0" w:color="000000"/>
              <w:right w:val="nil"/>
            </w:tcBorders>
            <w:hideMark/>
          </w:tcPr>
          <w:p w:rsidR="005575ED" w:rsidRPr="00D05B0E" w:rsidRDefault="005575ED" w:rsidP="00031E20">
            <w:pPr>
              <w:suppressAutoHyphens/>
              <w:spacing w:line="276" w:lineRule="auto"/>
              <w:jc w:val="center"/>
              <w:rPr>
                <w:rFonts w:eastAsia="SimSun"/>
                <w:b/>
                <w:bCs/>
                <w:kern w:val="2"/>
                <w:lang w:eastAsia="hi-IN" w:bidi="hi-IN"/>
              </w:rPr>
            </w:pPr>
            <w:r w:rsidRPr="00D05B0E">
              <w:rPr>
                <w:b/>
                <w:bCs/>
                <w:color w:val="000000"/>
              </w:rPr>
              <w:t>Кол-во К/Р и П/Р</w:t>
            </w:r>
          </w:p>
        </w:tc>
        <w:tc>
          <w:tcPr>
            <w:tcW w:w="1701" w:type="dxa"/>
            <w:tcBorders>
              <w:top w:val="single" w:sz="2" w:space="0" w:color="000000"/>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b/>
                <w:bCs/>
              </w:rPr>
              <w:t>ЭОР</w:t>
            </w:r>
          </w:p>
        </w:tc>
      </w:tr>
      <w:tr w:rsidR="005575ED" w:rsidRPr="00D05B0E" w:rsidTr="00031E20">
        <w:tc>
          <w:tcPr>
            <w:tcW w:w="791"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b/>
                <w:bCs/>
                <w:color w:val="231F20"/>
                <w:w w:val="105"/>
              </w:rPr>
            </w:pPr>
            <w:r w:rsidRPr="00D05B0E">
              <w:rPr>
                <w:rFonts w:cs="Times New Roman"/>
                <w:b/>
                <w:bCs/>
              </w:rPr>
              <w:t>1-2</w:t>
            </w: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jc w:val="center"/>
              <w:rPr>
                <w:rFonts w:ascii="Times New Roman" w:hAnsi="Times New Roman" w:cs="Times New Roman"/>
                <w:b/>
                <w:bCs/>
                <w:color w:val="231F20"/>
                <w:spacing w:val="10"/>
                <w:sz w:val="24"/>
                <w:szCs w:val="24"/>
                <w:lang w:eastAsia="hi-IN" w:bidi="hi-IN"/>
              </w:rPr>
            </w:pPr>
            <w:r w:rsidRPr="00D05B0E">
              <w:rPr>
                <w:rFonts w:ascii="Times New Roman" w:hAnsi="Times New Roman" w:cs="Times New Roman"/>
                <w:b/>
                <w:bCs/>
                <w:color w:val="231F20"/>
                <w:w w:val="105"/>
                <w:sz w:val="24"/>
                <w:szCs w:val="24"/>
              </w:rPr>
              <w:t xml:space="preserve">Знания </w:t>
            </w:r>
            <w:r w:rsidRPr="00D05B0E">
              <w:rPr>
                <w:rFonts w:ascii="Times New Roman" w:hAnsi="Times New Roman" w:cs="Times New Roman"/>
                <w:b/>
                <w:bCs/>
                <w:color w:val="231F20"/>
                <w:sz w:val="24"/>
                <w:szCs w:val="24"/>
              </w:rPr>
              <w:t>о</w:t>
            </w:r>
            <w:r w:rsidRPr="00D05B0E">
              <w:rPr>
                <w:rFonts w:ascii="Times New Roman" w:hAnsi="Times New Roman" w:cs="Times New Roman"/>
                <w:b/>
                <w:bCs/>
                <w:color w:val="231F20"/>
                <w:spacing w:val="1"/>
                <w:sz w:val="24"/>
                <w:szCs w:val="24"/>
              </w:rPr>
              <w:t xml:space="preserve"> </w:t>
            </w:r>
            <w:r w:rsidRPr="00D05B0E">
              <w:rPr>
                <w:rFonts w:ascii="Times New Roman" w:hAnsi="Times New Roman" w:cs="Times New Roman"/>
                <w:b/>
                <w:bCs/>
                <w:color w:val="231F20"/>
                <w:sz w:val="24"/>
                <w:szCs w:val="24"/>
              </w:rPr>
              <w:t>физической</w:t>
            </w:r>
            <w:r w:rsidRPr="00D05B0E">
              <w:rPr>
                <w:rFonts w:ascii="Times New Roman" w:hAnsi="Times New Roman" w:cs="Times New Roman"/>
                <w:b/>
                <w:bCs/>
                <w:color w:val="231F20"/>
                <w:spacing w:val="-37"/>
                <w:sz w:val="24"/>
                <w:szCs w:val="24"/>
              </w:rPr>
              <w:t xml:space="preserve"> </w:t>
            </w:r>
            <w:r w:rsidRPr="00D05B0E">
              <w:rPr>
                <w:rFonts w:ascii="Times New Roman" w:hAnsi="Times New Roman" w:cs="Times New Roman"/>
                <w:b/>
                <w:bCs/>
                <w:color w:val="231F20"/>
                <w:sz w:val="24"/>
                <w:szCs w:val="24"/>
              </w:rPr>
              <w:t>культуре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b/>
                <w:bCs/>
                <w:color w:val="231F20"/>
                <w:spacing w:val="10"/>
                <w:sz w:val="24"/>
                <w:szCs w:val="24"/>
              </w:rPr>
              <w:t xml:space="preserve"> </w:t>
            </w:r>
            <w:r w:rsidRPr="00D05B0E">
              <w:rPr>
                <w:rFonts w:ascii="Times New Roman" w:hAnsi="Times New Roman" w:cs="Times New Roman"/>
                <w:b/>
                <w:bCs/>
                <w:color w:val="231F20"/>
                <w:sz w:val="24"/>
                <w:szCs w:val="24"/>
              </w:rPr>
              <w:t>2</w:t>
            </w:r>
            <w:r w:rsidRPr="00D05B0E">
              <w:rPr>
                <w:rFonts w:ascii="Times New Roman" w:hAnsi="Times New Roman" w:cs="Times New Roman"/>
                <w:b/>
                <w:bCs/>
                <w:color w:val="231F20"/>
                <w:spacing w:val="10"/>
                <w:sz w:val="24"/>
                <w:szCs w:val="24"/>
              </w:rPr>
              <w:t xml:space="preserve"> </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suppressAutoHyphens/>
              <w:spacing w:line="276" w:lineRule="auto"/>
              <w:rPr>
                <w:rFonts w:eastAsia="SimSun"/>
                <w:kern w:val="2"/>
                <w:lang w:eastAsia="hi-IN" w:bidi="hi-IN"/>
              </w:rPr>
            </w:pPr>
            <w:r w:rsidRPr="00D05B0E">
              <w:t>https://resh.edu.ru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rPr>
                <w:rFonts w:ascii="Times New Roman" w:hAnsi="Times New Roman" w:cs="Times New Roman"/>
                <w:sz w:val="24"/>
                <w:szCs w:val="24"/>
                <w:lang w:eastAsia="hi-IN" w:bidi="hi-IN"/>
              </w:rPr>
            </w:pPr>
            <w:r w:rsidRPr="00D05B0E">
              <w:rPr>
                <w:rFonts w:ascii="Times New Roman" w:hAnsi="Times New Roman" w:cs="Times New Roman"/>
                <w:sz w:val="24"/>
                <w:szCs w:val="24"/>
              </w:rPr>
              <w:t>Вводный инструктаж по ТБ. Физическая культура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rPr>
                <w:rFonts w:ascii="Times New Roman" w:hAnsi="Times New Roman" w:cs="Times New Roman"/>
                <w:sz w:val="24"/>
                <w:szCs w:val="24"/>
                <w:lang w:eastAsia="hi-IN" w:bidi="hi-IN"/>
              </w:rPr>
            </w:pPr>
            <w:r w:rsidRPr="00D05B0E">
              <w:rPr>
                <w:rFonts w:ascii="Times New Roman" w:hAnsi="Times New Roman" w:cs="Times New Roman"/>
                <w:sz w:val="24"/>
                <w:szCs w:val="24"/>
              </w:rPr>
              <w:t>Физические упражнения</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suppressAutoHyphens/>
              <w:spacing w:line="276" w:lineRule="auto"/>
              <w:jc w:val="center"/>
              <w:rPr>
                <w:rFonts w:eastAsia="SimSun"/>
                <w:kern w:val="2"/>
                <w:lang w:eastAsia="hi-IN" w:bidi="hi-IN"/>
              </w:rPr>
            </w:pPr>
            <w:r w:rsidRPr="00D05B0E">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b/>
                <w:bCs/>
                <w:color w:val="231F20"/>
              </w:rPr>
            </w:pPr>
            <w:r w:rsidRPr="00D05B0E">
              <w:rPr>
                <w:rFonts w:cs="Times New Roman"/>
                <w:b/>
                <w:bCs/>
              </w:rPr>
              <w:t>3-4</w:t>
            </w: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7" w:line="276" w:lineRule="auto"/>
              <w:ind w:right="210"/>
              <w:rPr>
                <w:rFonts w:ascii="Times New Roman" w:hAnsi="Times New Roman" w:cs="Times New Roman"/>
                <w:b/>
                <w:bCs/>
                <w:sz w:val="24"/>
                <w:szCs w:val="24"/>
                <w:lang w:eastAsia="hi-IN" w:bidi="hi-IN"/>
              </w:rPr>
            </w:pPr>
            <w:r w:rsidRPr="00D05B0E">
              <w:rPr>
                <w:rFonts w:ascii="Times New Roman" w:hAnsi="Times New Roman" w:cs="Times New Roman"/>
                <w:b/>
                <w:bCs/>
                <w:color w:val="231F20"/>
                <w:sz w:val="24"/>
                <w:szCs w:val="24"/>
              </w:rPr>
              <w:t>Способы</w:t>
            </w:r>
            <w:r w:rsidRPr="00D05B0E">
              <w:rPr>
                <w:rFonts w:ascii="Times New Roman" w:hAnsi="Times New Roman" w:cs="Times New Roman"/>
                <w:b/>
                <w:bCs/>
                <w:color w:val="231F20"/>
                <w:spacing w:val="1"/>
                <w:sz w:val="24"/>
                <w:szCs w:val="24"/>
              </w:rPr>
              <w:t xml:space="preserve"> </w:t>
            </w:r>
            <w:r w:rsidRPr="00D05B0E">
              <w:rPr>
                <w:rFonts w:ascii="Times New Roman" w:hAnsi="Times New Roman" w:cs="Times New Roman"/>
                <w:b/>
                <w:bCs/>
                <w:color w:val="231F20"/>
                <w:sz w:val="24"/>
                <w:szCs w:val="24"/>
              </w:rPr>
              <w:t>самостоятельной</w:t>
            </w:r>
            <w:r w:rsidRPr="00D05B0E">
              <w:rPr>
                <w:rFonts w:ascii="Times New Roman" w:hAnsi="Times New Roman" w:cs="Times New Roman"/>
                <w:b/>
                <w:bCs/>
                <w:color w:val="231F20"/>
                <w:spacing w:val="1"/>
                <w:sz w:val="24"/>
                <w:szCs w:val="24"/>
              </w:rPr>
              <w:t xml:space="preserve"> </w:t>
            </w:r>
            <w:r w:rsidRPr="00D05B0E">
              <w:rPr>
                <w:rFonts w:ascii="Times New Roman" w:hAnsi="Times New Roman" w:cs="Times New Roman"/>
                <w:b/>
                <w:bCs/>
                <w:color w:val="231F20"/>
                <w:sz w:val="24"/>
                <w:szCs w:val="24"/>
              </w:rPr>
              <w:t>деятельности</w:t>
            </w:r>
            <w:r w:rsidRPr="00D05B0E">
              <w:rPr>
                <w:rFonts w:ascii="Times New Roman" w:hAnsi="Times New Roman" w:cs="Times New Roman"/>
                <w:b/>
                <w:bCs/>
                <w:color w:val="231F20"/>
                <w:spacing w:val="1"/>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b/>
                <w:bCs/>
              </w:rPr>
              <w:t>2</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rPr>
              <w:t>https://infourok.ru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7" w:line="276" w:lineRule="auto"/>
              <w:ind w:left="113" w:right="110"/>
              <w:rPr>
                <w:rFonts w:ascii="Times New Roman" w:eastAsia="SimSun" w:hAnsi="Times New Roman" w:cs="Times New Roman"/>
                <w:color w:val="231F20"/>
                <w:w w:val="110"/>
                <w:kern w:val="2"/>
                <w:sz w:val="24"/>
                <w:szCs w:val="24"/>
                <w:lang w:eastAsia="hi-IN" w:bidi="hi-IN"/>
              </w:rPr>
            </w:pPr>
            <w:r w:rsidRPr="00D05B0E">
              <w:rPr>
                <w:rFonts w:ascii="Times New Roman" w:hAnsi="Times New Roman" w:cs="Times New Roman"/>
                <w:color w:val="231F20"/>
                <w:w w:val="110"/>
                <w:sz w:val="24"/>
                <w:szCs w:val="24"/>
              </w:rPr>
              <w:t>Режим</w:t>
            </w:r>
            <w:r w:rsidRPr="00D05B0E">
              <w:rPr>
                <w:rFonts w:ascii="Times New Roman" w:hAnsi="Times New Roman" w:cs="Times New Roman"/>
                <w:color w:val="231F20"/>
                <w:spacing w:val="29"/>
                <w:w w:val="110"/>
                <w:sz w:val="24"/>
                <w:szCs w:val="24"/>
              </w:rPr>
              <w:t xml:space="preserve"> </w:t>
            </w:r>
            <w:r w:rsidRPr="00D05B0E">
              <w:rPr>
                <w:rFonts w:ascii="Times New Roman" w:hAnsi="Times New Roman" w:cs="Times New Roman"/>
                <w:color w:val="231F20"/>
                <w:w w:val="110"/>
                <w:sz w:val="24"/>
                <w:szCs w:val="24"/>
              </w:rPr>
              <w:t>дня,</w:t>
            </w:r>
            <w:r w:rsidRPr="00D05B0E">
              <w:rPr>
                <w:rFonts w:ascii="Times New Roman" w:hAnsi="Times New Roman" w:cs="Times New Roman"/>
                <w:color w:val="231F20"/>
                <w:spacing w:val="30"/>
                <w:w w:val="110"/>
                <w:sz w:val="24"/>
                <w:szCs w:val="24"/>
              </w:rPr>
              <w:t xml:space="preserve"> </w:t>
            </w:r>
            <w:r w:rsidRPr="00D05B0E">
              <w:rPr>
                <w:rFonts w:ascii="Times New Roman" w:hAnsi="Times New Roman" w:cs="Times New Roman"/>
                <w:color w:val="231F20"/>
                <w:w w:val="110"/>
                <w:sz w:val="24"/>
                <w:szCs w:val="24"/>
              </w:rPr>
              <w:t>правила</w:t>
            </w:r>
            <w:r w:rsidRPr="00D05B0E">
              <w:rPr>
                <w:rFonts w:ascii="Times New Roman" w:hAnsi="Times New Roman" w:cs="Times New Roman"/>
                <w:color w:val="231F20"/>
                <w:spacing w:val="-41"/>
                <w:w w:val="110"/>
                <w:sz w:val="24"/>
                <w:szCs w:val="24"/>
              </w:rPr>
              <w:t xml:space="preserve"> </w:t>
            </w:r>
            <w:r w:rsidRPr="00D05B0E">
              <w:rPr>
                <w:rFonts w:ascii="Times New Roman" w:hAnsi="Times New Roman" w:cs="Times New Roman"/>
                <w:color w:val="231F20"/>
                <w:w w:val="110"/>
                <w:sz w:val="24"/>
                <w:szCs w:val="24"/>
              </w:rPr>
              <w:t>его</w:t>
            </w:r>
            <w:r w:rsidRPr="00D05B0E">
              <w:rPr>
                <w:rFonts w:ascii="Times New Roman" w:hAnsi="Times New Roman" w:cs="Times New Roman"/>
                <w:color w:val="231F20"/>
                <w:spacing w:val="15"/>
                <w:w w:val="110"/>
                <w:sz w:val="24"/>
                <w:szCs w:val="24"/>
              </w:rPr>
              <w:t xml:space="preserve"> </w:t>
            </w:r>
            <w:r w:rsidRPr="00D05B0E">
              <w:rPr>
                <w:rFonts w:ascii="Times New Roman" w:hAnsi="Times New Roman" w:cs="Times New Roman"/>
                <w:color w:val="231F20"/>
                <w:w w:val="110"/>
                <w:sz w:val="24"/>
                <w:szCs w:val="24"/>
              </w:rPr>
              <w:t>составления</w:t>
            </w:r>
          </w:p>
          <w:p w:rsidR="005575ED" w:rsidRPr="00D05B0E" w:rsidRDefault="005575ED" w:rsidP="00031E20">
            <w:pPr>
              <w:pStyle w:val="TableParagraph"/>
              <w:spacing w:before="2" w:line="276" w:lineRule="auto"/>
              <w:ind w:left="113"/>
              <w:rPr>
                <w:rFonts w:ascii="Times New Roman" w:hAnsi="Times New Roman" w:cs="Times New Roman"/>
                <w:sz w:val="24"/>
                <w:szCs w:val="24"/>
                <w:lang w:eastAsia="hi-IN" w:bidi="hi-IN"/>
              </w:rPr>
            </w:pPr>
            <w:r w:rsidRPr="00D05B0E">
              <w:rPr>
                <w:rFonts w:ascii="Times New Roman" w:hAnsi="Times New Roman" w:cs="Times New Roman"/>
                <w:color w:val="231F20"/>
                <w:w w:val="110"/>
                <w:sz w:val="24"/>
                <w:szCs w:val="24"/>
              </w:rPr>
              <w:t>и</w:t>
            </w:r>
            <w:r w:rsidRPr="00D05B0E">
              <w:rPr>
                <w:rFonts w:ascii="Times New Roman" w:hAnsi="Times New Roman" w:cs="Times New Roman"/>
                <w:color w:val="231F20"/>
                <w:spacing w:val="-2"/>
                <w:w w:val="110"/>
                <w:sz w:val="24"/>
                <w:szCs w:val="24"/>
              </w:rPr>
              <w:t xml:space="preserve"> </w:t>
            </w:r>
            <w:r w:rsidRPr="00D05B0E">
              <w:rPr>
                <w:rFonts w:ascii="Times New Roman" w:hAnsi="Times New Roman" w:cs="Times New Roman"/>
                <w:color w:val="231F20"/>
                <w:w w:val="110"/>
                <w:sz w:val="24"/>
                <w:szCs w:val="24"/>
              </w:rPr>
              <w:t>соблюдения</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napToGrid w:val="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b/>
                <w:bCs/>
              </w:rPr>
            </w:pPr>
            <w:r w:rsidRPr="00D05B0E">
              <w:rPr>
                <w:rFonts w:cs="Times New Roman"/>
                <w:b/>
                <w:bCs/>
              </w:rPr>
              <w:t>5-66</w:t>
            </w: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7" w:line="276" w:lineRule="auto"/>
              <w:ind w:left="113" w:right="110"/>
              <w:rPr>
                <w:rFonts w:ascii="Times New Roman" w:hAnsi="Times New Roman" w:cs="Times New Roman"/>
                <w:b/>
                <w:bCs/>
                <w:sz w:val="24"/>
                <w:szCs w:val="24"/>
                <w:lang w:eastAsia="hi-IN" w:bidi="hi-IN"/>
              </w:rPr>
            </w:pPr>
            <w:r w:rsidRPr="00D05B0E">
              <w:rPr>
                <w:rFonts w:ascii="Times New Roman" w:hAnsi="Times New Roman" w:cs="Times New Roman"/>
                <w:b/>
                <w:bCs/>
                <w:sz w:val="24"/>
                <w:szCs w:val="24"/>
              </w:rPr>
              <w:t>Физическое совершенствование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b/>
                <w:bCs/>
              </w:rPr>
              <w:t>62</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pStyle w:val="afffff0"/>
              <w:snapToGrid w:val="0"/>
              <w:spacing w:line="276" w:lineRule="auto"/>
              <w:jc w:val="center"/>
              <w:rPr>
                <w:rFonts w:cs="Times New Roman"/>
              </w:rPr>
            </w:pPr>
            <w:r w:rsidRPr="00D05B0E">
              <w:rPr>
                <w:rFonts w:cs="Times New Roman"/>
              </w:rPr>
              <w:t>https://nsportal.ru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9" w:line="276" w:lineRule="auto"/>
              <w:ind w:left="110" w:right="118"/>
              <w:rPr>
                <w:rFonts w:ascii="Times New Roman" w:hAnsi="Times New Roman" w:cs="Times New Roman"/>
                <w:sz w:val="24"/>
                <w:szCs w:val="24"/>
                <w:lang w:eastAsia="hi-IN" w:bidi="hi-IN"/>
              </w:rPr>
            </w:pPr>
            <w:r w:rsidRPr="00D05B0E">
              <w:rPr>
                <w:rFonts w:ascii="Times New Roman" w:hAnsi="Times New Roman" w:cs="Times New Roman"/>
                <w:color w:val="231F20"/>
                <w:w w:val="110"/>
                <w:sz w:val="24"/>
                <w:szCs w:val="24"/>
              </w:rPr>
              <w:t>Оздоровительная</w:t>
            </w:r>
            <w:r w:rsidRPr="00D05B0E">
              <w:rPr>
                <w:rFonts w:ascii="Times New Roman" w:hAnsi="Times New Roman" w:cs="Times New Roman"/>
                <w:color w:val="231F20"/>
                <w:spacing w:val="4"/>
                <w:w w:val="110"/>
                <w:sz w:val="24"/>
                <w:szCs w:val="24"/>
              </w:rPr>
              <w:t xml:space="preserve"> </w:t>
            </w:r>
            <w:r w:rsidRPr="00D05B0E">
              <w:rPr>
                <w:rFonts w:ascii="Times New Roman" w:hAnsi="Times New Roman" w:cs="Times New Roman"/>
                <w:color w:val="231F20"/>
                <w:w w:val="110"/>
                <w:sz w:val="24"/>
                <w:szCs w:val="24"/>
              </w:rPr>
              <w:t>физическая</w:t>
            </w:r>
            <w:r w:rsidRPr="00D05B0E">
              <w:rPr>
                <w:rFonts w:ascii="Times New Roman" w:hAnsi="Times New Roman" w:cs="Times New Roman"/>
                <w:color w:val="231F20"/>
                <w:spacing w:val="-47"/>
                <w:w w:val="110"/>
                <w:sz w:val="24"/>
                <w:szCs w:val="24"/>
              </w:rPr>
              <w:t xml:space="preserve"> </w:t>
            </w:r>
            <w:r w:rsidRPr="00D05B0E">
              <w:rPr>
                <w:rFonts w:ascii="Times New Roman" w:hAnsi="Times New Roman" w:cs="Times New Roman"/>
                <w:color w:val="231F20"/>
                <w:w w:val="110"/>
                <w:sz w:val="24"/>
                <w:szCs w:val="24"/>
              </w:rPr>
              <w:t>культура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08" w:right="119"/>
              <w:rPr>
                <w:rFonts w:ascii="Times New Roman" w:hAnsi="Times New Roman" w:cs="Times New Roman"/>
                <w:sz w:val="24"/>
                <w:szCs w:val="24"/>
                <w:lang w:eastAsia="hi-IN" w:bidi="hi-IN"/>
              </w:rPr>
            </w:pPr>
            <w:r w:rsidRPr="00D05B0E">
              <w:rPr>
                <w:rFonts w:ascii="Times New Roman" w:hAnsi="Times New Roman" w:cs="Times New Roman"/>
                <w:color w:val="231F20"/>
                <w:spacing w:val="46"/>
                <w:w w:val="110"/>
                <w:sz w:val="24"/>
                <w:szCs w:val="24"/>
              </w:rPr>
              <w:t>Гигиена человека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08" w:right="119"/>
              <w:rPr>
                <w:rFonts w:ascii="Times New Roman" w:hAnsi="Times New Roman" w:cs="Times New Roman"/>
                <w:sz w:val="24"/>
                <w:szCs w:val="24"/>
                <w:lang w:eastAsia="hi-IN" w:bidi="hi-IN"/>
              </w:rPr>
            </w:pPr>
            <w:r w:rsidRPr="00D05B0E">
              <w:rPr>
                <w:rFonts w:ascii="Times New Roman" w:hAnsi="Times New Roman" w:cs="Times New Roman"/>
                <w:color w:val="231F20"/>
                <w:spacing w:val="46"/>
                <w:w w:val="110"/>
                <w:sz w:val="24"/>
                <w:szCs w:val="24"/>
              </w:rPr>
              <w:t>Осанка и комплекс упражнений для правильного её развития</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3</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3</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3" w:right="101"/>
              <w:rPr>
                <w:rFonts w:ascii="Times New Roman" w:hAnsi="Times New Roman" w:cs="Times New Roman"/>
                <w:sz w:val="24"/>
                <w:szCs w:val="24"/>
                <w:lang w:eastAsia="hi-IN" w:bidi="hi-IN"/>
              </w:rPr>
            </w:pPr>
            <w:r w:rsidRPr="00D05B0E">
              <w:rPr>
                <w:rFonts w:ascii="Times New Roman" w:hAnsi="Times New Roman" w:cs="Times New Roman"/>
                <w:color w:val="231F20"/>
                <w:w w:val="115"/>
                <w:sz w:val="24"/>
                <w:szCs w:val="24"/>
              </w:rPr>
              <w:t>Спортивно-</w:t>
            </w:r>
            <w:r w:rsidRPr="00D05B0E">
              <w:rPr>
                <w:rFonts w:ascii="Times New Roman" w:hAnsi="Times New Roman" w:cs="Times New Roman"/>
                <w:color w:val="231F20"/>
                <w:spacing w:val="1"/>
                <w:w w:val="115"/>
                <w:sz w:val="24"/>
                <w:szCs w:val="24"/>
              </w:rPr>
              <w:t xml:space="preserve"> </w:t>
            </w:r>
            <w:r w:rsidRPr="00D05B0E">
              <w:rPr>
                <w:rFonts w:ascii="Times New Roman" w:hAnsi="Times New Roman" w:cs="Times New Roman"/>
                <w:color w:val="231F20"/>
                <w:w w:val="115"/>
                <w:sz w:val="24"/>
                <w:szCs w:val="24"/>
              </w:rPr>
              <w:t>оздоровительная</w:t>
            </w:r>
            <w:r w:rsidRPr="00D05B0E">
              <w:rPr>
                <w:rFonts w:ascii="Times New Roman" w:hAnsi="Times New Roman" w:cs="Times New Roman"/>
                <w:color w:val="231F20"/>
                <w:spacing w:val="1"/>
                <w:w w:val="115"/>
                <w:sz w:val="24"/>
                <w:szCs w:val="24"/>
              </w:rPr>
              <w:t xml:space="preserve"> </w:t>
            </w:r>
            <w:r w:rsidRPr="00D05B0E">
              <w:rPr>
                <w:rFonts w:ascii="Times New Roman" w:hAnsi="Times New Roman" w:cs="Times New Roman"/>
                <w:color w:val="231F20"/>
                <w:w w:val="115"/>
                <w:sz w:val="24"/>
                <w:szCs w:val="24"/>
              </w:rPr>
              <w:t>физическая</w:t>
            </w:r>
            <w:r w:rsidRPr="00D05B0E">
              <w:rPr>
                <w:rFonts w:ascii="Times New Roman" w:hAnsi="Times New Roman" w:cs="Times New Roman"/>
                <w:color w:val="231F20"/>
                <w:spacing w:val="1"/>
                <w:w w:val="115"/>
                <w:sz w:val="24"/>
                <w:szCs w:val="24"/>
              </w:rPr>
              <w:t xml:space="preserve"> </w:t>
            </w:r>
            <w:r w:rsidRPr="00D05B0E">
              <w:rPr>
                <w:rFonts w:ascii="Times New Roman" w:hAnsi="Times New Roman" w:cs="Times New Roman"/>
                <w:color w:val="231F20"/>
                <w:w w:val="115"/>
                <w:sz w:val="24"/>
                <w:szCs w:val="24"/>
              </w:rPr>
              <w:t>культура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rPr>
              <w:t>https://www.prodlenka.org</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tabs>
                <w:tab w:val="left" w:pos="709"/>
              </w:tabs>
              <w:suppressAutoHyphens/>
              <w:spacing w:before="2" w:line="276" w:lineRule="auto"/>
              <w:jc w:val="both"/>
              <w:rPr>
                <w:rFonts w:eastAsia="SimSun"/>
                <w:kern w:val="2"/>
                <w:lang w:eastAsia="hi-IN" w:bidi="hi-IN"/>
              </w:rPr>
            </w:pPr>
            <w:r w:rsidRPr="00D05B0E">
              <w:rPr>
                <w:color w:val="000000"/>
              </w:rPr>
              <w:t>Прави</w:t>
            </w:r>
            <w:r w:rsidRPr="00D05B0E">
              <w:rPr>
                <w:color w:val="000000"/>
                <w:w w:val="95"/>
              </w:rPr>
              <w:t>ла поведения на уроках физической культуры</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1" w:line="276" w:lineRule="auto"/>
              <w:rPr>
                <w:rFonts w:ascii="Times New Roman" w:hAnsi="Times New Roman"/>
                <w:sz w:val="24"/>
                <w:szCs w:val="24"/>
                <w:lang w:eastAsia="hi-IN" w:bidi="hi-IN"/>
              </w:rPr>
            </w:pPr>
            <w:r w:rsidRPr="00D05B0E">
              <w:rPr>
                <w:rFonts w:ascii="Times New Roman" w:hAnsi="Times New Roman"/>
                <w:sz w:val="24"/>
                <w:szCs w:val="24"/>
              </w:rPr>
              <w:t>Гимнастика</w:t>
            </w:r>
            <w:r w:rsidRPr="00D05B0E">
              <w:rPr>
                <w:rFonts w:ascii="Times New Roman" w:hAnsi="Times New Roman"/>
                <w:spacing w:val="23"/>
                <w:sz w:val="24"/>
                <w:szCs w:val="24"/>
              </w:rPr>
              <w:t xml:space="preserve"> </w:t>
            </w:r>
            <w:r w:rsidRPr="00D05B0E">
              <w:rPr>
                <w:rFonts w:ascii="Times New Roman" w:hAnsi="Times New Roman"/>
                <w:sz w:val="24"/>
                <w:szCs w:val="24"/>
              </w:rPr>
              <w:t>с</w:t>
            </w:r>
            <w:r w:rsidRPr="00D05B0E">
              <w:rPr>
                <w:rFonts w:ascii="Times New Roman" w:hAnsi="Times New Roman"/>
                <w:spacing w:val="23"/>
                <w:sz w:val="24"/>
                <w:szCs w:val="24"/>
              </w:rPr>
              <w:t xml:space="preserve"> </w:t>
            </w:r>
            <w:r w:rsidRPr="00D05B0E">
              <w:rPr>
                <w:rFonts w:ascii="Times New Roman" w:hAnsi="Times New Roman"/>
                <w:sz w:val="24"/>
                <w:szCs w:val="24"/>
              </w:rPr>
              <w:t>основами</w:t>
            </w:r>
            <w:r w:rsidRPr="00D05B0E">
              <w:rPr>
                <w:rFonts w:ascii="Times New Roman" w:hAnsi="Times New Roman"/>
                <w:spacing w:val="23"/>
                <w:sz w:val="24"/>
                <w:szCs w:val="24"/>
              </w:rPr>
              <w:t xml:space="preserve"> </w:t>
            </w:r>
            <w:r w:rsidRPr="00D05B0E">
              <w:rPr>
                <w:rFonts w:ascii="Times New Roman" w:hAnsi="Times New Roman"/>
                <w:sz w:val="24"/>
                <w:szCs w:val="24"/>
              </w:rPr>
              <w:t>акробатики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1" w:line="276" w:lineRule="auto"/>
              <w:rPr>
                <w:rFonts w:ascii="Times New Roman" w:hAnsi="Times New Roman"/>
                <w:sz w:val="24"/>
                <w:szCs w:val="24"/>
                <w:lang w:eastAsia="hi-IN" w:bidi="hi-IN"/>
              </w:rPr>
            </w:pPr>
            <w:r w:rsidRPr="00D05B0E">
              <w:rPr>
                <w:rFonts w:ascii="Times New Roman" w:hAnsi="Times New Roman"/>
                <w:sz w:val="24"/>
                <w:szCs w:val="24"/>
              </w:rPr>
              <w:t>Исходные</w:t>
            </w:r>
            <w:r w:rsidRPr="00D05B0E">
              <w:rPr>
                <w:rFonts w:ascii="Times New Roman" w:hAnsi="Times New Roman"/>
                <w:spacing w:val="23"/>
                <w:sz w:val="24"/>
                <w:szCs w:val="24"/>
              </w:rPr>
              <w:t xml:space="preserve"> </w:t>
            </w:r>
            <w:r w:rsidRPr="00D05B0E">
              <w:rPr>
                <w:rFonts w:ascii="Times New Roman" w:hAnsi="Times New Roman"/>
                <w:sz w:val="24"/>
                <w:szCs w:val="24"/>
              </w:rPr>
              <w:t>положения</w:t>
            </w:r>
            <w:r w:rsidRPr="00D05B0E">
              <w:rPr>
                <w:rFonts w:ascii="Times New Roman" w:hAnsi="Times New Roman"/>
                <w:spacing w:val="-62"/>
                <w:sz w:val="24"/>
                <w:szCs w:val="24"/>
              </w:rPr>
              <w:t xml:space="preserve"> </w:t>
            </w:r>
            <w:r w:rsidRPr="00D05B0E">
              <w:rPr>
                <w:rFonts w:ascii="Times New Roman" w:hAnsi="Times New Roman"/>
                <w:sz w:val="24"/>
                <w:szCs w:val="24"/>
              </w:rPr>
              <w:t>в физических упражнениях: стойки, упоры,  положения</w:t>
            </w:r>
            <w:r w:rsidRPr="00D05B0E">
              <w:rPr>
                <w:rFonts w:ascii="Times New Roman" w:hAnsi="Times New Roman"/>
                <w:spacing w:val="-61"/>
                <w:sz w:val="24"/>
                <w:szCs w:val="24"/>
              </w:rPr>
              <w:t xml:space="preserve"> </w:t>
            </w:r>
            <w:r w:rsidRPr="00D05B0E">
              <w:rPr>
                <w:rFonts w:ascii="Times New Roman" w:hAnsi="Times New Roman"/>
                <w:w w:val="95"/>
                <w:sz w:val="24"/>
                <w:szCs w:val="24"/>
              </w:rPr>
              <w:t>лёжа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3</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3</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1" w:line="276" w:lineRule="auto"/>
              <w:rPr>
                <w:rFonts w:ascii="Times New Roman" w:hAnsi="Times New Roman"/>
                <w:sz w:val="24"/>
                <w:szCs w:val="24"/>
                <w:lang w:eastAsia="hi-IN" w:bidi="hi-IN"/>
              </w:rPr>
            </w:pPr>
            <w:r w:rsidRPr="00D05B0E">
              <w:rPr>
                <w:rFonts w:ascii="Times New Roman" w:hAnsi="Times New Roman"/>
                <w:w w:val="95"/>
                <w:sz w:val="24"/>
                <w:szCs w:val="24"/>
              </w:rPr>
              <w:t>Строевые упражнения: построение и перестроение в одну</w:t>
            </w:r>
            <w:r w:rsidRPr="00D05B0E">
              <w:rPr>
                <w:rFonts w:ascii="Times New Roman" w:hAnsi="Times New Roman"/>
                <w:spacing w:val="1"/>
                <w:w w:val="95"/>
                <w:sz w:val="24"/>
                <w:szCs w:val="24"/>
              </w:rPr>
              <w:t xml:space="preserve"> </w:t>
            </w:r>
            <w:r w:rsidRPr="00D05B0E">
              <w:rPr>
                <w:rFonts w:ascii="Times New Roman" w:hAnsi="Times New Roman"/>
                <w:sz w:val="24"/>
                <w:szCs w:val="24"/>
              </w:rPr>
              <w:t>и</w:t>
            </w:r>
            <w:r w:rsidRPr="00D05B0E">
              <w:rPr>
                <w:rFonts w:ascii="Times New Roman" w:hAnsi="Times New Roman"/>
                <w:spacing w:val="-5"/>
                <w:sz w:val="24"/>
                <w:szCs w:val="24"/>
              </w:rPr>
              <w:t xml:space="preserve"> </w:t>
            </w:r>
            <w:r w:rsidRPr="00D05B0E">
              <w:rPr>
                <w:rFonts w:ascii="Times New Roman" w:hAnsi="Times New Roman"/>
                <w:sz w:val="24"/>
                <w:szCs w:val="24"/>
              </w:rPr>
              <w:t>две</w:t>
            </w:r>
            <w:r w:rsidRPr="00D05B0E">
              <w:rPr>
                <w:rFonts w:ascii="Times New Roman" w:hAnsi="Times New Roman"/>
                <w:spacing w:val="-4"/>
                <w:sz w:val="24"/>
                <w:szCs w:val="24"/>
              </w:rPr>
              <w:t xml:space="preserve"> </w:t>
            </w:r>
            <w:r w:rsidRPr="00D05B0E">
              <w:rPr>
                <w:rFonts w:ascii="Times New Roman" w:hAnsi="Times New Roman"/>
                <w:sz w:val="24"/>
                <w:szCs w:val="24"/>
              </w:rPr>
              <w:t>шеренги,</w:t>
            </w:r>
            <w:r w:rsidRPr="00D05B0E">
              <w:rPr>
                <w:rFonts w:ascii="Times New Roman" w:hAnsi="Times New Roman"/>
                <w:spacing w:val="-5"/>
                <w:sz w:val="24"/>
                <w:szCs w:val="24"/>
              </w:rPr>
              <w:t xml:space="preserve"> </w:t>
            </w:r>
            <w:r w:rsidRPr="00D05B0E">
              <w:rPr>
                <w:rFonts w:ascii="Times New Roman" w:hAnsi="Times New Roman"/>
                <w:sz w:val="24"/>
                <w:szCs w:val="24"/>
              </w:rPr>
              <w:t>стоя</w:t>
            </w:r>
            <w:r w:rsidRPr="00D05B0E">
              <w:rPr>
                <w:rFonts w:ascii="Times New Roman" w:hAnsi="Times New Roman"/>
                <w:spacing w:val="-4"/>
                <w:sz w:val="24"/>
                <w:szCs w:val="24"/>
              </w:rPr>
              <w:t xml:space="preserve"> </w:t>
            </w:r>
            <w:r w:rsidRPr="00D05B0E">
              <w:rPr>
                <w:rFonts w:ascii="Times New Roman" w:hAnsi="Times New Roman"/>
                <w:sz w:val="24"/>
                <w:szCs w:val="24"/>
              </w:rPr>
              <w:t>на</w:t>
            </w:r>
            <w:r w:rsidRPr="00D05B0E">
              <w:rPr>
                <w:rFonts w:ascii="Times New Roman" w:hAnsi="Times New Roman"/>
                <w:spacing w:val="-4"/>
                <w:sz w:val="24"/>
                <w:szCs w:val="24"/>
              </w:rPr>
              <w:t xml:space="preserve"> </w:t>
            </w:r>
            <w:r w:rsidRPr="00D05B0E">
              <w:rPr>
                <w:rFonts w:ascii="Times New Roman" w:hAnsi="Times New Roman"/>
                <w:sz w:val="24"/>
                <w:szCs w:val="24"/>
              </w:rPr>
              <w:t>месте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1" w:line="276" w:lineRule="auto"/>
              <w:rPr>
                <w:rFonts w:ascii="Times New Roman" w:hAnsi="Times New Roman"/>
                <w:sz w:val="24"/>
                <w:szCs w:val="24"/>
                <w:lang w:eastAsia="hi-IN" w:bidi="hi-IN"/>
              </w:rPr>
            </w:pPr>
            <w:r w:rsidRPr="00D05B0E">
              <w:rPr>
                <w:rFonts w:ascii="Times New Roman" w:hAnsi="Times New Roman"/>
                <w:w w:val="95"/>
                <w:sz w:val="24"/>
                <w:szCs w:val="24"/>
              </w:rPr>
              <w:t>Строевые упражнения:  повороты</w:t>
            </w:r>
            <w:r w:rsidRPr="00D05B0E">
              <w:rPr>
                <w:rFonts w:ascii="Times New Roman" w:hAnsi="Times New Roman"/>
                <w:spacing w:val="-4"/>
                <w:w w:val="95"/>
                <w:sz w:val="24"/>
                <w:szCs w:val="24"/>
              </w:rPr>
              <w:t xml:space="preserve"> </w:t>
            </w:r>
            <w:r w:rsidRPr="00D05B0E">
              <w:rPr>
                <w:rFonts w:ascii="Times New Roman" w:hAnsi="Times New Roman"/>
                <w:w w:val="95"/>
                <w:sz w:val="24"/>
                <w:szCs w:val="24"/>
              </w:rPr>
              <w:t>направо</w:t>
            </w:r>
            <w:r w:rsidRPr="00D05B0E">
              <w:rPr>
                <w:rFonts w:ascii="Times New Roman" w:hAnsi="Times New Roman"/>
                <w:spacing w:val="-4"/>
                <w:w w:val="95"/>
                <w:sz w:val="24"/>
                <w:szCs w:val="24"/>
              </w:rPr>
              <w:t xml:space="preserve"> </w:t>
            </w:r>
            <w:r w:rsidRPr="00D05B0E">
              <w:rPr>
                <w:rFonts w:ascii="Times New Roman" w:hAnsi="Times New Roman"/>
                <w:w w:val="95"/>
                <w:sz w:val="24"/>
                <w:szCs w:val="24"/>
              </w:rPr>
              <w:t>и</w:t>
            </w:r>
            <w:r w:rsidRPr="00D05B0E">
              <w:rPr>
                <w:rFonts w:ascii="Times New Roman" w:hAnsi="Times New Roman"/>
                <w:spacing w:val="-5"/>
                <w:w w:val="95"/>
                <w:sz w:val="24"/>
                <w:szCs w:val="24"/>
              </w:rPr>
              <w:t xml:space="preserve"> </w:t>
            </w:r>
            <w:r w:rsidRPr="00D05B0E">
              <w:rPr>
                <w:rFonts w:ascii="Times New Roman" w:hAnsi="Times New Roman"/>
                <w:w w:val="95"/>
                <w:sz w:val="24"/>
                <w:szCs w:val="24"/>
              </w:rPr>
              <w:t>налево</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1" w:line="276" w:lineRule="auto"/>
              <w:rPr>
                <w:rFonts w:ascii="Times New Roman" w:hAnsi="Times New Roman"/>
                <w:sz w:val="24"/>
                <w:szCs w:val="24"/>
                <w:lang w:eastAsia="hi-IN" w:bidi="hi-IN"/>
              </w:rPr>
            </w:pPr>
            <w:r w:rsidRPr="00D05B0E">
              <w:rPr>
                <w:rFonts w:ascii="Times New Roman" w:hAnsi="Times New Roman"/>
                <w:w w:val="95"/>
                <w:sz w:val="24"/>
                <w:szCs w:val="24"/>
              </w:rPr>
              <w:t xml:space="preserve">Строевые упражнения: </w:t>
            </w:r>
            <w:r w:rsidRPr="00D05B0E">
              <w:rPr>
                <w:rFonts w:ascii="Times New Roman" w:hAnsi="Times New Roman"/>
                <w:sz w:val="24"/>
                <w:szCs w:val="24"/>
              </w:rPr>
              <w:t>передвижение</w:t>
            </w:r>
            <w:r w:rsidRPr="00D05B0E">
              <w:rPr>
                <w:rFonts w:ascii="Times New Roman" w:hAnsi="Times New Roman"/>
                <w:spacing w:val="-6"/>
                <w:sz w:val="24"/>
                <w:szCs w:val="24"/>
              </w:rPr>
              <w:t xml:space="preserve"> </w:t>
            </w:r>
            <w:r w:rsidRPr="00D05B0E">
              <w:rPr>
                <w:rFonts w:ascii="Times New Roman" w:hAnsi="Times New Roman"/>
                <w:sz w:val="24"/>
                <w:szCs w:val="24"/>
              </w:rPr>
              <w:t>в</w:t>
            </w:r>
            <w:r w:rsidRPr="00D05B0E">
              <w:rPr>
                <w:rFonts w:ascii="Times New Roman" w:hAnsi="Times New Roman"/>
                <w:spacing w:val="-6"/>
                <w:sz w:val="24"/>
                <w:szCs w:val="24"/>
              </w:rPr>
              <w:t xml:space="preserve"> </w:t>
            </w:r>
            <w:r w:rsidRPr="00D05B0E">
              <w:rPr>
                <w:rFonts w:ascii="Times New Roman" w:hAnsi="Times New Roman"/>
                <w:sz w:val="24"/>
                <w:szCs w:val="24"/>
              </w:rPr>
              <w:t>колонне</w:t>
            </w:r>
            <w:r w:rsidRPr="00D05B0E">
              <w:rPr>
                <w:rFonts w:ascii="Times New Roman" w:hAnsi="Times New Roman"/>
                <w:spacing w:val="-6"/>
                <w:sz w:val="24"/>
                <w:szCs w:val="24"/>
              </w:rPr>
              <w:t xml:space="preserve"> </w:t>
            </w:r>
            <w:r w:rsidRPr="00D05B0E">
              <w:rPr>
                <w:rFonts w:ascii="Times New Roman" w:hAnsi="Times New Roman"/>
                <w:sz w:val="24"/>
                <w:szCs w:val="24"/>
              </w:rPr>
              <w:t>по</w:t>
            </w:r>
            <w:r w:rsidRPr="00D05B0E">
              <w:rPr>
                <w:rFonts w:ascii="Times New Roman" w:hAnsi="Times New Roman"/>
                <w:spacing w:val="-6"/>
                <w:sz w:val="24"/>
                <w:szCs w:val="24"/>
              </w:rPr>
              <w:t xml:space="preserve"> </w:t>
            </w:r>
            <w:r w:rsidRPr="00D05B0E">
              <w:rPr>
                <w:rFonts w:ascii="Times New Roman" w:hAnsi="Times New Roman"/>
                <w:sz w:val="24"/>
                <w:szCs w:val="24"/>
              </w:rPr>
              <w:t>одному</w:t>
            </w:r>
            <w:r w:rsidRPr="00D05B0E">
              <w:rPr>
                <w:rFonts w:ascii="Times New Roman" w:hAnsi="Times New Roman"/>
                <w:spacing w:val="-6"/>
                <w:sz w:val="24"/>
                <w:szCs w:val="24"/>
              </w:rPr>
              <w:t xml:space="preserve"> </w:t>
            </w:r>
            <w:r w:rsidRPr="00D05B0E">
              <w:rPr>
                <w:rFonts w:ascii="Times New Roman" w:hAnsi="Times New Roman"/>
                <w:sz w:val="24"/>
                <w:szCs w:val="24"/>
              </w:rPr>
              <w:t>с</w:t>
            </w:r>
            <w:r w:rsidRPr="00D05B0E">
              <w:rPr>
                <w:rFonts w:ascii="Times New Roman" w:hAnsi="Times New Roman"/>
                <w:spacing w:val="-6"/>
                <w:sz w:val="24"/>
                <w:szCs w:val="24"/>
              </w:rPr>
              <w:t xml:space="preserve"> </w:t>
            </w:r>
            <w:r w:rsidRPr="00D05B0E">
              <w:rPr>
                <w:rFonts w:ascii="Times New Roman" w:hAnsi="Times New Roman"/>
                <w:sz w:val="24"/>
                <w:szCs w:val="24"/>
              </w:rPr>
              <w:t>равномерной</w:t>
            </w:r>
            <w:r w:rsidRPr="00D05B0E">
              <w:rPr>
                <w:rFonts w:ascii="Times New Roman" w:hAnsi="Times New Roman"/>
                <w:spacing w:val="-6"/>
                <w:sz w:val="24"/>
                <w:szCs w:val="24"/>
              </w:rPr>
              <w:t xml:space="preserve"> </w:t>
            </w:r>
            <w:r w:rsidRPr="00D05B0E">
              <w:rPr>
                <w:rFonts w:ascii="Times New Roman" w:hAnsi="Times New Roman"/>
                <w:sz w:val="24"/>
                <w:szCs w:val="24"/>
              </w:rPr>
              <w:t>скоростью.</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tabs>
                <w:tab w:val="left" w:pos="709"/>
              </w:tabs>
              <w:suppressAutoHyphens/>
              <w:spacing w:before="1" w:line="276" w:lineRule="auto"/>
              <w:jc w:val="both"/>
              <w:rPr>
                <w:rFonts w:eastAsia="SimSun"/>
                <w:kern w:val="2"/>
                <w:lang w:eastAsia="hi-IN" w:bidi="hi-IN"/>
              </w:rPr>
            </w:pPr>
            <w:r w:rsidRPr="00D05B0E">
              <w:t>Принципы построения и проведения утренней зарядки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3" w:line="276" w:lineRule="auto"/>
              <w:rPr>
                <w:rFonts w:ascii="Times New Roman" w:hAnsi="Times New Roman"/>
                <w:sz w:val="24"/>
                <w:szCs w:val="24"/>
                <w:lang w:eastAsia="hi-IN" w:bidi="hi-IN"/>
              </w:rPr>
            </w:pPr>
            <w:r w:rsidRPr="00D05B0E">
              <w:rPr>
                <w:rFonts w:ascii="Times New Roman" w:hAnsi="Times New Roman"/>
                <w:spacing w:val="-1"/>
                <w:sz w:val="24"/>
                <w:szCs w:val="24"/>
              </w:rPr>
              <w:t>Гимнастические</w:t>
            </w:r>
            <w:r w:rsidRPr="00D05B0E">
              <w:rPr>
                <w:rFonts w:ascii="Times New Roman" w:hAnsi="Times New Roman"/>
                <w:spacing w:val="-10"/>
                <w:sz w:val="24"/>
                <w:szCs w:val="24"/>
              </w:rPr>
              <w:t xml:space="preserve"> </w:t>
            </w:r>
            <w:r w:rsidRPr="00D05B0E">
              <w:rPr>
                <w:rFonts w:ascii="Times New Roman" w:hAnsi="Times New Roman"/>
                <w:sz w:val="24"/>
                <w:szCs w:val="24"/>
              </w:rPr>
              <w:t>упражнения:</w:t>
            </w:r>
            <w:r w:rsidRPr="00D05B0E">
              <w:rPr>
                <w:rFonts w:ascii="Times New Roman" w:hAnsi="Times New Roman"/>
                <w:spacing w:val="-9"/>
                <w:sz w:val="24"/>
                <w:szCs w:val="24"/>
              </w:rPr>
              <w:t xml:space="preserve"> </w:t>
            </w:r>
            <w:r w:rsidRPr="00D05B0E">
              <w:rPr>
                <w:rFonts w:ascii="Times New Roman" w:hAnsi="Times New Roman"/>
                <w:sz w:val="24"/>
                <w:szCs w:val="24"/>
              </w:rPr>
              <w:t>стилизованные</w:t>
            </w:r>
            <w:r w:rsidRPr="00D05B0E">
              <w:rPr>
                <w:rFonts w:ascii="Times New Roman" w:hAnsi="Times New Roman"/>
                <w:spacing w:val="-9"/>
                <w:sz w:val="24"/>
                <w:szCs w:val="24"/>
              </w:rPr>
              <w:t xml:space="preserve"> </w:t>
            </w:r>
            <w:r w:rsidRPr="00D05B0E">
              <w:rPr>
                <w:rFonts w:ascii="Times New Roman" w:hAnsi="Times New Roman"/>
                <w:sz w:val="24"/>
                <w:szCs w:val="24"/>
              </w:rPr>
              <w:t>способы</w:t>
            </w:r>
            <w:r w:rsidRPr="00D05B0E">
              <w:rPr>
                <w:rFonts w:ascii="Times New Roman" w:hAnsi="Times New Roman"/>
                <w:spacing w:val="-9"/>
                <w:sz w:val="24"/>
                <w:szCs w:val="24"/>
              </w:rPr>
              <w:t xml:space="preserve"> </w:t>
            </w:r>
            <w:r w:rsidRPr="00D05B0E">
              <w:rPr>
                <w:rFonts w:ascii="Times New Roman" w:hAnsi="Times New Roman"/>
                <w:sz w:val="24"/>
                <w:szCs w:val="24"/>
              </w:rPr>
              <w:t>передвижения</w:t>
            </w:r>
            <w:r w:rsidRPr="00D05B0E">
              <w:rPr>
                <w:rFonts w:ascii="Times New Roman" w:hAnsi="Times New Roman"/>
                <w:spacing w:val="-16"/>
                <w:sz w:val="24"/>
                <w:szCs w:val="24"/>
              </w:rPr>
              <w:t xml:space="preserve"> </w:t>
            </w:r>
            <w:r w:rsidRPr="00D05B0E">
              <w:rPr>
                <w:rFonts w:ascii="Times New Roman" w:hAnsi="Times New Roman"/>
                <w:sz w:val="24"/>
                <w:szCs w:val="24"/>
              </w:rPr>
              <w:t>ходьбой</w:t>
            </w:r>
            <w:r w:rsidRPr="00D05B0E">
              <w:rPr>
                <w:rFonts w:ascii="Times New Roman" w:hAnsi="Times New Roman"/>
                <w:spacing w:val="-16"/>
                <w:sz w:val="24"/>
                <w:szCs w:val="24"/>
              </w:rPr>
              <w:t xml:space="preserve"> </w:t>
            </w:r>
            <w:r w:rsidRPr="00D05B0E">
              <w:rPr>
                <w:rFonts w:ascii="Times New Roman" w:hAnsi="Times New Roman"/>
                <w:sz w:val="24"/>
                <w:szCs w:val="24"/>
              </w:rPr>
              <w:t>и</w:t>
            </w:r>
            <w:r w:rsidRPr="00D05B0E">
              <w:rPr>
                <w:rFonts w:ascii="Times New Roman" w:hAnsi="Times New Roman"/>
                <w:spacing w:val="-16"/>
                <w:sz w:val="24"/>
                <w:szCs w:val="24"/>
              </w:rPr>
              <w:t xml:space="preserve"> </w:t>
            </w:r>
            <w:r w:rsidRPr="00D05B0E">
              <w:rPr>
                <w:rFonts w:ascii="Times New Roman" w:hAnsi="Times New Roman"/>
                <w:sz w:val="24"/>
                <w:szCs w:val="24"/>
              </w:rPr>
              <w:t>бегом</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3" w:line="276" w:lineRule="auto"/>
              <w:rPr>
                <w:rFonts w:ascii="Times New Roman" w:hAnsi="Times New Roman"/>
                <w:sz w:val="24"/>
                <w:szCs w:val="24"/>
                <w:lang w:eastAsia="hi-IN" w:bidi="hi-IN"/>
              </w:rPr>
            </w:pPr>
            <w:r w:rsidRPr="00D05B0E">
              <w:rPr>
                <w:rFonts w:ascii="Times New Roman" w:hAnsi="Times New Roman"/>
                <w:sz w:val="24"/>
                <w:szCs w:val="24"/>
              </w:rPr>
              <w:t>Упражнения</w:t>
            </w:r>
            <w:r w:rsidRPr="00D05B0E">
              <w:rPr>
                <w:rFonts w:ascii="Times New Roman" w:hAnsi="Times New Roman"/>
                <w:spacing w:val="-16"/>
                <w:sz w:val="24"/>
                <w:szCs w:val="24"/>
              </w:rPr>
              <w:t xml:space="preserve"> </w:t>
            </w:r>
            <w:r w:rsidRPr="00D05B0E">
              <w:rPr>
                <w:rFonts w:ascii="Times New Roman" w:hAnsi="Times New Roman"/>
                <w:sz w:val="24"/>
                <w:szCs w:val="24"/>
              </w:rPr>
              <w:t>с</w:t>
            </w:r>
            <w:r w:rsidRPr="00D05B0E">
              <w:rPr>
                <w:rFonts w:ascii="Times New Roman" w:hAnsi="Times New Roman"/>
                <w:spacing w:val="-16"/>
                <w:sz w:val="24"/>
                <w:szCs w:val="24"/>
              </w:rPr>
              <w:t xml:space="preserve"> </w:t>
            </w:r>
            <w:r w:rsidRPr="00D05B0E">
              <w:rPr>
                <w:rFonts w:ascii="Times New Roman" w:hAnsi="Times New Roman"/>
                <w:sz w:val="24"/>
                <w:szCs w:val="24"/>
              </w:rPr>
              <w:t>гимнастическим</w:t>
            </w:r>
            <w:r w:rsidRPr="00D05B0E">
              <w:rPr>
                <w:rFonts w:ascii="Times New Roman" w:hAnsi="Times New Roman"/>
                <w:spacing w:val="-16"/>
                <w:sz w:val="24"/>
                <w:szCs w:val="24"/>
              </w:rPr>
              <w:t xml:space="preserve"> </w:t>
            </w:r>
            <w:r w:rsidRPr="00D05B0E">
              <w:rPr>
                <w:rFonts w:ascii="Times New Roman" w:hAnsi="Times New Roman"/>
                <w:sz w:val="24"/>
                <w:szCs w:val="24"/>
              </w:rPr>
              <w:t>мячом</w:t>
            </w:r>
            <w:r w:rsidRPr="00D05B0E">
              <w:rPr>
                <w:rFonts w:ascii="Times New Roman" w:hAnsi="Times New Roman"/>
                <w:spacing w:val="-13"/>
                <w:sz w:val="24"/>
                <w:szCs w:val="24"/>
              </w:rPr>
              <w:t xml:space="preserve"> </w:t>
            </w:r>
            <w:r w:rsidRPr="00D05B0E">
              <w:rPr>
                <w:rFonts w:ascii="Times New Roman" w:hAnsi="Times New Roman"/>
                <w:sz w:val="24"/>
                <w:szCs w:val="24"/>
              </w:rPr>
              <w:t>и</w:t>
            </w:r>
            <w:r w:rsidRPr="00D05B0E">
              <w:rPr>
                <w:rFonts w:ascii="Times New Roman" w:hAnsi="Times New Roman"/>
                <w:spacing w:val="-13"/>
                <w:sz w:val="24"/>
                <w:szCs w:val="24"/>
              </w:rPr>
              <w:t xml:space="preserve"> </w:t>
            </w:r>
            <w:r w:rsidRPr="00D05B0E">
              <w:rPr>
                <w:rFonts w:ascii="Times New Roman" w:hAnsi="Times New Roman"/>
                <w:sz w:val="24"/>
                <w:szCs w:val="24"/>
              </w:rPr>
              <w:t>гимнастической</w:t>
            </w:r>
            <w:r w:rsidRPr="00D05B0E">
              <w:rPr>
                <w:rFonts w:ascii="Times New Roman" w:hAnsi="Times New Roman"/>
                <w:spacing w:val="-12"/>
                <w:sz w:val="24"/>
                <w:szCs w:val="24"/>
              </w:rPr>
              <w:t xml:space="preserve"> </w:t>
            </w:r>
            <w:r w:rsidRPr="00D05B0E">
              <w:rPr>
                <w:rFonts w:ascii="Times New Roman" w:hAnsi="Times New Roman"/>
                <w:sz w:val="24"/>
                <w:szCs w:val="24"/>
              </w:rPr>
              <w:t>скакалкой</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3" w:line="276" w:lineRule="auto"/>
              <w:rPr>
                <w:rFonts w:ascii="Times New Roman" w:hAnsi="Times New Roman"/>
                <w:sz w:val="24"/>
                <w:szCs w:val="24"/>
                <w:lang w:eastAsia="hi-IN" w:bidi="hi-IN"/>
              </w:rPr>
            </w:pPr>
            <w:r w:rsidRPr="00D05B0E">
              <w:rPr>
                <w:rFonts w:ascii="Times New Roman" w:hAnsi="Times New Roman"/>
                <w:sz w:val="24"/>
                <w:szCs w:val="24"/>
              </w:rPr>
              <w:t>Стилизованные</w:t>
            </w:r>
            <w:r w:rsidRPr="00D05B0E">
              <w:rPr>
                <w:rFonts w:ascii="Times New Roman" w:hAnsi="Times New Roman"/>
                <w:spacing w:val="-13"/>
                <w:sz w:val="24"/>
                <w:szCs w:val="24"/>
              </w:rPr>
              <w:t xml:space="preserve"> </w:t>
            </w:r>
            <w:r w:rsidRPr="00D05B0E">
              <w:rPr>
                <w:rFonts w:ascii="Times New Roman" w:hAnsi="Times New Roman"/>
                <w:sz w:val="24"/>
                <w:szCs w:val="24"/>
              </w:rPr>
              <w:t>гимнастические</w:t>
            </w:r>
            <w:r w:rsidRPr="00D05B0E">
              <w:rPr>
                <w:rFonts w:ascii="Times New Roman" w:hAnsi="Times New Roman"/>
                <w:spacing w:val="7"/>
                <w:sz w:val="24"/>
                <w:szCs w:val="24"/>
              </w:rPr>
              <w:t xml:space="preserve"> </w:t>
            </w:r>
            <w:r w:rsidRPr="00D05B0E">
              <w:rPr>
                <w:rFonts w:ascii="Times New Roman" w:hAnsi="Times New Roman"/>
                <w:sz w:val="24"/>
                <w:szCs w:val="24"/>
              </w:rPr>
              <w:t>прыжки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2" w:line="276" w:lineRule="auto"/>
              <w:rPr>
                <w:rFonts w:ascii="Times New Roman" w:hAnsi="Times New Roman"/>
                <w:sz w:val="24"/>
                <w:szCs w:val="24"/>
                <w:lang w:eastAsia="hi-IN" w:bidi="hi-IN"/>
              </w:rPr>
            </w:pPr>
            <w:r w:rsidRPr="00D05B0E">
              <w:rPr>
                <w:rFonts w:ascii="Times New Roman" w:hAnsi="Times New Roman"/>
                <w:sz w:val="24"/>
                <w:szCs w:val="24"/>
              </w:rPr>
              <w:t>Акробатические упражнения: подъём туловища из положения лёжа на спине и животе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2" w:line="276" w:lineRule="auto"/>
              <w:rPr>
                <w:rFonts w:ascii="Times New Roman" w:hAnsi="Times New Roman"/>
                <w:sz w:val="24"/>
                <w:szCs w:val="24"/>
                <w:lang w:eastAsia="hi-IN" w:bidi="hi-IN"/>
              </w:rPr>
            </w:pPr>
            <w:r w:rsidRPr="00D05B0E">
              <w:rPr>
                <w:rFonts w:ascii="Times New Roman" w:hAnsi="Times New Roman"/>
                <w:sz w:val="24"/>
                <w:szCs w:val="24"/>
              </w:rPr>
              <w:t>Акробатические упражнения: подъём ног из положения лёжа</w:t>
            </w:r>
            <w:r w:rsidRPr="00D05B0E">
              <w:rPr>
                <w:rFonts w:ascii="Times New Roman" w:hAnsi="Times New Roman"/>
                <w:spacing w:val="1"/>
                <w:sz w:val="24"/>
                <w:szCs w:val="24"/>
              </w:rPr>
              <w:t xml:space="preserve"> </w:t>
            </w:r>
            <w:r w:rsidRPr="00D05B0E">
              <w:rPr>
                <w:rFonts w:ascii="Times New Roman" w:hAnsi="Times New Roman"/>
                <w:sz w:val="24"/>
                <w:szCs w:val="24"/>
              </w:rPr>
              <w:t>на</w:t>
            </w:r>
            <w:r w:rsidRPr="00D05B0E">
              <w:rPr>
                <w:rFonts w:ascii="Times New Roman" w:hAnsi="Times New Roman"/>
                <w:spacing w:val="47"/>
                <w:sz w:val="24"/>
                <w:szCs w:val="24"/>
              </w:rPr>
              <w:t xml:space="preserve"> </w:t>
            </w:r>
            <w:r w:rsidRPr="00D05B0E">
              <w:rPr>
                <w:rFonts w:ascii="Times New Roman" w:hAnsi="Times New Roman"/>
                <w:sz w:val="24"/>
                <w:szCs w:val="24"/>
              </w:rPr>
              <w:t>животе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2" w:line="276" w:lineRule="auto"/>
              <w:rPr>
                <w:rFonts w:ascii="Times New Roman" w:hAnsi="Times New Roman"/>
                <w:sz w:val="24"/>
                <w:szCs w:val="24"/>
                <w:lang w:eastAsia="hi-IN" w:bidi="hi-IN"/>
              </w:rPr>
            </w:pPr>
            <w:r w:rsidRPr="00D05B0E">
              <w:rPr>
                <w:rFonts w:ascii="Times New Roman" w:hAnsi="Times New Roman"/>
                <w:spacing w:val="-4"/>
                <w:sz w:val="24"/>
                <w:szCs w:val="24"/>
              </w:rPr>
              <w:t>Акробатические упражнения:  сгибание</w:t>
            </w:r>
            <w:r w:rsidRPr="00D05B0E">
              <w:rPr>
                <w:rFonts w:ascii="Times New Roman" w:hAnsi="Times New Roman"/>
                <w:spacing w:val="48"/>
                <w:sz w:val="24"/>
                <w:szCs w:val="24"/>
              </w:rPr>
              <w:t xml:space="preserve"> </w:t>
            </w:r>
            <w:r w:rsidRPr="00D05B0E">
              <w:rPr>
                <w:rFonts w:ascii="Times New Roman" w:hAnsi="Times New Roman"/>
                <w:spacing w:val="-4"/>
                <w:sz w:val="24"/>
                <w:szCs w:val="24"/>
              </w:rPr>
              <w:t>рук</w:t>
            </w:r>
            <w:r w:rsidRPr="00D05B0E">
              <w:rPr>
                <w:rFonts w:ascii="Times New Roman" w:hAnsi="Times New Roman"/>
                <w:spacing w:val="47"/>
                <w:sz w:val="24"/>
                <w:szCs w:val="24"/>
              </w:rPr>
              <w:t xml:space="preserve"> </w:t>
            </w:r>
            <w:r w:rsidRPr="00D05B0E">
              <w:rPr>
                <w:rFonts w:ascii="Times New Roman" w:hAnsi="Times New Roman"/>
                <w:spacing w:val="-4"/>
                <w:sz w:val="24"/>
                <w:szCs w:val="24"/>
              </w:rPr>
              <w:t>в</w:t>
            </w:r>
            <w:r w:rsidRPr="00D05B0E">
              <w:rPr>
                <w:rFonts w:ascii="Times New Roman" w:hAnsi="Times New Roman"/>
                <w:spacing w:val="48"/>
                <w:sz w:val="24"/>
                <w:szCs w:val="24"/>
              </w:rPr>
              <w:t xml:space="preserve"> </w:t>
            </w:r>
            <w:r w:rsidRPr="00D05B0E">
              <w:rPr>
                <w:rFonts w:ascii="Times New Roman" w:hAnsi="Times New Roman"/>
                <w:spacing w:val="-4"/>
                <w:sz w:val="24"/>
                <w:szCs w:val="24"/>
              </w:rPr>
              <w:t>положении</w:t>
            </w:r>
            <w:r w:rsidRPr="00D05B0E">
              <w:rPr>
                <w:rFonts w:ascii="Times New Roman" w:hAnsi="Times New Roman"/>
                <w:spacing w:val="47"/>
                <w:sz w:val="24"/>
                <w:szCs w:val="24"/>
              </w:rPr>
              <w:t xml:space="preserve"> </w:t>
            </w:r>
            <w:r w:rsidRPr="00D05B0E">
              <w:rPr>
                <w:rFonts w:ascii="Times New Roman" w:hAnsi="Times New Roman"/>
                <w:spacing w:val="-4"/>
                <w:sz w:val="24"/>
                <w:szCs w:val="24"/>
              </w:rPr>
              <w:t>упор</w:t>
            </w:r>
            <w:r w:rsidRPr="00D05B0E">
              <w:rPr>
                <w:rFonts w:ascii="Times New Roman" w:hAnsi="Times New Roman"/>
                <w:spacing w:val="48"/>
                <w:sz w:val="24"/>
                <w:szCs w:val="24"/>
              </w:rPr>
              <w:t xml:space="preserve"> </w:t>
            </w:r>
            <w:r w:rsidRPr="00D05B0E">
              <w:rPr>
                <w:rFonts w:ascii="Times New Roman" w:hAnsi="Times New Roman"/>
                <w:spacing w:val="-4"/>
                <w:sz w:val="24"/>
                <w:szCs w:val="24"/>
              </w:rPr>
              <w:t>лёжа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2" w:line="276" w:lineRule="auto"/>
              <w:rPr>
                <w:rFonts w:ascii="Times New Roman" w:hAnsi="Times New Roman"/>
                <w:sz w:val="24"/>
                <w:szCs w:val="24"/>
                <w:lang w:eastAsia="hi-IN" w:bidi="hi-IN"/>
              </w:rPr>
            </w:pPr>
            <w:r w:rsidRPr="00D05B0E">
              <w:rPr>
                <w:rFonts w:ascii="Times New Roman" w:hAnsi="Times New Roman"/>
                <w:sz w:val="24"/>
                <w:szCs w:val="24"/>
              </w:rPr>
              <w:t>Прыжки</w:t>
            </w:r>
            <w:r w:rsidRPr="00D05B0E">
              <w:rPr>
                <w:rFonts w:ascii="Times New Roman" w:hAnsi="Times New Roman"/>
                <w:spacing w:val="-61"/>
                <w:sz w:val="24"/>
                <w:szCs w:val="24"/>
              </w:rPr>
              <w:t xml:space="preserve"> </w:t>
            </w:r>
            <w:r w:rsidRPr="00D05B0E">
              <w:rPr>
                <w:rFonts w:ascii="Times New Roman" w:hAnsi="Times New Roman"/>
                <w:sz w:val="24"/>
                <w:szCs w:val="24"/>
              </w:rPr>
              <w:t>в группировке, толчком двумя ногами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2" w:line="276" w:lineRule="auto"/>
              <w:rPr>
                <w:rFonts w:ascii="Times New Roman" w:hAnsi="Times New Roman"/>
                <w:sz w:val="24"/>
                <w:szCs w:val="24"/>
                <w:lang w:eastAsia="hi-IN" w:bidi="hi-IN"/>
              </w:rPr>
            </w:pPr>
            <w:r w:rsidRPr="00D05B0E">
              <w:rPr>
                <w:rFonts w:ascii="Times New Roman" w:hAnsi="Times New Roman"/>
                <w:spacing w:val="-13"/>
                <w:sz w:val="24"/>
                <w:szCs w:val="24"/>
              </w:rPr>
              <w:t>Прыжки в упоре на</w:t>
            </w:r>
            <w:r w:rsidRPr="00D05B0E">
              <w:rPr>
                <w:rFonts w:ascii="Times New Roman" w:hAnsi="Times New Roman"/>
                <w:spacing w:val="1"/>
                <w:sz w:val="24"/>
                <w:szCs w:val="24"/>
              </w:rPr>
              <w:t xml:space="preserve"> </w:t>
            </w:r>
            <w:r w:rsidRPr="00D05B0E">
              <w:rPr>
                <w:rFonts w:ascii="Times New Roman" w:hAnsi="Times New Roman"/>
                <w:spacing w:val="-13"/>
                <w:sz w:val="24"/>
                <w:szCs w:val="24"/>
              </w:rPr>
              <w:t>руки,</w:t>
            </w:r>
            <w:r w:rsidRPr="00D05B0E">
              <w:rPr>
                <w:rFonts w:ascii="Times New Roman" w:hAnsi="Times New Roman"/>
                <w:spacing w:val="7"/>
                <w:sz w:val="24"/>
                <w:szCs w:val="24"/>
              </w:rPr>
              <w:t xml:space="preserve"> </w:t>
            </w:r>
            <w:r w:rsidRPr="00D05B0E">
              <w:rPr>
                <w:rFonts w:ascii="Times New Roman" w:hAnsi="Times New Roman"/>
                <w:spacing w:val="-13"/>
                <w:sz w:val="24"/>
                <w:szCs w:val="24"/>
              </w:rPr>
              <w:t>толчком</w:t>
            </w:r>
            <w:r w:rsidRPr="00D05B0E">
              <w:rPr>
                <w:rFonts w:ascii="Times New Roman" w:hAnsi="Times New Roman"/>
                <w:spacing w:val="8"/>
                <w:sz w:val="24"/>
                <w:szCs w:val="24"/>
              </w:rPr>
              <w:t xml:space="preserve"> </w:t>
            </w:r>
            <w:r w:rsidRPr="00D05B0E">
              <w:rPr>
                <w:rFonts w:ascii="Times New Roman" w:hAnsi="Times New Roman"/>
                <w:spacing w:val="-13"/>
                <w:sz w:val="24"/>
                <w:szCs w:val="24"/>
              </w:rPr>
              <w:t>двумя</w:t>
            </w:r>
            <w:r w:rsidRPr="00D05B0E">
              <w:rPr>
                <w:rFonts w:ascii="Times New Roman" w:hAnsi="Times New Roman"/>
                <w:spacing w:val="8"/>
                <w:sz w:val="24"/>
                <w:szCs w:val="24"/>
              </w:rPr>
              <w:t xml:space="preserve"> </w:t>
            </w:r>
            <w:r w:rsidRPr="00D05B0E">
              <w:rPr>
                <w:rFonts w:ascii="Times New Roman" w:hAnsi="Times New Roman"/>
                <w:spacing w:val="-13"/>
                <w:sz w:val="24"/>
                <w:szCs w:val="24"/>
              </w:rPr>
              <w:t>ногами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2" w:line="276" w:lineRule="auto"/>
              <w:rPr>
                <w:rFonts w:ascii="Times New Roman" w:hAnsi="Times New Roman"/>
                <w:sz w:val="24"/>
                <w:szCs w:val="24"/>
                <w:lang w:eastAsia="hi-IN" w:bidi="hi-IN"/>
              </w:rPr>
            </w:pPr>
            <w:r w:rsidRPr="00D05B0E">
              <w:rPr>
                <w:rFonts w:ascii="Times New Roman" w:hAnsi="Times New Roman"/>
                <w:sz w:val="24"/>
                <w:szCs w:val="24"/>
              </w:rPr>
              <w:t>Лёгкая атлетика. Равномерная ходьба и равномерный бег</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tabs>
                <w:tab w:val="left" w:pos="709"/>
              </w:tabs>
              <w:suppressAutoHyphens/>
              <w:spacing w:before="2" w:line="276" w:lineRule="auto"/>
              <w:jc w:val="both"/>
              <w:rPr>
                <w:rFonts w:eastAsia="SimSun"/>
                <w:kern w:val="2"/>
                <w:lang w:eastAsia="hi-IN" w:bidi="hi-IN"/>
              </w:rPr>
            </w:pPr>
            <w:r w:rsidRPr="00D05B0E">
              <w:t>Высокий и низкий старт</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tabs>
                <w:tab w:val="left" w:pos="709"/>
              </w:tabs>
              <w:suppressAutoHyphens/>
              <w:spacing w:before="2" w:line="276" w:lineRule="auto"/>
              <w:jc w:val="both"/>
              <w:rPr>
                <w:rFonts w:eastAsia="SimSun"/>
                <w:kern w:val="2"/>
                <w:lang w:eastAsia="hi-IN" w:bidi="hi-IN"/>
              </w:rPr>
            </w:pPr>
            <w:r w:rsidRPr="00D05B0E">
              <w:t xml:space="preserve">Полоса препятствий.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tabs>
                <w:tab w:val="left" w:pos="709"/>
              </w:tabs>
              <w:suppressAutoHyphens/>
              <w:spacing w:before="2" w:line="276" w:lineRule="auto"/>
              <w:jc w:val="both"/>
              <w:rPr>
                <w:rFonts w:eastAsia="SimSun"/>
                <w:kern w:val="2"/>
                <w:lang w:eastAsia="hi-IN" w:bidi="hi-IN"/>
              </w:rPr>
            </w:pPr>
            <w:r w:rsidRPr="00D05B0E">
              <w:t>Преодоление полосы препятствий</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2" w:line="276" w:lineRule="auto"/>
              <w:rPr>
                <w:rFonts w:ascii="Times New Roman" w:hAnsi="Times New Roman"/>
                <w:sz w:val="24"/>
                <w:szCs w:val="24"/>
                <w:lang w:eastAsia="hi-IN" w:bidi="hi-IN"/>
              </w:rPr>
            </w:pPr>
            <w:r w:rsidRPr="00D05B0E">
              <w:rPr>
                <w:rFonts w:ascii="Times New Roman" w:hAnsi="Times New Roman"/>
                <w:spacing w:val="-1"/>
                <w:sz w:val="24"/>
                <w:szCs w:val="24"/>
              </w:rPr>
              <w:t>Прыжки</w:t>
            </w:r>
            <w:r w:rsidRPr="00D05B0E">
              <w:rPr>
                <w:rFonts w:ascii="Times New Roman" w:hAnsi="Times New Roman"/>
                <w:spacing w:val="-15"/>
                <w:sz w:val="24"/>
                <w:szCs w:val="24"/>
              </w:rPr>
              <w:t xml:space="preserve"> </w:t>
            </w:r>
            <w:r w:rsidRPr="00D05B0E">
              <w:rPr>
                <w:rFonts w:ascii="Times New Roman" w:hAnsi="Times New Roman"/>
                <w:spacing w:val="-1"/>
                <w:sz w:val="24"/>
                <w:szCs w:val="24"/>
              </w:rPr>
              <w:t>в</w:t>
            </w:r>
            <w:r w:rsidRPr="00D05B0E">
              <w:rPr>
                <w:rFonts w:ascii="Times New Roman" w:hAnsi="Times New Roman"/>
                <w:spacing w:val="-15"/>
                <w:sz w:val="24"/>
                <w:szCs w:val="24"/>
              </w:rPr>
              <w:t xml:space="preserve"> </w:t>
            </w:r>
            <w:r w:rsidRPr="00D05B0E">
              <w:rPr>
                <w:rFonts w:ascii="Times New Roman" w:hAnsi="Times New Roman"/>
                <w:spacing w:val="-1"/>
                <w:sz w:val="24"/>
                <w:szCs w:val="24"/>
              </w:rPr>
              <w:t>длину</w:t>
            </w:r>
            <w:r w:rsidRPr="00D05B0E">
              <w:rPr>
                <w:rFonts w:ascii="Times New Roman" w:hAnsi="Times New Roman"/>
                <w:spacing w:val="-15"/>
                <w:sz w:val="24"/>
                <w:szCs w:val="24"/>
              </w:rPr>
              <w:t xml:space="preserve"> </w:t>
            </w:r>
            <w:r w:rsidRPr="00D05B0E">
              <w:rPr>
                <w:rFonts w:ascii="Times New Roman" w:hAnsi="Times New Roman"/>
                <w:spacing w:val="-1"/>
                <w:sz w:val="24"/>
                <w:szCs w:val="24"/>
              </w:rPr>
              <w:t>и</w:t>
            </w:r>
            <w:r w:rsidRPr="00D05B0E">
              <w:rPr>
                <w:rFonts w:ascii="Times New Roman" w:hAnsi="Times New Roman"/>
                <w:spacing w:val="-14"/>
                <w:sz w:val="24"/>
                <w:szCs w:val="24"/>
              </w:rPr>
              <w:t xml:space="preserve"> </w:t>
            </w:r>
            <w:r w:rsidRPr="00D05B0E">
              <w:rPr>
                <w:rFonts w:ascii="Times New Roman" w:hAnsi="Times New Roman"/>
                <w:spacing w:val="-1"/>
                <w:sz w:val="24"/>
                <w:szCs w:val="24"/>
              </w:rPr>
              <w:t>высоту</w:t>
            </w:r>
            <w:r w:rsidRPr="00D05B0E">
              <w:rPr>
                <w:rFonts w:ascii="Times New Roman" w:hAnsi="Times New Roman"/>
                <w:spacing w:val="-15"/>
                <w:sz w:val="24"/>
                <w:szCs w:val="24"/>
              </w:rPr>
              <w:t xml:space="preserve"> </w:t>
            </w:r>
            <w:r w:rsidRPr="00D05B0E">
              <w:rPr>
                <w:rFonts w:ascii="Times New Roman" w:hAnsi="Times New Roman"/>
                <w:spacing w:val="-1"/>
                <w:sz w:val="24"/>
                <w:szCs w:val="24"/>
              </w:rPr>
              <w:t>с</w:t>
            </w:r>
            <w:r w:rsidRPr="00D05B0E">
              <w:rPr>
                <w:rFonts w:ascii="Times New Roman" w:hAnsi="Times New Roman"/>
                <w:spacing w:val="-15"/>
                <w:sz w:val="24"/>
                <w:szCs w:val="24"/>
              </w:rPr>
              <w:t xml:space="preserve"> </w:t>
            </w:r>
            <w:r w:rsidRPr="00D05B0E">
              <w:rPr>
                <w:rFonts w:ascii="Times New Roman" w:hAnsi="Times New Roman"/>
                <w:spacing w:val="-1"/>
                <w:sz w:val="24"/>
                <w:szCs w:val="24"/>
              </w:rPr>
              <w:t>места</w:t>
            </w:r>
            <w:r w:rsidRPr="00D05B0E">
              <w:rPr>
                <w:rFonts w:ascii="Times New Roman" w:hAnsi="Times New Roman"/>
                <w:spacing w:val="-14"/>
                <w:sz w:val="24"/>
                <w:szCs w:val="24"/>
              </w:rPr>
              <w:t xml:space="preserve"> </w:t>
            </w:r>
            <w:r w:rsidRPr="00D05B0E">
              <w:rPr>
                <w:rFonts w:ascii="Times New Roman" w:hAnsi="Times New Roman"/>
                <w:spacing w:val="-1"/>
                <w:sz w:val="24"/>
                <w:szCs w:val="24"/>
              </w:rPr>
              <w:t>толчком</w:t>
            </w:r>
            <w:r w:rsidRPr="00D05B0E">
              <w:rPr>
                <w:rFonts w:ascii="Times New Roman" w:hAnsi="Times New Roman"/>
                <w:spacing w:val="-15"/>
                <w:sz w:val="24"/>
                <w:szCs w:val="24"/>
              </w:rPr>
              <w:t xml:space="preserve"> </w:t>
            </w:r>
            <w:r w:rsidRPr="00D05B0E">
              <w:rPr>
                <w:rFonts w:ascii="Times New Roman" w:hAnsi="Times New Roman"/>
                <w:spacing w:val="-1"/>
                <w:sz w:val="24"/>
                <w:szCs w:val="24"/>
              </w:rPr>
              <w:t>двумя</w:t>
            </w:r>
            <w:r w:rsidRPr="00D05B0E">
              <w:rPr>
                <w:rFonts w:ascii="Times New Roman" w:hAnsi="Times New Roman"/>
                <w:spacing w:val="-15"/>
                <w:sz w:val="24"/>
                <w:szCs w:val="24"/>
              </w:rPr>
              <w:t xml:space="preserve"> </w:t>
            </w:r>
            <w:r w:rsidRPr="00D05B0E">
              <w:rPr>
                <w:rFonts w:ascii="Times New Roman" w:hAnsi="Times New Roman"/>
                <w:sz w:val="24"/>
                <w:szCs w:val="24"/>
              </w:rPr>
              <w:t>ногами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2" w:line="276" w:lineRule="auto"/>
              <w:rPr>
                <w:rFonts w:ascii="Times New Roman" w:hAnsi="Times New Roman"/>
                <w:sz w:val="24"/>
                <w:szCs w:val="24"/>
                <w:lang w:eastAsia="hi-IN" w:bidi="hi-IN"/>
              </w:rPr>
            </w:pPr>
            <w:r w:rsidRPr="00D05B0E">
              <w:rPr>
                <w:rFonts w:ascii="Times New Roman" w:hAnsi="Times New Roman"/>
                <w:spacing w:val="-1"/>
                <w:sz w:val="24"/>
                <w:szCs w:val="24"/>
              </w:rPr>
              <w:t>Прыжки в</w:t>
            </w:r>
            <w:r w:rsidRPr="00D05B0E">
              <w:rPr>
                <w:rFonts w:ascii="Times New Roman" w:hAnsi="Times New Roman"/>
                <w:spacing w:val="-14"/>
                <w:sz w:val="24"/>
                <w:szCs w:val="24"/>
              </w:rPr>
              <w:t xml:space="preserve"> </w:t>
            </w:r>
            <w:r w:rsidRPr="00D05B0E">
              <w:rPr>
                <w:rFonts w:ascii="Times New Roman" w:hAnsi="Times New Roman"/>
                <w:spacing w:val="-1"/>
                <w:sz w:val="24"/>
                <w:szCs w:val="24"/>
              </w:rPr>
              <w:t>высоту</w:t>
            </w:r>
            <w:r w:rsidRPr="00D05B0E">
              <w:rPr>
                <w:rFonts w:ascii="Times New Roman" w:hAnsi="Times New Roman"/>
                <w:spacing w:val="7"/>
                <w:sz w:val="24"/>
                <w:szCs w:val="24"/>
              </w:rPr>
              <w:t xml:space="preserve"> </w:t>
            </w:r>
            <w:r w:rsidRPr="00D05B0E">
              <w:rPr>
                <w:rFonts w:ascii="Times New Roman" w:hAnsi="Times New Roman"/>
                <w:spacing w:val="-1"/>
                <w:sz w:val="24"/>
                <w:szCs w:val="24"/>
              </w:rPr>
              <w:t>с</w:t>
            </w:r>
            <w:r w:rsidRPr="00D05B0E">
              <w:rPr>
                <w:rFonts w:ascii="Times New Roman" w:hAnsi="Times New Roman"/>
                <w:spacing w:val="7"/>
                <w:sz w:val="24"/>
                <w:szCs w:val="24"/>
              </w:rPr>
              <w:t xml:space="preserve"> </w:t>
            </w:r>
            <w:r w:rsidRPr="00D05B0E">
              <w:rPr>
                <w:rFonts w:ascii="Times New Roman" w:hAnsi="Times New Roman"/>
                <w:spacing w:val="-1"/>
                <w:sz w:val="24"/>
                <w:szCs w:val="24"/>
              </w:rPr>
              <w:t>прямого</w:t>
            </w:r>
            <w:r w:rsidRPr="00D05B0E">
              <w:rPr>
                <w:rFonts w:ascii="Times New Roman" w:hAnsi="Times New Roman"/>
                <w:spacing w:val="7"/>
                <w:sz w:val="24"/>
                <w:szCs w:val="24"/>
              </w:rPr>
              <w:t xml:space="preserve"> </w:t>
            </w:r>
            <w:r w:rsidRPr="00D05B0E">
              <w:rPr>
                <w:rFonts w:ascii="Times New Roman" w:hAnsi="Times New Roman"/>
                <w:spacing w:val="-1"/>
                <w:sz w:val="24"/>
                <w:szCs w:val="24"/>
              </w:rPr>
              <w:t>разбега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2" w:line="276" w:lineRule="auto"/>
              <w:rPr>
                <w:rFonts w:ascii="Times New Roman" w:hAnsi="Times New Roman"/>
                <w:sz w:val="24"/>
                <w:szCs w:val="24"/>
                <w:lang w:eastAsia="hi-IN" w:bidi="hi-IN"/>
              </w:rPr>
            </w:pPr>
            <w:r w:rsidRPr="00D05B0E">
              <w:rPr>
                <w:rFonts w:ascii="Times New Roman" w:hAnsi="Times New Roman"/>
                <w:w w:val="95"/>
                <w:sz w:val="24"/>
                <w:szCs w:val="24"/>
              </w:rPr>
              <w:t>Подвижные и спортивные игры</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4</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3</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color w:val="231F20"/>
                <w:spacing w:val="-1"/>
                <w:w w:val="120"/>
                <w:sz w:val="24"/>
                <w:szCs w:val="24"/>
              </w:rPr>
              <w:t>Прикладно-ори</w:t>
            </w:r>
            <w:r w:rsidRPr="00D05B0E">
              <w:rPr>
                <w:rFonts w:ascii="Times New Roman" w:hAnsi="Times New Roman" w:cs="Times New Roman"/>
                <w:color w:val="231F20"/>
                <w:w w:val="120"/>
                <w:sz w:val="24"/>
                <w:szCs w:val="24"/>
              </w:rPr>
              <w:t>ентированная</w:t>
            </w:r>
            <w:r w:rsidRPr="00D05B0E">
              <w:rPr>
                <w:rFonts w:ascii="Times New Roman" w:hAnsi="Times New Roman" w:cs="Times New Roman"/>
                <w:color w:val="231F20"/>
                <w:spacing w:val="1"/>
                <w:w w:val="120"/>
                <w:sz w:val="24"/>
                <w:szCs w:val="24"/>
              </w:rPr>
              <w:t xml:space="preserve"> </w:t>
            </w:r>
            <w:r w:rsidRPr="00D05B0E">
              <w:rPr>
                <w:rFonts w:ascii="Times New Roman" w:hAnsi="Times New Roman" w:cs="Times New Roman"/>
                <w:color w:val="231F20"/>
                <w:w w:val="120"/>
                <w:sz w:val="24"/>
                <w:szCs w:val="24"/>
              </w:rPr>
              <w:t>физическая</w:t>
            </w:r>
            <w:r w:rsidRPr="00D05B0E">
              <w:rPr>
                <w:rFonts w:ascii="Times New Roman" w:hAnsi="Times New Roman" w:cs="Times New Roman"/>
                <w:color w:val="231F20"/>
                <w:spacing w:val="1"/>
                <w:w w:val="120"/>
                <w:sz w:val="24"/>
                <w:szCs w:val="24"/>
              </w:rPr>
              <w:t xml:space="preserve"> </w:t>
            </w:r>
            <w:r w:rsidRPr="00D05B0E">
              <w:rPr>
                <w:rFonts w:ascii="Times New Roman" w:hAnsi="Times New Roman" w:cs="Times New Roman"/>
                <w:color w:val="231F20"/>
                <w:w w:val="120"/>
                <w:sz w:val="24"/>
                <w:szCs w:val="24"/>
              </w:rPr>
              <w:t>культура</w:t>
            </w:r>
            <w:r w:rsidRPr="00D05B0E">
              <w:rPr>
                <w:rFonts w:ascii="Times New Roman" w:hAnsi="Times New Roman" w:cs="Times New Roman"/>
                <w:color w:val="231F20"/>
                <w:spacing w:val="4"/>
                <w:w w:val="120"/>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rPr>
              <w:t>https://www.gto.ru/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before="60" w:line="276" w:lineRule="auto"/>
              <w:ind w:left="110" w:right="100"/>
              <w:rPr>
                <w:rFonts w:eastAsia="SimSun"/>
                <w:kern w:val="2"/>
                <w:lang w:eastAsia="hi-IN" w:bidi="hi-IN"/>
              </w:rPr>
            </w:pPr>
            <w:r w:rsidRPr="00D05B0E">
              <w:t>Развитие физических качеств, приобретение соревновательной практики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Спортивная эстафета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Бег 30 м.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Челночный бег 3х10 м.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Смешанное передвижение 1000 м.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Подтягивание из виса лёжа на низкой перекладине.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Сгибание и разгибание рук в упоре лежа на полу.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Наклон вперёд из положения стоя на гимнастической скамье.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Прыжок в длину с места толчком двумя ногами.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Метание теннисного мяча в цель.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Поднимание туловища из положения лёжа на спине.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before="60" w:line="276" w:lineRule="auto"/>
              <w:ind w:left="110" w:right="100"/>
              <w:rPr>
                <w:rFonts w:eastAsia="SimSun"/>
                <w:kern w:val="2"/>
                <w:lang w:eastAsia="hi-IN" w:bidi="hi-IN"/>
              </w:rPr>
            </w:pPr>
            <w:r w:rsidRPr="00D05B0E">
              <w:t>Круговая тренировка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before="60" w:line="276" w:lineRule="auto"/>
              <w:ind w:left="110" w:right="100"/>
              <w:rPr>
                <w:rFonts w:eastAsia="SimSun"/>
                <w:kern w:val="2"/>
                <w:lang w:eastAsia="hi-IN" w:bidi="hi-IN"/>
              </w:rPr>
            </w:pPr>
            <w:r w:rsidRPr="00D05B0E">
              <w:t>Эстафеты с бегом, прыжками и метанием</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bl>
    <w:p w:rsidR="005575ED" w:rsidRPr="00D05B0E" w:rsidRDefault="005575ED" w:rsidP="005575ED">
      <w:pPr>
        <w:tabs>
          <w:tab w:val="left" w:pos="709"/>
        </w:tabs>
        <w:spacing w:line="276" w:lineRule="auto"/>
        <w:ind w:firstLine="567"/>
        <w:rPr>
          <w:rFonts w:eastAsia="SimSun"/>
          <w:kern w:val="2"/>
          <w:lang w:eastAsia="hi-IN" w:bidi="hi-IN"/>
        </w:rPr>
      </w:pPr>
    </w:p>
    <w:p w:rsidR="005575ED" w:rsidRPr="00D05B0E" w:rsidRDefault="005575ED" w:rsidP="005575ED">
      <w:pPr>
        <w:tabs>
          <w:tab w:val="left" w:pos="709"/>
        </w:tabs>
        <w:spacing w:line="276" w:lineRule="auto"/>
        <w:ind w:firstLine="567"/>
      </w:pPr>
      <w:r w:rsidRPr="00D05B0E">
        <w:rPr>
          <w:b/>
          <w:bCs/>
        </w:rPr>
        <w:t>2 класс (68 часов)</w:t>
      </w:r>
    </w:p>
    <w:p w:rsidR="005575ED" w:rsidRPr="00D05B0E" w:rsidRDefault="005575ED" w:rsidP="005575ED">
      <w:pPr>
        <w:tabs>
          <w:tab w:val="left" w:pos="709"/>
        </w:tabs>
        <w:spacing w:line="276" w:lineRule="auto"/>
        <w:ind w:firstLine="567"/>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91"/>
        <w:gridCol w:w="4312"/>
        <w:gridCol w:w="1134"/>
        <w:gridCol w:w="993"/>
        <w:gridCol w:w="1701"/>
      </w:tblGrid>
      <w:tr w:rsidR="005575ED" w:rsidRPr="00D05B0E" w:rsidTr="00031E20">
        <w:tc>
          <w:tcPr>
            <w:tcW w:w="791" w:type="dxa"/>
            <w:tcBorders>
              <w:top w:val="single" w:sz="2" w:space="0" w:color="000000"/>
              <w:left w:val="single" w:sz="2" w:space="0" w:color="000000"/>
              <w:bottom w:val="single" w:sz="2" w:space="0" w:color="000000"/>
              <w:right w:val="nil"/>
            </w:tcBorders>
            <w:hideMark/>
          </w:tcPr>
          <w:p w:rsidR="005575ED" w:rsidRPr="00D05B0E" w:rsidRDefault="005575ED" w:rsidP="00031E20">
            <w:pPr>
              <w:spacing w:line="276" w:lineRule="auto"/>
              <w:jc w:val="center"/>
              <w:rPr>
                <w:b/>
                <w:bCs/>
                <w:color w:val="000000"/>
                <w:kern w:val="2"/>
                <w:lang w:eastAsia="hi-IN" w:bidi="hi-IN"/>
              </w:rPr>
            </w:pPr>
            <w:r w:rsidRPr="00D05B0E">
              <w:rPr>
                <w:b/>
                <w:bCs/>
                <w:color w:val="000000"/>
              </w:rPr>
              <w:t>№</w:t>
            </w:r>
          </w:p>
          <w:p w:rsidR="005575ED" w:rsidRPr="00D05B0E" w:rsidRDefault="005575ED" w:rsidP="00031E20">
            <w:pPr>
              <w:suppressAutoHyphens/>
              <w:spacing w:line="276" w:lineRule="auto"/>
              <w:jc w:val="center"/>
              <w:rPr>
                <w:b/>
                <w:bCs/>
                <w:color w:val="000000"/>
                <w:kern w:val="2"/>
                <w:lang w:eastAsia="hi-IN" w:bidi="hi-IN"/>
              </w:rPr>
            </w:pPr>
            <w:r w:rsidRPr="00D05B0E">
              <w:rPr>
                <w:b/>
                <w:bCs/>
                <w:color w:val="000000"/>
              </w:rPr>
              <w:t>урока</w:t>
            </w:r>
          </w:p>
        </w:tc>
        <w:tc>
          <w:tcPr>
            <w:tcW w:w="4312" w:type="dxa"/>
            <w:tcBorders>
              <w:top w:val="single" w:sz="2" w:space="0" w:color="000000"/>
              <w:left w:val="single" w:sz="2" w:space="0" w:color="000000"/>
              <w:bottom w:val="single" w:sz="2" w:space="0" w:color="000000"/>
              <w:right w:val="nil"/>
            </w:tcBorders>
            <w:hideMark/>
          </w:tcPr>
          <w:p w:rsidR="005575ED" w:rsidRPr="00D05B0E" w:rsidRDefault="005575ED" w:rsidP="00031E20">
            <w:pPr>
              <w:suppressAutoHyphens/>
              <w:spacing w:line="276" w:lineRule="auto"/>
              <w:jc w:val="center"/>
              <w:rPr>
                <w:b/>
                <w:bCs/>
                <w:color w:val="000000"/>
                <w:kern w:val="2"/>
                <w:lang w:eastAsia="hi-IN" w:bidi="hi-IN"/>
              </w:rPr>
            </w:pPr>
            <w:r w:rsidRPr="00D05B0E">
              <w:rPr>
                <w:b/>
                <w:bCs/>
                <w:color w:val="000000"/>
              </w:rPr>
              <w:t>Изучаемый раздел, тема урока</w:t>
            </w:r>
          </w:p>
        </w:tc>
        <w:tc>
          <w:tcPr>
            <w:tcW w:w="1134" w:type="dxa"/>
            <w:tcBorders>
              <w:top w:val="single" w:sz="2" w:space="0" w:color="000000"/>
              <w:left w:val="single" w:sz="2" w:space="0" w:color="000000"/>
              <w:bottom w:val="single" w:sz="2" w:space="0" w:color="000000"/>
              <w:right w:val="nil"/>
            </w:tcBorders>
            <w:hideMark/>
          </w:tcPr>
          <w:p w:rsidR="005575ED" w:rsidRPr="00D05B0E" w:rsidRDefault="005575ED" w:rsidP="00031E20">
            <w:pPr>
              <w:suppressAutoHyphens/>
              <w:spacing w:line="276" w:lineRule="auto"/>
              <w:jc w:val="center"/>
              <w:rPr>
                <w:b/>
                <w:bCs/>
                <w:color w:val="000000"/>
                <w:kern w:val="2"/>
                <w:lang w:eastAsia="hi-IN" w:bidi="hi-IN"/>
              </w:rPr>
            </w:pPr>
            <w:r w:rsidRPr="00D05B0E">
              <w:rPr>
                <w:b/>
                <w:bCs/>
                <w:color w:val="000000"/>
              </w:rPr>
              <w:t>Кол-во часов</w:t>
            </w:r>
          </w:p>
        </w:tc>
        <w:tc>
          <w:tcPr>
            <w:tcW w:w="993" w:type="dxa"/>
            <w:tcBorders>
              <w:top w:val="single" w:sz="2" w:space="0" w:color="000000"/>
              <w:left w:val="single" w:sz="2" w:space="0" w:color="000000"/>
              <w:bottom w:val="single" w:sz="2" w:space="0" w:color="000000"/>
              <w:right w:val="nil"/>
            </w:tcBorders>
            <w:hideMark/>
          </w:tcPr>
          <w:p w:rsidR="005575ED" w:rsidRPr="00D05B0E" w:rsidRDefault="005575ED" w:rsidP="00031E20">
            <w:pPr>
              <w:suppressAutoHyphens/>
              <w:spacing w:line="276" w:lineRule="auto"/>
              <w:jc w:val="center"/>
              <w:rPr>
                <w:rFonts w:eastAsia="SimSun"/>
                <w:b/>
                <w:bCs/>
                <w:kern w:val="2"/>
                <w:lang w:eastAsia="hi-IN" w:bidi="hi-IN"/>
              </w:rPr>
            </w:pPr>
            <w:r w:rsidRPr="00D05B0E">
              <w:rPr>
                <w:b/>
                <w:bCs/>
                <w:color w:val="000000"/>
              </w:rPr>
              <w:t>Кол-во К/Р и П/Р</w:t>
            </w:r>
          </w:p>
        </w:tc>
        <w:tc>
          <w:tcPr>
            <w:tcW w:w="1701" w:type="dxa"/>
            <w:tcBorders>
              <w:top w:val="single" w:sz="2" w:space="0" w:color="000000"/>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b/>
                <w:bCs/>
              </w:rPr>
              <w:t>ЭОР</w:t>
            </w:r>
          </w:p>
        </w:tc>
      </w:tr>
      <w:tr w:rsidR="005575ED" w:rsidRPr="00D05B0E" w:rsidTr="00031E20">
        <w:tc>
          <w:tcPr>
            <w:tcW w:w="791"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b/>
                <w:bCs/>
                <w:color w:val="231F20"/>
                <w:w w:val="105"/>
              </w:rPr>
            </w:pPr>
            <w:r w:rsidRPr="00D05B0E">
              <w:rPr>
                <w:rFonts w:cs="Times New Roman"/>
                <w:b/>
                <w:bCs/>
              </w:rPr>
              <w:t>1-3</w:t>
            </w: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jc w:val="center"/>
              <w:rPr>
                <w:rFonts w:ascii="Times New Roman" w:hAnsi="Times New Roman" w:cs="Times New Roman"/>
                <w:b/>
                <w:bCs/>
                <w:color w:val="231F20"/>
                <w:spacing w:val="10"/>
                <w:sz w:val="24"/>
                <w:szCs w:val="24"/>
                <w:lang w:eastAsia="hi-IN" w:bidi="hi-IN"/>
              </w:rPr>
            </w:pPr>
            <w:r w:rsidRPr="00D05B0E">
              <w:rPr>
                <w:rFonts w:ascii="Times New Roman" w:hAnsi="Times New Roman" w:cs="Times New Roman"/>
                <w:b/>
                <w:bCs/>
                <w:color w:val="231F20"/>
                <w:w w:val="105"/>
                <w:sz w:val="24"/>
                <w:szCs w:val="24"/>
              </w:rPr>
              <w:t xml:space="preserve">Знания </w:t>
            </w:r>
            <w:r w:rsidRPr="00D05B0E">
              <w:rPr>
                <w:rFonts w:ascii="Times New Roman" w:hAnsi="Times New Roman" w:cs="Times New Roman"/>
                <w:b/>
                <w:bCs/>
                <w:color w:val="231F20"/>
                <w:sz w:val="24"/>
                <w:szCs w:val="24"/>
              </w:rPr>
              <w:t>о</w:t>
            </w:r>
            <w:r w:rsidRPr="00D05B0E">
              <w:rPr>
                <w:rFonts w:ascii="Times New Roman" w:hAnsi="Times New Roman" w:cs="Times New Roman"/>
                <w:b/>
                <w:bCs/>
                <w:color w:val="231F20"/>
                <w:spacing w:val="1"/>
                <w:sz w:val="24"/>
                <w:szCs w:val="24"/>
              </w:rPr>
              <w:t xml:space="preserve"> </w:t>
            </w:r>
            <w:r w:rsidRPr="00D05B0E">
              <w:rPr>
                <w:rFonts w:ascii="Times New Roman" w:hAnsi="Times New Roman" w:cs="Times New Roman"/>
                <w:b/>
                <w:bCs/>
                <w:color w:val="231F20"/>
                <w:sz w:val="24"/>
                <w:szCs w:val="24"/>
              </w:rPr>
              <w:t>физической</w:t>
            </w:r>
            <w:r w:rsidRPr="00D05B0E">
              <w:rPr>
                <w:rFonts w:ascii="Times New Roman" w:hAnsi="Times New Roman" w:cs="Times New Roman"/>
                <w:b/>
                <w:bCs/>
                <w:color w:val="231F20"/>
                <w:spacing w:val="-37"/>
                <w:sz w:val="24"/>
                <w:szCs w:val="24"/>
              </w:rPr>
              <w:t xml:space="preserve"> </w:t>
            </w:r>
            <w:r w:rsidRPr="00D05B0E">
              <w:rPr>
                <w:rFonts w:ascii="Times New Roman" w:hAnsi="Times New Roman" w:cs="Times New Roman"/>
                <w:b/>
                <w:bCs/>
                <w:color w:val="231F20"/>
                <w:sz w:val="24"/>
                <w:szCs w:val="24"/>
              </w:rPr>
              <w:t>культуре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b/>
                <w:bCs/>
                <w:color w:val="231F20"/>
                <w:spacing w:val="10"/>
                <w:sz w:val="24"/>
                <w:szCs w:val="24"/>
              </w:rPr>
              <w:t xml:space="preserve"> 3</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suppressAutoHyphens/>
              <w:spacing w:line="276" w:lineRule="auto"/>
              <w:rPr>
                <w:rFonts w:eastAsia="SimSun"/>
                <w:kern w:val="2"/>
                <w:lang w:eastAsia="hi-IN" w:bidi="hi-IN"/>
              </w:rPr>
            </w:pPr>
            <w:r w:rsidRPr="00D05B0E">
              <w:t>https://resh.edu.ru/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rPr>
                <w:rFonts w:ascii="Times New Roman" w:hAnsi="Times New Roman" w:cs="Times New Roman"/>
                <w:sz w:val="24"/>
                <w:szCs w:val="24"/>
                <w:lang w:eastAsia="hi-IN" w:bidi="hi-IN"/>
              </w:rPr>
            </w:pPr>
            <w:r w:rsidRPr="00D05B0E">
              <w:rPr>
                <w:rFonts w:ascii="Times New Roman" w:hAnsi="Times New Roman" w:cs="Times New Roman"/>
                <w:sz w:val="24"/>
                <w:szCs w:val="24"/>
              </w:rPr>
              <w:t>Вводный инструктаж по ТБ. Физическая культура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rPr>
                <w:rFonts w:ascii="Times New Roman" w:hAnsi="Times New Roman" w:cs="Times New Roman"/>
                <w:sz w:val="24"/>
                <w:szCs w:val="24"/>
                <w:lang w:eastAsia="hi-IN" w:bidi="hi-IN"/>
              </w:rPr>
            </w:pPr>
            <w:r w:rsidRPr="00D05B0E">
              <w:rPr>
                <w:rFonts w:ascii="Times New Roman" w:hAnsi="Times New Roman" w:cs="Times New Roman"/>
                <w:sz w:val="24"/>
                <w:szCs w:val="24"/>
              </w:rPr>
              <w:t xml:space="preserve">История возникновения </w:t>
            </w:r>
            <w:r w:rsidRPr="00D05B0E">
              <w:rPr>
                <w:rFonts w:ascii="Times New Roman" w:hAnsi="Times New Roman" w:cs="Times New Roman"/>
                <w:color w:val="231F20"/>
                <w:w w:val="110"/>
                <w:sz w:val="24"/>
                <w:szCs w:val="24"/>
              </w:rPr>
              <w:t>физических</w:t>
            </w:r>
            <w:r w:rsidRPr="00D05B0E">
              <w:rPr>
                <w:rFonts w:ascii="Times New Roman" w:hAnsi="Times New Roman" w:cs="Times New Roman"/>
                <w:color w:val="231F20"/>
                <w:spacing w:val="1"/>
                <w:w w:val="110"/>
                <w:sz w:val="24"/>
                <w:szCs w:val="24"/>
              </w:rPr>
              <w:t xml:space="preserve"> </w:t>
            </w:r>
            <w:r w:rsidRPr="00D05B0E">
              <w:rPr>
                <w:rFonts w:ascii="Times New Roman" w:hAnsi="Times New Roman" w:cs="Times New Roman"/>
                <w:color w:val="231F20"/>
                <w:w w:val="110"/>
                <w:sz w:val="24"/>
                <w:szCs w:val="24"/>
              </w:rPr>
              <w:t>упражнений</w:t>
            </w:r>
            <w:r w:rsidRPr="00D05B0E">
              <w:rPr>
                <w:rFonts w:ascii="Times New Roman" w:hAnsi="Times New Roman" w:cs="Times New Roman"/>
                <w:color w:val="231F20"/>
                <w:spacing w:val="21"/>
                <w:w w:val="110"/>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57" w:line="276" w:lineRule="auto"/>
              <w:rPr>
                <w:rFonts w:ascii="Times New Roman" w:hAnsi="Times New Roman"/>
                <w:sz w:val="24"/>
                <w:szCs w:val="24"/>
                <w:lang w:eastAsia="hi-IN" w:bidi="hi-IN"/>
              </w:rPr>
            </w:pPr>
            <w:r w:rsidRPr="00D05B0E">
              <w:rPr>
                <w:rFonts w:ascii="Times New Roman" w:hAnsi="Times New Roman"/>
                <w:w w:val="95"/>
                <w:sz w:val="24"/>
                <w:szCs w:val="24"/>
              </w:rPr>
              <w:t>Зарожде</w:t>
            </w:r>
            <w:r w:rsidRPr="00D05B0E">
              <w:rPr>
                <w:rFonts w:ascii="Times New Roman" w:hAnsi="Times New Roman"/>
                <w:sz w:val="24"/>
                <w:szCs w:val="24"/>
              </w:rPr>
              <w:t>ние</w:t>
            </w:r>
            <w:r w:rsidRPr="00D05B0E">
              <w:rPr>
                <w:rFonts w:ascii="Times New Roman" w:hAnsi="Times New Roman"/>
                <w:spacing w:val="6"/>
                <w:sz w:val="24"/>
                <w:szCs w:val="24"/>
              </w:rPr>
              <w:t xml:space="preserve"> </w:t>
            </w:r>
            <w:r w:rsidRPr="00D05B0E">
              <w:rPr>
                <w:rFonts w:ascii="Times New Roman" w:hAnsi="Times New Roman"/>
                <w:sz w:val="24"/>
                <w:szCs w:val="24"/>
              </w:rPr>
              <w:t>Олимпийских</w:t>
            </w:r>
            <w:r w:rsidRPr="00D05B0E">
              <w:rPr>
                <w:rFonts w:ascii="Times New Roman" w:hAnsi="Times New Roman"/>
                <w:spacing w:val="7"/>
                <w:sz w:val="24"/>
                <w:szCs w:val="24"/>
              </w:rPr>
              <w:t xml:space="preserve"> </w:t>
            </w:r>
            <w:r w:rsidRPr="00D05B0E">
              <w:rPr>
                <w:rFonts w:ascii="Times New Roman" w:hAnsi="Times New Roman"/>
                <w:sz w:val="24"/>
                <w:szCs w:val="24"/>
              </w:rPr>
              <w:t>игр</w:t>
            </w:r>
            <w:r w:rsidRPr="00D05B0E">
              <w:rPr>
                <w:rFonts w:ascii="Times New Roman" w:hAnsi="Times New Roman"/>
                <w:spacing w:val="7"/>
                <w:sz w:val="24"/>
                <w:szCs w:val="24"/>
              </w:rPr>
              <w:t xml:space="preserve"> </w:t>
            </w:r>
            <w:r w:rsidRPr="00D05B0E">
              <w:rPr>
                <w:rFonts w:ascii="Times New Roman" w:hAnsi="Times New Roman"/>
                <w:sz w:val="24"/>
                <w:szCs w:val="24"/>
              </w:rPr>
              <w:t>древности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b/>
                <w:bCs/>
                <w:color w:val="231F20"/>
              </w:rPr>
            </w:pPr>
            <w:r w:rsidRPr="00D05B0E">
              <w:rPr>
                <w:rFonts w:cs="Times New Roman"/>
                <w:b/>
                <w:bCs/>
              </w:rPr>
              <w:t>4-8</w:t>
            </w: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7" w:line="276" w:lineRule="auto"/>
              <w:ind w:left="110" w:right="203"/>
              <w:rPr>
                <w:rFonts w:ascii="Times New Roman" w:hAnsi="Times New Roman" w:cs="Times New Roman"/>
                <w:b/>
                <w:bCs/>
                <w:sz w:val="24"/>
                <w:szCs w:val="24"/>
                <w:lang w:eastAsia="hi-IN" w:bidi="hi-IN"/>
              </w:rPr>
            </w:pPr>
            <w:r w:rsidRPr="00D05B0E">
              <w:rPr>
                <w:rFonts w:ascii="Times New Roman" w:hAnsi="Times New Roman" w:cs="Times New Roman"/>
                <w:b/>
                <w:bCs/>
                <w:color w:val="231F20"/>
                <w:sz w:val="24"/>
                <w:szCs w:val="24"/>
              </w:rPr>
              <w:t>Способы</w:t>
            </w:r>
            <w:r w:rsidRPr="00D05B0E">
              <w:rPr>
                <w:rFonts w:ascii="Times New Roman" w:hAnsi="Times New Roman" w:cs="Times New Roman"/>
                <w:b/>
                <w:bCs/>
                <w:color w:val="231F20"/>
                <w:spacing w:val="1"/>
                <w:sz w:val="24"/>
                <w:szCs w:val="24"/>
              </w:rPr>
              <w:t xml:space="preserve"> </w:t>
            </w:r>
            <w:r w:rsidRPr="00D05B0E">
              <w:rPr>
                <w:rFonts w:ascii="Times New Roman" w:hAnsi="Times New Roman" w:cs="Times New Roman"/>
                <w:b/>
                <w:bCs/>
                <w:color w:val="231F20"/>
                <w:sz w:val="24"/>
                <w:szCs w:val="24"/>
              </w:rPr>
              <w:t>самостоятельной</w:t>
            </w:r>
            <w:r w:rsidRPr="00D05B0E">
              <w:rPr>
                <w:rFonts w:ascii="Times New Roman" w:hAnsi="Times New Roman" w:cs="Times New Roman"/>
                <w:b/>
                <w:bCs/>
                <w:color w:val="231F20"/>
                <w:spacing w:val="14"/>
                <w:sz w:val="24"/>
                <w:szCs w:val="24"/>
              </w:rPr>
              <w:t xml:space="preserve"> </w:t>
            </w:r>
            <w:r w:rsidRPr="00D05B0E">
              <w:rPr>
                <w:rFonts w:ascii="Times New Roman" w:hAnsi="Times New Roman" w:cs="Times New Roman"/>
                <w:b/>
                <w:bCs/>
                <w:color w:val="231F20"/>
                <w:sz w:val="24"/>
                <w:szCs w:val="24"/>
              </w:rPr>
              <w:t>деятельности</w:t>
            </w:r>
            <w:r w:rsidRPr="00D05B0E">
              <w:rPr>
                <w:rFonts w:ascii="Times New Roman" w:hAnsi="Times New Roman" w:cs="Times New Roman"/>
                <w:b/>
                <w:bCs/>
                <w:color w:val="231F20"/>
                <w:spacing w:val="23"/>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b/>
                <w:bCs/>
                <w:sz w:val="24"/>
                <w:szCs w:val="24"/>
              </w:rPr>
              <w:t>5</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suppressAutoHyphens/>
              <w:spacing w:line="276" w:lineRule="auto"/>
              <w:rPr>
                <w:rFonts w:eastAsia="SimSun"/>
                <w:kern w:val="2"/>
                <w:lang w:eastAsia="hi-IN" w:bidi="hi-IN"/>
              </w:rPr>
            </w:pPr>
            <w:r w:rsidRPr="00D05B0E">
              <w:t>https://infourok.ru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57" w:line="276" w:lineRule="auto"/>
              <w:rPr>
                <w:rFonts w:ascii="Times New Roman" w:hAnsi="Times New Roman"/>
                <w:sz w:val="24"/>
                <w:szCs w:val="24"/>
                <w:lang w:eastAsia="hi-IN" w:bidi="hi-IN"/>
              </w:rPr>
            </w:pPr>
            <w:r w:rsidRPr="00D05B0E">
              <w:rPr>
                <w:rFonts w:ascii="Times New Roman" w:hAnsi="Times New Roman"/>
                <w:w w:val="95"/>
                <w:sz w:val="24"/>
                <w:szCs w:val="24"/>
              </w:rPr>
              <w:t>Физические качества человека. Развитие прыгучести и гибкости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6"/>
              <w:tabs>
                <w:tab w:val="left" w:pos="709"/>
              </w:tabs>
              <w:snapToGrid w:val="0"/>
              <w:spacing w:line="276" w:lineRule="auto"/>
              <w:ind w:firstLine="567"/>
              <w:rPr>
                <w:rFonts w:ascii="Times New Roman" w:hAnsi="Times New Roman"/>
                <w:sz w:val="24"/>
                <w:szCs w:val="24"/>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tabs>
                <w:tab w:val="left" w:pos="709"/>
              </w:tabs>
              <w:suppressAutoHyphens/>
              <w:spacing w:before="57" w:line="276" w:lineRule="auto"/>
              <w:rPr>
                <w:rFonts w:eastAsia="SimSun"/>
                <w:kern w:val="2"/>
                <w:lang w:eastAsia="hi-IN" w:bidi="hi-IN"/>
              </w:rPr>
            </w:pPr>
            <w:r w:rsidRPr="00D05B0E">
              <w:rPr>
                <w:color w:val="000000"/>
                <w:w w:val="95"/>
              </w:rPr>
              <w:t>Развитие выносливости и силы</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tabs>
                <w:tab w:val="left" w:pos="709"/>
              </w:tabs>
              <w:suppressAutoHyphens/>
              <w:spacing w:before="57" w:line="276" w:lineRule="auto"/>
              <w:rPr>
                <w:rFonts w:eastAsia="SimSun"/>
                <w:kern w:val="2"/>
                <w:lang w:eastAsia="hi-IN" w:bidi="hi-IN"/>
              </w:rPr>
            </w:pPr>
            <w:r w:rsidRPr="00D05B0E">
              <w:rPr>
                <w:color w:val="000000"/>
                <w:w w:val="95"/>
              </w:rPr>
              <w:t>Развитие скоростных качеств. Контроль пульса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tabs>
                <w:tab w:val="left" w:pos="709"/>
              </w:tabs>
              <w:suppressAutoHyphens/>
              <w:spacing w:before="57" w:line="276" w:lineRule="auto"/>
              <w:rPr>
                <w:rFonts w:eastAsia="SimSun"/>
                <w:kern w:val="2"/>
                <w:lang w:eastAsia="hi-IN" w:bidi="hi-IN"/>
              </w:rPr>
            </w:pPr>
            <w:r w:rsidRPr="00D05B0E">
              <w:rPr>
                <w:color w:val="000000"/>
                <w:w w:val="95"/>
              </w:rPr>
              <w:t>Развитие координации при метании мяча в цель</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7" w:line="276" w:lineRule="auto"/>
              <w:ind w:left="110" w:right="203"/>
              <w:rPr>
                <w:rFonts w:ascii="Times New Roman" w:hAnsi="Times New Roman" w:cs="Times New Roman"/>
                <w:sz w:val="24"/>
                <w:szCs w:val="24"/>
                <w:lang w:eastAsia="hi-IN" w:bidi="hi-IN"/>
              </w:rPr>
            </w:pPr>
            <w:r w:rsidRPr="00D05B0E">
              <w:rPr>
                <w:rFonts w:ascii="Times New Roman" w:hAnsi="Times New Roman" w:cs="Times New Roman"/>
                <w:sz w:val="24"/>
                <w:szCs w:val="24"/>
              </w:rPr>
              <w:t>Составление дневника наблюдени</w:t>
            </w:r>
            <w:r w:rsidRPr="00D05B0E">
              <w:rPr>
                <w:rFonts w:ascii="Times New Roman" w:hAnsi="Times New Roman" w:cs="Times New Roman"/>
                <w:color w:val="000000"/>
                <w:sz w:val="24"/>
                <w:szCs w:val="24"/>
              </w:rPr>
              <w:t>й</w:t>
            </w:r>
            <w:r w:rsidRPr="00D05B0E">
              <w:rPr>
                <w:rFonts w:ascii="Times New Roman" w:hAnsi="Times New Roman" w:cs="Times New Roman"/>
                <w:color w:val="000000"/>
                <w:spacing w:val="-12"/>
                <w:sz w:val="24"/>
                <w:szCs w:val="24"/>
              </w:rPr>
              <w:t xml:space="preserve"> </w:t>
            </w:r>
            <w:r w:rsidRPr="00D05B0E">
              <w:rPr>
                <w:rFonts w:ascii="Times New Roman" w:hAnsi="Times New Roman" w:cs="Times New Roman"/>
                <w:color w:val="000000"/>
                <w:sz w:val="24"/>
                <w:szCs w:val="24"/>
              </w:rPr>
              <w:t>по</w:t>
            </w:r>
            <w:r w:rsidRPr="00D05B0E">
              <w:rPr>
                <w:rFonts w:ascii="Times New Roman" w:hAnsi="Times New Roman" w:cs="Times New Roman"/>
                <w:color w:val="000000"/>
                <w:spacing w:val="-12"/>
                <w:sz w:val="24"/>
                <w:szCs w:val="24"/>
              </w:rPr>
              <w:t xml:space="preserve"> </w:t>
            </w:r>
            <w:r w:rsidRPr="00D05B0E">
              <w:rPr>
                <w:rFonts w:ascii="Times New Roman" w:hAnsi="Times New Roman" w:cs="Times New Roman"/>
                <w:color w:val="000000"/>
                <w:sz w:val="24"/>
                <w:szCs w:val="24"/>
              </w:rPr>
              <w:t>физической культуре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suppressAutoHyphens/>
              <w:spacing w:line="276" w:lineRule="auto"/>
              <w:rPr>
                <w:rFonts w:eastAsia="SimSun"/>
                <w:kern w:val="2"/>
                <w:lang w:eastAsia="hi-IN" w:bidi="hi-IN"/>
              </w:rPr>
            </w:pPr>
            <w:r w:rsidRPr="00D05B0E">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b/>
                <w:bCs/>
                <w:color w:val="231F20"/>
                <w:w w:val="110"/>
              </w:rPr>
            </w:pPr>
            <w:r w:rsidRPr="00D05B0E">
              <w:rPr>
                <w:rFonts w:cs="Times New Roman"/>
                <w:b/>
                <w:bCs/>
              </w:rPr>
              <w:t>9-68</w:t>
            </w: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7" w:line="276" w:lineRule="auto"/>
              <w:ind w:left="110" w:right="121"/>
              <w:rPr>
                <w:rFonts w:ascii="Times New Roman" w:hAnsi="Times New Roman" w:cs="Times New Roman"/>
                <w:b/>
                <w:bCs/>
                <w:sz w:val="24"/>
                <w:szCs w:val="24"/>
                <w:lang w:eastAsia="hi-IN" w:bidi="hi-IN"/>
              </w:rPr>
            </w:pPr>
            <w:r w:rsidRPr="00D05B0E">
              <w:rPr>
                <w:rFonts w:ascii="Times New Roman" w:hAnsi="Times New Roman" w:cs="Times New Roman"/>
                <w:b/>
                <w:bCs/>
                <w:color w:val="231F20"/>
                <w:w w:val="110"/>
                <w:sz w:val="24"/>
                <w:szCs w:val="24"/>
              </w:rPr>
              <w:t>Физическое</w:t>
            </w:r>
            <w:r w:rsidRPr="00D05B0E">
              <w:rPr>
                <w:rFonts w:ascii="Times New Roman" w:hAnsi="Times New Roman" w:cs="Times New Roman"/>
                <w:b/>
                <w:bCs/>
                <w:color w:val="231F20"/>
                <w:spacing w:val="1"/>
                <w:w w:val="110"/>
                <w:sz w:val="24"/>
                <w:szCs w:val="24"/>
              </w:rPr>
              <w:t xml:space="preserve"> </w:t>
            </w:r>
            <w:r w:rsidRPr="00D05B0E">
              <w:rPr>
                <w:rFonts w:ascii="Times New Roman" w:hAnsi="Times New Roman" w:cs="Times New Roman"/>
                <w:b/>
                <w:bCs/>
                <w:color w:val="231F20"/>
                <w:w w:val="105"/>
                <w:sz w:val="24"/>
                <w:szCs w:val="24"/>
              </w:rPr>
              <w:t>совершенство-</w:t>
            </w:r>
            <w:r w:rsidRPr="00D05B0E">
              <w:rPr>
                <w:rFonts w:ascii="Times New Roman" w:hAnsi="Times New Roman" w:cs="Times New Roman"/>
                <w:b/>
                <w:bCs/>
                <w:color w:val="231F20"/>
                <w:spacing w:val="1"/>
                <w:w w:val="105"/>
                <w:sz w:val="24"/>
                <w:szCs w:val="24"/>
              </w:rPr>
              <w:t xml:space="preserve"> </w:t>
            </w:r>
            <w:r w:rsidRPr="00D05B0E">
              <w:rPr>
                <w:rFonts w:ascii="Times New Roman" w:hAnsi="Times New Roman" w:cs="Times New Roman"/>
                <w:b/>
                <w:bCs/>
                <w:color w:val="231F20"/>
                <w:w w:val="110"/>
                <w:sz w:val="24"/>
                <w:szCs w:val="24"/>
              </w:rPr>
              <w:t>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b/>
                <w:bCs/>
                <w:sz w:val="24"/>
                <w:szCs w:val="24"/>
              </w:rPr>
              <w:t>60</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9" w:line="276" w:lineRule="auto"/>
              <w:ind w:left="110" w:right="118"/>
              <w:rPr>
                <w:rFonts w:ascii="Times New Roman" w:hAnsi="Times New Roman" w:cs="Times New Roman"/>
                <w:sz w:val="24"/>
                <w:szCs w:val="24"/>
                <w:lang w:eastAsia="hi-IN" w:bidi="hi-IN"/>
              </w:rPr>
            </w:pPr>
            <w:r w:rsidRPr="00D05B0E">
              <w:rPr>
                <w:rFonts w:ascii="Times New Roman" w:hAnsi="Times New Roman" w:cs="Times New Roman"/>
                <w:color w:val="231F20"/>
                <w:w w:val="110"/>
                <w:sz w:val="24"/>
                <w:szCs w:val="24"/>
              </w:rPr>
              <w:t>Оздоровительная</w:t>
            </w:r>
            <w:r w:rsidRPr="00D05B0E">
              <w:rPr>
                <w:rFonts w:ascii="Times New Roman" w:hAnsi="Times New Roman" w:cs="Times New Roman"/>
                <w:color w:val="231F20"/>
                <w:spacing w:val="4"/>
                <w:w w:val="110"/>
                <w:sz w:val="24"/>
                <w:szCs w:val="24"/>
              </w:rPr>
              <w:t xml:space="preserve"> </w:t>
            </w:r>
            <w:r w:rsidRPr="00D05B0E">
              <w:rPr>
                <w:rFonts w:ascii="Times New Roman" w:hAnsi="Times New Roman" w:cs="Times New Roman"/>
                <w:color w:val="231F20"/>
                <w:w w:val="110"/>
                <w:sz w:val="24"/>
                <w:szCs w:val="24"/>
              </w:rPr>
              <w:t>физическая</w:t>
            </w:r>
            <w:r w:rsidRPr="00D05B0E">
              <w:rPr>
                <w:rFonts w:ascii="Times New Roman" w:hAnsi="Times New Roman" w:cs="Times New Roman"/>
                <w:color w:val="231F20"/>
                <w:spacing w:val="-47"/>
                <w:w w:val="110"/>
                <w:sz w:val="24"/>
                <w:szCs w:val="24"/>
              </w:rPr>
              <w:t xml:space="preserve"> </w:t>
            </w:r>
            <w:r w:rsidRPr="00D05B0E">
              <w:rPr>
                <w:rFonts w:ascii="Times New Roman" w:hAnsi="Times New Roman" w:cs="Times New Roman"/>
                <w:color w:val="231F20"/>
                <w:w w:val="110"/>
                <w:sz w:val="24"/>
                <w:szCs w:val="24"/>
              </w:rPr>
              <w:t>культура</w:t>
            </w:r>
            <w:r w:rsidRPr="00D05B0E">
              <w:rPr>
                <w:rFonts w:ascii="Times New Roman" w:hAnsi="Times New Roman" w:cs="Times New Roman"/>
                <w:color w:val="231F20"/>
                <w:spacing w:val="46"/>
                <w:w w:val="110"/>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rPr>
              <w:t>https://nsportal.ru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tabs>
                <w:tab w:val="left" w:pos="709"/>
              </w:tabs>
              <w:suppressAutoHyphens/>
              <w:spacing w:before="59" w:line="276" w:lineRule="auto"/>
              <w:jc w:val="both"/>
              <w:rPr>
                <w:rFonts w:eastAsia="SimSun"/>
                <w:kern w:val="2"/>
                <w:lang w:eastAsia="hi-IN" w:bidi="hi-IN"/>
              </w:rPr>
            </w:pPr>
            <w:r w:rsidRPr="00D05B0E">
              <w:rPr>
                <w:color w:val="000000"/>
                <w:w w:val="95"/>
              </w:rPr>
              <w:t>Закаливание организма: игры на свежем воздухе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tabs>
                <w:tab w:val="left" w:pos="709"/>
              </w:tabs>
              <w:suppressAutoHyphens/>
              <w:spacing w:before="59" w:line="276" w:lineRule="auto"/>
              <w:jc w:val="both"/>
              <w:rPr>
                <w:rFonts w:eastAsia="SimSun"/>
                <w:kern w:val="2"/>
                <w:lang w:eastAsia="hi-IN" w:bidi="hi-IN"/>
              </w:rPr>
            </w:pPr>
            <w:r w:rsidRPr="00D05B0E">
              <w:rPr>
                <w:color w:val="000000"/>
                <w:w w:val="95"/>
              </w:rPr>
              <w:t>Состав</w:t>
            </w:r>
            <w:r w:rsidRPr="00D05B0E">
              <w:rPr>
                <w:color w:val="000000"/>
              </w:rPr>
              <w:t>ление комплекса утренней зарядки и физкультминутки для</w:t>
            </w:r>
            <w:r w:rsidRPr="00D05B0E">
              <w:rPr>
                <w:color w:val="000000"/>
                <w:spacing w:val="1"/>
              </w:rPr>
              <w:t xml:space="preserve"> </w:t>
            </w:r>
            <w:r w:rsidRPr="00D05B0E">
              <w:rPr>
                <w:color w:val="000000"/>
              </w:rPr>
              <w:t>занятий</w:t>
            </w:r>
            <w:r w:rsidRPr="00D05B0E">
              <w:rPr>
                <w:color w:val="000000"/>
                <w:spacing w:val="7"/>
              </w:rPr>
              <w:t xml:space="preserve"> </w:t>
            </w:r>
            <w:r w:rsidRPr="00D05B0E">
              <w:rPr>
                <w:color w:val="000000"/>
              </w:rPr>
              <w:t>в</w:t>
            </w:r>
            <w:r w:rsidRPr="00D05B0E">
              <w:rPr>
                <w:color w:val="000000"/>
                <w:spacing w:val="8"/>
              </w:rPr>
              <w:t xml:space="preserve"> </w:t>
            </w:r>
            <w:r w:rsidRPr="00D05B0E">
              <w:rPr>
                <w:color w:val="000000"/>
              </w:rPr>
              <w:t>домашних</w:t>
            </w:r>
            <w:r w:rsidRPr="00D05B0E">
              <w:rPr>
                <w:color w:val="000000"/>
                <w:spacing w:val="8"/>
              </w:rPr>
              <w:t xml:space="preserve"> </w:t>
            </w:r>
            <w:r w:rsidRPr="00D05B0E">
              <w:rPr>
                <w:color w:val="000000"/>
              </w:rPr>
              <w:t>условиях.</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3" w:right="101"/>
              <w:rPr>
                <w:rFonts w:ascii="Times New Roman" w:hAnsi="Times New Roman" w:cs="Times New Roman"/>
                <w:sz w:val="24"/>
                <w:szCs w:val="24"/>
                <w:lang w:eastAsia="hi-IN" w:bidi="hi-IN"/>
              </w:rPr>
            </w:pPr>
            <w:r w:rsidRPr="00D05B0E">
              <w:rPr>
                <w:rFonts w:ascii="Times New Roman" w:hAnsi="Times New Roman" w:cs="Times New Roman"/>
                <w:color w:val="231F20"/>
                <w:w w:val="115"/>
                <w:sz w:val="24"/>
                <w:szCs w:val="24"/>
              </w:rPr>
              <w:t>Спортивно-</w:t>
            </w:r>
            <w:r w:rsidRPr="00D05B0E">
              <w:rPr>
                <w:rFonts w:ascii="Times New Roman" w:hAnsi="Times New Roman" w:cs="Times New Roman"/>
                <w:color w:val="231F20"/>
                <w:spacing w:val="1"/>
                <w:w w:val="115"/>
                <w:sz w:val="24"/>
                <w:szCs w:val="24"/>
              </w:rPr>
              <w:t xml:space="preserve"> </w:t>
            </w:r>
            <w:r w:rsidRPr="00D05B0E">
              <w:rPr>
                <w:rFonts w:ascii="Times New Roman" w:hAnsi="Times New Roman" w:cs="Times New Roman"/>
                <w:color w:val="231F20"/>
                <w:w w:val="115"/>
                <w:sz w:val="24"/>
                <w:szCs w:val="24"/>
              </w:rPr>
              <w:t>оздоровительная</w:t>
            </w:r>
            <w:r w:rsidRPr="00D05B0E">
              <w:rPr>
                <w:rFonts w:ascii="Times New Roman" w:hAnsi="Times New Roman" w:cs="Times New Roman"/>
                <w:color w:val="231F20"/>
                <w:spacing w:val="1"/>
                <w:w w:val="115"/>
                <w:sz w:val="24"/>
                <w:szCs w:val="24"/>
              </w:rPr>
              <w:t xml:space="preserve"> </w:t>
            </w:r>
            <w:r w:rsidRPr="00D05B0E">
              <w:rPr>
                <w:rFonts w:ascii="Times New Roman" w:hAnsi="Times New Roman" w:cs="Times New Roman"/>
                <w:color w:val="231F20"/>
                <w:w w:val="115"/>
                <w:sz w:val="24"/>
                <w:szCs w:val="24"/>
              </w:rPr>
              <w:t>физическая</w:t>
            </w:r>
            <w:r w:rsidRPr="00D05B0E">
              <w:rPr>
                <w:rFonts w:ascii="Times New Roman" w:hAnsi="Times New Roman" w:cs="Times New Roman"/>
                <w:color w:val="231F20"/>
                <w:spacing w:val="1"/>
                <w:w w:val="115"/>
                <w:sz w:val="24"/>
                <w:szCs w:val="24"/>
              </w:rPr>
              <w:t xml:space="preserve"> </w:t>
            </w:r>
            <w:r w:rsidRPr="00D05B0E">
              <w:rPr>
                <w:rFonts w:ascii="Times New Roman" w:hAnsi="Times New Roman" w:cs="Times New Roman"/>
                <w:color w:val="231F20"/>
                <w:w w:val="115"/>
                <w:sz w:val="24"/>
                <w:szCs w:val="24"/>
              </w:rPr>
              <w:t>культура</w:t>
            </w:r>
            <w:r w:rsidRPr="00D05B0E">
              <w:rPr>
                <w:rFonts w:ascii="Times New Roman" w:hAnsi="Times New Roman" w:cs="Times New Roman"/>
                <w:color w:val="231F20"/>
                <w:spacing w:val="7"/>
                <w:w w:val="115"/>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rPr>
              <w:t>https://www.prodlenka.org</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Гимна</w:t>
            </w:r>
            <w:r w:rsidRPr="00D05B0E">
              <w:rPr>
                <w:rFonts w:ascii="Times New Roman" w:hAnsi="Times New Roman"/>
                <w:w w:val="95"/>
                <w:sz w:val="24"/>
                <w:szCs w:val="24"/>
              </w:rPr>
              <w:t xml:space="preserve">стика с основами акробатики.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Правила поведения на занятиях</w:t>
            </w:r>
            <w:r w:rsidRPr="00D05B0E">
              <w:rPr>
                <w:rFonts w:ascii="Times New Roman" w:hAnsi="Times New Roman"/>
                <w:spacing w:val="1"/>
                <w:w w:val="95"/>
                <w:sz w:val="24"/>
                <w:szCs w:val="24"/>
              </w:rPr>
              <w:t xml:space="preserve"> </w:t>
            </w:r>
            <w:r w:rsidRPr="00D05B0E">
              <w:rPr>
                <w:rFonts w:ascii="Times New Roman" w:hAnsi="Times New Roman"/>
                <w:sz w:val="24"/>
                <w:szCs w:val="24"/>
              </w:rPr>
              <w:t>гимнастикой</w:t>
            </w:r>
            <w:r w:rsidRPr="00D05B0E">
              <w:rPr>
                <w:rFonts w:ascii="Times New Roman" w:hAnsi="Times New Roman"/>
                <w:spacing w:val="-11"/>
                <w:sz w:val="24"/>
                <w:szCs w:val="24"/>
              </w:rPr>
              <w:t xml:space="preserve"> </w:t>
            </w:r>
            <w:r w:rsidRPr="00D05B0E">
              <w:rPr>
                <w:rFonts w:ascii="Times New Roman" w:hAnsi="Times New Roman"/>
                <w:sz w:val="24"/>
                <w:szCs w:val="24"/>
              </w:rPr>
              <w:t>и</w:t>
            </w:r>
            <w:r w:rsidRPr="00D05B0E">
              <w:rPr>
                <w:rFonts w:ascii="Times New Roman" w:hAnsi="Times New Roman"/>
                <w:spacing w:val="-11"/>
                <w:sz w:val="24"/>
                <w:szCs w:val="24"/>
              </w:rPr>
              <w:t xml:space="preserve"> </w:t>
            </w:r>
            <w:r w:rsidRPr="00D05B0E">
              <w:rPr>
                <w:rFonts w:ascii="Times New Roman" w:hAnsi="Times New Roman"/>
                <w:sz w:val="24"/>
                <w:szCs w:val="24"/>
              </w:rPr>
              <w:t>акробатикой</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ParagraphStyle"/>
              <w:tabs>
                <w:tab w:val="left" w:pos="709"/>
              </w:tabs>
              <w:spacing w:line="276" w:lineRule="auto"/>
              <w:jc w:val="both"/>
              <w:rPr>
                <w:rFonts w:ascii="Times New Roman" w:hAnsi="Times New Roman" w:cs="Times New Roman"/>
              </w:rPr>
            </w:pPr>
            <w:r w:rsidRPr="00D05B0E">
              <w:rPr>
                <w:rFonts w:ascii="Times New Roman" w:hAnsi="Times New Roman" w:cs="Times New Roman"/>
              </w:rPr>
              <w:t>Гимнастика – развитие гибкости, ловкости. Упражнения с гимнастической лавочкой</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ParagraphStyle"/>
              <w:tabs>
                <w:tab w:val="left" w:pos="709"/>
              </w:tabs>
              <w:spacing w:line="276" w:lineRule="auto"/>
              <w:jc w:val="both"/>
              <w:rPr>
                <w:rFonts w:ascii="Times New Roman" w:hAnsi="Times New Roman" w:cs="Times New Roman"/>
              </w:rPr>
            </w:pPr>
            <w:r w:rsidRPr="00D05B0E">
              <w:rPr>
                <w:rFonts w:ascii="Times New Roman" w:hAnsi="Times New Roman" w:cs="Times New Roman"/>
              </w:rPr>
              <w:t>Гимнастика – акробатические упражнения на развитие гибкости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3" w:right="101"/>
              <w:rPr>
                <w:rFonts w:ascii="Times New Roman" w:hAnsi="Times New Roman" w:cs="Times New Roman"/>
                <w:sz w:val="24"/>
                <w:szCs w:val="24"/>
                <w:lang w:eastAsia="hi-IN" w:bidi="hi-IN"/>
              </w:rPr>
            </w:pPr>
            <w:r w:rsidRPr="00D05B0E">
              <w:rPr>
                <w:rFonts w:ascii="Times New Roman" w:hAnsi="Times New Roman" w:cs="Times New Roman"/>
                <w:sz w:val="24"/>
                <w:szCs w:val="24"/>
              </w:rPr>
              <w:t>Кувырок вперёд</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before="60" w:line="276" w:lineRule="auto"/>
              <w:ind w:left="113" w:right="101"/>
              <w:rPr>
                <w:rFonts w:eastAsia="SimSun"/>
                <w:kern w:val="2"/>
                <w:lang w:eastAsia="hi-IN" w:bidi="hi-IN"/>
              </w:rPr>
            </w:pPr>
            <w:r w:rsidRPr="00D05B0E">
              <w:t>Лазанье по гимнастической стенке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ParagraphStyle"/>
              <w:spacing w:line="276" w:lineRule="auto"/>
              <w:ind w:left="113" w:right="101"/>
              <w:rPr>
                <w:rFonts w:ascii="Times New Roman" w:hAnsi="Times New Roman" w:cs="Times New Roman"/>
              </w:rPr>
            </w:pPr>
            <w:r w:rsidRPr="00D05B0E">
              <w:rPr>
                <w:rFonts w:ascii="Times New Roman" w:hAnsi="Times New Roman" w:cs="Times New Roman"/>
              </w:rPr>
              <w:t xml:space="preserve"> Лазание и перелезание. Развитие ловкости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Строевые</w:t>
            </w:r>
            <w:r w:rsidRPr="00D05B0E">
              <w:rPr>
                <w:rFonts w:ascii="Times New Roman" w:hAnsi="Times New Roman"/>
                <w:spacing w:val="-11"/>
                <w:sz w:val="24"/>
                <w:szCs w:val="24"/>
              </w:rPr>
              <w:t xml:space="preserve"> </w:t>
            </w:r>
            <w:r w:rsidRPr="00D05B0E">
              <w:rPr>
                <w:rFonts w:ascii="Times New Roman" w:hAnsi="Times New Roman"/>
                <w:sz w:val="24"/>
                <w:szCs w:val="24"/>
              </w:rPr>
              <w:t>команды</w:t>
            </w:r>
            <w:r w:rsidRPr="00D05B0E">
              <w:rPr>
                <w:rFonts w:ascii="Times New Roman" w:hAnsi="Times New Roman"/>
                <w:spacing w:val="-10"/>
                <w:sz w:val="24"/>
                <w:szCs w:val="24"/>
              </w:rPr>
              <w:t xml:space="preserve"> </w:t>
            </w:r>
            <w:r w:rsidRPr="00D05B0E">
              <w:rPr>
                <w:rFonts w:ascii="Times New Roman" w:hAnsi="Times New Roman"/>
                <w:sz w:val="24"/>
                <w:szCs w:val="24"/>
              </w:rPr>
              <w:t>в</w:t>
            </w:r>
            <w:r w:rsidRPr="00D05B0E">
              <w:rPr>
                <w:rFonts w:ascii="Times New Roman" w:hAnsi="Times New Roman"/>
                <w:spacing w:val="-11"/>
                <w:sz w:val="24"/>
                <w:szCs w:val="24"/>
              </w:rPr>
              <w:t xml:space="preserve"> </w:t>
            </w:r>
            <w:r w:rsidRPr="00D05B0E">
              <w:rPr>
                <w:rFonts w:ascii="Times New Roman" w:hAnsi="Times New Roman"/>
                <w:sz w:val="24"/>
                <w:szCs w:val="24"/>
              </w:rPr>
              <w:t>построении</w:t>
            </w:r>
            <w:r w:rsidRPr="00D05B0E">
              <w:rPr>
                <w:rFonts w:ascii="Times New Roman" w:hAnsi="Times New Roman"/>
                <w:spacing w:val="-62"/>
                <w:sz w:val="24"/>
                <w:szCs w:val="24"/>
              </w:rPr>
              <w:t xml:space="preserve"> </w:t>
            </w:r>
            <w:r w:rsidRPr="00D05B0E">
              <w:rPr>
                <w:rFonts w:ascii="Times New Roman" w:hAnsi="Times New Roman"/>
                <w:sz w:val="24"/>
                <w:szCs w:val="24"/>
              </w:rPr>
              <w:t>и перестроении в одну шеренгу и колонну по одному</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3" w:right="101"/>
              <w:rPr>
                <w:rFonts w:ascii="Times New Roman" w:hAnsi="Times New Roman" w:cs="Times New Roman"/>
                <w:sz w:val="24"/>
                <w:szCs w:val="24"/>
                <w:lang w:eastAsia="hi-IN" w:bidi="hi-IN"/>
              </w:rPr>
            </w:pPr>
            <w:r w:rsidRPr="00D05B0E">
              <w:rPr>
                <w:rFonts w:ascii="Times New Roman" w:hAnsi="Times New Roman" w:cs="Times New Roman"/>
                <w:sz w:val="24"/>
                <w:szCs w:val="24"/>
              </w:rPr>
              <w:t xml:space="preserve">Строевые команды  </w:t>
            </w:r>
            <w:r w:rsidRPr="00D05B0E">
              <w:rPr>
                <w:rFonts w:ascii="Times New Roman" w:hAnsi="Times New Roman" w:cs="Times New Roman"/>
                <w:color w:val="000000"/>
                <w:sz w:val="24"/>
                <w:szCs w:val="24"/>
              </w:rPr>
              <w:t>при поворотах направо и налево, стоя на месте и в движении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Пере</w:t>
            </w:r>
            <w:r w:rsidRPr="00D05B0E">
              <w:rPr>
                <w:rFonts w:ascii="Times New Roman" w:hAnsi="Times New Roman"/>
                <w:w w:val="95"/>
                <w:sz w:val="24"/>
                <w:szCs w:val="24"/>
              </w:rPr>
              <w:t>движение в колонне по одному с равномерной и изменяющейся</w:t>
            </w:r>
            <w:r w:rsidRPr="00D05B0E">
              <w:rPr>
                <w:rFonts w:ascii="Times New Roman" w:hAnsi="Times New Roman"/>
                <w:spacing w:val="1"/>
                <w:w w:val="95"/>
                <w:sz w:val="24"/>
                <w:szCs w:val="24"/>
              </w:rPr>
              <w:t xml:space="preserve"> </w:t>
            </w:r>
            <w:r w:rsidRPr="00D05B0E">
              <w:rPr>
                <w:rFonts w:ascii="Times New Roman" w:hAnsi="Times New Roman"/>
                <w:sz w:val="24"/>
                <w:szCs w:val="24"/>
              </w:rPr>
              <w:t>скоростью</w:t>
            </w:r>
            <w:r w:rsidRPr="00D05B0E">
              <w:rPr>
                <w:rFonts w:ascii="Times New Roman" w:hAnsi="Times New Roman"/>
                <w:spacing w:val="7"/>
                <w:sz w:val="24"/>
                <w:szCs w:val="24"/>
              </w:rPr>
              <w:t xml:space="preserve"> </w:t>
            </w:r>
            <w:r w:rsidRPr="00D05B0E">
              <w:rPr>
                <w:rFonts w:ascii="Times New Roman" w:hAnsi="Times New Roman"/>
                <w:sz w:val="24"/>
                <w:szCs w:val="24"/>
              </w:rPr>
              <w:t>движения</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Прыжки</w:t>
            </w:r>
            <w:r w:rsidRPr="00D05B0E">
              <w:rPr>
                <w:rFonts w:ascii="Times New Roman" w:hAnsi="Times New Roman"/>
                <w:spacing w:val="-8"/>
                <w:sz w:val="24"/>
                <w:szCs w:val="24"/>
              </w:rPr>
              <w:t xml:space="preserve"> </w:t>
            </w:r>
            <w:r w:rsidRPr="00D05B0E">
              <w:rPr>
                <w:rFonts w:ascii="Times New Roman" w:hAnsi="Times New Roman"/>
                <w:sz w:val="24"/>
                <w:szCs w:val="24"/>
              </w:rPr>
              <w:t>со</w:t>
            </w:r>
            <w:r w:rsidRPr="00D05B0E">
              <w:rPr>
                <w:rFonts w:ascii="Times New Roman" w:hAnsi="Times New Roman"/>
                <w:spacing w:val="-8"/>
                <w:sz w:val="24"/>
                <w:szCs w:val="24"/>
              </w:rPr>
              <w:t xml:space="preserve"> </w:t>
            </w:r>
            <w:r w:rsidRPr="00D05B0E">
              <w:rPr>
                <w:rFonts w:ascii="Times New Roman" w:hAnsi="Times New Roman"/>
                <w:sz w:val="24"/>
                <w:szCs w:val="24"/>
              </w:rPr>
              <w:t>скакалкой</w:t>
            </w:r>
            <w:r w:rsidRPr="00D05B0E">
              <w:rPr>
                <w:rFonts w:ascii="Times New Roman" w:hAnsi="Times New Roman"/>
                <w:spacing w:val="-8"/>
                <w:sz w:val="24"/>
                <w:szCs w:val="24"/>
              </w:rPr>
              <w:t xml:space="preserve"> </w:t>
            </w:r>
            <w:r w:rsidRPr="00D05B0E">
              <w:rPr>
                <w:rFonts w:ascii="Times New Roman" w:hAnsi="Times New Roman"/>
                <w:sz w:val="24"/>
                <w:szCs w:val="24"/>
              </w:rPr>
              <w:t>на</w:t>
            </w:r>
            <w:r w:rsidRPr="00D05B0E">
              <w:rPr>
                <w:rFonts w:ascii="Times New Roman" w:hAnsi="Times New Roman"/>
                <w:spacing w:val="-7"/>
                <w:sz w:val="24"/>
                <w:szCs w:val="24"/>
              </w:rPr>
              <w:t xml:space="preserve"> </w:t>
            </w:r>
            <w:r w:rsidRPr="00D05B0E">
              <w:rPr>
                <w:rFonts w:ascii="Times New Roman" w:hAnsi="Times New Roman"/>
                <w:sz w:val="24"/>
                <w:szCs w:val="24"/>
              </w:rPr>
              <w:t>двух</w:t>
            </w:r>
            <w:r w:rsidRPr="00D05B0E">
              <w:rPr>
                <w:rFonts w:ascii="Times New Roman" w:hAnsi="Times New Roman"/>
                <w:spacing w:val="-8"/>
                <w:sz w:val="24"/>
                <w:szCs w:val="24"/>
              </w:rPr>
              <w:t xml:space="preserve"> </w:t>
            </w:r>
            <w:r w:rsidRPr="00D05B0E">
              <w:rPr>
                <w:rFonts w:ascii="Times New Roman" w:hAnsi="Times New Roman"/>
                <w:sz w:val="24"/>
                <w:szCs w:val="24"/>
              </w:rPr>
              <w:t>ногах</w:t>
            </w:r>
            <w:r w:rsidRPr="00D05B0E">
              <w:rPr>
                <w:rFonts w:ascii="Times New Roman" w:hAnsi="Times New Roman"/>
                <w:spacing w:val="-8"/>
                <w:sz w:val="24"/>
                <w:szCs w:val="24"/>
              </w:rPr>
              <w:t xml:space="preserve"> </w:t>
            </w:r>
            <w:r w:rsidRPr="00D05B0E">
              <w:rPr>
                <w:rFonts w:ascii="Times New Roman" w:hAnsi="Times New Roman"/>
                <w:sz w:val="24"/>
                <w:szCs w:val="24"/>
              </w:rPr>
              <w:t>и</w:t>
            </w:r>
            <w:r w:rsidRPr="00D05B0E">
              <w:rPr>
                <w:rFonts w:ascii="Times New Roman" w:hAnsi="Times New Roman"/>
                <w:spacing w:val="-8"/>
                <w:sz w:val="24"/>
                <w:szCs w:val="24"/>
              </w:rPr>
              <w:t xml:space="preserve"> </w:t>
            </w:r>
            <w:r w:rsidRPr="00D05B0E">
              <w:rPr>
                <w:rFonts w:ascii="Times New Roman" w:hAnsi="Times New Roman"/>
                <w:sz w:val="24"/>
                <w:szCs w:val="24"/>
              </w:rPr>
              <w:t>поочерёдно на правой и левой ноге на месте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Упражнения с гимнастическим мячом</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Лёгкая</w:t>
            </w:r>
            <w:r w:rsidRPr="00D05B0E">
              <w:rPr>
                <w:rFonts w:ascii="Times New Roman" w:hAnsi="Times New Roman"/>
                <w:spacing w:val="-11"/>
                <w:sz w:val="24"/>
                <w:szCs w:val="24"/>
              </w:rPr>
              <w:t xml:space="preserve"> </w:t>
            </w:r>
            <w:r w:rsidRPr="00D05B0E">
              <w:rPr>
                <w:rFonts w:ascii="Times New Roman" w:hAnsi="Times New Roman"/>
                <w:sz w:val="24"/>
                <w:szCs w:val="24"/>
              </w:rPr>
              <w:t>атлетика.</w:t>
            </w:r>
            <w:r w:rsidRPr="00D05B0E">
              <w:rPr>
                <w:rFonts w:ascii="Times New Roman" w:hAnsi="Times New Roman"/>
                <w:spacing w:val="-10"/>
                <w:sz w:val="24"/>
                <w:szCs w:val="24"/>
              </w:rPr>
              <w:t xml:space="preserve"> </w:t>
            </w:r>
            <w:r w:rsidRPr="00D05B0E">
              <w:rPr>
                <w:rFonts w:ascii="Times New Roman" w:hAnsi="Times New Roman"/>
                <w:sz w:val="24"/>
                <w:szCs w:val="24"/>
              </w:rPr>
              <w:t>Правила</w:t>
            </w:r>
            <w:r w:rsidRPr="00D05B0E">
              <w:rPr>
                <w:rFonts w:ascii="Times New Roman" w:hAnsi="Times New Roman"/>
                <w:spacing w:val="-10"/>
                <w:sz w:val="24"/>
                <w:szCs w:val="24"/>
              </w:rPr>
              <w:t xml:space="preserve"> </w:t>
            </w:r>
            <w:r w:rsidRPr="00D05B0E">
              <w:rPr>
                <w:rFonts w:ascii="Times New Roman" w:hAnsi="Times New Roman"/>
                <w:sz w:val="24"/>
                <w:szCs w:val="24"/>
              </w:rPr>
              <w:t>поведения</w:t>
            </w:r>
            <w:r w:rsidRPr="00D05B0E">
              <w:rPr>
                <w:rFonts w:ascii="Times New Roman" w:hAnsi="Times New Roman"/>
                <w:spacing w:val="-10"/>
                <w:sz w:val="24"/>
                <w:szCs w:val="24"/>
              </w:rPr>
              <w:t xml:space="preserve"> </w:t>
            </w:r>
            <w:r w:rsidRPr="00D05B0E">
              <w:rPr>
                <w:rFonts w:ascii="Times New Roman" w:hAnsi="Times New Roman"/>
                <w:sz w:val="24"/>
                <w:szCs w:val="24"/>
              </w:rPr>
              <w:t>на</w:t>
            </w:r>
            <w:r w:rsidRPr="00D05B0E">
              <w:rPr>
                <w:rFonts w:ascii="Times New Roman" w:hAnsi="Times New Roman"/>
                <w:spacing w:val="-10"/>
                <w:sz w:val="24"/>
                <w:szCs w:val="24"/>
              </w:rPr>
              <w:t xml:space="preserve"> </w:t>
            </w:r>
            <w:r w:rsidRPr="00D05B0E">
              <w:rPr>
                <w:rFonts w:ascii="Times New Roman" w:hAnsi="Times New Roman"/>
                <w:sz w:val="24"/>
                <w:szCs w:val="24"/>
              </w:rPr>
              <w:t>занятиях</w:t>
            </w:r>
            <w:r w:rsidRPr="00D05B0E">
              <w:rPr>
                <w:rFonts w:ascii="Times New Roman" w:hAnsi="Times New Roman"/>
                <w:spacing w:val="-10"/>
                <w:sz w:val="24"/>
                <w:szCs w:val="24"/>
              </w:rPr>
              <w:t xml:space="preserve"> </w:t>
            </w:r>
            <w:r w:rsidRPr="00D05B0E">
              <w:rPr>
                <w:rFonts w:ascii="Times New Roman" w:hAnsi="Times New Roman"/>
                <w:sz w:val="24"/>
                <w:szCs w:val="24"/>
              </w:rPr>
              <w:t>лёгкой</w:t>
            </w:r>
            <w:r w:rsidRPr="00D05B0E">
              <w:rPr>
                <w:rFonts w:ascii="Times New Roman" w:hAnsi="Times New Roman"/>
                <w:spacing w:val="-10"/>
                <w:sz w:val="24"/>
                <w:szCs w:val="24"/>
              </w:rPr>
              <w:t xml:space="preserve"> </w:t>
            </w:r>
            <w:r w:rsidRPr="00D05B0E">
              <w:rPr>
                <w:rFonts w:ascii="Times New Roman" w:hAnsi="Times New Roman"/>
                <w:sz w:val="24"/>
                <w:szCs w:val="24"/>
              </w:rPr>
              <w:t>ат</w:t>
            </w:r>
            <w:r w:rsidRPr="00D05B0E">
              <w:rPr>
                <w:rFonts w:ascii="Times New Roman" w:hAnsi="Times New Roman"/>
                <w:w w:val="95"/>
                <w:sz w:val="24"/>
                <w:szCs w:val="24"/>
              </w:rPr>
              <w:t>летикой</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Броски малого мяча в неподвижную мишень разными</w:t>
            </w:r>
            <w:r w:rsidRPr="00D05B0E">
              <w:rPr>
                <w:rFonts w:ascii="Times New Roman" w:hAnsi="Times New Roman"/>
                <w:spacing w:val="1"/>
                <w:w w:val="95"/>
                <w:sz w:val="24"/>
                <w:szCs w:val="24"/>
              </w:rPr>
              <w:t xml:space="preserve"> </w:t>
            </w:r>
            <w:r w:rsidRPr="00D05B0E">
              <w:rPr>
                <w:rFonts w:ascii="Times New Roman" w:hAnsi="Times New Roman"/>
                <w:sz w:val="24"/>
                <w:szCs w:val="24"/>
              </w:rPr>
              <w:t>способами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Разнообразные</w:t>
            </w:r>
            <w:r w:rsidRPr="00D05B0E">
              <w:rPr>
                <w:rFonts w:ascii="Times New Roman" w:hAnsi="Times New Roman"/>
                <w:spacing w:val="1"/>
                <w:sz w:val="24"/>
                <w:szCs w:val="24"/>
              </w:rPr>
              <w:t xml:space="preserve"> </w:t>
            </w:r>
            <w:r w:rsidRPr="00D05B0E">
              <w:rPr>
                <w:rFonts w:ascii="Times New Roman" w:hAnsi="Times New Roman"/>
                <w:sz w:val="24"/>
                <w:szCs w:val="24"/>
              </w:rPr>
              <w:t>сложнокоординированные</w:t>
            </w:r>
            <w:r w:rsidRPr="00D05B0E">
              <w:rPr>
                <w:rFonts w:ascii="Times New Roman" w:hAnsi="Times New Roman"/>
                <w:spacing w:val="1"/>
                <w:sz w:val="24"/>
                <w:szCs w:val="24"/>
              </w:rPr>
              <w:t xml:space="preserve"> </w:t>
            </w:r>
            <w:r w:rsidRPr="00D05B0E">
              <w:rPr>
                <w:rFonts w:ascii="Times New Roman" w:hAnsi="Times New Roman"/>
                <w:sz w:val="24"/>
                <w:szCs w:val="24"/>
              </w:rPr>
              <w:t>прыжки</w:t>
            </w:r>
            <w:r w:rsidRPr="00D05B0E">
              <w:rPr>
                <w:rFonts w:ascii="Times New Roman" w:hAnsi="Times New Roman"/>
                <w:spacing w:val="1"/>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Прыжок в высоту</w:t>
            </w:r>
            <w:r w:rsidRPr="00D05B0E">
              <w:rPr>
                <w:rFonts w:ascii="Times New Roman" w:hAnsi="Times New Roman"/>
                <w:spacing w:val="-62"/>
                <w:sz w:val="24"/>
                <w:szCs w:val="24"/>
              </w:rPr>
              <w:t xml:space="preserve"> </w:t>
            </w:r>
            <w:r w:rsidRPr="00D05B0E">
              <w:rPr>
                <w:rFonts w:ascii="Times New Roman" w:hAnsi="Times New Roman"/>
                <w:w w:val="95"/>
                <w:sz w:val="24"/>
                <w:szCs w:val="24"/>
              </w:rPr>
              <w:t>с прямого разбега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Ходьба по гимнастической скамейке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Беговые сложноко</w:t>
            </w:r>
            <w:r w:rsidRPr="00D05B0E">
              <w:rPr>
                <w:rFonts w:ascii="Times New Roman" w:hAnsi="Times New Roman"/>
                <w:sz w:val="24"/>
                <w:szCs w:val="24"/>
              </w:rPr>
              <w:t>ординационные</w:t>
            </w:r>
            <w:r w:rsidRPr="00D05B0E">
              <w:rPr>
                <w:rFonts w:ascii="Times New Roman" w:hAnsi="Times New Roman"/>
                <w:spacing w:val="10"/>
                <w:sz w:val="24"/>
                <w:szCs w:val="24"/>
              </w:rPr>
              <w:t xml:space="preserve"> </w:t>
            </w:r>
            <w:r w:rsidRPr="00D05B0E">
              <w:rPr>
                <w:rFonts w:ascii="Times New Roman" w:hAnsi="Times New Roman"/>
                <w:sz w:val="24"/>
                <w:szCs w:val="24"/>
              </w:rPr>
              <w:t>упражнения</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Подвижные игры</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ParagraphStyle"/>
              <w:tabs>
                <w:tab w:val="left" w:pos="709"/>
              </w:tabs>
              <w:spacing w:line="276" w:lineRule="auto"/>
              <w:jc w:val="both"/>
              <w:rPr>
                <w:rFonts w:ascii="Times New Roman" w:hAnsi="Times New Roman" w:cs="Times New Roman"/>
              </w:rPr>
            </w:pPr>
            <w:r w:rsidRPr="00D05B0E">
              <w:rPr>
                <w:rFonts w:ascii="Times New Roman" w:hAnsi="Times New Roman" w:cs="Times New Roman"/>
              </w:rPr>
              <w:t>Ведение и остановка мяча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ParagraphStyle"/>
              <w:tabs>
                <w:tab w:val="left" w:pos="709"/>
              </w:tabs>
              <w:spacing w:line="276" w:lineRule="auto"/>
              <w:jc w:val="both"/>
              <w:rPr>
                <w:rFonts w:ascii="Times New Roman" w:hAnsi="Times New Roman" w:cs="Times New Roman"/>
              </w:rPr>
            </w:pPr>
            <w:r w:rsidRPr="00D05B0E">
              <w:rPr>
                <w:rFonts w:ascii="Times New Roman" w:hAnsi="Times New Roman" w:cs="Times New Roman"/>
              </w:rPr>
              <w:t>Передача мяча внутренней стороной стопы</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ParagraphStyle"/>
              <w:tabs>
                <w:tab w:val="left" w:pos="709"/>
              </w:tabs>
              <w:spacing w:line="276" w:lineRule="auto"/>
              <w:jc w:val="both"/>
              <w:rPr>
                <w:rFonts w:ascii="Times New Roman" w:hAnsi="Times New Roman" w:cs="Times New Roman"/>
              </w:rPr>
            </w:pPr>
            <w:r w:rsidRPr="00D05B0E">
              <w:rPr>
                <w:rFonts w:ascii="Times New Roman" w:hAnsi="Times New Roman" w:cs="Times New Roman"/>
              </w:rPr>
              <w:t>Остановка и передача мяча, силовое многоборье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ParagraphStyle"/>
              <w:tabs>
                <w:tab w:val="left" w:pos="709"/>
              </w:tabs>
              <w:spacing w:line="276" w:lineRule="auto"/>
              <w:jc w:val="both"/>
              <w:rPr>
                <w:rFonts w:ascii="Times New Roman" w:hAnsi="Times New Roman" w:cs="Times New Roman"/>
              </w:rPr>
            </w:pPr>
            <w:r w:rsidRPr="00D05B0E">
              <w:rPr>
                <w:rFonts w:ascii="Times New Roman" w:hAnsi="Times New Roman" w:cs="Times New Roman"/>
              </w:rPr>
              <w:t>Закрепление навыка ведения мяча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ParagraphStyle"/>
              <w:tabs>
                <w:tab w:val="left" w:pos="709"/>
              </w:tabs>
              <w:spacing w:line="276" w:lineRule="auto"/>
              <w:jc w:val="both"/>
              <w:rPr>
                <w:rFonts w:ascii="Times New Roman" w:hAnsi="Times New Roman" w:cs="Times New Roman"/>
              </w:rPr>
            </w:pPr>
            <w:r w:rsidRPr="00D05B0E">
              <w:rPr>
                <w:rFonts w:ascii="Times New Roman" w:hAnsi="Times New Roman" w:cs="Times New Roman"/>
              </w:rPr>
              <w:t>Удар по катящемуся мячу справа и слева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ParagraphStyle"/>
              <w:tabs>
                <w:tab w:val="left" w:pos="709"/>
              </w:tabs>
              <w:spacing w:line="276" w:lineRule="auto"/>
              <w:jc w:val="both"/>
              <w:rPr>
                <w:rFonts w:ascii="Times New Roman" w:hAnsi="Times New Roman" w:cs="Times New Roman"/>
              </w:rPr>
            </w:pPr>
            <w:r w:rsidRPr="00D05B0E">
              <w:rPr>
                <w:rFonts w:ascii="Times New Roman" w:hAnsi="Times New Roman" w:cs="Times New Roman"/>
              </w:rPr>
              <w:t>Ведение мяча правой и левой ногой по прямой. Подвижная игра «Обмани противника»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color w:val="231F20"/>
                <w:spacing w:val="-1"/>
                <w:w w:val="120"/>
                <w:sz w:val="24"/>
                <w:szCs w:val="24"/>
              </w:rPr>
              <w:t>Прикладно-ори-</w:t>
            </w:r>
            <w:r w:rsidRPr="00D05B0E">
              <w:rPr>
                <w:rFonts w:ascii="Times New Roman" w:hAnsi="Times New Roman" w:cs="Times New Roman"/>
                <w:color w:val="231F20"/>
                <w:spacing w:val="-51"/>
                <w:w w:val="120"/>
                <w:sz w:val="24"/>
                <w:szCs w:val="24"/>
              </w:rPr>
              <w:t xml:space="preserve"> </w:t>
            </w:r>
            <w:r w:rsidRPr="00D05B0E">
              <w:rPr>
                <w:rFonts w:ascii="Times New Roman" w:hAnsi="Times New Roman" w:cs="Times New Roman"/>
                <w:color w:val="231F20"/>
                <w:w w:val="120"/>
                <w:sz w:val="24"/>
                <w:szCs w:val="24"/>
              </w:rPr>
              <w:t>ентированная</w:t>
            </w:r>
            <w:r w:rsidRPr="00D05B0E">
              <w:rPr>
                <w:rFonts w:ascii="Times New Roman" w:hAnsi="Times New Roman" w:cs="Times New Roman"/>
                <w:color w:val="231F20"/>
                <w:spacing w:val="1"/>
                <w:w w:val="120"/>
                <w:sz w:val="24"/>
                <w:szCs w:val="24"/>
              </w:rPr>
              <w:t xml:space="preserve"> </w:t>
            </w:r>
            <w:r w:rsidRPr="00D05B0E">
              <w:rPr>
                <w:rFonts w:ascii="Times New Roman" w:hAnsi="Times New Roman" w:cs="Times New Roman"/>
                <w:color w:val="231F20"/>
                <w:w w:val="120"/>
                <w:sz w:val="24"/>
                <w:szCs w:val="24"/>
              </w:rPr>
              <w:t>физическая</w:t>
            </w:r>
            <w:r w:rsidRPr="00D05B0E">
              <w:rPr>
                <w:rFonts w:ascii="Times New Roman" w:hAnsi="Times New Roman" w:cs="Times New Roman"/>
                <w:color w:val="231F20"/>
                <w:spacing w:val="1"/>
                <w:w w:val="120"/>
                <w:sz w:val="24"/>
                <w:szCs w:val="24"/>
              </w:rPr>
              <w:t xml:space="preserve"> </w:t>
            </w:r>
            <w:r w:rsidRPr="00D05B0E">
              <w:rPr>
                <w:rFonts w:ascii="Times New Roman" w:hAnsi="Times New Roman" w:cs="Times New Roman"/>
                <w:color w:val="231F20"/>
                <w:w w:val="120"/>
                <w:sz w:val="24"/>
                <w:szCs w:val="24"/>
              </w:rPr>
              <w:t>культура</w:t>
            </w:r>
            <w:r w:rsidRPr="00D05B0E">
              <w:rPr>
                <w:rFonts w:ascii="Times New Roman" w:hAnsi="Times New Roman" w:cs="Times New Roman"/>
                <w:color w:val="231F20"/>
                <w:spacing w:val="4"/>
                <w:w w:val="120"/>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rPr>
              <w:t>https://www.gto.ru/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Бег 30 м.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Челночный бег 3х10 м.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Смешанное передвижение 1000 м.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Подтягивание из виса лёжа на низкой перекладине.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Сгибание и разгибание рук в упоре лежа на полу.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Наклон вперёд из положения стоя на гимнастической скамье.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Прыжок в длину с места толчком двумя ногами.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Метание теннисного мяча в цель.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Поднимание туловища из положения лёжа на спине.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before="60" w:line="276" w:lineRule="auto"/>
              <w:ind w:left="110" w:right="100"/>
              <w:rPr>
                <w:rFonts w:eastAsia="SimSun"/>
                <w:kern w:val="2"/>
                <w:lang w:eastAsia="hi-IN" w:bidi="hi-IN"/>
              </w:rPr>
            </w:pPr>
            <w:r w:rsidRPr="00D05B0E">
              <w:t>Круговая тренировка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before="60" w:line="276" w:lineRule="auto"/>
              <w:ind w:left="110" w:right="100"/>
              <w:rPr>
                <w:rFonts w:eastAsia="SimSun"/>
                <w:kern w:val="2"/>
                <w:lang w:eastAsia="hi-IN" w:bidi="hi-IN"/>
              </w:rPr>
            </w:pPr>
            <w:r w:rsidRPr="00D05B0E">
              <w:t>Эстафеты с бегом, прыжками и метанием</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bl>
    <w:p w:rsidR="005575ED" w:rsidRPr="00D05B0E" w:rsidRDefault="005575ED" w:rsidP="005575ED">
      <w:pPr>
        <w:tabs>
          <w:tab w:val="left" w:pos="709"/>
        </w:tabs>
        <w:spacing w:line="276" w:lineRule="auto"/>
        <w:ind w:firstLine="567"/>
        <w:jc w:val="center"/>
        <w:rPr>
          <w:rFonts w:eastAsia="SimSun"/>
          <w:kern w:val="2"/>
          <w:lang w:eastAsia="hi-IN" w:bidi="hi-IN"/>
        </w:rPr>
      </w:pPr>
    </w:p>
    <w:p w:rsidR="005575ED" w:rsidRPr="00D05B0E" w:rsidRDefault="005575ED" w:rsidP="005575ED">
      <w:pPr>
        <w:tabs>
          <w:tab w:val="left" w:pos="709"/>
        </w:tabs>
        <w:spacing w:line="276" w:lineRule="auto"/>
        <w:ind w:firstLine="567"/>
      </w:pPr>
      <w:r w:rsidRPr="00D05B0E">
        <w:rPr>
          <w:b/>
          <w:bCs/>
        </w:rPr>
        <w:t>3 класс (68 часов)</w:t>
      </w:r>
    </w:p>
    <w:p w:rsidR="005575ED" w:rsidRPr="00D05B0E" w:rsidRDefault="005575ED" w:rsidP="005575ED">
      <w:pPr>
        <w:tabs>
          <w:tab w:val="left" w:pos="709"/>
        </w:tabs>
        <w:spacing w:line="276" w:lineRule="auto"/>
        <w:ind w:firstLine="567"/>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91"/>
        <w:gridCol w:w="4312"/>
        <w:gridCol w:w="1134"/>
        <w:gridCol w:w="993"/>
        <w:gridCol w:w="1701"/>
      </w:tblGrid>
      <w:tr w:rsidR="005575ED" w:rsidRPr="00D05B0E" w:rsidTr="00031E20">
        <w:tc>
          <w:tcPr>
            <w:tcW w:w="791" w:type="dxa"/>
            <w:tcBorders>
              <w:top w:val="single" w:sz="2" w:space="0" w:color="000000"/>
              <w:left w:val="single" w:sz="2" w:space="0" w:color="000000"/>
              <w:bottom w:val="single" w:sz="2" w:space="0" w:color="000000"/>
              <w:right w:val="nil"/>
            </w:tcBorders>
            <w:hideMark/>
          </w:tcPr>
          <w:p w:rsidR="005575ED" w:rsidRPr="00D05B0E" w:rsidRDefault="005575ED" w:rsidP="00031E20">
            <w:pPr>
              <w:spacing w:line="276" w:lineRule="auto"/>
              <w:jc w:val="center"/>
              <w:rPr>
                <w:b/>
                <w:bCs/>
                <w:color w:val="000000"/>
                <w:kern w:val="2"/>
                <w:lang w:eastAsia="hi-IN" w:bidi="hi-IN"/>
              </w:rPr>
            </w:pPr>
            <w:r w:rsidRPr="00D05B0E">
              <w:rPr>
                <w:b/>
                <w:bCs/>
                <w:color w:val="000000"/>
              </w:rPr>
              <w:t>№</w:t>
            </w:r>
          </w:p>
          <w:p w:rsidR="005575ED" w:rsidRPr="00D05B0E" w:rsidRDefault="005575ED" w:rsidP="00031E20">
            <w:pPr>
              <w:suppressAutoHyphens/>
              <w:spacing w:line="276" w:lineRule="auto"/>
              <w:jc w:val="center"/>
              <w:rPr>
                <w:b/>
                <w:bCs/>
                <w:color w:val="000000"/>
                <w:kern w:val="2"/>
                <w:lang w:eastAsia="hi-IN" w:bidi="hi-IN"/>
              </w:rPr>
            </w:pPr>
            <w:r w:rsidRPr="00D05B0E">
              <w:rPr>
                <w:b/>
                <w:bCs/>
                <w:color w:val="000000"/>
              </w:rPr>
              <w:t>урока</w:t>
            </w:r>
          </w:p>
        </w:tc>
        <w:tc>
          <w:tcPr>
            <w:tcW w:w="4312" w:type="dxa"/>
            <w:tcBorders>
              <w:top w:val="single" w:sz="2" w:space="0" w:color="000000"/>
              <w:left w:val="single" w:sz="2" w:space="0" w:color="000000"/>
              <w:bottom w:val="single" w:sz="2" w:space="0" w:color="000000"/>
              <w:right w:val="nil"/>
            </w:tcBorders>
            <w:hideMark/>
          </w:tcPr>
          <w:p w:rsidR="005575ED" w:rsidRPr="00D05B0E" w:rsidRDefault="005575ED" w:rsidP="00031E20">
            <w:pPr>
              <w:suppressAutoHyphens/>
              <w:spacing w:line="276" w:lineRule="auto"/>
              <w:jc w:val="center"/>
              <w:rPr>
                <w:b/>
                <w:bCs/>
                <w:color w:val="000000"/>
                <w:kern w:val="2"/>
                <w:lang w:eastAsia="hi-IN" w:bidi="hi-IN"/>
              </w:rPr>
            </w:pPr>
            <w:r w:rsidRPr="00D05B0E">
              <w:rPr>
                <w:b/>
                <w:bCs/>
                <w:color w:val="000000"/>
              </w:rPr>
              <w:t>Изучаемый раздел, тема урока</w:t>
            </w:r>
          </w:p>
        </w:tc>
        <w:tc>
          <w:tcPr>
            <w:tcW w:w="1134" w:type="dxa"/>
            <w:tcBorders>
              <w:top w:val="single" w:sz="2" w:space="0" w:color="000000"/>
              <w:left w:val="single" w:sz="2" w:space="0" w:color="000000"/>
              <w:bottom w:val="single" w:sz="2" w:space="0" w:color="000000"/>
              <w:right w:val="nil"/>
            </w:tcBorders>
            <w:hideMark/>
          </w:tcPr>
          <w:p w:rsidR="005575ED" w:rsidRPr="00D05B0E" w:rsidRDefault="005575ED" w:rsidP="00031E20">
            <w:pPr>
              <w:suppressAutoHyphens/>
              <w:spacing w:line="276" w:lineRule="auto"/>
              <w:jc w:val="center"/>
              <w:rPr>
                <w:b/>
                <w:bCs/>
                <w:color w:val="000000"/>
                <w:kern w:val="2"/>
                <w:lang w:eastAsia="hi-IN" w:bidi="hi-IN"/>
              </w:rPr>
            </w:pPr>
            <w:r w:rsidRPr="00D05B0E">
              <w:rPr>
                <w:b/>
                <w:bCs/>
                <w:color w:val="000000"/>
              </w:rPr>
              <w:t>Кол-во часов</w:t>
            </w:r>
          </w:p>
        </w:tc>
        <w:tc>
          <w:tcPr>
            <w:tcW w:w="993" w:type="dxa"/>
            <w:tcBorders>
              <w:top w:val="single" w:sz="2" w:space="0" w:color="000000"/>
              <w:left w:val="single" w:sz="2" w:space="0" w:color="000000"/>
              <w:bottom w:val="single" w:sz="2" w:space="0" w:color="000000"/>
              <w:right w:val="nil"/>
            </w:tcBorders>
            <w:hideMark/>
          </w:tcPr>
          <w:p w:rsidR="005575ED" w:rsidRPr="00D05B0E" w:rsidRDefault="005575ED" w:rsidP="00031E20">
            <w:pPr>
              <w:suppressAutoHyphens/>
              <w:spacing w:line="276" w:lineRule="auto"/>
              <w:jc w:val="center"/>
              <w:rPr>
                <w:rFonts w:eastAsia="SimSun"/>
                <w:b/>
                <w:bCs/>
                <w:kern w:val="2"/>
                <w:lang w:eastAsia="hi-IN" w:bidi="hi-IN"/>
              </w:rPr>
            </w:pPr>
            <w:r w:rsidRPr="00D05B0E">
              <w:rPr>
                <w:b/>
                <w:bCs/>
                <w:color w:val="000000"/>
              </w:rPr>
              <w:t>Кол-во К/Р и П/Р</w:t>
            </w:r>
          </w:p>
        </w:tc>
        <w:tc>
          <w:tcPr>
            <w:tcW w:w="1701" w:type="dxa"/>
            <w:tcBorders>
              <w:top w:val="single" w:sz="2" w:space="0" w:color="000000"/>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b/>
                <w:bCs/>
              </w:rPr>
              <w:t>ЭОР</w:t>
            </w:r>
          </w:p>
        </w:tc>
      </w:tr>
      <w:tr w:rsidR="005575ED" w:rsidRPr="00D05B0E" w:rsidTr="00031E20">
        <w:tc>
          <w:tcPr>
            <w:tcW w:w="791"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b/>
                <w:bCs/>
                <w:color w:val="231F20"/>
                <w:w w:val="105"/>
              </w:rPr>
            </w:pPr>
            <w:r w:rsidRPr="00D05B0E">
              <w:rPr>
                <w:rFonts w:cs="Times New Roman"/>
                <w:b/>
                <w:bCs/>
              </w:rPr>
              <w:t>1-2</w:t>
            </w: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jc w:val="center"/>
              <w:rPr>
                <w:rFonts w:ascii="Times New Roman" w:hAnsi="Times New Roman" w:cs="Times New Roman"/>
                <w:b/>
                <w:bCs/>
                <w:color w:val="231F20"/>
                <w:spacing w:val="10"/>
                <w:sz w:val="24"/>
                <w:szCs w:val="24"/>
                <w:lang w:eastAsia="hi-IN" w:bidi="hi-IN"/>
              </w:rPr>
            </w:pPr>
            <w:r w:rsidRPr="00D05B0E">
              <w:rPr>
                <w:rFonts w:ascii="Times New Roman" w:hAnsi="Times New Roman" w:cs="Times New Roman"/>
                <w:b/>
                <w:bCs/>
                <w:color w:val="231F20"/>
                <w:w w:val="105"/>
                <w:sz w:val="24"/>
                <w:szCs w:val="24"/>
              </w:rPr>
              <w:t xml:space="preserve">Знания </w:t>
            </w:r>
            <w:r w:rsidRPr="00D05B0E">
              <w:rPr>
                <w:rFonts w:ascii="Times New Roman" w:hAnsi="Times New Roman" w:cs="Times New Roman"/>
                <w:b/>
                <w:bCs/>
                <w:color w:val="231F20"/>
                <w:sz w:val="24"/>
                <w:szCs w:val="24"/>
              </w:rPr>
              <w:t>о</w:t>
            </w:r>
            <w:r w:rsidRPr="00D05B0E">
              <w:rPr>
                <w:rFonts w:ascii="Times New Roman" w:hAnsi="Times New Roman" w:cs="Times New Roman"/>
                <w:b/>
                <w:bCs/>
                <w:color w:val="231F20"/>
                <w:spacing w:val="1"/>
                <w:sz w:val="24"/>
                <w:szCs w:val="24"/>
              </w:rPr>
              <w:t xml:space="preserve"> </w:t>
            </w:r>
            <w:r w:rsidRPr="00D05B0E">
              <w:rPr>
                <w:rFonts w:ascii="Times New Roman" w:hAnsi="Times New Roman" w:cs="Times New Roman"/>
                <w:b/>
                <w:bCs/>
                <w:color w:val="231F20"/>
                <w:sz w:val="24"/>
                <w:szCs w:val="24"/>
              </w:rPr>
              <w:t>физической</w:t>
            </w:r>
            <w:r w:rsidRPr="00D05B0E">
              <w:rPr>
                <w:rFonts w:ascii="Times New Roman" w:hAnsi="Times New Roman" w:cs="Times New Roman"/>
                <w:b/>
                <w:bCs/>
                <w:color w:val="231F20"/>
                <w:spacing w:val="-37"/>
                <w:sz w:val="24"/>
                <w:szCs w:val="24"/>
              </w:rPr>
              <w:t xml:space="preserve"> </w:t>
            </w:r>
            <w:r w:rsidRPr="00D05B0E">
              <w:rPr>
                <w:rFonts w:ascii="Times New Roman" w:hAnsi="Times New Roman" w:cs="Times New Roman"/>
                <w:b/>
                <w:bCs/>
                <w:color w:val="231F20"/>
                <w:sz w:val="24"/>
                <w:szCs w:val="24"/>
              </w:rPr>
              <w:t>культуре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b/>
                <w:bCs/>
                <w:color w:val="231F20"/>
                <w:spacing w:val="10"/>
                <w:sz w:val="24"/>
                <w:szCs w:val="24"/>
              </w:rPr>
              <w:t xml:space="preserve"> </w:t>
            </w:r>
            <w:r w:rsidRPr="00D05B0E">
              <w:rPr>
                <w:rFonts w:ascii="Times New Roman" w:hAnsi="Times New Roman" w:cs="Times New Roman"/>
                <w:b/>
                <w:bCs/>
                <w:color w:val="231F20"/>
                <w:sz w:val="24"/>
                <w:szCs w:val="24"/>
              </w:rPr>
              <w:t>2</w:t>
            </w:r>
            <w:r w:rsidRPr="00D05B0E">
              <w:rPr>
                <w:rFonts w:ascii="Times New Roman" w:hAnsi="Times New Roman" w:cs="Times New Roman"/>
                <w:b/>
                <w:bCs/>
                <w:color w:val="231F20"/>
                <w:spacing w:val="10"/>
                <w:sz w:val="24"/>
                <w:szCs w:val="24"/>
              </w:rPr>
              <w:t xml:space="preserve"> </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suppressAutoHyphens/>
              <w:spacing w:line="276" w:lineRule="auto"/>
              <w:rPr>
                <w:rFonts w:eastAsia="SimSun"/>
                <w:kern w:val="2"/>
                <w:lang w:eastAsia="hi-IN" w:bidi="hi-IN"/>
              </w:rPr>
            </w:pPr>
            <w:r w:rsidRPr="00D05B0E">
              <w:t>https://resh.edu.ru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rPr>
                <w:rFonts w:ascii="Times New Roman" w:hAnsi="Times New Roman" w:cs="Times New Roman"/>
                <w:sz w:val="24"/>
                <w:szCs w:val="24"/>
                <w:lang w:eastAsia="hi-IN" w:bidi="hi-IN"/>
              </w:rPr>
            </w:pPr>
            <w:r w:rsidRPr="00D05B0E">
              <w:rPr>
                <w:rFonts w:ascii="Times New Roman" w:hAnsi="Times New Roman" w:cs="Times New Roman"/>
                <w:sz w:val="24"/>
                <w:szCs w:val="24"/>
              </w:rPr>
              <w:t>Вводный инструктаж по ТБ. Физическая культура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rPr>
                <w:rFonts w:ascii="Times New Roman" w:hAnsi="Times New Roman" w:cs="Times New Roman"/>
                <w:sz w:val="24"/>
                <w:szCs w:val="24"/>
                <w:lang w:eastAsia="hi-IN" w:bidi="hi-IN"/>
              </w:rPr>
            </w:pPr>
            <w:r w:rsidRPr="00D05B0E">
              <w:rPr>
                <w:rFonts w:ascii="Times New Roman" w:hAnsi="Times New Roman" w:cs="Times New Roman"/>
                <w:sz w:val="24"/>
                <w:szCs w:val="24"/>
              </w:rPr>
              <w:t xml:space="preserve">История </w:t>
            </w:r>
            <w:r w:rsidRPr="00D05B0E">
              <w:rPr>
                <w:rFonts w:ascii="Times New Roman" w:hAnsi="Times New Roman" w:cs="Times New Roman"/>
                <w:color w:val="231F20"/>
                <w:spacing w:val="21"/>
                <w:w w:val="110"/>
                <w:sz w:val="24"/>
                <w:szCs w:val="24"/>
              </w:rPr>
              <w:t>появления современного спорта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b/>
                <w:bCs/>
                <w:color w:val="231F20"/>
              </w:rPr>
            </w:pPr>
            <w:r w:rsidRPr="00D05B0E">
              <w:rPr>
                <w:rFonts w:cs="Times New Roman"/>
                <w:b/>
                <w:bCs/>
              </w:rPr>
              <w:t>3-8</w:t>
            </w: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7" w:line="276" w:lineRule="auto"/>
              <w:ind w:left="110" w:right="203"/>
              <w:rPr>
                <w:rFonts w:ascii="Times New Roman" w:hAnsi="Times New Roman" w:cs="Times New Roman"/>
                <w:b/>
                <w:bCs/>
                <w:sz w:val="24"/>
                <w:szCs w:val="24"/>
                <w:lang w:eastAsia="hi-IN" w:bidi="hi-IN"/>
              </w:rPr>
            </w:pPr>
            <w:r w:rsidRPr="00D05B0E">
              <w:rPr>
                <w:rFonts w:ascii="Times New Roman" w:hAnsi="Times New Roman" w:cs="Times New Roman"/>
                <w:b/>
                <w:bCs/>
                <w:color w:val="231F20"/>
                <w:sz w:val="24"/>
                <w:szCs w:val="24"/>
              </w:rPr>
              <w:t>Способы</w:t>
            </w:r>
            <w:r w:rsidRPr="00D05B0E">
              <w:rPr>
                <w:rFonts w:ascii="Times New Roman" w:hAnsi="Times New Roman" w:cs="Times New Roman"/>
                <w:b/>
                <w:bCs/>
                <w:color w:val="231F20"/>
                <w:spacing w:val="1"/>
                <w:sz w:val="24"/>
                <w:szCs w:val="24"/>
              </w:rPr>
              <w:t xml:space="preserve"> </w:t>
            </w:r>
            <w:r w:rsidRPr="00D05B0E">
              <w:rPr>
                <w:rFonts w:ascii="Times New Roman" w:hAnsi="Times New Roman" w:cs="Times New Roman"/>
                <w:b/>
                <w:bCs/>
                <w:color w:val="231F20"/>
                <w:sz w:val="24"/>
                <w:szCs w:val="24"/>
              </w:rPr>
              <w:t>самостоятельной</w:t>
            </w:r>
            <w:r w:rsidRPr="00D05B0E">
              <w:rPr>
                <w:rFonts w:ascii="Times New Roman" w:hAnsi="Times New Roman" w:cs="Times New Roman"/>
                <w:b/>
                <w:bCs/>
                <w:color w:val="231F20"/>
                <w:spacing w:val="14"/>
                <w:sz w:val="24"/>
                <w:szCs w:val="24"/>
              </w:rPr>
              <w:t xml:space="preserve"> </w:t>
            </w:r>
            <w:r w:rsidRPr="00D05B0E">
              <w:rPr>
                <w:rFonts w:ascii="Times New Roman" w:hAnsi="Times New Roman" w:cs="Times New Roman"/>
                <w:b/>
                <w:bCs/>
                <w:color w:val="231F20"/>
                <w:sz w:val="24"/>
                <w:szCs w:val="24"/>
              </w:rPr>
              <w:t>деятельности</w:t>
            </w:r>
            <w:r w:rsidRPr="00D05B0E">
              <w:rPr>
                <w:rFonts w:ascii="Times New Roman" w:hAnsi="Times New Roman" w:cs="Times New Roman"/>
                <w:b/>
                <w:bCs/>
                <w:color w:val="231F20"/>
                <w:spacing w:val="23"/>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b/>
                <w:bCs/>
                <w:sz w:val="24"/>
                <w:szCs w:val="24"/>
              </w:rPr>
              <w:t>6</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suppressAutoHyphens/>
              <w:spacing w:line="276" w:lineRule="auto"/>
              <w:rPr>
                <w:rFonts w:eastAsia="SimSun"/>
                <w:kern w:val="2"/>
                <w:lang w:eastAsia="hi-IN" w:bidi="hi-IN"/>
              </w:rPr>
            </w:pPr>
            <w:r w:rsidRPr="00D05B0E">
              <w:t>https://infourok.ru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57" w:line="276" w:lineRule="auto"/>
              <w:rPr>
                <w:rFonts w:ascii="Times New Roman" w:hAnsi="Times New Roman"/>
                <w:sz w:val="24"/>
                <w:szCs w:val="24"/>
                <w:lang w:eastAsia="hi-IN" w:bidi="hi-IN"/>
              </w:rPr>
            </w:pPr>
            <w:r w:rsidRPr="00D05B0E">
              <w:rPr>
                <w:rFonts w:ascii="Times New Roman" w:hAnsi="Times New Roman"/>
                <w:w w:val="95"/>
                <w:sz w:val="24"/>
                <w:szCs w:val="24"/>
              </w:rPr>
              <w:t>Виды физических упражнений</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suppressAutoHyphens/>
              <w:snapToGrid w:val="0"/>
              <w:spacing w:line="276" w:lineRule="auto"/>
              <w:rPr>
                <w:rFonts w:eastAsia="SimSun"/>
                <w:kern w:val="2"/>
                <w:lang w:eastAsia="hi-IN" w:bidi="hi-IN"/>
              </w:rPr>
            </w:pPr>
            <w:r w:rsidRPr="00D05B0E">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57" w:line="276" w:lineRule="auto"/>
              <w:rPr>
                <w:rFonts w:ascii="Times New Roman" w:hAnsi="Times New Roman"/>
                <w:sz w:val="24"/>
                <w:szCs w:val="24"/>
                <w:lang w:eastAsia="hi-IN" w:bidi="hi-IN"/>
              </w:rPr>
            </w:pPr>
            <w:r w:rsidRPr="00D05B0E">
              <w:rPr>
                <w:rFonts w:ascii="Times New Roman" w:hAnsi="Times New Roman"/>
                <w:w w:val="95"/>
                <w:sz w:val="24"/>
                <w:szCs w:val="24"/>
              </w:rPr>
              <w:t>Способы измерения пульса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suppressAutoHyphens/>
              <w:snapToGrid w:val="0"/>
              <w:spacing w:line="276" w:lineRule="auto"/>
              <w:rPr>
                <w:rFonts w:eastAsia="SimSun"/>
                <w:kern w:val="2"/>
                <w:lang w:eastAsia="hi-IN" w:bidi="hi-IN"/>
              </w:rPr>
            </w:pPr>
            <w:r w:rsidRPr="00D05B0E">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57" w:line="276" w:lineRule="auto"/>
              <w:rPr>
                <w:rFonts w:ascii="Times New Roman" w:hAnsi="Times New Roman"/>
                <w:sz w:val="24"/>
                <w:szCs w:val="24"/>
                <w:lang w:eastAsia="hi-IN" w:bidi="hi-IN"/>
              </w:rPr>
            </w:pPr>
            <w:r w:rsidRPr="00D05B0E">
              <w:rPr>
                <w:rFonts w:ascii="Times New Roman" w:hAnsi="Times New Roman"/>
                <w:spacing w:val="-1"/>
                <w:w w:val="95"/>
                <w:sz w:val="24"/>
                <w:szCs w:val="24"/>
              </w:rPr>
              <w:t>Дозировка</w:t>
            </w:r>
            <w:r w:rsidRPr="00D05B0E">
              <w:rPr>
                <w:rFonts w:ascii="Times New Roman" w:hAnsi="Times New Roman"/>
                <w:spacing w:val="-15"/>
                <w:w w:val="95"/>
                <w:sz w:val="24"/>
                <w:szCs w:val="24"/>
              </w:rPr>
              <w:t xml:space="preserve"> </w:t>
            </w:r>
            <w:r w:rsidRPr="00D05B0E">
              <w:rPr>
                <w:rFonts w:ascii="Times New Roman" w:hAnsi="Times New Roman"/>
                <w:spacing w:val="-1"/>
                <w:w w:val="95"/>
                <w:sz w:val="24"/>
                <w:szCs w:val="24"/>
              </w:rPr>
              <w:t>нагрузки</w:t>
            </w:r>
            <w:r w:rsidRPr="00D05B0E">
              <w:rPr>
                <w:rFonts w:ascii="Times New Roman" w:hAnsi="Times New Roman"/>
                <w:spacing w:val="-14"/>
                <w:w w:val="95"/>
                <w:sz w:val="24"/>
                <w:szCs w:val="24"/>
              </w:rPr>
              <w:t xml:space="preserve"> </w:t>
            </w:r>
            <w:r w:rsidRPr="00D05B0E">
              <w:rPr>
                <w:rFonts w:ascii="Times New Roman" w:hAnsi="Times New Roman"/>
                <w:w w:val="95"/>
                <w:sz w:val="24"/>
                <w:szCs w:val="24"/>
              </w:rPr>
              <w:t>при</w:t>
            </w:r>
            <w:r w:rsidRPr="00D05B0E">
              <w:rPr>
                <w:rFonts w:ascii="Times New Roman" w:hAnsi="Times New Roman"/>
                <w:spacing w:val="-14"/>
                <w:w w:val="95"/>
                <w:sz w:val="24"/>
                <w:szCs w:val="24"/>
              </w:rPr>
              <w:t xml:space="preserve"> </w:t>
            </w:r>
            <w:r w:rsidRPr="00D05B0E">
              <w:rPr>
                <w:rFonts w:ascii="Times New Roman" w:hAnsi="Times New Roman"/>
                <w:w w:val="95"/>
                <w:sz w:val="24"/>
                <w:szCs w:val="24"/>
              </w:rPr>
              <w:t>развитии</w:t>
            </w:r>
            <w:r w:rsidRPr="00D05B0E">
              <w:rPr>
                <w:rFonts w:ascii="Times New Roman" w:hAnsi="Times New Roman"/>
                <w:spacing w:val="-62"/>
                <w:w w:val="95"/>
                <w:sz w:val="24"/>
                <w:szCs w:val="24"/>
              </w:rPr>
              <w:t xml:space="preserve"> </w:t>
            </w:r>
            <w:r w:rsidRPr="00D05B0E">
              <w:rPr>
                <w:rFonts w:ascii="Times New Roman" w:hAnsi="Times New Roman"/>
                <w:w w:val="95"/>
                <w:sz w:val="24"/>
                <w:szCs w:val="24"/>
              </w:rPr>
              <w:t>физических</w:t>
            </w:r>
            <w:r w:rsidRPr="00D05B0E">
              <w:rPr>
                <w:rFonts w:ascii="Times New Roman" w:hAnsi="Times New Roman"/>
                <w:spacing w:val="-6"/>
                <w:w w:val="95"/>
                <w:sz w:val="24"/>
                <w:szCs w:val="24"/>
              </w:rPr>
              <w:t xml:space="preserve"> </w:t>
            </w:r>
            <w:r w:rsidRPr="00D05B0E">
              <w:rPr>
                <w:rFonts w:ascii="Times New Roman" w:hAnsi="Times New Roman"/>
                <w:w w:val="95"/>
                <w:sz w:val="24"/>
                <w:szCs w:val="24"/>
              </w:rPr>
              <w:t>качеств</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suppressAutoHyphens/>
              <w:snapToGrid w:val="0"/>
              <w:spacing w:line="276" w:lineRule="auto"/>
              <w:rPr>
                <w:rFonts w:eastAsia="SimSun"/>
                <w:kern w:val="2"/>
                <w:lang w:eastAsia="hi-IN" w:bidi="hi-IN"/>
              </w:rPr>
            </w:pPr>
            <w:r w:rsidRPr="00D05B0E">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7" w:line="276" w:lineRule="auto"/>
              <w:ind w:left="110" w:right="203"/>
              <w:rPr>
                <w:rFonts w:ascii="Times New Roman" w:hAnsi="Times New Roman" w:cs="Times New Roman"/>
                <w:sz w:val="24"/>
                <w:szCs w:val="24"/>
                <w:lang w:eastAsia="hi-IN" w:bidi="hi-IN"/>
              </w:rPr>
            </w:pPr>
            <w:r w:rsidRPr="00D05B0E">
              <w:rPr>
                <w:rFonts w:ascii="Times New Roman" w:hAnsi="Times New Roman" w:cs="Times New Roman"/>
                <w:sz w:val="24"/>
                <w:szCs w:val="24"/>
              </w:rPr>
              <w:t xml:space="preserve">Составление </w:t>
            </w:r>
            <w:r w:rsidRPr="00D05B0E">
              <w:rPr>
                <w:rFonts w:ascii="Times New Roman" w:hAnsi="Times New Roman" w:cs="Times New Roman"/>
                <w:color w:val="000000"/>
                <w:spacing w:val="-12"/>
                <w:sz w:val="24"/>
                <w:szCs w:val="24"/>
              </w:rPr>
              <w:t xml:space="preserve">графика занятий по развитию </w:t>
            </w:r>
            <w:r w:rsidRPr="00D05B0E">
              <w:rPr>
                <w:rFonts w:ascii="Times New Roman" w:hAnsi="Times New Roman" w:cs="Times New Roman"/>
                <w:color w:val="000000"/>
                <w:sz w:val="24"/>
                <w:szCs w:val="24"/>
              </w:rPr>
              <w:t>физических качеств</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suppressAutoHyphens/>
              <w:spacing w:line="276" w:lineRule="auto"/>
              <w:rPr>
                <w:rFonts w:eastAsia="SimSun"/>
                <w:kern w:val="2"/>
                <w:lang w:eastAsia="hi-IN" w:bidi="hi-IN"/>
              </w:rPr>
            </w:pPr>
            <w:r w:rsidRPr="00D05B0E">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b/>
                <w:bCs/>
                <w:color w:val="231F20"/>
                <w:w w:val="110"/>
              </w:rPr>
            </w:pPr>
            <w:r w:rsidRPr="00D05B0E">
              <w:rPr>
                <w:rFonts w:cs="Times New Roman"/>
                <w:b/>
                <w:bCs/>
              </w:rPr>
              <w:t>9-68</w:t>
            </w: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7" w:line="276" w:lineRule="auto"/>
              <w:ind w:left="110" w:right="121"/>
              <w:rPr>
                <w:rFonts w:ascii="Times New Roman" w:hAnsi="Times New Roman" w:cs="Times New Roman"/>
                <w:b/>
                <w:bCs/>
                <w:sz w:val="24"/>
                <w:szCs w:val="24"/>
                <w:lang w:eastAsia="hi-IN" w:bidi="hi-IN"/>
              </w:rPr>
            </w:pPr>
            <w:r w:rsidRPr="00D05B0E">
              <w:rPr>
                <w:rFonts w:ascii="Times New Roman" w:hAnsi="Times New Roman" w:cs="Times New Roman"/>
                <w:b/>
                <w:bCs/>
                <w:color w:val="231F20"/>
                <w:w w:val="110"/>
                <w:sz w:val="24"/>
                <w:szCs w:val="24"/>
              </w:rPr>
              <w:t>Физическое</w:t>
            </w:r>
            <w:r w:rsidRPr="00D05B0E">
              <w:rPr>
                <w:rFonts w:ascii="Times New Roman" w:hAnsi="Times New Roman" w:cs="Times New Roman"/>
                <w:b/>
                <w:bCs/>
                <w:color w:val="231F20"/>
                <w:spacing w:val="1"/>
                <w:w w:val="110"/>
                <w:sz w:val="24"/>
                <w:szCs w:val="24"/>
              </w:rPr>
              <w:t xml:space="preserve"> </w:t>
            </w:r>
            <w:r w:rsidRPr="00D05B0E">
              <w:rPr>
                <w:rFonts w:ascii="Times New Roman" w:hAnsi="Times New Roman" w:cs="Times New Roman"/>
                <w:b/>
                <w:bCs/>
                <w:color w:val="231F20"/>
                <w:w w:val="105"/>
                <w:sz w:val="24"/>
                <w:szCs w:val="24"/>
              </w:rPr>
              <w:t>совершенство-</w:t>
            </w:r>
            <w:r w:rsidRPr="00D05B0E">
              <w:rPr>
                <w:rFonts w:ascii="Times New Roman" w:hAnsi="Times New Roman" w:cs="Times New Roman"/>
                <w:b/>
                <w:bCs/>
                <w:color w:val="231F20"/>
                <w:spacing w:val="1"/>
                <w:w w:val="105"/>
                <w:sz w:val="24"/>
                <w:szCs w:val="24"/>
              </w:rPr>
              <w:t xml:space="preserve"> </w:t>
            </w:r>
            <w:r w:rsidRPr="00D05B0E">
              <w:rPr>
                <w:rFonts w:ascii="Times New Roman" w:hAnsi="Times New Roman" w:cs="Times New Roman"/>
                <w:b/>
                <w:bCs/>
                <w:color w:val="231F20"/>
                <w:w w:val="110"/>
                <w:sz w:val="24"/>
                <w:szCs w:val="24"/>
              </w:rPr>
              <w:t>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b/>
                <w:bCs/>
                <w:sz w:val="24"/>
                <w:szCs w:val="24"/>
              </w:rPr>
              <w:t>60</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9" w:line="276" w:lineRule="auto"/>
              <w:ind w:left="110" w:right="118"/>
              <w:rPr>
                <w:rFonts w:ascii="Times New Roman" w:hAnsi="Times New Roman" w:cs="Times New Roman"/>
                <w:sz w:val="24"/>
                <w:szCs w:val="24"/>
                <w:lang w:eastAsia="hi-IN" w:bidi="hi-IN"/>
              </w:rPr>
            </w:pPr>
            <w:r w:rsidRPr="00D05B0E">
              <w:rPr>
                <w:rFonts w:ascii="Times New Roman" w:hAnsi="Times New Roman" w:cs="Times New Roman"/>
                <w:color w:val="231F20"/>
                <w:w w:val="110"/>
                <w:sz w:val="24"/>
                <w:szCs w:val="24"/>
              </w:rPr>
              <w:t>Оздоровительная</w:t>
            </w:r>
            <w:r w:rsidRPr="00D05B0E">
              <w:rPr>
                <w:rFonts w:ascii="Times New Roman" w:hAnsi="Times New Roman" w:cs="Times New Roman"/>
                <w:color w:val="231F20"/>
                <w:spacing w:val="4"/>
                <w:w w:val="110"/>
                <w:sz w:val="24"/>
                <w:szCs w:val="24"/>
              </w:rPr>
              <w:t xml:space="preserve"> </w:t>
            </w:r>
            <w:r w:rsidRPr="00D05B0E">
              <w:rPr>
                <w:rFonts w:ascii="Times New Roman" w:hAnsi="Times New Roman" w:cs="Times New Roman"/>
                <w:color w:val="231F20"/>
                <w:w w:val="110"/>
                <w:sz w:val="24"/>
                <w:szCs w:val="24"/>
              </w:rPr>
              <w:t>физическая</w:t>
            </w:r>
            <w:r w:rsidRPr="00D05B0E">
              <w:rPr>
                <w:rFonts w:ascii="Times New Roman" w:hAnsi="Times New Roman" w:cs="Times New Roman"/>
                <w:color w:val="231F20"/>
                <w:spacing w:val="-47"/>
                <w:w w:val="110"/>
                <w:sz w:val="24"/>
                <w:szCs w:val="24"/>
              </w:rPr>
              <w:t xml:space="preserve"> </w:t>
            </w:r>
            <w:r w:rsidRPr="00D05B0E">
              <w:rPr>
                <w:rFonts w:ascii="Times New Roman" w:hAnsi="Times New Roman" w:cs="Times New Roman"/>
                <w:color w:val="231F20"/>
                <w:w w:val="110"/>
                <w:sz w:val="24"/>
                <w:szCs w:val="24"/>
              </w:rPr>
              <w:t>культура</w:t>
            </w:r>
            <w:r w:rsidRPr="00D05B0E">
              <w:rPr>
                <w:rFonts w:ascii="Times New Roman" w:hAnsi="Times New Roman" w:cs="Times New Roman"/>
                <w:color w:val="231F20"/>
                <w:spacing w:val="46"/>
                <w:w w:val="110"/>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rPr>
              <w:t>https://nsportal.ru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tabs>
                <w:tab w:val="left" w:pos="709"/>
              </w:tabs>
              <w:suppressAutoHyphens/>
              <w:spacing w:line="276" w:lineRule="auto"/>
              <w:jc w:val="both"/>
              <w:rPr>
                <w:rFonts w:eastAsia="SimSun"/>
                <w:kern w:val="2"/>
                <w:lang w:eastAsia="hi-IN" w:bidi="hi-IN"/>
              </w:rPr>
            </w:pPr>
            <w:r w:rsidRPr="00D05B0E">
              <w:rPr>
                <w:color w:val="000000"/>
                <w:spacing w:val="1"/>
                <w:w w:val="95"/>
              </w:rPr>
              <w:t>Закаливание организма: игры на свежем воздухе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tabs>
                <w:tab w:val="left" w:pos="709"/>
              </w:tabs>
              <w:suppressAutoHyphens/>
              <w:spacing w:line="276" w:lineRule="auto"/>
              <w:jc w:val="both"/>
              <w:rPr>
                <w:rFonts w:eastAsia="SimSun"/>
                <w:kern w:val="2"/>
                <w:lang w:eastAsia="hi-IN" w:bidi="hi-IN"/>
              </w:rPr>
            </w:pPr>
            <w:r w:rsidRPr="00D05B0E">
              <w:rPr>
                <w:color w:val="000000"/>
              </w:rPr>
              <w:t>Упражнения</w:t>
            </w:r>
            <w:r w:rsidRPr="00D05B0E">
              <w:rPr>
                <w:color w:val="000000"/>
                <w:spacing w:val="1"/>
              </w:rPr>
              <w:t xml:space="preserve"> </w:t>
            </w:r>
            <w:r w:rsidRPr="00D05B0E">
              <w:rPr>
                <w:color w:val="000000"/>
              </w:rPr>
              <w:t>дыхательной</w:t>
            </w:r>
            <w:r w:rsidRPr="00D05B0E">
              <w:rPr>
                <w:color w:val="000000"/>
                <w:spacing w:val="1"/>
              </w:rPr>
              <w:t xml:space="preserve"> </w:t>
            </w:r>
            <w:r w:rsidRPr="00D05B0E">
              <w:rPr>
                <w:color w:val="000000"/>
              </w:rPr>
              <w:t>и</w:t>
            </w:r>
            <w:r w:rsidRPr="00D05B0E">
              <w:rPr>
                <w:color w:val="000000"/>
                <w:spacing w:val="1"/>
              </w:rPr>
              <w:t xml:space="preserve"> </w:t>
            </w:r>
            <w:r w:rsidRPr="00D05B0E">
              <w:rPr>
                <w:color w:val="000000"/>
              </w:rPr>
              <w:t>зрительной</w:t>
            </w:r>
            <w:r w:rsidRPr="00D05B0E">
              <w:rPr>
                <w:color w:val="000000"/>
                <w:spacing w:val="-61"/>
              </w:rPr>
              <w:t xml:space="preserve"> </w:t>
            </w:r>
            <w:r w:rsidRPr="00D05B0E">
              <w:rPr>
                <w:color w:val="000000"/>
              </w:rPr>
              <w:t>гимнастики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3" w:right="101"/>
              <w:rPr>
                <w:rFonts w:ascii="Times New Roman" w:hAnsi="Times New Roman" w:cs="Times New Roman"/>
                <w:sz w:val="24"/>
                <w:szCs w:val="24"/>
                <w:lang w:eastAsia="hi-IN" w:bidi="hi-IN"/>
              </w:rPr>
            </w:pPr>
            <w:r w:rsidRPr="00D05B0E">
              <w:rPr>
                <w:rFonts w:ascii="Times New Roman" w:hAnsi="Times New Roman" w:cs="Times New Roman"/>
                <w:color w:val="231F20"/>
                <w:w w:val="115"/>
                <w:sz w:val="24"/>
                <w:szCs w:val="24"/>
              </w:rPr>
              <w:t>Спортивно-</w:t>
            </w:r>
            <w:r w:rsidRPr="00D05B0E">
              <w:rPr>
                <w:rFonts w:ascii="Times New Roman" w:hAnsi="Times New Roman" w:cs="Times New Roman"/>
                <w:color w:val="231F20"/>
                <w:spacing w:val="1"/>
                <w:w w:val="115"/>
                <w:sz w:val="24"/>
                <w:szCs w:val="24"/>
              </w:rPr>
              <w:t xml:space="preserve"> </w:t>
            </w:r>
            <w:r w:rsidRPr="00D05B0E">
              <w:rPr>
                <w:rFonts w:ascii="Times New Roman" w:hAnsi="Times New Roman" w:cs="Times New Roman"/>
                <w:color w:val="231F20"/>
                <w:w w:val="115"/>
                <w:sz w:val="24"/>
                <w:szCs w:val="24"/>
              </w:rPr>
              <w:t>оздоровительная</w:t>
            </w:r>
            <w:r w:rsidRPr="00D05B0E">
              <w:rPr>
                <w:rFonts w:ascii="Times New Roman" w:hAnsi="Times New Roman" w:cs="Times New Roman"/>
                <w:color w:val="231F20"/>
                <w:spacing w:val="1"/>
                <w:w w:val="115"/>
                <w:sz w:val="24"/>
                <w:szCs w:val="24"/>
              </w:rPr>
              <w:t xml:space="preserve"> </w:t>
            </w:r>
            <w:r w:rsidRPr="00D05B0E">
              <w:rPr>
                <w:rFonts w:ascii="Times New Roman" w:hAnsi="Times New Roman" w:cs="Times New Roman"/>
                <w:color w:val="231F20"/>
                <w:w w:val="115"/>
                <w:sz w:val="24"/>
                <w:szCs w:val="24"/>
              </w:rPr>
              <w:t>физическая</w:t>
            </w:r>
            <w:r w:rsidRPr="00D05B0E">
              <w:rPr>
                <w:rFonts w:ascii="Times New Roman" w:hAnsi="Times New Roman" w:cs="Times New Roman"/>
                <w:color w:val="231F20"/>
                <w:spacing w:val="1"/>
                <w:w w:val="115"/>
                <w:sz w:val="24"/>
                <w:szCs w:val="24"/>
              </w:rPr>
              <w:t xml:space="preserve"> </w:t>
            </w:r>
            <w:r w:rsidRPr="00D05B0E">
              <w:rPr>
                <w:rFonts w:ascii="Times New Roman" w:hAnsi="Times New Roman" w:cs="Times New Roman"/>
                <w:color w:val="231F20"/>
                <w:w w:val="115"/>
                <w:sz w:val="24"/>
                <w:szCs w:val="24"/>
              </w:rPr>
              <w:t>культура</w:t>
            </w:r>
            <w:r w:rsidRPr="00D05B0E">
              <w:rPr>
                <w:rFonts w:ascii="Times New Roman" w:hAnsi="Times New Roman" w:cs="Times New Roman"/>
                <w:color w:val="231F20"/>
                <w:spacing w:val="7"/>
                <w:w w:val="115"/>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rPr>
              <w:t>https://www.prodlenka.org</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after="6" w:line="276" w:lineRule="auto"/>
              <w:rPr>
                <w:rFonts w:ascii="Times New Roman" w:hAnsi="Times New Roman"/>
                <w:sz w:val="24"/>
                <w:szCs w:val="24"/>
                <w:lang w:eastAsia="hi-IN" w:bidi="hi-IN"/>
              </w:rPr>
            </w:pPr>
            <w:r w:rsidRPr="00D05B0E">
              <w:rPr>
                <w:rFonts w:ascii="Times New Roman" w:hAnsi="Times New Roman"/>
                <w:sz w:val="24"/>
                <w:szCs w:val="24"/>
              </w:rPr>
              <w:t>Гимна</w:t>
            </w:r>
            <w:r w:rsidRPr="00D05B0E">
              <w:rPr>
                <w:rFonts w:ascii="Times New Roman" w:hAnsi="Times New Roman"/>
                <w:spacing w:val="-1"/>
                <w:sz w:val="24"/>
                <w:szCs w:val="24"/>
              </w:rPr>
              <w:t>стика</w:t>
            </w:r>
            <w:r w:rsidRPr="00D05B0E">
              <w:rPr>
                <w:rFonts w:ascii="Times New Roman" w:hAnsi="Times New Roman"/>
                <w:spacing w:val="-15"/>
                <w:sz w:val="24"/>
                <w:szCs w:val="24"/>
              </w:rPr>
              <w:t xml:space="preserve"> </w:t>
            </w:r>
            <w:r w:rsidRPr="00D05B0E">
              <w:rPr>
                <w:rFonts w:ascii="Times New Roman" w:hAnsi="Times New Roman"/>
                <w:spacing w:val="-1"/>
                <w:sz w:val="24"/>
                <w:szCs w:val="24"/>
              </w:rPr>
              <w:t>с</w:t>
            </w:r>
            <w:r w:rsidRPr="00D05B0E">
              <w:rPr>
                <w:rFonts w:ascii="Times New Roman" w:hAnsi="Times New Roman"/>
                <w:spacing w:val="-15"/>
                <w:sz w:val="24"/>
                <w:szCs w:val="24"/>
              </w:rPr>
              <w:t xml:space="preserve"> </w:t>
            </w:r>
            <w:r w:rsidRPr="00D05B0E">
              <w:rPr>
                <w:rFonts w:ascii="Times New Roman" w:hAnsi="Times New Roman"/>
                <w:spacing w:val="-1"/>
                <w:sz w:val="24"/>
                <w:szCs w:val="24"/>
              </w:rPr>
              <w:t>основами</w:t>
            </w:r>
            <w:r w:rsidRPr="00D05B0E">
              <w:rPr>
                <w:rFonts w:ascii="Times New Roman" w:hAnsi="Times New Roman"/>
                <w:spacing w:val="-15"/>
                <w:sz w:val="24"/>
                <w:szCs w:val="24"/>
              </w:rPr>
              <w:t xml:space="preserve"> </w:t>
            </w:r>
            <w:r w:rsidRPr="00D05B0E">
              <w:rPr>
                <w:rFonts w:ascii="Times New Roman" w:hAnsi="Times New Roman"/>
                <w:sz w:val="24"/>
                <w:szCs w:val="24"/>
              </w:rPr>
              <w:t>акробатики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line="276" w:lineRule="auto"/>
              <w:jc w:val="both"/>
              <w:rPr>
                <w:rFonts w:eastAsia="SimSun"/>
                <w:kern w:val="2"/>
                <w:lang w:eastAsia="hi-IN" w:bidi="hi-IN"/>
              </w:rPr>
            </w:pPr>
            <w:r w:rsidRPr="00D05B0E">
              <w:t>Кувырок вперёд</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line="276" w:lineRule="auto"/>
              <w:jc w:val="both"/>
              <w:rPr>
                <w:rFonts w:eastAsia="SimSun"/>
                <w:kern w:val="2"/>
                <w:lang w:eastAsia="hi-IN" w:bidi="hi-IN"/>
              </w:rPr>
            </w:pPr>
            <w:r w:rsidRPr="00D05B0E">
              <w:t>Кувырок вперёд с разбега и через препятствие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line="276" w:lineRule="auto"/>
              <w:jc w:val="both"/>
              <w:rPr>
                <w:rFonts w:eastAsia="SimSun"/>
                <w:kern w:val="2"/>
                <w:lang w:eastAsia="hi-IN" w:bidi="hi-IN"/>
              </w:rPr>
            </w:pPr>
            <w:r w:rsidRPr="00D05B0E">
              <w:t>Кувырок назад</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line="276" w:lineRule="auto"/>
              <w:jc w:val="both"/>
              <w:rPr>
                <w:rFonts w:eastAsia="SimSun"/>
                <w:kern w:val="2"/>
                <w:lang w:eastAsia="hi-IN" w:bidi="hi-IN"/>
              </w:rPr>
            </w:pPr>
            <w:r w:rsidRPr="00D05B0E">
              <w:t>Прыжок с места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line="276" w:lineRule="auto"/>
              <w:jc w:val="both"/>
              <w:rPr>
                <w:rFonts w:eastAsia="SimSun"/>
                <w:kern w:val="2"/>
                <w:lang w:eastAsia="hi-IN" w:bidi="hi-IN"/>
              </w:rPr>
            </w:pPr>
            <w:r w:rsidRPr="00D05B0E">
              <w:t>Прыжок в высоту с прямого разбега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after="6" w:line="276" w:lineRule="auto"/>
              <w:rPr>
                <w:rFonts w:ascii="Times New Roman" w:hAnsi="Times New Roman"/>
                <w:sz w:val="24"/>
                <w:szCs w:val="24"/>
                <w:lang w:eastAsia="hi-IN" w:bidi="hi-IN"/>
              </w:rPr>
            </w:pPr>
            <w:r w:rsidRPr="00D05B0E">
              <w:rPr>
                <w:rFonts w:ascii="Times New Roman" w:hAnsi="Times New Roman"/>
                <w:sz w:val="24"/>
                <w:szCs w:val="24"/>
              </w:rPr>
              <w:t>Строевые</w:t>
            </w:r>
            <w:r w:rsidRPr="00D05B0E">
              <w:rPr>
                <w:rFonts w:ascii="Times New Roman" w:hAnsi="Times New Roman"/>
                <w:spacing w:val="-15"/>
                <w:sz w:val="24"/>
                <w:szCs w:val="24"/>
              </w:rPr>
              <w:t xml:space="preserve"> </w:t>
            </w:r>
            <w:r w:rsidRPr="00D05B0E">
              <w:rPr>
                <w:rFonts w:ascii="Times New Roman" w:hAnsi="Times New Roman"/>
                <w:sz w:val="24"/>
                <w:szCs w:val="24"/>
              </w:rPr>
              <w:t>упражнения</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after="6" w:line="276" w:lineRule="auto"/>
              <w:rPr>
                <w:rFonts w:ascii="Times New Roman" w:hAnsi="Times New Roman"/>
                <w:sz w:val="24"/>
                <w:szCs w:val="24"/>
                <w:lang w:eastAsia="hi-IN" w:bidi="hi-IN"/>
              </w:rPr>
            </w:pPr>
            <w:r w:rsidRPr="00D05B0E">
              <w:rPr>
                <w:rFonts w:ascii="Times New Roman" w:hAnsi="Times New Roman"/>
                <w:sz w:val="24"/>
                <w:szCs w:val="24"/>
              </w:rPr>
              <w:t>Упражнения на гимнастической</w:t>
            </w:r>
            <w:r w:rsidRPr="00D05B0E">
              <w:rPr>
                <w:rFonts w:ascii="Times New Roman" w:hAnsi="Times New Roman"/>
                <w:spacing w:val="-8"/>
                <w:sz w:val="24"/>
                <w:szCs w:val="24"/>
              </w:rPr>
              <w:t xml:space="preserve"> </w:t>
            </w:r>
            <w:r w:rsidRPr="00D05B0E">
              <w:rPr>
                <w:rFonts w:ascii="Times New Roman" w:hAnsi="Times New Roman"/>
                <w:sz w:val="24"/>
                <w:szCs w:val="24"/>
              </w:rPr>
              <w:t>скамейке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after="6" w:line="276" w:lineRule="auto"/>
              <w:rPr>
                <w:rFonts w:ascii="Times New Roman" w:hAnsi="Times New Roman"/>
                <w:sz w:val="24"/>
                <w:szCs w:val="24"/>
                <w:lang w:eastAsia="hi-IN" w:bidi="hi-IN"/>
              </w:rPr>
            </w:pPr>
            <w:r w:rsidRPr="00D05B0E">
              <w:rPr>
                <w:rFonts w:ascii="Times New Roman" w:hAnsi="Times New Roman"/>
                <w:w w:val="95"/>
                <w:sz w:val="24"/>
                <w:szCs w:val="24"/>
              </w:rPr>
              <w:t>Передвижения по наклонной гимнастической скамейке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after="6" w:line="276" w:lineRule="auto"/>
              <w:rPr>
                <w:rFonts w:ascii="Times New Roman" w:hAnsi="Times New Roman"/>
                <w:sz w:val="24"/>
                <w:szCs w:val="24"/>
                <w:lang w:eastAsia="hi-IN" w:bidi="hi-IN"/>
              </w:rPr>
            </w:pPr>
            <w:r w:rsidRPr="00D05B0E">
              <w:rPr>
                <w:rFonts w:ascii="Times New Roman" w:hAnsi="Times New Roman"/>
                <w:sz w:val="24"/>
                <w:szCs w:val="24"/>
              </w:rPr>
              <w:t>Упражнения в передвижении по гимнастической стенке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after="6" w:line="276" w:lineRule="auto"/>
              <w:rPr>
                <w:rFonts w:ascii="Times New Roman" w:hAnsi="Times New Roman"/>
                <w:sz w:val="24"/>
                <w:szCs w:val="24"/>
                <w:lang w:eastAsia="hi-IN" w:bidi="hi-IN"/>
              </w:rPr>
            </w:pPr>
            <w:r w:rsidRPr="00D05B0E">
              <w:rPr>
                <w:rFonts w:ascii="Times New Roman" w:hAnsi="Times New Roman"/>
                <w:sz w:val="24"/>
                <w:szCs w:val="24"/>
              </w:rPr>
              <w:t>Прыжки через скакалку</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after="6" w:line="276" w:lineRule="auto"/>
              <w:rPr>
                <w:rFonts w:ascii="Times New Roman" w:hAnsi="Times New Roman"/>
                <w:sz w:val="24"/>
                <w:szCs w:val="24"/>
                <w:lang w:eastAsia="hi-IN" w:bidi="hi-IN"/>
              </w:rPr>
            </w:pPr>
            <w:r w:rsidRPr="00D05B0E">
              <w:rPr>
                <w:rFonts w:ascii="Times New Roman" w:hAnsi="Times New Roman"/>
                <w:sz w:val="24"/>
                <w:szCs w:val="24"/>
              </w:rPr>
              <w:t>Ритмическая гимнастика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after="6" w:line="276" w:lineRule="auto"/>
              <w:rPr>
                <w:rFonts w:ascii="Times New Roman" w:hAnsi="Times New Roman"/>
                <w:sz w:val="24"/>
                <w:szCs w:val="24"/>
                <w:lang w:eastAsia="hi-IN" w:bidi="hi-IN"/>
              </w:rPr>
            </w:pPr>
            <w:r w:rsidRPr="00D05B0E">
              <w:rPr>
                <w:rFonts w:ascii="Times New Roman" w:hAnsi="Times New Roman"/>
                <w:w w:val="95"/>
                <w:sz w:val="24"/>
                <w:szCs w:val="24"/>
              </w:rPr>
              <w:t>Лёгкая атлетика. Прыжок в длину с разбега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after="6" w:line="276" w:lineRule="auto"/>
              <w:rPr>
                <w:rFonts w:ascii="Times New Roman" w:hAnsi="Times New Roman"/>
                <w:sz w:val="24"/>
                <w:szCs w:val="24"/>
                <w:lang w:eastAsia="hi-IN" w:bidi="hi-IN"/>
              </w:rPr>
            </w:pPr>
            <w:r w:rsidRPr="00D05B0E">
              <w:rPr>
                <w:rFonts w:ascii="Times New Roman" w:hAnsi="Times New Roman"/>
                <w:sz w:val="24"/>
                <w:szCs w:val="24"/>
              </w:rPr>
              <w:t xml:space="preserve">Броски набивного мяча из-за головы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after="6" w:line="276" w:lineRule="auto"/>
              <w:rPr>
                <w:rFonts w:ascii="Times New Roman" w:hAnsi="Times New Roman"/>
                <w:sz w:val="24"/>
                <w:szCs w:val="24"/>
                <w:lang w:eastAsia="hi-IN" w:bidi="hi-IN"/>
              </w:rPr>
            </w:pPr>
            <w:r w:rsidRPr="00D05B0E">
              <w:rPr>
                <w:rFonts w:ascii="Times New Roman" w:hAnsi="Times New Roman"/>
                <w:spacing w:val="-11"/>
                <w:sz w:val="24"/>
                <w:szCs w:val="24"/>
              </w:rPr>
              <w:t>Беговые</w:t>
            </w:r>
            <w:r w:rsidRPr="00D05B0E">
              <w:rPr>
                <w:rFonts w:ascii="Times New Roman" w:hAnsi="Times New Roman"/>
                <w:spacing w:val="-8"/>
                <w:sz w:val="24"/>
                <w:szCs w:val="24"/>
              </w:rPr>
              <w:t xml:space="preserve"> </w:t>
            </w:r>
            <w:r w:rsidRPr="00D05B0E">
              <w:rPr>
                <w:rFonts w:ascii="Times New Roman" w:hAnsi="Times New Roman"/>
                <w:spacing w:val="-11"/>
                <w:sz w:val="24"/>
                <w:szCs w:val="24"/>
              </w:rPr>
              <w:t>упражнения</w:t>
            </w:r>
            <w:r w:rsidRPr="00D05B0E">
              <w:rPr>
                <w:rFonts w:ascii="Times New Roman" w:hAnsi="Times New Roman"/>
                <w:spacing w:val="-8"/>
                <w:sz w:val="24"/>
                <w:szCs w:val="24"/>
              </w:rPr>
              <w:t xml:space="preserve"> </w:t>
            </w:r>
            <w:r w:rsidRPr="00D05B0E">
              <w:rPr>
                <w:rFonts w:ascii="Times New Roman" w:hAnsi="Times New Roman"/>
                <w:spacing w:val="-11"/>
                <w:sz w:val="24"/>
                <w:szCs w:val="24"/>
              </w:rPr>
              <w:t>скоростной</w:t>
            </w:r>
            <w:r w:rsidRPr="00D05B0E">
              <w:rPr>
                <w:rFonts w:ascii="Times New Roman" w:hAnsi="Times New Roman"/>
                <w:spacing w:val="-8"/>
                <w:sz w:val="24"/>
                <w:szCs w:val="24"/>
              </w:rPr>
              <w:t xml:space="preserve"> </w:t>
            </w:r>
            <w:r w:rsidRPr="00D05B0E">
              <w:rPr>
                <w:rFonts w:ascii="Times New Roman" w:hAnsi="Times New Roman"/>
                <w:spacing w:val="-11"/>
                <w:sz w:val="24"/>
                <w:szCs w:val="24"/>
              </w:rPr>
              <w:t>и</w:t>
            </w:r>
            <w:r w:rsidRPr="00D05B0E">
              <w:rPr>
                <w:rFonts w:ascii="Times New Roman" w:hAnsi="Times New Roman"/>
                <w:spacing w:val="-8"/>
                <w:sz w:val="24"/>
                <w:szCs w:val="24"/>
              </w:rPr>
              <w:t xml:space="preserve"> </w:t>
            </w:r>
            <w:r w:rsidRPr="00D05B0E">
              <w:rPr>
                <w:rFonts w:ascii="Times New Roman" w:hAnsi="Times New Roman"/>
                <w:spacing w:val="-11"/>
                <w:sz w:val="24"/>
                <w:szCs w:val="24"/>
              </w:rPr>
              <w:t>координационной направленности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Подвижные и спортивные игры</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Баскетбол: ведение баскетбольного мяча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Баскетбол:  ловля и передача баскетбольного мяча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Волейбол: прямая нижняя подача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Волейбол:  приём</w:t>
            </w:r>
            <w:r w:rsidRPr="00D05B0E">
              <w:rPr>
                <w:rFonts w:ascii="Times New Roman" w:hAnsi="Times New Roman"/>
                <w:spacing w:val="-3"/>
                <w:sz w:val="24"/>
                <w:szCs w:val="24"/>
              </w:rPr>
              <w:t xml:space="preserve"> </w:t>
            </w:r>
            <w:r w:rsidRPr="00D05B0E">
              <w:rPr>
                <w:rFonts w:ascii="Times New Roman" w:hAnsi="Times New Roman"/>
                <w:sz w:val="24"/>
                <w:szCs w:val="24"/>
              </w:rPr>
              <w:t>и</w:t>
            </w:r>
            <w:r w:rsidRPr="00D05B0E">
              <w:rPr>
                <w:rFonts w:ascii="Times New Roman" w:hAnsi="Times New Roman"/>
                <w:spacing w:val="-3"/>
                <w:sz w:val="24"/>
                <w:szCs w:val="24"/>
              </w:rPr>
              <w:t xml:space="preserve"> </w:t>
            </w:r>
            <w:r w:rsidRPr="00D05B0E">
              <w:rPr>
                <w:rFonts w:ascii="Times New Roman" w:hAnsi="Times New Roman"/>
                <w:sz w:val="24"/>
                <w:szCs w:val="24"/>
              </w:rPr>
              <w:t>передача</w:t>
            </w:r>
            <w:r w:rsidRPr="00D05B0E">
              <w:rPr>
                <w:rFonts w:ascii="Times New Roman" w:hAnsi="Times New Roman"/>
                <w:spacing w:val="-2"/>
                <w:sz w:val="24"/>
                <w:szCs w:val="24"/>
              </w:rPr>
              <w:t xml:space="preserve"> </w:t>
            </w:r>
            <w:r w:rsidRPr="00D05B0E">
              <w:rPr>
                <w:rFonts w:ascii="Times New Roman" w:hAnsi="Times New Roman"/>
                <w:sz w:val="24"/>
                <w:szCs w:val="24"/>
              </w:rPr>
              <w:t>мяча</w:t>
            </w:r>
            <w:r w:rsidRPr="00D05B0E">
              <w:rPr>
                <w:rFonts w:ascii="Times New Roman" w:hAnsi="Times New Roman"/>
                <w:spacing w:val="-3"/>
                <w:sz w:val="24"/>
                <w:szCs w:val="24"/>
              </w:rPr>
              <w:t xml:space="preserve"> </w:t>
            </w:r>
            <w:r w:rsidRPr="00D05B0E">
              <w:rPr>
                <w:rFonts w:ascii="Times New Roman" w:hAnsi="Times New Roman"/>
                <w:sz w:val="24"/>
                <w:szCs w:val="24"/>
              </w:rPr>
              <w:t>снизу</w:t>
            </w:r>
            <w:r w:rsidRPr="00D05B0E">
              <w:rPr>
                <w:rFonts w:ascii="Times New Roman" w:hAnsi="Times New Roman"/>
                <w:spacing w:val="-3"/>
                <w:sz w:val="24"/>
                <w:szCs w:val="24"/>
              </w:rPr>
              <w:t xml:space="preserve"> </w:t>
            </w:r>
            <w:r w:rsidRPr="00D05B0E">
              <w:rPr>
                <w:rFonts w:ascii="Times New Roman" w:hAnsi="Times New Roman"/>
                <w:sz w:val="24"/>
                <w:szCs w:val="24"/>
              </w:rPr>
              <w:t>двумя</w:t>
            </w:r>
            <w:r w:rsidRPr="00D05B0E">
              <w:rPr>
                <w:rFonts w:ascii="Times New Roman" w:hAnsi="Times New Roman"/>
                <w:spacing w:val="-2"/>
                <w:sz w:val="24"/>
                <w:szCs w:val="24"/>
              </w:rPr>
              <w:t xml:space="preserve"> </w:t>
            </w:r>
            <w:r w:rsidRPr="00D05B0E">
              <w:rPr>
                <w:rFonts w:ascii="Times New Roman" w:hAnsi="Times New Roman"/>
                <w:sz w:val="24"/>
                <w:szCs w:val="24"/>
              </w:rPr>
              <w:t>руками</w:t>
            </w:r>
            <w:r w:rsidRPr="00D05B0E">
              <w:rPr>
                <w:rFonts w:ascii="Times New Roman" w:hAnsi="Times New Roman"/>
                <w:spacing w:val="-3"/>
                <w:sz w:val="24"/>
                <w:szCs w:val="24"/>
              </w:rPr>
              <w:t xml:space="preserve"> </w:t>
            </w:r>
            <w:r w:rsidRPr="00D05B0E">
              <w:rPr>
                <w:rFonts w:ascii="Times New Roman" w:hAnsi="Times New Roman"/>
                <w:sz w:val="24"/>
                <w:szCs w:val="24"/>
              </w:rPr>
              <w:t>на</w:t>
            </w:r>
            <w:r w:rsidRPr="00D05B0E">
              <w:rPr>
                <w:rFonts w:ascii="Times New Roman" w:hAnsi="Times New Roman"/>
                <w:spacing w:val="-2"/>
                <w:sz w:val="24"/>
                <w:szCs w:val="24"/>
              </w:rPr>
              <w:t xml:space="preserve"> </w:t>
            </w:r>
            <w:r w:rsidRPr="00D05B0E">
              <w:rPr>
                <w:rFonts w:ascii="Times New Roman" w:hAnsi="Times New Roman"/>
                <w:sz w:val="24"/>
                <w:szCs w:val="24"/>
              </w:rPr>
              <w:t>месте</w:t>
            </w:r>
            <w:r w:rsidRPr="00D05B0E">
              <w:rPr>
                <w:rFonts w:ascii="Times New Roman" w:hAnsi="Times New Roman"/>
                <w:spacing w:val="-2"/>
                <w:sz w:val="24"/>
                <w:szCs w:val="24"/>
              </w:rPr>
              <w:t xml:space="preserve"> </w:t>
            </w:r>
            <w:r w:rsidRPr="00D05B0E">
              <w:rPr>
                <w:rFonts w:ascii="Times New Roman" w:hAnsi="Times New Roman"/>
                <w:sz w:val="24"/>
                <w:szCs w:val="24"/>
              </w:rPr>
              <w:t>и</w:t>
            </w:r>
            <w:r w:rsidRPr="00D05B0E">
              <w:rPr>
                <w:rFonts w:ascii="Times New Roman" w:hAnsi="Times New Roman"/>
                <w:spacing w:val="-3"/>
                <w:sz w:val="24"/>
                <w:szCs w:val="24"/>
              </w:rPr>
              <w:t xml:space="preserve"> </w:t>
            </w:r>
            <w:r w:rsidRPr="00D05B0E">
              <w:rPr>
                <w:rFonts w:ascii="Times New Roman" w:hAnsi="Times New Roman"/>
                <w:sz w:val="24"/>
                <w:szCs w:val="24"/>
              </w:rPr>
              <w:t>в</w:t>
            </w:r>
            <w:r w:rsidRPr="00D05B0E">
              <w:rPr>
                <w:rFonts w:ascii="Times New Roman" w:hAnsi="Times New Roman"/>
                <w:spacing w:val="-2"/>
                <w:sz w:val="24"/>
                <w:szCs w:val="24"/>
              </w:rPr>
              <w:t xml:space="preserve"> </w:t>
            </w:r>
            <w:r w:rsidRPr="00D05B0E">
              <w:rPr>
                <w:rFonts w:ascii="Times New Roman" w:hAnsi="Times New Roman"/>
                <w:sz w:val="24"/>
                <w:szCs w:val="24"/>
              </w:rPr>
              <w:t>движении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Футбол:</w:t>
            </w:r>
            <w:r w:rsidRPr="00D05B0E">
              <w:rPr>
                <w:rFonts w:ascii="Times New Roman" w:hAnsi="Times New Roman"/>
                <w:spacing w:val="-9"/>
                <w:sz w:val="24"/>
                <w:szCs w:val="24"/>
              </w:rPr>
              <w:t xml:space="preserve"> </w:t>
            </w:r>
            <w:r w:rsidRPr="00D05B0E">
              <w:rPr>
                <w:rFonts w:ascii="Times New Roman" w:hAnsi="Times New Roman"/>
                <w:sz w:val="24"/>
                <w:szCs w:val="24"/>
              </w:rPr>
              <w:t>ведение</w:t>
            </w:r>
            <w:r w:rsidRPr="00D05B0E">
              <w:rPr>
                <w:rFonts w:ascii="Times New Roman" w:hAnsi="Times New Roman"/>
                <w:spacing w:val="-10"/>
                <w:sz w:val="24"/>
                <w:szCs w:val="24"/>
              </w:rPr>
              <w:t xml:space="preserve"> </w:t>
            </w:r>
            <w:r w:rsidRPr="00D05B0E">
              <w:rPr>
                <w:rFonts w:ascii="Times New Roman" w:hAnsi="Times New Roman"/>
                <w:sz w:val="24"/>
                <w:szCs w:val="24"/>
              </w:rPr>
              <w:t>футбольного</w:t>
            </w:r>
            <w:r w:rsidRPr="00D05B0E">
              <w:rPr>
                <w:rFonts w:ascii="Times New Roman" w:hAnsi="Times New Roman"/>
                <w:spacing w:val="-9"/>
                <w:sz w:val="24"/>
                <w:szCs w:val="24"/>
              </w:rPr>
              <w:t xml:space="preserve"> </w:t>
            </w:r>
            <w:r w:rsidRPr="00D05B0E">
              <w:rPr>
                <w:rFonts w:ascii="Times New Roman" w:hAnsi="Times New Roman"/>
                <w:sz w:val="24"/>
                <w:szCs w:val="24"/>
              </w:rPr>
              <w:t>мяча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Футбол:  удар</w:t>
            </w:r>
            <w:r w:rsidRPr="00D05B0E">
              <w:rPr>
                <w:rFonts w:ascii="Times New Roman" w:hAnsi="Times New Roman"/>
                <w:spacing w:val="-10"/>
                <w:sz w:val="24"/>
                <w:szCs w:val="24"/>
              </w:rPr>
              <w:t xml:space="preserve"> </w:t>
            </w:r>
            <w:r w:rsidRPr="00D05B0E">
              <w:rPr>
                <w:rFonts w:ascii="Times New Roman" w:hAnsi="Times New Roman"/>
                <w:sz w:val="24"/>
                <w:szCs w:val="24"/>
              </w:rPr>
              <w:t>по</w:t>
            </w:r>
            <w:r w:rsidRPr="00D05B0E">
              <w:rPr>
                <w:rFonts w:ascii="Times New Roman" w:hAnsi="Times New Roman"/>
                <w:spacing w:val="-9"/>
                <w:sz w:val="24"/>
                <w:szCs w:val="24"/>
              </w:rPr>
              <w:t xml:space="preserve"> </w:t>
            </w:r>
            <w:r w:rsidRPr="00D05B0E">
              <w:rPr>
                <w:rFonts w:ascii="Times New Roman" w:hAnsi="Times New Roman"/>
                <w:sz w:val="24"/>
                <w:szCs w:val="24"/>
              </w:rPr>
              <w:t>неподвижному</w:t>
            </w:r>
            <w:r w:rsidRPr="00D05B0E">
              <w:rPr>
                <w:rFonts w:ascii="Times New Roman" w:hAnsi="Times New Roman"/>
                <w:spacing w:val="7"/>
                <w:sz w:val="24"/>
                <w:szCs w:val="24"/>
              </w:rPr>
              <w:t xml:space="preserve"> </w:t>
            </w:r>
            <w:r w:rsidRPr="00D05B0E">
              <w:rPr>
                <w:rFonts w:ascii="Times New Roman" w:hAnsi="Times New Roman"/>
                <w:sz w:val="24"/>
                <w:szCs w:val="24"/>
              </w:rPr>
              <w:t>футбольному</w:t>
            </w:r>
            <w:r w:rsidRPr="00D05B0E">
              <w:rPr>
                <w:rFonts w:ascii="Times New Roman" w:hAnsi="Times New Roman"/>
                <w:spacing w:val="8"/>
                <w:sz w:val="24"/>
                <w:szCs w:val="24"/>
              </w:rPr>
              <w:t xml:space="preserve"> </w:t>
            </w:r>
            <w:r w:rsidRPr="00D05B0E">
              <w:rPr>
                <w:rFonts w:ascii="Times New Roman" w:hAnsi="Times New Roman"/>
                <w:sz w:val="24"/>
                <w:szCs w:val="24"/>
              </w:rPr>
              <w:t>мячу</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Спортивные игры и эстафеты</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color w:val="231F20"/>
                <w:spacing w:val="-1"/>
                <w:w w:val="120"/>
                <w:sz w:val="24"/>
                <w:szCs w:val="24"/>
              </w:rPr>
              <w:t>Прикладно-ори-</w:t>
            </w:r>
            <w:r w:rsidRPr="00D05B0E">
              <w:rPr>
                <w:rFonts w:ascii="Times New Roman" w:hAnsi="Times New Roman" w:cs="Times New Roman"/>
                <w:color w:val="231F20"/>
                <w:spacing w:val="-51"/>
                <w:w w:val="120"/>
                <w:sz w:val="24"/>
                <w:szCs w:val="24"/>
              </w:rPr>
              <w:t xml:space="preserve"> </w:t>
            </w:r>
            <w:r w:rsidRPr="00D05B0E">
              <w:rPr>
                <w:rFonts w:ascii="Times New Roman" w:hAnsi="Times New Roman" w:cs="Times New Roman"/>
                <w:color w:val="231F20"/>
                <w:w w:val="120"/>
                <w:sz w:val="24"/>
                <w:szCs w:val="24"/>
              </w:rPr>
              <w:t>ентированная</w:t>
            </w:r>
            <w:r w:rsidRPr="00D05B0E">
              <w:rPr>
                <w:rFonts w:ascii="Times New Roman" w:hAnsi="Times New Roman" w:cs="Times New Roman"/>
                <w:color w:val="231F20"/>
                <w:spacing w:val="1"/>
                <w:w w:val="120"/>
                <w:sz w:val="24"/>
                <w:szCs w:val="24"/>
              </w:rPr>
              <w:t xml:space="preserve"> </w:t>
            </w:r>
            <w:r w:rsidRPr="00D05B0E">
              <w:rPr>
                <w:rFonts w:ascii="Times New Roman" w:hAnsi="Times New Roman" w:cs="Times New Roman"/>
                <w:color w:val="231F20"/>
                <w:w w:val="120"/>
                <w:sz w:val="24"/>
                <w:szCs w:val="24"/>
              </w:rPr>
              <w:t>физическая</w:t>
            </w:r>
            <w:r w:rsidRPr="00D05B0E">
              <w:rPr>
                <w:rFonts w:ascii="Times New Roman" w:hAnsi="Times New Roman" w:cs="Times New Roman"/>
                <w:color w:val="231F20"/>
                <w:spacing w:val="1"/>
                <w:w w:val="120"/>
                <w:sz w:val="24"/>
                <w:szCs w:val="24"/>
              </w:rPr>
              <w:t xml:space="preserve"> </w:t>
            </w:r>
            <w:r w:rsidRPr="00D05B0E">
              <w:rPr>
                <w:rFonts w:ascii="Times New Roman" w:hAnsi="Times New Roman" w:cs="Times New Roman"/>
                <w:color w:val="231F20"/>
                <w:w w:val="120"/>
                <w:sz w:val="24"/>
                <w:szCs w:val="24"/>
              </w:rPr>
              <w:t>культура</w:t>
            </w:r>
            <w:r w:rsidRPr="00D05B0E">
              <w:rPr>
                <w:rFonts w:ascii="Times New Roman" w:hAnsi="Times New Roman" w:cs="Times New Roman"/>
                <w:color w:val="231F20"/>
                <w:spacing w:val="4"/>
                <w:w w:val="120"/>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rPr>
              <w:t>https://www.gto.ru/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Бег 30 м.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Челночный бег 3х10 м.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Бег 1000 м.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Подтягивание из виса лёжа на низкой и высокой перекладине.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Сгибание и разгибание рук в упоре лежа на полу.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Наклон вперёд из положения стоя на гимнастической скамье.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Прыжок в длину с места толчком двумя ногами.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Метание теннисного мяча на дальность.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Поднимание туловища из положения лёжа на спине.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before="60" w:line="276" w:lineRule="auto"/>
              <w:ind w:left="110" w:right="100"/>
              <w:rPr>
                <w:rFonts w:eastAsia="SimSun"/>
                <w:kern w:val="2"/>
                <w:lang w:eastAsia="hi-IN" w:bidi="hi-IN"/>
              </w:rPr>
            </w:pPr>
            <w:r w:rsidRPr="00D05B0E">
              <w:t>Круговая тренировка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before="60" w:line="276" w:lineRule="auto"/>
              <w:ind w:left="110" w:right="100"/>
              <w:rPr>
                <w:rFonts w:eastAsia="SimSun"/>
                <w:kern w:val="2"/>
                <w:lang w:eastAsia="hi-IN" w:bidi="hi-IN"/>
              </w:rPr>
            </w:pPr>
            <w:r w:rsidRPr="00D05B0E">
              <w:t>Эстафеты с бегом, прыжками и метанием</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bl>
    <w:p w:rsidR="005575ED" w:rsidRPr="00D05B0E" w:rsidRDefault="005575ED" w:rsidP="005575ED">
      <w:pPr>
        <w:tabs>
          <w:tab w:val="left" w:pos="709"/>
        </w:tabs>
        <w:spacing w:line="276" w:lineRule="auto"/>
        <w:ind w:firstLine="567"/>
        <w:rPr>
          <w:rFonts w:eastAsia="SimSun"/>
          <w:kern w:val="2"/>
          <w:lang w:eastAsia="hi-IN" w:bidi="hi-IN"/>
        </w:rPr>
      </w:pPr>
    </w:p>
    <w:p w:rsidR="005575ED" w:rsidRPr="00D05B0E" w:rsidRDefault="005575ED" w:rsidP="005575ED">
      <w:pPr>
        <w:tabs>
          <w:tab w:val="left" w:pos="709"/>
        </w:tabs>
        <w:spacing w:line="276" w:lineRule="auto"/>
        <w:ind w:firstLine="567"/>
      </w:pPr>
      <w:r w:rsidRPr="00D05B0E">
        <w:rPr>
          <w:b/>
          <w:bCs/>
        </w:rPr>
        <w:t>4 класс (68 часов)</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91"/>
        <w:gridCol w:w="4312"/>
        <w:gridCol w:w="1134"/>
        <w:gridCol w:w="993"/>
        <w:gridCol w:w="1701"/>
      </w:tblGrid>
      <w:tr w:rsidR="005575ED" w:rsidRPr="00D05B0E" w:rsidTr="00031E20">
        <w:tc>
          <w:tcPr>
            <w:tcW w:w="791" w:type="dxa"/>
            <w:tcBorders>
              <w:top w:val="single" w:sz="2" w:space="0" w:color="000000"/>
              <w:left w:val="single" w:sz="2" w:space="0" w:color="000000"/>
              <w:bottom w:val="single" w:sz="2" w:space="0" w:color="000000"/>
              <w:right w:val="nil"/>
            </w:tcBorders>
            <w:hideMark/>
          </w:tcPr>
          <w:p w:rsidR="005575ED" w:rsidRPr="00D05B0E" w:rsidRDefault="005575ED" w:rsidP="00031E20">
            <w:pPr>
              <w:spacing w:line="276" w:lineRule="auto"/>
              <w:jc w:val="center"/>
              <w:rPr>
                <w:b/>
                <w:bCs/>
                <w:color w:val="000000"/>
                <w:kern w:val="2"/>
                <w:lang w:eastAsia="hi-IN" w:bidi="hi-IN"/>
              </w:rPr>
            </w:pPr>
            <w:r w:rsidRPr="00D05B0E">
              <w:rPr>
                <w:b/>
                <w:bCs/>
                <w:color w:val="000000"/>
              </w:rPr>
              <w:t>№</w:t>
            </w:r>
          </w:p>
          <w:p w:rsidR="005575ED" w:rsidRPr="00D05B0E" w:rsidRDefault="005575ED" w:rsidP="00031E20">
            <w:pPr>
              <w:suppressAutoHyphens/>
              <w:spacing w:line="276" w:lineRule="auto"/>
              <w:jc w:val="center"/>
              <w:rPr>
                <w:b/>
                <w:bCs/>
                <w:color w:val="000000"/>
                <w:kern w:val="2"/>
                <w:lang w:eastAsia="hi-IN" w:bidi="hi-IN"/>
              </w:rPr>
            </w:pPr>
            <w:r w:rsidRPr="00D05B0E">
              <w:rPr>
                <w:b/>
                <w:bCs/>
                <w:color w:val="000000"/>
              </w:rPr>
              <w:t>урока</w:t>
            </w:r>
          </w:p>
        </w:tc>
        <w:tc>
          <w:tcPr>
            <w:tcW w:w="4312" w:type="dxa"/>
            <w:tcBorders>
              <w:top w:val="single" w:sz="2" w:space="0" w:color="000000"/>
              <w:left w:val="single" w:sz="2" w:space="0" w:color="000000"/>
              <w:bottom w:val="single" w:sz="2" w:space="0" w:color="000000"/>
              <w:right w:val="nil"/>
            </w:tcBorders>
            <w:hideMark/>
          </w:tcPr>
          <w:p w:rsidR="005575ED" w:rsidRPr="00D05B0E" w:rsidRDefault="005575ED" w:rsidP="00031E20">
            <w:pPr>
              <w:suppressAutoHyphens/>
              <w:spacing w:line="276" w:lineRule="auto"/>
              <w:jc w:val="center"/>
              <w:rPr>
                <w:b/>
                <w:bCs/>
                <w:color w:val="000000"/>
                <w:kern w:val="2"/>
                <w:lang w:eastAsia="hi-IN" w:bidi="hi-IN"/>
              </w:rPr>
            </w:pPr>
            <w:r w:rsidRPr="00D05B0E">
              <w:rPr>
                <w:b/>
                <w:bCs/>
                <w:color w:val="000000"/>
              </w:rPr>
              <w:t>Изучаемый раздел, тема урока</w:t>
            </w:r>
          </w:p>
        </w:tc>
        <w:tc>
          <w:tcPr>
            <w:tcW w:w="1134" w:type="dxa"/>
            <w:tcBorders>
              <w:top w:val="single" w:sz="2" w:space="0" w:color="000000"/>
              <w:left w:val="single" w:sz="2" w:space="0" w:color="000000"/>
              <w:bottom w:val="single" w:sz="2" w:space="0" w:color="000000"/>
              <w:right w:val="nil"/>
            </w:tcBorders>
            <w:hideMark/>
          </w:tcPr>
          <w:p w:rsidR="005575ED" w:rsidRPr="00D05B0E" w:rsidRDefault="005575ED" w:rsidP="00031E20">
            <w:pPr>
              <w:suppressAutoHyphens/>
              <w:spacing w:line="276" w:lineRule="auto"/>
              <w:jc w:val="center"/>
              <w:rPr>
                <w:b/>
                <w:bCs/>
                <w:color w:val="000000"/>
                <w:kern w:val="2"/>
                <w:lang w:eastAsia="hi-IN" w:bidi="hi-IN"/>
              </w:rPr>
            </w:pPr>
            <w:r w:rsidRPr="00D05B0E">
              <w:rPr>
                <w:b/>
                <w:bCs/>
                <w:color w:val="000000"/>
              </w:rPr>
              <w:t>Кол-во часов</w:t>
            </w:r>
          </w:p>
        </w:tc>
        <w:tc>
          <w:tcPr>
            <w:tcW w:w="993" w:type="dxa"/>
            <w:tcBorders>
              <w:top w:val="single" w:sz="2" w:space="0" w:color="000000"/>
              <w:left w:val="single" w:sz="2" w:space="0" w:color="000000"/>
              <w:bottom w:val="single" w:sz="2" w:space="0" w:color="000000"/>
              <w:right w:val="nil"/>
            </w:tcBorders>
            <w:hideMark/>
          </w:tcPr>
          <w:p w:rsidR="005575ED" w:rsidRPr="00D05B0E" w:rsidRDefault="005575ED" w:rsidP="00031E20">
            <w:pPr>
              <w:suppressAutoHyphens/>
              <w:spacing w:line="276" w:lineRule="auto"/>
              <w:jc w:val="center"/>
              <w:rPr>
                <w:rFonts w:eastAsia="SimSun"/>
                <w:b/>
                <w:bCs/>
                <w:kern w:val="2"/>
                <w:lang w:eastAsia="hi-IN" w:bidi="hi-IN"/>
              </w:rPr>
            </w:pPr>
            <w:r w:rsidRPr="00D05B0E">
              <w:rPr>
                <w:b/>
                <w:bCs/>
                <w:color w:val="000000"/>
              </w:rPr>
              <w:t>Кол-во К/Р и П/Р</w:t>
            </w:r>
          </w:p>
        </w:tc>
        <w:tc>
          <w:tcPr>
            <w:tcW w:w="1701" w:type="dxa"/>
            <w:tcBorders>
              <w:top w:val="single" w:sz="2" w:space="0" w:color="000000"/>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b/>
                <w:bCs/>
              </w:rPr>
              <w:t>ЭОР</w:t>
            </w:r>
          </w:p>
        </w:tc>
      </w:tr>
      <w:tr w:rsidR="005575ED" w:rsidRPr="00D05B0E" w:rsidTr="00031E20">
        <w:tc>
          <w:tcPr>
            <w:tcW w:w="791"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b/>
                <w:bCs/>
                <w:color w:val="231F20"/>
                <w:w w:val="105"/>
              </w:rPr>
            </w:pPr>
            <w:r w:rsidRPr="00D05B0E">
              <w:rPr>
                <w:rFonts w:cs="Times New Roman"/>
                <w:b/>
                <w:bCs/>
              </w:rPr>
              <w:t>1-2</w:t>
            </w: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jc w:val="center"/>
              <w:rPr>
                <w:rFonts w:ascii="Times New Roman" w:hAnsi="Times New Roman" w:cs="Times New Roman"/>
                <w:b/>
                <w:bCs/>
                <w:color w:val="231F20"/>
                <w:spacing w:val="10"/>
                <w:sz w:val="24"/>
                <w:szCs w:val="24"/>
                <w:lang w:eastAsia="hi-IN" w:bidi="hi-IN"/>
              </w:rPr>
            </w:pPr>
            <w:r w:rsidRPr="00D05B0E">
              <w:rPr>
                <w:rFonts w:ascii="Times New Roman" w:hAnsi="Times New Roman" w:cs="Times New Roman"/>
                <w:b/>
                <w:bCs/>
                <w:color w:val="231F20"/>
                <w:w w:val="105"/>
                <w:sz w:val="24"/>
                <w:szCs w:val="24"/>
              </w:rPr>
              <w:t xml:space="preserve">Знания </w:t>
            </w:r>
            <w:r w:rsidRPr="00D05B0E">
              <w:rPr>
                <w:rFonts w:ascii="Times New Roman" w:hAnsi="Times New Roman" w:cs="Times New Roman"/>
                <w:b/>
                <w:bCs/>
                <w:color w:val="231F20"/>
                <w:sz w:val="24"/>
                <w:szCs w:val="24"/>
              </w:rPr>
              <w:t>о</w:t>
            </w:r>
            <w:r w:rsidRPr="00D05B0E">
              <w:rPr>
                <w:rFonts w:ascii="Times New Roman" w:hAnsi="Times New Roman" w:cs="Times New Roman"/>
                <w:b/>
                <w:bCs/>
                <w:color w:val="231F20"/>
                <w:spacing w:val="1"/>
                <w:sz w:val="24"/>
                <w:szCs w:val="24"/>
              </w:rPr>
              <w:t xml:space="preserve"> </w:t>
            </w:r>
            <w:r w:rsidRPr="00D05B0E">
              <w:rPr>
                <w:rFonts w:ascii="Times New Roman" w:hAnsi="Times New Roman" w:cs="Times New Roman"/>
                <w:b/>
                <w:bCs/>
                <w:color w:val="231F20"/>
                <w:sz w:val="24"/>
                <w:szCs w:val="24"/>
              </w:rPr>
              <w:t>физической</w:t>
            </w:r>
            <w:r w:rsidRPr="00D05B0E">
              <w:rPr>
                <w:rFonts w:ascii="Times New Roman" w:hAnsi="Times New Roman" w:cs="Times New Roman"/>
                <w:b/>
                <w:bCs/>
                <w:color w:val="231F20"/>
                <w:spacing w:val="-37"/>
                <w:sz w:val="24"/>
                <w:szCs w:val="24"/>
              </w:rPr>
              <w:t xml:space="preserve"> </w:t>
            </w:r>
            <w:r w:rsidRPr="00D05B0E">
              <w:rPr>
                <w:rFonts w:ascii="Times New Roman" w:hAnsi="Times New Roman" w:cs="Times New Roman"/>
                <w:b/>
                <w:bCs/>
                <w:color w:val="231F20"/>
                <w:sz w:val="24"/>
                <w:szCs w:val="24"/>
              </w:rPr>
              <w:t>культуре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b/>
                <w:bCs/>
                <w:color w:val="231F20"/>
                <w:spacing w:val="10"/>
                <w:sz w:val="24"/>
                <w:szCs w:val="24"/>
              </w:rPr>
              <w:t xml:space="preserve"> </w:t>
            </w:r>
            <w:r w:rsidRPr="00D05B0E">
              <w:rPr>
                <w:rFonts w:ascii="Times New Roman" w:hAnsi="Times New Roman" w:cs="Times New Roman"/>
                <w:b/>
                <w:bCs/>
                <w:color w:val="231F20"/>
                <w:sz w:val="24"/>
                <w:szCs w:val="24"/>
              </w:rPr>
              <w:t>2</w:t>
            </w:r>
            <w:r w:rsidRPr="00D05B0E">
              <w:rPr>
                <w:rFonts w:ascii="Times New Roman" w:hAnsi="Times New Roman" w:cs="Times New Roman"/>
                <w:b/>
                <w:bCs/>
                <w:color w:val="231F20"/>
                <w:spacing w:val="10"/>
                <w:sz w:val="24"/>
                <w:szCs w:val="24"/>
              </w:rPr>
              <w:t xml:space="preserve"> </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suppressAutoHyphens/>
              <w:spacing w:line="276" w:lineRule="auto"/>
              <w:rPr>
                <w:rFonts w:eastAsia="SimSun"/>
                <w:kern w:val="2"/>
                <w:lang w:eastAsia="hi-IN" w:bidi="hi-IN"/>
              </w:rPr>
            </w:pPr>
            <w:r w:rsidRPr="00D05B0E">
              <w:t>https://resh.edu.ru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rPr>
                <w:rFonts w:ascii="Times New Roman" w:hAnsi="Times New Roman" w:cs="Times New Roman"/>
                <w:sz w:val="24"/>
                <w:szCs w:val="24"/>
                <w:lang w:eastAsia="hi-IN" w:bidi="hi-IN"/>
              </w:rPr>
            </w:pPr>
            <w:r w:rsidRPr="00D05B0E">
              <w:rPr>
                <w:rFonts w:ascii="Times New Roman" w:hAnsi="Times New Roman" w:cs="Times New Roman"/>
                <w:sz w:val="24"/>
                <w:szCs w:val="24"/>
              </w:rPr>
              <w:t>Вводный инструктаж по ТБ. Физическая культура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rPr>
                <w:rFonts w:ascii="Times New Roman" w:hAnsi="Times New Roman" w:cs="Times New Roman"/>
                <w:sz w:val="24"/>
                <w:szCs w:val="24"/>
                <w:lang w:eastAsia="hi-IN" w:bidi="hi-IN"/>
              </w:rPr>
            </w:pPr>
            <w:r w:rsidRPr="00D05B0E">
              <w:rPr>
                <w:rFonts w:ascii="Times New Roman" w:hAnsi="Times New Roman" w:cs="Times New Roman"/>
                <w:color w:val="231F20"/>
                <w:spacing w:val="21"/>
                <w:w w:val="110"/>
                <w:sz w:val="24"/>
                <w:szCs w:val="24"/>
              </w:rPr>
              <w:t>Национальные виды спорта в России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1</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b/>
                <w:bCs/>
                <w:color w:val="231F20"/>
              </w:rPr>
            </w:pPr>
            <w:r w:rsidRPr="00D05B0E">
              <w:rPr>
                <w:rFonts w:cs="Times New Roman"/>
                <w:b/>
                <w:bCs/>
              </w:rPr>
              <w:t>3-8</w:t>
            </w: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7" w:line="276" w:lineRule="auto"/>
              <w:ind w:left="110" w:right="203"/>
              <w:rPr>
                <w:rFonts w:ascii="Times New Roman" w:hAnsi="Times New Roman" w:cs="Times New Roman"/>
                <w:b/>
                <w:bCs/>
                <w:sz w:val="24"/>
                <w:szCs w:val="24"/>
                <w:lang w:eastAsia="hi-IN" w:bidi="hi-IN"/>
              </w:rPr>
            </w:pPr>
            <w:r w:rsidRPr="00D05B0E">
              <w:rPr>
                <w:rFonts w:ascii="Times New Roman" w:hAnsi="Times New Roman" w:cs="Times New Roman"/>
                <w:b/>
                <w:bCs/>
                <w:color w:val="231F20"/>
                <w:sz w:val="24"/>
                <w:szCs w:val="24"/>
              </w:rPr>
              <w:t>Способы</w:t>
            </w:r>
            <w:r w:rsidRPr="00D05B0E">
              <w:rPr>
                <w:rFonts w:ascii="Times New Roman" w:hAnsi="Times New Roman" w:cs="Times New Roman"/>
                <w:b/>
                <w:bCs/>
                <w:color w:val="231F20"/>
                <w:spacing w:val="1"/>
                <w:sz w:val="24"/>
                <w:szCs w:val="24"/>
              </w:rPr>
              <w:t xml:space="preserve"> </w:t>
            </w:r>
            <w:r w:rsidRPr="00D05B0E">
              <w:rPr>
                <w:rFonts w:ascii="Times New Roman" w:hAnsi="Times New Roman" w:cs="Times New Roman"/>
                <w:b/>
                <w:bCs/>
                <w:color w:val="231F20"/>
                <w:sz w:val="24"/>
                <w:szCs w:val="24"/>
              </w:rPr>
              <w:t>самостоятельной</w:t>
            </w:r>
            <w:r w:rsidRPr="00D05B0E">
              <w:rPr>
                <w:rFonts w:ascii="Times New Roman" w:hAnsi="Times New Roman" w:cs="Times New Roman"/>
                <w:b/>
                <w:bCs/>
                <w:color w:val="231F20"/>
                <w:spacing w:val="14"/>
                <w:sz w:val="24"/>
                <w:szCs w:val="24"/>
              </w:rPr>
              <w:t xml:space="preserve"> </w:t>
            </w:r>
            <w:r w:rsidRPr="00D05B0E">
              <w:rPr>
                <w:rFonts w:ascii="Times New Roman" w:hAnsi="Times New Roman" w:cs="Times New Roman"/>
                <w:b/>
                <w:bCs/>
                <w:color w:val="231F20"/>
                <w:sz w:val="24"/>
                <w:szCs w:val="24"/>
              </w:rPr>
              <w:t>деятельности</w:t>
            </w:r>
            <w:r w:rsidRPr="00D05B0E">
              <w:rPr>
                <w:rFonts w:ascii="Times New Roman" w:hAnsi="Times New Roman" w:cs="Times New Roman"/>
                <w:b/>
                <w:bCs/>
                <w:color w:val="231F20"/>
                <w:spacing w:val="23"/>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b/>
                <w:bCs/>
                <w:sz w:val="24"/>
                <w:szCs w:val="24"/>
              </w:rPr>
              <w:t>6</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suppressAutoHyphens/>
              <w:spacing w:line="276" w:lineRule="auto"/>
              <w:rPr>
                <w:rFonts w:eastAsia="SimSun"/>
                <w:kern w:val="2"/>
                <w:lang w:eastAsia="hi-IN" w:bidi="hi-IN"/>
              </w:rPr>
            </w:pPr>
            <w:r w:rsidRPr="00D05B0E">
              <w:t>https://infourok.ru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before="57" w:line="276" w:lineRule="auto"/>
              <w:rPr>
                <w:rFonts w:ascii="Times New Roman" w:hAnsi="Times New Roman"/>
                <w:sz w:val="24"/>
                <w:szCs w:val="24"/>
                <w:lang w:eastAsia="hi-IN" w:bidi="hi-IN"/>
              </w:rPr>
            </w:pPr>
            <w:r w:rsidRPr="00D05B0E">
              <w:rPr>
                <w:rFonts w:ascii="Times New Roman" w:hAnsi="Times New Roman"/>
                <w:w w:val="95"/>
                <w:sz w:val="24"/>
                <w:szCs w:val="24"/>
              </w:rPr>
              <w:t>Физическая подготовка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suppressAutoHyphens/>
              <w:spacing w:line="276" w:lineRule="auto"/>
              <w:rPr>
                <w:rFonts w:eastAsia="SimSun"/>
                <w:kern w:val="2"/>
                <w:lang w:eastAsia="hi-IN" w:bidi="hi-IN"/>
              </w:rPr>
            </w:pPr>
            <w:r w:rsidRPr="00D05B0E">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Регулирование физической нагрузки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suppressAutoHyphens/>
              <w:spacing w:line="276" w:lineRule="auto"/>
              <w:rPr>
                <w:rFonts w:eastAsia="SimSun"/>
                <w:kern w:val="2"/>
                <w:lang w:eastAsia="hi-IN" w:bidi="hi-IN"/>
              </w:rPr>
            </w:pPr>
            <w:r w:rsidRPr="00D05B0E">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7" w:line="276" w:lineRule="auto"/>
              <w:ind w:left="110" w:right="203"/>
              <w:rPr>
                <w:rFonts w:ascii="Times New Roman" w:hAnsi="Times New Roman" w:cs="Times New Roman"/>
                <w:sz w:val="24"/>
                <w:szCs w:val="24"/>
                <w:lang w:eastAsia="hi-IN" w:bidi="hi-IN"/>
              </w:rPr>
            </w:pPr>
            <w:r w:rsidRPr="00D05B0E">
              <w:rPr>
                <w:rFonts w:ascii="Times New Roman" w:hAnsi="Times New Roman" w:cs="Times New Roman"/>
                <w:color w:val="000000"/>
                <w:sz w:val="24"/>
                <w:szCs w:val="24"/>
              </w:rPr>
              <w:t>Оказание первой медицинской помощи при травмах</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sz w:val="24"/>
                <w:szCs w:val="24"/>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suppressAutoHyphens/>
              <w:spacing w:line="276" w:lineRule="auto"/>
              <w:rPr>
                <w:rFonts w:eastAsia="SimSun"/>
                <w:kern w:val="2"/>
                <w:lang w:eastAsia="hi-IN" w:bidi="hi-IN"/>
              </w:rPr>
            </w:pPr>
            <w:r w:rsidRPr="00D05B0E">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b/>
                <w:bCs/>
                <w:color w:val="231F20"/>
                <w:w w:val="110"/>
              </w:rPr>
            </w:pPr>
            <w:r w:rsidRPr="00D05B0E">
              <w:rPr>
                <w:rFonts w:cs="Times New Roman"/>
                <w:b/>
                <w:bCs/>
              </w:rPr>
              <w:t>9-68</w:t>
            </w: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7" w:line="276" w:lineRule="auto"/>
              <w:ind w:left="110" w:right="121"/>
              <w:rPr>
                <w:rFonts w:ascii="Times New Roman" w:hAnsi="Times New Roman" w:cs="Times New Roman"/>
                <w:b/>
                <w:bCs/>
                <w:sz w:val="24"/>
                <w:szCs w:val="24"/>
                <w:lang w:eastAsia="hi-IN" w:bidi="hi-IN"/>
              </w:rPr>
            </w:pPr>
            <w:r w:rsidRPr="00D05B0E">
              <w:rPr>
                <w:rFonts w:ascii="Times New Roman" w:hAnsi="Times New Roman" w:cs="Times New Roman"/>
                <w:b/>
                <w:bCs/>
                <w:color w:val="231F20"/>
                <w:w w:val="110"/>
                <w:sz w:val="24"/>
                <w:szCs w:val="24"/>
              </w:rPr>
              <w:t>Физическое</w:t>
            </w:r>
            <w:r w:rsidRPr="00D05B0E">
              <w:rPr>
                <w:rFonts w:ascii="Times New Roman" w:hAnsi="Times New Roman" w:cs="Times New Roman"/>
                <w:b/>
                <w:bCs/>
                <w:color w:val="231F20"/>
                <w:spacing w:val="1"/>
                <w:w w:val="110"/>
                <w:sz w:val="24"/>
                <w:szCs w:val="24"/>
              </w:rPr>
              <w:t xml:space="preserve"> </w:t>
            </w:r>
            <w:r w:rsidRPr="00D05B0E">
              <w:rPr>
                <w:rFonts w:ascii="Times New Roman" w:hAnsi="Times New Roman" w:cs="Times New Roman"/>
                <w:b/>
                <w:bCs/>
                <w:color w:val="231F20"/>
                <w:w w:val="105"/>
                <w:sz w:val="24"/>
                <w:szCs w:val="24"/>
              </w:rPr>
              <w:t>совершенство-</w:t>
            </w:r>
            <w:r w:rsidRPr="00D05B0E">
              <w:rPr>
                <w:rFonts w:ascii="Times New Roman" w:hAnsi="Times New Roman" w:cs="Times New Roman"/>
                <w:b/>
                <w:bCs/>
                <w:color w:val="231F20"/>
                <w:spacing w:val="1"/>
                <w:w w:val="105"/>
                <w:sz w:val="24"/>
                <w:szCs w:val="24"/>
              </w:rPr>
              <w:t xml:space="preserve"> </w:t>
            </w:r>
            <w:r w:rsidRPr="00D05B0E">
              <w:rPr>
                <w:rFonts w:ascii="Times New Roman" w:hAnsi="Times New Roman" w:cs="Times New Roman"/>
                <w:b/>
                <w:bCs/>
                <w:color w:val="231F20"/>
                <w:w w:val="110"/>
                <w:sz w:val="24"/>
                <w:szCs w:val="24"/>
              </w:rPr>
              <w:t>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TableParagraph"/>
              <w:spacing w:line="276" w:lineRule="auto"/>
              <w:ind w:left="110" w:right="297"/>
              <w:jc w:val="center"/>
              <w:rPr>
                <w:rFonts w:ascii="Times New Roman" w:hAnsi="Times New Roman" w:cs="Times New Roman"/>
                <w:sz w:val="24"/>
                <w:szCs w:val="24"/>
                <w:lang w:eastAsia="hi-IN" w:bidi="hi-IN"/>
              </w:rPr>
            </w:pPr>
            <w:r w:rsidRPr="00D05B0E">
              <w:rPr>
                <w:rFonts w:ascii="Times New Roman" w:hAnsi="Times New Roman" w:cs="Times New Roman"/>
                <w:b/>
                <w:bCs/>
                <w:sz w:val="24"/>
                <w:szCs w:val="24"/>
              </w:rPr>
              <w:t>60</w:t>
            </w:r>
          </w:p>
        </w:tc>
        <w:tc>
          <w:tcPr>
            <w:tcW w:w="993" w:type="dxa"/>
            <w:tcBorders>
              <w:top w:val="nil"/>
              <w:left w:val="single" w:sz="2" w:space="0" w:color="000000"/>
              <w:bottom w:val="single" w:sz="2" w:space="0" w:color="000000"/>
              <w:right w:val="nil"/>
            </w:tcBorders>
          </w:tcPr>
          <w:p w:rsidR="005575ED" w:rsidRPr="00D05B0E" w:rsidRDefault="005575ED" w:rsidP="00031E20">
            <w:pPr>
              <w:suppressAutoHyphens/>
              <w:snapToGrid w:val="0"/>
              <w:spacing w:line="276" w:lineRule="auto"/>
              <w:rPr>
                <w:rFonts w:eastAsia="SimSun"/>
                <w:kern w:val="2"/>
                <w:lang w:eastAsia="hi-IN" w:bidi="hi-I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suppressAutoHyphens/>
              <w:snapToGrid w:val="0"/>
              <w:spacing w:line="276" w:lineRule="auto"/>
              <w:rPr>
                <w:rFonts w:eastAsia="SimSun"/>
                <w:kern w:val="2"/>
                <w:lang w:eastAsia="hi-IN" w:bidi="hi-I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59" w:line="276" w:lineRule="auto"/>
              <w:ind w:left="110" w:right="118"/>
              <w:rPr>
                <w:rFonts w:ascii="Times New Roman" w:hAnsi="Times New Roman" w:cs="Times New Roman"/>
                <w:sz w:val="24"/>
                <w:szCs w:val="24"/>
                <w:lang w:eastAsia="hi-IN" w:bidi="hi-IN"/>
              </w:rPr>
            </w:pPr>
            <w:r w:rsidRPr="00D05B0E">
              <w:rPr>
                <w:rFonts w:ascii="Times New Roman" w:hAnsi="Times New Roman" w:cs="Times New Roman"/>
                <w:color w:val="231F20"/>
                <w:w w:val="110"/>
                <w:sz w:val="24"/>
                <w:szCs w:val="24"/>
              </w:rPr>
              <w:t>Оздоровительная</w:t>
            </w:r>
            <w:r w:rsidRPr="00D05B0E">
              <w:rPr>
                <w:rFonts w:ascii="Times New Roman" w:hAnsi="Times New Roman" w:cs="Times New Roman"/>
                <w:color w:val="231F20"/>
                <w:spacing w:val="4"/>
                <w:w w:val="110"/>
                <w:sz w:val="24"/>
                <w:szCs w:val="24"/>
              </w:rPr>
              <w:t xml:space="preserve"> </w:t>
            </w:r>
            <w:r w:rsidRPr="00D05B0E">
              <w:rPr>
                <w:rFonts w:ascii="Times New Roman" w:hAnsi="Times New Roman" w:cs="Times New Roman"/>
                <w:color w:val="231F20"/>
                <w:w w:val="110"/>
                <w:sz w:val="24"/>
                <w:szCs w:val="24"/>
              </w:rPr>
              <w:t>физическая</w:t>
            </w:r>
            <w:r w:rsidRPr="00D05B0E">
              <w:rPr>
                <w:rFonts w:ascii="Times New Roman" w:hAnsi="Times New Roman" w:cs="Times New Roman"/>
                <w:color w:val="231F20"/>
                <w:spacing w:val="-47"/>
                <w:w w:val="110"/>
                <w:sz w:val="24"/>
                <w:szCs w:val="24"/>
              </w:rPr>
              <w:t xml:space="preserve"> </w:t>
            </w:r>
            <w:r w:rsidRPr="00D05B0E">
              <w:rPr>
                <w:rFonts w:ascii="Times New Roman" w:hAnsi="Times New Roman" w:cs="Times New Roman"/>
                <w:color w:val="231F20"/>
                <w:w w:val="110"/>
                <w:sz w:val="24"/>
                <w:szCs w:val="24"/>
              </w:rPr>
              <w:t>культура</w:t>
            </w:r>
            <w:r w:rsidRPr="00D05B0E">
              <w:rPr>
                <w:rFonts w:ascii="Times New Roman" w:hAnsi="Times New Roman" w:cs="Times New Roman"/>
                <w:color w:val="231F20"/>
                <w:spacing w:val="46"/>
                <w:w w:val="110"/>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rPr>
              <w:t>https://nsportal.ru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Оценка состояния осанки, упражнения для</w:t>
            </w:r>
            <w:r w:rsidRPr="00D05B0E">
              <w:rPr>
                <w:rFonts w:ascii="Times New Roman" w:hAnsi="Times New Roman"/>
                <w:spacing w:val="-61"/>
                <w:sz w:val="24"/>
                <w:szCs w:val="24"/>
              </w:rPr>
              <w:t xml:space="preserve"> </w:t>
            </w:r>
            <w:r w:rsidRPr="00D05B0E">
              <w:rPr>
                <w:rFonts w:ascii="Times New Roman" w:hAnsi="Times New Roman"/>
                <w:sz w:val="24"/>
                <w:szCs w:val="24"/>
              </w:rPr>
              <w:t>профилактики</w:t>
            </w:r>
            <w:r w:rsidRPr="00D05B0E">
              <w:rPr>
                <w:rFonts w:ascii="Times New Roman" w:hAnsi="Times New Roman"/>
                <w:spacing w:val="-6"/>
                <w:sz w:val="24"/>
                <w:szCs w:val="24"/>
              </w:rPr>
              <w:t xml:space="preserve"> </w:t>
            </w:r>
            <w:r w:rsidRPr="00D05B0E">
              <w:rPr>
                <w:rFonts w:ascii="Times New Roman" w:hAnsi="Times New Roman"/>
                <w:sz w:val="24"/>
                <w:szCs w:val="24"/>
              </w:rPr>
              <w:t>её</w:t>
            </w:r>
            <w:r w:rsidRPr="00D05B0E">
              <w:rPr>
                <w:rFonts w:ascii="Times New Roman" w:hAnsi="Times New Roman"/>
                <w:spacing w:val="-5"/>
                <w:sz w:val="24"/>
                <w:szCs w:val="24"/>
              </w:rPr>
              <w:t xml:space="preserve"> </w:t>
            </w:r>
            <w:r w:rsidRPr="00D05B0E">
              <w:rPr>
                <w:rFonts w:ascii="Times New Roman" w:hAnsi="Times New Roman"/>
                <w:sz w:val="24"/>
                <w:szCs w:val="24"/>
              </w:rPr>
              <w:t>нарушения</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Упражнения для снижения массы</w:t>
            </w:r>
            <w:r w:rsidRPr="00D05B0E">
              <w:rPr>
                <w:rFonts w:ascii="Times New Roman" w:hAnsi="Times New Roman"/>
                <w:spacing w:val="1"/>
                <w:sz w:val="24"/>
                <w:szCs w:val="24"/>
              </w:rPr>
              <w:t xml:space="preserve"> </w:t>
            </w:r>
            <w:r w:rsidRPr="00D05B0E">
              <w:rPr>
                <w:rFonts w:ascii="Times New Roman" w:hAnsi="Times New Roman"/>
                <w:sz w:val="24"/>
                <w:szCs w:val="24"/>
              </w:rPr>
              <w:t>тела</w:t>
            </w:r>
            <w:r w:rsidRPr="00D05B0E">
              <w:rPr>
                <w:rFonts w:ascii="Times New Roman" w:hAnsi="Times New Roman"/>
                <w:spacing w:val="-8"/>
                <w:sz w:val="24"/>
                <w:szCs w:val="24"/>
              </w:rPr>
              <w:t xml:space="preserve"> </w:t>
            </w:r>
            <w:r w:rsidRPr="00D05B0E">
              <w:rPr>
                <w:rFonts w:ascii="Times New Roman" w:hAnsi="Times New Roman"/>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pacing w:val="1"/>
                <w:w w:val="95"/>
                <w:sz w:val="24"/>
                <w:szCs w:val="24"/>
              </w:rPr>
              <w:t>Закаливание организма: игры на свежем воздухе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3" w:right="101"/>
              <w:rPr>
                <w:rFonts w:ascii="Times New Roman" w:hAnsi="Times New Roman" w:cs="Times New Roman"/>
                <w:sz w:val="24"/>
                <w:szCs w:val="24"/>
                <w:lang w:eastAsia="hi-IN" w:bidi="hi-IN"/>
              </w:rPr>
            </w:pPr>
            <w:r w:rsidRPr="00D05B0E">
              <w:rPr>
                <w:rFonts w:ascii="Times New Roman" w:hAnsi="Times New Roman" w:cs="Times New Roman"/>
                <w:color w:val="231F20"/>
                <w:w w:val="115"/>
                <w:sz w:val="24"/>
                <w:szCs w:val="24"/>
              </w:rPr>
              <w:t>Спортивно-</w:t>
            </w:r>
            <w:r w:rsidRPr="00D05B0E">
              <w:rPr>
                <w:rFonts w:ascii="Times New Roman" w:hAnsi="Times New Roman" w:cs="Times New Roman"/>
                <w:color w:val="231F20"/>
                <w:spacing w:val="1"/>
                <w:w w:val="115"/>
                <w:sz w:val="24"/>
                <w:szCs w:val="24"/>
              </w:rPr>
              <w:t xml:space="preserve"> </w:t>
            </w:r>
            <w:r w:rsidRPr="00D05B0E">
              <w:rPr>
                <w:rFonts w:ascii="Times New Roman" w:hAnsi="Times New Roman" w:cs="Times New Roman"/>
                <w:color w:val="231F20"/>
                <w:w w:val="115"/>
                <w:sz w:val="24"/>
                <w:szCs w:val="24"/>
              </w:rPr>
              <w:t>оздоровительная</w:t>
            </w:r>
            <w:r w:rsidRPr="00D05B0E">
              <w:rPr>
                <w:rFonts w:ascii="Times New Roman" w:hAnsi="Times New Roman" w:cs="Times New Roman"/>
                <w:color w:val="231F20"/>
                <w:spacing w:val="1"/>
                <w:w w:val="115"/>
                <w:sz w:val="24"/>
                <w:szCs w:val="24"/>
              </w:rPr>
              <w:t xml:space="preserve"> </w:t>
            </w:r>
            <w:r w:rsidRPr="00D05B0E">
              <w:rPr>
                <w:rFonts w:ascii="Times New Roman" w:hAnsi="Times New Roman" w:cs="Times New Roman"/>
                <w:color w:val="231F20"/>
                <w:w w:val="115"/>
                <w:sz w:val="24"/>
                <w:szCs w:val="24"/>
              </w:rPr>
              <w:t>физическая</w:t>
            </w:r>
            <w:r w:rsidRPr="00D05B0E">
              <w:rPr>
                <w:rFonts w:ascii="Times New Roman" w:hAnsi="Times New Roman" w:cs="Times New Roman"/>
                <w:color w:val="231F20"/>
                <w:spacing w:val="1"/>
                <w:w w:val="115"/>
                <w:sz w:val="24"/>
                <w:szCs w:val="24"/>
              </w:rPr>
              <w:t xml:space="preserve"> </w:t>
            </w:r>
            <w:r w:rsidRPr="00D05B0E">
              <w:rPr>
                <w:rFonts w:ascii="Times New Roman" w:hAnsi="Times New Roman" w:cs="Times New Roman"/>
                <w:color w:val="231F20"/>
                <w:w w:val="115"/>
                <w:sz w:val="24"/>
                <w:szCs w:val="24"/>
              </w:rPr>
              <w:t>культура</w:t>
            </w:r>
            <w:r w:rsidRPr="00D05B0E">
              <w:rPr>
                <w:rFonts w:ascii="Times New Roman" w:hAnsi="Times New Roman" w:cs="Times New Roman"/>
                <w:color w:val="231F20"/>
                <w:spacing w:val="7"/>
                <w:w w:val="115"/>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rPr>
              <w:t>https://www.prodlenka.org</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Гимна</w:t>
            </w:r>
            <w:r w:rsidRPr="00D05B0E">
              <w:rPr>
                <w:rFonts w:ascii="Times New Roman" w:hAnsi="Times New Roman"/>
                <w:spacing w:val="-1"/>
                <w:sz w:val="24"/>
                <w:szCs w:val="24"/>
              </w:rPr>
              <w:t xml:space="preserve">стика </w:t>
            </w:r>
            <w:r w:rsidRPr="00D05B0E">
              <w:rPr>
                <w:rFonts w:ascii="Times New Roman" w:hAnsi="Times New Roman"/>
                <w:sz w:val="24"/>
                <w:szCs w:val="24"/>
              </w:rPr>
              <w:t>с основами акробатики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Предупреждение травматизма</w:t>
            </w:r>
            <w:r w:rsidRPr="00D05B0E">
              <w:rPr>
                <w:rFonts w:ascii="Times New Roman" w:hAnsi="Times New Roman"/>
                <w:spacing w:val="-61"/>
                <w:sz w:val="24"/>
                <w:szCs w:val="24"/>
              </w:rPr>
              <w:t xml:space="preserve"> </w:t>
            </w:r>
            <w:r w:rsidRPr="00D05B0E">
              <w:rPr>
                <w:rFonts w:ascii="Times New Roman" w:hAnsi="Times New Roman"/>
                <w:sz w:val="24"/>
                <w:szCs w:val="24"/>
              </w:rPr>
              <w:t>при выполнении гимнастических и акробатических упражне</w:t>
            </w:r>
            <w:r w:rsidRPr="00D05B0E">
              <w:rPr>
                <w:rFonts w:ascii="Times New Roman" w:hAnsi="Times New Roman"/>
                <w:w w:val="95"/>
                <w:sz w:val="24"/>
                <w:szCs w:val="24"/>
              </w:rPr>
              <w:t>ний</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Акробатические комбинации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 xml:space="preserve"> Кувырок вперёд и назад</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Кувырок вперед с разбега через препятствие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Стойка на руках</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Стойка на голове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«Мостик» и «Берёзка»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Вис, подтягивание в висе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Наклон вперед из положения стоя.</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Лёгкая атлетика. Предупреждение травматизма во время</w:t>
            </w:r>
            <w:r w:rsidRPr="00D05B0E">
              <w:rPr>
                <w:rFonts w:ascii="Times New Roman" w:hAnsi="Times New Roman"/>
                <w:spacing w:val="1"/>
                <w:sz w:val="24"/>
                <w:szCs w:val="24"/>
              </w:rPr>
              <w:t xml:space="preserve"> </w:t>
            </w:r>
            <w:r w:rsidRPr="00D05B0E">
              <w:rPr>
                <w:rFonts w:ascii="Times New Roman" w:hAnsi="Times New Roman"/>
                <w:sz w:val="24"/>
                <w:szCs w:val="24"/>
              </w:rPr>
              <w:t>выполнения легкоатлетических упражнений</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Прыжок в высоту с разбега перешагиванием</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Технические действия при беге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Метание малого мяча на дальность</w:t>
            </w:r>
            <w:r w:rsidRPr="00D05B0E">
              <w:rPr>
                <w:rFonts w:ascii="Times New Roman" w:hAnsi="Times New Roman"/>
                <w:spacing w:val="7"/>
                <w:sz w:val="24"/>
                <w:szCs w:val="24"/>
              </w:rPr>
              <w:t xml:space="preserve"> </w:t>
            </w:r>
            <w:r w:rsidRPr="00D05B0E">
              <w:rPr>
                <w:rFonts w:ascii="Times New Roman" w:hAnsi="Times New Roman"/>
                <w:sz w:val="24"/>
                <w:szCs w:val="24"/>
              </w:rPr>
              <w:t>стоя</w:t>
            </w:r>
            <w:r w:rsidRPr="00D05B0E">
              <w:rPr>
                <w:rFonts w:ascii="Times New Roman" w:hAnsi="Times New Roman"/>
                <w:spacing w:val="7"/>
                <w:sz w:val="24"/>
                <w:szCs w:val="24"/>
              </w:rPr>
              <w:t xml:space="preserve"> </w:t>
            </w:r>
            <w:r w:rsidRPr="00D05B0E">
              <w:rPr>
                <w:rFonts w:ascii="Times New Roman" w:hAnsi="Times New Roman"/>
                <w:sz w:val="24"/>
                <w:szCs w:val="24"/>
              </w:rPr>
              <w:t>на</w:t>
            </w:r>
            <w:r w:rsidRPr="00D05B0E">
              <w:rPr>
                <w:rFonts w:ascii="Times New Roman" w:hAnsi="Times New Roman"/>
                <w:spacing w:val="7"/>
                <w:sz w:val="24"/>
                <w:szCs w:val="24"/>
              </w:rPr>
              <w:t xml:space="preserve"> </w:t>
            </w:r>
            <w:r w:rsidRPr="00D05B0E">
              <w:rPr>
                <w:rFonts w:ascii="Times New Roman" w:hAnsi="Times New Roman"/>
                <w:sz w:val="24"/>
                <w:szCs w:val="24"/>
              </w:rPr>
              <w:t>месте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Подвижные и спортивные игры</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w w:val="95"/>
                <w:sz w:val="24"/>
                <w:szCs w:val="24"/>
              </w:rPr>
              <w:t>Предупреждение травматиз</w:t>
            </w:r>
            <w:r w:rsidRPr="00D05B0E">
              <w:rPr>
                <w:rFonts w:ascii="Times New Roman" w:hAnsi="Times New Roman"/>
                <w:sz w:val="24"/>
                <w:szCs w:val="24"/>
              </w:rPr>
              <w:t>ма</w:t>
            </w:r>
            <w:r w:rsidRPr="00D05B0E">
              <w:rPr>
                <w:rFonts w:ascii="Times New Roman" w:hAnsi="Times New Roman"/>
                <w:spacing w:val="-3"/>
                <w:sz w:val="24"/>
                <w:szCs w:val="24"/>
              </w:rPr>
              <w:t xml:space="preserve"> </w:t>
            </w:r>
            <w:r w:rsidRPr="00D05B0E">
              <w:rPr>
                <w:rFonts w:ascii="Times New Roman" w:hAnsi="Times New Roman"/>
                <w:sz w:val="24"/>
                <w:szCs w:val="24"/>
              </w:rPr>
              <w:t>на</w:t>
            </w:r>
            <w:r w:rsidRPr="00D05B0E">
              <w:rPr>
                <w:rFonts w:ascii="Times New Roman" w:hAnsi="Times New Roman"/>
                <w:spacing w:val="-2"/>
                <w:sz w:val="24"/>
                <w:szCs w:val="24"/>
              </w:rPr>
              <w:t xml:space="preserve"> </w:t>
            </w:r>
            <w:r w:rsidRPr="00D05B0E">
              <w:rPr>
                <w:rFonts w:ascii="Times New Roman" w:hAnsi="Times New Roman"/>
                <w:sz w:val="24"/>
                <w:szCs w:val="24"/>
              </w:rPr>
              <w:t>занятиях</w:t>
            </w:r>
            <w:r w:rsidRPr="00D05B0E">
              <w:rPr>
                <w:rFonts w:ascii="Times New Roman" w:hAnsi="Times New Roman"/>
                <w:spacing w:val="-3"/>
                <w:sz w:val="24"/>
                <w:szCs w:val="24"/>
              </w:rPr>
              <w:t xml:space="preserve"> </w:t>
            </w:r>
            <w:r w:rsidRPr="00D05B0E">
              <w:rPr>
                <w:rFonts w:ascii="Times New Roman" w:hAnsi="Times New Roman"/>
                <w:sz w:val="24"/>
                <w:szCs w:val="24"/>
              </w:rPr>
              <w:t>подвижными</w:t>
            </w:r>
            <w:r w:rsidRPr="00D05B0E">
              <w:rPr>
                <w:rFonts w:ascii="Times New Roman" w:hAnsi="Times New Roman"/>
                <w:spacing w:val="-2"/>
                <w:sz w:val="24"/>
                <w:szCs w:val="24"/>
              </w:rPr>
              <w:t xml:space="preserve"> </w:t>
            </w:r>
            <w:r w:rsidRPr="00D05B0E">
              <w:rPr>
                <w:rFonts w:ascii="Times New Roman" w:hAnsi="Times New Roman"/>
                <w:sz w:val="24"/>
                <w:szCs w:val="24"/>
              </w:rPr>
              <w:t>играми</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Волейбол: нижняя боковая подача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Волейбол:  приём</w:t>
            </w:r>
            <w:r w:rsidRPr="00D05B0E">
              <w:rPr>
                <w:rFonts w:ascii="Times New Roman" w:hAnsi="Times New Roman"/>
                <w:spacing w:val="-4"/>
                <w:sz w:val="24"/>
                <w:szCs w:val="24"/>
              </w:rPr>
              <w:t xml:space="preserve"> </w:t>
            </w:r>
            <w:r w:rsidRPr="00D05B0E">
              <w:rPr>
                <w:rFonts w:ascii="Times New Roman" w:hAnsi="Times New Roman"/>
                <w:sz w:val="24"/>
                <w:szCs w:val="24"/>
              </w:rPr>
              <w:t>и</w:t>
            </w:r>
            <w:r w:rsidRPr="00D05B0E">
              <w:rPr>
                <w:rFonts w:ascii="Times New Roman" w:hAnsi="Times New Roman"/>
                <w:spacing w:val="-4"/>
                <w:sz w:val="24"/>
                <w:szCs w:val="24"/>
              </w:rPr>
              <w:t xml:space="preserve"> </w:t>
            </w:r>
            <w:r w:rsidRPr="00D05B0E">
              <w:rPr>
                <w:rFonts w:ascii="Times New Roman" w:hAnsi="Times New Roman"/>
                <w:sz w:val="24"/>
                <w:szCs w:val="24"/>
              </w:rPr>
              <w:t>передача</w:t>
            </w:r>
            <w:r w:rsidRPr="00D05B0E">
              <w:rPr>
                <w:rFonts w:ascii="Times New Roman" w:hAnsi="Times New Roman"/>
                <w:spacing w:val="-3"/>
                <w:sz w:val="24"/>
                <w:szCs w:val="24"/>
              </w:rPr>
              <w:t xml:space="preserve"> </w:t>
            </w:r>
            <w:r w:rsidRPr="00D05B0E">
              <w:rPr>
                <w:rFonts w:ascii="Times New Roman" w:hAnsi="Times New Roman"/>
                <w:sz w:val="24"/>
                <w:szCs w:val="24"/>
              </w:rPr>
              <w:t>мяча</w:t>
            </w:r>
            <w:r w:rsidRPr="00D05B0E">
              <w:rPr>
                <w:rFonts w:ascii="Times New Roman" w:hAnsi="Times New Roman"/>
                <w:spacing w:val="-4"/>
                <w:sz w:val="24"/>
                <w:szCs w:val="24"/>
              </w:rPr>
              <w:t xml:space="preserve"> </w:t>
            </w:r>
            <w:r w:rsidRPr="00D05B0E">
              <w:rPr>
                <w:rFonts w:ascii="Times New Roman" w:hAnsi="Times New Roman"/>
                <w:sz w:val="24"/>
                <w:szCs w:val="24"/>
              </w:rPr>
              <w:t>сверху</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Игра «Волейбол»</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Баскетбол:</w:t>
            </w:r>
            <w:r w:rsidRPr="00D05B0E">
              <w:rPr>
                <w:rFonts w:ascii="Times New Roman" w:hAnsi="Times New Roman"/>
                <w:spacing w:val="-61"/>
                <w:sz w:val="24"/>
                <w:szCs w:val="24"/>
              </w:rPr>
              <w:t xml:space="preserve"> </w:t>
            </w:r>
            <w:r w:rsidRPr="00D05B0E">
              <w:rPr>
                <w:rFonts w:ascii="Times New Roman" w:hAnsi="Times New Roman"/>
                <w:sz w:val="24"/>
                <w:szCs w:val="24"/>
              </w:rPr>
              <w:t>бросок</w:t>
            </w:r>
            <w:r w:rsidRPr="00D05B0E">
              <w:rPr>
                <w:rFonts w:ascii="Times New Roman" w:hAnsi="Times New Roman"/>
                <w:spacing w:val="-11"/>
                <w:sz w:val="24"/>
                <w:szCs w:val="24"/>
              </w:rPr>
              <w:t xml:space="preserve"> </w:t>
            </w:r>
            <w:r w:rsidRPr="00D05B0E">
              <w:rPr>
                <w:rFonts w:ascii="Times New Roman" w:hAnsi="Times New Roman"/>
                <w:sz w:val="24"/>
                <w:szCs w:val="24"/>
              </w:rPr>
              <w:t>мяча</w:t>
            </w:r>
            <w:r w:rsidRPr="00D05B0E">
              <w:rPr>
                <w:rFonts w:ascii="Times New Roman" w:hAnsi="Times New Roman"/>
                <w:spacing w:val="-10"/>
                <w:sz w:val="24"/>
                <w:szCs w:val="24"/>
              </w:rPr>
              <w:t xml:space="preserve"> </w:t>
            </w:r>
            <w:r w:rsidRPr="00D05B0E">
              <w:rPr>
                <w:rFonts w:ascii="Times New Roman" w:hAnsi="Times New Roman"/>
                <w:sz w:val="24"/>
                <w:szCs w:val="24"/>
              </w:rPr>
              <w:t>двумя</w:t>
            </w:r>
            <w:r w:rsidRPr="00D05B0E">
              <w:rPr>
                <w:rFonts w:ascii="Times New Roman" w:hAnsi="Times New Roman"/>
                <w:spacing w:val="-11"/>
                <w:sz w:val="24"/>
                <w:szCs w:val="24"/>
              </w:rPr>
              <w:t xml:space="preserve"> </w:t>
            </w:r>
            <w:r w:rsidRPr="00D05B0E">
              <w:rPr>
                <w:rFonts w:ascii="Times New Roman" w:hAnsi="Times New Roman"/>
                <w:sz w:val="24"/>
                <w:szCs w:val="24"/>
              </w:rPr>
              <w:t>руками</w:t>
            </w:r>
            <w:r w:rsidRPr="00D05B0E">
              <w:rPr>
                <w:rFonts w:ascii="Times New Roman" w:hAnsi="Times New Roman"/>
                <w:spacing w:val="-10"/>
                <w:sz w:val="24"/>
                <w:szCs w:val="24"/>
              </w:rPr>
              <w:t xml:space="preserve"> </w:t>
            </w:r>
            <w:r w:rsidRPr="00D05B0E">
              <w:rPr>
                <w:rFonts w:ascii="Times New Roman" w:hAnsi="Times New Roman"/>
                <w:sz w:val="24"/>
                <w:szCs w:val="24"/>
              </w:rPr>
              <w:t>от</w:t>
            </w:r>
            <w:r w:rsidRPr="00D05B0E">
              <w:rPr>
                <w:rFonts w:ascii="Times New Roman" w:hAnsi="Times New Roman"/>
                <w:spacing w:val="-10"/>
                <w:sz w:val="24"/>
                <w:szCs w:val="24"/>
              </w:rPr>
              <w:t xml:space="preserve"> </w:t>
            </w:r>
            <w:r w:rsidRPr="00D05B0E">
              <w:rPr>
                <w:rFonts w:ascii="Times New Roman" w:hAnsi="Times New Roman"/>
                <w:sz w:val="24"/>
                <w:szCs w:val="24"/>
              </w:rPr>
              <w:t>груди</w:t>
            </w:r>
            <w:r w:rsidRPr="00D05B0E">
              <w:rPr>
                <w:rFonts w:ascii="Times New Roman" w:hAnsi="Times New Roman"/>
                <w:spacing w:val="-11"/>
                <w:sz w:val="24"/>
                <w:szCs w:val="24"/>
              </w:rPr>
              <w:t xml:space="preserve"> </w:t>
            </w:r>
            <w:r w:rsidRPr="00D05B0E">
              <w:rPr>
                <w:rFonts w:ascii="Times New Roman" w:hAnsi="Times New Roman"/>
                <w:sz w:val="24"/>
                <w:szCs w:val="24"/>
              </w:rPr>
              <w:t>с</w:t>
            </w:r>
            <w:r w:rsidRPr="00D05B0E">
              <w:rPr>
                <w:rFonts w:ascii="Times New Roman" w:hAnsi="Times New Roman"/>
                <w:spacing w:val="-10"/>
                <w:sz w:val="24"/>
                <w:szCs w:val="24"/>
              </w:rPr>
              <w:t xml:space="preserve"> </w:t>
            </w:r>
            <w:r w:rsidRPr="00D05B0E">
              <w:rPr>
                <w:rFonts w:ascii="Times New Roman" w:hAnsi="Times New Roman"/>
                <w:sz w:val="24"/>
                <w:szCs w:val="24"/>
              </w:rPr>
              <w:t>места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Игра «Баскетбол»</w:t>
            </w:r>
            <w:r w:rsidRPr="00D05B0E">
              <w:rPr>
                <w:rFonts w:ascii="Times New Roman" w:hAnsi="Times New Roman"/>
                <w:spacing w:val="-61"/>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Футбол:</w:t>
            </w:r>
            <w:r w:rsidRPr="00D05B0E">
              <w:rPr>
                <w:rFonts w:ascii="Times New Roman" w:hAnsi="Times New Roman"/>
                <w:spacing w:val="-11"/>
                <w:sz w:val="24"/>
                <w:szCs w:val="24"/>
              </w:rPr>
              <w:t xml:space="preserve"> </w:t>
            </w:r>
            <w:r w:rsidRPr="00D05B0E">
              <w:rPr>
                <w:rFonts w:ascii="Times New Roman" w:hAnsi="Times New Roman"/>
                <w:sz w:val="24"/>
                <w:szCs w:val="24"/>
              </w:rPr>
              <w:t>остановки</w:t>
            </w:r>
            <w:r w:rsidRPr="00D05B0E">
              <w:rPr>
                <w:rFonts w:ascii="Times New Roman" w:hAnsi="Times New Roman"/>
                <w:spacing w:val="-11"/>
                <w:sz w:val="24"/>
                <w:szCs w:val="24"/>
              </w:rPr>
              <w:t xml:space="preserve"> </w:t>
            </w:r>
            <w:r w:rsidRPr="00D05B0E">
              <w:rPr>
                <w:rFonts w:ascii="Times New Roman" w:hAnsi="Times New Roman"/>
                <w:sz w:val="24"/>
                <w:szCs w:val="24"/>
              </w:rPr>
              <w:t>катящегося</w:t>
            </w:r>
            <w:r w:rsidRPr="00D05B0E">
              <w:rPr>
                <w:rFonts w:ascii="Times New Roman" w:hAnsi="Times New Roman"/>
                <w:spacing w:val="-11"/>
                <w:sz w:val="24"/>
                <w:szCs w:val="24"/>
              </w:rPr>
              <w:t xml:space="preserve"> </w:t>
            </w:r>
            <w:r w:rsidRPr="00D05B0E">
              <w:rPr>
                <w:rFonts w:ascii="Times New Roman" w:hAnsi="Times New Roman"/>
                <w:sz w:val="24"/>
                <w:szCs w:val="24"/>
              </w:rPr>
              <w:t>мяча</w:t>
            </w:r>
            <w:r w:rsidRPr="00D05B0E">
              <w:rPr>
                <w:rFonts w:ascii="Times New Roman" w:hAnsi="Times New Roman"/>
                <w:spacing w:val="-10"/>
                <w:sz w:val="24"/>
                <w:szCs w:val="24"/>
              </w:rPr>
              <w:t xml:space="preserve"> </w:t>
            </w:r>
            <w:r w:rsidRPr="00D05B0E">
              <w:rPr>
                <w:rFonts w:ascii="Times New Roman" w:hAnsi="Times New Roman"/>
                <w:sz w:val="24"/>
                <w:szCs w:val="24"/>
              </w:rPr>
              <w:t>внутренней</w:t>
            </w:r>
            <w:r w:rsidRPr="00D05B0E">
              <w:rPr>
                <w:rFonts w:ascii="Times New Roman" w:hAnsi="Times New Roman"/>
                <w:spacing w:val="-11"/>
                <w:sz w:val="24"/>
                <w:szCs w:val="24"/>
              </w:rPr>
              <w:t xml:space="preserve"> </w:t>
            </w:r>
            <w:r w:rsidRPr="00D05B0E">
              <w:rPr>
                <w:rFonts w:ascii="Times New Roman" w:hAnsi="Times New Roman"/>
                <w:sz w:val="24"/>
                <w:szCs w:val="24"/>
              </w:rPr>
              <w:t>стороной</w:t>
            </w:r>
            <w:r w:rsidRPr="00D05B0E">
              <w:rPr>
                <w:rFonts w:ascii="Times New Roman" w:hAnsi="Times New Roman"/>
                <w:spacing w:val="-62"/>
                <w:sz w:val="24"/>
                <w:szCs w:val="24"/>
              </w:rPr>
              <w:t xml:space="preserve"> </w:t>
            </w:r>
            <w:r w:rsidRPr="00D05B0E">
              <w:rPr>
                <w:rFonts w:ascii="Times New Roman" w:hAnsi="Times New Roman"/>
                <w:w w:val="95"/>
                <w:sz w:val="24"/>
                <w:szCs w:val="24"/>
              </w:rPr>
              <w:t>стопы</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Игра «Футбол»</w:t>
            </w:r>
            <w:r w:rsidRPr="00D05B0E">
              <w:rPr>
                <w:rFonts w:ascii="Times New Roman" w:hAnsi="Times New Roman"/>
                <w:spacing w:val="-61"/>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af6"/>
              <w:tabs>
                <w:tab w:val="left" w:pos="709"/>
              </w:tabs>
              <w:spacing w:line="276" w:lineRule="auto"/>
              <w:rPr>
                <w:rFonts w:ascii="Times New Roman" w:hAnsi="Times New Roman"/>
                <w:sz w:val="24"/>
                <w:szCs w:val="24"/>
                <w:lang w:eastAsia="hi-IN" w:bidi="hi-IN"/>
              </w:rPr>
            </w:pPr>
            <w:r w:rsidRPr="00D05B0E">
              <w:rPr>
                <w:rFonts w:ascii="Times New Roman" w:hAnsi="Times New Roman"/>
                <w:sz w:val="24"/>
                <w:szCs w:val="24"/>
              </w:rPr>
              <w:t>Спортивные игры и эстафеты</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2</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154955" w:rsidP="00031E20">
            <w:pPr>
              <w:pStyle w:val="TableParagraph"/>
              <w:spacing w:before="60" w:line="276" w:lineRule="auto"/>
              <w:ind w:left="110" w:right="100"/>
              <w:rPr>
                <w:rFonts w:ascii="Times New Roman" w:hAnsi="Times New Roman" w:cs="Times New Roman"/>
                <w:sz w:val="24"/>
                <w:szCs w:val="24"/>
                <w:lang w:eastAsia="hi-IN" w:bidi="hi-IN"/>
              </w:rPr>
            </w:pPr>
            <w:r>
              <w:rPr>
                <w:rFonts w:ascii="Times New Roman" w:hAnsi="Times New Roman" w:cs="Times New Roman"/>
                <w:color w:val="231F20"/>
                <w:spacing w:val="-1"/>
                <w:w w:val="120"/>
                <w:sz w:val="24"/>
                <w:szCs w:val="24"/>
              </w:rPr>
              <w:t>Прикладно-ори</w:t>
            </w:r>
            <w:r w:rsidR="005575ED" w:rsidRPr="00D05B0E">
              <w:rPr>
                <w:rFonts w:ascii="Times New Roman" w:hAnsi="Times New Roman" w:cs="Times New Roman"/>
                <w:color w:val="231F20"/>
                <w:spacing w:val="-51"/>
                <w:w w:val="120"/>
                <w:sz w:val="24"/>
                <w:szCs w:val="24"/>
              </w:rPr>
              <w:t xml:space="preserve"> </w:t>
            </w:r>
            <w:r w:rsidR="005575ED" w:rsidRPr="00D05B0E">
              <w:rPr>
                <w:rFonts w:ascii="Times New Roman" w:hAnsi="Times New Roman" w:cs="Times New Roman"/>
                <w:color w:val="231F20"/>
                <w:w w:val="120"/>
                <w:sz w:val="24"/>
                <w:szCs w:val="24"/>
              </w:rPr>
              <w:t>ентированная</w:t>
            </w:r>
            <w:r w:rsidR="005575ED" w:rsidRPr="00D05B0E">
              <w:rPr>
                <w:rFonts w:ascii="Times New Roman" w:hAnsi="Times New Roman" w:cs="Times New Roman"/>
                <w:color w:val="231F20"/>
                <w:spacing w:val="1"/>
                <w:w w:val="120"/>
                <w:sz w:val="24"/>
                <w:szCs w:val="24"/>
              </w:rPr>
              <w:t xml:space="preserve"> </w:t>
            </w:r>
            <w:r w:rsidR="005575ED" w:rsidRPr="00D05B0E">
              <w:rPr>
                <w:rFonts w:ascii="Times New Roman" w:hAnsi="Times New Roman" w:cs="Times New Roman"/>
                <w:color w:val="231F20"/>
                <w:w w:val="120"/>
                <w:sz w:val="24"/>
                <w:szCs w:val="24"/>
              </w:rPr>
              <w:t>физическая</w:t>
            </w:r>
            <w:r w:rsidR="005575ED" w:rsidRPr="00D05B0E">
              <w:rPr>
                <w:rFonts w:ascii="Times New Roman" w:hAnsi="Times New Roman" w:cs="Times New Roman"/>
                <w:color w:val="231F20"/>
                <w:spacing w:val="1"/>
                <w:w w:val="120"/>
                <w:sz w:val="24"/>
                <w:szCs w:val="24"/>
              </w:rPr>
              <w:t xml:space="preserve"> </w:t>
            </w:r>
            <w:r w:rsidR="005575ED" w:rsidRPr="00D05B0E">
              <w:rPr>
                <w:rFonts w:ascii="Times New Roman" w:hAnsi="Times New Roman" w:cs="Times New Roman"/>
                <w:color w:val="231F20"/>
                <w:w w:val="120"/>
                <w:sz w:val="24"/>
                <w:szCs w:val="24"/>
              </w:rPr>
              <w:t>культура</w:t>
            </w:r>
            <w:r w:rsidR="005575ED" w:rsidRPr="00D05B0E">
              <w:rPr>
                <w:rFonts w:ascii="Times New Roman" w:hAnsi="Times New Roman" w:cs="Times New Roman"/>
                <w:color w:val="231F20"/>
                <w:spacing w:val="4"/>
                <w:w w:val="120"/>
                <w:sz w:val="24"/>
                <w:szCs w:val="24"/>
              </w:rPr>
              <w:t xml:space="preserve"> </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tcPr>
          <w:p w:rsidR="005575ED" w:rsidRPr="00D05B0E" w:rsidRDefault="005575ED" w:rsidP="00031E20">
            <w:pPr>
              <w:pStyle w:val="afffff0"/>
              <w:spacing w:line="276" w:lineRule="auto"/>
              <w:jc w:val="center"/>
              <w:rPr>
                <w:rFonts w:cs="Times New Roman"/>
              </w:rPr>
            </w:pPr>
          </w:p>
        </w:tc>
        <w:tc>
          <w:tcPr>
            <w:tcW w:w="1701" w:type="dxa"/>
            <w:tcBorders>
              <w:top w:val="nil"/>
              <w:left w:val="single" w:sz="2" w:space="0" w:color="000000"/>
              <w:bottom w:val="single" w:sz="2" w:space="0" w:color="000000"/>
              <w:right w:val="single" w:sz="2" w:space="0" w:color="000000"/>
            </w:tcBorders>
            <w:hideMark/>
          </w:tcPr>
          <w:p w:rsidR="005575ED" w:rsidRPr="00D05B0E" w:rsidRDefault="005575ED" w:rsidP="00031E20">
            <w:pPr>
              <w:pStyle w:val="afffff0"/>
              <w:spacing w:line="276" w:lineRule="auto"/>
              <w:jc w:val="center"/>
              <w:rPr>
                <w:rFonts w:cs="Times New Roman"/>
              </w:rPr>
            </w:pPr>
            <w:r w:rsidRPr="00D05B0E">
              <w:rPr>
                <w:rFonts w:cs="Times New Roman"/>
              </w:rPr>
              <w:t>https://www.gto.ru/</w:t>
            </w: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Бег 30 м.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Челночный бег 3х10 м.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Бег 1000 м.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Подтягивание из виса лёжа на низкой и высокой перекладине.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Сгибание и разгибание рук в упоре лежа на полу.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Наклон вперёд из положения стоя на гимнастической скамье.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Прыжок в длину с места толчком двумя ногами.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Метание теннисного мяча на дальность.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pStyle w:val="TableParagraph"/>
              <w:spacing w:before="60" w:line="276" w:lineRule="auto"/>
              <w:ind w:left="110" w:right="100"/>
              <w:rPr>
                <w:rFonts w:ascii="Times New Roman" w:hAnsi="Times New Roman" w:cs="Times New Roman"/>
                <w:sz w:val="24"/>
                <w:szCs w:val="24"/>
                <w:lang w:eastAsia="hi-IN" w:bidi="hi-IN"/>
              </w:rPr>
            </w:pPr>
            <w:r w:rsidRPr="00D05B0E">
              <w:rPr>
                <w:rFonts w:ascii="Times New Roman" w:hAnsi="Times New Roman" w:cs="Times New Roman"/>
                <w:sz w:val="24"/>
                <w:szCs w:val="24"/>
              </w:rPr>
              <w:t>Поднимание туловища из положения лёжа на спине. Тестирование</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before="60" w:line="276" w:lineRule="auto"/>
              <w:ind w:left="110" w:right="100"/>
              <w:rPr>
                <w:rFonts w:eastAsia="SimSun"/>
                <w:kern w:val="2"/>
                <w:lang w:eastAsia="hi-IN" w:bidi="hi-IN"/>
              </w:rPr>
            </w:pPr>
            <w:r w:rsidRPr="00D05B0E">
              <w:t>Круговая тренировка</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before="60" w:line="276" w:lineRule="auto"/>
              <w:ind w:left="110" w:right="100"/>
              <w:rPr>
                <w:rFonts w:eastAsia="SimSun"/>
                <w:kern w:val="2"/>
                <w:lang w:eastAsia="hi-IN" w:bidi="hi-IN"/>
              </w:rPr>
            </w:pPr>
            <w:r w:rsidRPr="00D05B0E">
              <w:t>Эстафеты с бегом, прыжками и метанием</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r w:rsidR="005575ED" w:rsidRPr="00D05B0E" w:rsidTr="00031E20">
        <w:tc>
          <w:tcPr>
            <w:tcW w:w="791" w:type="dxa"/>
            <w:tcBorders>
              <w:top w:val="nil"/>
              <w:left w:val="single" w:sz="2" w:space="0" w:color="000000"/>
              <w:bottom w:val="single" w:sz="2" w:space="0" w:color="000000"/>
              <w:right w:val="nil"/>
            </w:tcBorders>
          </w:tcPr>
          <w:p w:rsidR="005575ED" w:rsidRPr="00D05B0E" w:rsidRDefault="005575ED" w:rsidP="00031E20">
            <w:pPr>
              <w:pStyle w:val="afffff0"/>
              <w:snapToGrid w:val="0"/>
              <w:spacing w:line="276" w:lineRule="auto"/>
              <w:jc w:val="center"/>
              <w:rPr>
                <w:rFonts w:cs="Times New Roman"/>
                <w:b/>
                <w:bCs/>
              </w:rPr>
            </w:pPr>
          </w:p>
        </w:tc>
        <w:tc>
          <w:tcPr>
            <w:tcW w:w="4312" w:type="dxa"/>
            <w:tcBorders>
              <w:top w:val="nil"/>
              <w:left w:val="single" w:sz="2" w:space="0" w:color="000000"/>
              <w:bottom w:val="single" w:sz="2" w:space="0" w:color="000000"/>
              <w:right w:val="nil"/>
            </w:tcBorders>
            <w:hideMark/>
          </w:tcPr>
          <w:p w:rsidR="005575ED" w:rsidRPr="00D05B0E" w:rsidRDefault="005575ED" w:rsidP="00031E20">
            <w:pPr>
              <w:suppressAutoHyphens/>
              <w:spacing w:before="60" w:line="276" w:lineRule="auto"/>
              <w:ind w:left="110" w:right="100"/>
              <w:rPr>
                <w:rFonts w:eastAsia="SimSun"/>
                <w:kern w:val="2"/>
                <w:lang w:eastAsia="hi-IN" w:bidi="hi-IN"/>
              </w:rPr>
            </w:pPr>
            <w:r w:rsidRPr="00D05B0E">
              <w:t>Спортивные и подвижные игры</w:t>
            </w:r>
          </w:p>
        </w:tc>
        <w:tc>
          <w:tcPr>
            <w:tcW w:w="1134"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993" w:type="dxa"/>
            <w:tcBorders>
              <w:top w:val="nil"/>
              <w:left w:val="single" w:sz="2" w:space="0" w:color="000000"/>
              <w:bottom w:val="single" w:sz="2" w:space="0" w:color="000000"/>
              <w:right w:val="nil"/>
            </w:tcBorders>
            <w:hideMark/>
          </w:tcPr>
          <w:p w:rsidR="005575ED" w:rsidRPr="00D05B0E" w:rsidRDefault="005575ED" w:rsidP="00031E20">
            <w:pPr>
              <w:pStyle w:val="afffff0"/>
              <w:spacing w:line="276" w:lineRule="auto"/>
              <w:jc w:val="center"/>
              <w:rPr>
                <w:rFonts w:cs="Times New Roman"/>
              </w:rPr>
            </w:pPr>
            <w:r w:rsidRPr="00D05B0E">
              <w:rPr>
                <w:rFonts w:cs="Times New Roman"/>
              </w:rPr>
              <w:t>1</w:t>
            </w:r>
          </w:p>
        </w:tc>
        <w:tc>
          <w:tcPr>
            <w:tcW w:w="1701" w:type="dxa"/>
            <w:tcBorders>
              <w:top w:val="nil"/>
              <w:left w:val="single" w:sz="2" w:space="0" w:color="000000"/>
              <w:bottom w:val="single" w:sz="2" w:space="0" w:color="000000"/>
              <w:right w:val="single" w:sz="2" w:space="0" w:color="000000"/>
            </w:tcBorders>
          </w:tcPr>
          <w:p w:rsidR="005575ED" w:rsidRPr="00D05B0E" w:rsidRDefault="005575ED" w:rsidP="00031E20">
            <w:pPr>
              <w:pStyle w:val="afffff0"/>
              <w:spacing w:line="276" w:lineRule="auto"/>
              <w:jc w:val="center"/>
              <w:rPr>
                <w:rFonts w:cs="Times New Roman"/>
              </w:rPr>
            </w:pPr>
          </w:p>
        </w:tc>
      </w:tr>
    </w:tbl>
    <w:p w:rsidR="005575ED" w:rsidRPr="00D05B0E" w:rsidRDefault="005575ED" w:rsidP="005575ED">
      <w:pPr>
        <w:tabs>
          <w:tab w:val="left" w:pos="709"/>
        </w:tabs>
        <w:spacing w:line="276" w:lineRule="auto"/>
        <w:ind w:firstLine="567"/>
        <w:jc w:val="center"/>
        <w:rPr>
          <w:rFonts w:eastAsia="SimSun"/>
          <w:kern w:val="2"/>
          <w:lang w:eastAsia="hi-IN" w:bidi="hi-IN"/>
        </w:rPr>
      </w:pPr>
    </w:p>
    <w:p w:rsidR="005575ED" w:rsidRPr="00D05B0E" w:rsidRDefault="005575ED" w:rsidP="005575ED">
      <w:pPr>
        <w:spacing w:after="200" w:line="276" w:lineRule="auto"/>
        <w:ind w:firstLine="567"/>
        <w:jc w:val="center"/>
        <w:rPr>
          <w:rFonts w:eastAsia="Calibri"/>
          <w:b/>
        </w:rPr>
      </w:pPr>
    </w:p>
    <w:p w:rsidR="005575ED" w:rsidRPr="00D05B0E" w:rsidRDefault="005575ED" w:rsidP="005575ED">
      <w:pPr>
        <w:spacing w:after="200" w:line="276" w:lineRule="auto"/>
        <w:ind w:firstLine="567"/>
        <w:jc w:val="center"/>
        <w:rPr>
          <w:rFonts w:eastAsia="Calibri"/>
          <w:b/>
        </w:rPr>
      </w:pPr>
    </w:p>
    <w:p w:rsidR="005575ED" w:rsidRPr="00D05B0E" w:rsidRDefault="005575ED" w:rsidP="005575ED">
      <w:pPr>
        <w:spacing w:after="200" w:line="276" w:lineRule="auto"/>
        <w:ind w:firstLine="567"/>
        <w:rPr>
          <w:rFonts w:eastAsia="Calibri"/>
          <w:b/>
        </w:rPr>
        <w:sectPr w:rsidR="005575ED" w:rsidRPr="00D05B0E" w:rsidSect="00031E20">
          <w:footerReference w:type="default" r:id="rId554"/>
          <w:footnotePr>
            <w:numRestart w:val="eachPage"/>
          </w:footnotePr>
          <w:pgSz w:w="11910" w:h="16840" w:code="9"/>
          <w:pgMar w:top="1134" w:right="850" w:bottom="1134" w:left="1701" w:header="0" w:footer="0" w:gutter="0"/>
          <w:cols w:space="720"/>
        </w:sectPr>
      </w:pPr>
    </w:p>
    <w:p w:rsidR="00A4534D" w:rsidRPr="005575ED" w:rsidRDefault="007628BF" w:rsidP="005575ED">
      <w:pPr>
        <w:spacing w:after="160" w:line="288" w:lineRule="auto"/>
        <w:jc w:val="both"/>
        <w:rPr>
          <w:bCs/>
        </w:rPr>
      </w:pPr>
      <w:r>
        <w:rPr>
          <w:b/>
          <w:spacing w:val="-6"/>
          <w:sz w:val="26"/>
          <w:szCs w:val="26"/>
        </w:rPr>
        <w:t>2.2. ПРОГРАММА ФОРМИРОВАНИЯ УНИВЕРСАЛЬНЫХ УЧЕБНЫХ ДЕЙСТВИЙ У ОБУЧАЮЩИХСЯ</w:t>
      </w:r>
    </w:p>
    <w:p w:rsidR="00FD294D" w:rsidRPr="00154955" w:rsidRDefault="00FD294D" w:rsidP="00D34A5A">
      <w:pPr>
        <w:spacing w:line="276" w:lineRule="auto"/>
        <w:ind w:firstLine="709"/>
        <w:jc w:val="both"/>
      </w:pPr>
      <w:r w:rsidRPr="00154955">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Сформированность универсальных учебных действий является также и залогом профилактики школьных трудностей.</w:t>
      </w:r>
    </w:p>
    <w:p w:rsidR="00FD294D" w:rsidRPr="00154955" w:rsidRDefault="00FD294D" w:rsidP="00D34A5A">
      <w:pPr>
        <w:spacing w:line="276" w:lineRule="auto"/>
        <w:ind w:firstLine="709"/>
        <w:jc w:val="both"/>
      </w:pPr>
      <w:r w:rsidRPr="00154955">
        <w:t>В широком значении «универсальные учебные действия» – саморазвитие и самосовершенствование путём сознательного и активного присвоения нового социального опыта.</w:t>
      </w:r>
    </w:p>
    <w:p w:rsidR="00FD294D" w:rsidRPr="00154955" w:rsidRDefault="00FD294D" w:rsidP="00D34A5A">
      <w:pPr>
        <w:spacing w:line="276" w:lineRule="auto"/>
        <w:ind w:firstLine="709"/>
        <w:jc w:val="both"/>
      </w:pPr>
      <w:r w:rsidRPr="00154955">
        <w:t>В более узком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FD294D" w:rsidRPr="00154955" w:rsidRDefault="00FD294D" w:rsidP="00D34A5A">
      <w:pPr>
        <w:spacing w:line="276" w:lineRule="auto"/>
        <w:ind w:firstLine="709"/>
        <w:contextualSpacing/>
        <w:jc w:val="both"/>
      </w:pPr>
      <w:r w:rsidRPr="00154955">
        <w:rPr>
          <w:b/>
          <w:bCs/>
        </w:rPr>
        <w:t>Цель</w:t>
      </w:r>
      <w:r w:rsidRPr="00154955">
        <w:rPr>
          <w:bCs/>
        </w:rPr>
        <w:t xml:space="preserve"> программы:  обеспечить  </w:t>
      </w:r>
      <w:r w:rsidRPr="00154955">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FD294D" w:rsidRPr="00154955" w:rsidRDefault="00FD294D" w:rsidP="00D34A5A">
      <w:pPr>
        <w:spacing w:line="276" w:lineRule="auto"/>
        <w:ind w:firstLine="709"/>
        <w:contextualSpacing/>
        <w:jc w:val="both"/>
      </w:pPr>
      <w:r w:rsidRPr="00154955">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r w:rsidR="00D72303" w:rsidRPr="00154955">
        <w:t xml:space="preserve"> Программа формирования универсальных учебных действий является основой разработки рабочих программ отдельных учебных предметов</w:t>
      </w:r>
    </w:p>
    <w:p w:rsidR="00FD294D" w:rsidRPr="00154955" w:rsidRDefault="00FD294D" w:rsidP="00D34A5A">
      <w:pPr>
        <w:spacing w:line="276" w:lineRule="auto"/>
        <w:ind w:firstLine="709"/>
        <w:contextualSpacing/>
        <w:jc w:val="both"/>
      </w:pPr>
      <w:r w:rsidRPr="00154955">
        <w:rPr>
          <w:b/>
        </w:rPr>
        <w:t>Задачи</w:t>
      </w:r>
      <w:r w:rsidRPr="00154955">
        <w:t xml:space="preserve"> программы: </w:t>
      </w:r>
    </w:p>
    <w:p w:rsidR="00FD294D" w:rsidRPr="00154955" w:rsidRDefault="00FD294D" w:rsidP="00D34A5A">
      <w:pPr>
        <w:widowControl w:val="0"/>
        <w:numPr>
          <w:ilvl w:val="0"/>
          <w:numId w:val="3"/>
        </w:numPr>
        <w:suppressAutoHyphens/>
        <w:spacing w:line="276" w:lineRule="auto"/>
        <w:ind w:left="0" w:firstLine="709"/>
        <w:contextualSpacing/>
        <w:jc w:val="both"/>
      </w:pPr>
      <w:r w:rsidRPr="00154955">
        <w:t>установить ценностные ориентиры начального образования;</w:t>
      </w:r>
    </w:p>
    <w:p w:rsidR="00FD294D" w:rsidRPr="00154955" w:rsidRDefault="00FD294D" w:rsidP="00D34A5A">
      <w:pPr>
        <w:widowControl w:val="0"/>
        <w:numPr>
          <w:ilvl w:val="0"/>
          <w:numId w:val="3"/>
        </w:numPr>
        <w:suppressAutoHyphens/>
        <w:spacing w:line="276" w:lineRule="auto"/>
        <w:ind w:left="0" w:firstLine="709"/>
        <w:contextualSpacing/>
        <w:jc w:val="both"/>
      </w:pPr>
      <w:r w:rsidRPr="00154955">
        <w:t>определить состав и характеристику универсальных учебных действий;</w:t>
      </w:r>
    </w:p>
    <w:p w:rsidR="00FD294D" w:rsidRPr="00154955" w:rsidRDefault="00FD294D" w:rsidP="00D34A5A">
      <w:pPr>
        <w:widowControl w:val="0"/>
        <w:numPr>
          <w:ilvl w:val="0"/>
          <w:numId w:val="3"/>
        </w:numPr>
        <w:suppressAutoHyphens/>
        <w:spacing w:line="276" w:lineRule="auto"/>
        <w:ind w:left="0" w:firstLine="709"/>
        <w:contextualSpacing/>
        <w:jc w:val="both"/>
      </w:pPr>
      <w:r w:rsidRPr="00154955">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FD294D" w:rsidRPr="00154955" w:rsidRDefault="00FD294D" w:rsidP="00D34A5A">
      <w:pPr>
        <w:spacing w:line="276" w:lineRule="auto"/>
        <w:ind w:firstLine="709"/>
        <w:contextualSpacing/>
        <w:jc w:val="both"/>
      </w:pPr>
      <w:r w:rsidRPr="00154955">
        <w:t xml:space="preserve">Программа  </w:t>
      </w:r>
      <w:r w:rsidRPr="00154955">
        <w:rPr>
          <w:bCs/>
        </w:rPr>
        <w:t>формирования универсальных учебных действий</w:t>
      </w:r>
      <w:r w:rsidRPr="00154955">
        <w:t xml:space="preserve"> содержит:</w:t>
      </w:r>
    </w:p>
    <w:p w:rsidR="00FD294D" w:rsidRPr="00154955" w:rsidRDefault="00FD294D" w:rsidP="00D34A5A">
      <w:pPr>
        <w:widowControl w:val="0"/>
        <w:numPr>
          <w:ilvl w:val="0"/>
          <w:numId w:val="2"/>
        </w:numPr>
        <w:suppressAutoHyphens/>
        <w:spacing w:line="276" w:lineRule="auto"/>
        <w:ind w:left="0" w:firstLine="709"/>
        <w:contextualSpacing/>
        <w:jc w:val="both"/>
      </w:pPr>
      <w:r w:rsidRPr="00154955">
        <w:t xml:space="preserve">Описание ценностных ориентиров на каждой ступени образования; </w:t>
      </w:r>
    </w:p>
    <w:p w:rsidR="00FD294D" w:rsidRPr="00154955" w:rsidRDefault="00FD294D" w:rsidP="00D34A5A">
      <w:pPr>
        <w:widowControl w:val="0"/>
        <w:numPr>
          <w:ilvl w:val="0"/>
          <w:numId w:val="2"/>
        </w:numPr>
        <w:suppressAutoHyphens/>
        <w:spacing w:line="276" w:lineRule="auto"/>
        <w:ind w:left="0" w:firstLine="709"/>
        <w:contextualSpacing/>
        <w:jc w:val="both"/>
      </w:pPr>
      <w:r w:rsidRPr="00154955">
        <w:t>Характеристики личностных, регулятивных, познавательных, коммуникативных универсальных учебных действий.</w:t>
      </w:r>
    </w:p>
    <w:p w:rsidR="00FD294D" w:rsidRPr="00154955" w:rsidRDefault="00FD294D" w:rsidP="00D34A5A">
      <w:pPr>
        <w:widowControl w:val="0"/>
        <w:numPr>
          <w:ilvl w:val="0"/>
          <w:numId w:val="2"/>
        </w:numPr>
        <w:suppressAutoHyphens/>
        <w:spacing w:line="276" w:lineRule="auto"/>
        <w:ind w:left="0" w:firstLine="709"/>
        <w:contextualSpacing/>
        <w:jc w:val="both"/>
      </w:pPr>
      <w:r w:rsidRPr="00154955">
        <w:t xml:space="preserve">Связь универсальных учебных действий с содержанием учебных предметов в соответствии с УМК «Школа России». </w:t>
      </w:r>
    </w:p>
    <w:p w:rsidR="00FD294D" w:rsidRPr="00154955" w:rsidRDefault="00FD294D" w:rsidP="00D34A5A">
      <w:pPr>
        <w:widowControl w:val="0"/>
        <w:numPr>
          <w:ilvl w:val="0"/>
          <w:numId w:val="2"/>
        </w:numPr>
        <w:suppressAutoHyphens/>
        <w:spacing w:line="276" w:lineRule="auto"/>
        <w:ind w:left="0" w:firstLine="709"/>
        <w:contextualSpacing/>
        <w:jc w:val="both"/>
      </w:pPr>
      <w:r w:rsidRPr="00154955">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FD294D" w:rsidRPr="00154955" w:rsidRDefault="00FD294D" w:rsidP="00D34A5A">
      <w:pPr>
        <w:widowControl w:val="0"/>
        <w:numPr>
          <w:ilvl w:val="0"/>
          <w:numId w:val="2"/>
        </w:numPr>
        <w:suppressAutoHyphens/>
        <w:spacing w:line="276" w:lineRule="auto"/>
        <w:ind w:left="0" w:firstLine="709"/>
        <w:contextualSpacing/>
        <w:jc w:val="both"/>
      </w:pPr>
      <w:r w:rsidRPr="00154955">
        <w:t>Планируемые результаты сформированности УУД.</w:t>
      </w:r>
    </w:p>
    <w:p w:rsidR="008155BB" w:rsidRPr="00154955" w:rsidRDefault="008155BB" w:rsidP="00D34A5A">
      <w:pPr>
        <w:widowControl w:val="0"/>
        <w:suppressAutoHyphens/>
        <w:spacing w:line="276" w:lineRule="auto"/>
        <w:ind w:firstLine="709"/>
        <w:contextualSpacing/>
        <w:jc w:val="both"/>
      </w:pPr>
    </w:p>
    <w:p w:rsidR="00AC6F35" w:rsidRPr="00154955" w:rsidRDefault="008155BB" w:rsidP="00D34A5A">
      <w:pPr>
        <w:pStyle w:val="ac"/>
        <w:spacing w:line="276" w:lineRule="auto"/>
        <w:ind w:left="0" w:firstLine="709"/>
        <w:jc w:val="both"/>
        <w:rPr>
          <w:b/>
          <w:iCs/>
        </w:rPr>
      </w:pPr>
      <w:r w:rsidRPr="00154955">
        <w:rPr>
          <w:b/>
          <w:iCs/>
        </w:rPr>
        <w:t>2.</w:t>
      </w:r>
      <w:r w:rsidR="007628BF" w:rsidRPr="00154955">
        <w:rPr>
          <w:b/>
          <w:iCs/>
        </w:rPr>
        <w:t>2</w:t>
      </w:r>
      <w:r w:rsidRPr="00154955">
        <w:rPr>
          <w:b/>
          <w:iCs/>
        </w:rPr>
        <w:t>.1.</w:t>
      </w:r>
      <w:r w:rsidR="00AC6F35" w:rsidRPr="00154955">
        <w:rPr>
          <w:b/>
          <w:iCs/>
        </w:rPr>
        <w:t>Ценностные ориентиры содержания образования на ступен</w:t>
      </w:r>
      <w:r w:rsidRPr="00154955">
        <w:rPr>
          <w:b/>
          <w:iCs/>
        </w:rPr>
        <w:t>и начального общего образования</w:t>
      </w:r>
    </w:p>
    <w:p w:rsidR="008155BB" w:rsidRPr="00154955" w:rsidRDefault="008155BB" w:rsidP="00D34A5A">
      <w:pPr>
        <w:pStyle w:val="ac"/>
        <w:spacing w:line="276" w:lineRule="auto"/>
        <w:ind w:left="0" w:firstLine="709"/>
        <w:jc w:val="both"/>
        <w:rPr>
          <w:b/>
          <w:iCs/>
        </w:rPr>
      </w:pPr>
    </w:p>
    <w:p w:rsidR="008155BB" w:rsidRPr="00154955" w:rsidRDefault="008155BB" w:rsidP="00D34A5A">
      <w:pPr>
        <w:pStyle w:val="ac"/>
        <w:spacing w:line="276" w:lineRule="auto"/>
        <w:ind w:left="0" w:firstLine="709"/>
        <w:jc w:val="both"/>
      </w:pPr>
      <w:r w:rsidRPr="00154955">
        <w:rPr>
          <w:iCs/>
        </w:rPr>
        <w:t>Ценностные ориентиры содержания образования на ступени начального общего образования:</w:t>
      </w:r>
    </w:p>
    <w:p w:rsidR="00AC6F35" w:rsidRPr="00154955" w:rsidRDefault="00AC6F35" w:rsidP="00D34A5A">
      <w:pPr>
        <w:spacing w:line="276" w:lineRule="auto"/>
        <w:ind w:firstLine="709"/>
        <w:jc w:val="both"/>
      </w:pPr>
      <w:r w:rsidRPr="00154955">
        <w:t>1. Формирование основ гражданской идентичности личности.</w:t>
      </w:r>
    </w:p>
    <w:p w:rsidR="00AC6F35" w:rsidRPr="00154955" w:rsidRDefault="00AC6F35" w:rsidP="00D34A5A">
      <w:pPr>
        <w:spacing w:line="276" w:lineRule="auto"/>
        <w:ind w:firstLine="709"/>
        <w:jc w:val="both"/>
      </w:pPr>
      <w:r w:rsidRPr="00154955">
        <w:t>2. Формирование психологических условий развития общения, кооперации сотрудничества.</w:t>
      </w:r>
    </w:p>
    <w:p w:rsidR="00AC6F35" w:rsidRPr="00154955" w:rsidRDefault="00AC6F35" w:rsidP="00D34A5A">
      <w:pPr>
        <w:spacing w:line="276" w:lineRule="auto"/>
        <w:ind w:firstLine="709"/>
        <w:jc w:val="both"/>
      </w:pPr>
      <w:r w:rsidRPr="00154955">
        <w:t>3. Развитие ценностно-смысловой сферы личности на основе общечеловеческой нравственности и гуманизма.</w:t>
      </w:r>
    </w:p>
    <w:p w:rsidR="00AC6F35" w:rsidRPr="00154955" w:rsidRDefault="00AC6F35" w:rsidP="00D34A5A">
      <w:pPr>
        <w:spacing w:line="276" w:lineRule="auto"/>
        <w:ind w:firstLine="709"/>
        <w:jc w:val="both"/>
      </w:pPr>
      <w:r w:rsidRPr="00154955">
        <w:t>4. Развитие умения учиться как первого шага к самообразованию и самовоспитанию.</w:t>
      </w:r>
    </w:p>
    <w:p w:rsidR="00AC6F35" w:rsidRPr="00154955" w:rsidRDefault="00AC6F35" w:rsidP="00D34A5A">
      <w:pPr>
        <w:spacing w:line="276" w:lineRule="auto"/>
        <w:ind w:firstLine="709"/>
        <w:jc w:val="both"/>
      </w:pPr>
      <w:r w:rsidRPr="00154955">
        <w:t>5. Развитие самостоятельности, инициативы и ответственности личности как условие её самоактуализации.</w:t>
      </w:r>
    </w:p>
    <w:p w:rsidR="00AC6F35" w:rsidRPr="00154955" w:rsidRDefault="00AC6F35" w:rsidP="00D34A5A">
      <w:pPr>
        <w:spacing w:line="276" w:lineRule="auto"/>
        <w:ind w:firstLine="709"/>
        <w:jc w:val="both"/>
        <w:rPr>
          <w:b/>
        </w:rPr>
      </w:pPr>
      <w:r w:rsidRPr="00154955">
        <w:rPr>
          <w:b/>
        </w:rPr>
        <w:t xml:space="preserve">Разделы программы в соответствии с УМК «Школа России». </w:t>
      </w:r>
    </w:p>
    <w:p w:rsidR="00AC6F35" w:rsidRPr="00154955" w:rsidRDefault="00AC6F35" w:rsidP="00D34A5A">
      <w:pPr>
        <w:spacing w:line="276" w:lineRule="auto"/>
        <w:ind w:firstLine="709"/>
        <w:jc w:val="both"/>
      </w:pPr>
      <w:r w:rsidRPr="00154955">
        <w:t xml:space="preserve">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 </w:t>
      </w:r>
    </w:p>
    <w:p w:rsidR="00AC6F35" w:rsidRPr="00154955" w:rsidRDefault="00AC6F35" w:rsidP="00D34A5A">
      <w:pPr>
        <w:spacing w:line="276" w:lineRule="auto"/>
        <w:ind w:firstLine="709"/>
        <w:jc w:val="both"/>
      </w:pPr>
      <w:r w:rsidRPr="00154955">
        <w:t>1. Формирование основ гражданской идентичности личности, включая</w:t>
      </w:r>
    </w:p>
    <w:p w:rsidR="00AC6F35" w:rsidRPr="00154955" w:rsidRDefault="00AC6F35" w:rsidP="00D34A5A">
      <w:pPr>
        <w:spacing w:line="276" w:lineRule="auto"/>
        <w:ind w:firstLine="709"/>
        <w:jc w:val="both"/>
      </w:pPr>
      <w:r w:rsidRPr="00154955">
        <w:t>-  чувство сопричастности и гордости за свою Родину, народ и историю;</w:t>
      </w:r>
    </w:p>
    <w:p w:rsidR="00AC6F35" w:rsidRPr="00154955" w:rsidRDefault="00AC6F35" w:rsidP="00D34A5A">
      <w:pPr>
        <w:spacing w:line="276" w:lineRule="auto"/>
        <w:ind w:firstLine="709"/>
        <w:jc w:val="both"/>
      </w:pPr>
      <w:r w:rsidRPr="00154955">
        <w:t>- осознание ответственности человека за благосостояние общества;</w:t>
      </w:r>
    </w:p>
    <w:p w:rsidR="00AC6F35" w:rsidRPr="00154955" w:rsidRDefault="00AC6F35" w:rsidP="00D34A5A">
      <w:pPr>
        <w:spacing w:line="276" w:lineRule="auto"/>
        <w:ind w:firstLine="709"/>
        <w:jc w:val="both"/>
      </w:pPr>
      <w:r w:rsidRPr="00154955">
        <w:t>-  восприятие мира как единого и целостного при разнообразии культур, национальностей, религий;</w:t>
      </w:r>
    </w:p>
    <w:p w:rsidR="00AC6F35" w:rsidRPr="00154955" w:rsidRDefault="00AC6F35" w:rsidP="00D34A5A">
      <w:pPr>
        <w:spacing w:line="276" w:lineRule="auto"/>
        <w:ind w:firstLine="709"/>
        <w:jc w:val="both"/>
      </w:pPr>
      <w:r w:rsidRPr="00154955">
        <w:t xml:space="preserve">- отказ от деления на «своих» и «чужих»; </w:t>
      </w:r>
    </w:p>
    <w:p w:rsidR="00AC6F35" w:rsidRPr="00154955" w:rsidRDefault="00AC6F35" w:rsidP="00D34A5A">
      <w:pPr>
        <w:spacing w:line="276" w:lineRule="auto"/>
        <w:ind w:firstLine="709"/>
        <w:jc w:val="both"/>
      </w:pPr>
      <w:r w:rsidRPr="00154955">
        <w:t>- уважение истории и культуры каждого народа.</w:t>
      </w:r>
    </w:p>
    <w:p w:rsidR="00AC6F35" w:rsidRPr="00154955" w:rsidRDefault="00AC6F35" w:rsidP="00D34A5A">
      <w:pPr>
        <w:spacing w:line="276" w:lineRule="auto"/>
        <w:ind w:firstLine="709"/>
        <w:jc w:val="both"/>
      </w:pPr>
      <w:r w:rsidRPr="00154955">
        <w:t>2. формирование психологических условий развития общения, кооперации сотрудничества.</w:t>
      </w:r>
    </w:p>
    <w:p w:rsidR="00AC6F35" w:rsidRPr="00154955" w:rsidRDefault="00AC6F35" w:rsidP="00D34A5A">
      <w:pPr>
        <w:spacing w:line="276" w:lineRule="auto"/>
        <w:ind w:firstLine="709"/>
        <w:jc w:val="both"/>
      </w:pPr>
      <w:r w:rsidRPr="00154955">
        <w:t xml:space="preserve">- доброжелательность, доверие и  внимание к людям, </w:t>
      </w:r>
    </w:p>
    <w:p w:rsidR="00AC6F35" w:rsidRPr="00154955" w:rsidRDefault="00AC6F35" w:rsidP="00D34A5A">
      <w:pPr>
        <w:spacing w:line="276" w:lineRule="auto"/>
        <w:ind w:firstLine="709"/>
        <w:jc w:val="both"/>
      </w:pPr>
      <w:r w:rsidRPr="00154955">
        <w:t>- готовность к сотрудничеству и дружбе, оказанию помощи тем, кто в ней нуждается;</w:t>
      </w:r>
    </w:p>
    <w:p w:rsidR="00AC6F35" w:rsidRPr="00154955" w:rsidRDefault="00AC6F35" w:rsidP="00D34A5A">
      <w:pPr>
        <w:spacing w:line="276" w:lineRule="auto"/>
        <w:ind w:firstLine="709"/>
        <w:jc w:val="both"/>
      </w:pPr>
      <w:r w:rsidRPr="00154955">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AC6F35" w:rsidRPr="00154955" w:rsidRDefault="00AC6F35" w:rsidP="00D34A5A">
      <w:pPr>
        <w:spacing w:line="276" w:lineRule="auto"/>
        <w:ind w:firstLine="709"/>
        <w:jc w:val="both"/>
      </w:pPr>
      <w:r w:rsidRPr="00154955">
        <w:t>3. развитие ценностно-смысловой сферы личности на основе общечеловеческой нравственности и гуманизма.</w:t>
      </w:r>
    </w:p>
    <w:p w:rsidR="00AC6F35" w:rsidRPr="00154955" w:rsidRDefault="00AC6F35" w:rsidP="00D34A5A">
      <w:pPr>
        <w:spacing w:line="276" w:lineRule="auto"/>
        <w:ind w:firstLine="709"/>
        <w:jc w:val="both"/>
      </w:pPr>
      <w:r w:rsidRPr="00154955">
        <w:t>- принятие и уважение ценностей семьи и общества, школы и коллектива и стремление следовать им;</w:t>
      </w:r>
    </w:p>
    <w:p w:rsidR="00AC6F35" w:rsidRPr="00154955" w:rsidRDefault="00AC6F35" w:rsidP="00D34A5A">
      <w:pPr>
        <w:spacing w:line="276" w:lineRule="auto"/>
        <w:ind w:firstLine="709"/>
        <w:jc w:val="both"/>
      </w:pPr>
      <w:r w:rsidRPr="00154955">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AC6F35" w:rsidRPr="00154955" w:rsidRDefault="00AC6F35" w:rsidP="00D34A5A">
      <w:pPr>
        <w:spacing w:line="276" w:lineRule="auto"/>
        <w:ind w:firstLine="709"/>
        <w:jc w:val="both"/>
      </w:pPr>
      <w:r w:rsidRPr="00154955">
        <w:t>-  формирование чувства прекрасного и эстетических чувств на основе знакомства с мировой и отечественной художественной культурой;</w:t>
      </w:r>
    </w:p>
    <w:p w:rsidR="00AC6F35" w:rsidRPr="00154955" w:rsidRDefault="00AC6F35" w:rsidP="00D34A5A">
      <w:pPr>
        <w:spacing w:line="276" w:lineRule="auto"/>
        <w:ind w:firstLine="709"/>
        <w:jc w:val="both"/>
      </w:pPr>
      <w:r w:rsidRPr="00154955">
        <w:t>4. развитие умения учиться как первого шага к самообразованию и самовоспитанию:</w:t>
      </w:r>
    </w:p>
    <w:p w:rsidR="00AC6F35" w:rsidRPr="00154955" w:rsidRDefault="00AC6F35" w:rsidP="00D34A5A">
      <w:pPr>
        <w:spacing w:line="276" w:lineRule="auto"/>
        <w:ind w:firstLine="709"/>
        <w:jc w:val="both"/>
      </w:pPr>
      <w:r w:rsidRPr="00154955">
        <w:t>- развитие широких познавательных интересов, инициативы  и любознательности, мотивов познания и творчества;</w:t>
      </w:r>
    </w:p>
    <w:p w:rsidR="00AC6F35" w:rsidRPr="00154955" w:rsidRDefault="00AC6F35" w:rsidP="00D34A5A">
      <w:pPr>
        <w:spacing w:line="276" w:lineRule="auto"/>
        <w:ind w:firstLine="709"/>
        <w:jc w:val="both"/>
      </w:pPr>
      <w:r w:rsidRPr="00154955">
        <w:t>- формирование умения учиться и способности к организации своей деятельности (планированию, контролю, оценке);</w:t>
      </w:r>
    </w:p>
    <w:p w:rsidR="00AC6F35" w:rsidRPr="00154955" w:rsidRDefault="00AC6F35" w:rsidP="00D34A5A">
      <w:pPr>
        <w:spacing w:line="276" w:lineRule="auto"/>
        <w:ind w:firstLine="709"/>
        <w:jc w:val="both"/>
      </w:pPr>
      <w:r w:rsidRPr="00154955">
        <w:t>5. развитие самостоятельности, инициативы и ответственности личности как условия ее самоактуализации:</w:t>
      </w:r>
    </w:p>
    <w:p w:rsidR="00AC6F35" w:rsidRPr="00154955" w:rsidRDefault="00AC6F35" w:rsidP="00D34A5A">
      <w:pPr>
        <w:spacing w:line="276" w:lineRule="auto"/>
        <w:ind w:firstLine="709"/>
        <w:jc w:val="both"/>
      </w:pPr>
      <w:r w:rsidRPr="00154955">
        <w:t>-  формирование самоуважения и эмоционально-положительного отношения к себе;</w:t>
      </w:r>
    </w:p>
    <w:p w:rsidR="00AC6F35" w:rsidRPr="00154955" w:rsidRDefault="00AC6F35" w:rsidP="00D34A5A">
      <w:pPr>
        <w:spacing w:line="276" w:lineRule="auto"/>
        <w:ind w:firstLine="709"/>
        <w:jc w:val="both"/>
      </w:pPr>
      <w:r w:rsidRPr="00154955">
        <w:t>- готовность открыто выражать и отстаивать свою позицию;</w:t>
      </w:r>
    </w:p>
    <w:p w:rsidR="00AC6F35" w:rsidRPr="00154955" w:rsidRDefault="00AC6F35" w:rsidP="00D34A5A">
      <w:pPr>
        <w:spacing w:line="276" w:lineRule="auto"/>
        <w:ind w:firstLine="709"/>
        <w:jc w:val="both"/>
      </w:pPr>
      <w:r w:rsidRPr="00154955">
        <w:t>- критичность к своим поступкам и умение адекватно их оценивать;</w:t>
      </w:r>
    </w:p>
    <w:p w:rsidR="00AC6F35" w:rsidRPr="00154955" w:rsidRDefault="00AC6F35" w:rsidP="00D34A5A">
      <w:pPr>
        <w:spacing w:line="276" w:lineRule="auto"/>
        <w:ind w:firstLine="709"/>
        <w:jc w:val="both"/>
      </w:pPr>
      <w:r w:rsidRPr="00154955">
        <w:t>- готовность к самостоятельным действиям, ответственность за их результаты;</w:t>
      </w:r>
    </w:p>
    <w:p w:rsidR="00AC6F35" w:rsidRPr="00154955" w:rsidRDefault="00AC6F35" w:rsidP="00D34A5A">
      <w:pPr>
        <w:spacing w:line="276" w:lineRule="auto"/>
        <w:ind w:firstLine="709"/>
        <w:jc w:val="both"/>
      </w:pPr>
      <w:r w:rsidRPr="00154955">
        <w:t>- целеустремленность и настойчивость в достижении целей;</w:t>
      </w:r>
    </w:p>
    <w:p w:rsidR="00AC6F35" w:rsidRPr="00154955" w:rsidRDefault="00AC6F35" w:rsidP="00D34A5A">
      <w:pPr>
        <w:spacing w:line="276" w:lineRule="auto"/>
        <w:ind w:firstLine="709"/>
        <w:jc w:val="both"/>
      </w:pPr>
      <w:r w:rsidRPr="00154955">
        <w:t>- готовность к преодолению трудностей и жизненного оптимизма;</w:t>
      </w:r>
    </w:p>
    <w:p w:rsidR="00AC6F35" w:rsidRPr="00154955" w:rsidRDefault="00AC6F35" w:rsidP="00D34A5A">
      <w:pPr>
        <w:spacing w:line="276" w:lineRule="auto"/>
        <w:ind w:firstLine="709"/>
        <w:jc w:val="both"/>
      </w:pPr>
      <w:r w:rsidRPr="00154955">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AC6F35" w:rsidRPr="00154955" w:rsidRDefault="00AC6F35" w:rsidP="00D34A5A">
      <w:pPr>
        <w:spacing w:line="276" w:lineRule="auto"/>
        <w:ind w:firstLine="709"/>
        <w:jc w:val="both"/>
      </w:pPr>
      <w:r w:rsidRPr="00154955">
        <w:t xml:space="preserve">   </w:t>
      </w:r>
      <w:r w:rsidRPr="00154955">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AC6F35" w:rsidRPr="00154955" w:rsidRDefault="00AC6F35" w:rsidP="00D34A5A">
      <w:pPr>
        <w:spacing w:line="276" w:lineRule="auto"/>
        <w:ind w:firstLine="709"/>
        <w:jc w:val="both"/>
      </w:pPr>
      <w:r w:rsidRPr="00154955">
        <w:t xml:space="preserve">     Это человек: </w:t>
      </w:r>
    </w:p>
    <w:p w:rsidR="00AC6F35" w:rsidRPr="00154955" w:rsidRDefault="00AC6F35" w:rsidP="00D34A5A">
      <w:pPr>
        <w:numPr>
          <w:ilvl w:val="0"/>
          <w:numId w:val="7"/>
        </w:numPr>
        <w:spacing w:line="276" w:lineRule="auto"/>
        <w:ind w:left="0" w:firstLine="709"/>
        <w:jc w:val="both"/>
      </w:pPr>
      <w:r w:rsidRPr="00154955">
        <w:t>Любознательный,  интересующийся, активно познающий мир</w:t>
      </w:r>
    </w:p>
    <w:p w:rsidR="00AC6F35" w:rsidRPr="00154955" w:rsidRDefault="00AC6F35" w:rsidP="00D34A5A">
      <w:pPr>
        <w:numPr>
          <w:ilvl w:val="0"/>
          <w:numId w:val="7"/>
        </w:numPr>
        <w:spacing w:line="276" w:lineRule="auto"/>
        <w:ind w:left="0" w:firstLine="709"/>
        <w:jc w:val="both"/>
      </w:pPr>
      <w:r w:rsidRPr="00154955">
        <w:t>Владеющий основами умения учиться.</w:t>
      </w:r>
    </w:p>
    <w:p w:rsidR="00AC6F35" w:rsidRPr="00154955" w:rsidRDefault="00AC6F35" w:rsidP="00D34A5A">
      <w:pPr>
        <w:numPr>
          <w:ilvl w:val="0"/>
          <w:numId w:val="7"/>
        </w:numPr>
        <w:spacing w:line="276" w:lineRule="auto"/>
        <w:ind w:left="0" w:firstLine="709"/>
        <w:jc w:val="both"/>
      </w:pPr>
      <w:r w:rsidRPr="00154955">
        <w:t>Любящий родной край и свою страну.</w:t>
      </w:r>
    </w:p>
    <w:p w:rsidR="00AC6F35" w:rsidRPr="00154955" w:rsidRDefault="00AC6F35" w:rsidP="00D34A5A">
      <w:pPr>
        <w:numPr>
          <w:ilvl w:val="0"/>
          <w:numId w:val="7"/>
        </w:numPr>
        <w:spacing w:line="276" w:lineRule="auto"/>
        <w:ind w:left="0" w:firstLine="709"/>
        <w:jc w:val="both"/>
      </w:pPr>
      <w:r w:rsidRPr="00154955">
        <w:t>Уважающий и принимающий ценности семьи и общества</w:t>
      </w:r>
    </w:p>
    <w:p w:rsidR="00AC6F35" w:rsidRPr="00154955" w:rsidRDefault="00AC6F35" w:rsidP="00D34A5A">
      <w:pPr>
        <w:numPr>
          <w:ilvl w:val="0"/>
          <w:numId w:val="7"/>
        </w:numPr>
        <w:spacing w:line="276" w:lineRule="auto"/>
        <w:ind w:left="0" w:firstLine="709"/>
        <w:jc w:val="both"/>
      </w:pPr>
      <w:r w:rsidRPr="00154955">
        <w:t>Готовый самостоятельно действовать и отвечать за свои поступки перед семьей и школой.</w:t>
      </w:r>
    </w:p>
    <w:p w:rsidR="00AC6F35" w:rsidRPr="00154955" w:rsidRDefault="00AC6F35" w:rsidP="00D34A5A">
      <w:pPr>
        <w:numPr>
          <w:ilvl w:val="0"/>
          <w:numId w:val="7"/>
        </w:numPr>
        <w:spacing w:line="276" w:lineRule="auto"/>
        <w:ind w:left="0" w:firstLine="709"/>
        <w:jc w:val="both"/>
      </w:pPr>
      <w:r w:rsidRPr="00154955">
        <w:t xml:space="preserve">Доброжелательный, умеющий слушать и слышать партнера, </w:t>
      </w:r>
    </w:p>
    <w:p w:rsidR="00AC6F35" w:rsidRPr="00154955" w:rsidRDefault="00AC6F35" w:rsidP="00D34A5A">
      <w:pPr>
        <w:numPr>
          <w:ilvl w:val="0"/>
          <w:numId w:val="7"/>
        </w:numPr>
        <w:spacing w:line="276" w:lineRule="auto"/>
        <w:ind w:left="0" w:firstLine="709"/>
        <w:jc w:val="both"/>
      </w:pPr>
      <w:r w:rsidRPr="00154955">
        <w:t>умеющий высказать свое мнение.</w:t>
      </w:r>
    </w:p>
    <w:p w:rsidR="00AC6F35" w:rsidRPr="00154955" w:rsidRDefault="00AC6F35" w:rsidP="00D34A5A">
      <w:pPr>
        <w:numPr>
          <w:ilvl w:val="0"/>
          <w:numId w:val="7"/>
        </w:numPr>
        <w:spacing w:line="276" w:lineRule="auto"/>
        <w:ind w:left="0" w:firstLine="709"/>
        <w:jc w:val="both"/>
      </w:pPr>
      <w:r w:rsidRPr="00154955">
        <w:t>Выполняющий правила здорового и безопасного образа жизни для себя и окружающих.</w:t>
      </w:r>
    </w:p>
    <w:p w:rsidR="006009F9" w:rsidRPr="00154955" w:rsidRDefault="006009F9" w:rsidP="00D34A5A">
      <w:pPr>
        <w:spacing w:line="276" w:lineRule="auto"/>
        <w:ind w:firstLine="709"/>
        <w:jc w:val="both"/>
      </w:pPr>
    </w:p>
    <w:p w:rsidR="006009F9" w:rsidRPr="00154955" w:rsidRDefault="006009F9" w:rsidP="00D34A5A">
      <w:pPr>
        <w:spacing w:line="276" w:lineRule="auto"/>
        <w:ind w:firstLine="709"/>
        <w:jc w:val="both"/>
        <w:rPr>
          <w:b/>
        </w:rPr>
      </w:pPr>
      <w:bookmarkStart w:id="5" w:name="_Toc288394078"/>
      <w:bookmarkStart w:id="6" w:name="_Toc288410545"/>
      <w:bookmarkStart w:id="7" w:name="_Toc288410674"/>
      <w:bookmarkStart w:id="8" w:name="_Toc288410739"/>
      <w:bookmarkStart w:id="9" w:name="_Toc294246090"/>
      <w:bookmarkStart w:id="10" w:name="_Toc424564321"/>
      <w:r w:rsidRPr="00154955">
        <w:rPr>
          <w:b/>
        </w:rPr>
        <w:t>2.</w:t>
      </w:r>
      <w:r w:rsidR="007628BF" w:rsidRPr="00154955">
        <w:rPr>
          <w:b/>
        </w:rPr>
        <w:t>2</w:t>
      </w:r>
      <w:r w:rsidRPr="00154955">
        <w:rPr>
          <w:b/>
        </w:rPr>
        <w:t>.2.Характеристика универсальных учебных действий при получении начального общего образования.</w:t>
      </w:r>
      <w:bookmarkEnd w:id="5"/>
      <w:bookmarkEnd w:id="6"/>
      <w:bookmarkEnd w:id="7"/>
      <w:bookmarkEnd w:id="8"/>
      <w:bookmarkEnd w:id="9"/>
      <w:bookmarkEnd w:id="10"/>
    </w:p>
    <w:p w:rsidR="006009F9" w:rsidRPr="00154955" w:rsidRDefault="006009F9" w:rsidP="00D34A5A">
      <w:pPr>
        <w:spacing w:line="276" w:lineRule="auto"/>
        <w:ind w:firstLine="709"/>
        <w:jc w:val="both"/>
      </w:pPr>
    </w:p>
    <w:p w:rsidR="00AC6F35" w:rsidRPr="00154955" w:rsidRDefault="00AC6F35" w:rsidP="00D34A5A">
      <w:pPr>
        <w:spacing w:line="276" w:lineRule="auto"/>
        <w:ind w:firstLine="709"/>
        <w:jc w:val="both"/>
      </w:pPr>
      <w:r w:rsidRPr="00154955">
        <w:t>В ФГОС начального общего образования  содержится  характеристика регулятивных, познавательных, коммуникативных универсальных учебных действий.</w:t>
      </w:r>
    </w:p>
    <w:p w:rsidR="007628BF" w:rsidRPr="00154955" w:rsidRDefault="007628BF" w:rsidP="00D34A5A">
      <w:pPr>
        <w:spacing w:line="276" w:lineRule="auto"/>
        <w:ind w:firstLine="709"/>
        <w:jc w:val="both"/>
      </w:pPr>
      <w:r w:rsidRPr="00154955">
        <w:rPr>
          <w:b/>
        </w:rPr>
        <w:t>Универсальные учебные познавательные</w:t>
      </w:r>
      <w:r w:rsidRPr="00154955">
        <w:t xml:space="preserve"> действия – овладение учащимися  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w:t>
      </w:r>
    </w:p>
    <w:p w:rsidR="007628BF" w:rsidRPr="00154955" w:rsidRDefault="00583C28" w:rsidP="00D34A5A">
      <w:pPr>
        <w:spacing w:line="276" w:lineRule="auto"/>
        <w:ind w:firstLine="709"/>
        <w:jc w:val="both"/>
      </w:pPr>
      <w:r w:rsidRPr="00154955">
        <w:rPr>
          <w:b/>
        </w:rPr>
        <w:t>Универсальные учебные коммуникативные</w:t>
      </w:r>
      <w:r w:rsidRPr="00154955">
        <w:t xml:space="preserve"> действия – овладение обучающимися </w:t>
      </w:r>
      <w:r w:rsidR="007628BF" w:rsidRPr="00154955">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w:t>
      </w:r>
      <w:r w:rsidRPr="00154955">
        <w:t>ти и сотрудничества с партнером;</w:t>
      </w:r>
    </w:p>
    <w:p w:rsidR="007628BF" w:rsidRPr="00154955" w:rsidRDefault="00583C28" w:rsidP="00D34A5A">
      <w:pPr>
        <w:spacing w:line="276" w:lineRule="auto"/>
        <w:ind w:firstLine="709"/>
        <w:jc w:val="both"/>
      </w:pPr>
      <w:r w:rsidRPr="00154955">
        <w:rPr>
          <w:b/>
        </w:rPr>
        <w:t>Универсальные регулятивные действия</w:t>
      </w:r>
      <w:r w:rsidRPr="00154955">
        <w:t xml:space="preserve"> – овладение обучающимися </w:t>
      </w:r>
      <w:r w:rsidR="007628BF" w:rsidRPr="00154955">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583C28" w:rsidRDefault="00583C28" w:rsidP="00D34A5A">
      <w:pPr>
        <w:spacing w:line="276" w:lineRule="auto"/>
        <w:ind w:firstLine="709"/>
        <w:jc w:val="both"/>
      </w:pPr>
    </w:p>
    <w:p w:rsidR="00D34A5A" w:rsidRDefault="00D34A5A" w:rsidP="00D34A5A">
      <w:pPr>
        <w:spacing w:line="276" w:lineRule="auto"/>
        <w:ind w:firstLine="709"/>
        <w:jc w:val="both"/>
      </w:pPr>
    </w:p>
    <w:p w:rsidR="00D34A5A" w:rsidRPr="00154955" w:rsidRDefault="00D34A5A" w:rsidP="00D34A5A">
      <w:pPr>
        <w:spacing w:line="276" w:lineRule="auto"/>
        <w:ind w:firstLine="709"/>
        <w:jc w:val="both"/>
      </w:pPr>
    </w:p>
    <w:p w:rsidR="008E0638" w:rsidRPr="00154955" w:rsidRDefault="008E0638" w:rsidP="004F4913">
      <w:pPr>
        <w:ind w:right="-285" w:firstLine="567"/>
        <w:jc w:val="center"/>
        <w:rPr>
          <w:b/>
          <w:bCs/>
          <w:lang w:bidi="en-US"/>
        </w:rPr>
      </w:pPr>
      <w:r w:rsidRPr="00154955">
        <w:rPr>
          <w:b/>
          <w:bCs/>
          <w:lang w:bidi="en-US"/>
        </w:rPr>
        <w:t>Характеристика результатов формирования универсальных учебных действий  на разных этапах обучения в начальной школе</w:t>
      </w:r>
    </w:p>
    <w:p w:rsidR="008E0638" w:rsidRPr="00154955" w:rsidRDefault="008E0638" w:rsidP="004F4913">
      <w:pPr>
        <w:ind w:right="-285" w:firstLine="567"/>
        <w:jc w:val="both"/>
        <w:rPr>
          <w:b/>
          <w:bCs/>
          <w:lang w:bidi="en-US"/>
        </w:rPr>
      </w:pPr>
    </w:p>
    <w:tbl>
      <w:tblPr>
        <w:tblW w:w="8851"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3118"/>
        <w:gridCol w:w="3119"/>
      </w:tblGrid>
      <w:tr w:rsidR="007D632D" w:rsidRPr="00154955" w:rsidTr="007D632D">
        <w:trPr>
          <w:trHeight w:val="630"/>
        </w:trPr>
        <w:tc>
          <w:tcPr>
            <w:tcW w:w="2614" w:type="dxa"/>
            <w:shd w:val="clear" w:color="auto" w:fill="auto"/>
          </w:tcPr>
          <w:p w:rsidR="007D632D" w:rsidRPr="00154955" w:rsidRDefault="007D632D" w:rsidP="004F4913">
            <w:pPr>
              <w:ind w:right="34" w:firstLine="34"/>
              <w:rPr>
                <w:b/>
                <w:bCs/>
                <w:lang w:val="en-US" w:bidi="en-US"/>
              </w:rPr>
            </w:pPr>
            <w:r w:rsidRPr="00154955">
              <w:rPr>
                <w:b/>
                <w:bCs/>
                <w:lang w:val="en-US" w:bidi="en-US"/>
              </w:rPr>
              <w:t>Регулятивные УУД</w:t>
            </w:r>
          </w:p>
        </w:tc>
        <w:tc>
          <w:tcPr>
            <w:tcW w:w="3118" w:type="dxa"/>
            <w:shd w:val="clear" w:color="auto" w:fill="auto"/>
          </w:tcPr>
          <w:p w:rsidR="007D632D" w:rsidRPr="00154955" w:rsidRDefault="007D632D" w:rsidP="004F4913">
            <w:pPr>
              <w:ind w:right="-285" w:firstLine="34"/>
              <w:rPr>
                <w:b/>
                <w:bCs/>
                <w:lang w:val="en-US" w:bidi="en-US"/>
              </w:rPr>
            </w:pPr>
            <w:r w:rsidRPr="00154955">
              <w:rPr>
                <w:b/>
                <w:bCs/>
                <w:lang w:val="en-US" w:bidi="en-US"/>
              </w:rPr>
              <w:t xml:space="preserve">Познавательные </w:t>
            </w:r>
          </w:p>
          <w:p w:rsidR="007D632D" w:rsidRPr="00154955" w:rsidRDefault="007D632D" w:rsidP="004F4913">
            <w:pPr>
              <w:ind w:right="-285" w:firstLine="34"/>
              <w:rPr>
                <w:b/>
                <w:bCs/>
                <w:lang w:val="en-US" w:bidi="en-US"/>
              </w:rPr>
            </w:pPr>
            <w:r w:rsidRPr="00154955">
              <w:rPr>
                <w:b/>
                <w:bCs/>
                <w:lang w:val="en-US" w:bidi="en-US"/>
              </w:rPr>
              <w:t>УУД</w:t>
            </w:r>
          </w:p>
        </w:tc>
        <w:tc>
          <w:tcPr>
            <w:tcW w:w="3119" w:type="dxa"/>
            <w:shd w:val="clear" w:color="auto" w:fill="auto"/>
          </w:tcPr>
          <w:p w:rsidR="007D632D" w:rsidRPr="00154955" w:rsidRDefault="007D632D" w:rsidP="004F4913">
            <w:pPr>
              <w:ind w:right="33" w:firstLine="34"/>
              <w:rPr>
                <w:b/>
                <w:bCs/>
                <w:lang w:val="en-US" w:bidi="en-US"/>
              </w:rPr>
            </w:pPr>
            <w:r w:rsidRPr="00154955">
              <w:rPr>
                <w:b/>
                <w:bCs/>
                <w:lang w:val="en-US" w:bidi="en-US"/>
              </w:rPr>
              <w:t>Коммуникативные</w:t>
            </w:r>
          </w:p>
          <w:p w:rsidR="007D632D" w:rsidRPr="00154955" w:rsidRDefault="007D632D" w:rsidP="004F4913">
            <w:pPr>
              <w:ind w:right="33" w:firstLine="34"/>
              <w:rPr>
                <w:b/>
                <w:bCs/>
                <w:lang w:val="en-US" w:bidi="en-US"/>
              </w:rPr>
            </w:pPr>
            <w:r w:rsidRPr="00154955">
              <w:rPr>
                <w:b/>
                <w:bCs/>
                <w:lang w:val="en-US" w:bidi="en-US"/>
              </w:rPr>
              <w:t>УУД</w:t>
            </w:r>
          </w:p>
        </w:tc>
      </w:tr>
      <w:tr w:rsidR="00583C28" w:rsidRPr="00154955" w:rsidTr="0055434D">
        <w:trPr>
          <w:trHeight w:val="630"/>
        </w:trPr>
        <w:tc>
          <w:tcPr>
            <w:tcW w:w="8851" w:type="dxa"/>
            <w:gridSpan w:val="3"/>
            <w:shd w:val="clear" w:color="auto" w:fill="auto"/>
          </w:tcPr>
          <w:p w:rsidR="00583C28" w:rsidRPr="00154955" w:rsidRDefault="00583C28" w:rsidP="004F4913">
            <w:pPr>
              <w:ind w:right="33" w:firstLine="34"/>
              <w:rPr>
                <w:b/>
                <w:bCs/>
                <w:lang w:bidi="en-US"/>
              </w:rPr>
            </w:pPr>
            <w:r w:rsidRPr="00154955">
              <w:rPr>
                <w:b/>
                <w:bCs/>
                <w:lang w:bidi="en-US"/>
              </w:rPr>
              <w:t>1 класс</w:t>
            </w:r>
          </w:p>
        </w:tc>
      </w:tr>
      <w:tr w:rsidR="007D632D" w:rsidRPr="00154955" w:rsidTr="007D632D">
        <w:trPr>
          <w:trHeight w:val="2837"/>
        </w:trPr>
        <w:tc>
          <w:tcPr>
            <w:tcW w:w="2614" w:type="dxa"/>
          </w:tcPr>
          <w:p w:rsidR="007D632D" w:rsidRPr="00154955" w:rsidRDefault="007D632D" w:rsidP="004F4913">
            <w:pPr>
              <w:ind w:firstLine="34"/>
              <w:outlineLvl w:val="0"/>
              <w:rPr>
                <w:bCs/>
                <w:kern w:val="28"/>
              </w:rPr>
            </w:pPr>
            <w:r w:rsidRPr="00154955">
              <w:rPr>
                <w:bCs/>
                <w:kern w:val="28"/>
              </w:rPr>
              <w:t xml:space="preserve">1. Организовывать свое рабочее место под руководством учителя. </w:t>
            </w:r>
          </w:p>
          <w:p w:rsidR="007D632D" w:rsidRPr="00154955" w:rsidRDefault="007D632D" w:rsidP="004F4913">
            <w:pPr>
              <w:ind w:firstLine="34"/>
              <w:outlineLvl w:val="0"/>
              <w:rPr>
                <w:bCs/>
                <w:kern w:val="28"/>
              </w:rPr>
            </w:pPr>
            <w:r w:rsidRPr="00154955">
              <w:rPr>
                <w:bCs/>
                <w:kern w:val="28"/>
              </w:rPr>
              <w:t xml:space="preserve">2. Определять цель выполнения заданий на уроке, во внеурочной деятельности, в жизненных ситуациях под руководством учителя. </w:t>
            </w:r>
          </w:p>
          <w:p w:rsidR="007D632D" w:rsidRPr="00154955" w:rsidRDefault="007D632D" w:rsidP="004F4913">
            <w:pPr>
              <w:ind w:firstLine="34"/>
              <w:outlineLvl w:val="0"/>
              <w:rPr>
                <w:bCs/>
                <w:kern w:val="28"/>
              </w:rPr>
            </w:pPr>
            <w:r w:rsidRPr="00154955">
              <w:rPr>
                <w:bCs/>
                <w:kern w:val="28"/>
              </w:rPr>
              <w:t>3. Определять план выполнения заданий на уроках, внеурочной деятельности, жизненных ситуациях под руководством учителя.</w:t>
            </w:r>
          </w:p>
          <w:p w:rsidR="007D632D" w:rsidRPr="00154955" w:rsidRDefault="007D632D" w:rsidP="004F4913">
            <w:pPr>
              <w:ind w:firstLine="34"/>
              <w:outlineLvl w:val="0"/>
              <w:rPr>
                <w:bCs/>
                <w:kern w:val="28"/>
              </w:rPr>
            </w:pPr>
            <w:r w:rsidRPr="00154955">
              <w:rPr>
                <w:bCs/>
                <w:kern w:val="28"/>
              </w:rPr>
              <w:t>4. Использовать в своей деятельности простейшие приборы: линейку, треугольник и т.д.</w:t>
            </w:r>
          </w:p>
        </w:tc>
        <w:tc>
          <w:tcPr>
            <w:tcW w:w="3118" w:type="dxa"/>
          </w:tcPr>
          <w:p w:rsidR="007D632D" w:rsidRPr="00154955" w:rsidRDefault="007D632D" w:rsidP="004F4913">
            <w:pPr>
              <w:ind w:right="-4" w:firstLine="34"/>
              <w:outlineLvl w:val="0"/>
              <w:rPr>
                <w:bCs/>
                <w:kern w:val="28"/>
              </w:rPr>
            </w:pPr>
            <w:r w:rsidRPr="00154955">
              <w:rPr>
                <w:bCs/>
                <w:kern w:val="28"/>
              </w:rPr>
              <w:t>1. Ориентироваться в учебнике: определять умения, которые будут сформированы на основе изучения данного раздела.</w:t>
            </w:r>
          </w:p>
          <w:p w:rsidR="007D632D" w:rsidRPr="00154955" w:rsidRDefault="007D632D" w:rsidP="004F4913">
            <w:pPr>
              <w:ind w:right="-4" w:firstLine="34"/>
              <w:outlineLvl w:val="0"/>
              <w:rPr>
                <w:bCs/>
                <w:kern w:val="28"/>
              </w:rPr>
            </w:pPr>
            <w:r w:rsidRPr="00154955">
              <w:rPr>
                <w:bCs/>
                <w:kern w:val="28"/>
              </w:rPr>
              <w:t>2. Отвечать на простые вопросы учителя, находить нужную информацию в учебнике.</w:t>
            </w:r>
          </w:p>
          <w:p w:rsidR="007D632D" w:rsidRPr="00154955" w:rsidRDefault="007D632D" w:rsidP="004F4913">
            <w:pPr>
              <w:ind w:right="-4" w:firstLine="34"/>
              <w:outlineLvl w:val="0"/>
              <w:rPr>
                <w:bCs/>
                <w:kern w:val="28"/>
              </w:rPr>
            </w:pPr>
            <w:r w:rsidRPr="00154955">
              <w:rPr>
                <w:bCs/>
                <w:kern w:val="28"/>
              </w:rPr>
              <w:t>3. Сравнивать предметы, объекты: находить общее и различие.</w:t>
            </w:r>
          </w:p>
          <w:p w:rsidR="007D632D" w:rsidRPr="00154955" w:rsidRDefault="007D632D" w:rsidP="004F4913">
            <w:pPr>
              <w:ind w:right="-4" w:firstLine="34"/>
              <w:outlineLvl w:val="0"/>
              <w:rPr>
                <w:bCs/>
                <w:kern w:val="28"/>
              </w:rPr>
            </w:pPr>
            <w:r w:rsidRPr="00154955">
              <w:rPr>
                <w:bCs/>
                <w:kern w:val="28"/>
              </w:rPr>
              <w:t>4. Группировать предметы, объекты на основе существенных признаков.</w:t>
            </w:r>
          </w:p>
          <w:p w:rsidR="007D632D" w:rsidRPr="00154955" w:rsidRDefault="007D632D" w:rsidP="004F4913">
            <w:pPr>
              <w:ind w:right="-4" w:firstLine="34"/>
              <w:outlineLvl w:val="0"/>
              <w:rPr>
                <w:bCs/>
                <w:kern w:val="28"/>
              </w:rPr>
            </w:pPr>
            <w:r w:rsidRPr="00154955">
              <w:rPr>
                <w:bCs/>
                <w:kern w:val="28"/>
              </w:rPr>
              <w:t xml:space="preserve">5. Подробно пересказывать прочитанное или прослушанное; определять тему. </w:t>
            </w:r>
          </w:p>
        </w:tc>
        <w:tc>
          <w:tcPr>
            <w:tcW w:w="3119" w:type="dxa"/>
          </w:tcPr>
          <w:p w:rsidR="007D632D" w:rsidRPr="00154955" w:rsidRDefault="007D632D" w:rsidP="004F4913">
            <w:pPr>
              <w:ind w:firstLine="34"/>
              <w:outlineLvl w:val="0"/>
              <w:rPr>
                <w:bCs/>
                <w:kern w:val="28"/>
              </w:rPr>
            </w:pPr>
            <w:r w:rsidRPr="00154955">
              <w:rPr>
                <w:bCs/>
                <w:kern w:val="28"/>
              </w:rPr>
              <w:t>1. Участвовать в диалоге на уроке и в жизненных ситуациях.</w:t>
            </w:r>
          </w:p>
          <w:p w:rsidR="007D632D" w:rsidRPr="00154955" w:rsidRDefault="007D632D" w:rsidP="004F4913">
            <w:pPr>
              <w:ind w:firstLine="34"/>
              <w:outlineLvl w:val="0"/>
              <w:rPr>
                <w:bCs/>
                <w:kern w:val="28"/>
              </w:rPr>
            </w:pPr>
            <w:r w:rsidRPr="00154955">
              <w:rPr>
                <w:bCs/>
                <w:kern w:val="28"/>
              </w:rPr>
              <w:t>2. Отвечать на вопросы учителя, товарищей по классу. 3. Соблюдать простейшие нормы речевого этикета: здороваться, прощаться, благодарить.</w:t>
            </w:r>
          </w:p>
          <w:p w:rsidR="007D632D" w:rsidRPr="00154955" w:rsidRDefault="007D632D" w:rsidP="004F4913">
            <w:pPr>
              <w:ind w:firstLine="34"/>
              <w:outlineLvl w:val="0"/>
              <w:rPr>
                <w:bCs/>
                <w:kern w:val="28"/>
              </w:rPr>
            </w:pPr>
            <w:r w:rsidRPr="00154955">
              <w:rPr>
                <w:bCs/>
                <w:kern w:val="28"/>
              </w:rPr>
              <w:t>4. Слушать и понимать речь других.</w:t>
            </w:r>
          </w:p>
          <w:p w:rsidR="007D632D" w:rsidRPr="00154955" w:rsidRDefault="007D632D" w:rsidP="004F4913">
            <w:pPr>
              <w:ind w:firstLine="34"/>
              <w:outlineLvl w:val="0"/>
              <w:rPr>
                <w:bCs/>
                <w:kern w:val="28"/>
              </w:rPr>
            </w:pPr>
            <w:r w:rsidRPr="00154955">
              <w:rPr>
                <w:bCs/>
                <w:kern w:val="28"/>
              </w:rPr>
              <w:t xml:space="preserve">5. Участвовать  в паре. </w:t>
            </w:r>
          </w:p>
          <w:p w:rsidR="007D632D" w:rsidRPr="00154955" w:rsidRDefault="007D632D" w:rsidP="004F4913">
            <w:pPr>
              <w:ind w:right="-285" w:firstLine="34"/>
              <w:outlineLvl w:val="0"/>
              <w:rPr>
                <w:bCs/>
                <w:kern w:val="28"/>
              </w:rPr>
            </w:pPr>
          </w:p>
        </w:tc>
      </w:tr>
      <w:tr w:rsidR="00583C28" w:rsidRPr="00154955" w:rsidTr="0055434D">
        <w:trPr>
          <w:trHeight w:val="144"/>
        </w:trPr>
        <w:tc>
          <w:tcPr>
            <w:tcW w:w="8851" w:type="dxa"/>
            <w:gridSpan w:val="3"/>
          </w:tcPr>
          <w:p w:rsidR="00583C28" w:rsidRPr="00154955" w:rsidRDefault="00583C28" w:rsidP="004F4913">
            <w:pPr>
              <w:ind w:firstLine="34"/>
              <w:outlineLvl w:val="0"/>
              <w:rPr>
                <w:bCs/>
                <w:kern w:val="28"/>
              </w:rPr>
            </w:pPr>
            <w:r w:rsidRPr="00154955">
              <w:rPr>
                <w:bCs/>
                <w:kern w:val="28"/>
              </w:rPr>
              <w:t>2 класс</w:t>
            </w:r>
          </w:p>
        </w:tc>
      </w:tr>
      <w:tr w:rsidR="007D632D" w:rsidRPr="00154955" w:rsidTr="007D632D">
        <w:trPr>
          <w:trHeight w:val="144"/>
        </w:trPr>
        <w:tc>
          <w:tcPr>
            <w:tcW w:w="2614" w:type="dxa"/>
          </w:tcPr>
          <w:p w:rsidR="007D632D" w:rsidRPr="00154955" w:rsidRDefault="007D632D" w:rsidP="004F4913">
            <w:pPr>
              <w:ind w:right="-67" w:firstLine="34"/>
              <w:outlineLvl w:val="0"/>
              <w:rPr>
                <w:bCs/>
                <w:kern w:val="28"/>
              </w:rPr>
            </w:pPr>
            <w:r w:rsidRPr="00154955">
              <w:rPr>
                <w:bCs/>
                <w:kern w:val="28"/>
              </w:rPr>
              <w:t>1. Самостоятельно организовывать свое рабочее место.</w:t>
            </w:r>
          </w:p>
          <w:p w:rsidR="007D632D" w:rsidRPr="00154955" w:rsidRDefault="007D632D" w:rsidP="004F4913">
            <w:pPr>
              <w:ind w:right="-67" w:firstLine="34"/>
              <w:outlineLvl w:val="0"/>
              <w:rPr>
                <w:bCs/>
                <w:kern w:val="28"/>
              </w:rPr>
            </w:pPr>
            <w:r w:rsidRPr="00154955">
              <w:rPr>
                <w:bCs/>
                <w:kern w:val="28"/>
              </w:rPr>
              <w:t>2. Следовать режиму организации учебной и внеучебной деятельности.</w:t>
            </w:r>
          </w:p>
          <w:p w:rsidR="007D632D" w:rsidRPr="00154955" w:rsidRDefault="007D632D" w:rsidP="004F4913">
            <w:pPr>
              <w:ind w:right="-67" w:firstLine="34"/>
              <w:outlineLvl w:val="0"/>
              <w:rPr>
                <w:bCs/>
                <w:kern w:val="28"/>
              </w:rPr>
            </w:pPr>
            <w:r w:rsidRPr="00154955">
              <w:rPr>
                <w:bCs/>
                <w:kern w:val="28"/>
              </w:rPr>
              <w:t>3. Определять цель учебной деятельности с помощью учителя и самостоятельно. 4. Определять план выполнения заданий на уроках, внеурочной деятельности, жизненных ситуациях под руководством учителя.</w:t>
            </w:r>
          </w:p>
          <w:p w:rsidR="007D632D" w:rsidRPr="00154955" w:rsidRDefault="007D632D" w:rsidP="004F4913">
            <w:pPr>
              <w:ind w:right="-67" w:firstLine="34"/>
              <w:outlineLvl w:val="0"/>
              <w:rPr>
                <w:bCs/>
                <w:kern w:val="28"/>
              </w:rPr>
            </w:pPr>
            <w:r w:rsidRPr="00154955">
              <w:rPr>
                <w:bCs/>
                <w:kern w:val="28"/>
              </w:rPr>
              <w:t>5.  Соотносить выполненное задание  с образцом, предложенным учителем.</w:t>
            </w:r>
          </w:p>
          <w:p w:rsidR="007D632D" w:rsidRPr="00154955" w:rsidRDefault="007D632D" w:rsidP="004F4913">
            <w:pPr>
              <w:ind w:right="-67" w:firstLine="34"/>
              <w:outlineLvl w:val="0"/>
              <w:rPr>
                <w:bCs/>
                <w:kern w:val="28"/>
              </w:rPr>
            </w:pPr>
            <w:r w:rsidRPr="00154955">
              <w:rPr>
                <w:bCs/>
                <w:kern w:val="28"/>
              </w:rPr>
              <w:t xml:space="preserve">6. Использовать в работе простейшие  инструменты и более сложные приборы (циркуль).                                              7. Корректировать выполнение задания в дальнейшем.                                    8. Оценка своего задания по следующим параметрам: легко выполнять, возникли сложности при выполнении. </w:t>
            </w:r>
          </w:p>
          <w:p w:rsidR="007D632D" w:rsidRPr="00154955" w:rsidRDefault="007D632D" w:rsidP="004F4913">
            <w:pPr>
              <w:ind w:right="-285" w:firstLine="34"/>
              <w:outlineLvl w:val="0"/>
              <w:rPr>
                <w:bCs/>
                <w:kern w:val="28"/>
              </w:rPr>
            </w:pPr>
          </w:p>
          <w:p w:rsidR="007D632D" w:rsidRPr="00154955" w:rsidRDefault="007D632D" w:rsidP="004F4913">
            <w:pPr>
              <w:ind w:right="-285" w:firstLine="34"/>
              <w:rPr>
                <w:bCs/>
                <w:lang w:bidi="en-US"/>
              </w:rPr>
            </w:pPr>
          </w:p>
        </w:tc>
        <w:tc>
          <w:tcPr>
            <w:tcW w:w="3118" w:type="dxa"/>
          </w:tcPr>
          <w:p w:rsidR="007D632D" w:rsidRPr="00154955" w:rsidRDefault="007D632D" w:rsidP="004F4913">
            <w:pPr>
              <w:ind w:right="-4" w:firstLine="34"/>
              <w:outlineLvl w:val="0"/>
              <w:rPr>
                <w:bCs/>
                <w:kern w:val="28"/>
              </w:rPr>
            </w:pPr>
            <w:r w:rsidRPr="00154955">
              <w:rPr>
                <w:bCs/>
                <w:kern w:val="28"/>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7D632D" w:rsidRPr="00154955" w:rsidRDefault="007D632D" w:rsidP="004F4913">
            <w:pPr>
              <w:ind w:right="-4" w:firstLine="34"/>
              <w:outlineLvl w:val="0"/>
              <w:rPr>
                <w:bCs/>
                <w:kern w:val="28"/>
              </w:rPr>
            </w:pPr>
            <w:r w:rsidRPr="00154955">
              <w:rPr>
                <w:bCs/>
                <w:kern w:val="28"/>
              </w:rPr>
              <w:t>2. Отвечать на простые  и сложные вопросы учителя, самим задавать вопросы, находить нужную информацию в учебнике.</w:t>
            </w:r>
          </w:p>
          <w:p w:rsidR="007D632D" w:rsidRPr="00154955" w:rsidRDefault="007D632D" w:rsidP="004F4913">
            <w:pPr>
              <w:ind w:right="-4" w:firstLine="34"/>
              <w:outlineLvl w:val="0"/>
              <w:rPr>
                <w:bCs/>
                <w:kern w:val="28"/>
              </w:rPr>
            </w:pPr>
            <w:r w:rsidRPr="00154955">
              <w:rPr>
                <w:bCs/>
                <w:kern w:val="28"/>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7D632D" w:rsidRPr="00154955" w:rsidRDefault="007D632D" w:rsidP="004F4913">
            <w:pPr>
              <w:ind w:right="-4" w:firstLine="34"/>
              <w:outlineLvl w:val="0"/>
              <w:rPr>
                <w:bCs/>
                <w:kern w:val="28"/>
              </w:rPr>
            </w:pPr>
            <w:r w:rsidRPr="00154955">
              <w:rPr>
                <w:bCs/>
                <w:kern w:val="28"/>
              </w:rPr>
              <w:t>4. Подробно пересказывать прочитанное или прослушанное;  составлять простой план.</w:t>
            </w:r>
          </w:p>
          <w:p w:rsidR="007D632D" w:rsidRPr="00154955" w:rsidRDefault="007D632D" w:rsidP="004F4913">
            <w:pPr>
              <w:ind w:right="-4" w:firstLine="34"/>
              <w:outlineLvl w:val="0"/>
              <w:rPr>
                <w:bCs/>
                <w:kern w:val="28"/>
              </w:rPr>
            </w:pPr>
            <w:r w:rsidRPr="00154955">
              <w:rPr>
                <w:bCs/>
                <w:kern w:val="28"/>
              </w:rPr>
              <w:t xml:space="preserve">5. Определять,  в каких источниках  можно  найти  необходимую информацию для  выполнения задания. </w:t>
            </w:r>
          </w:p>
          <w:p w:rsidR="007D632D" w:rsidRPr="00154955" w:rsidRDefault="007D632D" w:rsidP="004F4913">
            <w:pPr>
              <w:ind w:right="-4" w:firstLine="34"/>
              <w:rPr>
                <w:lang w:bidi="en-US"/>
              </w:rPr>
            </w:pPr>
            <w:r w:rsidRPr="00154955">
              <w:rPr>
                <w:lang w:bidi="en-US"/>
              </w:rPr>
              <w:t>6. Находить необходимую информацию,  как в учебнике, так и в  словарях в учебнике.</w:t>
            </w:r>
          </w:p>
          <w:p w:rsidR="007D632D" w:rsidRPr="00154955" w:rsidRDefault="007D632D" w:rsidP="004F4913">
            <w:pPr>
              <w:ind w:right="-4" w:firstLine="34"/>
              <w:rPr>
                <w:lang w:bidi="en-US"/>
              </w:rPr>
            </w:pPr>
            <w:r w:rsidRPr="00154955">
              <w:rPr>
                <w:lang w:bidi="en-US"/>
              </w:rPr>
              <w:t>7. Наблюдать и делать самостоятельные   простые выводы</w:t>
            </w:r>
          </w:p>
        </w:tc>
        <w:tc>
          <w:tcPr>
            <w:tcW w:w="3119" w:type="dxa"/>
          </w:tcPr>
          <w:p w:rsidR="007D632D" w:rsidRPr="00154955" w:rsidRDefault="007D632D" w:rsidP="004F4913">
            <w:pPr>
              <w:ind w:firstLine="34"/>
              <w:outlineLvl w:val="0"/>
              <w:rPr>
                <w:bCs/>
                <w:kern w:val="28"/>
              </w:rPr>
            </w:pPr>
            <w:r w:rsidRPr="00154955">
              <w:rPr>
                <w:bCs/>
                <w:kern w:val="28"/>
              </w:rPr>
              <w:t>1.Участвовать в диалоге; слушать и понимать других, высказывать свою точку зрения на события, поступки.</w:t>
            </w:r>
          </w:p>
          <w:p w:rsidR="007D632D" w:rsidRPr="00154955" w:rsidRDefault="007D632D" w:rsidP="004F4913">
            <w:pPr>
              <w:ind w:firstLine="34"/>
              <w:rPr>
                <w:lang w:bidi="en-US"/>
              </w:rPr>
            </w:pPr>
            <w:r w:rsidRPr="00154955">
              <w:rPr>
                <w:lang w:bidi="en-US"/>
              </w:rPr>
              <w:t xml:space="preserve">2.Оформлять свои мысли в устной и письменной речи с учетом своих учебных и жизненных речевых ситуаций. </w:t>
            </w:r>
          </w:p>
          <w:p w:rsidR="007D632D" w:rsidRPr="00154955" w:rsidRDefault="007D632D" w:rsidP="004F4913">
            <w:pPr>
              <w:ind w:firstLine="34"/>
              <w:rPr>
                <w:lang w:bidi="en-US"/>
              </w:rPr>
            </w:pPr>
            <w:r w:rsidRPr="00154955">
              <w:rPr>
                <w:lang w:bidi="en-US"/>
              </w:rPr>
              <w:t xml:space="preserve">3.Читать вслух и про себя тексты учебников, других художественных и научно-популярных книг, понимать прочитанное. </w:t>
            </w:r>
          </w:p>
          <w:p w:rsidR="007D632D" w:rsidRPr="00154955" w:rsidRDefault="007D632D" w:rsidP="004F4913">
            <w:pPr>
              <w:ind w:firstLine="34"/>
              <w:rPr>
                <w:lang w:bidi="en-US"/>
              </w:rPr>
            </w:pPr>
            <w:r w:rsidRPr="00154955">
              <w:rPr>
                <w:lang w:bidi="en-US"/>
              </w:rPr>
              <w:t>4. Выполняя различные роли в группе, сотрудничать в совместном решении проблемы (задачи).</w:t>
            </w:r>
          </w:p>
          <w:p w:rsidR="007D632D" w:rsidRPr="00154955" w:rsidRDefault="007D632D" w:rsidP="004F4913">
            <w:pPr>
              <w:ind w:right="-285" w:firstLine="34"/>
              <w:rPr>
                <w:bCs/>
                <w:lang w:bidi="en-US"/>
              </w:rPr>
            </w:pPr>
          </w:p>
        </w:tc>
      </w:tr>
      <w:tr w:rsidR="00583C28" w:rsidRPr="00154955" w:rsidTr="0055434D">
        <w:trPr>
          <w:trHeight w:val="144"/>
        </w:trPr>
        <w:tc>
          <w:tcPr>
            <w:tcW w:w="8851" w:type="dxa"/>
            <w:gridSpan w:val="3"/>
          </w:tcPr>
          <w:p w:rsidR="00583C28" w:rsidRPr="00154955" w:rsidRDefault="00583C28" w:rsidP="004F4913">
            <w:pPr>
              <w:tabs>
                <w:tab w:val="left" w:pos="2727"/>
              </w:tabs>
              <w:ind w:firstLine="34"/>
              <w:outlineLvl w:val="0"/>
              <w:rPr>
                <w:bCs/>
                <w:kern w:val="28"/>
              </w:rPr>
            </w:pPr>
            <w:r w:rsidRPr="00154955">
              <w:rPr>
                <w:bCs/>
                <w:kern w:val="28"/>
              </w:rPr>
              <w:t>3 класс</w:t>
            </w:r>
          </w:p>
        </w:tc>
      </w:tr>
      <w:tr w:rsidR="007D632D" w:rsidRPr="00154955" w:rsidTr="007D632D">
        <w:trPr>
          <w:trHeight w:val="144"/>
        </w:trPr>
        <w:tc>
          <w:tcPr>
            <w:tcW w:w="2614" w:type="dxa"/>
          </w:tcPr>
          <w:p w:rsidR="007D632D" w:rsidRPr="00154955" w:rsidRDefault="007D632D" w:rsidP="004F4913">
            <w:pPr>
              <w:ind w:firstLine="34"/>
              <w:outlineLvl w:val="0"/>
              <w:rPr>
                <w:bCs/>
                <w:kern w:val="28"/>
              </w:rPr>
            </w:pPr>
            <w:r w:rsidRPr="00154955">
              <w:rPr>
                <w:bCs/>
                <w:kern w:val="28"/>
              </w:rPr>
              <w:t>1. Самостоятельно организовывать свое рабочее место в соответствии с целью выполнения заданий.</w:t>
            </w:r>
          </w:p>
          <w:p w:rsidR="007D632D" w:rsidRPr="00154955" w:rsidRDefault="007D632D" w:rsidP="004F4913">
            <w:pPr>
              <w:ind w:firstLine="34"/>
              <w:outlineLvl w:val="0"/>
              <w:rPr>
                <w:bCs/>
                <w:kern w:val="28"/>
              </w:rPr>
            </w:pPr>
            <w:r w:rsidRPr="00154955">
              <w:rPr>
                <w:bCs/>
                <w:kern w:val="28"/>
              </w:rPr>
              <w:t>2. Самостоятельно определять важность или  необходимость выполнения различных задания в учебном  процессе и жизненных ситуациях.</w:t>
            </w:r>
          </w:p>
          <w:p w:rsidR="007D632D" w:rsidRPr="00154955" w:rsidRDefault="007D632D" w:rsidP="004F4913">
            <w:pPr>
              <w:ind w:firstLine="34"/>
              <w:outlineLvl w:val="0"/>
              <w:rPr>
                <w:bCs/>
                <w:kern w:val="28"/>
              </w:rPr>
            </w:pPr>
            <w:r w:rsidRPr="00154955">
              <w:rPr>
                <w:bCs/>
                <w:kern w:val="28"/>
              </w:rPr>
              <w:t xml:space="preserve">3. Определять цель учебной деятельности с помощью самостоятельно. </w:t>
            </w:r>
          </w:p>
          <w:p w:rsidR="007D632D" w:rsidRPr="00154955" w:rsidRDefault="007D632D" w:rsidP="004F4913">
            <w:pPr>
              <w:ind w:firstLine="34"/>
              <w:outlineLvl w:val="0"/>
              <w:rPr>
                <w:bCs/>
                <w:kern w:val="28"/>
              </w:rPr>
            </w:pPr>
            <w:r w:rsidRPr="00154955">
              <w:rPr>
                <w:bCs/>
                <w:kern w:val="28"/>
              </w:rPr>
              <w:t>4. Определять план выполнения заданий на уроках, внеурочной деятельности, жизненных ситуациях под руководством учителя.</w:t>
            </w:r>
          </w:p>
          <w:p w:rsidR="007D632D" w:rsidRPr="00154955" w:rsidRDefault="007D632D" w:rsidP="004F4913">
            <w:pPr>
              <w:ind w:firstLine="34"/>
              <w:outlineLvl w:val="0"/>
              <w:rPr>
                <w:bCs/>
                <w:kern w:val="28"/>
              </w:rPr>
            </w:pPr>
            <w:r w:rsidRPr="00154955">
              <w:rPr>
                <w:bCs/>
                <w:kern w:val="28"/>
              </w:rPr>
              <w:t xml:space="preserve">5. Определять правильность выполненного задания  на основе сравнения с предыдущими заданиями, или на основе различных образцов. </w:t>
            </w:r>
          </w:p>
          <w:p w:rsidR="007D632D" w:rsidRPr="00154955" w:rsidRDefault="007D632D" w:rsidP="004F4913">
            <w:pPr>
              <w:ind w:firstLine="34"/>
              <w:outlineLvl w:val="0"/>
              <w:rPr>
                <w:bCs/>
                <w:kern w:val="28"/>
              </w:rPr>
            </w:pPr>
            <w:r w:rsidRPr="00154955">
              <w:rPr>
                <w:bCs/>
                <w:kern w:val="28"/>
              </w:rPr>
              <w:t xml:space="preserve">6. Корректировать выполнение задания в соответствии с планом, условиями выполнения, результатом действий на определенном этапе. </w:t>
            </w:r>
          </w:p>
          <w:p w:rsidR="007D632D" w:rsidRPr="00154955" w:rsidRDefault="007D632D" w:rsidP="004F4913">
            <w:pPr>
              <w:ind w:firstLine="34"/>
              <w:outlineLvl w:val="0"/>
              <w:rPr>
                <w:bCs/>
                <w:kern w:val="28"/>
              </w:rPr>
            </w:pPr>
            <w:r w:rsidRPr="00154955">
              <w:rPr>
                <w:bCs/>
                <w:kern w:val="28"/>
              </w:rPr>
              <w:t xml:space="preserve">7. Использовать в работе литературу, инструменты, приборы. </w:t>
            </w:r>
          </w:p>
          <w:p w:rsidR="007D632D" w:rsidRPr="00154955" w:rsidRDefault="007D632D" w:rsidP="004F4913">
            <w:pPr>
              <w:ind w:firstLine="34"/>
              <w:outlineLvl w:val="0"/>
              <w:rPr>
                <w:bCs/>
                <w:kern w:val="28"/>
              </w:rPr>
            </w:pPr>
            <w:r w:rsidRPr="00154955">
              <w:rPr>
                <w:bCs/>
                <w:kern w:val="28"/>
              </w:rPr>
              <w:t>8. Оценка своего задания по  параметрам, заранее представленным.</w:t>
            </w:r>
          </w:p>
        </w:tc>
        <w:tc>
          <w:tcPr>
            <w:tcW w:w="3118" w:type="dxa"/>
          </w:tcPr>
          <w:p w:rsidR="007D632D" w:rsidRPr="00154955" w:rsidRDefault="007D632D" w:rsidP="004F4913">
            <w:pPr>
              <w:ind w:firstLine="34"/>
              <w:outlineLvl w:val="0"/>
              <w:rPr>
                <w:bCs/>
                <w:kern w:val="28"/>
              </w:rPr>
            </w:pPr>
            <w:r w:rsidRPr="00154955">
              <w:rPr>
                <w:bCs/>
                <w:kern w:val="28"/>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D632D" w:rsidRPr="00154955" w:rsidRDefault="007D632D" w:rsidP="004F4913">
            <w:pPr>
              <w:ind w:firstLine="34"/>
              <w:outlineLvl w:val="0"/>
              <w:rPr>
                <w:bCs/>
                <w:kern w:val="28"/>
              </w:rPr>
            </w:pPr>
            <w:r w:rsidRPr="00154955">
              <w:rPr>
                <w:bCs/>
                <w:kern w:val="28"/>
              </w:rPr>
              <w:t>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w:t>
            </w:r>
          </w:p>
          <w:p w:rsidR="007D632D" w:rsidRPr="00154955" w:rsidRDefault="007D632D" w:rsidP="004F4913">
            <w:pPr>
              <w:ind w:firstLine="34"/>
              <w:rPr>
                <w:lang w:bidi="en-US"/>
              </w:rPr>
            </w:pPr>
            <w:r w:rsidRPr="00154955">
              <w:rPr>
                <w:lang w:bidi="en-US"/>
              </w:rPr>
              <w:t xml:space="preserve">3. Извлекать информацию, представленную в разных формах (текст, таблица, схема, экспонат, модель, </w:t>
            </w:r>
          </w:p>
          <w:p w:rsidR="007D632D" w:rsidRPr="00154955" w:rsidRDefault="007D632D" w:rsidP="004F4913">
            <w:pPr>
              <w:ind w:firstLine="34"/>
              <w:rPr>
                <w:lang w:bidi="en-US"/>
              </w:rPr>
            </w:pPr>
            <w:r w:rsidRPr="00154955">
              <w:rPr>
                <w:lang w:bidi="en-US"/>
              </w:rPr>
              <w:t>иллюстрация и др.)</w:t>
            </w:r>
          </w:p>
          <w:p w:rsidR="007D632D" w:rsidRPr="00154955" w:rsidRDefault="007D632D" w:rsidP="004F4913">
            <w:pPr>
              <w:ind w:firstLine="34"/>
              <w:rPr>
                <w:lang w:val="en-US" w:bidi="en-US"/>
              </w:rPr>
            </w:pPr>
            <w:r w:rsidRPr="00154955">
              <w:rPr>
                <w:lang w:bidi="en-US"/>
              </w:rPr>
              <w:t xml:space="preserve">4. Представлять информацию в виде текста, таблицы, схемы, в том числе с помощью </w:t>
            </w:r>
            <w:r w:rsidRPr="00154955">
              <w:rPr>
                <w:lang w:val="en-US" w:bidi="en-US"/>
              </w:rPr>
              <w:t>ИКТ.</w:t>
            </w:r>
          </w:p>
          <w:p w:rsidR="007D632D" w:rsidRPr="00154955" w:rsidRDefault="007D632D" w:rsidP="004F4913">
            <w:pPr>
              <w:ind w:firstLine="34"/>
              <w:rPr>
                <w:bCs/>
                <w:lang w:bidi="en-US"/>
              </w:rPr>
            </w:pPr>
            <w:r w:rsidRPr="00154955">
              <w:rPr>
                <w:lang w:bidi="en-US"/>
              </w:rPr>
              <w:t xml:space="preserve">5. Анализировать, сравнивать, группировать различные объекты, явления, факты. </w:t>
            </w:r>
          </w:p>
        </w:tc>
        <w:tc>
          <w:tcPr>
            <w:tcW w:w="3119" w:type="dxa"/>
          </w:tcPr>
          <w:p w:rsidR="007D632D" w:rsidRPr="00154955" w:rsidRDefault="007D632D" w:rsidP="004F4913">
            <w:pPr>
              <w:tabs>
                <w:tab w:val="left" w:pos="2727"/>
              </w:tabs>
              <w:ind w:firstLine="34"/>
              <w:outlineLvl w:val="0"/>
              <w:rPr>
                <w:bCs/>
                <w:kern w:val="28"/>
              </w:rPr>
            </w:pPr>
            <w:r w:rsidRPr="00154955">
              <w:rPr>
                <w:bCs/>
                <w:kern w:val="28"/>
              </w:rPr>
              <w:t>1. Участвовать в диалоге; слушать и понимать других, высказывать свою точку зрения на события, поступки.</w:t>
            </w:r>
          </w:p>
          <w:p w:rsidR="007D632D" w:rsidRPr="00154955" w:rsidRDefault="007D632D" w:rsidP="004F4913">
            <w:pPr>
              <w:ind w:firstLine="34"/>
              <w:rPr>
                <w:lang w:bidi="en-US"/>
              </w:rPr>
            </w:pPr>
            <w:r w:rsidRPr="00154955">
              <w:rPr>
                <w:lang w:bidi="en-US"/>
              </w:rPr>
              <w:t xml:space="preserve">2.Оформлять свои мысли в устной и письменной речи с учетом своих учебных и жизненных речевых ситуаций. </w:t>
            </w:r>
          </w:p>
          <w:p w:rsidR="007D632D" w:rsidRPr="00154955" w:rsidRDefault="007D632D" w:rsidP="004F4913">
            <w:pPr>
              <w:ind w:firstLine="34"/>
              <w:rPr>
                <w:lang w:bidi="en-US"/>
              </w:rPr>
            </w:pPr>
            <w:r w:rsidRPr="00154955">
              <w:rPr>
                <w:lang w:bidi="en-US"/>
              </w:rPr>
              <w:t xml:space="preserve">3.Читать вслух и про себя тексты учебников, других художественных и научно-популярных книг, понимать прочитанное. </w:t>
            </w:r>
          </w:p>
          <w:p w:rsidR="007D632D" w:rsidRPr="00154955" w:rsidRDefault="007D632D" w:rsidP="004F4913">
            <w:pPr>
              <w:ind w:firstLine="34"/>
              <w:rPr>
                <w:lang w:bidi="en-US"/>
              </w:rPr>
            </w:pPr>
            <w:r w:rsidRPr="00154955">
              <w:rPr>
                <w:lang w:bidi="en-US"/>
              </w:rPr>
              <w:t>4. Выполняя различные роли в группе, сотрудничать в совместном решении проблемы (задачи).</w:t>
            </w:r>
          </w:p>
          <w:p w:rsidR="007D632D" w:rsidRPr="00154955" w:rsidRDefault="007D632D" w:rsidP="004F4913">
            <w:pPr>
              <w:ind w:firstLine="34"/>
              <w:rPr>
                <w:lang w:bidi="en-US"/>
              </w:rPr>
            </w:pPr>
            <w:r w:rsidRPr="00154955">
              <w:rPr>
                <w:lang w:bidi="en-US"/>
              </w:rPr>
              <w:t xml:space="preserve">5. Отстаивать свою точку зрения, соблюдая правила речевого этикета. </w:t>
            </w:r>
          </w:p>
          <w:p w:rsidR="007D632D" w:rsidRPr="00154955" w:rsidRDefault="007D632D" w:rsidP="004F4913">
            <w:pPr>
              <w:ind w:firstLine="34"/>
              <w:rPr>
                <w:bCs/>
                <w:lang w:bidi="en-US"/>
              </w:rPr>
            </w:pPr>
            <w:r w:rsidRPr="00154955">
              <w:rPr>
                <w:bCs/>
                <w:lang w:bidi="en-US"/>
              </w:rPr>
              <w:t>6. Критично относиться к своему мнению.</w:t>
            </w:r>
          </w:p>
          <w:p w:rsidR="007D632D" w:rsidRPr="00154955" w:rsidRDefault="007D632D" w:rsidP="004F4913">
            <w:pPr>
              <w:ind w:firstLine="34"/>
              <w:rPr>
                <w:bCs/>
                <w:lang w:bidi="en-US"/>
              </w:rPr>
            </w:pPr>
            <w:r w:rsidRPr="00154955">
              <w:rPr>
                <w:lang w:bidi="en-US"/>
              </w:rPr>
              <w:t xml:space="preserve">7. Понимать точку зрения другого 8. Участвовать в работе группы, распределять роли, договариваться друг с другом. </w:t>
            </w:r>
          </w:p>
          <w:p w:rsidR="007D632D" w:rsidRPr="00154955" w:rsidRDefault="007D632D" w:rsidP="004F4913">
            <w:pPr>
              <w:ind w:firstLine="34"/>
              <w:rPr>
                <w:bCs/>
                <w:lang w:bidi="en-US"/>
              </w:rPr>
            </w:pPr>
          </w:p>
        </w:tc>
      </w:tr>
      <w:tr w:rsidR="00583C28" w:rsidRPr="00154955" w:rsidTr="0055434D">
        <w:trPr>
          <w:trHeight w:val="144"/>
        </w:trPr>
        <w:tc>
          <w:tcPr>
            <w:tcW w:w="8851" w:type="dxa"/>
            <w:gridSpan w:val="3"/>
          </w:tcPr>
          <w:p w:rsidR="00583C28" w:rsidRPr="00154955" w:rsidRDefault="00583C28" w:rsidP="004F4913">
            <w:pPr>
              <w:ind w:firstLine="34"/>
              <w:outlineLvl w:val="0"/>
              <w:rPr>
                <w:bCs/>
                <w:kern w:val="28"/>
              </w:rPr>
            </w:pPr>
            <w:r w:rsidRPr="00154955">
              <w:rPr>
                <w:bCs/>
                <w:kern w:val="28"/>
              </w:rPr>
              <w:t>4 класс</w:t>
            </w:r>
          </w:p>
        </w:tc>
      </w:tr>
      <w:tr w:rsidR="007D632D" w:rsidRPr="00154955" w:rsidTr="007D632D">
        <w:trPr>
          <w:trHeight w:val="144"/>
        </w:trPr>
        <w:tc>
          <w:tcPr>
            <w:tcW w:w="2614" w:type="dxa"/>
          </w:tcPr>
          <w:p w:rsidR="007D632D" w:rsidRPr="00154955" w:rsidRDefault="007D632D" w:rsidP="004F4913">
            <w:pPr>
              <w:ind w:firstLine="34"/>
              <w:outlineLvl w:val="0"/>
              <w:rPr>
                <w:bCs/>
                <w:kern w:val="28"/>
              </w:rPr>
            </w:pPr>
            <w:r w:rsidRPr="00154955">
              <w:rPr>
                <w:bCs/>
                <w:kern w:val="28"/>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7D632D" w:rsidRPr="00154955" w:rsidRDefault="007D632D" w:rsidP="004F4913">
            <w:pPr>
              <w:ind w:firstLine="34"/>
              <w:outlineLvl w:val="0"/>
              <w:rPr>
                <w:bCs/>
                <w:kern w:val="28"/>
              </w:rPr>
            </w:pPr>
            <w:r w:rsidRPr="00154955">
              <w:rPr>
                <w:bCs/>
                <w:kern w:val="28"/>
              </w:rPr>
              <w:t xml:space="preserve">2. Использовать  при выполнения задания различные средства: справочную литературу, ИКТ, инструменты и приборы. </w:t>
            </w:r>
          </w:p>
          <w:p w:rsidR="007D632D" w:rsidRPr="00154955" w:rsidRDefault="007D632D" w:rsidP="004F4913">
            <w:pPr>
              <w:ind w:firstLine="34"/>
              <w:outlineLvl w:val="0"/>
              <w:rPr>
                <w:bCs/>
                <w:kern w:val="28"/>
              </w:rPr>
            </w:pPr>
            <w:r w:rsidRPr="00154955">
              <w:rPr>
                <w:bCs/>
                <w:kern w:val="28"/>
              </w:rPr>
              <w:t xml:space="preserve">3. Определять самостоятельно критерии оценивания, давать самооценку. </w:t>
            </w:r>
          </w:p>
        </w:tc>
        <w:tc>
          <w:tcPr>
            <w:tcW w:w="3118" w:type="dxa"/>
          </w:tcPr>
          <w:p w:rsidR="007D632D" w:rsidRPr="00154955" w:rsidRDefault="007D632D" w:rsidP="004F4913">
            <w:pPr>
              <w:ind w:firstLine="34"/>
              <w:outlineLvl w:val="0"/>
              <w:rPr>
                <w:bCs/>
                <w:kern w:val="28"/>
              </w:rPr>
            </w:pPr>
            <w:r w:rsidRPr="00154955">
              <w:rPr>
                <w:bCs/>
                <w:kern w:val="28"/>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D632D" w:rsidRPr="00154955" w:rsidRDefault="007D632D" w:rsidP="004F4913">
            <w:pPr>
              <w:ind w:firstLine="34"/>
              <w:outlineLvl w:val="0"/>
              <w:rPr>
                <w:bCs/>
                <w:kern w:val="28"/>
              </w:rPr>
            </w:pPr>
            <w:r w:rsidRPr="00154955">
              <w:rPr>
                <w:bCs/>
                <w:kern w:val="28"/>
              </w:rPr>
              <w:t>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w:t>
            </w:r>
          </w:p>
          <w:p w:rsidR="007D632D" w:rsidRPr="00154955" w:rsidRDefault="007D632D" w:rsidP="004F4913">
            <w:pPr>
              <w:ind w:firstLine="34"/>
              <w:outlineLvl w:val="0"/>
              <w:rPr>
                <w:bCs/>
                <w:kern w:val="28"/>
              </w:rPr>
            </w:pPr>
            <w:r w:rsidRPr="00154955">
              <w:rPr>
                <w:bCs/>
                <w:kern w:val="28"/>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7D632D" w:rsidRPr="00154955" w:rsidRDefault="007D632D" w:rsidP="004F4913">
            <w:pPr>
              <w:ind w:firstLine="34"/>
              <w:outlineLvl w:val="0"/>
              <w:rPr>
                <w:bCs/>
                <w:kern w:val="28"/>
              </w:rPr>
            </w:pPr>
            <w:r w:rsidRPr="00154955">
              <w:rPr>
                <w:bCs/>
                <w:kern w:val="28"/>
              </w:rPr>
              <w:t xml:space="preserve">4. Анализировать, сравнивать, группировать различные объекты, явления, факты. </w:t>
            </w:r>
          </w:p>
          <w:p w:rsidR="007D632D" w:rsidRPr="00154955" w:rsidRDefault="007D632D" w:rsidP="004F4913">
            <w:pPr>
              <w:ind w:firstLine="34"/>
              <w:outlineLvl w:val="0"/>
              <w:rPr>
                <w:bCs/>
                <w:kern w:val="28"/>
              </w:rPr>
            </w:pPr>
            <w:r w:rsidRPr="00154955">
              <w:rPr>
                <w:bCs/>
                <w:kern w:val="28"/>
              </w:rPr>
              <w:t>5. Самостоятельно делать выводы, перерабатывать информацию, преобразовывать её,  представлять информацию на основе схем, моделей, сообщений.</w:t>
            </w:r>
          </w:p>
          <w:p w:rsidR="007D632D" w:rsidRPr="00154955" w:rsidRDefault="007D632D" w:rsidP="004F4913">
            <w:pPr>
              <w:ind w:firstLine="34"/>
              <w:outlineLvl w:val="0"/>
              <w:rPr>
                <w:bCs/>
                <w:kern w:val="28"/>
              </w:rPr>
            </w:pPr>
            <w:r w:rsidRPr="00154955">
              <w:rPr>
                <w:bCs/>
                <w:kern w:val="28"/>
              </w:rPr>
              <w:t>6. Составлять сложный план текста.</w:t>
            </w:r>
          </w:p>
          <w:p w:rsidR="007D632D" w:rsidRPr="00154955" w:rsidRDefault="007D632D" w:rsidP="004F4913">
            <w:pPr>
              <w:ind w:firstLine="34"/>
              <w:outlineLvl w:val="0"/>
              <w:rPr>
                <w:bCs/>
                <w:kern w:val="28"/>
              </w:rPr>
            </w:pPr>
            <w:r w:rsidRPr="00154955">
              <w:rPr>
                <w:bCs/>
                <w:kern w:val="28"/>
              </w:rPr>
              <w:t>7. Уметь передавать содержание в сжатом, выборочном или развёрнутом виде.</w:t>
            </w:r>
          </w:p>
        </w:tc>
        <w:tc>
          <w:tcPr>
            <w:tcW w:w="3119" w:type="dxa"/>
          </w:tcPr>
          <w:p w:rsidR="007D632D" w:rsidRPr="00154955" w:rsidRDefault="007D632D" w:rsidP="004F4913">
            <w:pPr>
              <w:ind w:firstLine="34"/>
              <w:outlineLvl w:val="0"/>
              <w:rPr>
                <w:bCs/>
                <w:kern w:val="28"/>
              </w:rPr>
            </w:pPr>
            <w:r w:rsidRPr="00154955">
              <w:rPr>
                <w:bCs/>
                <w:kern w:val="28"/>
              </w:rPr>
              <w:t>Участвовать в диалоге; слушать и понимать других, высказывать свою точку зрения на события, поступки.</w:t>
            </w:r>
          </w:p>
          <w:p w:rsidR="007D632D" w:rsidRPr="00154955" w:rsidRDefault="007D632D" w:rsidP="004F4913">
            <w:pPr>
              <w:ind w:firstLine="34"/>
              <w:rPr>
                <w:lang w:bidi="en-US"/>
              </w:rPr>
            </w:pPr>
            <w:r w:rsidRPr="00154955">
              <w:rPr>
                <w:lang w:bidi="en-US"/>
              </w:rPr>
              <w:t xml:space="preserve">2.Оформлять свои мысли в устной и письменной речи с учетом своих учебных и жизненных речевых ситуаций. </w:t>
            </w:r>
          </w:p>
          <w:p w:rsidR="007D632D" w:rsidRPr="00154955" w:rsidRDefault="007D632D" w:rsidP="004F4913">
            <w:pPr>
              <w:ind w:firstLine="34"/>
              <w:rPr>
                <w:lang w:bidi="en-US"/>
              </w:rPr>
            </w:pPr>
            <w:r w:rsidRPr="00154955">
              <w:rPr>
                <w:lang w:bidi="en-US"/>
              </w:rPr>
              <w:t xml:space="preserve">3.Читать вслух и про себя тексты учебников, других художественных и научно-популярных книг, понимать прочитанное. </w:t>
            </w:r>
          </w:p>
          <w:p w:rsidR="007D632D" w:rsidRPr="00154955" w:rsidRDefault="007D632D" w:rsidP="004F4913">
            <w:pPr>
              <w:ind w:firstLine="34"/>
              <w:rPr>
                <w:lang w:bidi="en-US"/>
              </w:rPr>
            </w:pPr>
            <w:r w:rsidRPr="00154955">
              <w:rPr>
                <w:lang w:bidi="en-US"/>
              </w:rPr>
              <w:t>4. Выполняя различные роли в группе, сотрудничать в совместном решении проблемы (задачи).</w:t>
            </w:r>
          </w:p>
          <w:p w:rsidR="007D632D" w:rsidRPr="00154955" w:rsidRDefault="007D632D" w:rsidP="004F4913">
            <w:pPr>
              <w:ind w:firstLine="34"/>
              <w:rPr>
                <w:lang w:bidi="en-US"/>
              </w:rPr>
            </w:pPr>
            <w:r w:rsidRPr="00154955">
              <w:rPr>
                <w:lang w:bidi="en-US"/>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7D632D" w:rsidRPr="00154955" w:rsidRDefault="007D632D" w:rsidP="004F4913">
            <w:pPr>
              <w:ind w:firstLine="34"/>
              <w:rPr>
                <w:bCs/>
                <w:lang w:bidi="en-US"/>
              </w:rPr>
            </w:pPr>
            <w:r w:rsidRPr="00154955">
              <w:rPr>
                <w:bCs/>
                <w:lang w:bidi="en-US"/>
              </w:rPr>
              <w:t>6. Критично относиться к своему мнению.</w:t>
            </w:r>
            <w:r w:rsidRPr="00154955">
              <w:rPr>
                <w:lang w:bidi="en-US"/>
              </w:rPr>
              <w:t xml:space="preserve"> Уметь взглянуть на ситуацию с иной позиции и договариваться с людьми иных позиций</w:t>
            </w:r>
            <w:r w:rsidRPr="00154955">
              <w:rPr>
                <w:bCs/>
                <w:lang w:bidi="en-US"/>
              </w:rPr>
              <w:t>.</w:t>
            </w:r>
          </w:p>
          <w:p w:rsidR="007D632D" w:rsidRPr="00154955" w:rsidRDefault="007D632D" w:rsidP="004F4913">
            <w:pPr>
              <w:ind w:firstLine="34"/>
              <w:rPr>
                <w:lang w:bidi="en-US"/>
              </w:rPr>
            </w:pPr>
            <w:r w:rsidRPr="00154955">
              <w:rPr>
                <w:lang w:bidi="en-US"/>
              </w:rPr>
              <w:t>7. Понимать точку зрения другого.</w:t>
            </w:r>
          </w:p>
          <w:p w:rsidR="007D632D" w:rsidRPr="00154955" w:rsidRDefault="007D632D" w:rsidP="004F4913">
            <w:pPr>
              <w:ind w:firstLine="34"/>
              <w:rPr>
                <w:bCs/>
                <w:lang w:bidi="en-US"/>
              </w:rPr>
            </w:pPr>
            <w:r w:rsidRPr="00154955">
              <w:rPr>
                <w:lang w:bidi="en-US"/>
              </w:rPr>
              <w:t>8. Участвовать в работе группы, распределять роли, договариваться друг с другом. Предвидеть  последствия коллективных решений.</w:t>
            </w:r>
          </w:p>
        </w:tc>
      </w:tr>
    </w:tbl>
    <w:p w:rsidR="008E0638" w:rsidRPr="00154955" w:rsidRDefault="008E0638" w:rsidP="004F4913">
      <w:pPr>
        <w:ind w:firstLine="567"/>
        <w:jc w:val="both"/>
        <w:rPr>
          <w:bCs/>
          <w:lang w:bidi="en-US"/>
        </w:rPr>
      </w:pPr>
    </w:p>
    <w:p w:rsidR="00716D62" w:rsidRPr="00154955" w:rsidRDefault="00716D62" w:rsidP="007D632D">
      <w:pPr>
        <w:jc w:val="both"/>
      </w:pPr>
    </w:p>
    <w:p w:rsidR="00716D62" w:rsidRPr="00154955" w:rsidRDefault="00716D62" w:rsidP="004F4913">
      <w:pPr>
        <w:ind w:firstLine="567"/>
        <w:jc w:val="center"/>
        <w:rPr>
          <w:b/>
        </w:rPr>
      </w:pPr>
      <w:r w:rsidRPr="00154955">
        <w:rPr>
          <w:b/>
        </w:rPr>
        <w:t>2.</w:t>
      </w:r>
      <w:r w:rsidR="00583C28" w:rsidRPr="00154955">
        <w:rPr>
          <w:b/>
        </w:rPr>
        <w:t>2</w:t>
      </w:r>
      <w:r w:rsidRPr="00154955">
        <w:rPr>
          <w:b/>
        </w:rPr>
        <w:t>.</w:t>
      </w:r>
      <w:r w:rsidR="00583C28" w:rsidRPr="00154955">
        <w:rPr>
          <w:b/>
        </w:rPr>
        <w:t>3</w:t>
      </w:r>
      <w:r w:rsidRPr="00154955">
        <w:rPr>
          <w:b/>
        </w:rPr>
        <w:t>. Особенности, основные направления и планируемые результаты исследовательской и проектной деятельности обучающихся в рамках урочной и внеурочной деятельности</w:t>
      </w:r>
    </w:p>
    <w:p w:rsidR="00716D62" w:rsidRPr="00154955" w:rsidRDefault="00716D62" w:rsidP="004F4913">
      <w:pPr>
        <w:ind w:firstLine="567"/>
        <w:jc w:val="center"/>
        <w:rPr>
          <w:b/>
        </w:rPr>
      </w:pPr>
    </w:p>
    <w:p w:rsidR="00716D62" w:rsidRPr="00C12E85" w:rsidRDefault="00716D62" w:rsidP="00C12E85">
      <w:pPr>
        <w:tabs>
          <w:tab w:val="left" w:pos="709"/>
        </w:tabs>
        <w:spacing w:line="276" w:lineRule="auto"/>
        <w:ind w:firstLine="709"/>
        <w:jc w:val="both"/>
        <w:rPr>
          <w:shd w:val="clear" w:color="auto" w:fill="FFFFFF"/>
        </w:rPr>
      </w:pPr>
      <w:r w:rsidRPr="00C12E85">
        <w:rPr>
          <w:shd w:val="clear" w:color="auto" w:fill="FFFFFF"/>
        </w:rPr>
        <w:t>Учебно-исследовательская и проектная деятельности обучающихся направлена на развитие метапредметных умений.</w:t>
      </w:r>
    </w:p>
    <w:p w:rsidR="00716D62" w:rsidRPr="00C12E85" w:rsidRDefault="00716D62" w:rsidP="00C12E85">
      <w:pPr>
        <w:tabs>
          <w:tab w:val="left" w:pos="709"/>
        </w:tabs>
        <w:spacing w:line="276" w:lineRule="auto"/>
        <w:ind w:firstLine="709"/>
        <w:jc w:val="both"/>
        <w:rPr>
          <w:shd w:val="clear" w:color="auto" w:fill="FFFFFF"/>
        </w:rPr>
      </w:pPr>
      <w:r w:rsidRPr="00C12E85">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716D62" w:rsidRPr="00C12E85" w:rsidRDefault="00716D62" w:rsidP="00C12E85">
      <w:pPr>
        <w:tabs>
          <w:tab w:val="left" w:pos="709"/>
        </w:tabs>
        <w:spacing w:line="276" w:lineRule="auto"/>
        <w:ind w:firstLine="709"/>
        <w:jc w:val="both"/>
        <w:rPr>
          <w:shd w:val="clear" w:color="auto" w:fill="FFFFFF"/>
        </w:rPr>
      </w:pPr>
      <w:r w:rsidRPr="00C12E85">
        <w:rPr>
          <w:shd w:val="clear" w:color="auto" w:fill="FFFFFF"/>
        </w:rPr>
        <w:t>В ходе освоения учебно-исследовательской и проектной деятельности учащийся начальной школы</w:t>
      </w:r>
      <w:r w:rsidRPr="00C12E85">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716D62" w:rsidRPr="00C12E85" w:rsidRDefault="00716D62" w:rsidP="00C12E85">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C12E85">
        <w:rPr>
          <w:rFonts w:ascii="Times New Roman" w:eastAsia="Calibri" w:hAnsi="Times New Roman"/>
          <w:spacing w:val="0"/>
          <w:sz w:val="24"/>
          <w:szCs w:val="24"/>
        </w:rPr>
        <w:t xml:space="preserve">Основными задачами </w:t>
      </w:r>
      <w:r w:rsidRPr="00C12E85">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C12E85">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716D62" w:rsidRPr="00C12E85" w:rsidRDefault="00716D62" w:rsidP="00C12E85">
      <w:pPr>
        <w:shd w:val="clear" w:color="auto" w:fill="FFFFFF"/>
        <w:tabs>
          <w:tab w:val="left" w:pos="709"/>
        </w:tabs>
        <w:spacing w:line="276" w:lineRule="auto"/>
        <w:ind w:firstLine="709"/>
        <w:jc w:val="both"/>
        <w:rPr>
          <w:rFonts w:eastAsia="Calibri"/>
        </w:rPr>
      </w:pPr>
      <w:r w:rsidRPr="00C12E85">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716D62" w:rsidRPr="00C12E85" w:rsidRDefault="00716D62" w:rsidP="00C12E85">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C12E85">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C12E85">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716D62" w:rsidRPr="00C12E85" w:rsidRDefault="00716D62" w:rsidP="00C12E85">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shd w:val="clear" w:color="auto" w:fill="FFFFFF"/>
        </w:rPr>
      </w:pPr>
      <w:r w:rsidRPr="00C12E85">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716D62" w:rsidRPr="00C12E85" w:rsidRDefault="00716D62" w:rsidP="00C12E85">
      <w:pPr>
        <w:shd w:val="clear" w:color="auto" w:fill="FFFFFF"/>
        <w:tabs>
          <w:tab w:val="left" w:pos="709"/>
        </w:tabs>
        <w:spacing w:line="276" w:lineRule="auto"/>
        <w:ind w:firstLine="709"/>
        <w:jc w:val="both"/>
      </w:pPr>
      <w:r w:rsidRPr="00C12E85">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C12E85">
        <w:t xml:space="preserve">В качестве результата </w:t>
      </w:r>
      <w:r w:rsidR="003D33F9" w:rsidRPr="00C12E85">
        <w:t>также выступает</w:t>
      </w:r>
      <w:r w:rsidRPr="00C12E85">
        <w:t xml:space="preserve"> готовность слушать и слышать собеседника,</w:t>
      </w:r>
      <w:r w:rsidR="003D33F9" w:rsidRPr="00C12E85">
        <w:t xml:space="preserve"> </w:t>
      </w:r>
      <w:r w:rsidRPr="00C12E85">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A3FD5" w:rsidRPr="00C12E85" w:rsidRDefault="001A3FD5" w:rsidP="00C12E85">
      <w:pPr>
        <w:spacing w:line="276" w:lineRule="auto"/>
        <w:ind w:firstLine="709"/>
        <w:jc w:val="both"/>
      </w:pPr>
    </w:p>
    <w:p w:rsidR="00FD294D" w:rsidRPr="00C12E85" w:rsidRDefault="001A3FD5" w:rsidP="00C12E85">
      <w:pPr>
        <w:spacing w:line="276" w:lineRule="auto"/>
        <w:ind w:firstLine="709"/>
        <w:jc w:val="both"/>
        <w:rPr>
          <w:b/>
        </w:rPr>
      </w:pPr>
      <w:r w:rsidRPr="00C12E85">
        <w:rPr>
          <w:b/>
        </w:rPr>
        <w:t>2.</w:t>
      </w:r>
      <w:r w:rsidR="00583C28" w:rsidRPr="00C12E85">
        <w:rPr>
          <w:b/>
        </w:rPr>
        <w:t>2</w:t>
      </w:r>
      <w:r w:rsidRPr="00C12E85">
        <w:rPr>
          <w:b/>
        </w:rPr>
        <w:t>.</w:t>
      </w:r>
      <w:r w:rsidR="00583C28" w:rsidRPr="00C12E85">
        <w:rPr>
          <w:b/>
        </w:rPr>
        <w:t>4</w:t>
      </w:r>
      <w:r w:rsidRPr="00C12E85">
        <w:rPr>
          <w:b/>
        </w:rPr>
        <w:t>.</w:t>
      </w:r>
      <w:r w:rsidR="00FD294D" w:rsidRPr="00C12E85">
        <w:rPr>
          <w:b/>
        </w:rPr>
        <w:t>Преемственность программы формирования универсальных учебных действий по ступеням общего образования.</w:t>
      </w:r>
    </w:p>
    <w:p w:rsidR="001A3FD5" w:rsidRPr="00C12E85" w:rsidRDefault="001A3FD5" w:rsidP="00C12E85">
      <w:pPr>
        <w:spacing w:line="276" w:lineRule="auto"/>
        <w:ind w:firstLine="709"/>
        <w:jc w:val="both"/>
        <w:rPr>
          <w:b/>
        </w:rPr>
      </w:pPr>
    </w:p>
    <w:p w:rsidR="000D29C4" w:rsidRPr="00C12E85" w:rsidRDefault="000D29C4" w:rsidP="00C12E85">
      <w:pPr>
        <w:spacing w:line="276" w:lineRule="auto"/>
        <w:ind w:firstLine="709"/>
        <w:jc w:val="both"/>
      </w:pPr>
      <w:r w:rsidRPr="00C12E85">
        <w:t xml:space="preserve">На каждой ступени образовательного процесса проводится диагностика  готовности учащихся к обучению на следующей ступени. </w:t>
      </w:r>
    </w:p>
    <w:p w:rsidR="000D29C4" w:rsidRPr="00C12E85" w:rsidRDefault="000D29C4" w:rsidP="00C12E85">
      <w:pPr>
        <w:spacing w:line="276" w:lineRule="auto"/>
        <w:ind w:firstLine="709"/>
        <w:jc w:val="both"/>
      </w:pPr>
      <w:r w:rsidRPr="00C12E85">
        <w:t>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0D29C4" w:rsidRPr="00C12E85" w:rsidRDefault="000D29C4" w:rsidP="00C12E85">
      <w:pPr>
        <w:spacing w:line="276" w:lineRule="auto"/>
        <w:ind w:firstLine="709"/>
        <w:jc w:val="both"/>
      </w:pPr>
      <w:r w:rsidRPr="00C12E85">
        <w:t>Преемственность формирования учебных действий по ступеням общего образования обеспечивается за счёт:</w:t>
      </w:r>
    </w:p>
    <w:p w:rsidR="000D29C4" w:rsidRPr="00C12E85" w:rsidRDefault="000D29C4" w:rsidP="00C12E85">
      <w:pPr>
        <w:spacing w:line="276" w:lineRule="auto"/>
        <w:ind w:firstLine="709"/>
        <w:jc w:val="both"/>
      </w:pPr>
      <w:r w:rsidRPr="00C12E85">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0D29C4" w:rsidRPr="00C12E85" w:rsidRDefault="000D29C4" w:rsidP="00C12E85">
      <w:pPr>
        <w:spacing w:line="276" w:lineRule="auto"/>
        <w:ind w:firstLine="709"/>
        <w:jc w:val="both"/>
      </w:pPr>
      <w:r w:rsidRPr="00C12E85">
        <w:t>- четкого представления педагогов о планируемых результатах обучения на каждой ступени;</w:t>
      </w:r>
    </w:p>
    <w:p w:rsidR="000D29C4" w:rsidRPr="00C12E85" w:rsidRDefault="000D29C4" w:rsidP="00C12E85">
      <w:pPr>
        <w:spacing w:line="276" w:lineRule="auto"/>
        <w:ind w:firstLine="709"/>
        <w:jc w:val="both"/>
      </w:pPr>
      <w:r w:rsidRPr="00C12E85">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AF0BCE" w:rsidRPr="00C12E85" w:rsidRDefault="00AF0BCE" w:rsidP="00C12E85">
      <w:pPr>
        <w:shd w:val="clear" w:color="auto" w:fill="FFFFFF"/>
        <w:spacing w:line="276" w:lineRule="auto"/>
        <w:ind w:firstLine="709"/>
        <w:jc w:val="both"/>
      </w:pPr>
      <w:r w:rsidRPr="00C12E85">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AF0BCE" w:rsidRPr="00C12E85" w:rsidRDefault="00AF0BCE" w:rsidP="00C12E85">
      <w:pPr>
        <w:shd w:val="clear" w:color="auto" w:fill="FFFFFF"/>
        <w:spacing w:line="276" w:lineRule="auto"/>
        <w:ind w:firstLine="709"/>
        <w:jc w:val="both"/>
      </w:pPr>
      <w:r w:rsidRPr="00C12E85">
        <w:t>Наиболее остро проблема преемственности стоит в двух ключевых точках - в мо</w:t>
      </w:r>
      <w:r w:rsidRPr="00C12E85">
        <w:softHyphen/>
        <w:t>мент поступления детей в школу (при переходе из предшкольного звена на уровень на</w:t>
      </w:r>
      <w:r w:rsidRPr="00C12E85">
        <w:softHyphen/>
        <w:t>чального общего образования) и в период перехода обучающихся на уровень основного общего образования.</w:t>
      </w:r>
    </w:p>
    <w:p w:rsidR="00AF0BCE" w:rsidRPr="00C12E85" w:rsidRDefault="00AF0BCE" w:rsidP="00C12E85">
      <w:pPr>
        <w:shd w:val="clear" w:color="auto" w:fill="FFFFFF"/>
        <w:spacing w:line="276" w:lineRule="auto"/>
        <w:ind w:firstLine="709"/>
        <w:jc w:val="both"/>
      </w:pPr>
      <w:r w:rsidRPr="00C12E85">
        <w:t xml:space="preserve">С учетом исследования </w:t>
      </w:r>
      <w:r w:rsidRPr="00C12E85">
        <w:rPr>
          <w:b/>
          <w:bCs/>
          <w:i/>
          <w:iCs/>
        </w:rPr>
        <w:t xml:space="preserve">готовности детей к обучению в школе </w:t>
      </w:r>
      <w:r w:rsidRPr="00C12E85">
        <w:t>при переходе от предшкольного к начальному общему образованию обучение рассматривается как комплексное образование, включающее в себя физическую и психологическую готовность.</w:t>
      </w:r>
    </w:p>
    <w:p w:rsidR="00AF0BCE" w:rsidRPr="00C12E85" w:rsidRDefault="00AF0BCE" w:rsidP="00C12E85">
      <w:pPr>
        <w:shd w:val="clear" w:color="auto" w:fill="FFFFFF"/>
        <w:spacing w:line="276" w:lineRule="auto"/>
        <w:ind w:firstLine="709"/>
        <w:jc w:val="both"/>
      </w:pPr>
      <w:r w:rsidRPr="00C12E85">
        <w:rPr>
          <w:i/>
          <w:iCs/>
          <w:spacing w:val="-1"/>
        </w:rPr>
        <w:t xml:space="preserve">Физическая готовность </w:t>
      </w:r>
      <w:r w:rsidRPr="00C12E85">
        <w:rPr>
          <w:spacing w:val="-1"/>
        </w:rPr>
        <w:t>определяется состоянием здоровья, уровнем морфофункцио</w:t>
      </w:r>
      <w:r w:rsidRPr="00C12E85">
        <w:t>нальной зрелости организма ребёнка, в том числе развитием двигательных навыков и ка</w:t>
      </w:r>
      <w:r w:rsidRPr="00C12E85">
        <w:softHyphen/>
        <w:t>честв (тонкая моторная координация), физической и умственной работоспособности.</w:t>
      </w:r>
    </w:p>
    <w:p w:rsidR="00AF0BCE" w:rsidRPr="00C12E85" w:rsidRDefault="00AF0BCE" w:rsidP="00C12E85">
      <w:pPr>
        <w:shd w:val="clear" w:color="auto" w:fill="FFFFFF"/>
        <w:spacing w:line="276" w:lineRule="auto"/>
        <w:ind w:firstLine="709"/>
        <w:jc w:val="both"/>
      </w:pPr>
      <w:r w:rsidRPr="00C12E85">
        <w:rPr>
          <w:i/>
          <w:iCs/>
        </w:rPr>
        <w:t xml:space="preserve">Психологическая готовность </w:t>
      </w:r>
      <w:r w:rsidRPr="00C12E85">
        <w:t>к школе - сложная системная характеристика психиче</w:t>
      </w:r>
      <w:r w:rsidRPr="00C12E85">
        <w:softHyphen/>
        <w:t>ского развития ребёнка 6—7 лет, которая предполагает сформированность психологиче</w:t>
      </w:r>
      <w:r w:rsidRPr="00C12E85">
        <w:softHyphen/>
        <w:t>ских способностей и свойств, обеспечивающих принятие ребёнком новой социальной по</w:t>
      </w:r>
      <w:r w:rsidRPr="00C12E85">
        <w:softHyphen/>
        <w:t>зиции школьника; возможность сначала выполнения им учебной деятельности под руко</w:t>
      </w:r>
      <w:r w:rsidRPr="00C12E85">
        <w:softHyphen/>
        <w:t>водством учителя, а затем переход к её самостоятельному осуществлению; усвоение сис</w:t>
      </w:r>
      <w:r w:rsidRPr="00C12E85">
        <w:softHyphen/>
        <w:t>темы научных понятий; освоение ребёнком новых форм кооперации и учебного сотруд</w:t>
      </w:r>
      <w:r w:rsidRPr="00C12E85">
        <w:softHyphen/>
        <w:t>ничества в системе отношений с учителем и одноклассниками.</w:t>
      </w:r>
    </w:p>
    <w:p w:rsidR="00AF0BCE" w:rsidRPr="00C12E85" w:rsidRDefault="000D29C4" w:rsidP="00C12E85">
      <w:pPr>
        <w:shd w:val="clear" w:color="auto" w:fill="FFFFFF"/>
        <w:spacing w:line="276" w:lineRule="auto"/>
        <w:ind w:firstLine="709"/>
        <w:jc w:val="both"/>
      </w:pPr>
      <w:r w:rsidRPr="00C12E85">
        <w:t xml:space="preserve"> </w:t>
      </w:r>
      <w:r w:rsidR="00AF0BCE" w:rsidRPr="00C12E85">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w:t>
      </w:r>
      <w:r w:rsidR="00AF0BCE" w:rsidRPr="00C12E85">
        <w:rPr>
          <w:spacing w:val="-1"/>
        </w:rPr>
        <w:t>тельности: сюжетно-ролевой игры, изобразительной деятельности, конструирования, вос</w:t>
      </w:r>
      <w:r w:rsidR="00AF0BCE" w:rsidRPr="00C12E85">
        <w:rPr>
          <w:spacing w:val="-1"/>
        </w:rPr>
        <w:softHyphen/>
      </w:r>
      <w:r w:rsidR="00AF0BCE" w:rsidRPr="00C12E85">
        <w:t>приятия сказки и пр.</w:t>
      </w:r>
    </w:p>
    <w:p w:rsidR="00AF0BCE" w:rsidRPr="00C12E85" w:rsidRDefault="00AF0BCE" w:rsidP="00C12E85">
      <w:pPr>
        <w:shd w:val="clear" w:color="auto" w:fill="FFFFFF"/>
        <w:spacing w:line="276" w:lineRule="auto"/>
        <w:ind w:firstLine="709"/>
        <w:jc w:val="both"/>
      </w:pPr>
      <w:r w:rsidRPr="00C12E85">
        <w:t>Не меньшее значение имеет проблема психологической подготовки детей к переходу обучающихся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w:t>
      </w:r>
      <w:r w:rsidRPr="00C12E85">
        <w:softHyphen/>
        <w:t>ны, рост негативного отношения к учению, возрастание эмоциональной нестабильности, нарушения поведения, которые обусловлены:</w:t>
      </w:r>
    </w:p>
    <w:p w:rsidR="00AF0BCE" w:rsidRPr="00C12E85" w:rsidRDefault="00AF0BCE" w:rsidP="00C12E85">
      <w:pPr>
        <w:pStyle w:val="13"/>
        <w:numPr>
          <w:ilvl w:val="0"/>
          <w:numId w:val="5"/>
        </w:numPr>
        <w:shd w:val="clear" w:color="auto" w:fill="FFFFFF"/>
        <w:spacing w:line="276" w:lineRule="auto"/>
        <w:ind w:left="0" w:firstLine="709"/>
        <w:jc w:val="both"/>
        <w:rPr>
          <w:spacing w:val="-12"/>
          <w:sz w:val="24"/>
          <w:szCs w:val="24"/>
        </w:rPr>
      </w:pPr>
      <w:r w:rsidRPr="00C12E85">
        <w:rPr>
          <w:sz w:val="24"/>
          <w:szCs w:val="24"/>
        </w:rPr>
        <w:t>необходимостью адаптации обучающихся к новой организации процесса и содержания обучения (предметная система, разные преподаватели и т.д.);</w:t>
      </w:r>
    </w:p>
    <w:p w:rsidR="00AF0BCE" w:rsidRPr="00C12E85" w:rsidRDefault="00AF0BCE" w:rsidP="00C12E85">
      <w:pPr>
        <w:pStyle w:val="13"/>
        <w:numPr>
          <w:ilvl w:val="0"/>
          <w:numId w:val="5"/>
        </w:numPr>
        <w:shd w:val="clear" w:color="auto" w:fill="FFFFFF"/>
        <w:spacing w:line="276" w:lineRule="auto"/>
        <w:ind w:left="0" w:firstLine="709"/>
        <w:jc w:val="both"/>
        <w:rPr>
          <w:b/>
          <w:bCs/>
          <w:sz w:val="24"/>
          <w:szCs w:val="24"/>
        </w:rPr>
      </w:pPr>
      <w:r w:rsidRPr="00C12E85">
        <w:rPr>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AF0BCE" w:rsidRPr="00C12E85" w:rsidRDefault="00AF0BCE" w:rsidP="00C12E85">
      <w:pPr>
        <w:widowControl w:val="0"/>
        <w:numPr>
          <w:ilvl w:val="0"/>
          <w:numId w:val="5"/>
        </w:numPr>
        <w:shd w:val="clear" w:color="auto" w:fill="FFFFFF"/>
        <w:tabs>
          <w:tab w:val="left" w:pos="566"/>
        </w:tabs>
        <w:autoSpaceDE w:val="0"/>
        <w:autoSpaceDN w:val="0"/>
        <w:adjustRightInd w:val="0"/>
        <w:spacing w:line="276" w:lineRule="auto"/>
        <w:ind w:left="0" w:firstLine="709"/>
        <w:jc w:val="both"/>
        <w:rPr>
          <w:b/>
          <w:bCs/>
        </w:rPr>
      </w:pPr>
      <w:r w:rsidRPr="00C12E85">
        <w:t>недостаточной готовностью детей к более сложной и самостоятельной учебной дея</w:t>
      </w:r>
      <w:r w:rsidRPr="00C12E85">
        <w:rPr>
          <w:spacing w:val="-1"/>
        </w:rPr>
        <w:t xml:space="preserve">тельности, связанной с показателями их интеллектуального, личностного развития и </w:t>
      </w:r>
      <w:r w:rsidRPr="00C12E85">
        <w:t>главным образом с уровнем сформированности структурных компонентов учебной деятельности (мотивы, учебные действия, контроль, оценка).</w:t>
      </w:r>
    </w:p>
    <w:p w:rsidR="00AF0BCE" w:rsidRPr="00C12E85" w:rsidRDefault="00AF0BCE" w:rsidP="00C12E85">
      <w:pPr>
        <w:shd w:val="clear" w:color="auto" w:fill="FFFFFF"/>
        <w:spacing w:line="276" w:lineRule="auto"/>
        <w:ind w:firstLine="709"/>
        <w:jc w:val="both"/>
      </w:pPr>
      <w:r w:rsidRPr="00C12E85">
        <w:t>Все эти компоненты присутствуют в программе формирования универсальных учеб</w:t>
      </w:r>
      <w:r w:rsidRPr="00C12E85">
        <w:softHyphen/>
        <w:t>ных действий и заданы в форме требований к планируемым результатам обучения. Основанием преемственности разных уровней образовательной системы является ориента</w:t>
      </w:r>
      <w:r w:rsidRPr="00C12E85">
        <w:softHyphen/>
        <w:t>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w:t>
      </w:r>
      <w:r w:rsidRPr="00C12E85">
        <w:softHyphen/>
        <w:t>ных учебных действий.</w:t>
      </w:r>
    </w:p>
    <w:p w:rsidR="00E01571" w:rsidRPr="00C12E85" w:rsidRDefault="00E01571" w:rsidP="00C12E85">
      <w:pPr>
        <w:shd w:val="clear" w:color="auto" w:fill="FFFFFF"/>
        <w:spacing w:line="276" w:lineRule="auto"/>
        <w:ind w:firstLine="709"/>
        <w:jc w:val="both"/>
      </w:pPr>
    </w:p>
    <w:p w:rsidR="003055F0" w:rsidRDefault="00AF6092" w:rsidP="00154955">
      <w:pPr>
        <w:pStyle w:val="aff"/>
        <w:spacing w:line="240" w:lineRule="auto"/>
        <w:ind w:firstLine="454"/>
        <w:jc w:val="center"/>
        <w:rPr>
          <w:rFonts w:ascii="Times New Roman" w:hAnsi="Times New Roman"/>
          <w:b/>
          <w:color w:val="auto"/>
          <w:sz w:val="28"/>
          <w:szCs w:val="28"/>
        </w:rPr>
      </w:pPr>
      <w:r w:rsidRPr="00AF6092">
        <w:rPr>
          <w:rFonts w:ascii="Times New Roman" w:hAnsi="Times New Roman"/>
          <w:b/>
          <w:color w:val="auto"/>
          <w:sz w:val="28"/>
          <w:szCs w:val="28"/>
        </w:rPr>
        <w:t>2.3. ПРОГРАММА ВОСПИТАНИЯ</w:t>
      </w:r>
    </w:p>
    <w:p w:rsidR="00154955" w:rsidRPr="00AF6092" w:rsidRDefault="00154955" w:rsidP="00154955">
      <w:pPr>
        <w:pStyle w:val="aff"/>
        <w:spacing w:line="240" w:lineRule="auto"/>
        <w:ind w:firstLine="454"/>
        <w:jc w:val="center"/>
        <w:rPr>
          <w:rFonts w:ascii="Times New Roman" w:hAnsi="Times New Roman"/>
          <w:b/>
          <w:color w:val="auto"/>
          <w:sz w:val="28"/>
          <w:szCs w:val="28"/>
        </w:rPr>
      </w:pPr>
    </w:p>
    <w:p w:rsidR="00AF6092" w:rsidRPr="00D91493" w:rsidRDefault="00243D1A" w:rsidP="00C12E85">
      <w:pPr>
        <w:pStyle w:val="10"/>
        <w:spacing w:before="0" w:after="0" w:line="276" w:lineRule="auto"/>
        <w:ind w:firstLine="709"/>
        <w:jc w:val="both"/>
        <w:rPr>
          <w:rFonts w:ascii="Times New Roman" w:hAnsi="Times New Roman"/>
          <w:b/>
          <w:bCs/>
          <w:color w:val="000000"/>
          <w:w w:val="0"/>
          <w:sz w:val="24"/>
          <w:szCs w:val="24"/>
        </w:rPr>
      </w:pPr>
      <w:r>
        <w:rPr>
          <w:rFonts w:ascii="Times New Roman" w:hAnsi="Times New Roman"/>
          <w:b/>
          <w:bCs/>
          <w:color w:val="000000"/>
          <w:w w:val="0"/>
          <w:sz w:val="24"/>
          <w:szCs w:val="24"/>
        </w:rPr>
        <w:t xml:space="preserve">2.3.1 </w:t>
      </w:r>
      <w:r w:rsidR="00AF6092" w:rsidRPr="00D91493">
        <w:rPr>
          <w:rFonts w:ascii="Times New Roman" w:hAnsi="Times New Roman"/>
          <w:b/>
          <w:bCs/>
          <w:color w:val="000000"/>
          <w:w w:val="0"/>
          <w:sz w:val="24"/>
          <w:szCs w:val="24"/>
        </w:rPr>
        <w:t>Цель и задачи воспитания</w:t>
      </w:r>
    </w:p>
    <w:p w:rsidR="00AF6092" w:rsidRPr="00D91493" w:rsidRDefault="00AF6092" w:rsidP="00C12E85">
      <w:pPr>
        <w:spacing w:line="276" w:lineRule="auto"/>
        <w:ind w:firstLine="709"/>
        <w:jc w:val="both"/>
        <w:rPr>
          <w:iCs/>
        </w:rPr>
      </w:pPr>
      <w:r w:rsidRPr="00D91493">
        <w:rPr>
          <w:iCs/>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AF6092" w:rsidRDefault="00AF6092" w:rsidP="00C12E85">
      <w:pPr>
        <w:spacing w:line="276" w:lineRule="auto"/>
        <w:ind w:firstLine="709"/>
        <w:jc w:val="both"/>
      </w:pPr>
      <w:r w:rsidRPr="00D91493">
        <w:t xml:space="preserve">В соответствии с этим идеалом и нормативными правовыми актами Российской Федерации в сфере образования  </w:t>
      </w:r>
      <w:r w:rsidRPr="00D91493">
        <w:rPr>
          <w:b/>
        </w:rPr>
        <w:t>цель воспитания</w:t>
      </w:r>
      <w:r w:rsidRPr="00D91493">
        <w:rPr>
          <w:b/>
          <w:i/>
        </w:rPr>
        <w:t xml:space="preserve"> </w:t>
      </w:r>
      <w:r w:rsidRPr="00D91493">
        <w:t xml:space="preserve">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F6092" w:rsidRPr="00D91493" w:rsidRDefault="00AF6092" w:rsidP="00C12E85">
      <w:pPr>
        <w:spacing w:line="276" w:lineRule="auto"/>
        <w:ind w:firstLine="709"/>
        <w:jc w:val="both"/>
      </w:pPr>
      <w:r w:rsidRPr="00D91493">
        <w:rPr>
          <w:b/>
        </w:rPr>
        <w:t>Задачами воспитания</w:t>
      </w:r>
      <w:r w:rsidRPr="00D91493">
        <w:t xml:space="preserve"> обучающихся в школе являются:</w:t>
      </w:r>
    </w:p>
    <w:p w:rsidR="00AF6092" w:rsidRPr="00D91493" w:rsidRDefault="00AF6092" w:rsidP="00C12E85">
      <w:pPr>
        <w:numPr>
          <w:ilvl w:val="0"/>
          <w:numId w:val="19"/>
        </w:numPr>
        <w:tabs>
          <w:tab w:val="left" w:pos="993"/>
        </w:tabs>
        <w:spacing w:line="276" w:lineRule="auto"/>
        <w:ind w:left="0" w:firstLine="709"/>
        <w:jc w:val="both"/>
        <w:rPr>
          <w:iCs/>
        </w:rPr>
      </w:pPr>
      <w:r w:rsidRPr="00D91493">
        <w:rPr>
          <w:iCs/>
        </w:rPr>
        <w:t>усвоение ими знаний, норм, духовно-нравственных ценностей, традиций, которые выработало российское общество (социально значимых знаний);</w:t>
      </w:r>
    </w:p>
    <w:p w:rsidR="00AF6092" w:rsidRPr="00D91493" w:rsidRDefault="00AF6092" w:rsidP="00C12E85">
      <w:pPr>
        <w:numPr>
          <w:ilvl w:val="0"/>
          <w:numId w:val="19"/>
        </w:numPr>
        <w:tabs>
          <w:tab w:val="left" w:pos="993"/>
        </w:tabs>
        <w:spacing w:line="276" w:lineRule="auto"/>
        <w:ind w:left="0" w:firstLine="709"/>
        <w:jc w:val="both"/>
        <w:rPr>
          <w:iCs/>
        </w:rPr>
      </w:pPr>
      <w:r w:rsidRPr="00D91493">
        <w:rPr>
          <w:iCs/>
        </w:rPr>
        <w:t>формирование и развитие позитивных личностных отношений к этим нормам, ценностям, традициям (их освоение, принятие);</w:t>
      </w:r>
    </w:p>
    <w:p w:rsidR="00AF6092" w:rsidRPr="00D91493" w:rsidRDefault="00AF6092" w:rsidP="00C12E85">
      <w:pPr>
        <w:numPr>
          <w:ilvl w:val="0"/>
          <w:numId w:val="19"/>
        </w:numPr>
        <w:tabs>
          <w:tab w:val="left" w:pos="993"/>
        </w:tabs>
        <w:spacing w:line="276" w:lineRule="auto"/>
        <w:ind w:left="0" w:firstLine="709"/>
        <w:jc w:val="both"/>
        <w:rPr>
          <w:iCs/>
        </w:rPr>
      </w:pPr>
      <w:r w:rsidRPr="00D91493">
        <w:rPr>
          <w:iCs/>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AF6092" w:rsidRPr="00D91493" w:rsidRDefault="00AF6092" w:rsidP="00C12E85">
      <w:pPr>
        <w:spacing w:line="276" w:lineRule="auto"/>
        <w:ind w:firstLine="709"/>
        <w:jc w:val="both"/>
        <w:rPr>
          <w:iCs/>
        </w:rPr>
      </w:pPr>
    </w:p>
    <w:p w:rsidR="00AF6092" w:rsidRPr="00D91493" w:rsidRDefault="00243D1A" w:rsidP="00C12E85">
      <w:pPr>
        <w:pStyle w:val="10"/>
        <w:spacing w:before="0" w:after="0" w:line="276" w:lineRule="auto"/>
        <w:ind w:firstLine="709"/>
        <w:jc w:val="both"/>
        <w:rPr>
          <w:rFonts w:ascii="Times New Roman" w:hAnsi="Times New Roman"/>
          <w:b/>
          <w:bCs/>
          <w:strike/>
          <w:color w:val="000000"/>
          <w:sz w:val="24"/>
          <w:szCs w:val="24"/>
        </w:rPr>
      </w:pPr>
      <w:bookmarkStart w:id="11" w:name="_Toc84518161"/>
      <w:r>
        <w:rPr>
          <w:rFonts w:ascii="Times New Roman" w:hAnsi="Times New Roman"/>
          <w:b/>
          <w:bCs/>
          <w:color w:val="000000"/>
          <w:sz w:val="24"/>
          <w:szCs w:val="24"/>
        </w:rPr>
        <w:t>2.3.2</w:t>
      </w:r>
      <w:r w:rsidR="00AF6092" w:rsidRPr="00D91493">
        <w:rPr>
          <w:rFonts w:ascii="Times New Roman" w:hAnsi="Times New Roman"/>
          <w:b/>
          <w:bCs/>
          <w:color w:val="000000"/>
          <w:sz w:val="24"/>
          <w:szCs w:val="24"/>
        </w:rPr>
        <w:t xml:space="preserve"> Методологические основы и принципы воспитательной деятельности</w:t>
      </w:r>
      <w:bookmarkEnd w:id="11"/>
      <w:r w:rsidR="00AF6092" w:rsidRPr="00D91493">
        <w:rPr>
          <w:rFonts w:ascii="Times New Roman" w:hAnsi="Times New Roman"/>
          <w:b/>
          <w:bCs/>
          <w:color w:val="000000"/>
          <w:sz w:val="24"/>
          <w:szCs w:val="24"/>
        </w:rPr>
        <w:t xml:space="preserve"> </w:t>
      </w:r>
    </w:p>
    <w:p w:rsidR="00AF6092" w:rsidRPr="00D91493" w:rsidRDefault="00AF6092" w:rsidP="00C12E85">
      <w:pPr>
        <w:spacing w:line="276" w:lineRule="auto"/>
        <w:ind w:firstLine="709"/>
        <w:jc w:val="both"/>
        <w:rPr>
          <w:iCs/>
        </w:rPr>
      </w:pPr>
      <w:r w:rsidRPr="00D91493">
        <w:rPr>
          <w:iCs/>
        </w:rPr>
        <w:t xml:space="preserve">Методологической основой Примерной программы являются антропологический, культурно-исторический и системно-деятельностный подходы. </w:t>
      </w:r>
    </w:p>
    <w:p w:rsidR="00AF6092" w:rsidRPr="00D91493" w:rsidRDefault="00AF6092" w:rsidP="00C12E85">
      <w:pPr>
        <w:spacing w:line="276" w:lineRule="auto"/>
        <w:ind w:firstLine="709"/>
        <w:jc w:val="both"/>
        <w:rPr>
          <w:iCs/>
        </w:rPr>
      </w:pPr>
      <w:r w:rsidRPr="00D91493">
        <w:rPr>
          <w:iCs/>
        </w:rPr>
        <w:t>Воспитательная деятельность в школе основывается на следующих принципах:</w:t>
      </w:r>
    </w:p>
    <w:p w:rsidR="00AF6092" w:rsidRPr="00D91493" w:rsidRDefault="00AF6092" w:rsidP="00C12E85">
      <w:pPr>
        <w:widowControl w:val="0"/>
        <w:numPr>
          <w:ilvl w:val="0"/>
          <w:numId w:val="18"/>
        </w:numPr>
        <w:tabs>
          <w:tab w:val="left" w:pos="993"/>
        </w:tabs>
        <w:autoSpaceDE w:val="0"/>
        <w:autoSpaceDN w:val="0"/>
        <w:spacing w:line="276" w:lineRule="auto"/>
        <w:ind w:left="0" w:firstLine="709"/>
        <w:jc w:val="both"/>
        <w:rPr>
          <w:iCs/>
        </w:rPr>
      </w:pPr>
      <w:r w:rsidRPr="00D91493">
        <w:rPr>
          <w:b/>
          <w:iCs/>
        </w:rPr>
        <w:t>принцип гуманистической направленности.</w:t>
      </w:r>
      <w:r w:rsidRPr="00D91493">
        <w:rPr>
          <w:iCs/>
        </w:rPr>
        <w:t xml:space="preserve"> Каждый обучающийся имеет право на признание его как человеческой личности, уважение его достоинства, защиту его человеческих прав, свободное развитие;</w:t>
      </w:r>
    </w:p>
    <w:p w:rsidR="00AF6092" w:rsidRPr="00D91493" w:rsidRDefault="00AF6092" w:rsidP="00C12E85">
      <w:pPr>
        <w:widowControl w:val="0"/>
        <w:numPr>
          <w:ilvl w:val="0"/>
          <w:numId w:val="18"/>
        </w:numPr>
        <w:tabs>
          <w:tab w:val="left" w:pos="993"/>
        </w:tabs>
        <w:autoSpaceDE w:val="0"/>
        <w:autoSpaceDN w:val="0"/>
        <w:spacing w:line="276" w:lineRule="auto"/>
        <w:ind w:left="0" w:firstLine="709"/>
        <w:jc w:val="both"/>
        <w:rPr>
          <w:iCs/>
        </w:rPr>
      </w:pPr>
      <w:r w:rsidRPr="00D91493">
        <w:rPr>
          <w:b/>
          <w:iCs/>
        </w:rPr>
        <w:t>принцип ценностного единства и совместности</w:t>
      </w:r>
      <w:r w:rsidRPr="00D91493">
        <w:rPr>
          <w:iCs/>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F6092" w:rsidRPr="00D91493" w:rsidRDefault="00AF6092" w:rsidP="00C12E85">
      <w:pPr>
        <w:widowControl w:val="0"/>
        <w:numPr>
          <w:ilvl w:val="0"/>
          <w:numId w:val="18"/>
        </w:numPr>
        <w:tabs>
          <w:tab w:val="left" w:pos="993"/>
        </w:tabs>
        <w:autoSpaceDE w:val="0"/>
        <w:autoSpaceDN w:val="0"/>
        <w:spacing w:line="276" w:lineRule="auto"/>
        <w:ind w:left="0" w:firstLine="709"/>
        <w:jc w:val="both"/>
        <w:rPr>
          <w:iCs/>
        </w:rPr>
      </w:pPr>
      <w:r w:rsidRPr="00D91493">
        <w:rPr>
          <w:b/>
          <w:iCs/>
        </w:rPr>
        <w:t xml:space="preserve">принцип культуросообразности. </w:t>
      </w:r>
      <w:r w:rsidRPr="00D91493">
        <w:rPr>
          <w:iCs/>
        </w:rPr>
        <w:t xml:space="preserve">Воспитание основывается на культуре и традициях России, включая культурные особенности региона; </w:t>
      </w:r>
    </w:p>
    <w:p w:rsidR="00AF6092" w:rsidRPr="00D91493" w:rsidRDefault="00AF6092" w:rsidP="00C12E85">
      <w:pPr>
        <w:widowControl w:val="0"/>
        <w:numPr>
          <w:ilvl w:val="0"/>
          <w:numId w:val="18"/>
        </w:numPr>
        <w:tabs>
          <w:tab w:val="left" w:pos="993"/>
        </w:tabs>
        <w:autoSpaceDE w:val="0"/>
        <w:autoSpaceDN w:val="0"/>
        <w:spacing w:line="276" w:lineRule="auto"/>
        <w:ind w:left="0" w:firstLine="709"/>
        <w:jc w:val="both"/>
        <w:rPr>
          <w:iCs/>
        </w:rPr>
      </w:pPr>
      <w:r w:rsidRPr="00D91493">
        <w:rPr>
          <w:b/>
          <w:iCs/>
        </w:rPr>
        <w:t>принцип следования нравственному примеру</w:t>
      </w:r>
      <w:r w:rsidRPr="00D91493">
        <w:rPr>
          <w:iCs/>
        </w:rPr>
        <w:t>.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F6092" w:rsidRPr="00D91493" w:rsidRDefault="00AF6092" w:rsidP="00C12E85">
      <w:pPr>
        <w:widowControl w:val="0"/>
        <w:numPr>
          <w:ilvl w:val="0"/>
          <w:numId w:val="18"/>
        </w:numPr>
        <w:tabs>
          <w:tab w:val="left" w:pos="993"/>
        </w:tabs>
        <w:autoSpaceDE w:val="0"/>
        <w:autoSpaceDN w:val="0"/>
        <w:spacing w:line="276" w:lineRule="auto"/>
        <w:ind w:left="0" w:firstLine="709"/>
        <w:jc w:val="both"/>
        <w:rPr>
          <w:iCs/>
        </w:rPr>
      </w:pPr>
      <w:r w:rsidRPr="00D91493">
        <w:rPr>
          <w:b/>
          <w:iCs/>
        </w:rPr>
        <w:t>принцип безопасной жизнедеятельности</w:t>
      </w:r>
      <w:r w:rsidRPr="00D91493">
        <w:rPr>
          <w:iCs/>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AF6092" w:rsidRPr="00D91493" w:rsidRDefault="00AF6092" w:rsidP="00C12E85">
      <w:pPr>
        <w:widowControl w:val="0"/>
        <w:numPr>
          <w:ilvl w:val="0"/>
          <w:numId w:val="18"/>
        </w:numPr>
        <w:tabs>
          <w:tab w:val="left" w:pos="993"/>
        </w:tabs>
        <w:autoSpaceDE w:val="0"/>
        <w:autoSpaceDN w:val="0"/>
        <w:spacing w:line="276" w:lineRule="auto"/>
        <w:ind w:left="0" w:firstLine="709"/>
        <w:jc w:val="both"/>
        <w:rPr>
          <w:iCs/>
        </w:rPr>
      </w:pPr>
      <w:r w:rsidRPr="00D91493">
        <w:rPr>
          <w:b/>
          <w:iCs/>
        </w:rPr>
        <w:t>принцип совместной деятельности ребенка и взрослого</w:t>
      </w:r>
      <w:r w:rsidRPr="00D91493">
        <w:rPr>
          <w:iCs/>
        </w:rPr>
        <w:t>. Значимость совместной деятельности взрослого и обучающегося на основе приобщения к культурным ценностям и их освоения;</w:t>
      </w:r>
    </w:p>
    <w:p w:rsidR="00AF6092" w:rsidRPr="00D91493" w:rsidRDefault="00AF6092" w:rsidP="00C12E85">
      <w:pPr>
        <w:widowControl w:val="0"/>
        <w:numPr>
          <w:ilvl w:val="0"/>
          <w:numId w:val="18"/>
        </w:numPr>
        <w:tabs>
          <w:tab w:val="left" w:pos="993"/>
        </w:tabs>
        <w:autoSpaceDE w:val="0"/>
        <w:autoSpaceDN w:val="0"/>
        <w:spacing w:line="276" w:lineRule="auto"/>
        <w:ind w:left="0" w:firstLine="709"/>
        <w:jc w:val="both"/>
        <w:rPr>
          <w:iCs/>
        </w:rPr>
      </w:pPr>
      <w:r w:rsidRPr="00D91493">
        <w:rPr>
          <w:b/>
          <w:iCs/>
        </w:rPr>
        <w:t>принцип инклюзивности</w:t>
      </w:r>
      <w:r w:rsidRPr="00D91493">
        <w:rPr>
          <w:iCs/>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F6092" w:rsidRDefault="00AF6092" w:rsidP="00C12E85">
      <w:pPr>
        <w:spacing w:line="276" w:lineRule="auto"/>
        <w:ind w:firstLine="709"/>
        <w:jc w:val="both"/>
        <w:rPr>
          <w:iCs/>
        </w:rPr>
      </w:pPr>
      <w:r w:rsidRPr="00D91493">
        <w:rPr>
          <w:iCs/>
        </w:rPr>
        <w:t>Данные принципы реализуются в укладе школы, включающем воспитывающие среды, общности, культурные практики, совместную деятельность и события.</w:t>
      </w:r>
    </w:p>
    <w:p w:rsidR="00AF6092" w:rsidRPr="00AF6092" w:rsidRDefault="00AF6092" w:rsidP="00C12E85">
      <w:pPr>
        <w:spacing w:line="276" w:lineRule="auto"/>
        <w:ind w:firstLine="709"/>
        <w:jc w:val="both"/>
        <w:rPr>
          <w:iCs/>
        </w:rPr>
      </w:pPr>
      <w:r w:rsidRPr="00AF6092">
        <w:rPr>
          <w:iCs/>
        </w:rPr>
        <w:t>Основные направления воспитания обучающихся</w:t>
      </w:r>
    </w:p>
    <w:p w:rsidR="00AF6092" w:rsidRPr="00AF6092" w:rsidRDefault="00AF6092" w:rsidP="00C12E85">
      <w:pPr>
        <w:spacing w:line="276" w:lineRule="auto"/>
        <w:ind w:firstLine="709"/>
        <w:jc w:val="both"/>
        <w:rPr>
          <w:iCs/>
        </w:rPr>
      </w:pPr>
      <w:r w:rsidRPr="00AF6092">
        <w:rPr>
          <w:iCs/>
        </w:rPr>
        <w:t>Основные направления воспитания обучающихся в школе:</w:t>
      </w:r>
    </w:p>
    <w:p w:rsidR="00AF6092" w:rsidRPr="00AF6092" w:rsidRDefault="00AF6092" w:rsidP="00C12E85">
      <w:pPr>
        <w:spacing w:line="276" w:lineRule="auto"/>
        <w:ind w:firstLine="709"/>
        <w:jc w:val="both"/>
        <w:rPr>
          <w:iCs/>
        </w:rPr>
      </w:pPr>
      <w:r>
        <w:rPr>
          <w:iCs/>
        </w:rPr>
        <w:t xml:space="preserve">- </w:t>
      </w:r>
      <w:r w:rsidRPr="00AF6092">
        <w:rPr>
          <w:iCs/>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F6092" w:rsidRPr="00AF6092" w:rsidRDefault="00AF6092" w:rsidP="00C12E85">
      <w:pPr>
        <w:spacing w:line="276" w:lineRule="auto"/>
        <w:ind w:firstLine="709"/>
        <w:jc w:val="both"/>
        <w:rPr>
          <w:iCs/>
        </w:rPr>
      </w:pPr>
      <w:r>
        <w:rPr>
          <w:iCs/>
        </w:rPr>
        <w:t>-</w:t>
      </w:r>
      <w:r w:rsidRPr="00AF6092">
        <w:rPr>
          <w:iCs/>
        </w:rPr>
        <w:tab/>
        <w:t>воспитание патриотизма, любви к своему народу и уважения к другим народам России, формирование общероссийской культурной идентичности;</w:t>
      </w:r>
    </w:p>
    <w:p w:rsidR="00AF6092" w:rsidRPr="00AF6092" w:rsidRDefault="00AF6092" w:rsidP="00C12E85">
      <w:pPr>
        <w:spacing w:line="276" w:lineRule="auto"/>
        <w:ind w:firstLine="709"/>
        <w:jc w:val="both"/>
        <w:rPr>
          <w:iCs/>
        </w:rPr>
      </w:pPr>
      <w:r>
        <w:rPr>
          <w:iCs/>
        </w:rPr>
        <w:t>-</w:t>
      </w:r>
      <w:r w:rsidRPr="00AF6092">
        <w:rPr>
          <w:iCs/>
        </w:rPr>
        <w:tab/>
        <w:t xml:space="preserve">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AF6092" w:rsidRPr="00AF6092" w:rsidRDefault="00AF6092" w:rsidP="00C12E85">
      <w:pPr>
        <w:spacing w:line="276" w:lineRule="auto"/>
        <w:ind w:firstLine="709"/>
        <w:jc w:val="both"/>
        <w:rPr>
          <w:iCs/>
        </w:rPr>
      </w:pPr>
      <w:r>
        <w:rPr>
          <w:iCs/>
        </w:rPr>
        <w:t>-</w:t>
      </w:r>
      <w:r w:rsidRPr="00AF6092">
        <w:rPr>
          <w:iCs/>
        </w:rPr>
        <w:tab/>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F6092" w:rsidRPr="00AF6092" w:rsidRDefault="00AF6092" w:rsidP="00C12E85">
      <w:pPr>
        <w:spacing w:line="276" w:lineRule="auto"/>
        <w:ind w:firstLine="709"/>
        <w:jc w:val="both"/>
        <w:rPr>
          <w:iCs/>
        </w:rPr>
      </w:pPr>
      <w:r>
        <w:rPr>
          <w:iCs/>
        </w:rPr>
        <w:t>-</w:t>
      </w:r>
      <w:r w:rsidRPr="00AF6092">
        <w:rPr>
          <w:iCs/>
        </w:rPr>
        <w:tab/>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F6092" w:rsidRPr="00AF6092" w:rsidRDefault="00AF6092" w:rsidP="00C12E85">
      <w:pPr>
        <w:spacing w:line="276" w:lineRule="auto"/>
        <w:ind w:firstLine="709"/>
        <w:jc w:val="both"/>
        <w:rPr>
          <w:iCs/>
        </w:rPr>
      </w:pPr>
      <w:r>
        <w:rPr>
          <w:iCs/>
        </w:rPr>
        <w:t>-</w:t>
      </w:r>
      <w:r w:rsidRPr="00AF6092">
        <w:rPr>
          <w:iCs/>
        </w:rPr>
        <w:tab/>
        <w:t>воспитание культуры здорового образа жизни и безопасности;</w:t>
      </w:r>
    </w:p>
    <w:p w:rsidR="00AF6092" w:rsidRPr="00AF6092" w:rsidRDefault="00AF6092" w:rsidP="00C12E85">
      <w:pPr>
        <w:spacing w:line="276" w:lineRule="auto"/>
        <w:ind w:firstLine="709"/>
        <w:jc w:val="both"/>
        <w:rPr>
          <w:iCs/>
        </w:rPr>
      </w:pPr>
      <w:r>
        <w:rPr>
          <w:iCs/>
        </w:rPr>
        <w:t>-</w:t>
      </w:r>
      <w:r w:rsidRPr="00AF6092">
        <w:rPr>
          <w:iCs/>
        </w:rPr>
        <w:tab/>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F6092" w:rsidRPr="00AF6092" w:rsidRDefault="00AF6092" w:rsidP="00C12E85">
      <w:pPr>
        <w:spacing w:line="276" w:lineRule="auto"/>
        <w:ind w:firstLine="709"/>
        <w:jc w:val="both"/>
        <w:rPr>
          <w:iCs/>
        </w:rPr>
      </w:pPr>
      <w:r>
        <w:rPr>
          <w:iCs/>
        </w:rPr>
        <w:t>-</w:t>
      </w:r>
      <w:r w:rsidRPr="00AF6092">
        <w:rPr>
          <w:iCs/>
        </w:rPr>
        <w:tab/>
        <w:t>физическое воспитание: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AF6092" w:rsidRDefault="00AF6092" w:rsidP="00C12E85">
      <w:pPr>
        <w:spacing w:line="276" w:lineRule="auto"/>
        <w:ind w:firstLine="709"/>
        <w:jc w:val="both"/>
        <w:rPr>
          <w:iCs/>
        </w:rPr>
      </w:pPr>
      <w:r>
        <w:rPr>
          <w:iCs/>
        </w:rPr>
        <w:t>-</w:t>
      </w:r>
      <w:r w:rsidRPr="00AF6092">
        <w:rPr>
          <w:iCs/>
        </w:rPr>
        <w:tab/>
        <w:t>познавательное направление воспитания: стремление к познанию себя и других людей, природы и общества, к знаниям, образованию.</w:t>
      </w:r>
    </w:p>
    <w:p w:rsidR="00AF6092" w:rsidRPr="00D91493" w:rsidRDefault="00AF6092" w:rsidP="00C12E85">
      <w:pPr>
        <w:spacing w:line="276" w:lineRule="auto"/>
        <w:ind w:firstLine="709"/>
        <w:jc w:val="both"/>
        <w:rPr>
          <w:iCs/>
        </w:rPr>
      </w:pPr>
    </w:p>
    <w:p w:rsidR="00AF6092" w:rsidRPr="00D91493" w:rsidRDefault="00243D1A" w:rsidP="00AF6092">
      <w:pPr>
        <w:pStyle w:val="10"/>
        <w:spacing w:before="0" w:line="276" w:lineRule="auto"/>
        <w:jc w:val="center"/>
        <w:rPr>
          <w:rFonts w:ascii="Times New Roman" w:hAnsi="Times New Roman"/>
          <w:b/>
          <w:bCs/>
          <w:color w:val="000000"/>
          <w:sz w:val="24"/>
          <w:szCs w:val="24"/>
        </w:rPr>
      </w:pPr>
      <w:r>
        <w:rPr>
          <w:rFonts w:ascii="Times New Roman" w:hAnsi="Times New Roman"/>
          <w:b/>
          <w:bCs/>
          <w:color w:val="000000"/>
          <w:sz w:val="24"/>
          <w:szCs w:val="24"/>
        </w:rPr>
        <w:t>2.3.3.</w:t>
      </w:r>
      <w:r w:rsidR="00154955">
        <w:rPr>
          <w:rFonts w:ascii="Times New Roman" w:hAnsi="Times New Roman"/>
          <w:b/>
          <w:bCs/>
          <w:color w:val="000000"/>
          <w:sz w:val="24"/>
          <w:szCs w:val="24"/>
        </w:rPr>
        <w:t xml:space="preserve"> </w:t>
      </w:r>
      <w:r w:rsidR="00AF6092" w:rsidRPr="00D91493">
        <w:rPr>
          <w:rFonts w:ascii="Times New Roman" w:hAnsi="Times New Roman"/>
          <w:b/>
          <w:bCs/>
          <w:color w:val="000000"/>
          <w:sz w:val="24"/>
          <w:szCs w:val="24"/>
        </w:rPr>
        <w:t>Целевые ориентиры результатов воспитания на уровне начального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479"/>
      </w:tblGrid>
      <w:tr w:rsidR="00AF6092" w:rsidRPr="00D91493" w:rsidTr="0055434D">
        <w:tc>
          <w:tcPr>
            <w:tcW w:w="2268" w:type="dxa"/>
          </w:tcPr>
          <w:p w:rsidR="00AF6092" w:rsidRPr="00D91493" w:rsidRDefault="00AF6092" w:rsidP="0055434D">
            <w:pPr>
              <w:tabs>
                <w:tab w:val="left" w:pos="851"/>
              </w:tabs>
              <w:spacing w:line="276" w:lineRule="auto"/>
              <w:rPr>
                <w:color w:val="000000"/>
                <w:w w:val="0"/>
              </w:rPr>
            </w:pPr>
            <w:r w:rsidRPr="00D91493">
              <w:rPr>
                <w:b/>
                <w:bCs/>
                <w:color w:val="000000"/>
              </w:rPr>
              <w:t xml:space="preserve">Направления </w:t>
            </w:r>
          </w:p>
        </w:tc>
        <w:tc>
          <w:tcPr>
            <w:tcW w:w="7479" w:type="dxa"/>
          </w:tcPr>
          <w:p w:rsidR="00AF6092" w:rsidRPr="00D91493" w:rsidRDefault="00AF6092" w:rsidP="0055434D">
            <w:pPr>
              <w:tabs>
                <w:tab w:val="left" w:pos="851"/>
              </w:tabs>
              <w:spacing w:line="276" w:lineRule="auto"/>
              <w:jc w:val="center"/>
              <w:rPr>
                <w:color w:val="000000"/>
                <w:w w:val="0"/>
              </w:rPr>
            </w:pPr>
            <w:r w:rsidRPr="00D91493">
              <w:rPr>
                <w:b/>
                <w:bCs/>
                <w:color w:val="000000"/>
              </w:rPr>
              <w:t>Характеристики (показатели)</w:t>
            </w:r>
          </w:p>
        </w:tc>
      </w:tr>
      <w:tr w:rsidR="00AF6092" w:rsidRPr="00D91493" w:rsidTr="0055434D">
        <w:tc>
          <w:tcPr>
            <w:tcW w:w="2268" w:type="dxa"/>
          </w:tcPr>
          <w:p w:rsidR="00AF6092" w:rsidRPr="00D91493" w:rsidRDefault="00AF6092" w:rsidP="0055434D">
            <w:pPr>
              <w:tabs>
                <w:tab w:val="left" w:pos="851"/>
              </w:tabs>
              <w:spacing w:line="276" w:lineRule="auto"/>
              <w:rPr>
                <w:bCs/>
                <w:color w:val="000000"/>
              </w:rPr>
            </w:pPr>
            <w:r w:rsidRPr="00D91493">
              <w:rPr>
                <w:bCs/>
                <w:color w:val="000000"/>
              </w:rPr>
              <w:t>Гражданское</w:t>
            </w:r>
          </w:p>
          <w:p w:rsidR="00AF6092" w:rsidRPr="00D91493" w:rsidRDefault="00AF6092" w:rsidP="0055434D">
            <w:pPr>
              <w:tabs>
                <w:tab w:val="left" w:pos="851"/>
              </w:tabs>
              <w:spacing w:line="276" w:lineRule="auto"/>
              <w:rPr>
                <w:bCs/>
                <w:color w:val="000000"/>
              </w:rPr>
            </w:pPr>
            <w:r w:rsidRPr="00D91493">
              <w:rPr>
                <w:bCs/>
                <w:color w:val="000000"/>
              </w:rPr>
              <w:t>Патриотическое</w:t>
            </w:r>
          </w:p>
          <w:p w:rsidR="00AF6092" w:rsidRPr="00D91493" w:rsidRDefault="00AF6092" w:rsidP="0055434D">
            <w:pPr>
              <w:tabs>
                <w:tab w:val="left" w:pos="851"/>
              </w:tabs>
              <w:spacing w:line="276" w:lineRule="auto"/>
              <w:rPr>
                <w:color w:val="000000"/>
                <w:w w:val="0"/>
              </w:rPr>
            </w:pPr>
          </w:p>
        </w:tc>
        <w:tc>
          <w:tcPr>
            <w:tcW w:w="7479" w:type="dxa"/>
          </w:tcPr>
          <w:p w:rsidR="00AF6092" w:rsidRPr="00D91493" w:rsidRDefault="00AF6092" w:rsidP="0055434D">
            <w:pPr>
              <w:spacing w:line="276" w:lineRule="auto"/>
              <w:rPr>
                <w:bCs/>
                <w:color w:val="000000"/>
              </w:rPr>
            </w:pPr>
            <w:r w:rsidRPr="00D91493">
              <w:rPr>
                <w:bCs/>
                <w:color w:val="000000"/>
              </w:rPr>
              <w:t>Знающий и любящий свою малую родину, свой край.</w:t>
            </w:r>
          </w:p>
          <w:p w:rsidR="00AF6092" w:rsidRPr="00D91493" w:rsidRDefault="00AF6092" w:rsidP="0055434D">
            <w:pPr>
              <w:spacing w:line="276" w:lineRule="auto"/>
              <w:rPr>
                <w:bCs/>
                <w:color w:val="000000"/>
              </w:rPr>
            </w:pPr>
            <w:r w:rsidRPr="00D91493">
              <w:rPr>
                <w:bCs/>
                <w:color w:val="000000"/>
              </w:rPr>
              <w:t>Имеющий представление о своей стране, Родине – России, ее территории, расположении.</w:t>
            </w:r>
          </w:p>
          <w:p w:rsidR="00AF6092" w:rsidRPr="00D91493" w:rsidRDefault="00AF6092" w:rsidP="0055434D">
            <w:pPr>
              <w:spacing w:line="276" w:lineRule="auto"/>
              <w:rPr>
                <w:bCs/>
                <w:color w:val="000000"/>
              </w:rPr>
            </w:pPr>
            <w:r w:rsidRPr="00D91493">
              <w:rPr>
                <w:bCs/>
                <w:color w:val="000000"/>
              </w:rPr>
              <w:t>Сознающий принадлежность к своему народу, этнокультурную идентичность, проявляющий уважение к своему и другим народам.</w:t>
            </w:r>
          </w:p>
          <w:p w:rsidR="00AF6092" w:rsidRPr="00D91493" w:rsidRDefault="00AF6092" w:rsidP="0055434D">
            <w:pPr>
              <w:spacing w:line="276" w:lineRule="auto"/>
              <w:rPr>
                <w:bCs/>
                <w:color w:val="000000"/>
              </w:rPr>
            </w:pPr>
            <w:r w:rsidRPr="00D91493">
              <w:rPr>
                <w:bCs/>
                <w:color w:val="000000"/>
              </w:rPr>
              <w:t>Сознающий свою принадлежность к общности граждан России;</w:t>
            </w:r>
          </w:p>
          <w:p w:rsidR="00AF6092" w:rsidRPr="00D91493" w:rsidRDefault="00AF6092" w:rsidP="0055434D">
            <w:pPr>
              <w:spacing w:line="276" w:lineRule="auto"/>
              <w:rPr>
                <w:bCs/>
                <w:color w:val="000000"/>
              </w:rPr>
            </w:pPr>
            <w:r w:rsidRPr="00D91493">
              <w:rPr>
                <w:bCs/>
                <w:color w:val="000000"/>
              </w:rPr>
              <w:t>Понимающий свою сопричастность прошлому, настоящему и будущему своей малой родины, родного края, своего народа, российского государства.</w:t>
            </w:r>
          </w:p>
          <w:p w:rsidR="00AF6092" w:rsidRPr="00D91493" w:rsidRDefault="00AF6092" w:rsidP="0055434D">
            <w:pPr>
              <w:spacing w:line="276" w:lineRule="auto"/>
              <w:rPr>
                <w:bCs/>
                <w:color w:val="000000"/>
              </w:rPr>
            </w:pPr>
            <w:r w:rsidRPr="00D91493">
              <w:rPr>
                <w:bCs/>
                <w:color w:val="000000"/>
              </w:rPr>
              <w:t>Имеющий первоначальные представления о своих гражданских правах и обязанностях, ответственности в обществе и государстве.</w:t>
            </w:r>
          </w:p>
          <w:p w:rsidR="00AF6092" w:rsidRPr="00D91493" w:rsidRDefault="00AF6092" w:rsidP="0055434D">
            <w:pPr>
              <w:spacing w:line="276" w:lineRule="auto"/>
              <w:rPr>
                <w:color w:val="000000"/>
                <w:w w:val="0"/>
              </w:rPr>
            </w:pPr>
            <w:r w:rsidRPr="00D91493">
              <w:rPr>
                <w:bCs/>
                <w:color w:val="000000"/>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AF6092" w:rsidRPr="00D91493" w:rsidTr="0055434D">
        <w:tc>
          <w:tcPr>
            <w:tcW w:w="2268" w:type="dxa"/>
          </w:tcPr>
          <w:p w:rsidR="00AF6092" w:rsidRPr="00D91493" w:rsidRDefault="00AF6092" w:rsidP="0055434D">
            <w:pPr>
              <w:tabs>
                <w:tab w:val="left" w:pos="851"/>
              </w:tabs>
              <w:spacing w:line="276" w:lineRule="auto"/>
              <w:rPr>
                <w:bCs/>
                <w:color w:val="000000"/>
              </w:rPr>
            </w:pPr>
            <w:r w:rsidRPr="00D91493">
              <w:rPr>
                <w:bCs/>
                <w:color w:val="000000"/>
              </w:rPr>
              <w:t>Духовно-нравственное</w:t>
            </w:r>
          </w:p>
        </w:tc>
        <w:tc>
          <w:tcPr>
            <w:tcW w:w="7479" w:type="dxa"/>
          </w:tcPr>
          <w:p w:rsidR="00AF6092" w:rsidRPr="00D91493" w:rsidRDefault="00AF6092" w:rsidP="0055434D">
            <w:pPr>
              <w:spacing w:line="276" w:lineRule="auto"/>
              <w:rPr>
                <w:bCs/>
                <w:color w:val="000000"/>
              </w:rPr>
            </w:pPr>
            <w:r w:rsidRPr="00D91493">
              <w:rPr>
                <w:bCs/>
                <w:color w:val="000000"/>
              </w:rPr>
              <w:t>Понимающий ценность каждой человеческой жизни, признающий индивидуальность и достоинство каждого человека.</w:t>
            </w:r>
          </w:p>
          <w:p w:rsidR="00AF6092" w:rsidRPr="00D91493" w:rsidRDefault="00AF6092" w:rsidP="0055434D">
            <w:pPr>
              <w:spacing w:line="276" w:lineRule="auto"/>
              <w:rPr>
                <w:bCs/>
                <w:color w:val="000000"/>
              </w:rPr>
            </w:pPr>
            <w:r w:rsidRPr="00D91493">
              <w:rPr>
                <w:bCs/>
                <w:color w:val="000000"/>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AF6092" w:rsidRPr="00D91493" w:rsidRDefault="00AF6092" w:rsidP="0055434D">
            <w:pPr>
              <w:spacing w:line="276" w:lineRule="auto"/>
              <w:rPr>
                <w:bCs/>
                <w:color w:val="000000"/>
              </w:rPr>
            </w:pPr>
            <w:r w:rsidRPr="00D91493">
              <w:rPr>
                <w:bCs/>
                <w:color w:val="000000"/>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AF6092" w:rsidRPr="00D91493" w:rsidRDefault="00AF6092" w:rsidP="0055434D">
            <w:pPr>
              <w:spacing w:line="276" w:lineRule="auto"/>
              <w:rPr>
                <w:bCs/>
                <w:color w:val="000000"/>
              </w:rPr>
            </w:pPr>
            <w:r w:rsidRPr="00D91493">
              <w:rPr>
                <w:bCs/>
                <w:color w:val="000000"/>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AF6092" w:rsidRPr="00D91493" w:rsidRDefault="00AF6092" w:rsidP="0055434D">
            <w:pPr>
              <w:spacing w:line="276" w:lineRule="auto"/>
              <w:rPr>
                <w:bCs/>
                <w:color w:val="000000"/>
              </w:rPr>
            </w:pPr>
            <w:r w:rsidRPr="00D91493">
              <w:rPr>
                <w:bCs/>
                <w:color w:val="000000"/>
              </w:rPr>
              <w:t>Владеющий первоначальными навыками общения с людьми разных народов, вероисповеданий.</w:t>
            </w:r>
          </w:p>
          <w:p w:rsidR="00AF6092" w:rsidRPr="00D91493" w:rsidRDefault="00AF6092" w:rsidP="0055434D">
            <w:pPr>
              <w:spacing w:line="276" w:lineRule="auto"/>
              <w:rPr>
                <w:bCs/>
                <w:color w:val="000000"/>
              </w:rPr>
            </w:pPr>
            <w:r w:rsidRPr="00D91493">
              <w:rPr>
                <w:bCs/>
                <w:color w:val="000000"/>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AF6092" w:rsidRPr="00D91493" w:rsidRDefault="00AF6092" w:rsidP="0055434D">
            <w:pPr>
              <w:spacing w:line="276" w:lineRule="auto"/>
              <w:rPr>
                <w:bCs/>
                <w:color w:val="000000"/>
              </w:rPr>
            </w:pPr>
            <w:r w:rsidRPr="00D91493">
              <w:rPr>
                <w:bCs/>
                <w:color w:val="000000"/>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AF6092" w:rsidRPr="00D91493" w:rsidRDefault="00AF6092" w:rsidP="0055434D">
            <w:pPr>
              <w:spacing w:line="276" w:lineRule="auto"/>
              <w:rPr>
                <w:bCs/>
                <w:color w:val="000000"/>
              </w:rPr>
            </w:pPr>
            <w:r w:rsidRPr="00D91493">
              <w:rPr>
                <w:bCs/>
                <w:color w:val="000000"/>
              </w:rPr>
              <w:t>Испытывающий нравственные эстетические чувства к русскому и родному языкам, литературе.</w:t>
            </w:r>
          </w:p>
          <w:p w:rsidR="00AF6092" w:rsidRPr="00D91493" w:rsidRDefault="00AF6092" w:rsidP="0055434D">
            <w:pPr>
              <w:spacing w:line="276" w:lineRule="auto"/>
              <w:rPr>
                <w:bCs/>
                <w:color w:val="000000"/>
              </w:rPr>
            </w:pPr>
            <w:r w:rsidRPr="00D91493">
              <w:rPr>
                <w:bCs/>
                <w:color w:val="000000"/>
              </w:rPr>
              <w:t>Знающий и соблюдающий основные правила этикета в обществе.</w:t>
            </w:r>
          </w:p>
        </w:tc>
      </w:tr>
      <w:tr w:rsidR="00AF6092" w:rsidRPr="00D91493" w:rsidTr="0055434D">
        <w:tc>
          <w:tcPr>
            <w:tcW w:w="2268" w:type="dxa"/>
          </w:tcPr>
          <w:p w:rsidR="00AF6092" w:rsidRPr="00D91493" w:rsidRDefault="00AF6092" w:rsidP="0055434D">
            <w:pPr>
              <w:tabs>
                <w:tab w:val="left" w:pos="851"/>
              </w:tabs>
              <w:spacing w:line="276" w:lineRule="auto"/>
              <w:rPr>
                <w:bCs/>
                <w:color w:val="000000"/>
              </w:rPr>
            </w:pPr>
            <w:r w:rsidRPr="00D91493">
              <w:rPr>
                <w:bCs/>
                <w:color w:val="000000"/>
              </w:rPr>
              <w:t>Эстетическое</w:t>
            </w:r>
          </w:p>
        </w:tc>
        <w:tc>
          <w:tcPr>
            <w:tcW w:w="7479" w:type="dxa"/>
          </w:tcPr>
          <w:p w:rsidR="00AF6092" w:rsidRPr="00D91493" w:rsidRDefault="00AF6092" w:rsidP="0055434D">
            <w:pPr>
              <w:spacing w:line="276" w:lineRule="auto"/>
              <w:rPr>
                <w:bCs/>
                <w:color w:val="000000"/>
              </w:rPr>
            </w:pPr>
            <w:r w:rsidRPr="00D91493">
              <w:rPr>
                <w:bCs/>
                <w:color w:val="000000"/>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AF6092" w:rsidRPr="00D91493" w:rsidRDefault="00AF6092" w:rsidP="0055434D">
            <w:pPr>
              <w:spacing w:line="276" w:lineRule="auto"/>
              <w:rPr>
                <w:bCs/>
                <w:color w:val="000000"/>
              </w:rPr>
            </w:pPr>
            <w:r w:rsidRPr="00D91493">
              <w:rPr>
                <w:bCs/>
                <w:color w:val="000000"/>
              </w:rPr>
              <w:t>Проявляющий стремление к самовыражению в разных видах художественной деятельности, искусства.</w:t>
            </w:r>
          </w:p>
          <w:p w:rsidR="00AF6092" w:rsidRPr="00D91493" w:rsidRDefault="00AF6092" w:rsidP="0055434D">
            <w:pPr>
              <w:spacing w:line="276" w:lineRule="auto"/>
              <w:rPr>
                <w:bCs/>
                <w:color w:val="000000"/>
              </w:rPr>
            </w:pPr>
            <w:r w:rsidRPr="00D91493">
              <w:rPr>
                <w:bCs/>
                <w:color w:val="000000"/>
              </w:rPr>
              <w:t>Способный воспринимать и чувствовать прекрасное в быту, природе, искусстве, творчестве людей.</w:t>
            </w:r>
          </w:p>
        </w:tc>
      </w:tr>
      <w:tr w:rsidR="00AF6092" w:rsidRPr="00D91493" w:rsidTr="0055434D">
        <w:trPr>
          <w:trHeight w:val="131"/>
        </w:trPr>
        <w:tc>
          <w:tcPr>
            <w:tcW w:w="2268" w:type="dxa"/>
          </w:tcPr>
          <w:p w:rsidR="00AF6092" w:rsidRPr="00D91493" w:rsidRDefault="00AF6092" w:rsidP="0055434D">
            <w:pPr>
              <w:tabs>
                <w:tab w:val="left" w:pos="851"/>
              </w:tabs>
              <w:spacing w:line="276" w:lineRule="auto"/>
              <w:rPr>
                <w:bCs/>
                <w:color w:val="000000"/>
              </w:rPr>
            </w:pPr>
            <w:r w:rsidRPr="00D91493">
              <w:rPr>
                <w:bCs/>
                <w:color w:val="000000"/>
              </w:rPr>
              <w:t xml:space="preserve">Физическое </w:t>
            </w:r>
          </w:p>
        </w:tc>
        <w:tc>
          <w:tcPr>
            <w:tcW w:w="7479" w:type="dxa"/>
          </w:tcPr>
          <w:p w:rsidR="00AF6092" w:rsidRPr="00D91493" w:rsidRDefault="00AF6092" w:rsidP="0055434D">
            <w:pPr>
              <w:spacing w:line="276" w:lineRule="auto"/>
              <w:rPr>
                <w:bCs/>
                <w:color w:val="000000"/>
              </w:rPr>
            </w:pPr>
            <w:r w:rsidRPr="00D91493">
              <w:rPr>
                <w:bCs/>
                <w:color w:val="000000"/>
              </w:rPr>
              <w:t>Соблюдающий основные правила здорового и безопасного для себя и других людей образа жизни, в том числе в информационной среде.</w:t>
            </w:r>
          </w:p>
          <w:p w:rsidR="00AF6092" w:rsidRPr="00D91493" w:rsidRDefault="00AF6092" w:rsidP="0055434D">
            <w:pPr>
              <w:spacing w:line="276" w:lineRule="auto"/>
              <w:rPr>
                <w:bCs/>
                <w:color w:val="000000"/>
              </w:rPr>
            </w:pPr>
            <w:r w:rsidRPr="00D91493">
              <w:rPr>
                <w:bCs/>
                <w:color w:val="000000"/>
              </w:rPr>
              <w:t>Ориентированный на физическое развитие, занятия спортом.</w:t>
            </w:r>
          </w:p>
          <w:p w:rsidR="00AF6092" w:rsidRPr="00D91493" w:rsidRDefault="00AF6092" w:rsidP="0055434D">
            <w:pPr>
              <w:spacing w:line="276" w:lineRule="auto"/>
              <w:rPr>
                <w:bCs/>
                <w:color w:val="000000"/>
              </w:rPr>
            </w:pPr>
            <w:r w:rsidRPr="00D91493">
              <w:rPr>
                <w:bCs/>
                <w:color w:val="000000"/>
              </w:rPr>
              <w:t>Бережно относящийся к физическому здоровью и душевному состоянию своему и других людей.</w:t>
            </w:r>
          </w:p>
          <w:p w:rsidR="00AF6092" w:rsidRPr="00D91493" w:rsidRDefault="00AF6092" w:rsidP="0055434D">
            <w:pPr>
              <w:spacing w:line="276" w:lineRule="auto"/>
              <w:rPr>
                <w:bCs/>
                <w:color w:val="000000"/>
              </w:rPr>
            </w:pPr>
            <w:r w:rsidRPr="00D91493">
              <w:rPr>
                <w:bCs/>
                <w:color w:val="000000"/>
              </w:rPr>
              <w:t xml:space="preserve">Владеющий основными навыками личной и общественной гигиены, безопасного поведения в быту, природе, обществе. </w:t>
            </w:r>
          </w:p>
          <w:p w:rsidR="00AF6092" w:rsidRPr="00D91493" w:rsidRDefault="00AF6092" w:rsidP="0055434D">
            <w:pPr>
              <w:spacing w:line="276" w:lineRule="auto"/>
              <w:rPr>
                <w:bCs/>
                <w:color w:val="000000"/>
              </w:rPr>
            </w:pPr>
            <w:r w:rsidRPr="00D91493">
              <w:rPr>
                <w:bCs/>
                <w:color w:val="000000"/>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AF6092" w:rsidRPr="00D91493" w:rsidTr="0055434D">
        <w:tc>
          <w:tcPr>
            <w:tcW w:w="2268" w:type="dxa"/>
          </w:tcPr>
          <w:p w:rsidR="00AF6092" w:rsidRPr="00D91493" w:rsidRDefault="00AF6092" w:rsidP="0055434D">
            <w:pPr>
              <w:tabs>
                <w:tab w:val="left" w:pos="851"/>
              </w:tabs>
              <w:spacing w:line="276" w:lineRule="auto"/>
              <w:rPr>
                <w:bCs/>
                <w:color w:val="000000"/>
              </w:rPr>
            </w:pPr>
            <w:r w:rsidRPr="00D91493">
              <w:rPr>
                <w:bCs/>
                <w:color w:val="000000"/>
              </w:rPr>
              <w:t>Трудовое</w:t>
            </w:r>
          </w:p>
        </w:tc>
        <w:tc>
          <w:tcPr>
            <w:tcW w:w="7479" w:type="dxa"/>
          </w:tcPr>
          <w:p w:rsidR="00AF6092" w:rsidRPr="00D91493" w:rsidRDefault="00AF6092" w:rsidP="0055434D">
            <w:pPr>
              <w:spacing w:line="276" w:lineRule="auto"/>
              <w:rPr>
                <w:bCs/>
                <w:color w:val="000000"/>
              </w:rPr>
            </w:pPr>
            <w:r w:rsidRPr="00D91493">
              <w:rPr>
                <w:bCs/>
                <w:color w:val="000000"/>
              </w:rPr>
              <w:t>Сознающий ценность честного труда в жизни человека, семьи, народа, общества и государства.</w:t>
            </w:r>
          </w:p>
          <w:p w:rsidR="00AF6092" w:rsidRPr="00D91493" w:rsidRDefault="00AF6092" w:rsidP="0055434D">
            <w:pPr>
              <w:spacing w:line="276" w:lineRule="auto"/>
              <w:rPr>
                <w:bCs/>
                <w:color w:val="000000"/>
              </w:rPr>
            </w:pPr>
            <w:r w:rsidRPr="00D91493">
              <w:rPr>
                <w:bCs/>
                <w:color w:val="000000"/>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AF6092" w:rsidRPr="00D91493" w:rsidRDefault="00AF6092" w:rsidP="0055434D">
            <w:pPr>
              <w:spacing w:line="276" w:lineRule="auto"/>
              <w:rPr>
                <w:bCs/>
                <w:color w:val="000000"/>
              </w:rPr>
            </w:pPr>
            <w:r w:rsidRPr="00D91493">
              <w:rPr>
                <w:bCs/>
                <w:color w:val="000000"/>
              </w:rPr>
              <w:t>Выражающий желание участвовать в различных видах доступного по возрасту труда, трудовой деятельности.</w:t>
            </w:r>
          </w:p>
          <w:p w:rsidR="00AF6092" w:rsidRPr="00D91493" w:rsidRDefault="00AF6092" w:rsidP="0055434D">
            <w:pPr>
              <w:spacing w:line="276" w:lineRule="auto"/>
              <w:rPr>
                <w:bCs/>
                <w:color w:val="000000"/>
              </w:rPr>
            </w:pPr>
            <w:r w:rsidRPr="00D91493">
              <w:rPr>
                <w:bCs/>
                <w:color w:val="000000"/>
              </w:rPr>
              <w:t>Проявляющий интерес к разным профессиям.</w:t>
            </w:r>
          </w:p>
        </w:tc>
      </w:tr>
      <w:tr w:rsidR="00AF6092" w:rsidRPr="00D91493" w:rsidTr="0055434D">
        <w:tc>
          <w:tcPr>
            <w:tcW w:w="2268" w:type="dxa"/>
          </w:tcPr>
          <w:p w:rsidR="00AF6092" w:rsidRPr="00D91493" w:rsidRDefault="00AF6092" w:rsidP="0055434D">
            <w:pPr>
              <w:tabs>
                <w:tab w:val="left" w:pos="851"/>
              </w:tabs>
              <w:spacing w:line="276" w:lineRule="auto"/>
              <w:rPr>
                <w:bCs/>
                <w:color w:val="000000"/>
              </w:rPr>
            </w:pPr>
            <w:r w:rsidRPr="00D91493">
              <w:rPr>
                <w:bCs/>
                <w:color w:val="000000"/>
              </w:rPr>
              <w:t>Экологическое</w:t>
            </w:r>
          </w:p>
        </w:tc>
        <w:tc>
          <w:tcPr>
            <w:tcW w:w="7479" w:type="dxa"/>
          </w:tcPr>
          <w:p w:rsidR="00AF6092" w:rsidRPr="00D91493" w:rsidRDefault="00AF6092" w:rsidP="0055434D">
            <w:pPr>
              <w:spacing w:line="276" w:lineRule="auto"/>
              <w:rPr>
                <w:bCs/>
                <w:color w:val="000000"/>
              </w:rPr>
            </w:pPr>
            <w:r w:rsidRPr="00D91493">
              <w:rPr>
                <w:bCs/>
                <w:color w:val="000000"/>
              </w:rPr>
              <w:t>Понимающий зависимость жизни людей от природы, ценность природы, окружающей среды.</w:t>
            </w:r>
          </w:p>
          <w:p w:rsidR="00AF6092" w:rsidRPr="00D91493" w:rsidRDefault="00AF6092" w:rsidP="0055434D">
            <w:pPr>
              <w:spacing w:line="276" w:lineRule="auto"/>
              <w:rPr>
                <w:bCs/>
                <w:color w:val="000000"/>
              </w:rPr>
            </w:pPr>
            <w:r w:rsidRPr="00D91493">
              <w:rPr>
                <w:bCs/>
                <w:color w:val="000000"/>
              </w:rPr>
              <w:t>Проявляющий любовь к природе, бережное отношение, неприятие действий, приносящих вред природе, особенно живым существам.</w:t>
            </w:r>
          </w:p>
          <w:p w:rsidR="00AF6092" w:rsidRPr="00D91493" w:rsidRDefault="00AF6092" w:rsidP="0055434D">
            <w:pPr>
              <w:spacing w:line="276" w:lineRule="auto"/>
              <w:rPr>
                <w:bCs/>
                <w:color w:val="000000"/>
              </w:rPr>
            </w:pPr>
            <w:r w:rsidRPr="00D91493">
              <w:rPr>
                <w:bCs/>
                <w:color w:val="000000"/>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AF6092" w:rsidRPr="00D91493" w:rsidTr="0055434D">
        <w:tc>
          <w:tcPr>
            <w:tcW w:w="2268" w:type="dxa"/>
          </w:tcPr>
          <w:p w:rsidR="00AF6092" w:rsidRPr="00D91493" w:rsidRDefault="00AF6092" w:rsidP="0055434D">
            <w:pPr>
              <w:tabs>
                <w:tab w:val="left" w:pos="851"/>
              </w:tabs>
              <w:spacing w:line="276" w:lineRule="auto"/>
              <w:rPr>
                <w:bCs/>
                <w:color w:val="000000"/>
              </w:rPr>
            </w:pPr>
            <w:r w:rsidRPr="00D91493">
              <w:rPr>
                <w:bCs/>
                <w:color w:val="000000"/>
              </w:rPr>
              <w:t>Познавательное</w:t>
            </w:r>
          </w:p>
        </w:tc>
        <w:tc>
          <w:tcPr>
            <w:tcW w:w="7479" w:type="dxa"/>
          </w:tcPr>
          <w:p w:rsidR="00AF6092" w:rsidRPr="00D91493" w:rsidRDefault="00AF6092" w:rsidP="0055434D">
            <w:pPr>
              <w:spacing w:line="276" w:lineRule="auto"/>
              <w:rPr>
                <w:bCs/>
                <w:color w:val="000000"/>
              </w:rPr>
            </w:pPr>
            <w:r w:rsidRPr="00D91493">
              <w:rPr>
                <w:bCs/>
                <w:color w:val="000000"/>
              </w:rPr>
              <w:t>Выражающий познавательные интересы, активность, инициативность, любознательность и самостоятельность в познании.</w:t>
            </w:r>
          </w:p>
          <w:p w:rsidR="00AF6092" w:rsidRPr="00D91493" w:rsidRDefault="00AF6092" w:rsidP="0055434D">
            <w:pPr>
              <w:spacing w:line="276" w:lineRule="auto"/>
              <w:rPr>
                <w:bCs/>
                <w:color w:val="000000"/>
              </w:rPr>
            </w:pPr>
            <w:r w:rsidRPr="00D91493">
              <w:rPr>
                <w:bCs/>
                <w:color w:val="000000"/>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AF6092" w:rsidRPr="00D91493" w:rsidRDefault="00AF6092" w:rsidP="0055434D">
            <w:pPr>
              <w:spacing w:line="276" w:lineRule="auto"/>
              <w:rPr>
                <w:bCs/>
                <w:color w:val="000000"/>
              </w:rPr>
            </w:pPr>
            <w:r w:rsidRPr="00D91493">
              <w:rPr>
                <w:bCs/>
                <w:color w:val="000000"/>
              </w:rPr>
              <w:t>Проявляющий уважение и интерес к науке, научному знанию в разных областях.</w:t>
            </w:r>
          </w:p>
        </w:tc>
      </w:tr>
    </w:tbl>
    <w:p w:rsidR="00AF6092" w:rsidRPr="00D91493" w:rsidRDefault="00AF6092" w:rsidP="00AF6092">
      <w:pPr>
        <w:spacing w:line="276" w:lineRule="auto"/>
        <w:ind w:firstLine="851"/>
        <w:rPr>
          <w:iCs/>
        </w:rPr>
      </w:pPr>
    </w:p>
    <w:p w:rsidR="00AF6092" w:rsidRPr="00C12E85" w:rsidRDefault="00243D1A" w:rsidP="00C12E85">
      <w:pPr>
        <w:pStyle w:val="10"/>
        <w:spacing w:before="0" w:line="276" w:lineRule="auto"/>
        <w:jc w:val="center"/>
        <w:rPr>
          <w:rFonts w:ascii="Times New Roman" w:hAnsi="Times New Roman"/>
          <w:b/>
          <w:bCs/>
          <w:color w:val="000000"/>
          <w:sz w:val="24"/>
          <w:szCs w:val="24"/>
        </w:rPr>
      </w:pPr>
      <w:r>
        <w:rPr>
          <w:rFonts w:ascii="Times New Roman" w:hAnsi="Times New Roman"/>
          <w:b/>
          <w:bCs/>
          <w:color w:val="000000"/>
          <w:sz w:val="24"/>
          <w:szCs w:val="24"/>
        </w:rPr>
        <w:t>2.3.4.</w:t>
      </w:r>
      <w:r w:rsidR="00AF6092" w:rsidRPr="00D91493">
        <w:rPr>
          <w:rFonts w:ascii="Times New Roman" w:hAnsi="Times New Roman"/>
          <w:b/>
          <w:bCs/>
          <w:color w:val="000000"/>
          <w:sz w:val="24"/>
          <w:szCs w:val="24"/>
        </w:rPr>
        <w:t>Содержание, виды и формы воспитательной деятельности</w:t>
      </w:r>
    </w:p>
    <w:p w:rsidR="00AF6092" w:rsidRPr="00C12E85" w:rsidRDefault="00AF6092" w:rsidP="00C12E85">
      <w:pPr>
        <w:tabs>
          <w:tab w:val="left" w:pos="851"/>
        </w:tabs>
        <w:spacing w:line="276" w:lineRule="auto"/>
        <w:ind w:firstLine="709"/>
        <w:jc w:val="both"/>
        <w:rPr>
          <w:color w:val="000000"/>
          <w:w w:val="0"/>
        </w:rPr>
      </w:pPr>
      <w:r w:rsidRPr="00C12E85">
        <w:rPr>
          <w:color w:val="000000"/>
          <w:w w:val="0"/>
        </w:rPr>
        <w:t>Достижение цели и решение задач воспитания осуществляется в рамках всех направлений деятельности школы.</w:t>
      </w:r>
      <w:r w:rsidRPr="00C12E85">
        <w:t xml:space="preserve"> </w:t>
      </w:r>
      <w:r w:rsidRPr="00C12E85">
        <w:rPr>
          <w:color w:val="000000"/>
          <w:w w:val="0"/>
        </w:rPr>
        <w:t>Содержание, виды и формы воспитательной деятельности представлены в соответствующих модулях.</w:t>
      </w:r>
    </w:p>
    <w:p w:rsidR="00AF6092" w:rsidRPr="00C12E85" w:rsidRDefault="00C12E85" w:rsidP="00C12E85">
      <w:pPr>
        <w:pStyle w:val="10"/>
        <w:spacing w:before="0" w:after="0" w:line="276" w:lineRule="auto"/>
        <w:ind w:firstLine="709"/>
        <w:jc w:val="both"/>
        <w:rPr>
          <w:rFonts w:ascii="Times New Roman" w:hAnsi="Times New Roman"/>
          <w:b/>
          <w:bCs/>
          <w:color w:val="000000"/>
          <w:w w:val="0"/>
          <w:sz w:val="24"/>
          <w:szCs w:val="24"/>
        </w:rPr>
      </w:pPr>
      <w:bookmarkStart w:id="12" w:name="_Toc84518172"/>
      <w:r w:rsidRPr="00C12E85">
        <w:rPr>
          <w:rFonts w:ascii="Times New Roman" w:hAnsi="Times New Roman"/>
          <w:b/>
          <w:bCs/>
          <w:color w:val="000000"/>
          <w:w w:val="0"/>
          <w:sz w:val="24"/>
          <w:szCs w:val="24"/>
        </w:rPr>
        <w:t xml:space="preserve">Ключевые </w:t>
      </w:r>
      <w:r w:rsidR="00AF6092" w:rsidRPr="00C12E85">
        <w:rPr>
          <w:rFonts w:ascii="Times New Roman" w:hAnsi="Times New Roman"/>
          <w:b/>
          <w:bCs/>
          <w:color w:val="000000"/>
          <w:w w:val="0"/>
          <w:sz w:val="24"/>
          <w:szCs w:val="24"/>
        </w:rPr>
        <w:t xml:space="preserve"> школьные дела</w:t>
      </w:r>
      <w:bookmarkEnd w:id="12"/>
    </w:p>
    <w:p w:rsidR="00AF6092" w:rsidRPr="00C12E85" w:rsidRDefault="00AF6092" w:rsidP="00C12E85">
      <w:pPr>
        <w:tabs>
          <w:tab w:val="left" w:pos="851"/>
        </w:tabs>
        <w:spacing w:line="276" w:lineRule="auto"/>
        <w:ind w:firstLine="709"/>
        <w:jc w:val="both"/>
        <w:rPr>
          <w:color w:val="000000"/>
          <w:w w:val="0"/>
        </w:rPr>
      </w:pPr>
      <w:r w:rsidRPr="00C12E85">
        <w:rPr>
          <w:bCs/>
          <w:iCs/>
          <w:color w:val="000000"/>
          <w:w w:val="0"/>
        </w:rPr>
        <w:t>Реализация воспитательного потенциала основных школьных дел предусматривает:</w:t>
      </w:r>
    </w:p>
    <w:p w:rsidR="00AF6092" w:rsidRPr="00C12E85" w:rsidRDefault="00AF6092" w:rsidP="00C12E85">
      <w:pPr>
        <w:widowControl w:val="0"/>
        <w:numPr>
          <w:ilvl w:val="0"/>
          <w:numId w:val="20"/>
        </w:numPr>
        <w:tabs>
          <w:tab w:val="left" w:pos="851"/>
        </w:tabs>
        <w:autoSpaceDE w:val="0"/>
        <w:autoSpaceDN w:val="0"/>
        <w:spacing w:line="276" w:lineRule="auto"/>
        <w:ind w:left="0" w:firstLine="709"/>
        <w:jc w:val="both"/>
        <w:rPr>
          <w:b/>
          <w:bCs/>
          <w:i/>
          <w:iCs/>
          <w:color w:val="000000"/>
          <w:w w:val="0"/>
        </w:rPr>
      </w:pPr>
      <w:r w:rsidRPr="00C12E85">
        <w:rPr>
          <w:color w:val="000000"/>
          <w:w w:val="0"/>
        </w:rPr>
        <w:t>общешкольные праздники, ежегодные творческие (театрализованные, музыкальные,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w:t>
      </w:r>
    </w:p>
    <w:p w:rsidR="00AF6092" w:rsidRPr="00C12E85" w:rsidRDefault="00AF6092" w:rsidP="00C12E85">
      <w:pPr>
        <w:widowControl w:val="0"/>
        <w:numPr>
          <w:ilvl w:val="0"/>
          <w:numId w:val="20"/>
        </w:numPr>
        <w:tabs>
          <w:tab w:val="left" w:pos="851"/>
        </w:tabs>
        <w:autoSpaceDE w:val="0"/>
        <w:autoSpaceDN w:val="0"/>
        <w:spacing w:line="276" w:lineRule="auto"/>
        <w:ind w:left="0" w:firstLine="709"/>
        <w:jc w:val="both"/>
        <w:rPr>
          <w:b/>
          <w:bCs/>
          <w:i/>
          <w:iCs/>
          <w:color w:val="000000"/>
          <w:w w:val="0"/>
        </w:rPr>
      </w:pPr>
      <w:r w:rsidRPr="00C12E85">
        <w:rPr>
          <w:bCs/>
          <w:color w:val="000000"/>
          <w:w w:val="0"/>
        </w:rPr>
        <w:t>участие во всероссийских акциях, посвященных значимым событиям в России, мире;</w:t>
      </w:r>
    </w:p>
    <w:p w:rsidR="00AF6092" w:rsidRPr="00C12E85" w:rsidRDefault="00AF6092" w:rsidP="00C12E85">
      <w:pPr>
        <w:widowControl w:val="0"/>
        <w:numPr>
          <w:ilvl w:val="0"/>
          <w:numId w:val="20"/>
        </w:numPr>
        <w:tabs>
          <w:tab w:val="left" w:pos="851"/>
        </w:tabs>
        <w:autoSpaceDE w:val="0"/>
        <w:autoSpaceDN w:val="0"/>
        <w:spacing w:line="276" w:lineRule="auto"/>
        <w:ind w:left="0" w:firstLine="709"/>
        <w:jc w:val="both"/>
        <w:rPr>
          <w:b/>
          <w:bCs/>
          <w:i/>
          <w:iCs/>
          <w:color w:val="000000"/>
          <w:w w:val="0"/>
        </w:rPr>
      </w:pPr>
      <w:r w:rsidRPr="00C12E85">
        <w:rPr>
          <w:color w:val="000000"/>
          <w:w w:val="0"/>
        </w:rPr>
        <w:t xml:space="preserve">торжественные мероприятия, </w:t>
      </w:r>
      <w:r w:rsidRPr="00C12E85">
        <w:rPr>
          <w:bCs/>
          <w:color w:val="000000"/>
          <w:w w:val="0"/>
        </w:rPr>
        <w:t xml:space="preserve">связанные с завершением образования, переходом на </w:t>
      </w:r>
      <w:r w:rsidRPr="00C12E85">
        <w:rPr>
          <w:iCs/>
          <w:color w:val="000000"/>
          <w:w w:val="0"/>
        </w:rPr>
        <w:t xml:space="preserve">следующий уровень </w:t>
      </w:r>
      <w:r w:rsidRPr="00C12E85">
        <w:rPr>
          <w:bCs/>
          <w:color w:val="000000"/>
          <w:w w:val="0"/>
        </w:rPr>
        <w:t>образования, символизирующие приобретение новых социальных статусов в школе, обществе</w:t>
      </w:r>
      <w:r w:rsidRPr="00C12E85">
        <w:rPr>
          <w:color w:val="000000"/>
          <w:w w:val="0"/>
        </w:rPr>
        <w:t>;</w:t>
      </w:r>
    </w:p>
    <w:p w:rsidR="00AF6092" w:rsidRPr="00C12E85" w:rsidRDefault="00AF6092" w:rsidP="00C12E85">
      <w:pPr>
        <w:widowControl w:val="0"/>
        <w:numPr>
          <w:ilvl w:val="0"/>
          <w:numId w:val="20"/>
        </w:numPr>
        <w:tabs>
          <w:tab w:val="left" w:pos="851"/>
        </w:tabs>
        <w:autoSpaceDE w:val="0"/>
        <w:autoSpaceDN w:val="0"/>
        <w:spacing w:line="276" w:lineRule="auto"/>
        <w:ind w:left="0" w:firstLine="709"/>
        <w:jc w:val="both"/>
        <w:rPr>
          <w:bCs/>
          <w:color w:val="000000"/>
          <w:w w:val="0"/>
        </w:rPr>
      </w:pPr>
      <w:r w:rsidRPr="00C12E85">
        <w:rPr>
          <w:bCs/>
          <w:color w:val="000000"/>
          <w:w w:val="0"/>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AF6092" w:rsidRPr="00C12E85" w:rsidRDefault="0055434D" w:rsidP="00C12E85">
      <w:pPr>
        <w:widowControl w:val="0"/>
        <w:numPr>
          <w:ilvl w:val="0"/>
          <w:numId w:val="20"/>
        </w:numPr>
        <w:tabs>
          <w:tab w:val="left" w:pos="851"/>
        </w:tabs>
        <w:autoSpaceDE w:val="0"/>
        <w:autoSpaceDN w:val="0"/>
        <w:spacing w:line="276" w:lineRule="auto"/>
        <w:ind w:left="0" w:firstLine="709"/>
        <w:jc w:val="both"/>
        <w:rPr>
          <w:bCs/>
          <w:color w:val="000000"/>
          <w:w w:val="0"/>
        </w:rPr>
      </w:pPr>
      <w:r w:rsidRPr="00C12E85">
        <w:rPr>
          <w:bCs/>
          <w:color w:val="000000"/>
          <w:w w:val="0"/>
        </w:rPr>
        <w:t xml:space="preserve">участие в </w:t>
      </w:r>
      <w:r w:rsidR="00AF6092" w:rsidRPr="00C12E85">
        <w:rPr>
          <w:bCs/>
          <w:color w:val="000000"/>
          <w:w w:val="0"/>
        </w:rPr>
        <w:t>социальны</w:t>
      </w:r>
      <w:r w:rsidRPr="00C12E85">
        <w:rPr>
          <w:bCs/>
          <w:color w:val="000000"/>
          <w:w w:val="0"/>
        </w:rPr>
        <w:t>х</w:t>
      </w:r>
      <w:r w:rsidR="00AF6092" w:rsidRPr="00C12E85">
        <w:rPr>
          <w:bCs/>
          <w:color w:val="000000"/>
          <w:w w:val="0"/>
        </w:rPr>
        <w:t xml:space="preserve"> проект</w:t>
      </w:r>
      <w:r w:rsidRPr="00C12E85">
        <w:rPr>
          <w:bCs/>
          <w:color w:val="000000"/>
          <w:w w:val="0"/>
        </w:rPr>
        <w:t>ах</w:t>
      </w:r>
      <w:r w:rsidR="00AF6092" w:rsidRPr="00C12E85">
        <w:rPr>
          <w:bCs/>
          <w:color w:val="000000"/>
          <w:w w:val="0"/>
        </w:rPr>
        <w:t xml:space="preserve">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w:t>
      </w:r>
    </w:p>
    <w:p w:rsidR="00AF6092" w:rsidRPr="00C12E85" w:rsidRDefault="00AF6092" w:rsidP="00C12E85">
      <w:pPr>
        <w:widowControl w:val="0"/>
        <w:numPr>
          <w:ilvl w:val="0"/>
          <w:numId w:val="20"/>
        </w:numPr>
        <w:tabs>
          <w:tab w:val="left" w:pos="851"/>
        </w:tabs>
        <w:autoSpaceDE w:val="0"/>
        <w:autoSpaceDN w:val="0"/>
        <w:spacing w:line="276" w:lineRule="auto"/>
        <w:ind w:left="0" w:firstLine="709"/>
        <w:jc w:val="both"/>
        <w:rPr>
          <w:bCs/>
          <w:color w:val="000000"/>
          <w:w w:val="0"/>
        </w:rPr>
      </w:pPr>
      <w:r w:rsidRPr="00C12E85">
        <w:rPr>
          <w:bCs/>
          <w:color w:val="000000"/>
          <w:w w:val="0"/>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AF6092" w:rsidRPr="00C12E85" w:rsidRDefault="00AF6092" w:rsidP="00C12E85">
      <w:pPr>
        <w:widowControl w:val="0"/>
        <w:numPr>
          <w:ilvl w:val="0"/>
          <w:numId w:val="20"/>
        </w:numPr>
        <w:tabs>
          <w:tab w:val="left" w:pos="851"/>
        </w:tabs>
        <w:autoSpaceDE w:val="0"/>
        <w:autoSpaceDN w:val="0"/>
        <w:spacing w:line="276" w:lineRule="auto"/>
        <w:ind w:left="0" w:firstLine="709"/>
        <w:jc w:val="both"/>
        <w:rPr>
          <w:color w:val="000000"/>
          <w:w w:val="0"/>
        </w:rPr>
      </w:pPr>
      <w:r w:rsidRPr="00C12E85">
        <w:rPr>
          <w:color w:val="000000"/>
          <w:w w:val="0"/>
        </w:rPr>
        <w:t>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и другими взрослыми.</w:t>
      </w:r>
    </w:p>
    <w:p w:rsidR="00AF6092" w:rsidRPr="00C12E85" w:rsidRDefault="00AF6092" w:rsidP="00C12E85">
      <w:pPr>
        <w:tabs>
          <w:tab w:val="left" w:pos="851"/>
        </w:tabs>
        <w:spacing w:line="276" w:lineRule="auto"/>
        <w:ind w:firstLine="709"/>
        <w:jc w:val="both"/>
        <w:rPr>
          <w:color w:val="000000"/>
          <w:w w:val="0"/>
        </w:rPr>
      </w:pPr>
    </w:p>
    <w:p w:rsidR="00AF6092" w:rsidRPr="00C12E85" w:rsidRDefault="00AF6092" w:rsidP="00C12E85">
      <w:pPr>
        <w:pStyle w:val="10"/>
        <w:spacing w:before="0" w:after="0" w:line="276" w:lineRule="auto"/>
        <w:ind w:firstLine="709"/>
        <w:jc w:val="both"/>
        <w:rPr>
          <w:rFonts w:ascii="Times New Roman" w:hAnsi="Times New Roman"/>
          <w:b/>
          <w:bCs/>
          <w:color w:val="000000"/>
          <w:w w:val="0"/>
          <w:sz w:val="24"/>
          <w:szCs w:val="24"/>
        </w:rPr>
      </w:pPr>
      <w:bookmarkStart w:id="13" w:name="_Toc84518173"/>
      <w:r w:rsidRPr="00C12E85">
        <w:rPr>
          <w:rFonts w:ascii="Times New Roman" w:hAnsi="Times New Roman"/>
          <w:b/>
          <w:bCs/>
          <w:color w:val="000000"/>
          <w:w w:val="0"/>
          <w:sz w:val="24"/>
          <w:szCs w:val="24"/>
        </w:rPr>
        <w:t xml:space="preserve"> Классное руководство</w:t>
      </w:r>
      <w:bookmarkEnd w:id="13"/>
    </w:p>
    <w:p w:rsidR="00AF6092" w:rsidRPr="00C12E85" w:rsidRDefault="00AF6092" w:rsidP="00C12E85">
      <w:pPr>
        <w:tabs>
          <w:tab w:val="left" w:pos="851"/>
        </w:tabs>
        <w:spacing w:line="276" w:lineRule="auto"/>
        <w:ind w:firstLine="709"/>
        <w:jc w:val="both"/>
        <w:rPr>
          <w:color w:val="000000"/>
          <w:w w:val="0"/>
        </w:rPr>
      </w:pPr>
      <w:r w:rsidRPr="00C12E85">
        <w:rPr>
          <w:color w:val="000000"/>
          <w:w w:val="0"/>
        </w:rPr>
        <w:t>Реализация воспитательного потенциала классного руководства предусматривает:</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color w:val="000000"/>
          <w:w w:val="0"/>
        </w:rPr>
      </w:pPr>
      <w:r w:rsidRPr="00C12E85">
        <w:rPr>
          <w:color w:val="000000"/>
          <w:w w:val="0"/>
        </w:rPr>
        <w:t>планирование и проведение классных часов;</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color w:val="000000"/>
          <w:w w:val="0"/>
        </w:rPr>
      </w:pPr>
      <w:r w:rsidRPr="00C12E85">
        <w:rPr>
          <w:color w:val="000000"/>
          <w:w w:val="0"/>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color w:val="000000"/>
          <w:w w:val="0"/>
        </w:rPr>
      </w:pPr>
      <w:r w:rsidRPr="00C12E85">
        <w:rPr>
          <w:color w:val="000000"/>
          <w:w w:val="0"/>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color w:val="000000"/>
          <w:w w:val="0"/>
        </w:rPr>
      </w:pPr>
      <w:r w:rsidRPr="00C12E85">
        <w:rPr>
          <w:color w:val="000000"/>
          <w:w w:val="0"/>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color w:val="000000"/>
          <w:w w:val="0"/>
        </w:rPr>
      </w:pPr>
      <w:r w:rsidRPr="00C12E85">
        <w:rPr>
          <w:color w:val="000000"/>
          <w:w w:val="0"/>
        </w:rPr>
        <w:t xml:space="preserve">сплочение коллектива класса через: игры и тренинги на сплочение </w:t>
      </w:r>
      <w:r w:rsidRPr="00C12E85">
        <w:rPr>
          <w:color w:val="000000"/>
          <w:w w:val="0"/>
        </w:rPr>
        <w:br/>
        <w:t xml:space="preserve">и командообразование; внеучебные и внешкольные мероприятия, походы, экскурсии; празднования в классе дней рождения обучающихся, классные «огоньки» и вечера; </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b/>
          <w:bCs/>
          <w:i/>
          <w:iCs/>
          <w:color w:val="000000"/>
          <w:w w:val="0"/>
        </w:rPr>
      </w:pPr>
      <w:r w:rsidRPr="00C12E85">
        <w:rPr>
          <w:color w:val="000000"/>
          <w:w w:val="0"/>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color w:val="000000"/>
          <w:w w:val="0"/>
        </w:rPr>
      </w:pPr>
      <w:r w:rsidRPr="00C12E85">
        <w:rPr>
          <w:color w:val="000000"/>
          <w:w w:val="0"/>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color w:val="000000"/>
          <w:w w:val="0"/>
        </w:rPr>
      </w:pPr>
      <w:r w:rsidRPr="00C12E85">
        <w:rPr>
          <w:color w:val="000000"/>
          <w:w w:val="0"/>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color w:val="000000"/>
          <w:w w:val="0"/>
        </w:rPr>
      </w:pPr>
      <w:r w:rsidRPr="00C12E85">
        <w:rPr>
          <w:color w:val="000000"/>
          <w:w w:val="0"/>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color w:val="000000"/>
          <w:w w:val="0"/>
        </w:rPr>
      </w:pPr>
      <w:r w:rsidRPr="00C12E85">
        <w:rPr>
          <w:color w:val="000000"/>
          <w:w w:val="0"/>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b/>
          <w:bCs/>
          <w:iCs/>
          <w:color w:val="000000"/>
          <w:w w:val="0"/>
          <w:u w:val="single"/>
        </w:rPr>
      </w:pPr>
      <w:r w:rsidRPr="00C12E85">
        <w:rPr>
          <w:color w:val="000000"/>
          <w:w w:val="0"/>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color w:val="000000"/>
          <w:w w:val="0"/>
        </w:rPr>
      </w:pPr>
      <w:r w:rsidRPr="00C12E85">
        <w:rPr>
          <w:color w:val="000000"/>
          <w:w w:val="0"/>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color w:val="000000"/>
          <w:w w:val="0"/>
        </w:rPr>
      </w:pPr>
      <w:r w:rsidRPr="00C12E85">
        <w:rPr>
          <w:color w:val="000000"/>
          <w:w w:val="0"/>
        </w:rPr>
        <w:t>создание и организацию работы родительского комитета класса, участвующего в решении вопросов воспитания и обучения в классе, школе;</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color w:val="000000"/>
          <w:w w:val="0"/>
        </w:rPr>
      </w:pPr>
      <w:r w:rsidRPr="00C12E85">
        <w:rPr>
          <w:color w:val="000000"/>
          <w:w w:val="0"/>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AF6092" w:rsidRPr="00C12E85" w:rsidRDefault="00AF6092" w:rsidP="00C12E85">
      <w:pPr>
        <w:widowControl w:val="0"/>
        <w:numPr>
          <w:ilvl w:val="0"/>
          <w:numId w:val="21"/>
        </w:numPr>
        <w:tabs>
          <w:tab w:val="left" w:pos="851"/>
        </w:tabs>
        <w:autoSpaceDE w:val="0"/>
        <w:autoSpaceDN w:val="0"/>
        <w:spacing w:line="276" w:lineRule="auto"/>
        <w:ind w:left="0" w:firstLine="709"/>
        <w:jc w:val="both"/>
        <w:rPr>
          <w:b/>
          <w:bCs/>
          <w:i/>
          <w:iCs/>
          <w:color w:val="000000"/>
          <w:w w:val="0"/>
        </w:rPr>
      </w:pPr>
      <w:r w:rsidRPr="00C12E85">
        <w:rPr>
          <w:color w:val="000000"/>
          <w:w w:val="0"/>
        </w:rPr>
        <w:t>проведение в классе праздников, конкурсов, соревнований и т.д.</w:t>
      </w:r>
    </w:p>
    <w:p w:rsidR="00AF6092" w:rsidRPr="00C12E85" w:rsidRDefault="00AF6092" w:rsidP="00C12E85">
      <w:pPr>
        <w:tabs>
          <w:tab w:val="left" w:pos="851"/>
        </w:tabs>
        <w:spacing w:line="276" w:lineRule="auto"/>
        <w:ind w:firstLine="709"/>
        <w:jc w:val="both"/>
        <w:rPr>
          <w:color w:val="000000"/>
          <w:w w:val="0"/>
        </w:rPr>
      </w:pPr>
    </w:p>
    <w:p w:rsidR="0055434D" w:rsidRPr="00C12E85" w:rsidRDefault="0055434D" w:rsidP="00C12E85">
      <w:pPr>
        <w:pStyle w:val="10"/>
        <w:spacing w:before="0" w:after="0" w:line="276" w:lineRule="auto"/>
        <w:ind w:firstLine="709"/>
        <w:jc w:val="both"/>
        <w:rPr>
          <w:rFonts w:ascii="Times New Roman" w:hAnsi="Times New Roman"/>
          <w:b/>
          <w:bCs/>
          <w:color w:val="000000"/>
          <w:w w:val="0"/>
          <w:sz w:val="24"/>
          <w:szCs w:val="24"/>
        </w:rPr>
      </w:pPr>
      <w:bookmarkStart w:id="14" w:name="_Toc84518174"/>
      <w:r w:rsidRPr="00C12E85">
        <w:rPr>
          <w:rFonts w:ascii="Times New Roman" w:hAnsi="Times New Roman"/>
          <w:b/>
          <w:bCs/>
          <w:color w:val="000000"/>
          <w:w w:val="0"/>
          <w:sz w:val="24"/>
          <w:szCs w:val="24"/>
        </w:rPr>
        <w:t>Школьный урок</w:t>
      </w:r>
      <w:bookmarkEnd w:id="14"/>
    </w:p>
    <w:p w:rsidR="0055434D" w:rsidRPr="00C12E85" w:rsidRDefault="0055434D" w:rsidP="00C12E85">
      <w:pPr>
        <w:tabs>
          <w:tab w:val="left" w:pos="851"/>
        </w:tabs>
        <w:spacing w:line="276" w:lineRule="auto"/>
        <w:ind w:firstLine="709"/>
        <w:jc w:val="both"/>
        <w:rPr>
          <w:color w:val="000000"/>
          <w:w w:val="0"/>
        </w:rPr>
      </w:pPr>
      <w:r w:rsidRPr="00C12E85">
        <w:rPr>
          <w:color w:val="000000"/>
          <w:w w:val="0"/>
        </w:rPr>
        <w:t>Реализация воспитательного потенциала уроков (аудиторных занятий в рамках максимально допустимой учебной нагрузки) предусматривает:</w:t>
      </w:r>
    </w:p>
    <w:p w:rsidR="0055434D" w:rsidRPr="00C12E85" w:rsidRDefault="0055434D" w:rsidP="00C12E85">
      <w:pPr>
        <w:widowControl w:val="0"/>
        <w:numPr>
          <w:ilvl w:val="0"/>
          <w:numId w:val="22"/>
        </w:numPr>
        <w:tabs>
          <w:tab w:val="left" w:pos="851"/>
        </w:tabs>
        <w:autoSpaceDE w:val="0"/>
        <w:autoSpaceDN w:val="0"/>
        <w:spacing w:line="276" w:lineRule="auto"/>
        <w:ind w:left="0" w:firstLine="709"/>
        <w:jc w:val="both"/>
        <w:rPr>
          <w:iCs/>
          <w:color w:val="000000"/>
          <w:w w:val="0"/>
        </w:rPr>
      </w:pPr>
      <w:r w:rsidRPr="00C12E85">
        <w:rPr>
          <w:iCs/>
          <w:color w:val="000000"/>
          <w:w w:val="0"/>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55434D" w:rsidRPr="00C12E85" w:rsidRDefault="0055434D" w:rsidP="00C12E85">
      <w:pPr>
        <w:widowControl w:val="0"/>
        <w:numPr>
          <w:ilvl w:val="0"/>
          <w:numId w:val="22"/>
        </w:numPr>
        <w:tabs>
          <w:tab w:val="left" w:pos="851"/>
        </w:tabs>
        <w:autoSpaceDE w:val="0"/>
        <w:autoSpaceDN w:val="0"/>
        <w:spacing w:line="276" w:lineRule="auto"/>
        <w:ind w:left="0" w:firstLine="709"/>
        <w:jc w:val="both"/>
        <w:rPr>
          <w:i/>
          <w:color w:val="000000"/>
          <w:w w:val="0"/>
        </w:rPr>
      </w:pPr>
      <w:r w:rsidRPr="00C12E85">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C12E85">
        <w:rPr>
          <w:color w:val="000000"/>
          <w:w w:val="0"/>
        </w:rPr>
        <w:t>;</w:t>
      </w:r>
    </w:p>
    <w:p w:rsidR="0055434D" w:rsidRPr="00C12E85" w:rsidRDefault="0055434D" w:rsidP="00C12E85">
      <w:pPr>
        <w:widowControl w:val="0"/>
        <w:numPr>
          <w:ilvl w:val="0"/>
          <w:numId w:val="22"/>
        </w:numPr>
        <w:tabs>
          <w:tab w:val="left" w:pos="851"/>
        </w:tabs>
        <w:autoSpaceDE w:val="0"/>
        <w:autoSpaceDN w:val="0"/>
        <w:spacing w:line="276" w:lineRule="auto"/>
        <w:ind w:left="0" w:firstLine="709"/>
        <w:jc w:val="both"/>
        <w:rPr>
          <w:i/>
          <w:color w:val="000000"/>
          <w:w w:val="0"/>
        </w:rPr>
      </w:pPr>
      <w:r w:rsidRPr="00C12E85">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55434D" w:rsidRPr="00C12E85" w:rsidRDefault="0055434D" w:rsidP="00C12E85">
      <w:pPr>
        <w:widowControl w:val="0"/>
        <w:numPr>
          <w:ilvl w:val="0"/>
          <w:numId w:val="22"/>
        </w:numPr>
        <w:tabs>
          <w:tab w:val="left" w:pos="851"/>
        </w:tabs>
        <w:autoSpaceDE w:val="0"/>
        <w:autoSpaceDN w:val="0"/>
        <w:spacing w:line="276" w:lineRule="auto"/>
        <w:ind w:left="0" w:firstLine="709"/>
        <w:jc w:val="both"/>
        <w:rPr>
          <w:i/>
          <w:color w:val="000000"/>
          <w:w w:val="0"/>
        </w:rPr>
      </w:pPr>
      <w:r w:rsidRPr="00C12E85">
        <w:rPr>
          <w:color w:val="000000"/>
          <w:w w:val="0"/>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55434D" w:rsidRPr="00C12E85" w:rsidRDefault="0055434D" w:rsidP="00C12E85">
      <w:pPr>
        <w:widowControl w:val="0"/>
        <w:numPr>
          <w:ilvl w:val="0"/>
          <w:numId w:val="22"/>
        </w:numPr>
        <w:tabs>
          <w:tab w:val="left" w:pos="851"/>
        </w:tabs>
        <w:autoSpaceDE w:val="0"/>
        <w:autoSpaceDN w:val="0"/>
        <w:spacing w:line="276" w:lineRule="auto"/>
        <w:ind w:left="0" w:firstLine="709"/>
        <w:jc w:val="both"/>
        <w:rPr>
          <w:i/>
          <w:color w:val="000000"/>
          <w:w w:val="0"/>
        </w:rPr>
      </w:pPr>
      <w:r w:rsidRPr="00C12E85">
        <w:rPr>
          <w:color w:val="000000"/>
          <w:w w:val="0"/>
        </w:rPr>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 </w:t>
      </w:r>
    </w:p>
    <w:p w:rsidR="0055434D" w:rsidRPr="00C12E85" w:rsidRDefault="0055434D" w:rsidP="00C12E85">
      <w:pPr>
        <w:widowControl w:val="0"/>
        <w:numPr>
          <w:ilvl w:val="0"/>
          <w:numId w:val="22"/>
        </w:numPr>
        <w:tabs>
          <w:tab w:val="left" w:pos="851"/>
        </w:tabs>
        <w:autoSpaceDE w:val="0"/>
        <w:autoSpaceDN w:val="0"/>
        <w:spacing w:line="276" w:lineRule="auto"/>
        <w:ind w:left="0" w:firstLine="709"/>
        <w:jc w:val="both"/>
        <w:rPr>
          <w:color w:val="000000"/>
          <w:w w:val="0"/>
        </w:rPr>
      </w:pPr>
      <w:r w:rsidRPr="00C12E85">
        <w:rPr>
          <w:color w:val="000000"/>
          <w:w w:val="0"/>
        </w:rPr>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rsidR="0055434D" w:rsidRPr="00C12E85" w:rsidRDefault="0055434D" w:rsidP="00C12E85">
      <w:pPr>
        <w:widowControl w:val="0"/>
        <w:numPr>
          <w:ilvl w:val="0"/>
          <w:numId w:val="22"/>
        </w:numPr>
        <w:tabs>
          <w:tab w:val="left" w:pos="851"/>
        </w:tabs>
        <w:autoSpaceDE w:val="0"/>
        <w:autoSpaceDN w:val="0"/>
        <w:spacing w:line="276" w:lineRule="auto"/>
        <w:ind w:left="0" w:firstLine="709"/>
        <w:jc w:val="both"/>
        <w:rPr>
          <w:i/>
          <w:color w:val="000000"/>
          <w:w w:val="0"/>
        </w:rPr>
      </w:pPr>
      <w:r w:rsidRPr="00C12E85">
        <w:rPr>
          <w:color w:val="000000"/>
          <w:w w:val="0"/>
        </w:rPr>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55434D" w:rsidRPr="00C12E85" w:rsidRDefault="0055434D" w:rsidP="00C12E85">
      <w:pPr>
        <w:pStyle w:val="10"/>
        <w:spacing w:before="0" w:after="0" w:line="276" w:lineRule="auto"/>
        <w:ind w:firstLine="709"/>
        <w:jc w:val="both"/>
        <w:rPr>
          <w:rFonts w:ascii="Times New Roman" w:hAnsi="Times New Roman"/>
          <w:b/>
          <w:bCs/>
          <w:color w:val="000000"/>
          <w:w w:val="0"/>
          <w:sz w:val="24"/>
          <w:szCs w:val="24"/>
        </w:rPr>
      </w:pPr>
      <w:bookmarkStart w:id="15" w:name="_Toc84518175"/>
      <w:r w:rsidRPr="00C12E85">
        <w:rPr>
          <w:rFonts w:ascii="Times New Roman" w:hAnsi="Times New Roman"/>
          <w:b/>
          <w:bCs/>
          <w:color w:val="000000"/>
          <w:w w:val="0"/>
          <w:sz w:val="24"/>
          <w:szCs w:val="24"/>
        </w:rPr>
        <w:t>Внеурочная деятельность</w:t>
      </w:r>
      <w:bookmarkEnd w:id="15"/>
    </w:p>
    <w:p w:rsidR="0055434D" w:rsidRPr="00C12E85" w:rsidRDefault="0055434D" w:rsidP="00C12E85">
      <w:pPr>
        <w:tabs>
          <w:tab w:val="left" w:pos="851"/>
        </w:tabs>
        <w:spacing w:line="276" w:lineRule="auto"/>
        <w:ind w:firstLine="709"/>
        <w:jc w:val="both"/>
        <w:rPr>
          <w:color w:val="000000"/>
          <w:w w:val="0"/>
        </w:rPr>
      </w:pPr>
      <w:r w:rsidRPr="00C12E85">
        <w:rPr>
          <w:color w:val="000000"/>
          <w:w w:val="0"/>
        </w:rPr>
        <w:t xml:space="preserve">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rsidR="0055434D" w:rsidRPr="00C12E85" w:rsidRDefault="0055434D" w:rsidP="00C12E85">
      <w:pPr>
        <w:widowControl w:val="0"/>
        <w:numPr>
          <w:ilvl w:val="0"/>
          <w:numId w:val="23"/>
        </w:numPr>
        <w:tabs>
          <w:tab w:val="left" w:pos="851"/>
        </w:tabs>
        <w:autoSpaceDE w:val="0"/>
        <w:autoSpaceDN w:val="0"/>
        <w:spacing w:line="276" w:lineRule="auto"/>
        <w:ind w:left="0" w:firstLine="709"/>
        <w:jc w:val="both"/>
        <w:rPr>
          <w:color w:val="000000"/>
          <w:w w:val="0"/>
        </w:rPr>
      </w:pPr>
      <w:r w:rsidRPr="00C12E85">
        <w:rPr>
          <w:color w:val="000000"/>
          <w:w w:val="0"/>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55434D" w:rsidRPr="00C12E85" w:rsidRDefault="0055434D" w:rsidP="00C12E85">
      <w:pPr>
        <w:widowControl w:val="0"/>
        <w:numPr>
          <w:ilvl w:val="0"/>
          <w:numId w:val="23"/>
        </w:numPr>
        <w:tabs>
          <w:tab w:val="left" w:pos="851"/>
        </w:tabs>
        <w:autoSpaceDE w:val="0"/>
        <w:autoSpaceDN w:val="0"/>
        <w:spacing w:line="276" w:lineRule="auto"/>
        <w:ind w:left="0" w:firstLine="709"/>
        <w:jc w:val="both"/>
        <w:rPr>
          <w:color w:val="000000"/>
          <w:w w:val="0"/>
        </w:rPr>
      </w:pPr>
      <w:r w:rsidRPr="00C12E85">
        <w:rPr>
          <w:color w:val="000000"/>
          <w:w w:val="0"/>
        </w:rPr>
        <w:t>формирование в кружках, секциях, клубах, студиях детско-взрослых общностей,</w:t>
      </w:r>
      <w:r w:rsidRPr="00C12E85">
        <w:rPr>
          <w:i/>
          <w:color w:val="000000"/>
          <w:w w:val="0"/>
        </w:rPr>
        <w:t xml:space="preserve"> </w:t>
      </w:r>
      <w:r w:rsidRPr="00C12E85">
        <w:rPr>
          <w:color w:val="000000"/>
          <w:w w:val="0"/>
        </w:rPr>
        <w:t>которые объединяют обучающихся и педагогов общими позитивными эмоциями и доверительными отношениями;</w:t>
      </w:r>
    </w:p>
    <w:p w:rsidR="0055434D" w:rsidRPr="00C12E85" w:rsidRDefault="0055434D" w:rsidP="00C12E85">
      <w:pPr>
        <w:widowControl w:val="0"/>
        <w:numPr>
          <w:ilvl w:val="0"/>
          <w:numId w:val="23"/>
        </w:numPr>
        <w:tabs>
          <w:tab w:val="left" w:pos="851"/>
        </w:tabs>
        <w:autoSpaceDE w:val="0"/>
        <w:autoSpaceDN w:val="0"/>
        <w:spacing w:line="276" w:lineRule="auto"/>
        <w:ind w:left="0" w:firstLine="709"/>
        <w:jc w:val="both"/>
        <w:rPr>
          <w:color w:val="000000"/>
          <w:w w:val="0"/>
        </w:rPr>
      </w:pPr>
      <w:r w:rsidRPr="00C12E85">
        <w:rPr>
          <w:color w:val="000000"/>
          <w:w w:val="0"/>
        </w:rPr>
        <w:t xml:space="preserve">поддержку средствами внеурочной деятельности обучающихся с выраженной лидерской позицией, возможность ее реализации; </w:t>
      </w:r>
    </w:p>
    <w:p w:rsidR="0055434D" w:rsidRPr="00C12E85" w:rsidRDefault="0055434D" w:rsidP="00C12E85">
      <w:pPr>
        <w:widowControl w:val="0"/>
        <w:numPr>
          <w:ilvl w:val="0"/>
          <w:numId w:val="23"/>
        </w:numPr>
        <w:tabs>
          <w:tab w:val="left" w:pos="851"/>
        </w:tabs>
        <w:autoSpaceDE w:val="0"/>
        <w:autoSpaceDN w:val="0"/>
        <w:spacing w:line="276" w:lineRule="auto"/>
        <w:ind w:left="0" w:firstLine="709"/>
        <w:jc w:val="both"/>
        <w:rPr>
          <w:color w:val="000000"/>
          <w:w w:val="0"/>
        </w:rPr>
      </w:pPr>
      <w:r w:rsidRPr="00C12E85">
        <w:rPr>
          <w:color w:val="000000"/>
          <w:w w:val="0"/>
        </w:rPr>
        <w:t>поощрение педагогическими работниками детских инициатив, проектов, самостоятельности, самоорганизации в соответствии с их интересами.</w:t>
      </w:r>
    </w:p>
    <w:p w:rsidR="0055434D" w:rsidRPr="00C12E85" w:rsidRDefault="0055434D" w:rsidP="00C12E85">
      <w:pPr>
        <w:tabs>
          <w:tab w:val="left" w:pos="851"/>
        </w:tabs>
        <w:spacing w:line="276" w:lineRule="auto"/>
        <w:ind w:firstLine="709"/>
        <w:jc w:val="both"/>
        <w:rPr>
          <w:i/>
          <w:color w:val="000000"/>
          <w:w w:val="0"/>
        </w:rPr>
      </w:pPr>
      <w:r w:rsidRPr="00C12E85">
        <w:rPr>
          <w:color w:val="000000"/>
          <w:w w:val="0"/>
        </w:rPr>
        <w:tab/>
        <w:t>Реализация воспитательного потенциала внеурочной деятельности в школе осуществляется в рамках следующих выбранных обучающимися курсов, занятий</w:t>
      </w:r>
      <w:r w:rsidRPr="00C12E85">
        <w:rPr>
          <w:iCs/>
          <w:color w:val="000000"/>
          <w:w w:val="0"/>
        </w:rPr>
        <w:t>:</w:t>
      </w:r>
      <w:r w:rsidRPr="00C12E85">
        <w:rPr>
          <w:i/>
          <w:color w:val="000000"/>
          <w:w w:val="0"/>
        </w:rPr>
        <w:t xml:space="preserve"> </w:t>
      </w:r>
    </w:p>
    <w:p w:rsidR="0055434D" w:rsidRPr="00C12E85" w:rsidRDefault="0055434D" w:rsidP="00C12E85">
      <w:pPr>
        <w:widowControl w:val="0"/>
        <w:numPr>
          <w:ilvl w:val="0"/>
          <w:numId w:val="23"/>
        </w:numPr>
        <w:tabs>
          <w:tab w:val="left" w:pos="851"/>
        </w:tabs>
        <w:autoSpaceDE w:val="0"/>
        <w:autoSpaceDN w:val="0"/>
        <w:spacing w:line="276" w:lineRule="auto"/>
        <w:ind w:left="0" w:firstLine="709"/>
        <w:jc w:val="both"/>
        <w:rPr>
          <w:bCs/>
          <w:iCs/>
          <w:color w:val="000000"/>
          <w:w w:val="0"/>
        </w:rPr>
      </w:pPr>
      <w:r w:rsidRPr="00C12E85">
        <w:rPr>
          <w:bCs/>
          <w:iCs/>
          <w:color w:val="000000"/>
          <w:w w:val="0"/>
        </w:rPr>
        <w:t>патриотической, гражданско-патриотической, военно-патриотической, краеведческой, историко-культурной</w:t>
      </w:r>
      <w:r w:rsidRPr="00C12E85">
        <w:rPr>
          <w:bCs/>
          <w:iCs/>
          <w:strike/>
          <w:color w:val="000000"/>
          <w:w w:val="0"/>
        </w:rPr>
        <w:t xml:space="preserve">, </w:t>
      </w:r>
      <w:r w:rsidRPr="00C12E85">
        <w:rPr>
          <w:bCs/>
          <w:iCs/>
          <w:color w:val="000000"/>
          <w:w w:val="0"/>
        </w:rPr>
        <w:t>направленности;</w:t>
      </w:r>
    </w:p>
    <w:p w:rsidR="0055434D" w:rsidRPr="00C12E85" w:rsidRDefault="0055434D" w:rsidP="00C12E85">
      <w:pPr>
        <w:widowControl w:val="0"/>
        <w:numPr>
          <w:ilvl w:val="0"/>
          <w:numId w:val="23"/>
        </w:numPr>
        <w:tabs>
          <w:tab w:val="left" w:pos="851"/>
        </w:tabs>
        <w:autoSpaceDE w:val="0"/>
        <w:autoSpaceDN w:val="0"/>
        <w:spacing w:line="276" w:lineRule="auto"/>
        <w:ind w:left="0" w:firstLine="709"/>
        <w:jc w:val="both"/>
        <w:rPr>
          <w:bCs/>
          <w:iCs/>
          <w:color w:val="000000"/>
          <w:w w:val="0"/>
        </w:rPr>
      </w:pPr>
      <w:r w:rsidRPr="00C12E85">
        <w:rPr>
          <w:bCs/>
          <w:iCs/>
          <w:color w:val="000000"/>
          <w:w w:val="0"/>
        </w:rPr>
        <w:t>духовно-нравственной направленности, занятий по традиционным религиозным культурам народов России, духовно-историческому краеведению;</w:t>
      </w:r>
    </w:p>
    <w:p w:rsidR="0055434D" w:rsidRPr="00C12E85" w:rsidRDefault="0055434D" w:rsidP="00C12E85">
      <w:pPr>
        <w:widowControl w:val="0"/>
        <w:numPr>
          <w:ilvl w:val="0"/>
          <w:numId w:val="23"/>
        </w:numPr>
        <w:tabs>
          <w:tab w:val="left" w:pos="851"/>
        </w:tabs>
        <w:autoSpaceDE w:val="0"/>
        <w:autoSpaceDN w:val="0"/>
        <w:spacing w:line="276" w:lineRule="auto"/>
        <w:ind w:left="0" w:firstLine="709"/>
        <w:jc w:val="both"/>
        <w:rPr>
          <w:bCs/>
          <w:iCs/>
          <w:color w:val="000000"/>
          <w:w w:val="0"/>
        </w:rPr>
      </w:pPr>
      <w:r w:rsidRPr="00C12E85">
        <w:rPr>
          <w:bCs/>
          <w:iCs/>
          <w:color w:val="000000"/>
          <w:w w:val="0"/>
        </w:rPr>
        <w:t>познавательной, научной, исследовательской, просветительской направленности;</w:t>
      </w:r>
    </w:p>
    <w:p w:rsidR="0055434D" w:rsidRPr="00C12E85" w:rsidRDefault="0055434D" w:rsidP="00C12E85">
      <w:pPr>
        <w:widowControl w:val="0"/>
        <w:numPr>
          <w:ilvl w:val="0"/>
          <w:numId w:val="23"/>
        </w:numPr>
        <w:tabs>
          <w:tab w:val="left" w:pos="851"/>
        </w:tabs>
        <w:autoSpaceDE w:val="0"/>
        <w:autoSpaceDN w:val="0"/>
        <w:spacing w:line="276" w:lineRule="auto"/>
        <w:ind w:left="0" w:firstLine="709"/>
        <w:jc w:val="both"/>
        <w:rPr>
          <w:bCs/>
          <w:iCs/>
          <w:color w:val="000000"/>
          <w:w w:val="0"/>
        </w:rPr>
      </w:pPr>
      <w:r w:rsidRPr="00C12E85">
        <w:rPr>
          <w:bCs/>
          <w:iCs/>
          <w:color w:val="000000"/>
          <w:w w:val="0"/>
        </w:rPr>
        <w:t>экологической, природоохранной направленности;</w:t>
      </w:r>
    </w:p>
    <w:p w:rsidR="0055434D" w:rsidRPr="00C12E85" w:rsidRDefault="0055434D" w:rsidP="00C12E85">
      <w:pPr>
        <w:widowControl w:val="0"/>
        <w:numPr>
          <w:ilvl w:val="0"/>
          <w:numId w:val="23"/>
        </w:numPr>
        <w:tabs>
          <w:tab w:val="left" w:pos="851"/>
        </w:tabs>
        <w:autoSpaceDE w:val="0"/>
        <w:autoSpaceDN w:val="0"/>
        <w:spacing w:line="276" w:lineRule="auto"/>
        <w:ind w:left="0" w:firstLine="709"/>
        <w:jc w:val="both"/>
        <w:rPr>
          <w:bCs/>
          <w:iCs/>
          <w:color w:val="000000"/>
          <w:w w:val="0"/>
        </w:rPr>
      </w:pPr>
      <w:r w:rsidRPr="00C12E85">
        <w:rPr>
          <w:bCs/>
          <w:iCs/>
          <w:color w:val="000000"/>
          <w:w w:val="0"/>
        </w:rPr>
        <w:t>художественной, эстетической направленности в области искусств, художественного творчества разных видов и жанров;</w:t>
      </w:r>
    </w:p>
    <w:p w:rsidR="0055434D" w:rsidRPr="00C12E85" w:rsidRDefault="0055434D" w:rsidP="00C12E85">
      <w:pPr>
        <w:widowControl w:val="0"/>
        <w:numPr>
          <w:ilvl w:val="0"/>
          <w:numId w:val="23"/>
        </w:numPr>
        <w:tabs>
          <w:tab w:val="left" w:pos="851"/>
        </w:tabs>
        <w:autoSpaceDE w:val="0"/>
        <w:autoSpaceDN w:val="0"/>
        <w:spacing w:line="276" w:lineRule="auto"/>
        <w:ind w:left="0" w:firstLine="709"/>
        <w:jc w:val="both"/>
        <w:rPr>
          <w:bCs/>
          <w:iCs/>
          <w:color w:val="000000"/>
          <w:w w:val="0"/>
        </w:rPr>
      </w:pPr>
      <w:r w:rsidRPr="00C12E85">
        <w:rPr>
          <w:bCs/>
          <w:iCs/>
          <w:color w:val="000000"/>
          <w:w w:val="0"/>
        </w:rPr>
        <w:t>туристско-краеведческой направленности;</w:t>
      </w:r>
    </w:p>
    <w:p w:rsidR="0055434D" w:rsidRPr="00C12E85" w:rsidRDefault="0055434D" w:rsidP="00C12E85">
      <w:pPr>
        <w:widowControl w:val="0"/>
        <w:numPr>
          <w:ilvl w:val="0"/>
          <w:numId w:val="23"/>
        </w:numPr>
        <w:tabs>
          <w:tab w:val="left" w:pos="851"/>
        </w:tabs>
        <w:autoSpaceDE w:val="0"/>
        <w:autoSpaceDN w:val="0"/>
        <w:spacing w:line="276" w:lineRule="auto"/>
        <w:ind w:left="0" w:firstLine="709"/>
        <w:jc w:val="both"/>
        <w:rPr>
          <w:bCs/>
          <w:iCs/>
          <w:color w:val="000000"/>
          <w:w w:val="0"/>
        </w:rPr>
      </w:pPr>
      <w:r w:rsidRPr="00C12E85">
        <w:rPr>
          <w:bCs/>
          <w:iCs/>
          <w:color w:val="000000"/>
          <w:w w:val="0"/>
        </w:rPr>
        <w:t>оздоровительной и спортивной направленности.</w:t>
      </w:r>
    </w:p>
    <w:p w:rsidR="0055434D" w:rsidRPr="00C12E85" w:rsidRDefault="0055434D" w:rsidP="00C12E85">
      <w:pPr>
        <w:tabs>
          <w:tab w:val="left" w:pos="851"/>
        </w:tabs>
        <w:spacing w:line="276" w:lineRule="auto"/>
        <w:ind w:firstLine="709"/>
        <w:jc w:val="both"/>
        <w:rPr>
          <w:b/>
          <w:iCs/>
          <w:color w:val="000000"/>
          <w:w w:val="0"/>
        </w:rPr>
      </w:pPr>
    </w:p>
    <w:p w:rsidR="0055434D" w:rsidRPr="00C12E85" w:rsidRDefault="0055434D" w:rsidP="00C12E85">
      <w:pPr>
        <w:pStyle w:val="10"/>
        <w:spacing w:before="0" w:after="0" w:line="276" w:lineRule="auto"/>
        <w:ind w:firstLine="709"/>
        <w:jc w:val="both"/>
        <w:rPr>
          <w:rFonts w:ascii="Times New Roman" w:hAnsi="Times New Roman"/>
          <w:b/>
          <w:bCs/>
          <w:color w:val="000000"/>
          <w:w w:val="0"/>
          <w:sz w:val="24"/>
          <w:szCs w:val="24"/>
        </w:rPr>
      </w:pPr>
      <w:bookmarkStart w:id="16" w:name="_Toc84518176"/>
      <w:r w:rsidRPr="00C12E85">
        <w:rPr>
          <w:rFonts w:ascii="Times New Roman" w:hAnsi="Times New Roman"/>
          <w:b/>
          <w:bCs/>
          <w:color w:val="000000"/>
          <w:w w:val="0"/>
          <w:sz w:val="24"/>
          <w:szCs w:val="24"/>
        </w:rPr>
        <w:t>Внешкольные мероприятия</w:t>
      </w:r>
      <w:bookmarkEnd w:id="16"/>
    </w:p>
    <w:p w:rsidR="0055434D" w:rsidRPr="00C12E85" w:rsidRDefault="0055434D" w:rsidP="00C12E85">
      <w:pPr>
        <w:tabs>
          <w:tab w:val="left" w:pos="851"/>
        </w:tabs>
        <w:spacing w:line="276" w:lineRule="auto"/>
        <w:ind w:firstLine="709"/>
        <w:jc w:val="both"/>
        <w:rPr>
          <w:color w:val="000000"/>
          <w:w w:val="0"/>
        </w:rPr>
      </w:pPr>
      <w:r w:rsidRPr="00C12E85">
        <w:rPr>
          <w:color w:val="000000"/>
          <w:w w:val="0"/>
        </w:rPr>
        <w:t>Реализация воспитательного потенциала внешкольных мероприятий предусматривает:</w:t>
      </w:r>
    </w:p>
    <w:p w:rsidR="0055434D" w:rsidRPr="00C12E85" w:rsidRDefault="0055434D" w:rsidP="00C12E85">
      <w:pPr>
        <w:widowControl w:val="0"/>
        <w:numPr>
          <w:ilvl w:val="0"/>
          <w:numId w:val="25"/>
        </w:numPr>
        <w:tabs>
          <w:tab w:val="left" w:pos="851"/>
        </w:tabs>
        <w:autoSpaceDE w:val="0"/>
        <w:autoSpaceDN w:val="0"/>
        <w:spacing w:line="276" w:lineRule="auto"/>
        <w:ind w:left="0" w:firstLine="709"/>
        <w:jc w:val="both"/>
        <w:rPr>
          <w:color w:val="000000"/>
          <w:w w:val="0"/>
        </w:rPr>
      </w:pPr>
      <w:r w:rsidRPr="00C12E85">
        <w:rPr>
          <w:color w:val="000000"/>
          <w:w w:val="0"/>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55434D" w:rsidRPr="00C12E85" w:rsidRDefault="0055434D" w:rsidP="00C12E85">
      <w:pPr>
        <w:widowControl w:val="0"/>
        <w:numPr>
          <w:ilvl w:val="0"/>
          <w:numId w:val="25"/>
        </w:numPr>
        <w:tabs>
          <w:tab w:val="left" w:pos="851"/>
        </w:tabs>
        <w:autoSpaceDE w:val="0"/>
        <w:autoSpaceDN w:val="0"/>
        <w:spacing w:line="276" w:lineRule="auto"/>
        <w:ind w:left="0" w:firstLine="709"/>
        <w:jc w:val="both"/>
        <w:rPr>
          <w:i/>
          <w:color w:val="000000"/>
          <w:w w:val="0"/>
        </w:rPr>
      </w:pPr>
      <w:r w:rsidRPr="00C12E85">
        <w:rPr>
          <w:color w:val="000000"/>
          <w:w w:val="0"/>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rsidR="0055434D" w:rsidRPr="00C12E85" w:rsidRDefault="0055434D" w:rsidP="00C12E85">
      <w:pPr>
        <w:widowControl w:val="0"/>
        <w:numPr>
          <w:ilvl w:val="0"/>
          <w:numId w:val="25"/>
        </w:numPr>
        <w:tabs>
          <w:tab w:val="left" w:pos="851"/>
        </w:tabs>
        <w:autoSpaceDE w:val="0"/>
        <w:autoSpaceDN w:val="0"/>
        <w:spacing w:line="276" w:lineRule="auto"/>
        <w:ind w:left="0" w:firstLine="709"/>
        <w:jc w:val="both"/>
        <w:rPr>
          <w:i/>
          <w:color w:val="000000"/>
          <w:w w:val="0"/>
        </w:rPr>
      </w:pPr>
      <w:r w:rsidRPr="00C12E85">
        <w:rPr>
          <w:color w:val="000000"/>
          <w:w w:val="0"/>
        </w:rPr>
        <w:t xml:space="preserve">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p>
    <w:p w:rsidR="0055434D" w:rsidRPr="00C12E85" w:rsidRDefault="0055434D" w:rsidP="00C12E85">
      <w:pPr>
        <w:widowControl w:val="0"/>
        <w:numPr>
          <w:ilvl w:val="0"/>
          <w:numId w:val="25"/>
        </w:numPr>
        <w:tabs>
          <w:tab w:val="left" w:pos="851"/>
        </w:tabs>
        <w:autoSpaceDE w:val="0"/>
        <w:autoSpaceDN w:val="0"/>
        <w:spacing w:line="276" w:lineRule="auto"/>
        <w:ind w:left="0" w:firstLine="709"/>
        <w:jc w:val="both"/>
        <w:rPr>
          <w:color w:val="000000"/>
          <w:w w:val="0"/>
        </w:rPr>
      </w:pPr>
      <w:r w:rsidRPr="00C12E85">
        <w:rPr>
          <w:color w:val="000000"/>
          <w:w w:val="0"/>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5434D" w:rsidRPr="00C12E85" w:rsidRDefault="0055434D" w:rsidP="00C12E85">
      <w:pPr>
        <w:widowControl w:val="0"/>
        <w:numPr>
          <w:ilvl w:val="0"/>
          <w:numId w:val="25"/>
        </w:numPr>
        <w:tabs>
          <w:tab w:val="left" w:pos="851"/>
        </w:tabs>
        <w:autoSpaceDE w:val="0"/>
        <w:autoSpaceDN w:val="0"/>
        <w:spacing w:line="276" w:lineRule="auto"/>
        <w:ind w:left="0" w:firstLine="709"/>
        <w:jc w:val="both"/>
        <w:rPr>
          <w:color w:val="000000"/>
          <w:w w:val="0"/>
        </w:rPr>
      </w:pPr>
      <w:r w:rsidRPr="00C12E85">
        <w:rPr>
          <w:color w:val="000000"/>
          <w:w w:val="0"/>
        </w:rPr>
        <w:t>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55434D" w:rsidRPr="00C12E85" w:rsidRDefault="0055434D" w:rsidP="00C12E85">
      <w:pPr>
        <w:tabs>
          <w:tab w:val="left" w:pos="851"/>
        </w:tabs>
        <w:spacing w:line="276" w:lineRule="auto"/>
        <w:ind w:firstLine="709"/>
        <w:jc w:val="both"/>
        <w:rPr>
          <w:b/>
          <w:iCs/>
          <w:color w:val="000000"/>
          <w:w w:val="0"/>
        </w:rPr>
      </w:pPr>
    </w:p>
    <w:p w:rsidR="0055434D" w:rsidRPr="00C12E85" w:rsidRDefault="0055434D" w:rsidP="00C12E85">
      <w:pPr>
        <w:pStyle w:val="10"/>
        <w:spacing w:before="0" w:after="0" w:line="276" w:lineRule="auto"/>
        <w:ind w:firstLine="709"/>
        <w:jc w:val="both"/>
        <w:rPr>
          <w:rFonts w:ascii="Times New Roman" w:hAnsi="Times New Roman" w:cs="Times New Roman"/>
          <w:b/>
          <w:bCs/>
          <w:color w:val="000000"/>
          <w:w w:val="0"/>
          <w:sz w:val="24"/>
          <w:szCs w:val="24"/>
        </w:rPr>
      </w:pPr>
      <w:bookmarkStart w:id="17" w:name="_Toc84518177"/>
      <w:r w:rsidRPr="00C12E85">
        <w:rPr>
          <w:rFonts w:ascii="Times New Roman" w:hAnsi="Times New Roman" w:cs="Times New Roman"/>
          <w:b/>
          <w:bCs/>
          <w:color w:val="000000"/>
          <w:w w:val="0"/>
          <w:sz w:val="24"/>
          <w:szCs w:val="24"/>
        </w:rPr>
        <w:t>Предметно-пространственная среда</w:t>
      </w:r>
      <w:bookmarkEnd w:id="17"/>
    </w:p>
    <w:p w:rsidR="0055434D" w:rsidRPr="00C12E85" w:rsidRDefault="0055434D" w:rsidP="00C12E85">
      <w:pPr>
        <w:tabs>
          <w:tab w:val="left" w:pos="851"/>
        </w:tabs>
        <w:spacing w:line="276" w:lineRule="auto"/>
        <w:ind w:firstLine="709"/>
        <w:jc w:val="both"/>
        <w:rPr>
          <w:color w:val="000000"/>
          <w:w w:val="0"/>
        </w:rPr>
      </w:pPr>
      <w:r w:rsidRPr="00C12E85">
        <w:rPr>
          <w:b/>
          <w:bCs/>
          <w:color w:val="000000"/>
          <w:w w:val="0"/>
        </w:rPr>
        <w:t xml:space="preserve"> </w:t>
      </w:r>
      <w:r w:rsidR="00154955" w:rsidRPr="00C12E85">
        <w:rPr>
          <w:color w:val="000000"/>
          <w:w w:val="0"/>
        </w:rPr>
        <w:t xml:space="preserve">Реализация воспитательного потенциала предметно-пространственной среды  осуществляется в соответствии с планами учебных курсов, внеурочных занятий и предусматривает: </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портреты выдающихся государственных деятелей России в прошлом, деятелей культуры, науки, искусства, военных, героев и защитников Отечества;</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благоустройство школьных аудиторий классными руководителями вместе с обучающимся в своих классах;</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 xml:space="preserve">событийный дизайн: оформление пространства проведения школьных событий праздников, церемоний, торжественных линеек, творческих вечеров; </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p w:rsidR="0055434D" w:rsidRPr="00C12E85" w:rsidRDefault="0055434D" w:rsidP="00C12E85">
      <w:pPr>
        <w:widowControl w:val="0"/>
        <w:numPr>
          <w:ilvl w:val="0"/>
          <w:numId w:val="26"/>
        </w:numPr>
        <w:tabs>
          <w:tab w:val="left" w:pos="993"/>
        </w:tabs>
        <w:autoSpaceDE w:val="0"/>
        <w:autoSpaceDN w:val="0"/>
        <w:spacing w:line="276" w:lineRule="auto"/>
        <w:ind w:left="0" w:firstLine="709"/>
        <w:jc w:val="both"/>
        <w:rPr>
          <w:bCs/>
          <w:iCs/>
          <w:color w:val="000000"/>
          <w:w w:val="0"/>
        </w:rPr>
      </w:pPr>
      <w:r w:rsidRPr="00C12E85">
        <w:rPr>
          <w:bCs/>
          <w:iCs/>
          <w:color w:val="000000"/>
          <w:w w:val="0"/>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rsidR="0055434D" w:rsidRPr="00C12E85" w:rsidRDefault="0055434D" w:rsidP="00C12E85">
      <w:pPr>
        <w:tabs>
          <w:tab w:val="left" w:pos="851"/>
        </w:tabs>
        <w:spacing w:line="276" w:lineRule="auto"/>
        <w:ind w:firstLine="709"/>
        <w:jc w:val="both"/>
        <w:rPr>
          <w:b/>
          <w:iCs/>
          <w:color w:val="000000"/>
          <w:w w:val="0"/>
        </w:rPr>
      </w:pPr>
    </w:p>
    <w:p w:rsidR="0055434D" w:rsidRPr="00C12E85" w:rsidRDefault="0055434D" w:rsidP="00C12E85">
      <w:pPr>
        <w:pStyle w:val="10"/>
        <w:spacing w:before="0" w:after="0" w:line="276" w:lineRule="auto"/>
        <w:ind w:firstLine="709"/>
        <w:jc w:val="both"/>
        <w:rPr>
          <w:rFonts w:ascii="Times New Roman" w:hAnsi="Times New Roman"/>
          <w:b/>
          <w:bCs/>
          <w:color w:val="000000"/>
          <w:w w:val="0"/>
          <w:sz w:val="24"/>
          <w:szCs w:val="24"/>
        </w:rPr>
      </w:pPr>
      <w:bookmarkStart w:id="18" w:name="_Toc84518179"/>
      <w:r w:rsidRPr="00C12E85">
        <w:rPr>
          <w:rFonts w:ascii="Times New Roman" w:hAnsi="Times New Roman"/>
          <w:b/>
          <w:bCs/>
          <w:color w:val="000000"/>
          <w:w w:val="0"/>
          <w:sz w:val="24"/>
          <w:szCs w:val="24"/>
        </w:rPr>
        <w:t>Работа с родителями (законными представителями)</w:t>
      </w:r>
      <w:bookmarkEnd w:id="18"/>
    </w:p>
    <w:p w:rsidR="0055434D" w:rsidRPr="00C12E85" w:rsidRDefault="0055434D" w:rsidP="00C12E85">
      <w:pPr>
        <w:tabs>
          <w:tab w:val="left" w:pos="851"/>
        </w:tabs>
        <w:spacing w:line="276" w:lineRule="auto"/>
        <w:ind w:firstLine="709"/>
        <w:jc w:val="both"/>
        <w:rPr>
          <w:bCs/>
          <w:iCs/>
          <w:color w:val="000000"/>
          <w:w w:val="0"/>
        </w:rPr>
      </w:pPr>
      <w:r w:rsidRPr="00C12E85">
        <w:rPr>
          <w:bCs/>
          <w:iCs/>
          <w:color w:val="000000"/>
          <w:w w:val="0"/>
        </w:rPr>
        <w:t>Реализация воспитательного потенциала работы с родителями предусматривает:</w:t>
      </w:r>
    </w:p>
    <w:p w:rsidR="0055434D" w:rsidRPr="00C12E85" w:rsidRDefault="0055434D" w:rsidP="00C12E85">
      <w:pPr>
        <w:widowControl w:val="0"/>
        <w:numPr>
          <w:ilvl w:val="0"/>
          <w:numId w:val="24"/>
        </w:numPr>
        <w:tabs>
          <w:tab w:val="left" w:pos="851"/>
        </w:tabs>
        <w:autoSpaceDE w:val="0"/>
        <w:autoSpaceDN w:val="0"/>
        <w:spacing w:line="276" w:lineRule="auto"/>
        <w:ind w:left="0" w:firstLine="709"/>
        <w:jc w:val="both"/>
        <w:rPr>
          <w:bCs/>
          <w:iCs/>
          <w:color w:val="000000"/>
          <w:w w:val="0"/>
        </w:rPr>
      </w:pPr>
      <w:r w:rsidRPr="00C12E85">
        <w:rPr>
          <w:bCs/>
          <w:iCs/>
          <w:color w:val="000000"/>
          <w:w w:val="0"/>
        </w:rPr>
        <w:t>создание и работу родительского комитета, участвующего в управлении классом и школой;</w:t>
      </w:r>
    </w:p>
    <w:p w:rsidR="0055434D" w:rsidRPr="00C12E85" w:rsidRDefault="0055434D" w:rsidP="00C12E85">
      <w:pPr>
        <w:widowControl w:val="0"/>
        <w:numPr>
          <w:ilvl w:val="0"/>
          <w:numId w:val="24"/>
        </w:numPr>
        <w:tabs>
          <w:tab w:val="left" w:pos="851"/>
        </w:tabs>
        <w:autoSpaceDE w:val="0"/>
        <w:autoSpaceDN w:val="0"/>
        <w:spacing w:line="276" w:lineRule="auto"/>
        <w:ind w:left="0" w:firstLine="709"/>
        <w:jc w:val="both"/>
        <w:rPr>
          <w:bCs/>
          <w:iCs/>
          <w:color w:val="000000"/>
          <w:w w:val="0"/>
        </w:rPr>
      </w:pPr>
      <w:r w:rsidRPr="00C12E85">
        <w:rPr>
          <w:bCs/>
          <w:iCs/>
          <w:color w:val="000000"/>
          <w:w w:val="0"/>
        </w:rPr>
        <w:t>родительские собрания в классах, общешкольные собрания;</w:t>
      </w:r>
    </w:p>
    <w:p w:rsidR="0055434D" w:rsidRPr="00C12E85" w:rsidRDefault="0055434D" w:rsidP="00C12E85">
      <w:pPr>
        <w:widowControl w:val="0"/>
        <w:numPr>
          <w:ilvl w:val="0"/>
          <w:numId w:val="24"/>
        </w:numPr>
        <w:tabs>
          <w:tab w:val="left" w:pos="851"/>
        </w:tabs>
        <w:autoSpaceDE w:val="0"/>
        <w:autoSpaceDN w:val="0"/>
        <w:spacing w:line="276" w:lineRule="auto"/>
        <w:ind w:left="0" w:firstLine="709"/>
        <w:jc w:val="both"/>
        <w:rPr>
          <w:bCs/>
          <w:iCs/>
          <w:color w:val="000000"/>
          <w:w w:val="0"/>
        </w:rPr>
      </w:pPr>
      <w:r w:rsidRPr="00C12E85">
        <w:rPr>
          <w:bCs/>
          <w:iCs/>
          <w:color w:val="000000"/>
          <w:w w:val="0"/>
        </w:rPr>
        <w:t>родительские дни, в которые родители могут посещать уроки и внеурочные занятия;</w:t>
      </w:r>
    </w:p>
    <w:p w:rsidR="0055434D" w:rsidRPr="00C12E85" w:rsidRDefault="0055434D" w:rsidP="00C12E85">
      <w:pPr>
        <w:widowControl w:val="0"/>
        <w:numPr>
          <w:ilvl w:val="0"/>
          <w:numId w:val="24"/>
        </w:numPr>
        <w:tabs>
          <w:tab w:val="left" w:pos="851"/>
        </w:tabs>
        <w:autoSpaceDE w:val="0"/>
        <w:autoSpaceDN w:val="0"/>
        <w:spacing w:line="276" w:lineRule="auto"/>
        <w:ind w:left="0" w:firstLine="709"/>
        <w:jc w:val="both"/>
        <w:rPr>
          <w:bCs/>
          <w:iCs/>
          <w:color w:val="000000"/>
          <w:w w:val="0"/>
        </w:rPr>
      </w:pPr>
      <w:r w:rsidRPr="00C12E85">
        <w:rPr>
          <w:bCs/>
          <w:iCs/>
          <w:color w:val="000000"/>
          <w:w w:val="0"/>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55434D" w:rsidRPr="00C12E85" w:rsidRDefault="0055434D" w:rsidP="00C12E85">
      <w:pPr>
        <w:widowControl w:val="0"/>
        <w:numPr>
          <w:ilvl w:val="0"/>
          <w:numId w:val="24"/>
        </w:numPr>
        <w:tabs>
          <w:tab w:val="left" w:pos="851"/>
        </w:tabs>
        <w:autoSpaceDE w:val="0"/>
        <w:autoSpaceDN w:val="0"/>
        <w:spacing w:line="276" w:lineRule="auto"/>
        <w:ind w:left="0" w:firstLine="709"/>
        <w:jc w:val="both"/>
        <w:rPr>
          <w:bCs/>
          <w:iCs/>
          <w:color w:val="000000"/>
          <w:w w:val="0"/>
        </w:rPr>
      </w:pPr>
      <w:r w:rsidRPr="00C12E85">
        <w:rPr>
          <w:bCs/>
          <w:iCs/>
          <w:color w:val="000000"/>
          <w:w w:val="0"/>
        </w:rPr>
        <w:t xml:space="preserve">семейный всеобуч, на котором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55434D" w:rsidRPr="00C12E85" w:rsidRDefault="0055434D" w:rsidP="00C12E85">
      <w:pPr>
        <w:widowControl w:val="0"/>
        <w:numPr>
          <w:ilvl w:val="0"/>
          <w:numId w:val="24"/>
        </w:numPr>
        <w:tabs>
          <w:tab w:val="left" w:pos="851"/>
        </w:tabs>
        <w:autoSpaceDE w:val="0"/>
        <w:autoSpaceDN w:val="0"/>
        <w:spacing w:line="276" w:lineRule="auto"/>
        <w:ind w:left="0" w:firstLine="709"/>
        <w:jc w:val="both"/>
        <w:rPr>
          <w:bCs/>
          <w:iCs/>
          <w:color w:val="000000"/>
          <w:w w:val="0"/>
        </w:rPr>
      </w:pPr>
      <w:r w:rsidRPr="00C12E85">
        <w:rPr>
          <w:bCs/>
          <w:iCs/>
          <w:color w:val="000000"/>
          <w:w w:val="0"/>
        </w:rPr>
        <w:t xml:space="preserve">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55434D" w:rsidRPr="00C12E85" w:rsidRDefault="0055434D" w:rsidP="00C12E85">
      <w:pPr>
        <w:widowControl w:val="0"/>
        <w:numPr>
          <w:ilvl w:val="0"/>
          <w:numId w:val="24"/>
        </w:numPr>
        <w:tabs>
          <w:tab w:val="left" w:pos="851"/>
        </w:tabs>
        <w:autoSpaceDE w:val="0"/>
        <w:autoSpaceDN w:val="0"/>
        <w:spacing w:line="276" w:lineRule="auto"/>
        <w:ind w:left="0" w:firstLine="709"/>
        <w:jc w:val="both"/>
        <w:rPr>
          <w:bCs/>
          <w:iCs/>
          <w:color w:val="000000"/>
          <w:w w:val="0"/>
        </w:rPr>
      </w:pPr>
      <w:r w:rsidRPr="00C12E85">
        <w:rPr>
          <w:bCs/>
          <w:iCs/>
          <w:color w:val="000000"/>
          <w:w w:val="0"/>
        </w:rPr>
        <w:t>привлечение специалистов, представителей государственных органов, по запросу родителей, для решения проблемных и конфликтных ситуаций;</w:t>
      </w:r>
    </w:p>
    <w:p w:rsidR="0055434D" w:rsidRPr="00C12E85" w:rsidRDefault="0055434D" w:rsidP="00C12E85">
      <w:pPr>
        <w:widowControl w:val="0"/>
        <w:numPr>
          <w:ilvl w:val="0"/>
          <w:numId w:val="24"/>
        </w:numPr>
        <w:tabs>
          <w:tab w:val="left" w:pos="851"/>
        </w:tabs>
        <w:autoSpaceDE w:val="0"/>
        <w:autoSpaceDN w:val="0"/>
        <w:spacing w:line="276" w:lineRule="auto"/>
        <w:ind w:left="0" w:firstLine="709"/>
        <w:jc w:val="both"/>
        <w:rPr>
          <w:bCs/>
          <w:iCs/>
          <w:color w:val="000000"/>
          <w:w w:val="0"/>
        </w:rPr>
      </w:pPr>
      <w:r w:rsidRPr="00C12E85">
        <w:rPr>
          <w:bCs/>
          <w:iCs/>
          <w:color w:val="000000"/>
          <w:w w:val="0"/>
        </w:rPr>
        <w:t>участие родителей в психолого-педагогических консилиумах, собираемых в острых проблемных ситуациях, связанных с обучением и воспитанием конкретного обучающегося, групп обучающихся;</w:t>
      </w:r>
    </w:p>
    <w:p w:rsidR="0055434D" w:rsidRPr="00C12E85" w:rsidRDefault="0055434D" w:rsidP="00C12E85">
      <w:pPr>
        <w:widowControl w:val="0"/>
        <w:numPr>
          <w:ilvl w:val="0"/>
          <w:numId w:val="24"/>
        </w:numPr>
        <w:tabs>
          <w:tab w:val="left" w:pos="851"/>
        </w:tabs>
        <w:autoSpaceDE w:val="0"/>
        <w:autoSpaceDN w:val="0"/>
        <w:spacing w:line="276" w:lineRule="auto"/>
        <w:ind w:left="0" w:firstLine="709"/>
        <w:jc w:val="both"/>
        <w:rPr>
          <w:bCs/>
          <w:iCs/>
          <w:color w:val="000000"/>
          <w:w w:val="0"/>
        </w:rPr>
      </w:pPr>
      <w:r w:rsidRPr="00C12E85">
        <w:rPr>
          <w:bCs/>
          <w:iCs/>
          <w:color w:val="000000"/>
          <w:w w:val="0"/>
        </w:rPr>
        <w:t>привлечение, помощь со стороны родителей в подготовке и проведении классных и общешкольных мероприятий воспитательной направленности;</w:t>
      </w:r>
    </w:p>
    <w:p w:rsidR="0055434D" w:rsidRPr="00C12E85" w:rsidRDefault="0055434D" w:rsidP="00C12E85">
      <w:pPr>
        <w:widowControl w:val="0"/>
        <w:numPr>
          <w:ilvl w:val="0"/>
          <w:numId w:val="24"/>
        </w:numPr>
        <w:tabs>
          <w:tab w:val="left" w:pos="851"/>
        </w:tabs>
        <w:autoSpaceDE w:val="0"/>
        <w:autoSpaceDN w:val="0"/>
        <w:spacing w:line="276" w:lineRule="auto"/>
        <w:ind w:left="0" w:firstLine="709"/>
        <w:jc w:val="both"/>
        <w:rPr>
          <w:bCs/>
          <w:iCs/>
          <w:color w:val="000000"/>
          <w:w w:val="0"/>
        </w:rPr>
      </w:pPr>
      <w:r w:rsidRPr="00C12E85">
        <w:rPr>
          <w:bCs/>
          <w:iCs/>
          <w:color w:val="000000"/>
          <w:w w:val="0"/>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w:t>
      </w:r>
    </w:p>
    <w:p w:rsidR="0055434D" w:rsidRPr="00C12E85" w:rsidRDefault="0055434D" w:rsidP="00C12E85">
      <w:pPr>
        <w:pStyle w:val="10"/>
        <w:spacing w:before="0" w:after="0" w:line="276" w:lineRule="auto"/>
        <w:ind w:firstLine="709"/>
        <w:jc w:val="both"/>
        <w:rPr>
          <w:rFonts w:ascii="Times New Roman" w:hAnsi="Times New Roman"/>
          <w:b/>
          <w:bCs/>
          <w:color w:val="000000"/>
          <w:w w:val="0"/>
          <w:sz w:val="24"/>
          <w:szCs w:val="24"/>
        </w:rPr>
      </w:pPr>
      <w:bookmarkStart w:id="19" w:name="_Toc84518181"/>
      <w:r w:rsidRPr="00C12E85">
        <w:rPr>
          <w:rFonts w:ascii="Times New Roman" w:hAnsi="Times New Roman"/>
          <w:b/>
          <w:bCs/>
          <w:color w:val="000000"/>
          <w:w w:val="0"/>
          <w:sz w:val="24"/>
          <w:szCs w:val="24"/>
        </w:rPr>
        <w:t>Профилактика и безопасность</w:t>
      </w:r>
      <w:bookmarkEnd w:id="19"/>
    </w:p>
    <w:p w:rsidR="0055434D" w:rsidRPr="00C12E85" w:rsidRDefault="0055434D" w:rsidP="00C12E85">
      <w:pPr>
        <w:tabs>
          <w:tab w:val="left" w:pos="851"/>
        </w:tabs>
        <w:spacing w:line="276" w:lineRule="auto"/>
        <w:ind w:firstLine="709"/>
        <w:jc w:val="both"/>
        <w:rPr>
          <w:iCs/>
          <w:color w:val="000000"/>
          <w:w w:val="0"/>
        </w:rPr>
      </w:pPr>
      <w:r w:rsidRPr="00C12E85">
        <w:rPr>
          <w:iCs/>
          <w:color w:val="000000"/>
          <w:w w:val="0"/>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55434D" w:rsidRPr="00C12E85" w:rsidRDefault="0055434D" w:rsidP="00C12E85">
      <w:pPr>
        <w:tabs>
          <w:tab w:val="left" w:pos="851"/>
        </w:tabs>
        <w:spacing w:line="276" w:lineRule="auto"/>
        <w:ind w:firstLine="709"/>
        <w:jc w:val="both"/>
        <w:rPr>
          <w:iCs/>
          <w:color w:val="000000"/>
          <w:w w:val="0"/>
        </w:rPr>
      </w:pPr>
      <w:r w:rsidRPr="00C12E85">
        <w:rPr>
          <w:iCs/>
          <w:color w:val="000000"/>
          <w:w w:val="0"/>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55434D" w:rsidRPr="00C12E85" w:rsidRDefault="0055434D" w:rsidP="00C12E85">
      <w:pPr>
        <w:widowControl w:val="0"/>
        <w:numPr>
          <w:ilvl w:val="0"/>
          <w:numId w:val="27"/>
        </w:numPr>
        <w:tabs>
          <w:tab w:val="left" w:pos="851"/>
        </w:tabs>
        <w:autoSpaceDE w:val="0"/>
        <w:autoSpaceDN w:val="0"/>
        <w:spacing w:line="276" w:lineRule="auto"/>
        <w:ind w:left="0" w:firstLine="709"/>
        <w:jc w:val="both"/>
        <w:rPr>
          <w:iCs/>
          <w:color w:val="000000"/>
          <w:w w:val="0"/>
        </w:rPr>
      </w:pPr>
      <w:r w:rsidRPr="00C12E85">
        <w:rPr>
          <w:iCs/>
          <w:color w:val="000000"/>
          <w:w w:val="0"/>
        </w:rPr>
        <w:t xml:space="preserve">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55434D" w:rsidRPr="00C12E85" w:rsidRDefault="0055434D" w:rsidP="00C12E85">
      <w:pPr>
        <w:widowControl w:val="0"/>
        <w:numPr>
          <w:ilvl w:val="0"/>
          <w:numId w:val="27"/>
        </w:numPr>
        <w:tabs>
          <w:tab w:val="left" w:pos="851"/>
        </w:tabs>
        <w:autoSpaceDE w:val="0"/>
        <w:autoSpaceDN w:val="0"/>
        <w:spacing w:line="276" w:lineRule="auto"/>
        <w:ind w:left="0" w:firstLine="709"/>
        <w:jc w:val="both"/>
        <w:rPr>
          <w:iCs/>
          <w:color w:val="000000"/>
          <w:w w:val="0"/>
        </w:rPr>
      </w:pPr>
      <w:r w:rsidRPr="00C12E85">
        <w:rPr>
          <w:iCs/>
          <w:color w:val="000000"/>
          <w:w w:val="0"/>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55434D" w:rsidRPr="00C12E85" w:rsidRDefault="0055434D" w:rsidP="00C12E85">
      <w:pPr>
        <w:widowControl w:val="0"/>
        <w:numPr>
          <w:ilvl w:val="0"/>
          <w:numId w:val="27"/>
        </w:numPr>
        <w:tabs>
          <w:tab w:val="left" w:pos="851"/>
        </w:tabs>
        <w:autoSpaceDE w:val="0"/>
        <w:autoSpaceDN w:val="0"/>
        <w:spacing w:line="276" w:lineRule="auto"/>
        <w:ind w:left="0" w:firstLine="709"/>
        <w:jc w:val="both"/>
        <w:rPr>
          <w:iCs/>
          <w:color w:val="000000"/>
          <w:w w:val="0"/>
        </w:rPr>
      </w:pPr>
      <w:r w:rsidRPr="00C12E85">
        <w:rPr>
          <w:iCs/>
          <w:color w:val="000000"/>
          <w:w w:val="0"/>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rsidR="0055434D" w:rsidRPr="00C12E85" w:rsidRDefault="0055434D" w:rsidP="00C12E85">
      <w:pPr>
        <w:widowControl w:val="0"/>
        <w:numPr>
          <w:ilvl w:val="0"/>
          <w:numId w:val="27"/>
        </w:numPr>
        <w:tabs>
          <w:tab w:val="left" w:pos="851"/>
        </w:tabs>
        <w:autoSpaceDE w:val="0"/>
        <w:autoSpaceDN w:val="0"/>
        <w:spacing w:line="276" w:lineRule="auto"/>
        <w:ind w:left="0" w:firstLine="709"/>
        <w:jc w:val="both"/>
        <w:rPr>
          <w:iCs/>
          <w:color w:val="000000"/>
          <w:w w:val="0"/>
        </w:rPr>
      </w:pPr>
      <w:r w:rsidRPr="00C12E85">
        <w:rPr>
          <w:iCs/>
          <w:color w:val="000000"/>
          <w:w w:val="0"/>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55434D" w:rsidRPr="00C12E85" w:rsidRDefault="0055434D" w:rsidP="00C12E85">
      <w:pPr>
        <w:widowControl w:val="0"/>
        <w:numPr>
          <w:ilvl w:val="0"/>
          <w:numId w:val="27"/>
        </w:numPr>
        <w:tabs>
          <w:tab w:val="left" w:pos="851"/>
        </w:tabs>
        <w:autoSpaceDE w:val="0"/>
        <w:autoSpaceDN w:val="0"/>
        <w:spacing w:line="276" w:lineRule="auto"/>
        <w:ind w:left="0" w:firstLine="709"/>
        <w:jc w:val="both"/>
        <w:rPr>
          <w:iCs/>
          <w:color w:val="000000"/>
          <w:w w:val="0"/>
        </w:rPr>
      </w:pPr>
      <w:r w:rsidRPr="00C12E85">
        <w:rPr>
          <w:iCs/>
          <w:color w:val="000000"/>
          <w:w w:val="0"/>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55434D" w:rsidRPr="00C12E85" w:rsidRDefault="0055434D" w:rsidP="00C12E85">
      <w:pPr>
        <w:widowControl w:val="0"/>
        <w:numPr>
          <w:ilvl w:val="0"/>
          <w:numId w:val="27"/>
        </w:numPr>
        <w:tabs>
          <w:tab w:val="left" w:pos="851"/>
        </w:tabs>
        <w:autoSpaceDE w:val="0"/>
        <w:autoSpaceDN w:val="0"/>
        <w:spacing w:line="276" w:lineRule="auto"/>
        <w:ind w:left="0" w:firstLine="709"/>
        <w:jc w:val="both"/>
        <w:rPr>
          <w:iCs/>
          <w:color w:val="000000"/>
          <w:w w:val="0"/>
        </w:rPr>
      </w:pPr>
      <w:r w:rsidRPr="00C12E85">
        <w:rPr>
          <w:iCs/>
          <w:color w:val="000000"/>
          <w:w w:val="0"/>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55434D" w:rsidRPr="00C12E85" w:rsidRDefault="0055434D" w:rsidP="00C12E85">
      <w:pPr>
        <w:widowControl w:val="0"/>
        <w:numPr>
          <w:ilvl w:val="0"/>
          <w:numId w:val="27"/>
        </w:numPr>
        <w:tabs>
          <w:tab w:val="left" w:pos="851"/>
        </w:tabs>
        <w:autoSpaceDE w:val="0"/>
        <w:autoSpaceDN w:val="0"/>
        <w:spacing w:line="276" w:lineRule="auto"/>
        <w:ind w:left="0" w:firstLine="709"/>
        <w:jc w:val="both"/>
        <w:rPr>
          <w:iCs/>
          <w:color w:val="000000"/>
          <w:w w:val="0"/>
        </w:rPr>
      </w:pPr>
      <w:r w:rsidRPr="00C12E85">
        <w:rPr>
          <w:iCs/>
          <w:color w:val="000000"/>
          <w:w w:val="0"/>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55434D" w:rsidRPr="00C12E85" w:rsidRDefault="0055434D" w:rsidP="00C12E85">
      <w:pPr>
        <w:widowControl w:val="0"/>
        <w:numPr>
          <w:ilvl w:val="0"/>
          <w:numId w:val="27"/>
        </w:numPr>
        <w:tabs>
          <w:tab w:val="left" w:pos="851"/>
        </w:tabs>
        <w:autoSpaceDE w:val="0"/>
        <w:autoSpaceDN w:val="0"/>
        <w:spacing w:line="276" w:lineRule="auto"/>
        <w:ind w:left="0" w:firstLine="709"/>
        <w:jc w:val="both"/>
        <w:rPr>
          <w:iCs/>
          <w:color w:val="000000"/>
          <w:w w:val="0"/>
        </w:rPr>
      </w:pPr>
      <w:r w:rsidRPr="00C12E85">
        <w:rPr>
          <w:iCs/>
          <w:color w:val="000000"/>
          <w:w w:val="0"/>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55434D" w:rsidRPr="00C12E85" w:rsidRDefault="0055434D" w:rsidP="00C12E85">
      <w:pPr>
        <w:widowControl w:val="0"/>
        <w:numPr>
          <w:ilvl w:val="0"/>
          <w:numId w:val="27"/>
        </w:numPr>
        <w:tabs>
          <w:tab w:val="left" w:pos="851"/>
        </w:tabs>
        <w:autoSpaceDE w:val="0"/>
        <w:autoSpaceDN w:val="0"/>
        <w:spacing w:line="276" w:lineRule="auto"/>
        <w:ind w:left="0" w:firstLine="709"/>
        <w:jc w:val="both"/>
        <w:rPr>
          <w:iCs/>
          <w:color w:val="000000"/>
          <w:w w:val="0"/>
        </w:rPr>
      </w:pPr>
      <w:r w:rsidRPr="00C12E85">
        <w:rPr>
          <w:iCs/>
          <w:color w:val="000000"/>
          <w:w w:val="0"/>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2B7955" w:rsidRDefault="002B7955" w:rsidP="004F4913">
      <w:pPr>
        <w:pStyle w:val="aff3"/>
        <w:contextualSpacing/>
        <w:jc w:val="center"/>
        <w:rPr>
          <w:rFonts w:ascii="Times New Roman" w:hAnsi="Times New Roman"/>
          <w:b/>
          <w:bCs/>
          <w:sz w:val="32"/>
          <w:szCs w:val="32"/>
        </w:rPr>
      </w:pPr>
    </w:p>
    <w:p w:rsidR="0055434D" w:rsidRPr="00D91493" w:rsidRDefault="00243D1A" w:rsidP="0055434D">
      <w:pPr>
        <w:pStyle w:val="10"/>
        <w:spacing w:before="0" w:line="276" w:lineRule="auto"/>
        <w:jc w:val="center"/>
        <w:rPr>
          <w:rFonts w:ascii="Times New Roman" w:hAnsi="Times New Roman"/>
          <w:b/>
          <w:bCs/>
          <w:color w:val="000000"/>
          <w:w w:val="0"/>
          <w:sz w:val="24"/>
          <w:szCs w:val="24"/>
        </w:rPr>
      </w:pPr>
      <w:r>
        <w:rPr>
          <w:rFonts w:ascii="Times New Roman" w:hAnsi="Times New Roman"/>
          <w:b/>
          <w:bCs/>
          <w:color w:val="000000"/>
          <w:w w:val="0"/>
          <w:sz w:val="24"/>
          <w:szCs w:val="24"/>
        </w:rPr>
        <w:t xml:space="preserve">2.3.5. </w:t>
      </w:r>
      <w:r w:rsidR="0055434D" w:rsidRPr="00D91493">
        <w:rPr>
          <w:rFonts w:ascii="Times New Roman" w:hAnsi="Times New Roman"/>
          <w:b/>
          <w:bCs/>
          <w:color w:val="000000"/>
          <w:w w:val="0"/>
          <w:sz w:val="24"/>
          <w:szCs w:val="24"/>
        </w:rPr>
        <w:t>Система поощрения социальной успешности и проявлений активной жизненной позиции обучающихся</w:t>
      </w:r>
    </w:p>
    <w:p w:rsidR="0055434D" w:rsidRPr="00D91493" w:rsidRDefault="0055434D" w:rsidP="00C12E85">
      <w:pPr>
        <w:spacing w:line="276" w:lineRule="auto"/>
        <w:ind w:firstLine="709"/>
        <w:jc w:val="both"/>
        <w:rPr>
          <w:color w:val="000000"/>
        </w:rPr>
      </w:pPr>
      <w:r w:rsidRPr="00D91493">
        <w:rPr>
          <w:color w:val="00000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55434D" w:rsidRPr="00D91493" w:rsidRDefault="0055434D" w:rsidP="00C12E85">
      <w:pPr>
        <w:numPr>
          <w:ilvl w:val="0"/>
          <w:numId w:val="28"/>
        </w:numPr>
        <w:spacing w:line="276" w:lineRule="auto"/>
        <w:ind w:left="0" w:firstLine="709"/>
        <w:jc w:val="both"/>
        <w:rPr>
          <w:color w:val="000000"/>
        </w:rPr>
      </w:pPr>
      <w:r w:rsidRPr="00D91493">
        <w:rPr>
          <w:color w:val="000000"/>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55434D" w:rsidRPr="00D91493" w:rsidRDefault="0055434D" w:rsidP="00C12E85">
      <w:pPr>
        <w:numPr>
          <w:ilvl w:val="0"/>
          <w:numId w:val="28"/>
        </w:numPr>
        <w:spacing w:line="276" w:lineRule="auto"/>
        <w:ind w:left="0" w:firstLine="709"/>
        <w:jc w:val="both"/>
        <w:rPr>
          <w:color w:val="000000"/>
        </w:rPr>
      </w:pPr>
      <w:r w:rsidRPr="00D91493">
        <w:rPr>
          <w:color w:val="000000"/>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55434D" w:rsidRPr="00D91493" w:rsidRDefault="0055434D" w:rsidP="00C12E85">
      <w:pPr>
        <w:numPr>
          <w:ilvl w:val="0"/>
          <w:numId w:val="28"/>
        </w:numPr>
        <w:spacing w:line="276" w:lineRule="auto"/>
        <w:ind w:left="0" w:firstLine="709"/>
        <w:jc w:val="both"/>
        <w:rPr>
          <w:color w:val="000000"/>
        </w:rPr>
      </w:pPr>
      <w:r w:rsidRPr="00D91493">
        <w:rPr>
          <w:color w:val="000000"/>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5434D" w:rsidRPr="00D91493" w:rsidRDefault="0055434D" w:rsidP="00C12E85">
      <w:pPr>
        <w:numPr>
          <w:ilvl w:val="0"/>
          <w:numId w:val="28"/>
        </w:numPr>
        <w:spacing w:line="276" w:lineRule="auto"/>
        <w:ind w:left="0" w:firstLine="709"/>
        <w:jc w:val="both"/>
        <w:rPr>
          <w:color w:val="000000"/>
        </w:rPr>
      </w:pPr>
      <w:r w:rsidRPr="00D91493">
        <w:rPr>
          <w:color w:val="000000"/>
        </w:rPr>
        <w:t>регулировании частоты награждений (недопущение избыточности в поощрениях –недостаточно длительные периоды ожидания, чрезмерно большие группы поощряемых и т.п.);</w:t>
      </w:r>
    </w:p>
    <w:p w:rsidR="0055434D" w:rsidRPr="00D91493" w:rsidRDefault="0055434D" w:rsidP="00C12E85">
      <w:pPr>
        <w:numPr>
          <w:ilvl w:val="0"/>
          <w:numId w:val="28"/>
        </w:numPr>
        <w:spacing w:line="276" w:lineRule="auto"/>
        <w:ind w:left="0" w:firstLine="709"/>
        <w:jc w:val="both"/>
        <w:rPr>
          <w:color w:val="000000"/>
        </w:rPr>
      </w:pPr>
      <w:r w:rsidRPr="00D91493">
        <w:rPr>
          <w:color w:val="000000"/>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55434D" w:rsidRPr="00D91493" w:rsidRDefault="0055434D" w:rsidP="00C12E85">
      <w:pPr>
        <w:numPr>
          <w:ilvl w:val="0"/>
          <w:numId w:val="28"/>
        </w:numPr>
        <w:spacing w:line="276" w:lineRule="auto"/>
        <w:ind w:left="0" w:firstLine="709"/>
        <w:jc w:val="both"/>
        <w:rPr>
          <w:color w:val="000000"/>
        </w:rPr>
      </w:pPr>
      <w:r w:rsidRPr="00D91493">
        <w:rPr>
          <w:color w:val="000000"/>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55434D" w:rsidRPr="00D91493" w:rsidRDefault="0055434D" w:rsidP="00C12E85">
      <w:pPr>
        <w:numPr>
          <w:ilvl w:val="0"/>
          <w:numId w:val="28"/>
        </w:numPr>
        <w:spacing w:line="276" w:lineRule="auto"/>
        <w:ind w:left="0" w:firstLine="709"/>
        <w:jc w:val="both"/>
        <w:rPr>
          <w:color w:val="000000"/>
        </w:rPr>
      </w:pPr>
      <w:r w:rsidRPr="00D91493">
        <w:rPr>
          <w:color w:val="000000"/>
        </w:rPr>
        <w:t>дифференцированности поощрений (наличие уровней и типов наград позволяет продлить стимулирующее действие системы поощрения).</w:t>
      </w:r>
    </w:p>
    <w:p w:rsidR="0055434D" w:rsidRPr="00D91493" w:rsidRDefault="0055434D" w:rsidP="00C12E85">
      <w:pPr>
        <w:spacing w:line="276" w:lineRule="auto"/>
        <w:ind w:firstLine="709"/>
        <w:jc w:val="both"/>
        <w:rPr>
          <w:color w:val="000000"/>
        </w:rPr>
      </w:pPr>
      <w:r w:rsidRPr="00D91493">
        <w:rPr>
          <w:color w:val="000000"/>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55434D" w:rsidRPr="00D91493" w:rsidRDefault="0055434D" w:rsidP="00C12E85">
      <w:pPr>
        <w:spacing w:line="276" w:lineRule="auto"/>
        <w:ind w:firstLine="709"/>
        <w:jc w:val="both"/>
        <w:rPr>
          <w:color w:val="000000"/>
        </w:rPr>
      </w:pPr>
      <w:r w:rsidRPr="00D91493">
        <w:rPr>
          <w:color w:val="000000"/>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55434D" w:rsidRPr="00D91493" w:rsidRDefault="0055434D" w:rsidP="00C12E85">
      <w:pPr>
        <w:spacing w:line="276" w:lineRule="auto"/>
        <w:ind w:firstLine="709"/>
        <w:jc w:val="both"/>
        <w:rPr>
          <w:color w:val="000000"/>
        </w:rPr>
      </w:pPr>
      <w:r w:rsidRPr="00D91493">
        <w:rPr>
          <w:color w:val="000000"/>
        </w:rPr>
        <w:t xml:space="preserve">Рейтинг – размещение обучающихся или групп в последовательности, определяемой их успешностью, достижениями в чем-либо. </w:t>
      </w:r>
    </w:p>
    <w:p w:rsidR="0055434D" w:rsidRPr="00D91493" w:rsidRDefault="0055434D" w:rsidP="00C12E85">
      <w:pPr>
        <w:spacing w:line="276" w:lineRule="auto"/>
        <w:ind w:firstLine="709"/>
        <w:jc w:val="both"/>
        <w:rPr>
          <w:color w:val="000000"/>
        </w:rPr>
      </w:pPr>
      <w:r w:rsidRPr="00D91493">
        <w:rPr>
          <w:color w:val="000000"/>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55434D" w:rsidRPr="00D91493" w:rsidRDefault="0055434D" w:rsidP="00C12E85">
      <w:pPr>
        <w:spacing w:line="276" w:lineRule="auto"/>
        <w:ind w:firstLine="709"/>
        <w:jc w:val="both"/>
        <w:rPr>
          <w:color w:val="000000"/>
        </w:rPr>
      </w:pPr>
      <w:r w:rsidRPr="00D91493">
        <w:rPr>
          <w:color w:val="000000"/>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AF6092" w:rsidRDefault="00AF6092" w:rsidP="0055434D">
      <w:pPr>
        <w:pStyle w:val="aff3"/>
        <w:contextualSpacing/>
        <w:rPr>
          <w:rFonts w:ascii="Times New Roman" w:hAnsi="Times New Roman"/>
          <w:b/>
          <w:bCs/>
          <w:sz w:val="32"/>
          <w:szCs w:val="32"/>
        </w:rPr>
      </w:pPr>
    </w:p>
    <w:p w:rsidR="0003071A" w:rsidRDefault="0003071A" w:rsidP="004F4913">
      <w:pPr>
        <w:ind w:firstLine="567"/>
        <w:jc w:val="both"/>
        <w:rPr>
          <w:b/>
          <w:i/>
          <w:iCs/>
        </w:rPr>
      </w:pPr>
      <w:r w:rsidRPr="005575ED">
        <w:rPr>
          <w:b/>
          <w:i/>
          <w:iCs/>
        </w:rPr>
        <w:t xml:space="preserve">Календарь традиционных школьных дел и праздников </w:t>
      </w:r>
    </w:p>
    <w:p w:rsidR="005575ED" w:rsidRPr="005575ED" w:rsidRDefault="005575ED" w:rsidP="004F4913">
      <w:pPr>
        <w:ind w:firstLine="567"/>
        <w:jc w:val="both"/>
        <w:rPr>
          <w:b/>
          <w:i/>
          <w:iCs/>
        </w:rPr>
      </w:pPr>
    </w:p>
    <w:tbl>
      <w:tblPr>
        <w:tblStyle w:val="aff5"/>
        <w:tblW w:w="0" w:type="auto"/>
        <w:tblLook w:val="04A0" w:firstRow="1" w:lastRow="0" w:firstColumn="1" w:lastColumn="0" w:noHBand="0" w:noVBand="1"/>
      </w:tblPr>
      <w:tblGrid>
        <w:gridCol w:w="2758"/>
        <w:gridCol w:w="7154"/>
      </w:tblGrid>
      <w:tr w:rsidR="0027633C" w:rsidRPr="005575ED" w:rsidTr="005105EF">
        <w:tc>
          <w:tcPr>
            <w:tcW w:w="2802" w:type="dxa"/>
          </w:tcPr>
          <w:p w:rsidR="0027633C" w:rsidRPr="005575ED" w:rsidRDefault="0027633C" w:rsidP="004F4913">
            <w:pPr>
              <w:jc w:val="both"/>
              <w:rPr>
                <w:b/>
                <w:iCs/>
              </w:rPr>
            </w:pPr>
            <w:r w:rsidRPr="005575ED">
              <w:rPr>
                <w:b/>
                <w:iCs/>
              </w:rPr>
              <w:t xml:space="preserve">Время проведения  </w:t>
            </w:r>
          </w:p>
        </w:tc>
        <w:tc>
          <w:tcPr>
            <w:tcW w:w="7336" w:type="dxa"/>
          </w:tcPr>
          <w:p w:rsidR="0027633C" w:rsidRPr="005575ED" w:rsidRDefault="0027633C" w:rsidP="004F4913">
            <w:pPr>
              <w:ind w:firstLine="567"/>
              <w:jc w:val="both"/>
              <w:rPr>
                <w:b/>
                <w:iCs/>
              </w:rPr>
            </w:pPr>
            <w:r w:rsidRPr="005575ED">
              <w:rPr>
                <w:b/>
                <w:iCs/>
              </w:rPr>
              <w:t xml:space="preserve">Тема мероприятия </w:t>
            </w:r>
          </w:p>
          <w:p w:rsidR="0027633C" w:rsidRPr="005575ED" w:rsidRDefault="0027633C" w:rsidP="004F4913">
            <w:pPr>
              <w:jc w:val="both"/>
              <w:rPr>
                <w:b/>
                <w:iCs/>
              </w:rPr>
            </w:pPr>
          </w:p>
        </w:tc>
      </w:tr>
      <w:tr w:rsidR="0027633C" w:rsidRPr="005575ED" w:rsidTr="005105EF">
        <w:tc>
          <w:tcPr>
            <w:tcW w:w="2802" w:type="dxa"/>
          </w:tcPr>
          <w:p w:rsidR="0027633C" w:rsidRPr="005575ED" w:rsidRDefault="0027633C" w:rsidP="004F4913">
            <w:pPr>
              <w:jc w:val="both"/>
              <w:rPr>
                <w:iCs/>
              </w:rPr>
            </w:pPr>
            <w:r w:rsidRPr="005575ED">
              <w:rPr>
                <w:iCs/>
              </w:rPr>
              <w:t>Сентябрь</w:t>
            </w:r>
          </w:p>
        </w:tc>
        <w:tc>
          <w:tcPr>
            <w:tcW w:w="7336" w:type="dxa"/>
          </w:tcPr>
          <w:p w:rsidR="005105EF" w:rsidRPr="005575ED" w:rsidRDefault="0027633C" w:rsidP="004F4913">
            <w:pPr>
              <w:jc w:val="both"/>
              <w:rPr>
                <w:iCs/>
              </w:rPr>
            </w:pPr>
            <w:r w:rsidRPr="005575ED">
              <w:rPr>
                <w:iCs/>
              </w:rPr>
              <w:t>День знаний</w:t>
            </w:r>
          </w:p>
          <w:p w:rsidR="005575ED" w:rsidRPr="005575ED" w:rsidRDefault="005105EF" w:rsidP="004F4913">
            <w:pPr>
              <w:jc w:val="both"/>
              <w:rPr>
                <w:iCs/>
              </w:rPr>
            </w:pPr>
            <w:r w:rsidRPr="005575ED">
              <w:rPr>
                <w:iCs/>
              </w:rPr>
              <w:t>День здоровья</w:t>
            </w:r>
          </w:p>
        </w:tc>
      </w:tr>
      <w:tr w:rsidR="0027633C" w:rsidRPr="005575ED" w:rsidTr="005105EF">
        <w:tc>
          <w:tcPr>
            <w:tcW w:w="2802" w:type="dxa"/>
          </w:tcPr>
          <w:p w:rsidR="0027633C" w:rsidRPr="005575ED" w:rsidRDefault="0027633C" w:rsidP="004F4913">
            <w:pPr>
              <w:jc w:val="both"/>
              <w:rPr>
                <w:iCs/>
              </w:rPr>
            </w:pPr>
            <w:r w:rsidRPr="005575ED">
              <w:rPr>
                <w:iCs/>
              </w:rPr>
              <w:t>Октябрь</w:t>
            </w:r>
          </w:p>
        </w:tc>
        <w:tc>
          <w:tcPr>
            <w:tcW w:w="7336" w:type="dxa"/>
          </w:tcPr>
          <w:p w:rsidR="005105EF" w:rsidRPr="005575ED" w:rsidRDefault="005105EF" w:rsidP="004F4913">
            <w:pPr>
              <w:jc w:val="both"/>
              <w:rPr>
                <w:iCs/>
              </w:rPr>
            </w:pPr>
            <w:r w:rsidRPr="005575ED">
              <w:rPr>
                <w:iCs/>
              </w:rPr>
              <w:t>Осенняя спартакиада</w:t>
            </w:r>
          </w:p>
          <w:p w:rsidR="005575ED" w:rsidRPr="005575ED" w:rsidRDefault="005105EF" w:rsidP="004F4913">
            <w:pPr>
              <w:jc w:val="both"/>
              <w:rPr>
                <w:iCs/>
              </w:rPr>
            </w:pPr>
            <w:r w:rsidRPr="005575ED">
              <w:rPr>
                <w:iCs/>
              </w:rPr>
              <w:t>Посвящение в первоклассники</w:t>
            </w:r>
          </w:p>
        </w:tc>
      </w:tr>
      <w:tr w:rsidR="0027633C" w:rsidRPr="005575ED" w:rsidTr="005105EF">
        <w:tc>
          <w:tcPr>
            <w:tcW w:w="2802" w:type="dxa"/>
          </w:tcPr>
          <w:p w:rsidR="0027633C" w:rsidRPr="005575ED" w:rsidRDefault="0027633C" w:rsidP="004F4913">
            <w:pPr>
              <w:jc w:val="both"/>
              <w:rPr>
                <w:iCs/>
              </w:rPr>
            </w:pPr>
            <w:r w:rsidRPr="005575ED">
              <w:rPr>
                <w:iCs/>
              </w:rPr>
              <w:t>Ноябрь</w:t>
            </w:r>
          </w:p>
        </w:tc>
        <w:tc>
          <w:tcPr>
            <w:tcW w:w="7336" w:type="dxa"/>
          </w:tcPr>
          <w:p w:rsidR="0027633C" w:rsidRDefault="005105EF" w:rsidP="004F4913">
            <w:pPr>
              <w:jc w:val="both"/>
              <w:rPr>
                <w:iCs/>
              </w:rPr>
            </w:pPr>
            <w:r w:rsidRPr="005575ED">
              <w:rPr>
                <w:iCs/>
              </w:rPr>
              <w:t>Праздник осени</w:t>
            </w:r>
          </w:p>
          <w:p w:rsidR="005575ED" w:rsidRPr="005575ED" w:rsidRDefault="005575ED" w:rsidP="004F4913">
            <w:pPr>
              <w:jc w:val="both"/>
              <w:rPr>
                <w:iCs/>
              </w:rPr>
            </w:pPr>
          </w:p>
        </w:tc>
      </w:tr>
      <w:tr w:rsidR="0027633C" w:rsidRPr="005575ED" w:rsidTr="005105EF">
        <w:tc>
          <w:tcPr>
            <w:tcW w:w="2802" w:type="dxa"/>
          </w:tcPr>
          <w:p w:rsidR="0027633C" w:rsidRPr="005575ED" w:rsidRDefault="0027633C" w:rsidP="004F4913">
            <w:pPr>
              <w:jc w:val="both"/>
              <w:rPr>
                <w:iCs/>
              </w:rPr>
            </w:pPr>
            <w:r w:rsidRPr="005575ED">
              <w:rPr>
                <w:iCs/>
              </w:rPr>
              <w:t>Декабрь</w:t>
            </w:r>
          </w:p>
        </w:tc>
        <w:tc>
          <w:tcPr>
            <w:tcW w:w="7336" w:type="dxa"/>
          </w:tcPr>
          <w:p w:rsidR="0027633C" w:rsidRDefault="005105EF" w:rsidP="004F4913">
            <w:pPr>
              <w:jc w:val="both"/>
              <w:rPr>
                <w:iCs/>
              </w:rPr>
            </w:pPr>
            <w:r w:rsidRPr="005575ED">
              <w:rPr>
                <w:iCs/>
              </w:rPr>
              <w:t>Новогодний праздник</w:t>
            </w:r>
          </w:p>
          <w:p w:rsidR="005575ED" w:rsidRPr="005575ED" w:rsidRDefault="005575ED" w:rsidP="004F4913">
            <w:pPr>
              <w:jc w:val="both"/>
              <w:rPr>
                <w:iCs/>
              </w:rPr>
            </w:pPr>
          </w:p>
        </w:tc>
      </w:tr>
      <w:tr w:rsidR="0027633C" w:rsidRPr="005575ED" w:rsidTr="005105EF">
        <w:tc>
          <w:tcPr>
            <w:tcW w:w="2802" w:type="dxa"/>
          </w:tcPr>
          <w:p w:rsidR="0027633C" w:rsidRPr="005575ED" w:rsidRDefault="0027633C" w:rsidP="004F4913">
            <w:pPr>
              <w:jc w:val="both"/>
              <w:rPr>
                <w:iCs/>
              </w:rPr>
            </w:pPr>
            <w:r w:rsidRPr="005575ED">
              <w:rPr>
                <w:iCs/>
              </w:rPr>
              <w:t>Февраль</w:t>
            </w:r>
          </w:p>
        </w:tc>
        <w:tc>
          <w:tcPr>
            <w:tcW w:w="7336" w:type="dxa"/>
          </w:tcPr>
          <w:p w:rsidR="0027633C" w:rsidRDefault="005105EF" w:rsidP="004F4913">
            <w:pPr>
              <w:jc w:val="both"/>
              <w:rPr>
                <w:iCs/>
              </w:rPr>
            </w:pPr>
            <w:r w:rsidRPr="005575ED">
              <w:rPr>
                <w:iCs/>
              </w:rPr>
              <w:t>День защитника Отечества</w:t>
            </w:r>
          </w:p>
          <w:p w:rsidR="005575ED" w:rsidRPr="005575ED" w:rsidRDefault="005575ED" w:rsidP="004F4913">
            <w:pPr>
              <w:jc w:val="both"/>
              <w:rPr>
                <w:iCs/>
              </w:rPr>
            </w:pPr>
          </w:p>
        </w:tc>
      </w:tr>
      <w:tr w:rsidR="0027633C" w:rsidRPr="005575ED" w:rsidTr="005105EF">
        <w:tc>
          <w:tcPr>
            <w:tcW w:w="2802" w:type="dxa"/>
          </w:tcPr>
          <w:p w:rsidR="0027633C" w:rsidRPr="005575ED" w:rsidRDefault="0027633C" w:rsidP="004F4913">
            <w:pPr>
              <w:jc w:val="both"/>
              <w:rPr>
                <w:iCs/>
              </w:rPr>
            </w:pPr>
            <w:r w:rsidRPr="005575ED">
              <w:rPr>
                <w:iCs/>
              </w:rPr>
              <w:t xml:space="preserve">Март </w:t>
            </w:r>
          </w:p>
        </w:tc>
        <w:tc>
          <w:tcPr>
            <w:tcW w:w="7336" w:type="dxa"/>
          </w:tcPr>
          <w:p w:rsidR="0027633C" w:rsidRDefault="005105EF" w:rsidP="004F4913">
            <w:pPr>
              <w:jc w:val="both"/>
              <w:rPr>
                <w:iCs/>
              </w:rPr>
            </w:pPr>
            <w:r w:rsidRPr="005575ED">
              <w:rPr>
                <w:iCs/>
              </w:rPr>
              <w:t>8 марта</w:t>
            </w:r>
          </w:p>
          <w:p w:rsidR="005575ED" w:rsidRPr="005575ED" w:rsidRDefault="005575ED" w:rsidP="004F4913">
            <w:pPr>
              <w:jc w:val="both"/>
              <w:rPr>
                <w:iCs/>
              </w:rPr>
            </w:pPr>
          </w:p>
        </w:tc>
      </w:tr>
      <w:tr w:rsidR="0027633C" w:rsidRPr="005575ED" w:rsidTr="005105EF">
        <w:tc>
          <w:tcPr>
            <w:tcW w:w="2802" w:type="dxa"/>
          </w:tcPr>
          <w:p w:rsidR="0027633C" w:rsidRPr="005575ED" w:rsidRDefault="0027633C" w:rsidP="004F4913">
            <w:pPr>
              <w:jc w:val="both"/>
              <w:rPr>
                <w:iCs/>
              </w:rPr>
            </w:pPr>
            <w:r w:rsidRPr="005575ED">
              <w:rPr>
                <w:iCs/>
              </w:rPr>
              <w:t xml:space="preserve">Май </w:t>
            </w:r>
          </w:p>
        </w:tc>
        <w:tc>
          <w:tcPr>
            <w:tcW w:w="7336" w:type="dxa"/>
          </w:tcPr>
          <w:p w:rsidR="00C12E85" w:rsidRDefault="00C12E85" w:rsidP="004F4913">
            <w:pPr>
              <w:rPr>
                <w:iCs/>
              </w:rPr>
            </w:pPr>
            <w:r>
              <w:rPr>
                <w:iCs/>
              </w:rPr>
              <w:t>День Победы</w:t>
            </w:r>
          </w:p>
          <w:p w:rsidR="005105EF" w:rsidRPr="005575ED" w:rsidRDefault="005105EF" w:rsidP="004F4913">
            <w:pPr>
              <w:rPr>
                <w:iCs/>
              </w:rPr>
            </w:pPr>
            <w:r w:rsidRPr="005575ED">
              <w:rPr>
                <w:iCs/>
              </w:rPr>
              <w:t>До свидания, школа! Здравствуй,</w:t>
            </w:r>
            <w:r w:rsidR="007718D5" w:rsidRPr="005575ED">
              <w:rPr>
                <w:iCs/>
              </w:rPr>
              <w:t xml:space="preserve"> </w:t>
            </w:r>
            <w:r w:rsidRPr="005575ED">
              <w:rPr>
                <w:iCs/>
              </w:rPr>
              <w:t>лето!</w:t>
            </w:r>
          </w:p>
          <w:p w:rsidR="005575ED" w:rsidRPr="005575ED" w:rsidRDefault="005105EF" w:rsidP="004F4913">
            <w:pPr>
              <w:rPr>
                <w:iCs/>
              </w:rPr>
            </w:pPr>
            <w:r w:rsidRPr="005575ED">
              <w:rPr>
                <w:iCs/>
              </w:rPr>
              <w:t>До свидания, начальная школа!</w:t>
            </w:r>
          </w:p>
        </w:tc>
      </w:tr>
    </w:tbl>
    <w:p w:rsidR="00AD75E0" w:rsidRDefault="00AD75E0" w:rsidP="00154955">
      <w:pPr>
        <w:jc w:val="center"/>
        <w:rPr>
          <w:b/>
          <w:bCs/>
          <w:lang w:val="en-US"/>
        </w:rPr>
      </w:pPr>
    </w:p>
    <w:p w:rsidR="00C12E85" w:rsidRDefault="00C12E85">
      <w:pPr>
        <w:spacing w:after="160" w:line="288" w:lineRule="auto"/>
        <w:ind w:left="2160"/>
        <w:rPr>
          <w:b/>
          <w:bCs/>
          <w:lang w:val="en-US"/>
        </w:rPr>
      </w:pPr>
      <w:r>
        <w:rPr>
          <w:b/>
          <w:bCs/>
          <w:lang w:val="en-US"/>
        </w:rPr>
        <w:br w:type="page"/>
      </w:r>
    </w:p>
    <w:p w:rsidR="004A6EE4" w:rsidRPr="00154955" w:rsidRDefault="004A6EE4" w:rsidP="00154955">
      <w:pPr>
        <w:jc w:val="center"/>
        <w:rPr>
          <w:b/>
          <w:bCs/>
        </w:rPr>
      </w:pPr>
      <w:r w:rsidRPr="00154955">
        <w:rPr>
          <w:b/>
          <w:bCs/>
          <w:lang w:val="en-US"/>
        </w:rPr>
        <w:t>III</w:t>
      </w:r>
      <w:r w:rsidRPr="00154955">
        <w:rPr>
          <w:b/>
          <w:bCs/>
        </w:rPr>
        <w:t>. ОРГАНИЗАЦИОННЫЙ РАЗДЕЛ</w:t>
      </w:r>
    </w:p>
    <w:p w:rsidR="004A6EE4" w:rsidRPr="00154955" w:rsidRDefault="004A6EE4" w:rsidP="004F4913">
      <w:pPr>
        <w:jc w:val="center"/>
        <w:rPr>
          <w:b/>
          <w:bCs/>
        </w:rPr>
      </w:pPr>
    </w:p>
    <w:p w:rsidR="004A6EE4" w:rsidRPr="00154955" w:rsidRDefault="007375B6" w:rsidP="004F4913">
      <w:pPr>
        <w:jc w:val="center"/>
        <w:rPr>
          <w:b/>
          <w:bCs/>
        </w:rPr>
      </w:pPr>
      <w:r w:rsidRPr="00154955">
        <w:rPr>
          <w:b/>
        </w:rPr>
        <w:t>3.</w:t>
      </w:r>
      <w:r w:rsidR="004A6EE4" w:rsidRPr="00154955">
        <w:rPr>
          <w:b/>
        </w:rPr>
        <w:t>1.</w:t>
      </w:r>
      <w:r w:rsidR="00B91119" w:rsidRPr="00154955">
        <w:rPr>
          <w:b/>
        </w:rPr>
        <w:t>УЧЕБНЫЙ ПЛАН НАЧАЛЬНОГО ОБЩЕГО ОБРАЗОВАНИЯ</w:t>
      </w:r>
    </w:p>
    <w:p w:rsidR="00BD5754" w:rsidRPr="00031E20" w:rsidRDefault="00BD5754" w:rsidP="00BD5754">
      <w:pPr>
        <w:autoSpaceDE w:val="0"/>
        <w:autoSpaceDN w:val="0"/>
        <w:adjustRightInd w:val="0"/>
        <w:rPr>
          <w:b/>
          <w:bCs/>
          <w:sz w:val="28"/>
          <w:szCs w:val="28"/>
        </w:rPr>
      </w:pPr>
    </w:p>
    <w:p w:rsidR="00031E20" w:rsidRPr="00031E20" w:rsidRDefault="00031E20" w:rsidP="00C12E85">
      <w:pPr>
        <w:suppressAutoHyphens/>
        <w:spacing w:line="276" w:lineRule="auto"/>
        <w:ind w:firstLine="709"/>
        <w:jc w:val="both"/>
      </w:pPr>
      <w:r w:rsidRPr="00031E20">
        <w:t>Учебный план основной</w:t>
      </w:r>
      <w:r w:rsidRPr="00031E20">
        <w:rPr>
          <w:lang w:val="en-US"/>
        </w:rPr>
        <w:t> </w:t>
      </w:r>
      <w:r w:rsidRPr="00031E20">
        <w:t>образовательной</w:t>
      </w:r>
      <w:r w:rsidRPr="00031E20">
        <w:rPr>
          <w:lang w:val="en-US"/>
        </w:rPr>
        <w:t> </w:t>
      </w:r>
      <w:r w:rsidRPr="00031E20">
        <w:t>программы</w:t>
      </w:r>
      <w:r w:rsidRPr="00031E20">
        <w:rPr>
          <w:lang w:val="en-US"/>
        </w:rPr>
        <w:t> </w:t>
      </w:r>
      <w:r w:rsidRPr="00031E20">
        <w:t>начального общего образования МБОУ «Жариковская СОШ  ПМО»</w:t>
      </w:r>
      <w:r w:rsidRPr="00031E20">
        <w:rPr>
          <w:lang w:val="en-US"/>
        </w:rPr>
        <w:t> </w:t>
      </w:r>
      <w:r w:rsidRPr="00031E20">
        <w:t>(далее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031E20" w:rsidRPr="00031E20" w:rsidRDefault="00031E20" w:rsidP="00C12E85">
      <w:pPr>
        <w:suppressAutoHyphens/>
        <w:spacing w:line="276" w:lineRule="auto"/>
        <w:ind w:firstLine="709"/>
        <w:jc w:val="both"/>
      </w:pPr>
      <w:r w:rsidRPr="00031E20">
        <w:t>Нормативно-правовая база разработки учебных планов:</w:t>
      </w:r>
    </w:p>
    <w:p w:rsidR="00031E20" w:rsidRPr="00031E20" w:rsidRDefault="00031E20" w:rsidP="00C12E85">
      <w:pPr>
        <w:suppressAutoHyphens/>
        <w:spacing w:line="276" w:lineRule="auto"/>
        <w:ind w:firstLine="709"/>
        <w:jc w:val="both"/>
      </w:pPr>
      <w:r w:rsidRPr="00031E20">
        <w:t>Федеральный закон от 29 декабря 2012 г. № 273-ФЗ «Об образовании в Российской Федерации» (ст. 28);</w:t>
      </w:r>
    </w:p>
    <w:p w:rsidR="00031E20" w:rsidRPr="00031E20" w:rsidRDefault="00031E20" w:rsidP="00C12E85">
      <w:pPr>
        <w:suppressAutoHyphens/>
        <w:spacing w:line="276" w:lineRule="auto"/>
        <w:ind w:firstLine="709"/>
        <w:jc w:val="both"/>
      </w:pPr>
      <w:r w:rsidRPr="00031E20">
        <w:t xml:space="preserve">Федеральный государственный образовательный стандарт начального общего образования (приказ от 31.05.2021 № 286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w:t>
      </w:r>
    </w:p>
    <w:p w:rsidR="00031E20" w:rsidRPr="00031E20" w:rsidRDefault="00031E20" w:rsidP="00C12E85">
      <w:pPr>
        <w:suppressAutoHyphens/>
        <w:spacing w:line="276" w:lineRule="auto"/>
        <w:ind w:firstLine="709"/>
        <w:jc w:val="both"/>
      </w:pPr>
      <w:r w:rsidRPr="00031E20">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31E20" w:rsidRPr="00031E20" w:rsidRDefault="00031E20" w:rsidP="00C12E85">
      <w:pPr>
        <w:suppressAutoHyphens/>
        <w:spacing w:line="276" w:lineRule="auto"/>
        <w:ind w:firstLine="709"/>
        <w:jc w:val="both"/>
      </w:pPr>
      <w:r w:rsidRPr="00031E20">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31E20" w:rsidRPr="00031E20" w:rsidRDefault="00031E20" w:rsidP="00C12E85">
      <w:pPr>
        <w:suppressAutoHyphens/>
        <w:spacing w:line="276" w:lineRule="auto"/>
        <w:ind w:firstLine="709"/>
        <w:jc w:val="both"/>
      </w:pPr>
      <w:r w:rsidRPr="00031E20">
        <w:t>При формировании учебного плана также использовались:</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 xml:space="preserve">- Социальный заказ участников образовательного процесса по результатам </w:t>
      </w:r>
      <w:r w:rsidRPr="00031E20">
        <w:t>анкетирования, проведенного в апреле – мае 2022 года;</w:t>
      </w:r>
    </w:p>
    <w:p w:rsidR="00031E20" w:rsidRPr="00031E20" w:rsidRDefault="00031E20" w:rsidP="00C12E85">
      <w:pPr>
        <w:widowControl w:val="0"/>
        <w:autoSpaceDE w:val="0"/>
        <w:autoSpaceDN w:val="0"/>
        <w:adjustRightInd w:val="0"/>
        <w:spacing w:line="276" w:lineRule="auto"/>
        <w:ind w:firstLine="709"/>
        <w:jc w:val="both"/>
      </w:pPr>
      <w:r w:rsidRPr="00031E20">
        <w:t>-  Устав МБОУ «Жариковская СОШ ПМО» (далее по тексту – школы).</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Учебный план</w:t>
      </w:r>
      <w:r w:rsidRPr="00031E20">
        <w:rPr>
          <w:shd w:val="clear" w:color="auto" w:fill="FFFFFF"/>
          <w:lang w:val="en-US"/>
        </w:rPr>
        <w:t> </w:t>
      </w:r>
      <w:r w:rsidRPr="00031E20">
        <w:rPr>
          <w:shd w:val="clear" w:color="auto" w:fill="FFFFFF"/>
        </w:rPr>
        <w:t>предусматривает четырехлетний нормативный срок освоения образовательных программ начального общего образования.</w:t>
      </w:r>
      <w:r w:rsidRPr="00031E20">
        <w:rPr>
          <w:shd w:val="clear" w:color="auto" w:fill="FFFFFF"/>
          <w:lang w:val="en-US"/>
        </w:rPr>
        <w:t> </w:t>
      </w:r>
      <w:r w:rsidRPr="00031E20">
        <w:rPr>
          <w:shd w:val="clear" w:color="auto" w:fill="FFFFFF"/>
        </w:rPr>
        <w:t>Продолжительность учебного года при получении начального общего образования для 1-х классов составляет 33 недели, для 2–4-х классов</w:t>
      </w:r>
      <w:r w:rsidRPr="00031E20">
        <w:rPr>
          <w:shd w:val="clear" w:color="auto" w:fill="FFFFFF"/>
          <w:lang w:val="en-US"/>
        </w:rPr>
        <w:t> </w:t>
      </w:r>
      <w:r w:rsidRPr="00031E20">
        <w:rPr>
          <w:shd w:val="clear" w:color="auto" w:fill="FFFFFF"/>
        </w:rPr>
        <w:t>–</w:t>
      </w:r>
      <w:r w:rsidRPr="00031E20">
        <w:rPr>
          <w:shd w:val="clear" w:color="auto" w:fill="FFFFFF"/>
          <w:lang w:val="en-US"/>
        </w:rPr>
        <w:t> </w:t>
      </w:r>
      <w:r w:rsidRPr="00031E20">
        <w:rPr>
          <w:shd w:val="clear" w:color="auto" w:fill="FFFFFF"/>
        </w:rPr>
        <w:t>34 недели. Соответственно, весь период обучения на уровне НОО</w:t>
      </w:r>
      <w:r w:rsidRPr="00031E20">
        <w:rPr>
          <w:shd w:val="clear" w:color="auto" w:fill="FFFFFF"/>
          <w:lang w:val="en-US"/>
        </w:rPr>
        <w:t> </w:t>
      </w:r>
      <w:r w:rsidRPr="00031E20">
        <w:rPr>
          <w:shd w:val="clear" w:color="auto" w:fill="FFFFFF"/>
        </w:rPr>
        <w:t>составляет</w:t>
      </w:r>
      <w:r w:rsidRPr="00031E20">
        <w:rPr>
          <w:shd w:val="clear" w:color="auto" w:fill="FFFFFF"/>
          <w:lang w:val="en-US"/>
        </w:rPr>
        <w:t> </w:t>
      </w:r>
      <w:r w:rsidRPr="00031E20">
        <w:rPr>
          <w:shd w:val="clear" w:color="auto" w:fill="FFFFFF"/>
        </w:rPr>
        <w:t>135 учебных недель.</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w:t>
      </w:r>
      <w:r w:rsidRPr="00031E20">
        <w:rPr>
          <w:shd w:val="clear" w:color="auto" w:fill="FFFFFF"/>
          <w:lang w:val="en-US"/>
        </w:rPr>
        <w:t> </w:t>
      </w:r>
      <w:r w:rsidRPr="00031E20">
        <w:rPr>
          <w:shd w:val="clear" w:color="auto" w:fill="FFFFFF"/>
        </w:rPr>
        <w:t>40 минут.</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Объем максимально допустимой нагрузки в течение дня:</w:t>
      </w:r>
    </w:p>
    <w:p w:rsidR="00031E20" w:rsidRPr="00031E20" w:rsidRDefault="00031E20" w:rsidP="00C12E85">
      <w:pPr>
        <w:widowControl w:val="0"/>
        <w:numPr>
          <w:ilvl w:val="0"/>
          <w:numId w:val="39"/>
        </w:numPr>
        <w:autoSpaceDE w:val="0"/>
        <w:autoSpaceDN w:val="0"/>
        <w:adjustRightInd w:val="0"/>
        <w:spacing w:line="276" w:lineRule="auto"/>
        <w:ind w:left="0" w:firstLine="709"/>
        <w:jc w:val="both"/>
        <w:rPr>
          <w:shd w:val="clear" w:color="auto" w:fill="FFFFFF"/>
        </w:rPr>
      </w:pPr>
      <w:r w:rsidRPr="00031E20">
        <w:rPr>
          <w:shd w:val="clear" w:color="auto" w:fill="FFFFFF"/>
        </w:rPr>
        <w:t>для 1-х классов – не более</w:t>
      </w:r>
      <w:r w:rsidRPr="00031E20">
        <w:rPr>
          <w:shd w:val="clear" w:color="auto" w:fill="FFFFFF"/>
          <w:lang w:val="en-US"/>
        </w:rPr>
        <w:t> </w:t>
      </w:r>
      <w:r w:rsidRPr="00031E20">
        <w:rPr>
          <w:shd w:val="clear" w:color="auto" w:fill="FFFFFF"/>
        </w:rPr>
        <w:t>четырех уроков;</w:t>
      </w:r>
    </w:p>
    <w:p w:rsidR="00031E20" w:rsidRPr="00031E20" w:rsidRDefault="00031E20" w:rsidP="00C12E85">
      <w:pPr>
        <w:widowControl w:val="0"/>
        <w:numPr>
          <w:ilvl w:val="0"/>
          <w:numId w:val="39"/>
        </w:numPr>
        <w:autoSpaceDE w:val="0"/>
        <w:autoSpaceDN w:val="0"/>
        <w:adjustRightInd w:val="0"/>
        <w:spacing w:line="276" w:lineRule="auto"/>
        <w:ind w:left="0" w:firstLine="709"/>
        <w:jc w:val="both"/>
        <w:rPr>
          <w:shd w:val="clear" w:color="auto" w:fill="FFFFFF"/>
        </w:rPr>
      </w:pPr>
      <w:r w:rsidRPr="00031E20">
        <w:rPr>
          <w:shd w:val="clear" w:color="auto" w:fill="FFFFFF"/>
        </w:rPr>
        <w:t>для 2–4-х классов – не более</w:t>
      </w:r>
      <w:r w:rsidRPr="00031E20">
        <w:rPr>
          <w:shd w:val="clear" w:color="auto" w:fill="FFFFFF"/>
          <w:lang w:val="en-US"/>
        </w:rPr>
        <w:t> </w:t>
      </w:r>
      <w:r w:rsidRPr="00031E20">
        <w:rPr>
          <w:shd w:val="clear" w:color="auto" w:fill="FFFFFF"/>
        </w:rPr>
        <w:t>пяти уроков.</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и составляет:</w:t>
      </w:r>
    </w:p>
    <w:p w:rsidR="00031E20" w:rsidRPr="00031E20" w:rsidRDefault="00031E20" w:rsidP="00C12E85">
      <w:pPr>
        <w:widowControl w:val="0"/>
        <w:numPr>
          <w:ilvl w:val="0"/>
          <w:numId w:val="40"/>
        </w:numPr>
        <w:autoSpaceDE w:val="0"/>
        <w:autoSpaceDN w:val="0"/>
        <w:adjustRightInd w:val="0"/>
        <w:spacing w:line="276" w:lineRule="auto"/>
        <w:ind w:left="0" w:firstLine="709"/>
        <w:jc w:val="both"/>
        <w:rPr>
          <w:shd w:val="clear" w:color="auto" w:fill="FFFFFF"/>
        </w:rPr>
      </w:pPr>
      <w:r w:rsidRPr="00031E20">
        <w:rPr>
          <w:shd w:val="clear" w:color="auto" w:fill="FFFFFF"/>
        </w:rPr>
        <w:t>в 1-х классах – 21</w:t>
      </w:r>
      <w:r w:rsidRPr="00031E20">
        <w:rPr>
          <w:shd w:val="clear" w:color="auto" w:fill="FFFFFF"/>
          <w:lang w:val="en-US"/>
        </w:rPr>
        <w:t> </w:t>
      </w:r>
      <w:r w:rsidRPr="00031E20">
        <w:rPr>
          <w:shd w:val="clear" w:color="auto" w:fill="FFFFFF"/>
        </w:rPr>
        <w:t>час</w:t>
      </w:r>
      <w:r w:rsidRPr="00031E20">
        <w:rPr>
          <w:shd w:val="clear" w:color="auto" w:fill="FFFFFF"/>
          <w:lang w:val="en-US"/>
        </w:rPr>
        <w:t> </w:t>
      </w:r>
      <w:r w:rsidRPr="00031E20">
        <w:rPr>
          <w:shd w:val="clear" w:color="auto" w:fill="FFFFFF"/>
        </w:rPr>
        <w:t>в неделю;</w:t>
      </w:r>
    </w:p>
    <w:p w:rsidR="00031E20" w:rsidRPr="00031E20" w:rsidRDefault="00031E20" w:rsidP="00C12E85">
      <w:pPr>
        <w:widowControl w:val="0"/>
        <w:numPr>
          <w:ilvl w:val="0"/>
          <w:numId w:val="40"/>
        </w:numPr>
        <w:autoSpaceDE w:val="0"/>
        <w:autoSpaceDN w:val="0"/>
        <w:adjustRightInd w:val="0"/>
        <w:spacing w:line="276" w:lineRule="auto"/>
        <w:ind w:left="0" w:firstLine="709"/>
        <w:jc w:val="both"/>
        <w:rPr>
          <w:shd w:val="clear" w:color="auto" w:fill="FFFFFF"/>
        </w:rPr>
      </w:pPr>
      <w:r w:rsidRPr="00031E20">
        <w:rPr>
          <w:shd w:val="clear" w:color="auto" w:fill="FFFFFF"/>
        </w:rPr>
        <w:t>во 2–4-х классах – 23 часа в неделю.</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 xml:space="preserve">Общее количество учебных занятий за четыре года - </w:t>
      </w:r>
      <w:r w:rsidRPr="00031E20">
        <w:rPr>
          <w:shd w:val="clear" w:color="auto" w:fill="FFFFFF"/>
          <w:lang w:val="en-US"/>
        </w:rPr>
        <w:t> </w:t>
      </w:r>
      <w:r w:rsidRPr="00031E20">
        <w:rPr>
          <w:shd w:val="clear" w:color="auto" w:fill="FFFFFF"/>
        </w:rPr>
        <w:t>3039</w:t>
      </w:r>
      <w:r w:rsidRPr="00031E20">
        <w:rPr>
          <w:shd w:val="clear" w:color="auto" w:fill="FFFFFF"/>
          <w:lang w:val="en-US"/>
        </w:rPr>
        <w:t> </w:t>
      </w:r>
      <w:r w:rsidRPr="00031E20">
        <w:rPr>
          <w:shd w:val="clear" w:color="auto" w:fill="FFFFFF"/>
        </w:rPr>
        <w:t>часов.</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Учебный план состоит из двух частей – обязательной части и части, формируемой участниками образовательных отношений.</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b/>
          <w:bCs/>
          <w:shd w:val="clear" w:color="auto" w:fill="FFFFFF"/>
        </w:rPr>
        <w:t>Обязательная часть учебного плана</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Обязательная часть учебного плана</w:t>
      </w:r>
      <w:r w:rsidRPr="00031E20">
        <w:rPr>
          <w:shd w:val="clear" w:color="auto" w:fill="FFFFFF"/>
          <w:lang w:val="en-US"/>
        </w:rPr>
        <w:t> </w:t>
      </w:r>
      <w:r w:rsidRPr="00031E20">
        <w:rPr>
          <w:shd w:val="clear" w:color="auto" w:fill="FFFFFF"/>
        </w:rPr>
        <w:t>определяет состав учебных предметов обязательных предметных областей</w:t>
      </w:r>
      <w:r w:rsidRPr="00031E20">
        <w:rPr>
          <w:shd w:val="clear" w:color="auto" w:fill="FFFFFF"/>
          <w:lang w:val="en-US"/>
        </w:rPr>
        <w:t> </w:t>
      </w:r>
      <w:r w:rsidRPr="00031E20">
        <w:rPr>
          <w:shd w:val="clear" w:color="auto" w:fill="FFFFFF"/>
        </w:rPr>
        <w:t>и учебное время, отводимое на их изучение по классам (годам) обучения.</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Обязательная часть учебного плана включает в себя следующие предметные области:</w:t>
      </w:r>
    </w:p>
    <w:p w:rsidR="00031E20" w:rsidRPr="00031E20" w:rsidRDefault="00031E20" w:rsidP="00C12E85">
      <w:pPr>
        <w:widowControl w:val="0"/>
        <w:numPr>
          <w:ilvl w:val="0"/>
          <w:numId w:val="41"/>
        </w:numPr>
        <w:autoSpaceDE w:val="0"/>
        <w:autoSpaceDN w:val="0"/>
        <w:adjustRightInd w:val="0"/>
        <w:spacing w:line="276" w:lineRule="auto"/>
        <w:ind w:left="0" w:firstLine="709"/>
        <w:jc w:val="both"/>
        <w:rPr>
          <w:shd w:val="clear" w:color="auto" w:fill="FFFFFF"/>
        </w:rPr>
      </w:pPr>
      <w:r w:rsidRPr="00031E20">
        <w:rPr>
          <w:shd w:val="clear" w:color="auto" w:fill="FFFFFF"/>
        </w:rPr>
        <w:t>«Русский язык и литературное чтение»;</w:t>
      </w:r>
    </w:p>
    <w:p w:rsidR="00031E20" w:rsidRPr="00031E20" w:rsidRDefault="00031E20" w:rsidP="00C12E85">
      <w:pPr>
        <w:widowControl w:val="0"/>
        <w:numPr>
          <w:ilvl w:val="0"/>
          <w:numId w:val="41"/>
        </w:numPr>
        <w:autoSpaceDE w:val="0"/>
        <w:autoSpaceDN w:val="0"/>
        <w:adjustRightInd w:val="0"/>
        <w:spacing w:line="276" w:lineRule="auto"/>
        <w:ind w:left="0" w:firstLine="709"/>
        <w:jc w:val="both"/>
        <w:rPr>
          <w:shd w:val="clear" w:color="auto" w:fill="FFFFFF"/>
        </w:rPr>
      </w:pPr>
      <w:r w:rsidRPr="00031E20">
        <w:rPr>
          <w:shd w:val="clear" w:color="auto" w:fill="FFFFFF"/>
        </w:rPr>
        <w:t xml:space="preserve"> </w:t>
      </w:r>
      <w:r w:rsidRPr="00031E20">
        <w:rPr>
          <w:shd w:val="clear" w:color="auto" w:fill="FFFFFF"/>
          <w:lang w:val="en-US"/>
        </w:rPr>
        <w:t>«Иностранный язык»;</w:t>
      </w:r>
    </w:p>
    <w:p w:rsidR="00031E20" w:rsidRPr="00031E20" w:rsidRDefault="00031E20" w:rsidP="00C12E85">
      <w:pPr>
        <w:widowControl w:val="0"/>
        <w:numPr>
          <w:ilvl w:val="0"/>
          <w:numId w:val="41"/>
        </w:numPr>
        <w:autoSpaceDE w:val="0"/>
        <w:autoSpaceDN w:val="0"/>
        <w:adjustRightInd w:val="0"/>
        <w:spacing w:line="276" w:lineRule="auto"/>
        <w:ind w:left="0" w:firstLine="709"/>
        <w:jc w:val="both"/>
        <w:rPr>
          <w:shd w:val="clear" w:color="auto" w:fill="FFFFFF"/>
          <w:lang w:val="en-US"/>
        </w:rPr>
      </w:pPr>
      <w:r w:rsidRPr="00031E20">
        <w:rPr>
          <w:shd w:val="clear" w:color="auto" w:fill="FFFFFF"/>
          <w:lang w:val="en-US"/>
        </w:rPr>
        <w:t>«Математика и информатика»;</w:t>
      </w:r>
    </w:p>
    <w:p w:rsidR="00031E20" w:rsidRPr="00031E20" w:rsidRDefault="00031E20" w:rsidP="00C12E85">
      <w:pPr>
        <w:widowControl w:val="0"/>
        <w:numPr>
          <w:ilvl w:val="0"/>
          <w:numId w:val="41"/>
        </w:numPr>
        <w:autoSpaceDE w:val="0"/>
        <w:autoSpaceDN w:val="0"/>
        <w:adjustRightInd w:val="0"/>
        <w:spacing w:line="276" w:lineRule="auto"/>
        <w:ind w:left="0" w:firstLine="709"/>
        <w:jc w:val="both"/>
        <w:rPr>
          <w:shd w:val="clear" w:color="auto" w:fill="FFFFFF"/>
        </w:rPr>
      </w:pPr>
      <w:r w:rsidRPr="00031E20">
        <w:rPr>
          <w:shd w:val="clear" w:color="auto" w:fill="FFFFFF"/>
        </w:rPr>
        <w:t>«Обществознание и естествознание («Окружающий мир»)»;</w:t>
      </w:r>
    </w:p>
    <w:p w:rsidR="00031E20" w:rsidRPr="00031E20" w:rsidRDefault="00031E20" w:rsidP="00C12E85">
      <w:pPr>
        <w:widowControl w:val="0"/>
        <w:numPr>
          <w:ilvl w:val="0"/>
          <w:numId w:val="41"/>
        </w:numPr>
        <w:autoSpaceDE w:val="0"/>
        <w:autoSpaceDN w:val="0"/>
        <w:adjustRightInd w:val="0"/>
        <w:spacing w:line="276" w:lineRule="auto"/>
        <w:ind w:left="0" w:firstLine="709"/>
        <w:jc w:val="both"/>
        <w:rPr>
          <w:shd w:val="clear" w:color="auto" w:fill="FFFFFF"/>
        </w:rPr>
      </w:pPr>
      <w:r w:rsidRPr="00031E20">
        <w:rPr>
          <w:shd w:val="clear" w:color="auto" w:fill="FFFFFF"/>
        </w:rPr>
        <w:t>«Основы религиозных культур и светской этики»;</w:t>
      </w:r>
    </w:p>
    <w:p w:rsidR="00031E20" w:rsidRPr="00031E20" w:rsidRDefault="00031E20" w:rsidP="00C12E85">
      <w:pPr>
        <w:widowControl w:val="0"/>
        <w:numPr>
          <w:ilvl w:val="0"/>
          <w:numId w:val="41"/>
        </w:numPr>
        <w:autoSpaceDE w:val="0"/>
        <w:autoSpaceDN w:val="0"/>
        <w:adjustRightInd w:val="0"/>
        <w:spacing w:line="276" w:lineRule="auto"/>
        <w:ind w:left="0" w:firstLine="709"/>
        <w:jc w:val="both"/>
        <w:rPr>
          <w:shd w:val="clear" w:color="auto" w:fill="FFFFFF"/>
          <w:lang w:val="en-US"/>
        </w:rPr>
      </w:pPr>
      <w:r w:rsidRPr="00031E20">
        <w:rPr>
          <w:shd w:val="clear" w:color="auto" w:fill="FFFFFF"/>
          <w:lang w:val="en-US"/>
        </w:rPr>
        <w:t>«Искусство»;</w:t>
      </w:r>
    </w:p>
    <w:p w:rsidR="00031E20" w:rsidRPr="00031E20" w:rsidRDefault="00031E20" w:rsidP="00C12E85">
      <w:pPr>
        <w:widowControl w:val="0"/>
        <w:numPr>
          <w:ilvl w:val="0"/>
          <w:numId w:val="41"/>
        </w:numPr>
        <w:autoSpaceDE w:val="0"/>
        <w:autoSpaceDN w:val="0"/>
        <w:adjustRightInd w:val="0"/>
        <w:spacing w:line="276" w:lineRule="auto"/>
        <w:ind w:left="0" w:firstLine="709"/>
        <w:jc w:val="both"/>
        <w:rPr>
          <w:shd w:val="clear" w:color="auto" w:fill="FFFFFF"/>
          <w:lang w:val="en-US"/>
        </w:rPr>
      </w:pPr>
      <w:r w:rsidRPr="00031E20">
        <w:rPr>
          <w:shd w:val="clear" w:color="auto" w:fill="FFFFFF"/>
          <w:lang w:val="en-US"/>
        </w:rPr>
        <w:t>«Технология»;</w:t>
      </w:r>
    </w:p>
    <w:p w:rsidR="00031E20" w:rsidRPr="00031E20" w:rsidRDefault="00031E20" w:rsidP="00C12E85">
      <w:pPr>
        <w:widowControl w:val="0"/>
        <w:numPr>
          <w:ilvl w:val="0"/>
          <w:numId w:val="41"/>
        </w:numPr>
        <w:autoSpaceDE w:val="0"/>
        <w:autoSpaceDN w:val="0"/>
        <w:adjustRightInd w:val="0"/>
        <w:spacing w:line="276" w:lineRule="auto"/>
        <w:ind w:left="0" w:firstLine="709"/>
        <w:jc w:val="both"/>
        <w:rPr>
          <w:shd w:val="clear" w:color="auto" w:fill="FFFFFF"/>
          <w:lang w:val="en-US"/>
        </w:rPr>
      </w:pPr>
      <w:r w:rsidRPr="00031E20">
        <w:rPr>
          <w:shd w:val="clear" w:color="auto" w:fill="FFFFFF"/>
          <w:lang w:val="en-US"/>
        </w:rPr>
        <w:t>«Физическая культура».</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Учебный предмет «Основы религиозных культур и светской этики»</w:t>
      </w:r>
      <w:r w:rsidRPr="00031E20">
        <w:rPr>
          <w:shd w:val="clear" w:color="auto" w:fill="FFFFFF"/>
          <w:lang w:val="en-US"/>
        </w:rPr>
        <w:t> </w:t>
      </w:r>
      <w:r w:rsidRPr="00031E20">
        <w:rPr>
          <w:shd w:val="clear" w:color="auto" w:fill="FFFFFF"/>
        </w:rPr>
        <w:t>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на 2022-2023 учебный год представлен модуль «Основы православной культуры».</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b/>
          <w:bCs/>
          <w:shd w:val="clear" w:color="auto" w:fill="FFFFFF"/>
        </w:rPr>
        <w:t>Часть учебного плана, формируемая участниками образовательных отношений</w:t>
      </w:r>
    </w:p>
    <w:p w:rsidR="00031E20" w:rsidRPr="00031E20" w:rsidRDefault="00031E20" w:rsidP="00C12E85">
      <w:pPr>
        <w:widowControl w:val="0"/>
        <w:autoSpaceDE w:val="0"/>
        <w:autoSpaceDN w:val="0"/>
        <w:adjustRightInd w:val="0"/>
        <w:spacing w:line="276" w:lineRule="auto"/>
        <w:ind w:firstLine="709"/>
        <w:jc w:val="both"/>
        <w:rPr>
          <w:shd w:val="clear" w:color="auto" w:fill="FFFFFF"/>
        </w:rPr>
      </w:pPr>
      <w:r w:rsidRPr="00031E20">
        <w:rPr>
          <w:shd w:val="clear" w:color="auto" w:fill="FFFFFF"/>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rsidR="00BD5754" w:rsidRDefault="00031E20" w:rsidP="00C12E85">
      <w:pPr>
        <w:pStyle w:val="ac"/>
        <w:widowControl w:val="0"/>
        <w:numPr>
          <w:ilvl w:val="2"/>
          <w:numId w:val="39"/>
        </w:numPr>
        <w:autoSpaceDE w:val="0"/>
        <w:autoSpaceDN w:val="0"/>
        <w:adjustRightInd w:val="0"/>
        <w:spacing w:line="276" w:lineRule="auto"/>
        <w:ind w:left="0" w:firstLine="709"/>
        <w:jc w:val="both"/>
      </w:pPr>
      <w:r w:rsidRPr="00031E20">
        <w:t>на увеличение учебных часов, отводимых на изучение отдельных учебных предметов, курсов, модулей из перечня, предлагаемого школой, по выбору родителей (законных представителей) несовершеннолетних обучающихся</w:t>
      </w:r>
      <w:r w:rsidR="00BD5754">
        <w:t>;</w:t>
      </w:r>
    </w:p>
    <w:p w:rsidR="00031E20" w:rsidRPr="00031E20" w:rsidRDefault="00031E20" w:rsidP="00C12E85">
      <w:pPr>
        <w:pStyle w:val="ac"/>
        <w:widowControl w:val="0"/>
        <w:numPr>
          <w:ilvl w:val="2"/>
          <w:numId w:val="39"/>
        </w:numPr>
        <w:autoSpaceDE w:val="0"/>
        <w:autoSpaceDN w:val="0"/>
        <w:adjustRightInd w:val="0"/>
        <w:spacing w:line="276" w:lineRule="auto"/>
        <w:ind w:left="0" w:firstLine="709"/>
        <w:jc w:val="both"/>
      </w:pPr>
      <w:r w:rsidRPr="00031E20">
        <w:t>на курсы внеурочной деятельности из перечня, предлагаемого школой, по выбору родителей (законных представителей) несовершеннолетних обучающихся.</w:t>
      </w:r>
    </w:p>
    <w:p w:rsidR="00031E20" w:rsidRPr="00031E20" w:rsidRDefault="00031E20" w:rsidP="00C12E85">
      <w:pPr>
        <w:widowControl w:val="0"/>
        <w:tabs>
          <w:tab w:val="left" w:pos="142"/>
          <w:tab w:val="left" w:pos="993"/>
        </w:tabs>
        <w:autoSpaceDE w:val="0"/>
        <w:autoSpaceDN w:val="0"/>
        <w:adjustRightInd w:val="0"/>
        <w:spacing w:line="276" w:lineRule="auto"/>
        <w:ind w:firstLine="709"/>
        <w:jc w:val="both"/>
      </w:pPr>
      <w:r w:rsidRPr="00031E20">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031E20" w:rsidRPr="00031E20" w:rsidRDefault="00031E20" w:rsidP="00C12E85">
      <w:pPr>
        <w:widowControl w:val="0"/>
        <w:autoSpaceDE w:val="0"/>
        <w:autoSpaceDN w:val="0"/>
        <w:adjustRightInd w:val="0"/>
        <w:spacing w:line="276" w:lineRule="auto"/>
        <w:ind w:firstLine="709"/>
        <w:jc w:val="both"/>
      </w:pPr>
      <w:r w:rsidRPr="00031E20">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школа.</w:t>
      </w:r>
    </w:p>
    <w:p w:rsidR="00031E20" w:rsidRPr="00031E20" w:rsidRDefault="00031E20" w:rsidP="00C12E85">
      <w:pPr>
        <w:widowControl w:val="0"/>
        <w:autoSpaceDE w:val="0"/>
        <w:autoSpaceDN w:val="0"/>
        <w:adjustRightInd w:val="0"/>
        <w:spacing w:line="276" w:lineRule="auto"/>
        <w:ind w:firstLine="709"/>
        <w:jc w:val="both"/>
      </w:pPr>
      <w:r w:rsidRPr="00031E20">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«Жариковская СОШ  ПМО».</w:t>
      </w:r>
    </w:p>
    <w:p w:rsidR="00031E20" w:rsidRPr="00031E20" w:rsidRDefault="00031E20" w:rsidP="00C12E85">
      <w:pPr>
        <w:widowControl w:val="0"/>
        <w:autoSpaceDE w:val="0"/>
        <w:autoSpaceDN w:val="0"/>
        <w:adjustRightInd w:val="0"/>
        <w:spacing w:line="276" w:lineRule="auto"/>
        <w:ind w:firstLine="709"/>
        <w:jc w:val="both"/>
      </w:pPr>
      <w:r w:rsidRPr="00031E20">
        <w:rPr>
          <w:b/>
          <w:bCs/>
        </w:rPr>
        <w:t>Формы промежуточной аттестации</w:t>
      </w:r>
    </w:p>
    <w:p w:rsidR="00031E20" w:rsidRPr="00031E20" w:rsidRDefault="00031E20" w:rsidP="00C12E85">
      <w:pPr>
        <w:widowControl w:val="0"/>
        <w:autoSpaceDE w:val="0"/>
        <w:autoSpaceDN w:val="0"/>
        <w:adjustRightInd w:val="0"/>
        <w:spacing w:line="276" w:lineRule="auto"/>
        <w:ind w:firstLine="709"/>
        <w:jc w:val="both"/>
      </w:pPr>
      <w:r w:rsidRPr="00031E20">
        <w:t xml:space="preserve">Освоение образовательной программы начального общего образования, в том числе учебных предметов, сопровождается текущим контролем успеваемости и промежуточной аттестацией </w:t>
      </w:r>
      <w:bookmarkStart w:id="20" w:name="st58_1"/>
      <w:bookmarkStart w:id="21" w:name="st58_2"/>
      <w:bookmarkStart w:id="22" w:name="st58_4"/>
      <w:bookmarkStart w:id="23" w:name="st58_5"/>
      <w:bookmarkStart w:id="24" w:name="st58_7"/>
      <w:bookmarkStart w:id="25" w:name="st58_8"/>
      <w:bookmarkStart w:id="26" w:name="st58_9"/>
      <w:bookmarkStart w:id="27" w:name="st58_10"/>
      <w:bookmarkStart w:id="28" w:name="st58_11"/>
      <w:bookmarkEnd w:id="20"/>
      <w:bookmarkEnd w:id="21"/>
      <w:bookmarkEnd w:id="22"/>
      <w:bookmarkEnd w:id="23"/>
      <w:bookmarkEnd w:id="24"/>
      <w:bookmarkEnd w:id="25"/>
      <w:bookmarkEnd w:id="26"/>
      <w:bookmarkEnd w:id="27"/>
      <w:bookmarkEnd w:id="28"/>
      <w:r w:rsidRPr="00031E20">
        <w:t xml:space="preserve">учащихся. </w:t>
      </w:r>
    </w:p>
    <w:p w:rsidR="00031E20" w:rsidRPr="00031E20" w:rsidRDefault="00031E20" w:rsidP="00C12E85">
      <w:pPr>
        <w:widowControl w:val="0"/>
        <w:autoSpaceDE w:val="0"/>
        <w:autoSpaceDN w:val="0"/>
        <w:adjustRightInd w:val="0"/>
        <w:spacing w:line="276" w:lineRule="auto"/>
        <w:ind w:firstLine="709"/>
        <w:jc w:val="both"/>
      </w:pPr>
      <w:r w:rsidRPr="00031E20">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031E20" w:rsidRPr="00031E20" w:rsidRDefault="00031E20" w:rsidP="00C12E85">
      <w:pPr>
        <w:widowControl w:val="0"/>
        <w:autoSpaceDE w:val="0"/>
        <w:autoSpaceDN w:val="0"/>
        <w:adjustRightInd w:val="0"/>
        <w:spacing w:line="276" w:lineRule="auto"/>
        <w:ind w:firstLine="709"/>
        <w:jc w:val="both"/>
      </w:pPr>
      <w:r w:rsidRPr="00031E20">
        <w:t>Годовая промежуточная аттестация проводится начиная со второго класса.</w:t>
      </w:r>
    </w:p>
    <w:p w:rsidR="00031E20" w:rsidRPr="00031E20" w:rsidRDefault="00031E20" w:rsidP="00C12E85">
      <w:pPr>
        <w:widowControl w:val="0"/>
        <w:autoSpaceDE w:val="0"/>
        <w:autoSpaceDN w:val="0"/>
        <w:adjustRightInd w:val="0"/>
        <w:spacing w:line="276" w:lineRule="auto"/>
        <w:ind w:firstLine="709"/>
        <w:jc w:val="both"/>
      </w:pPr>
      <w:r w:rsidRPr="00031E20">
        <w:t>Формы проведения промежуточной аттестации  определяются в соответствии с «Положением о системе оценивания достижений обучающихся»</w:t>
      </w:r>
      <w:r w:rsidRPr="00031E20">
        <w:rPr>
          <w:lang w:val="en-US"/>
        </w:rPr>
        <w:t> </w:t>
      </w:r>
      <w:r w:rsidRPr="00031E20">
        <w:t>МБОУ «Жариковская СОШ  ПМО».</w:t>
      </w:r>
    </w:p>
    <w:p w:rsidR="00031E20" w:rsidRPr="00031E20" w:rsidRDefault="00031E20" w:rsidP="00C12E85">
      <w:pPr>
        <w:widowControl w:val="0"/>
        <w:autoSpaceDE w:val="0"/>
        <w:autoSpaceDN w:val="0"/>
        <w:adjustRightInd w:val="0"/>
        <w:spacing w:line="276" w:lineRule="auto"/>
        <w:ind w:firstLine="709"/>
        <w:jc w:val="both"/>
      </w:pPr>
      <w:r w:rsidRPr="00031E20">
        <w:t>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 Формы промежуточной аттестации учебных предметов, учебных и внеурочных курсов, учебных модулей представлены в таблице:</w:t>
      </w:r>
    </w:p>
    <w:p w:rsidR="00031E20" w:rsidRPr="00031E20" w:rsidRDefault="00031E20" w:rsidP="00C12E85">
      <w:pPr>
        <w:widowControl w:val="0"/>
        <w:autoSpaceDE w:val="0"/>
        <w:autoSpaceDN w:val="0"/>
        <w:adjustRightInd w:val="0"/>
        <w:spacing w:line="276" w:lineRule="auto"/>
        <w:ind w:firstLine="709"/>
        <w:jc w:val="both"/>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600" w:firstRow="0" w:lastRow="0" w:firstColumn="0" w:lastColumn="0" w:noHBand="1" w:noVBand="1"/>
      </w:tblPr>
      <w:tblGrid>
        <w:gridCol w:w="3358"/>
        <w:gridCol w:w="1134"/>
        <w:gridCol w:w="5165"/>
      </w:tblGrid>
      <w:tr w:rsidR="00031E20" w:rsidRPr="00031E20" w:rsidTr="00031E20">
        <w:trPr>
          <w:jc w:val="center"/>
        </w:trPr>
        <w:tc>
          <w:tcPr>
            <w:tcW w:w="3358" w:type="dxa"/>
            <w:tcBorders>
              <w:right w:val="single" w:sz="4" w:space="0" w:color="auto"/>
            </w:tcBorders>
            <w:vAlign w:val="center"/>
          </w:tcPr>
          <w:p w:rsidR="00031E20" w:rsidRPr="00031E20" w:rsidRDefault="00031E20" w:rsidP="00031E20">
            <w:pPr>
              <w:jc w:val="center"/>
              <w:rPr>
                <w:b/>
                <w:bCs/>
                <w:color w:val="000000"/>
              </w:rPr>
            </w:pPr>
            <w:r w:rsidRPr="00031E20">
              <w:rPr>
                <w:b/>
                <w:bCs/>
                <w:color w:val="000000"/>
              </w:rPr>
              <w:t>Предмет</w:t>
            </w:r>
          </w:p>
        </w:tc>
        <w:tc>
          <w:tcPr>
            <w:tcW w:w="1134" w:type="dxa"/>
            <w:tcBorders>
              <w:left w:val="single" w:sz="4" w:space="0" w:color="auto"/>
            </w:tcBorders>
            <w:vAlign w:val="center"/>
          </w:tcPr>
          <w:p w:rsidR="00031E20" w:rsidRPr="00031E20" w:rsidRDefault="00031E20" w:rsidP="00031E20">
            <w:pPr>
              <w:jc w:val="center"/>
              <w:rPr>
                <w:b/>
                <w:bCs/>
                <w:color w:val="000000"/>
              </w:rPr>
            </w:pPr>
            <w:r w:rsidRPr="00031E20">
              <w:rPr>
                <w:b/>
                <w:bCs/>
                <w:color w:val="000000"/>
              </w:rPr>
              <w:t>Классы</w:t>
            </w:r>
          </w:p>
        </w:tc>
        <w:tc>
          <w:tcPr>
            <w:tcW w:w="5165" w:type="dxa"/>
            <w:vAlign w:val="center"/>
          </w:tcPr>
          <w:p w:rsidR="00031E20" w:rsidRPr="00031E20" w:rsidRDefault="00031E20" w:rsidP="00031E20">
            <w:pPr>
              <w:jc w:val="center"/>
              <w:rPr>
                <w:b/>
                <w:bCs/>
                <w:color w:val="000000"/>
              </w:rPr>
            </w:pPr>
            <w:r w:rsidRPr="00031E20">
              <w:rPr>
                <w:b/>
                <w:bCs/>
                <w:color w:val="000000"/>
              </w:rPr>
              <w:t>Форма промежуточной аттестации</w:t>
            </w:r>
          </w:p>
        </w:tc>
      </w:tr>
      <w:tr w:rsidR="00031E20" w:rsidRPr="00031E20" w:rsidTr="00031E20">
        <w:trPr>
          <w:jc w:val="center"/>
        </w:trPr>
        <w:tc>
          <w:tcPr>
            <w:tcW w:w="3358" w:type="dxa"/>
            <w:tcBorders>
              <w:right w:val="single" w:sz="4" w:space="0" w:color="auto"/>
            </w:tcBorders>
            <w:vAlign w:val="center"/>
          </w:tcPr>
          <w:p w:rsidR="00031E20" w:rsidRPr="00BE42BA" w:rsidRDefault="00BE42BA" w:rsidP="00BE42BA">
            <w:pPr>
              <w:rPr>
                <w:bCs/>
                <w:color w:val="000000"/>
              </w:rPr>
            </w:pPr>
            <w:r w:rsidRPr="00BE42BA">
              <w:rPr>
                <w:bCs/>
                <w:color w:val="000000"/>
              </w:rPr>
              <w:t xml:space="preserve">Все предметы </w:t>
            </w:r>
          </w:p>
        </w:tc>
        <w:tc>
          <w:tcPr>
            <w:tcW w:w="1134" w:type="dxa"/>
            <w:tcBorders>
              <w:left w:val="single" w:sz="4" w:space="0" w:color="auto"/>
            </w:tcBorders>
            <w:vAlign w:val="center"/>
          </w:tcPr>
          <w:p w:rsidR="00031E20" w:rsidRPr="00031E20" w:rsidRDefault="00031E20" w:rsidP="00031E20">
            <w:pPr>
              <w:jc w:val="center"/>
              <w:rPr>
                <w:bCs/>
                <w:color w:val="000000"/>
              </w:rPr>
            </w:pPr>
            <w:r w:rsidRPr="00031E20">
              <w:rPr>
                <w:bCs/>
                <w:color w:val="000000"/>
              </w:rPr>
              <w:t>1</w:t>
            </w:r>
          </w:p>
        </w:tc>
        <w:tc>
          <w:tcPr>
            <w:tcW w:w="5165" w:type="dxa"/>
            <w:vAlign w:val="center"/>
          </w:tcPr>
          <w:p w:rsidR="00BE42BA" w:rsidRDefault="00BE42BA" w:rsidP="00031E20">
            <w:pPr>
              <w:rPr>
                <w:bCs/>
                <w:color w:val="000000"/>
              </w:rPr>
            </w:pPr>
            <w:r>
              <w:rPr>
                <w:bCs/>
                <w:color w:val="000000"/>
              </w:rPr>
              <w:t>Педлагогическое наблюдение</w:t>
            </w:r>
          </w:p>
          <w:p w:rsidR="00031E20" w:rsidRPr="00031E20" w:rsidRDefault="00031E20" w:rsidP="00031E20">
            <w:pPr>
              <w:rPr>
                <w:bCs/>
                <w:color w:val="000000"/>
              </w:rPr>
            </w:pPr>
            <w:r w:rsidRPr="00031E20">
              <w:rPr>
                <w:bCs/>
                <w:color w:val="000000"/>
              </w:rPr>
              <w:t>Комплексная итоговая диагностическая работа</w:t>
            </w:r>
          </w:p>
        </w:tc>
      </w:tr>
      <w:tr w:rsidR="00031E20" w:rsidRPr="00031E20" w:rsidTr="00031E20">
        <w:trPr>
          <w:trHeight w:val="1219"/>
          <w:jc w:val="center"/>
        </w:trPr>
        <w:tc>
          <w:tcPr>
            <w:tcW w:w="3358" w:type="dxa"/>
            <w:tcBorders>
              <w:top w:val="single" w:sz="4" w:space="0" w:color="auto"/>
              <w:right w:val="single" w:sz="4" w:space="0" w:color="auto"/>
            </w:tcBorders>
            <w:tcMar>
              <w:top w:w="75" w:type="dxa"/>
              <w:left w:w="75" w:type="dxa"/>
              <w:bottom w:w="75" w:type="dxa"/>
              <w:right w:w="75" w:type="dxa"/>
            </w:tcMar>
            <w:vAlign w:val="center"/>
          </w:tcPr>
          <w:p w:rsidR="00031E20" w:rsidRPr="00BE42BA" w:rsidRDefault="00031E20" w:rsidP="00031E20">
            <w:pPr>
              <w:spacing w:line="240" w:lineRule="atLeast"/>
            </w:pPr>
            <w:r w:rsidRPr="00BE42BA">
              <w:rPr>
                <w:color w:val="000000"/>
              </w:rPr>
              <w:t>Русский язык</w:t>
            </w:r>
          </w:p>
        </w:tc>
        <w:tc>
          <w:tcPr>
            <w:tcW w:w="1134" w:type="dxa"/>
            <w:tcBorders>
              <w:top w:val="single" w:sz="4" w:space="0" w:color="auto"/>
              <w:left w:val="single" w:sz="4" w:space="0" w:color="auto"/>
            </w:tcBorders>
            <w:vAlign w:val="center"/>
          </w:tcPr>
          <w:p w:rsidR="00031E20" w:rsidRPr="00031E20" w:rsidRDefault="00031E20" w:rsidP="00031E20">
            <w:pPr>
              <w:spacing w:line="240" w:lineRule="atLeast"/>
              <w:jc w:val="center"/>
            </w:pPr>
            <w:r w:rsidRPr="00031E20">
              <w:t>2-4</w:t>
            </w:r>
          </w:p>
        </w:tc>
        <w:tc>
          <w:tcPr>
            <w:tcW w:w="5165" w:type="dxa"/>
            <w:tcBorders>
              <w:top w:val="single" w:sz="4" w:space="0" w:color="auto"/>
            </w:tcBorders>
            <w:tcMar>
              <w:top w:w="75" w:type="dxa"/>
              <w:left w:w="75" w:type="dxa"/>
              <w:bottom w:w="75" w:type="dxa"/>
              <w:right w:w="75" w:type="dxa"/>
            </w:tcMar>
          </w:tcPr>
          <w:p w:rsidR="00031E20" w:rsidRPr="00031E20" w:rsidRDefault="00031E20" w:rsidP="00031E20">
            <w:pPr>
              <w:spacing w:line="240" w:lineRule="atLeast"/>
              <w:rPr>
                <w:color w:val="000000"/>
              </w:rPr>
            </w:pPr>
          </w:p>
          <w:p w:rsidR="00031E20" w:rsidRPr="00031E20" w:rsidRDefault="00031E20" w:rsidP="00031E20">
            <w:pPr>
              <w:spacing w:line="240" w:lineRule="atLeast"/>
              <w:rPr>
                <w:color w:val="000000"/>
              </w:rPr>
            </w:pPr>
            <w:r w:rsidRPr="00031E20">
              <w:rPr>
                <w:color w:val="000000"/>
              </w:rPr>
              <w:t>Контрольный диктант с грамматическим заданием</w:t>
            </w:r>
          </w:p>
        </w:tc>
      </w:tr>
      <w:tr w:rsidR="00031E20" w:rsidRPr="00031E20" w:rsidTr="00031E20">
        <w:trPr>
          <w:trHeight w:val="1112"/>
          <w:jc w:val="center"/>
        </w:trPr>
        <w:tc>
          <w:tcPr>
            <w:tcW w:w="3358" w:type="dxa"/>
            <w:tcBorders>
              <w:right w:val="single" w:sz="4" w:space="0" w:color="auto"/>
            </w:tcBorders>
            <w:tcMar>
              <w:top w:w="75" w:type="dxa"/>
              <w:left w:w="75" w:type="dxa"/>
              <w:bottom w:w="75" w:type="dxa"/>
              <w:right w:w="75" w:type="dxa"/>
            </w:tcMar>
            <w:vAlign w:val="center"/>
          </w:tcPr>
          <w:p w:rsidR="00031E20" w:rsidRPr="00031E20" w:rsidRDefault="00031E20" w:rsidP="00031E20">
            <w:pPr>
              <w:spacing w:line="240" w:lineRule="atLeast"/>
            </w:pPr>
            <w:r w:rsidRPr="00031E20">
              <w:rPr>
                <w:color w:val="000000"/>
              </w:rPr>
              <w:t>Литературное чтение</w:t>
            </w:r>
          </w:p>
        </w:tc>
        <w:tc>
          <w:tcPr>
            <w:tcW w:w="1134" w:type="dxa"/>
            <w:tcBorders>
              <w:left w:val="single" w:sz="4" w:space="0" w:color="auto"/>
            </w:tcBorders>
            <w:vAlign w:val="center"/>
          </w:tcPr>
          <w:p w:rsidR="00031E20" w:rsidRPr="00031E20" w:rsidRDefault="00031E20" w:rsidP="00031E20">
            <w:pPr>
              <w:spacing w:line="240" w:lineRule="atLeast"/>
              <w:jc w:val="center"/>
            </w:pPr>
            <w:r w:rsidRPr="00031E20">
              <w:t>1-4</w:t>
            </w:r>
          </w:p>
        </w:tc>
        <w:tc>
          <w:tcPr>
            <w:tcW w:w="5165" w:type="dxa"/>
            <w:tcMar>
              <w:top w:w="75" w:type="dxa"/>
              <w:left w:w="75" w:type="dxa"/>
              <w:bottom w:w="75" w:type="dxa"/>
              <w:right w:w="75" w:type="dxa"/>
            </w:tcMar>
          </w:tcPr>
          <w:p w:rsidR="00031E20" w:rsidRPr="00031E20" w:rsidRDefault="00031E20" w:rsidP="00031E20">
            <w:pPr>
              <w:spacing w:line="240" w:lineRule="atLeast"/>
              <w:rPr>
                <w:color w:val="000000"/>
              </w:rPr>
            </w:pPr>
            <w:r w:rsidRPr="00031E20">
              <w:rPr>
                <w:color w:val="000000"/>
              </w:rPr>
              <w:t>Техника чтения</w:t>
            </w:r>
          </w:p>
          <w:p w:rsidR="00031E20" w:rsidRPr="00031E20" w:rsidRDefault="00031E20" w:rsidP="00031E20">
            <w:pPr>
              <w:spacing w:line="240" w:lineRule="atLeast"/>
              <w:rPr>
                <w:color w:val="000000"/>
              </w:rPr>
            </w:pPr>
            <w:r w:rsidRPr="00031E20">
              <w:rPr>
                <w:color w:val="000000"/>
              </w:rPr>
              <w:t>Проверка читательских умений</w:t>
            </w:r>
          </w:p>
        </w:tc>
      </w:tr>
      <w:tr w:rsidR="00031E20" w:rsidRPr="00031E20" w:rsidTr="00031E20">
        <w:trPr>
          <w:trHeight w:val="625"/>
          <w:jc w:val="center"/>
        </w:trPr>
        <w:tc>
          <w:tcPr>
            <w:tcW w:w="3358" w:type="dxa"/>
            <w:tcBorders>
              <w:right w:val="single" w:sz="4" w:space="0" w:color="auto"/>
            </w:tcBorders>
            <w:tcMar>
              <w:top w:w="75" w:type="dxa"/>
              <w:left w:w="75" w:type="dxa"/>
              <w:bottom w:w="75" w:type="dxa"/>
              <w:right w:w="75" w:type="dxa"/>
            </w:tcMar>
            <w:vAlign w:val="center"/>
          </w:tcPr>
          <w:p w:rsidR="00031E20" w:rsidRPr="00031E20" w:rsidRDefault="00031E20" w:rsidP="00031E20">
            <w:pPr>
              <w:spacing w:line="240" w:lineRule="atLeast"/>
            </w:pPr>
            <w:r w:rsidRPr="00031E20">
              <w:rPr>
                <w:color w:val="000000"/>
              </w:rPr>
              <w:t>Иностранный язык (англ)</w:t>
            </w:r>
          </w:p>
        </w:tc>
        <w:tc>
          <w:tcPr>
            <w:tcW w:w="1134" w:type="dxa"/>
            <w:tcBorders>
              <w:left w:val="single" w:sz="4" w:space="0" w:color="auto"/>
            </w:tcBorders>
            <w:vAlign w:val="center"/>
          </w:tcPr>
          <w:p w:rsidR="00031E20" w:rsidRPr="00031E20" w:rsidRDefault="00031E20" w:rsidP="00031E20">
            <w:pPr>
              <w:spacing w:line="240" w:lineRule="atLeast"/>
              <w:jc w:val="center"/>
            </w:pPr>
            <w:r w:rsidRPr="00031E20">
              <w:t>2-4</w:t>
            </w:r>
          </w:p>
        </w:tc>
        <w:tc>
          <w:tcPr>
            <w:tcW w:w="5165" w:type="dxa"/>
            <w:tcMar>
              <w:top w:w="75" w:type="dxa"/>
              <w:left w:w="75" w:type="dxa"/>
              <w:bottom w:w="75" w:type="dxa"/>
              <w:right w:w="75" w:type="dxa"/>
            </w:tcMar>
          </w:tcPr>
          <w:p w:rsidR="00031E20" w:rsidRPr="00031E20" w:rsidRDefault="00031E20" w:rsidP="00031E20">
            <w:pPr>
              <w:spacing w:line="240" w:lineRule="atLeast"/>
            </w:pPr>
            <w:r w:rsidRPr="00031E20">
              <w:t>Тест</w:t>
            </w:r>
          </w:p>
          <w:p w:rsidR="00031E20" w:rsidRPr="00031E20" w:rsidRDefault="00031E20" w:rsidP="00031E20">
            <w:pPr>
              <w:spacing w:line="240" w:lineRule="atLeast"/>
            </w:pPr>
          </w:p>
        </w:tc>
      </w:tr>
      <w:tr w:rsidR="00031E20" w:rsidRPr="00031E20" w:rsidTr="00031E20">
        <w:trPr>
          <w:trHeight w:val="625"/>
          <w:jc w:val="center"/>
        </w:trPr>
        <w:tc>
          <w:tcPr>
            <w:tcW w:w="3358" w:type="dxa"/>
            <w:tcBorders>
              <w:right w:val="single" w:sz="4" w:space="0" w:color="auto"/>
            </w:tcBorders>
            <w:tcMar>
              <w:top w:w="75" w:type="dxa"/>
              <w:left w:w="75" w:type="dxa"/>
              <w:bottom w:w="75" w:type="dxa"/>
              <w:right w:w="75" w:type="dxa"/>
            </w:tcMar>
            <w:vAlign w:val="center"/>
          </w:tcPr>
          <w:p w:rsidR="00031E20" w:rsidRPr="00031E20" w:rsidRDefault="00031E20" w:rsidP="00031E20">
            <w:pPr>
              <w:spacing w:line="240" w:lineRule="atLeast"/>
            </w:pPr>
            <w:r w:rsidRPr="00031E20">
              <w:rPr>
                <w:color w:val="000000"/>
              </w:rPr>
              <w:t>Математика</w:t>
            </w:r>
          </w:p>
        </w:tc>
        <w:tc>
          <w:tcPr>
            <w:tcW w:w="1134" w:type="dxa"/>
            <w:tcBorders>
              <w:left w:val="single" w:sz="4" w:space="0" w:color="auto"/>
            </w:tcBorders>
            <w:vAlign w:val="center"/>
          </w:tcPr>
          <w:p w:rsidR="00031E20" w:rsidRPr="00031E20" w:rsidRDefault="00031E20" w:rsidP="00031E20">
            <w:pPr>
              <w:spacing w:line="240" w:lineRule="atLeast"/>
              <w:jc w:val="center"/>
            </w:pPr>
            <w:r w:rsidRPr="00031E20">
              <w:t>2-4</w:t>
            </w:r>
          </w:p>
        </w:tc>
        <w:tc>
          <w:tcPr>
            <w:tcW w:w="5165" w:type="dxa"/>
            <w:tcMar>
              <w:top w:w="75" w:type="dxa"/>
              <w:left w:w="75" w:type="dxa"/>
              <w:bottom w:w="75" w:type="dxa"/>
              <w:right w:w="75" w:type="dxa"/>
            </w:tcMar>
          </w:tcPr>
          <w:p w:rsidR="00031E20" w:rsidRPr="00031E20" w:rsidRDefault="00031E20" w:rsidP="00031E20">
            <w:pPr>
              <w:spacing w:line="240" w:lineRule="atLeast"/>
            </w:pPr>
            <w:r w:rsidRPr="00031E20">
              <w:rPr>
                <w:color w:val="000000"/>
              </w:rPr>
              <w:t>Итоговая контрольная работа</w:t>
            </w:r>
          </w:p>
        </w:tc>
      </w:tr>
      <w:tr w:rsidR="00031E20" w:rsidRPr="00031E20" w:rsidTr="00031E20">
        <w:trPr>
          <w:trHeight w:val="1020"/>
          <w:jc w:val="center"/>
        </w:trPr>
        <w:tc>
          <w:tcPr>
            <w:tcW w:w="3358" w:type="dxa"/>
            <w:tcBorders>
              <w:right w:val="single" w:sz="4" w:space="0" w:color="auto"/>
            </w:tcBorders>
            <w:tcMar>
              <w:top w:w="75" w:type="dxa"/>
              <w:left w:w="75" w:type="dxa"/>
              <w:bottom w:w="75" w:type="dxa"/>
              <w:right w:w="75" w:type="dxa"/>
            </w:tcMar>
            <w:vAlign w:val="center"/>
          </w:tcPr>
          <w:p w:rsidR="00031E20" w:rsidRPr="00031E20" w:rsidRDefault="00031E20" w:rsidP="00031E20">
            <w:pPr>
              <w:spacing w:line="240" w:lineRule="atLeast"/>
            </w:pPr>
            <w:r w:rsidRPr="00031E20">
              <w:rPr>
                <w:color w:val="000000"/>
              </w:rPr>
              <w:t>Окружающий мир</w:t>
            </w:r>
          </w:p>
        </w:tc>
        <w:tc>
          <w:tcPr>
            <w:tcW w:w="1134" w:type="dxa"/>
            <w:tcBorders>
              <w:left w:val="single" w:sz="4" w:space="0" w:color="auto"/>
            </w:tcBorders>
            <w:vAlign w:val="center"/>
          </w:tcPr>
          <w:p w:rsidR="00031E20" w:rsidRPr="00031E20" w:rsidRDefault="00031E20" w:rsidP="00031E20">
            <w:pPr>
              <w:spacing w:line="240" w:lineRule="atLeast"/>
              <w:jc w:val="center"/>
            </w:pPr>
            <w:r w:rsidRPr="00031E20">
              <w:t>2-4</w:t>
            </w:r>
          </w:p>
        </w:tc>
        <w:tc>
          <w:tcPr>
            <w:tcW w:w="5165" w:type="dxa"/>
            <w:tcMar>
              <w:top w:w="75" w:type="dxa"/>
              <w:left w:w="75" w:type="dxa"/>
              <w:bottom w:w="75" w:type="dxa"/>
              <w:right w:w="75" w:type="dxa"/>
            </w:tcMar>
          </w:tcPr>
          <w:p w:rsidR="00031E20" w:rsidRPr="00031E20" w:rsidRDefault="00031E20" w:rsidP="00031E20">
            <w:pPr>
              <w:spacing w:line="240" w:lineRule="atLeast"/>
            </w:pPr>
            <w:r w:rsidRPr="00031E20">
              <w:rPr>
                <w:color w:val="000000"/>
              </w:rPr>
              <w:t xml:space="preserve">Тест </w:t>
            </w:r>
          </w:p>
        </w:tc>
      </w:tr>
      <w:tr w:rsidR="00031E20" w:rsidRPr="00031E20" w:rsidTr="00031E20">
        <w:trPr>
          <w:jc w:val="center"/>
        </w:trPr>
        <w:tc>
          <w:tcPr>
            <w:tcW w:w="3358" w:type="dxa"/>
            <w:tcBorders>
              <w:right w:val="single" w:sz="4" w:space="0" w:color="auto"/>
            </w:tcBorders>
            <w:tcMar>
              <w:top w:w="75" w:type="dxa"/>
              <w:left w:w="75" w:type="dxa"/>
              <w:bottom w:w="75" w:type="dxa"/>
              <w:right w:w="75" w:type="dxa"/>
            </w:tcMar>
            <w:vAlign w:val="center"/>
          </w:tcPr>
          <w:p w:rsidR="00031E20" w:rsidRPr="00031E20" w:rsidRDefault="00031E20" w:rsidP="00031E20">
            <w:pPr>
              <w:spacing w:line="240" w:lineRule="atLeast"/>
              <w:rPr>
                <w:color w:val="000000"/>
              </w:rPr>
            </w:pPr>
            <w:r w:rsidRPr="00031E20">
              <w:rPr>
                <w:color w:val="000000"/>
              </w:rPr>
              <w:t>ОРКСЭ</w:t>
            </w:r>
          </w:p>
        </w:tc>
        <w:tc>
          <w:tcPr>
            <w:tcW w:w="1134" w:type="dxa"/>
            <w:tcBorders>
              <w:left w:val="single" w:sz="4" w:space="0" w:color="auto"/>
            </w:tcBorders>
            <w:vAlign w:val="center"/>
          </w:tcPr>
          <w:p w:rsidR="00031E20" w:rsidRPr="00031E20" w:rsidRDefault="00031E20" w:rsidP="00031E20">
            <w:pPr>
              <w:spacing w:line="240" w:lineRule="atLeast"/>
              <w:jc w:val="center"/>
              <w:rPr>
                <w:color w:val="000000"/>
              </w:rPr>
            </w:pPr>
            <w:r w:rsidRPr="00031E20">
              <w:rPr>
                <w:color w:val="000000"/>
              </w:rPr>
              <w:t>4</w:t>
            </w:r>
          </w:p>
        </w:tc>
        <w:tc>
          <w:tcPr>
            <w:tcW w:w="5165" w:type="dxa"/>
            <w:tcMar>
              <w:top w:w="75" w:type="dxa"/>
              <w:left w:w="75" w:type="dxa"/>
              <w:bottom w:w="75" w:type="dxa"/>
              <w:right w:w="75" w:type="dxa"/>
            </w:tcMar>
          </w:tcPr>
          <w:p w:rsidR="00031E20" w:rsidRPr="00031E20" w:rsidRDefault="00031E20" w:rsidP="00031E20">
            <w:pPr>
              <w:spacing w:line="240" w:lineRule="atLeast"/>
            </w:pPr>
            <w:r w:rsidRPr="00031E20">
              <w:t xml:space="preserve">Тест </w:t>
            </w:r>
          </w:p>
        </w:tc>
      </w:tr>
      <w:tr w:rsidR="00031E20" w:rsidRPr="00031E20" w:rsidTr="00031E20">
        <w:trPr>
          <w:trHeight w:val="671"/>
          <w:jc w:val="center"/>
        </w:trPr>
        <w:tc>
          <w:tcPr>
            <w:tcW w:w="3358" w:type="dxa"/>
            <w:tcBorders>
              <w:right w:val="single" w:sz="4" w:space="0" w:color="auto"/>
            </w:tcBorders>
            <w:tcMar>
              <w:top w:w="75" w:type="dxa"/>
              <w:left w:w="75" w:type="dxa"/>
              <w:bottom w:w="75" w:type="dxa"/>
              <w:right w:w="75" w:type="dxa"/>
            </w:tcMar>
            <w:vAlign w:val="center"/>
          </w:tcPr>
          <w:p w:rsidR="00031E20" w:rsidRPr="00031E20" w:rsidRDefault="00031E20" w:rsidP="00031E20">
            <w:pPr>
              <w:spacing w:line="240" w:lineRule="atLeast"/>
            </w:pPr>
            <w:r w:rsidRPr="00031E20">
              <w:rPr>
                <w:color w:val="000000"/>
              </w:rPr>
              <w:t>Изобразительное искусство</w:t>
            </w:r>
          </w:p>
        </w:tc>
        <w:tc>
          <w:tcPr>
            <w:tcW w:w="1134" w:type="dxa"/>
            <w:tcBorders>
              <w:left w:val="single" w:sz="4" w:space="0" w:color="auto"/>
            </w:tcBorders>
            <w:vAlign w:val="center"/>
          </w:tcPr>
          <w:p w:rsidR="00031E20" w:rsidRPr="00031E20" w:rsidRDefault="00031E20" w:rsidP="00031E20">
            <w:pPr>
              <w:spacing w:line="240" w:lineRule="atLeast"/>
              <w:jc w:val="center"/>
            </w:pPr>
            <w:r w:rsidRPr="00031E20">
              <w:t>2-4</w:t>
            </w:r>
          </w:p>
        </w:tc>
        <w:tc>
          <w:tcPr>
            <w:tcW w:w="5165" w:type="dxa"/>
            <w:tcMar>
              <w:top w:w="75" w:type="dxa"/>
              <w:left w:w="75" w:type="dxa"/>
              <w:bottom w:w="75" w:type="dxa"/>
              <w:right w:w="75" w:type="dxa"/>
            </w:tcMar>
          </w:tcPr>
          <w:p w:rsidR="00031E20" w:rsidRPr="00031E20" w:rsidRDefault="00031E20" w:rsidP="00031E20">
            <w:pPr>
              <w:spacing w:line="240" w:lineRule="atLeast"/>
            </w:pPr>
            <w:r w:rsidRPr="00031E20">
              <w:t>Творческая работа</w:t>
            </w:r>
          </w:p>
        </w:tc>
      </w:tr>
      <w:tr w:rsidR="00031E20" w:rsidRPr="00031E20" w:rsidTr="00031E20">
        <w:trPr>
          <w:trHeight w:val="625"/>
          <w:jc w:val="center"/>
        </w:trPr>
        <w:tc>
          <w:tcPr>
            <w:tcW w:w="3358" w:type="dxa"/>
            <w:tcBorders>
              <w:right w:val="single" w:sz="4" w:space="0" w:color="auto"/>
            </w:tcBorders>
            <w:tcMar>
              <w:top w:w="75" w:type="dxa"/>
              <w:left w:w="75" w:type="dxa"/>
              <w:bottom w:w="75" w:type="dxa"/>
              <w:right w:w="75" w:type="dxa"/>
            </w:tcMar>
            <w:vAlign w:val="center"/>
          </w:tcPr>
          <w:p w:rsidR="00031E20" w:rsidRPr="00031E20" w:rsidRDefault="00031E20" w:rsidP="00031E20">
            <w:pPr>
              <w:spacing w:line="240" w:lineRule="atLeast"/>
            </w:pPr>
            <w:r w:rsidRPr="00031E20">
              <w:rPr>
                <w:color w:val="000000"/>
              </w:rPr>
              <w:t>Музыка</w:t>
            </w:r>
          </w:p>
        </w:tc>
        <w:tc>
          <w:tcPr>
            <w:tcW w:w="1134" w:type="dxa"/>
            <w:tcBorders>
              <w:left w:val="single" w:sz="4" w:space="0" w:color="auto"/>
            </w:tcBorders>
            <w:vAlign w:val="center"/>
          </w:tcPr>
          <w:p w:rsidR="00031E20" w:rsidRPr="00031E20" w:rsidRDefault="00031E20" w:rsidP="00031E20">
            <w:pPr>
              <w:spacing w:line="240" w:lineRule="atLeast"/>
              <w:jc w:val="center"/>
            </w:pPr>
            <w:r w:rsidRPr="00031E20">
              <w:t>2-4</w:t>
            </w:r>
          </w:p>
        </w:tc>
        <w:tc>
          <w:tcPr>
            <w:tcW w:w="5165" w:type="dxa"/>
            <w:tcMar>
              <w:top w:w="75" w:type="dxa"/>
              <w:left w:w="75" w:type="dxa"/>
              <w:bottom w:w="75" w:type="dxa"/>
              <w:right w:w="75" w:type="dxa"/>
            </w:tcMar>
          </w:tcPr>
          <w:p w:rsidR="00031E20" w:rsidRPr="00031E20" w:rsidRDefault="00031E20" w:rsidP="00031E20">
            <w:pPr>
              <w:spacing w:line="240" w:lineRule="atLeast"/>
            </w:pPr>
            <w:r w:rsidRPr="00031E20">
              <w:t>Творческая работа</w:t>
            </w:r>
          </w:p>
        </w:tc>
      </w:tr>
      <w:tr w:rsidR="00031E20" w:rsidRPr="00031E20" w:rsidTr="00031E20">
        <w:trPr>
          <w:trHeight w:val="625"/>
          <w:jc w:val="center"/>
        </w:trPr>
        <w:tc>
          <w:tcPr>
            <w:tcW w:w="3358" w:type="dxa"/>
            <w:tcBorders>
              <w:right w:val="single" w:sz="4" w:space="0" w:color="auto"/>
            </w:tcBorders>
            <w:tcMar>
              <w:top w:w="75" w:type="dxa"/>
              <w:left w:w="75" w:type="dxa"/>
              <w:bottom w:w="75" w:type="dxa"/>
              <w:right w:w="75" w:type="dxa"/>
            </w:tcMar>
            <w:vAlign w:val="center"/>
          </w:tcPr>
          <w:p w:rsidR="00031E20" w:rsidRPr="00031E20" w:rsidRDefault="00031E20" w:rsidP="00031E20">
            <w:pPr>
              <w:spacing w:line="240" w:lineRule="atLeast"/>
            </w:pPr>
            <w:r w:rsidRPr="00031E20">
              <w:rPr>
                <w:color w:val="000000"/>
              </w:rPr>
              <w:t>Технология</w:t>
            </w:r>
          </w:p>
        </w:tc>
        <w:tc>
          <w:tcPr>
            <w:tcW w:w="1134" w:type="dxa"/>
            <w:tcBorders>
              <w:left w:val="single" w:sz="4" w:space="0" w:color="auto"/>
            </w:tcBorders>
            <w:vAlign w:val="center"/>
          </w:tcPr>
          <w:p w:rsidR="00031E20" w:rsidRPr="00031E20" w:rsidRDefault="00031E20" w:rsidP="00031E20">
            <w:pPr>
              <w:spacing w:line="240" w:lineRule="atLeast"/>
              <w:jc w:val="center"/>
            </w:pPr>
            <w:r w:rsidRPr="00031E20">
              <w:t>2-4</w:t>
            </w:r>
          </w:p>
        </w:tc>
        <w:tc>
          <w:tcPr>
            <w:tcW w:w="5165" w:type="dxa"/>
            <w:tcMar>
              <w:top w:w="75" w:type="dxa"/>
              <w:left w:w="75" w:type="dxa"/>
              <w:bottom w:w="75" w:type="dxa"/>
              <w:right w:w="75" w:type="dxa"/>
            </w:tcMar>
          </w:tcPr>
          <w:p w:rsidR="00031E20" w:rsidRPr="00031E20" w:rsidRDefault="00031E20" w:rsidP="00031E20">
            <w:pPr>
              <w:spacing w:line="240" w:lineRule="atLeast"/>
            </w:pPr>
            <w:r w:rsidRPr="00031E20">
              <w:t>Творческая работа</w:t>
            </w:r>
          </w:p>
        </w:tc>
      </w:tr>
      <w:tr w:rsidR="00031E20" w:rsidRPr="00031E20" w:rsidTr="00031E20">
        <w:trPr>
          <w:trHeight w:val="671"/>
          <w:jc w:val="center"/>
        </w:trPr>
        <w:tc>
          <w:tcPr>
            <w:tcW w:w="3358" w:type="dxa"/>
            <w:tcBorders>
              <w:right w:val="single" w:sz="4" w:space="0" w:color="auto"/>
            </w:tcBorders>
            <w:tcMar>
              <w:top w:w="75" w:type="dxa"/>
              <w:left w:w="75" w:type="dxa"/>
              <w:bottom w:w="75" w:type="dxa"/>
              <w:right w:w="75" w:type="dxa"/>
            </w:tcMar>
            <w:vAlign w:val="center"/>
          </w:tcPr>
          <w:p w:rsidR="00031E20" w:rsidRPr="00031E20" w:rsidRDefault="00031E20" w:rsidP="00031E20">
            <w:pPr>
              <w:spacing w:line="240" w:lineRule="atLeast"/>
            </w:pPr>
            <w:r w:rsidRPr="00031E20">
              <w:rPr>
                <w:color w:val="000000"/>
              </w:rPr>
              <w:t>Физическая культура</w:t>
            </w:r>
          </w:p>
        </w:tc>
        <w:tc>
          <w:tcPr>
            <w:tcW w:w="1134" w:type="dxa"/>
            <w:tcBorders>
              <w:left w:val="single" w:sz="4" w:space="0" w:color="auto"/>
            </w:tcBorders>
            <w:vAlign w:val="center"/>
          </w:tcPr>
          <w:p w:rsidR="00031E20" w:rsidRPr="00031E20" w:rsidRDefault="00031E20" w:rsidP="00031E20">
            <w:pPr>
              <w:spacing w:line="240" w:lineRule="atLeast"/>
              <w:jc w:val="center"/>
            </w:pPr>
            <w:r w:rsidRPr="00031E20">
              <w:t>2-4</w:t>
            </w:r>
          </w:p>
        </w:tc>
        <w:tc>
          <w:tcPr>
            <w:tcW w:w="5165" w:type="dxa"/>
            <w:tcMar>
              <w:top w:w="75" w:type="dxa"/>
              <w:left w:w="75" w:type="dxa"/>
              <w:bottom w:w="75" w:type="dxa"/>
              <w:right w:w="75" w:type="dxa"/>
            </w:tcMar>
          </w:tcPr>
          <w:p w:rsidR="00031E20" w:rsidRPr="00031E20" w:rsidRDefault="00031E20" w:rsidP="00031E20">
            <w:pPr>
              <w:spacing w:line="240" w:lineRule="atLeast"/>
            </w:pPr>
            <w:r w:rsidRPr="00031E20">
              <w:t>Зачет по нормативам</w:t>
            </w:r>
          </w:p>
        </w:tc>
      </w:tr>
      <w:tr w:rsidR="00031E20" w:rsidRPr="00031E20" w:rsidTr="00031E20">
        <w:trPr>
          <w:trHeight w:val="671"/>
          <w:jc w:val="center"/>
        </w:trPr>
        <w:tc>
          <w:tcPr>
            <w:tcW w:w="3358" w:type="dxa"/>
            <w:tcBorders>
              <w:right w:val="single" w:sz="4" w:space="0" w:color="auto"/>
            </w:tcBorders>
            <w:tcMar>
              <w:top w:w="75" w:type="dxa"/>
              <w:left w:w="75" w:type="dxa"/>
              <w:bottom w:w="75" w:type="dxa"/>
              <w:right w:w="75" w:type="dxa"/>
            </w:tcMar>
            <w:vAlign w:val="center"/>
          </w:tcPr>
          <w:p w:rsidR="00031E20" w:rsidRPr="00031E20" w:rsidRDefault="00031E20" w:rsidP="00031E20">
            <w:pPr>
              <w:spacing w:line="240" w:lineRule="atLeast"/>
              <w:rPr>
                <w:color w:val="000000"/>
              </w:rPr>
            </w:pPr>
            <w:r w:rsidRPr="00031E20">
              <w:rPr>
                <w:color w:val="000000"/>
              </w:rPr>
              <w:t>Учебные предметы, курсы, модули по выбору</w:t>
            </w:r>
          </w:p>
        </w:tc>
        <w:tc>
          <w:tcPr>
            <w:tcW w:w="1134" w:type="dxa"/>
            <w:tcBorders>
              <w:left w:val="single" w:sz="4" w:space="0" w:color="auto"/>
            </w:tcBorders>
            <w:vAlign w:val="center"/>
          </w:tcPr>
          <w:p w:rsidR="00031E20" w:rsidRPr="00031E20" w:rsidRDefault="00031E20" w:rsidP="00031E20">
            <w:pPr>
              <w:spacing w:line="240" w:lineRule="atLeast"/>
              <w:jc w:val="center"/>
            </w:pPr>
            <w:r w:rsidRPr="00031E20">
              <w:t>1-4</w:t>
            </w:r>
          </w:p>
        </w:tc>
        <w:tc>
          <w:tcPr>
            <w:tcW w:w="5165" w:type="dxa"/>
            <w:tcMar>
              <w:top w:w="75" w:type="dxa"/>
              <w:left w:w="75" w:type="dxa"/>
              <w:bottom w:w="75" w:type="dxa"/>
              <w:right w:w="75" w:type="dxa"/>
            </w:tcMar>
          </w:tcPr>
          <w:p w:rsidR="00031E20" w:rsidRPr="00031E20" w:rsidRDefault="00031E20" w:rsidP="00031E20">
            <w:pPr>
              <w:spacing w:line="240" w:lineRule="atLeast"/>
            </w:pPr>
            <w:r w:rsidRPr="00031E20">
              <w:t>Учет текущих достижений</w:t>
            </w:r>
          </w:p>
        </w:tc>
      </w:tr>
    </w:tbl>
    <w:p w:rsidR="00031E20" w:rsidRPr="00031E20" w:rsidRDefault="00031E20" w:rsidP="00031E20">
      <w:pPr>
        <w:shd w:val="clear" w:color="auto" w:fill="FFFFFF"/>
        <w:jc w:val="both"/>
        <w:rPr>
          <w:b/>
        </w:rPr>
      </w:pPr>
    </w:p>
    <w:p w:rsidR="00031E20" w:rsidRDefault="00031E20" w:rsidP="00C12E85">
      <w:pPr>
        <w:spacing w:line="276" w:lineRule="auto"/>
        <w:ind w:firstLine="709"/>
        <w:jc w:val="both"/>
      </w:pPr>
      <w:r w:rsidRPr="00031E20">
        <w:rPr>
          <w:b/>
        </w:rPr>
        <w:t xml:space="preserve"> </w:t>
      </w:r>
      <w:r w:rsidRPr="00031E20">
        <w:t>В качестве результатов промежуточной аттестации могут учитываться результаты участия в интеллектуальных конкурсах и олимпиадах (призовые места муниципального, городского, всероссийского уровней), в творческих конкурсах, фестивалях, образовательных и социальных проектах, разработка и презентация проектных работ в системе региональных и всероссийских конкурсов и фестивалей в соответствии с содержанием образовательных областей.</w:t>
      </w:r>
    </w:p>
    <w:p w:rsidR="00BD5754" w:rsidRDefault="00BD5754" w:rsidP="00C12E85">
      <w:pPr>
        <w:spacing w:line="276" w:lineRule="auto"/>
        <w:ind w:firstLine="709"/>
        <w:jc w:val="both"/>
      </w:pPr>
      <w:r>
        <w:t>Далее представлены учебные планы МБОУ «Жариковская СОШ ПМО» и ее филиалов.</w:t>
      </w:r>
    </w:p>
    <w:p w:rsidR="00BD5754" w:rsidRDefault="00BD5754">
      <w:pPr>
        <w:spacing w:after="160" w:line="288" w:lineRule="auto"/>
        <w:ind w:left="2160"/>
      </w:pPr>
      <w:r>
        <w:br w:type="page"/>
      </w:r>
    </w:p>
    <w:p w:rsidR="007177E5" w:rsidRDefault="007177E5" w:rsidP="00031E20">
      <w:pPr>
        <w:spacing w:line="360" w:lineRule="auto"/>
        <w:ind w:firstLine="540"/>
        <w:jc w:val="both"/>
      </w:pPr>
    </w:p>
    <w:p w:rsidR="007177E5" w:rsidRPr="007177E5" w:rsidRDefault="007177E5" w:rsidP="007177E5">
      <w:pPr>
        <w:spacing w:line="360" w:lineRule="auto"/>
        <w:ind w:firstLine="540"/>
        <w:jc w:val="center"/>
        <w:rPr>
          <w:b/>
        </w:rPr>
      </w:pPr>
      <w:r w:rsidRPr="007177E5">
        <w:rPr>
          <w:b/>
        </w:rPr>
        <w:t>Учебный план МБОУ «Жариковская СОШ ПМО» с. Жариково</w:t>
      </w:r>
    </w:p>
    <w:p w:rsidR="00031E20" w:rsidRPr="00031E20" w:rsidRDefault="00031E20" w:rsidP="00031E20">
      <w:pPr>
        <w:spacing w:before="100" w:beforeAutospacing="1" w:after="100" w:afterAutospacing="1"/>
        <w:jc w:val="center"/>
        <w:rPr>
          <w:color w:val="000000"/>
          <w:lang w:eastAsia="en-US"/>
        </w:rPr>
      </w:pPr>
      <w:r w:rsidRPr="00031E20">
        <w:rPr>
          <w:b/>
          <w:bCs/>
          <w:color w:val="000000"/>
          <w:lang w:eastAsia="en-US"/>
        </w:rPr>
        <w:t>Недельный учебный план</w:t>
      </w:r>
    </w:p>
    <w:tbl>
      <w:tblPr>
        <w:tblW w:w="0" w:type="auto"/>
        <w:tblCellMar>
          <w:top w:w="15" w:type="dxa"/>
          <w:left w:w="15" w:type="dxa"/>
          <w:bottom w:w="15" w:type="dxa"/>
          <w:right w:w="15" w:type="dxa"/>
        </w:tblCellMar>
        <w:tblLook w:val="0600" w:firstRow="0" w:lastRow="0" w:firstColumn="0" w:lastColumn="0" w:noHBand="1" w:noVBand="1"/>
      </w:tblPr>
      <w:tblGrid>
        <w:gridCol w:w="3009"/>
        <w:gridCol w:w="3120"/>
        <w:gridCol w:w="756"/>
        <w:gridCol w:w="756"/>
        <w:gridCol w:w="756"/>
        <w:gridCol w:w="756"/>
        <w:gridCol w:w="753"/>
      </w:tblGrid>
      <w:tr w:rsidR="00031E20" w:rsidRPr="00031E20" w:rsidTr="00031E20">
        <w:tc>
          <w:tcPr>
            <w:tcW w:w="27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lang w:val="en-US" w:eastAsia="en-US"/>
              </w:rPr>
            </w:pPr>
            <w:r w:rsidRPr="00031E20">
              <w:rPr>
                <w:b/>
                <w:bCs/>
                <w:color w:val="000000"/>
                <w:lang w:val="en-US" w:eastAsia="en-US"/>
              </w:rPr>
              <w:t>Предметные области</w:t>
            </w:r>
          </w:p>
        </w:tc>
        <w:tc>
          <w:tcPr>
            <w:tcW w:w="290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lang w:eastAsia="en-US"/>
              </w:rPr>
            </w:pPr>
            <w:r w:rsidRPr="00031E20">
              <w:rPr>
                <w:b/>
                <w:bCs/>
                <w:color w:val="000000"/>
                <w:lang w:val="en-US" w:eastAsia="en-US"/>
              </w:rPr>
              <w:t>Учебные предметы</w:t>
            </w:r>
            <w:r w:rsidRPr="00031E20">
              <w:rPr>
                <w:b/>
                <w:bCs/>
                <w:color w:val="000000"/>
                <w:lang w:eastAsia="en-US"/>
              </w:rPr>
              <w:t>, курсы, модули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val="en-US" w:eastAsia="en-US"/>
              </w:rPr>
            </w:pPr>
            <w:r w:rsidRPr="00031E20">
              <w:rPr>
                <w:b/>
                <w:bCs/>
                <w:color w:val="000000"/>
                <w:lang w:val="en-US" w:eastAsia="en-US"/>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lang w:val="en-US" w:eastAsia="en-US"/>
              </w:rPr>
            </w:pPr>
            <w:r w:rsidRPr="00031E20">
              <w:rPr>
                <w:b/>
                <w:bCs/>
                <w:color w:val="000000"/>
                <w:lang w:val="en-US" w:eastAsia="en-US"/>
              </w:rPr>
              <w:t>Всего</w:t>
            </w:r>
          </w:p>
        </w:tc>
      </w:tr>
      <w:tr w:rsidR="00031E20" w:rsidRPr="00031E20" w:rsidTr="00031E20">
        <w:tc>
          <w:tcPr>
            <w:tcW w:w="27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ind w:left="75" w:right="75"/>
              <w:rPr>
                <w:color w:val="000000"/>
                <w:lang w:val="en-US" w:eastAsia="en-US"/>
              </w:rPr>
            </w:pPr>
          </w:p>
        </w:tc>
        <w:tc>
          <w:tcPr>
            <w:tcW w:w="290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ind w:left="75" w:right="75"/>
              <w:rPr>
                <w:color w:val="000000"/>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val="en-US" w:eastAsia="en-US"/>
              </w:rPr>
            </w:pPr>
            <w:r w:rsidRPr="00031E20">
              <w:rPr>
                <w:b/>
                <w:bCs/>
                <w:color w:val="000000"/>
                <w:lang w:val="en-US" w:eastAsia="en-US"/>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val="en-US" w:eastAsia="en-US"/>
              </w:rPr>
            </w:pPr>
            <w:r w:rsidRPr="00031E20">
              <w:rPr>
                <w:b/>
                <w:bCs/>
                <w:color w:val="000000"/>
                <w:lang w:val="en-US" w:eastAsia="en-US"/>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val="en-US" w:eastAsia="en-US"/>
              </w:rPr>
            </w:pPr>
            <w:r w:rsidRPr="00031E20">
              <w:rPr>
                <w:b/>
                <w:bCs/>
                <w:color w:val="000000"/>
                <w:lang w:val="en-US" w:eastAsia="en-US"/>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val="en-US" w:eastAsia="en-US"/>
              </w:rPr>
            </w:pPr>
            <w:r w:rsidRPr="00031E20">
              <w:rPr>
                <w:b/>
                <w:bCs/>
                <w:color w:val="000000"/>
                <w:lang w:val="en-US" w:eastAsia="en-US"/>
              </w:rPr>
              <w:t>4-й класс</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ind w:left="75" w:right="75"/>
              <w:rPr>
                <w:color w:val="000000"/>
                <w:lang w:val="en-US" w:eastAsia="en-US"/>
              </w:rPr>
            </w:pPr>
          </w:p>
        </w:tc>
      </w:tr>
      <w:tr w:rsidR="00031E20" w:rsidRPr="00031E20" w:rsidTr="00031E20">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val="en-US" w:eastAsia="en-US"/>
              </w:rPr>
            </w:pPr>
            <w:r w:rsidRPr="00031E20">
              <w:rPr>
                <w:b/>
                <w:bCs/>
                <w:color w:val="000000"/>
                <w:lang w:val="en-US" w:eastAsia="en-US"/>
              </w:rPr>
              <w:t>Обязательная часть</w:t>
            </w:r>
          </w:p>
        </w:tc>
      </w:tr>
      <w:tr w:rsidR="00031E20" w:rsidRPr="00031E20" w:rsidTr="00031E20">
        <w:tc>
          <w:tcPr>
            <w:tcW w:w="27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eastAsia="en-US"/>
              </w:rPr>
            </w:pPr>
            <w:r w:rsidRPr="00031E20">
              <w:rPr>
                <w:color w:val="000000"/>
                <w:lang w:eastAsia="en-US"/>
              </w:rPr>
              <w:t>Русский язык и литературное чтение</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lang w:val="en-US" w:eastAsia="en-US"/>
              </w:rPr>
            </w:pPr>
            <w:r w:rsidRPr="00031E20">
              <w:rPr>
                <w:color w:val="000000"/>
                <w:lang w:val="en-US" w:eastAsia="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eastAsia="en-US"/>
              </w:rPr>
            </w:pPr>
            <w:r w:rsidRPr="00031E20">
              <w:rPr>
                <w:color w:val="000000"/>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eastAsia="en-US"/>
              </w:rPr>
            </w:pPr>
            <w:r w:rsidRPr="00031E20">
              <w:rPr>
                <w:color w:val="000000"/>
                <w:lang w:eastAsia="en-US"/>
              </w:rPr>
              <w:t>19</w:t>
            </w:r>
          </w:p>
        </w:tc>
      </w:tr>
      <w:tr w:rsidR="00031E20" w:rsidRPr="00031E20" w:rsidTr="00031E20">
        <w:tc>
          <w:tcPr>
            <w:tcW w:w="27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ind w:left="75" w:right="75"/>
              <w:rPr>
                <w:color w:val="000000"/>
                <w:lang w:val="en-US" w:eastAsia="en-US"/>
              </w:rPr>
            </w:pP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lang w:val="en-US" w:eastAsia="en-US"/>
              </w:rPr>
            </w:pPr>
            <w:r w:rsidRPr="00031E20">
              <w:rPr>
                <w:color w:val="000000"/>
                <w:lang w:val="en-US" w:eastAsia="en-US"/>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eastAsia="en-US"/>
              </w:rPr>
            </w:pPr>
            <w:r w:rsidRPr="00031E20">
              <w:rPr>
                <w:color w:val="000000"/>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jc w:val="center"/>
            </w:pPr>
            <w:r w:rsidRPr="00031E20">
              <w:rPr>
                <w:color w:val="000000"/>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jc w:val="center"/>
            </w:pPr>
            <w:r w:rsidRPr="00031E20">
              <w:rPr>
                <w:color w:val="000000"/>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jc w:val="center"/>
            </w:pPr>
            <w:r w:rsidRPr="00031E20">
              <w:rPr>
                <w:color w:val="000000"/>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eastAsia="en-US"/>
              </w:rPr>
            </w:pPr>
            <w:r w:rsidRPr="00031E20">
              <w:rPr>
                <w:color w:val="000000"/>
                <w:lang w:val="en-US" w:eastAsia="en-US"/>
              </w:rPr>
              <w:t>1</w:t>
            </w:r>
            <w:r w:rsidRPr="00031E20">
              <w:rPr>
                <w:color w:val="000000"/>
                <w:lang w:eastAsia="en-US"/>
              </w:rPr>
              <w:t>6</w:t>
            </w:r>
          </w:p>
        </w:tc>
      </w:tr>
      <w:tr w:rsidR="00031E20" w:rsidRPr="00031E20" w:rsidTr="00031E20">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val="en-US" w:eastAsia="en-US"/>
              </w:rPr>
            </w:pPr>
            <w:r w:rsidRPr="00031E20">
              <w:rPr>
                <w:color w:val="000000"/>
                <w:lang w:val="en-US" w:eastAsia="en-US"/>
              </w:rPr>
              <w:t>Иностранный язык</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val="en-US" w:eastAsia="en-US"/>
              </w:rPr>
            </w:pPr>
            <w:r w:rsidRPr="00031E20">
              <w:rPr>
                <w:color w:val="000000"/>
                <w:lang w:val="en-US" w:eastAsia="en-US"/>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6</w:t>
            </w:r>
          </w:p>
        </w:tc>
      </w:tr>
      <w:tr w:rsidR="00031E20" w:rsidRPr="00031E20" w:rsidTr="00031E20">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val="en-US" w:eastAsia="en-US"/>
              </w:rPr>
            </w:pPr>
            <w:r w:rsidRPr="00031E20">
              <w:rPr>
                <w:color w:val="000000"/>
                <w:lang w:val="en-US" w:eastAsia="en-US"/>
              </w:rPr>
              <w:t>Математика и информатика</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val="en-US" w:eastAsia="en-US"/>
              </w:rPr>
            </w:pPr>
            <w:r w:rsidRPr="00031E20">
              <w:rPr>
                <w:color w:val="000000"/>
                <w:lang w:val="en-US" w:eastAsia="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16</w:t>
            </w:r>
          </w:p>
        </w:tc>
      </w:tr>
      <w:tr w:rsidR="00031E20" w:rsidRPr="00031E20" w:rsidTr="00031E20">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eastAsia="en-US"/>
              </w:rPr>
            </w:pPr>
            <w:r w:rsidRPr="00031E20">
              <w:rPr>
                <w:color w:val="000000"/>
                <w:lang w:eastAsia="en-US"/>
              </w:rPr>
              <w:t>Обществознание и естествознание («Окружающий мир»)</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lang w:val="en-US" w:eastAsia="en-US"/>
              </w:rPr>
            </w:pPr>
            <w:r w:rsidRPr="00031E20">
              <w:rPr>
                <w:color w:val="000000"/>
                <w:lang w:val="en-US" w:eastAsia="en-US"/>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8</w:t>
            </w:r>
          </w:p>
        </w:tc>
      </w:tr>
      <w:tr w:rsidR="00031E20" w:rsidRPr="00031E20" w:rsidTr="00031E20">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eastAsia="en-US"/>
              </w:rPr>
            </w:pPr>
            <w:r w:rsidRPr="00031E20">
              <w:rPr>
                <w:color w:val="000000"/>
                <w:lang w:eastAsia="en-US"/>
              </w:rPr>
              <w:t>Основы религиозных культур и светской этики</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eastAsia="en-US"/>
              </w:rPr>
            </w:pPr>
            <w:r w:rsidRPr="00031E20">
              <w:rPr>
                <w:color w:val="000000"/>
                <w:lang w:eastAsia="en-US"/>
              </w:rPr>
              <w:t>Модуль «Основы православной 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r>
      <w:tr w:rsidR="00031E20" w:rsidRPr="00031E20" w:rsidTr="00031E20">
        <w:tc>
          <w:tcPr>
            <w:tcW w:w="27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val="en-US" w:eastAsia="en-US"/>
              </w:rPr>
            </w:pPr>
            <w:r w:rsidRPr="00031E20">
              <w:rPr>
                <w:color w:val="000000"/>
                <w:lang w:val="en-US" w:eastAsia="en-US"/>
              </w:rPr>
              <w:t>Искусство</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val="en-US" w:eastAsia="en-US"/>
              </w:rPr>
            </w:pPr>
            <w:r w:rsidRPr="00031E20">
              <w:rPr>
                <w:color w:val="000000"/>
                <w:lang w:val="en-US" w:eastAsia="en-US"/>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4</w:t>
            </w:r>
          </w:p>
        </w:tc>
      </w:tr>
      <w:tr w:rsidR="00031E20" w:rsidRPr="00031E20" w:rsidTr="00031E20">
        <w:tc>
          <w:tcPr>
            <w:tcW w:w="27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ind w:left="75" w:right="75"/>
              <w:rPr>
                <w:color w:val="000000"/>
                <w:lang w:val="en-US" w:eastAsia="en-US"/>
              </w:rPr>
            </w:pP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lang w:val="en-US" w:eastAsia="en-US"/>
              </w:rPr>
            </w:pPr>
            <w:r w:rsidRPr="00031E20">
              <w:rPr>
                <w:color w:val="000000"/>
                <w:lang w:val="en-US" w:eastAsia="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4</w:t>
            </w:r>
          </w:p>
        </w:tc>
      </w:tr>
      <w:tr w:rsidR="00031E20" w:rsidRPr="00031E20" w:rsidTr="00031E20">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val="en-US" w:eastAsia="en-US"/>
              </w:rPr>
            </w:pPr>
            <w:r w:rsidRPr="00031E20">
              <w:rPr>
                <w:color w:val="000000"/>
                <w:lang w:val="en-US" w:eastAsia="en-US"/>
              </w:rPr>
              <w:t>Технология</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val="en-US" w:eastAsia="en-US"/>
              </w:rPr>
            </w:pPr>
            <w:r w:rsidRPr="00031E20">
              <w:rPr>
                <w:color w:val="000000"/>
                <w:lang w:val="en-US" w:eastAsia="en-US"/>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4</w:t>
            </w:r>
          </w:p>
        </w:tc>
      </w:tr>
      <w:tr w:rsidR="00031E20" w:rsidRPr="00031E20" w:rsidTr="00031E20">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val="en-US" w:eastAsia="en-US"/>
              </w:rPr>
            </w:pPr>
            <w:r w:rsidRPr="00031E20">
              <w:rPr>
                <w:color w:val="000000"/>
                <w:lang w:val="en-US" w:eastAsia="en-US"/>
              </w:rPr>
              <w:t>Физическая культура</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val="en-US" w:eastAsia="en-US"/>
              </w:rPr>
            </w:pPr>
            <w:r w:rsidRPr="00031E20">
              <w:rPr>
                <w:color w:val="000000"/>
                <w:lang w:val="en-US" w:eastAsia="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8</w:t>
            </w:r>
          </w:p>
        </w:tc>
      </w:tr>
      <w:tr w:rsidR="00031E20" w:rsidRPr="00031E20" w:rsidTr="00031E2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lang w:val="en-US" w:eastAsia="en-US"/>
              </w:rPr>
            </w:pPr>
            <w:r w:rsidRPr="00031E20">
              <w:rPr>
                <w:color w:val="000000"/>
                <w:lang w:val="en-US" w:eastAsia="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eastAsia="en-US"/>
              </w:rPr>
            </w:pPr>
            <w:r w:rsidRPr="00031E20">
              <w:rPr>
                <w:color w:val="000000"/>
                <w:lang w:val="en-US" w:eastAsia="en-US"/>
              </w:rPr>
              <w:t>2</w:t>
            </w:r>
            <w:r w:rsidRPr="00031E20">
              <w:rPr>
                <w:color w:val="000000"/>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b/>
                <w:lang w:eastAsia="en-US"/>
              </w:rPr>
            </w:pPr>
            <w:r w:rsidRPr="00031E20">
              <w:rPr>
                <w:b/>
                <w:color w:val="000000"/>
                <w:lang w:val="en-US" w:eastAsia="en-US"/>
              </w:rPr>
              <w:t>8</w:t>
            </w:r>
            <w:r w:rsidRPr="00031E20">
              <w:rPr>
                <w:b/>
                <w:color w:val="000000"/>
                <w:lang w:eastAsia="en-US"/>
              </w:rPr>
              <w:t>6</w:t>
            </w:r>
          </w:p>
        </w:tc>
      </w:tr>
      <w:tr w:rsidR="00031E20" w:rsidRPr="00031E20" w:rsidTr="00031E20">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lang w:eastAsia="en-US"/>
              </w:rPr>
            </w:pPr>
            <w:r w:rsidRPr="00031E20">
              <w:rPr>
                <w:b/>
                <w:bCs/>
                <w:color w:val="000000"/>
                <w:lang w:eastAsia="en-US"/>
              </w:rPr>
              <w:t>Часть, формируемая участниками образовательных отношений</w:t>
            </w:r>
          </w:p>
        </w:tc>
      </w:tr>
      <w:tr w:rsidR="00031E20" w:rsidRPr="00031E20" w:rsidTr="00031E20">
        <w:tc>
          <w:tcPr>
            <w:tcW w:w="276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rPr>
                <w:color w:val="000000"/>
                <w:lang w:eastAsia="en-US"/>
              </w:rPr>
            </w:pPr>
            <w:r w:rsidRPr="00031E20">
              <w:rPr>
                <w:color w:val="000000"/>
                <w:lang w:eastAsia="en-US"/>
              </w:rPr>
              <w:t>Учебные предметы, курсы, модули по выбору</w:t>
            </w:r>
          </w:p>
        </w:tc>
        <w:tc>
          <w:tcPr>
            <w:tcW w:w="2906" w:type="dxa"/>
            <w:tcBorders>
              <w:top w:val="single" w:sz="6" w:space="0" w:color="000000"/>
              <w:left w:val="single" w:sz="6" w:space="0" w:color="000000"/>
              <w:right w:val="single" w:sz="6" w:space="0" w:color="000000"/>
            </w:tcBorders>
            <w:vAlign w:val="center"/>
          </w:tcPr>
          <w:p w:rsidR="00031E20" w:rsidRPr="00031E20" w:rsidRDefault="00031E20" w:rsidP="00031E20">
            <w:pPr>
              <w:spacing w:before="100" w:beforeAutospacing="1" w:after="100" w:afterAutospacing="1"/>
              <w:rPr>
                <w:color w:val="000000"/>
                <w:lang w:eastAsia="en-US"/>
              </w:rPr>
            </w:pPr>
            <w:r w:rsidRPr="00031E20">
              <w:rPr>
                <w:color w:val="000000"/>
                <w:lang w:eastAsia="en-US"/>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2</w:t>
            </w:r>
          </w:p>
        </w:tc>
      </w:tr>
      <w:tr w:rsidR="00031E20" w:rsidRPr="00031E20" w:rsidTr="00031E20">
        <w:tc>
          <w:tcPr>
            <w:tcW w:w="2769" w:type="dxa"/>
            <w:tcBorders>
              <w:left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eastAsia="en-US"/>
              </w:rPr>
            </w:pPr>
          </w:p>
        </w:tc>
        <w:tc>
          <w:tcPr>
            <w:tcW w:w="2906" w:type="dxa"/>
            <w:tcBorders>
              <w:top w:val="single" w:sz="6" w:space="0" w:color="000000"/>
              <w:left w:val="single" w:sz="6" w:space="0" w:color="000000"/>
              <w:right w:val="single" w:sz="6" w:space="0" w:color="000000"/>
            </w:tcBorders>
            <w:vAlign w:val="center"/>
          </w:tcPr>
          <w:p w:rsidR="00031E20" w:rsidRPr="00031E20" w:rsidRDefault="00031E20" w:rsidP="00031E20">
            <w:pPr>
              <w:spacing w:before="100" w:beforeAutospacing="1" w:after="100" w:afterAutospacing="1"/>
              <w:rPr>
                <w:color w:val="000000"/>
                <w:lang w:eastAsia="en-US"/>
              </w:rPr>
            </w:pPr>
            <w:r w:rsidRPr="00031E20">
              <w:rPr>
                <w:color w:val="000000"/>
                <w:lang w:eastAsia="en-US"/>
              </w:rPr>
              <w:t>Занимательная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r>
      <w:tr w:rsidR="00031E20" w:rsidRPr="00031E20" w:rsidTr="00031E20">
        <w:tc>
          <w:tcPr>
            <w:tcW w:w="2769" w:type="dxa"/>
            <w:tcBorders>
              <w:left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eastAsia="en-US"/>
              </w:rPr>
            </w:pPr>
          </w:p>
        </w:tc>
        <w:tc>
          <w:tcPr>
            <w:tcW w:w="2906" w:type="dxa"/>
            <w:tcBorders>
              <w:top w:val="single" w:sz="6" w:space="0" w:color="000000"/>
              <w:left w:val="single" w:sz="6" w:space="0" w:color="000000"/>
              <w:right w:val="single" w:sz="6" w:space="0" w:color="000000"/>
            </w:tcBorders>
            <w:vAlign w:val="center"/>
          </w:tcPr>
          <w:p w:rsidR="00031E20" w:rsidRPr="00031E20" w:rsidRDefault="00031E20" w:rsidP="00031E20">
            <w:pPr>
              <w:spacing w:before="100" w:beforeAutospacing="1" w:after="100" w:afterAutospacing="1"/>
              <w:rPr>
                <w:color w:val="000000"/>
                <w:lang w:eastAsia="en-US"/>
              </w:rPr>
            </w:pPr>
            <w:r w:rsidRPr="00031E20">
              <w:rPr>
                <w:color w:val="000000"/>
                <w:lang w:eastAsia="en-US"/>
              </w:rPr>
              <w:t>Думай, размышляй, решай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r>
      <w:tr w:rsidR="00031E20" w:rsidRPr="00031E20" w:rsidTr="00031E2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bCs/>
                <w:color w:val="000000"/>
                <w:lang w:eastAsia="en-US"/>
              </w:rPr>
            </w:pPr>
            <w:r w:rsidRPr="00031E20">
              <w:rPr>
                <w:bCs/>
                <w:color w:val="000000"/>
                <w:lang w:eastAsia="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color w:val="000000"/>
                <w:lang w:eastAsia="en-US"/>
              </w:rPr>
            </w:pPr>
            <w:r w:rsidRPr="00031E20">
              <w:rPr>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color w:val="000000"/>
                <w:lang w:eastAsia="en-US"/>
              </w:rPr>
            </w:pPr>
            <w:r w:rsidRPr="00031E20">
              <w:rPr>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color w:val="000000"/>
                <w:lang w:eastAsia="en-US"/>
              </w:rPr>
            </w:pPr>
            <w:r w:rsidRPr="00031E20">
              <w:rPr>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color w:val="000000"/>
                <w:lang w:eastAsia="en-US"/>
              </w:rPr>
            </w:pPr>
            <w:r w:rsidRPr="00031E20">
              <w:rPr>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b/>
                <w:color w:val="000000"/>
                <w:lang w:eastAsia="en-US"/>
              </w:rPr>
            </w:pPr>
            <w:r w:rsidRPr="00031E20">
              <w:rPr>
                <w:b/>
                <w:color w:val="000000"/>
                <w:lang w:eastAsia="en-US"/>
              </w:rPr>
              <w:t>4</w:t>
            </w:r>
          </w:p>
        </w:tc>
      </w:tr>
      <w:tr w:rsidR="00031E20" w:rsidRPr="00031E20" w:rsidTr="00031E2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000000"/>
                <w:lang w:val="en-US" w:eastAsia="en-US"/>
              </w:rPr>
            </w:pPr>
            <w:r w:rsidRPr="00031E20">
              <w:rPr>
                <w:b/>
                <w:bCs/>
                <w:color w:val="000000"/>
                <w:lang w:val="en-US" w:eastAsia="en-US"/>
              </w:rPr>
              <w:t>Всего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b/>
                <w:lang w:eastAsia="en-US"/>
              </w:rPr>
            </w:pPr>
            <w:r w:rsidRPr="00031E20">
              <w:rPr>
                <w:b/>
                <w:color w:val="000000"/>
                <w:lang w:val="en-US" w:eastAsia="en-US"/>
              </w:rPr>
              <w:t>2</w:t>
            </w:r>
            <w:r w:rsidRPr="00031E20">
              <w:rPr>
                <w:b/>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b/>
                <w:lang w:val="en-US" w:eastAsia="en-US"/>
              </w:rPr>
            </w:pPr>
            <w:r w:rsidRPr="00031E20">
              <w:rPr>
                <w:b/>
                <w:color w:val="000000"/>
                <w:lang w:val="en-US" w:eastAsia="en-U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b/>
                <w:lang w:val="en-US" w:eastAsia="en-US"/>
              </w:rPr>
            </w:pPr>
            <w:r w:rsidRPr="00031E20">
              <w:rPr>
                <w:b/>
                <w:color w:val="000000"/>
                <w:lang w:val="en-US" w:eastAsia="en-U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b/>
                <w:lang w:val="en-US" w:eastAsia="en-US"/>
              </w:rPr>
            </w:pPr>
            <w:r w:rsidRPr="00031E20">
              <w:rPr>
                <w:b/>
                <w:color w:val="000000"/>
                <w:lang w:val="en-US" w:eastAsia="en-U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b/>
                <w:lang w:eastAsia="en-US"/>
              </w:rPr>
            </w:pPr>
            <w:r w:rsidRPr="00031E20">
              <w:rPr>
                <w:b/>
                <w:color w:val="000000"/>
                <w:lang w:eastAsia="en-US"/>
              </w:rPr>
              <w:t>90</w:t>
            </w:r>
          </w:p>
        </w:tc>
      </w:tr>
      <w:tr w:rsidR="00031E20" w:rsidRPr="00031E20" w:rsidTr="00031E2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lang w:val="en-US" w:eastAsia="en-US"/>
              </w:rPr>
            </w:pPr>
            <w:r w:rsidRPr="00031E20">
              <w:rPr>
                <w:color w:val="000000"/>
                <w:lang w:val="en-US" w:eastAsia="en-US"/>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lang w:val="en-US" w:eastAsia="en-US"/>
              </w:rPr>
            </w:pPr>
            <w:r w:rsidRPr="00031E20">
              <w:rPr>
                <w:color w:val="000000"/>
                <w:lang w:val="en-US" w:eastAsia="en-US"/>
              </w:rPr>
              <w:t>135</w:t>
            </w:r>
          </w:p>
        </w:tc>
      </w:tr>
      <w:tr w:rsidR="00031E20" w:rsidRPr="00031E20" w:rsidTr="00031E2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b/>
                <w:lang w:eastAsia="en-US"/>
              </w:rPr>
            </w:pPr>
            <w:r w:rsidRPr="00031E20">
              <w:rPr>
                <w:b/>
                <w:color w:val="000000"/>
                <w:lang w:eastAsia="en-US"/>
              </w:rPr>
              <w:t>Всего учебных часов на учебный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b/>
                <w:lang w:eastAsia="en-US"/>
              </w:rPr>
            </w:pPr>
            <w:r w:rsidRPr="00031E20">
              <w:rPr>
                <w:b/>
                <w:color w:val="000000"/>
                <w:lang w:val="en-US" w:eastAsia="en-US"/>
              </w:rPr>
              <w:t>6</w:t>
            </w:r>
            <w:r w:rsidRPr="00031E20">
              <w:rPr>
                <w:b/>
                <w:color w:val="000000"/>
                <w:lang w:eastAsia="en-US"/>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b/>
                <w:lang w:val="en-US" w:eastAsia="en-US"/>
              </w:rPr>
            </w:pPr>
            <w:r w:rsidRPr="00031E20">
              <w:rPr>
                <w:b/>
                <w:color w:val="000000"/>
                <w:lang w:val="en-US"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b/>
                <w:lang w:val="en-US" w:eastAsia="en-US"/>
              </w:rPr>
            </w:pPr>
            <w:r w:rsidRPr="00031E20">
              <w:rPr>
                <w:b/>
                <w:color w:val="000000"/>
                <w:lang w:val="en-US"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b/>
                <w:lang w:val="en-US" w:eastAsia="en-US"/>
              </w:rPr>
            </w:pPr>
            <w:r w:rsidRPr="00031E20">
              <w:rPr>
                <w:b/>
                <w:color w:val="000000"/>
                <w:lang w:val="en-US"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jc w:val="center"/>
              <w:rPr>
                <w:b/>
                <w:lang w:eastAsia="en-US"/>
              </w:rPr>
            </w:pPr>
            <w:r w:rsidRPr="00031E20">
              <w:rPr>
                <w:b/>
                <w:color w:val="000000"/>
                <w:lang w:val="en-US" w:eastAsia="en-US"/>
              </w:rPr>
              <w:t>30</w:t>
            </w:r>
            <w:r w:rsidRPr="00031E20">
              <w:rPr>
                <w:b/>
                <w:color w:val="000000"/>
                <w:lang w:eastAsia="en-US"/>
              </w:rPr>
              <w:t>39</w:t>
            </w:r>
          </w:p>
        </w:tc>
      </w:tr>
      <w:tr w:rsidR="00031E20" w:rsidRPr="00031E20" w:rsidTr="00031E20">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lang w:val="en-US" w:eastAsia="en-US"/>
              </w:rPr>
            </w:pPr>
            <w:r w:rsidRPr="00031E20">
              <w:rPr>
                <w:b/>
                <w:bCs/>
                <w:lang w:val="en-US" w:eastAsia="en-US"/>
              </w:rPr>
              <w:t>Курсы внеурочной деятельности</w:t>
            </w:r>
          </w:p>
        </w:tc>
      </w:tr>
      <w:tr w:rsidR="00031E20" w:rsidRPr="00031E20" w:rsidTr="00031E2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lang w:eastAsia="en-US"/>
              </w:rPr>
            </w:pPr>
            <w:r w:rsidRPr="00031E20">
              <w:rPr>
                <w:lang w:eastAsia="en-US"/>
              </w:rPr>
              <w:t>Спортивные секции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6</w:t>
            </w:r>
          </w:p>
        </w:tc>
      </w:tr>
      <w:tr w:rsidR="00031E20" w:rsidRPr="00031E20" w:rsidTr="00031E2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FF0000"/>
                <w:lang w:eastAsia="en-US"/>
              </w:rPr>
            </w:pPr>
            <w:r w:rsidRPr="00031E20">
              <w:t>Художественно-эстетические кружки по выбору</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2</w:t>
            </w:r>
          </w:p>
        </w:tc>
      </w:tr>
      <w:tr w:rsidR="00031E20" w:rsidRPr="00031E20" w:rsidTr="00031E2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color w:val="FF0000"/>
                <w:lang w:eastAsia="en-US"/>
              </w:rPr>
            </w:pPr>
            <w:r w:rsidRPr="00031E20">
              <w:t>Подготовка и участие в предметных конкурсах, олимпиадах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4</w:t>
            </w:r>
          </w:p>
        </w:tc>
      </w:tr>
      <w:tr w:rsidR="00031E20" w:rsidRPr="00031E20" w:rsidTr="00031E2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pPr>
            <w:r w:rsidRPr="00031E20">
              <w:t>Занятия с целью преодоления учебных трудностей, повышения интереса к изучаемым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4</w:t>
            </w:r>
          </w:p>
        </w:tc>
      </w:tr>
      <w:tr w:rsidR="00031E20" w:rsidRPr="00031E20" w:rsidTr="00031E2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lang w:eastAsia="en-US"/>
              </w:rPr>
            </w:pPr>
            <w:r w:rsidRPr="00031E20">
              <w:rPr>
                <w:b/>
                <w:bCs/>
                <w:color w:val="000000"/>
                <w:lang w:eastAsia="en-US"/>
              </w:rPr>
              <w:t xml:space="preserve">Всего на реализацию курсов внеурочной деятельности в неделю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b/>
                <w:lang w:eastAsia="en-US"/>
              </w:rPr>
            </w:pPr>
            <w:r w:rsidRPr="00031E20">
              <w:rPr>
                <w:b/>
                <w:lang w:eastAsia="en-US"/>
              </w:rPr>
              <w:t>34</w:t>
            </w:r>
          </w:p>
        </w:tc>
      </w:tr>
      <w:tr w:rsidR="00031E20" w:rsidRPr="00031E20" w:rsidTr="00031E2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31E20" w:rsidRPr="00031E20" w:rsidRDefault="00031E20" w:rsidP="00031E20">
            <w:pPr>
              <w:spacing w:before="100" w:beforeAutospacing="1" w:after="100" w:afterAutospacing="1"/>
              <w:rPr>
                <w:b/>
                <w:bCs/>
                <w:color w:val="000000"/>
                <w:lang w:eastAsia="en-US"/>
              </w:rPr>
            </w:pPr>
            <w:r w:rsidRPr="00031E20">
              <w:rPr>
                <w:b/>
                <w:bCs/>
                <w:color w:val="000000"/>
                <w:lang w:eastAsia="en-US"/>
              </w:rPr>
              <w:t xml:space="preserve">Всего курсов внеурочной деятельности на учебный период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lang w:eastAsia="en-US"/>
              </w:rPr>
            </w:pPr>
            <w:r w:rsidRPr="00031E20">
              <w:rPr>
                <w:lang w:eastAsia="en-US"/>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1E20" w:rsidRPr="00031E20" w:rsidRDefault="00031E20" w:rsidP="00031E20">
            <w:pPr>
              <w:spacing w:before="100" w:beforeAutospacing="1" w:after="100" w:afterAutospacing="1"/>
              <w:rPr>
                <w:b/>
                <w:lang w:eastAsia="en-US"/>
              </w:rPr>
            </w:pPr>
            <w:r w:rsidRPr="00031E20">
              <w:rPr>
                <w:b/>
                <w:lang w:eastAsia="en-US"/>
              </w:rPr>
              <w:t>1497</w:t>
            </w:r>
          </w:p>
        </w:tc>
      </w:tr>
    </w:tbl>
    <w:p w:rsidR="00031E20" w:rsidRPr="00031E20" w:rsidRDefault="00031E20" w:rsidP="00031E20">
      <w:pPr>
        <w:widowControl w:val="0"/>
        <w:autoSpaceDE w:val="0"/>
        <w:autoSpaceDN w:val="0"/>
        <w:adjustRightInd w:val="0"/>
        <w:jc w:val="center"/>
        <w:rPr>
          <w:b/>
        </w:rPr>
      </w:pPr>
    </w:p>
    <w:p w:rsidR="00031E20" w:rsidRPr="00031E20" w:rsidRDefault="00031E20" w:rsidP="00031E20">
      <w:pPr>
        <w:widowControl w:val="0"/>
        <w:autoSpaceDE w:val="0"/>
        <w:autoSpaceDN w:val="0"/>
        <w:adjustRightInd w:val="0"/>
        <w:jc w:val="center"/>
        <w:rPr>
          <w:b/>
        </w:rPr>
      </w:pPr>
      <w:r w:rsidRPr="00031E20">
        <w:rPr>
          <w:b/>
        </w:rPr>
        <w:t xml:space="preserve">Годовой учебный план  </w:t>
      </w:r>
    </w:p>
    <w:p w:rsidR="00031E20" w:rsidRPr="00031E20" w:rsidRDefault="00031E20" w:rsidP="00031E20">
      <w:pPr>
        <w:widowControl w:val="0"/>
        <w:autoSpaceDE w:val="0"/>
        <w:autoSpaceDN w:val="0"/>
        <w:adjustRightInd w:val="0"/>
        <w:rPr>
          <w:b/>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694"/>
        <w:gridCol w:w="992"/>
        <w:gridCol w:w="850"/>
        <w:gridCol w:w="851"/>
        <w:gridCol w:w="850"/>
        <w:gridCol w:w="993"/>
      </w:tblGrid>
      <w:tr w:rsidR="00031E20" w:rsidRPr="00031E20" w:rsidTr="00031E20">
        <w:tc>
          <w:tcPr>
            <w:tcW w:w="2977" w:type="dxa"/>
            <w:vMerge w:val="restart"/>
          </w:tcPr>
          <w:p w:rsidR="00031E20" w:rsidRPr="00031E20" w:rsidRDefault="00031E20" w:rsidP="00031E20">
            <w:pPr>
              <w:widowControl w:val="0"/>
              <w:jc w:val="center"/>
              <w:rPr>
                <w:b/>
                <w:color w:val="000000"/>
                <w:lang w:bidi="ru-RU"/>
              </w:rPr>
            </w:pPr>
          </w:p>
          <w:p w:rsidR="00031E20" w:rsidRPr="00031E20" w:rsidRDefault="00031E20" w:rsidP="00031E20">
            <w:pPr>
              <w:widowControl w:val="0"/>
              <w:jc w:val="center"/>
              <w:rPr>
                <w:b/>
                <w:color w:val="000000"/>
                <w:lang w:bidi="ru-RU"/>
              </w:rPr>
            </w:pPr>
            <w:r w:rsidRPr="00031E20">
              <w:rPr>
                <w:b/>
                <w:color w:val="000000"/>
                <w:lang w:bidi="ru-RU"/>
              </w:rPr>
              <w:t>Предметные области</w:t>
            </w:r>
          </w:p>
        </w:tc>
        <w:tc>
          <w:tcPr>
            <w:tcW w:w="2694" w:type="dxa"/>
            <w:vMerge w:val="restart"/>
          </w:tcPr>
          <w:p w:rsidR="00031E20" w:rsidRPr="00031E20" w:rsidRDefault="00031E20" w:rsidP="00031E20">
            <w:pPr>
              <w:widowControl w:val="0"/>
              <w:jc w:val="center"/>
              <w:rPr>
                <w:b/>
                <w:color w:val="000000"/>
                <w:lang w:bidi="ru-RU"/>
              </w:rPr>
            </w:pPr>
            <w:r w:rsidRPr="00031E20">
              <w:rPr>
                <w:b/>
                <w:color w:val="000000"/>
                <w:lang w:bidi="ru-RU"/>
              </w:rPr>
              <w:t>Учебные предметы, курсы, модули</w:t>
            </w:r>
          </w:p>
        </w:tc>
        <w:tc>
          <w:tcPr>
            <w:tcW w:w="3543" w:type="dxa"/>
            <w:gridSpan w:val="4"/>
          </w:tcPr>
          <w:p w:rsidR="00031E20" w:rsidRPr="00031E20" w:rsidRDefault="00031E20" w:rsidP="00031E20">
            <w:pPr>
              <w:widowControl w:val="0"/>
              <w:jc w:val="center"/>
              <w:rPr>
                <w:b/>
                <w:color w:val="000000"/>
                <w:lang w:bidi="ru-RU"/>
              </w:rPr>
            </w:pPr>
            <w:r w:rsidRPr="00031E20">
              <w:rPr>
                <w:b/>
                <w:color w:val="000000"/>
                <w:lang w:bidi="ru-RU"/>
              </w:rPr>
              <w:t>Количество часов в год</w:t>
            </w:r>
          </w:p>
        </w:tc>
        <w:tc>
          <w:tcPr>
            <w:tcW w:w="993" w:type="dxa"/>
            <w:vMerge w:val="restart"/>
          </w:tcPr>
          <w:p w:rsidR="00031E20" w:rsidRPr="00031E20" w:rsidRDefault="00031E20" w:rsidP="00031E20">
            <w:pPr>
              <w:widowControl w:val="0"/>
              <w:jc w:val="center"/>
              <w:rPr>
                <w:b/>
                <w:color w:val="000000"/>
                <w:lang w:bidi="ru-RU"/>
              </w:rPr>
            </w:pPr>
            <w:r w:rsidRPr="00031E20">
              <w:rPr>
                <w:b/>
                <w:color w:val="000000"/>
                <w:lang w:bidi="ru-RU"/>
              </w:rPr>
              <w:t xml:space="preserve">Всего </w:t>
            </w:r>
          </w:p>
        </w:tc>
      </w:tr>
      <w:tr w:rsidR="00031E20" w:rsidRPr="00031E20" w:rsidTr="00031E20">
        <w:tc>
          <w:tcPr>
            <w:tcW w:w="2977" w:type="dxa"/>
            <w:vMerge/>
          </w:tcPr>
          <w:p w:rsidR="00031E20" w:rsidRPr="00031E20" w:rsidRDefault="00031E20" w:rsidP="00031E20">
            <w:pPr>
              <w:widowControl w:val="0"/>
              <w:rPr>
                <w:b/>
                <w:color w:val="000000"/>
                <w:lang w:bidi="ru-RU"/>
              </w:rPr>
            </w:pPr>
          </w:p>
        </w:tc>
        <w:tc>
          <w:tcPr>
            <w:tcW w:w="2694" w:type="dxa"/>
            <w:vMerge/>
          </w:tcPr>
          <w:p w:rsidR="00031E20" w:rsidRPr="00031E20" w:rsidRDefault="00031E20" w:rsidP="00031E20">
            <w:pPr>
              <w:widowControl w:val="0"/>
              <w:rPr>
                <w:b/>
                <w:color w:val="000000"/>
                <w:lang w:bidi="ru-RU"/>
              </w:rPr>
            </w:pPr>
          </w:p>
        </w:tc>
        <w:tc>
          <w:tcPr>
            <w:tcW w:w="992" w:type="dxa"/>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1-й класс</w:t>
            </w:r>
          </w:p>
        </w:tc>
        <w:tc>
          <w:tcPr>
            <w:tcW w:w="850" w:type="dxa"/>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2-й класс</w:t>
            </w:r>
          </w:p>
        </w:tc>
        <w:tc>
          <w:tcPr>
            <w:tcW w:w="851" w:type="dxa"/>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3-й класс</w:t>
            </w:r>
          </w:p>
        </w:tc>
        <w:tc>
          <w:tcPr>
            <w:tcW w:w="850" w:type="dxa"/>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4-й класс</w:t>
            </w:r>
          </w:p>
        </w:tc>
        <w:tc>
          <w:tcPr>
            <w:tcW w:w="993" w:type="dxa"/>
            <w:vMerge/>
          </w:tcPr>
          <w:p w:rsidR="00031E20" w:rsidRPr="00031E20" w:rsidRDefault="00031E20" w:rsidP="00031E20">
            <w:pPr>
              <w:widowControl w:val="0"/>
              <w:pBdr>
                <w:top w:val="nil"/>
                <w:left w:val="nil"/>
                <w:bottom w:val="nil"/>
                <w:right w:val="nil"/>
                <w:between w:val="nil"/>
              </w:pBdr>
              <w:spacing w:line="276" w:lineRule="auto"/>
              <w:rPr>
                <w:color w:val="000000"/>
                <w:lang w:bidi="ru-RU"/>
              </w:rPr>
            </w:pPr>
          </w:p>
        </w:tc>
      </w:tr>
      <w:tr w:rsidR="00031E20" w:rsidRPr="00031E20" w:rsidTr="00031E20">
        <w:tc>
          <w:tcPr>
            <w:tcW w:w="10207" w:type="dxa"/>
            <w:gridSpan w:val="7"/>
          </w:tcPr>
          <w:p w:rsidR="00031E20" w:rsidRPr="00031E20" w:rsidRDefault="00031E20" w:rsidP="00031E20">
            <w:pPr>
              <w:widowControl w:val="0"/>
              <w:pBdr>
                <w:top w:val="nil"/>
                <w:left w:val="nil"/>
                <w:bottom w:val="nil"/>
                <w:right w:val="nil"/>
                <w:between w:val="nil"/>
              </w:pBdr>
              <w:spacing w:before="120" w:line="211" w:lineRule="auto"/>
              <w:rPr>
                <w:b/>
                <w:color w:val="000000"/>
                <w:lang w:bidi="ru-RU"/>
              </w:rPr>
            </w:pPr>
            <w:r w:rsidRPr="00031E20">
              <w:rPr>
                <w:b/>
                <w:color w:val="000000"/>
                <w:lang w:bidi="ru-RU"/>
              </w:rPr>
              <w:t>Обязательная часть</w:t>
            </w:r>
          </w:p>
          <w:p w:rsidR="00031E20" w:rsidRPr="00031E20" w:rsidRDefault="00031E20" w:rsidP="00031E20">
            <w:pPr>
              <w:widowControl w:val="0"/>
              <w:pBdr>
                <w:top w:val="nil"/>
                <w:left w:val="nil"/>
                <w:bottom w:val="nil"/>
                <w:right w:val="nil"/>
                <w:between w:val="nil"/>
              </w:pBdr>
              <w:spacing w:line="210" w:lineRule="auto"/>
              <w:rPr>
                <w:color w:val="000000"/>
                <w:lang w:bidi="ru-RU"/>
              </w:rPr>
            </w:pPr>
          </w:p>
        </w:tc>
      </w:tr>
      <w:tr w:rsidR="00031E20" w:rsidRPr="00031E20" w:rsidTr="00031E20">
        <w:tc>
          <w:tcPr>
            <w:tcW w:w="2977" w:type="dxa"/>
            <w:vMerge w:val="restart"/>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Русский язык и</w:t>
            </w:r>
          </w:p>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литературное</w:t>
            </w:r>
          </w:p>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чтение</w:t>
            </w:r>
          </w:p>
        </w:tc>
        <w:tc>
          <w:tcPr>
            <w:tcW w:w="2694" w:type="dxa"/>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Русский язык</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165</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170</w:t>
            </w: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170</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641</w:t>
            </w:r>
          </w:p>
        </w:tc>
      </w:tr>
      <w:tr w:rsidR="00031E20" w:rsidRPr="00031E20" w:rsidTr="00031E20">
        <w:tc>
          <w:tcPr>
            <w:tcW w:w="2977" w:type="dxa"/>
            <w:vMerge/>
          </w:tcPr>
          <w:p w:rsidR="00031E20" w:rsidRPr="00031E20" w:rsidRDefault="00031E20" w:rsidP="00031E20">
            <w:pPr>
              <w:widowControl w:val="0"/>
              <w:pBdr>
                <w:top w:val="nil"/>
                <w:left w:val="nil"/>
                <w:bottom w:val="nil"/>
                <w:right w:val="nil"/>
                <w:between w:val="nil"/>
              </w:pBdr>
              <w:spacing w:line="276" w:lineRule="auto"/>
              <w:rPr>
                <w:color w:val="000000"/>
                <w:lang w:bidi="ru-RU"/>
              </w:rPr>
            </w:pPr>
          </w:p>
        </w:tc>
        <w:tc>
          <w:tcPr>
            <w:tcW w:w="2694" w:type="dxa"/>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Литературное чтение</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132</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540</w:t>
            </w:r>
          </w:p>
        </w:tc>
      </w:tr>
      <w:tr w:rsidR="00031E20" w:rsidRPr="00031E20" w:rsidTr="00031E20">
        <w:tc>
          <w:tcPr>
            <w:tcW w:w="2977" w:type="dxa"/>
          </w:tcPr>
          <w:p w:rsidR="00031E20" w:rsidRPr="00031E20" w:rsidRDefault="00031E20" w:rsidP="00031E20">
            <w:pPr>
              <w:widowControl w:val="0"/>
              <w:pBdr>
                <w:top w:val="nil"/>
                <w:left w:val="nil"/>
                <w:bottom w:val="nil"/>
                <w:right w:val="nil"/>
                <w:between w:val="nil"/>
              </w:pBdr>
              <w:spacing w:after="120"/>
              <w:rPr>
                <w:color w:val="000000"/>
                <w:lang w:bidi="ru-RU"/>
              </w:rPr>
            </w:pPr>
            <w:r w:rsidRPr="00031E20">
              <w:rPr>
                <w:color w:val="000000"/>
                <w:lang w:bidi="ru-RU"/>
              </w:rPr>
              <w:t>Иностранный</w:t>
            </w:r>
          </w:p>
          <w:p w:rsidR="00031E20" w:rsidRPr="00031E20" w:rsidRDefault="00031E20" w:rsidP="00031E20">
            <w:pPr>
              <w:widowControl w:val="0"/>
              <w:pBdr>
                <w:top w:val="nil"/>
                <w:left w:val="nil"/>
                <w:bottom w:val="nil"/>
                <w:right w:val="nil"/>
                <w:between w:val="nil"/>
              </w:pBdr>
              <w:spacing w:before="120"/>
              <w:rPr>
                <w:color w:val="000000"/>
                <w:lang w:bidi="ru-RU"/>
              </w:rPr>
            </w:pPr>
            <w:r w:rsidRPr="00031E20">
              <w:rPr>
                <w:color w:val="000000"/>
                <w:lang w:bidi="ru-RU"/>
              </w:rPr>
              <w:t>язык</w:t>
            </w:r>
          </w:p>
        </w:tc>
        <w:tc>
          <w:tcPr>
            <w:tcW w:w="2694" w:type="dxa"/>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Английский язык</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204</w:t>
            </w:r>
          </w:p>
        </w:tc>
      </w:tr>
      <w:tr w:rsidR="00031E20" w:rsidRPr="00031E20" w:rsidTr="00031E20">
        <w:tc>
          <w:tcPr>
            <w:tcW w:w="2977" w:type="dxa"/>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Математика и информатика</w:t>
            </w:r>
          </w:p>
        </w:tc>
        <w:tc>
          <w:tcPr>
            <w:tcW w:w="2694" w:type="dxa"/>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Математика</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132</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540</w:t>
            </w:r>
          </w:p>
        </w:tc>
      </w:tr>
      <w:tr w:rsidR="00031E20" w:rsidRPr="00031E20" w:rsidTr="00031E20">
        <w:tc>
          <w:tcPr>
            <w:tcW w:w="2977" w:type="dxa"/>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Обществознание и</w:t>
            </w:r>
          </w:p>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Естествознание(окружающий мир)</w:t>
            </w:r>
          </w:p>
        </w:tc>
        <w:tc>
          <w:tcPr>
            <w:tcW w:w="2694" w:type="dxa"/>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Окружающий мир</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66</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270</w:t>
            </w:r>
          </w:p>
        </w:tc>
      </w:tr>
      <w:tr w:rsidR="00031E20" w:rsidRPr="00031E20" w:rsidTr="00031E20">
        <w:tc>
          <w:tcPr>
            <w:tcW w:w="2977" w:type="dxa"/>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Основы религиозных культур и светской этики</w:t>
            </w:r>
          </w:p>
        </w:tc>
        <w:tc>
          <w:tcPr>
            <w:tcW w:w="2694" w:type="dxa"/>
          </w:tcPr>
          <w:p w:rsidR="00031E20" w:rsidRPr="00031E20" w:rsidRDefault="0023235D" w:rsidP="00031E20">
            <w:pPr>
              <w:widowControl w:val="0"/>
              <w:pBdr>
                <w:top w:val="nil"/>
                <w:left w:val="nil"/>
                <w:bottom w:val="nil"/>
                <w:right w:val="nil"/>
                <w:between w:val="nil"/>
              </w:pBdr>
              <w:rPr>
                <w:color w:val="000000"/>
                <w:lang w:bidi="ru-RU"/>
              </w:rPr>
            </w:pPr>
            <w:r>
              <w:rPr>
                <w:color w:val="000000"/>
                <w:lang w:bidi="ru-RU"/>
              </w:rPr>
              <w:t xml:space="preserve">ОРКСЭ. </w:t>
            </w:r>
            <w:r w:rsidR="00031E20" w:rsidRPr="00031E20">
              <w:rPr>
                <w:color w:val="000000"/>
                <w:lang w:bidi="ru-RU"/>
              </w:rPr>
              <w:t>Модуль «Основы  православной культуры»</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34</w:t>
            </w:r>
          </w:p>
        </w:tc>
      </w:tr>
      <w:tr w:rsidR="00031E20" w:rsidRPr="00031E20" w:rsidTr="00031E20">
        <w:tc>
          <w:tcPr>
            <w:tcW w:w="2977" w:type="dxa"/>
            <w:vMerge w:val="restart"/>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Искусство</w:t>
            </w:r>
          </w:p>
        </w:tc>
        <w:tc>
          <w:tcPr>
            <w:tcW w:w="2694" w:type="dxa"/>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Музыка</w:t>
            </w:r>
          </w:p>
        </w:tc>
        <w:tc>
          <w:tcPr>
            <w:tcW w:w="992" w:type="dxa"/>
            <w:vAlign w:val="bottom"/>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33</w:t>
            </w:r>
          </w:p>
        </w:tc>
        <w:tc>
          <w:tcPr>
            <w:tcW w:w="850" w:type="dxa"/>
            <w:vAlign w:val="bottom"/>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1" w:type="dxa"/>
            <w:vAlign w:val="bottom"/>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0" w:type="dxa"/>
            <w:vAlign w:val="bottom"/>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135</w:t>
            </w:r>
          </w:p>
        </w:tc>
      </w:tr>
      <w:tr w:rsidR="00031E20" w:rsidRPr="00031E20" w:rsidTr="00031E20">
        <w:tc>
          <w:tcPr>
            <w:tcW w:w="2977" w:type="dxa"/>
            <w:vMerge/>
          </w:tcPr>
          <w:p w:rsidR="00031E20" w:rsidRPr="00031E20" w:rsidRDefault="00031E20" w:rsidP="00031E20">
            <w:pPr>
              <w:widowControl w:val="0"/>
              <w:pBdr>
                <w:top w:val="nil"/>
                <w:left w:val="nil"/>
                <w:bottom w:val="nil"/>
                <w:right w:val="nil"/>
                <w:between w:val="nil"/>
              </w:pBdr>
              <w:spacing w:line="276" w:lineRule="auto"/>
              <w:rPr>
                <w:color w:val="000000"/>
                <w:lang w:bidi="ru-RU"/>
              </w:rPr>
            </w:pPr>
          </w:p>
        </w:tc>
        <w:tc>
          <w:tcPr>
            <w:tcW w:w="2694" w:type="dxa"/>
          </w:tcPr>
          <w:p w:rsidR="00031E20" w:rsidRPr="00031E20" w:rsidRDefault="00031E20" w:rsidP="00031E20">
            <w:pPr>
              <w:widowControl w:val="0"/>
              <w:pBdr>
                <w:top w:val="nil"/>
                <w:left w:val="nil"/>
                <w:bottom w:val="nil"/>
                <w:right w:val="nil"/>
                <w:between w:val="nil"/>
              </w:pBdr>
              <w:spacing w:after="120"/>
              <w:rPr>
                <w:color w:val="000000"/>
                <w:lang w:bidi="ru-RU"/>
              </w:rPr>
            </w:pPr>
            <w:r w:rsidRPr="00031E20">
              <w:rPr>
                <w:color w:val="000000"/>
                <w:lang w:bidi="ru-RU"/>
              </w:rPr>
              <w:t>Изобразительное</w:t>
            </w:r>
          </w:p>
          <w:p w:rsidR="00031E20" w:rsidRPr="00031E20" w:rsidRDefault="00031E20" w:rsidP="00031E20">
            <w:pPr>
              <w:widowControl w:val="0"/>
              <w:pBdr>
                <w:top w:val="nil"/>
                <w:left w:val="nil"/>
                <w:bottom w:val="nil"/>
                <w:right w:val="nil"/>
                <w:between w:val="nil"/>
              </w:pBdr>
              <w:spacing w:before="120"/>
              <w:rPr>
                <w:color w:val="000000"/>
                <w:lang w:bidi="ru-RU"/>
              </w:rPr>
            </w:pPr>
            <w:r w:rsidRPr="00031E20">
              <w:rPr>
                <w:color w:val="000000"/>
                <w:lang w:bidi="ru-RU"/>
              </w:rPr>
              <w:t>искусство</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33</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135</w:t>
            </w:r>
          </w:p>
        </w:tc>
      </w:tr>
      <w:tr w:rsidR="00031E20" w:rsidRPr="00031E20" w:rsidTr="00031E20">
        <w:tc>
          <w:tcPr>
            <w:tcW w:w="2977" w:type="dxa"/>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Технология</w:t>
            </w:r>
          </w:p>
        </w:tc>
        <w:tc>
          <w:tcPr>
            <w:tcW w:w="2694" w:type="dxa"/>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Технология</w:t>
            </w:r>
          </w:p>
        </w:tc>
        <w:tc>
          <w:tcPr>
            <w:tcW w:w="992" w:type="dxa"/>
            <w:vAlign w:val="bottom"/>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33</w:t>
            </w:r>
          </w:p>
        </w:tc>
        <w:tc>
          <w:tcPr>
            <w:tcW w:w="850" w:type="dxa"/>
            <w:vAlign w:val="bottom"/>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1" w:type="dxa"/>
            <w:vAlign w:val="bottom"/>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0" w:type="dxa"/>
            <w:vAlign w:val="bottom"/>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135</w:t>
            </w:r>
          </w:p>
        </w:tc>
      </w:tr>
      <w:tr w:rsidR="00031E20" w:rsidRPr="00031E20" w:rsidTr="00031E20">
        <w:tc>
          <w:tcPr>
            <w:tcW w:w="2977" w:type="dxa"/>
          </w:tcPr>
          <w:p w:rsidR="00031E20" w:rsidRPr="00031E20" w:rsidRDefault="00031E20" w:rsidP="00031E20">
            <w:pPr>
              <w:widowControl w:val="0"/>
              <w:pBdr>
                <w:top w:val="nil"/>
                <w:left w:val="nil"/>
                <w:bottom w:val="nil"/>
                <w:right w:val="nil"/>
                <w:between w:val="nil"/>
              </w:pBdr>
              <w:spacing w:after="120"/>
              <w:rPr>
                <w:color w:val="000000"/>
                <w:lang w:bidi="ru-RU"/>
              </w:rPr>
            </w:pPr>
            <w:r w:rsidRPr="00031E20">
              <w:rPr>
                <w:color w:val="000000"/>
                <w:lang w:bidi="ru-RU"/>
              </w:rPr>
              <w:t>Физическая</w:t>
            </w:r>
          </w:p>
          <w:p w:rsidR="00031E20" w:rsidRPr="00031E20" w:rsidRDefault="00031E20" w:rsidP="00031E20">
            <w:pPr>
              <w:widowControl w:val="0"/>
              <w:pBdr>
                <w:top w:val="nil"/>
                <w:left w:val="nil"/>
                <w:bottom w:val="nil"/>
                <w:right w:val="nil"/>
                <w:between w:val="nil"/>
              </w:pBdr>
              <w:spacing w:before="120"/>
              <w:rPr>
                <w:color w:val="000000"/>
                <w:lang w:bidi="ru-RU"/>
              </w:rPr>
            </w:pPr>
            <w:r w:rsidRPr="00031E20">
              <w:rPr>
                <w:color w:val="000000"/>
                <w:lang w:bidi="ru-RU"/>
              </w:rPr>
              <w:t>культура</w:t>
            </w:r>
          </w:p>
        </w:tc>
        <w:tc>
          <w:tcPr>
            <w:tcW w:w="2694" w:type="dxa"/>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Физическая культура</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66</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270</w:t>
            </w:r>
          </w:p>
        </w:tc>
      </w:tr>
      <w:tr w:rsidR="00031E20" w:rsidRPr="00031E20" w:rsidTr="00031E20">
        <w:tc>
          <w:tcPr>
            <w:tcW w:w="5671" w:type="dxa"/>
            <w:gridSpan w:val="2"/>
            <w:vAlign w:val="bottom"/>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Итого обязательная часть</w:t>
            </w:r>
          </w:p>
        </w:tc>
        <w:tc>
          <w:tcPr>
            <w:tcW w:w="992" w:type="dxa"/>
            <w:vAlign w:val="bottom"/>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660</w:t>
            </w:r>
          </w:p>
        </w:tc>
        <w:tc>
          <w:tcPr>
            <w:tcW w:w="850" w:type="dxa"/>
            <w:vAlign w:val="bottom"/>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748</w:t>
            </w:r>
          </w:p>
        </w:tc>
        <w:tc>
          <w:tcPr>
            <w:tcW w:w="851" w:type="dxa"/>
            <w:vAlign w:val="bottom"/>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748</w:t>
            </w:r>
          </w:p>
        </w:tc>
        <w:tc>
          <w:tcPr>
            <w:tcW w:w="850" w:type="dxa"/>
            <w:vAlign w:val="bottom"/>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748</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2904</w:t>
            </w:r>
          </w:p>
        </w:tc>
      </w:tr>
      <w:tr w:rsidR="00031E20" w:rsidRPr="00031E20" w:rsidTr="00031E20">
        <w:tc>
          <w:tcPr>
            <w:tcW w:w="5671" w:type="dxa"/>
            <w:gridSpan w:val="2"/>
            <w:vAlign w:val="center"/>
          </w:tcPr>
          <w:p w:rsidR="00031E20" w:rsidRPr="00031E20" w:rsidRDefault="00031E20" w:rsidP="00031E20">
            <w:pPr>
              <w:widowControl w:val="0"/>
              <w:pBdr>
                <w:top w:val="nil"/>
                <w:left w:val="nil"/>
                <w:bottom w:val="nil"/>
                <w:right w:val="nil"/>
                <w:between w:val="nil"/>
              </w:pBdr>
              <w:rPr>
                <w:b/>
                <w:color w:val="000000"/>
                <w:lang w:bidi="ru-RU"/>
              </w:rPr>
            </w:pPr>
            <w:r w:rsidRPr="00031E20">
              <w:rPr>
                <w:b/>
                <w:color w:val="000000"/>
                <w:lang w:bidi="ru-RU"/>
              </w:rPr>
              <w:t>Часть, формируемая участниками образовательных отношений</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p>
        </w:tc>
      </w:tr>
      <w:tr w:rsidR="00031E20" w:rsidRPr="00031E20" w:rsidTr="00031E20">
        <w:tc>
          <w:tcPr>
            <w:tcW w:w="5671" w:type="dxa"/>
            <w:gridSpan w:val="2"/>
            <w:vAlign w:val="center"/>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Подвижные игры</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33</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67</w:t>
            </w:r>
          </w:p>
        </w:tc>
      </w:tr>
      <w:tr w:rsidR="00031E20" w:rsidRPr="00031E20" w:rsidTr="00031E20">
        <w:tc>
          <w:tcPr>
            <w:tcW w:w="5671" w:type="dxa"/>
            <w:gridSpan w:val="2"/>
            <w:vAlign w:val="center"/>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Занимательная математика</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r>
      <w:tr w:rsidR="00031E20" w:rsidRPr="00031E20" w:rsidTr="00031E20">
        <w:tc>
          <w:tcPr>
            <w:tcW w:w="5671" w:type="dxa"/>
            <w:gridSpan w:val="2"/>
            <w:vAlign w:val="center"/>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Думай, размышляй, решай</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r>
      <w:tr w:rsidR="00031E20" w:rsidRPr="00031E20" w:rsidTr="00031E20">
        <w:tc>
          <w:tcPr>
            <w:tcW w:w="5671" w:type="dxa"/>
            <w:gridSpan w:val="2"/>
            <w:vAlign w:val="center"/>
          </w:tcPr>
          <w:p w:rsidR="00031E20" w:rsidRPr="00031E20" w:rsidRDefault="00031E20" w:rsidP="00031E20">
            <w:pPr>
              <w:widowControl w:val="0"/>
              <w:pBdr>
                <w:top w:val="nil"/>
                <w:left w:val="nil"/>
                <w:bottom w:val="nil"/>
                <w:right w:val="nil"/>
                <w:between w:val="nil"/>
              </w:pBdr>
              <w:rPr>
                <w:color w:val="000000"/>
                <w:lang w:bidi="ru-RU"/>
              </w:rPr>
            </w:pPr>
            <w:r w:rsidRPr="00031E20">
              <w:rPr>
                <w:color w:val="000000"/>
                <w:lang w:bidi="ru-RU"/>
              </w:rPr>
              <w:t>Итого курсы по выбору</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color w:val="000000"/>
                <w:lang w:bidi="ru-RU"/>
              </w:rPr>
            </w:pPr>
            <w:r w:rsidRPr="00031E20">
              <w:rPr>
                <w:color w:val="000000"/>
                <w:lang w:bidi="ru-RU"/>
              </w:rPr>
              <w:t>135</w:t>
            </w:r>
          </w:p>
        </w:tc>
      </w:tr>
      <w:tr w:rsidR="00031E20" w:rsidRPr="00031E20" w:rsidTr="00031E20">
        <w:tc>
          <w:tcPr>
            <w:tcW w:w="5671" w:type="dxa"/>
            <w:gridSpan w:val="2"/>
            <w:vAlign w:val="bottom"/>
          </w:tcPr>
          <w:p w:rsidR="00031E20" w:rsidRPr="00031E20" w:rsidRDefault="00031E20" w:rsidP="00031E20">
            <w:pPr>
              <w:widowControl w:val="0"/>
              <w:pBdr>
                <w:top w:val="nil"/>
                <w:left w:val="nil"/>
                <w:bottom w:val="nil"/>
                <w:right w:val="nil"/>
                <w:between w:val="nil"/>
              </w:pBdr>
              <w:rPr>
                <w:color w:val="000000"/>
                <w:lang w:bidi="ru-RU"/>
              </w:rPr>
            </w:pPr>
            <w:r w:rsidRPr="00031E20">
              <w:rPr>
                <w:b/>
                <w:color w:val="000000"/>
                <w:lang w:bidi="ru-RU"/>
              </w:rPr>
              <w:t>Всего учебных часов на учебный период</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693</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782</w:t>
            </w: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782</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782</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3039</w:t>
            </w:r>
          </w:p>
        </w:tc>
      </w:tr>
      <w:tr w:rsidR="00031E20" w:rsidRPr="00031E20" w:rsidTr="00031E20">
        <w:tc>
          <w:tcPr>
            <w:tcW w:w="5671" w:type="dxa"/>
            <w:gridSpan w:val="2"/>
            <w:vAlign w:val="bottom"/>
          </w:tcPr>
          <w:p w:rsidR="00031E20" w:rsidRPr="00031E20" w:rsidRDefault="00031E20" w:rsidP="00031E20">
            <w:pPr>
              <w:widowControl w:val="0"/>
              <w:pBdr>
                <w:top w:val="nil"/>
                <w:left w:val="nil"/>
                <w:bottom w:val="nil"/>
                <w:right w:val="nil"/>
                <w:between w:val="nil"/>
              </w:pBdr>
              <w:rPr>
                <w:b/>
                <w:color w:val="000000"/>
                <w:lang w:bidi="ru-RU"/>
              </w:rPr>
            </w:pPr>
            <w:r w:rsidRPr="00031E20">
              <w:rPr>
                <w:b/>
                <w:color w:val="000000"/>
                <w:lang w:bidi="ru-RU"/>
              </w:rPr>
              <w:t>Всего внеурочных курсов на учебный период</w:t>
            </w:r>
          </w:p>
        </w:tc>
        <w:tc>
          <w:tcPr>
            <w:tcW w:w="992"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165</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170</w:t>
            </w:r>
          </w:p>
        </w:tc>
        <w:tc>
          <w:tcPr>
            <w:tcW w:w="851"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170</w:t>
            </w:r>
          </w:p>
        </w:tc>
        <w:tc>
          <w:tcPr>
            <w:tcW w:w="850"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170</w:t>
            </w:r>
          </w:p>
        </w:tc>
        <w:tc>
          <w:tcPr>
            <w:tcW w:w="993" w:type="dxa"/>
            <w:vAlign w:val="center"/>
          </w:tcPr>
          <w:p w:rsidR="00031E20" w:rsidRPr="00031E20" w:rsidRDefault="00031E20" w:rsidP="00031E20">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675</w:t>
            </w:r>
          </w:p>
        </w:tc>
      </w:tr>
    </w:tbl>
    <w:p w:rsidR="00031E20" w:rsidRPr="00031E20" w:rsidRDefault="00031E20" w:rsidP="00031E20">
      <w:pPr>
        <w:shd w:val="clear" w:color="auto" w:fill="FFFFFF"/>
        <w:spacing w:before="30"/>
        <w:jc w:val="center"/>
        <w:rPr>
          <w:b/>
          <w:bCs/>
        </w:rPr>
      </w:pPr>
    </w:p>
    <w:p w:rsidR="00BD5754" w:rsidRDefault="00BD5754" w:rsidP="00267337">
      <w:pPr>
        <w:spacing w:line="360" w:lineRule="auto"/>
        <w:ind w:firstLine="540"/>
        <w:jc w:val="center"/>
        <w:rPr>
          <w:b/>
        </w:rPr>
      </w:pPr>
    </w:p>
    <w:p w:rsidR="00267337" w:rsidRPr="007177E5" w:rsidRDefault="00267337" w:rsidP="00267337">
      <w:pPr>
        <w:spacing w:line="360" w:lineRule="auto"/>
        <w:ind w:firstLine="540"/>
        <w:jc w:val="center"/>
        <w:rPr>
          <w:b/>
        </w:rPr>
      </w:pPr>
      <w:r w:rsidRPr="007177E5">
        <w:rPr>
          <w:b/>
        </w:rPr>
        <w:t xml:space="preserve">Учебный план </w:t>
      </w:r>
      <w:r>
        <w:rPr>
          <w:b/>
        </w:rPr>
        <w:t xml:space="preserve">филиала </w:t>
      </w:r>
      <w:r w:rsidRPr="007177E5">
        <w:rPr>
          <w:b/>
        </w:rPr>
        <w:t xml:space="preserve">МБОУ «Жариковская СОШ ПМО» </w:t>
      </w:r>
      <w:r>
        <w:rPr>
          <w:b/>
        </w:rPr>
        <w:t xml:space="preserve"> в </w:t>
      </w:r>
      <w:r w:rsidRPr="007177E5">
        <w:rPr>
          <w:b/>
        </w:rPr>
        <w:t xml:space="preserve">с. </w:t>
      </w:r>
      <w:r>
        <w:rPr>
          <w:b/>
        </w:rPr>
        <w:t>Богуславка</w:t>
      </w:r>
    </w:p>
    <w:p w:rsidR="00267337" w:rsidRPr="00031E20" w:rsidRDefault="00267337" w:rsidP="00267337">
      <w:pPr>
        <w:spacing w:before="100" w:beforeAutospacing="1" w:after="100" w:afterAutospacing="1"/>
        <w:jc w:val="center"/>
        <w:rPr>
          <w:color w:val="000000"/>
          <w:lang w:eastAsia="en-US"/>
        </w:rPr>
      </w:pPr>
      <w:r w:rsidRPr="00031E20">
        <w:rPr>
          <w:b/>
          <w:bCs/>
          <w:color w:val="000000"/>
          <w:lang w:eastAsia="en-US"/>
        </w:rPr>
        <w:t>Недельный учебный план</w:t>
      </w:r>
    </w:p>
    <w:tbl>
      <w:tblPr>
        <w:tblW w:w="0" w:type="auto"/>
        <w:tblCellMar>
          <w:top w:w="15" w:type="dxa"/>
          <w:left w:w="15" w:type="dxa"/>
          <w:bottom w:w="15" w:type="dxa"/>
          <w:right w:w="15" w:type="dxa"/>
        </w:tblCellMar>
        <w:tblLook w:val="0600" w:firstRow="0" w:lastRow="0" w:firstColumn="0" w:lastColumn="0" w:noHBand="1" w:noVBand="1"/>
      </w:tblPr>
      <w:tblGrid>
        <w:gridCol w:w="3009"/>
        <w:gridCol w:w="3120"/>
        <w:gridCol w:w="756"/>
        <w:gridCol w:w="756"/>
        <w:gridCol w:w="756"/>
        <w:gridCol w:w="756"/>
        <w:gridCol w:w="753"/>
      </w:tblGrid>
      <w:tr w:rsidR="00267337" w:rsidRPr="00031E20" w:rsidTr="00267337">
        <w:tc>
          <w:tcPr>
            <w:tcW w:w="27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lang w:val="en-US" w:eastAsia="en-US"/>
              </w:rPr>
            </w:pPr>
            <w:r w:rsidRPr="00031E20">
              <w:rPr>
                <w:b/>
                <w:bCs/>
                <w:color w:val="000000"/>
                <w:lang w:val="en-US" w:eastAsia="en-US"/>
              </w:rPr>
              <w:t>Предметные области</w:t>
            </w:r>
          </w:p>
        </w:tc>
        <w:tc>
          <w:tcPr>
            <w:tcW w:w="290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lang w:eastAsia="en-US"/>
              </w:rPr>
            </w:pPr>
            <w:r w:rsidRPr="00031E20">
              <w:rPr>
                <w:b/>
                <w:bCs/>
                <w:color w:val="000000"/>
                <w:lang w:val="en-US" w:eastAsia="en-US"/>
              </w:rPr>
              <w:t>Учебные предметы</w:t>
            </w:r>
            <w:r w:rsidRPr="00031E20">
              <w:rPr>
                <w:b/>
                <w:bCs/>
                <w:color w:val="000000"/>
                <w:lang w:eastAsia="en-US"/>
              </w:rPr>
              <w:t>, курсы, модули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val="en-US" w:eastAsia="en-US"/>
              </w:rPr>
            </w:pPr>
            <w:r w:rsidRPr="00031E20">
              <w:rPr>
                <w:b/>
                <w:bCs/>
                <w:color w:val="000000"/>
                <w:lang w:val="en-US" w:eastAsia="en-US"/>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lang w:val="en-US" w:eastAsia="en-US"/>
              </w:rPr>
            </w:pPr>
            <w:r w:rsidRPr="00031E20">
              <w:rPr>
                <w:b/>
                <w:bCs/>
                <w:color w:val="000000"/>
                <w:lang w:val="en-US" w:eastAsia="en-US"/>
              </w:rPr>
              <w:t>Всего</w:t>
            </w:r>
          </w:p>
        </w:tc>
      </w:tr>
      <w:tr w:rsidR="00267337" w:rsidRPr="00031E20" w:rsidTr="00267337">
        <w:tc>
          <w:tcPr>
            <w:tcW w:w="27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ind w:left="75" w:right="75"/>
              <w:rPr>
                <w:color w:val="000000"/>
                <w:lang w:val="en-US" w:eastAsia="en-US"/>
              </w:rPr>
            </w:pPr>
          </w:p>
        </w:tc>
        <w:tc>
          <w:tcPr>
            <w:tcW w:w="290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ind w:left="75" w:right="75"/>
              <w:rPr>
                <w:color w:val="000000"/>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val="en-US" w:eastAsia="en-US"/>
              </w:rPr>
            </w:pPr>
            <w:r w:rsidRPr="00031E20">
              <w:rPr>
                <w:b/>
                <w:bCs/>
                <w:color w:val="000000"/>
                <w:lang w:val="en-US" w:eastAsia="en-US"/>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val="en-US" w:eastAsia="en-US"/>
              </w:rPr>
            </w:pPr>
            <w:r w:rsidRPr="00031E20">
              <w:rPr>
                <w:b/>
                <w:bCs/>
                <w:color w:val="000000"/>
                <w:lang w:val="en-US" w:eastAsia="en-US"/>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val="en-US" w:eastAsia="en-US"/>
              </w:rPr>
            </w:pPr>
            <w:r w:rsidRPr="00031E20">
              <w:rPr>
                <w:b/>
                <w:bCs/>
                <w:color w:val="000000"/>
                <w:lang w:val="en-US" w:eastAsia="en-US"/>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val="en-US" w:eastAsia="en-US"/>
              </w:rPr>
            </w:pPr>
            <w:r w:rsidRPr="00031E20">
              <w:rPr>
                <w:b/>
                <w:bCs/>
                <w:color w:val="000000"/>
                <w:lang w:val="en-US" w:eastAsia="en-US"/>
              </w:rPr>
              <w:t>4-й класс</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ind w:left="75" w:right="75"/>
              <w:rPr>
                <w:color w:val="000000"/>
                <w:lang w:val="en-US" w:eastAsia="en-US"/>
              </w:rPr>
            </w:pPr>
          </w:p>
        </w:tc>
      </w:tr>
      <w:tr w:rsidR="00267337" w:rsidRPr="00031E20" w:rsidTr="00267337">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val="en-US" w:eastAsia="en-US"/>
              </w:rPr>
            </w:pPr>
            <w:r w:rsidRPr="00031E20">
              <w:rPr>
                <w:b/>
                <w:bCs/>
                <w:color w:val="000000"/>
                <w:lang w:val="en-US" w:eastAsia="en-US"/>
              </w:rPr>
              <w:t>Обязательная часть</w:t>
            </w:r>
          </w:p>
        </w:tc>
      </w:tr>
      <w:tr w:rsidR="00267337" w:rsidRPr="00031E20" w:rsidTr="00267337">
        <w:tc>
          <w:tcPr>
            <w:tcW w:w="27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eastAsia="en-US"/>
              </w:rPr>
            </w:pPr>
            <w:r w:rsidRPr="00031E20">
              <w:rPr>
                <w:color w:val="000000"/>
                <w:lang w:eastAsia="en-US"/>
              </w:rPr>
              <w:t>Русский язык и литературное чтение</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lang w:val="en-US" w:eastAsia="en-US"/>
              </w:rPr>
            </w:pPr>
            <w:r w:rsidRPr="00031E20">
              <w:rPr>
                <w:color w:val="000000"/>
                <w:lang w:val="en-US" w:eastAsia="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eastAsia="en-US"/>
              </w:rPr>
            </w:pPr>
            <w:r w:rsidRPr="00031E20">
              <w:rPr>
                <w:color w:val="000000"/>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eastAsia="en-US"/>
              </w:rPr>
            </w:pPr>
            <w:r w:rsidRPr="00031E20">
              <w:rPr>
                <w:color w:val="000000"/>
                <w:lang w:eastAsia="en-US"/>
              </w:rPr>
              <w:t>19</w:t>
            </w:r>
          </w:p>
        </w:tc>
      </w:tr>
      <w:tr w:rsidR="00267337" w:rsidRPr="00031E20" w:rsidTr="00267337">
        <w:tc>
          <w:tcPr>
            <w:tcW w:w="27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ind w:left="75" w:right="75"/>
              <w:rPr>
                <w:color w:val="000000"/>
                <w:lang w:val="en-US" w:eastAsia="en-US"/>
              </w:rPr>
            </w:pP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lang w:val="en-US" w:eastAsia="en-US"/>
              </w:rPr>
            </w:pPr>
            <w:r w:rsidRPr="00031E20">
              <w:rPr>
                <w:color w:val="000000"/>
                <w:lang w:val="en-US" w:eastAsia="en-US"/>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eastAsia="en-US"/>
              </w:rPr>
            </w:pPr>
            <w:r w:rsidRPr="00031E20">
              <w:rPr>
                <w:color w:val="000000"/>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jc w:val="center"/>
            </w:pPr>
            <w:r w:rsidRPr="00031E20">
              <w:rPr>
                <w:color w:val="000000"/>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jc w:val="center"/>
            </w:pPr>
            <w:r w:rsidRPr="00031E20">
              <w:rPr>
                <w:color w:val="000000"/>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jc w:val="center"/>
            </w:pPr>
            <w:r w:rsidRPr="00031E20">
              <w:rPr>
                <w:color w:val="000000"/>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eastAsia="en-US"/>
              </w:rPr>
            </w:pPr>
            <w:r w:rsidRPr="00031E20">
              <w:rPr>
                <w:color w:val="000000"/>
                <w:lang w:val="en-US" w:eastAsia="en-US"/>
              </w:rPr>
              <w:t>1</w:t>
            </w:r>
            <w:r w:rsidRPr="00031E20">
              <w:rPr>
                <w:color w:val="000000"/>
                <w:lang w:eastAsia="en-US"/>
              </w:rPr>
              <w:t>6</w:t>
            </w:r>
          </w:p>
        </w:tc>
      </w:tr>
      <w:tr w:rsidR="00267337" w:rsidRPr="00031E20" w:rsidTr="00267337">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val="en-US" w:eastAsia="en-US"/>
              </w:rPr>
            </w:pPr>
            <w:r w:rsidRPr="00031E20">
              <w:rPr>
                <w:color w:val="000000"/>
                <w:lang w:val="en-US" w:eastAsia="en-US"/>
              </w:rPr>
              <w:t>Иностранный язык</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val="en-US" w:eastAsia="en-US"/>
              </w:rPr>
            </w:pPr>
            <w:r w:rsidRPr="00031E20">
              <w:rPr>
                <w:color w:val="000000"/>
                <w:lang w:val="en-US" w:eastAsia="en-US"/>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6</w:t>
            </w:r>
          </w:p>
        </w:tc>
      </w:tr>
      <w:tr w:rsidR="00267337" w:rsidRPr="00031E20" w:rsidTr="00267337">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val="en-US" w:eastAsia="en-US"/>
              </w:rPr>
            </w:pPr>
            <w:r w:rsidRPr="00031E20">
              <w:rPr>
                <w:color w:val="000000"/>
                <w:lang w:val="en-US" w:eastAsia="en-US"/>
              </w:rPr>
              <w:t>Математика и информатика</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val="en-US" w:eastAsia="en-US"/>
              </w:rPr>
            </w:pPr>
            <w:r w:rsidRPr="00031E20">
              <w:rPr>
                <w:color w:val="000000"/>
                <w:lang w:val="en-US" w:eastAsia="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16</w:t>
            </w:r>
          </w:p>
        </w:tc>
      </w:tr>
      <w:tr w:rsidR="00267337" w:rsidRPr="00031E20" w:rsidTr="00267337">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eastAsia="en-US"/>
              </w:rPr>
            </w:pPr>
            <w:r w:rsidRPr="00031E20">
              <w:rPr>
                <w:color w:val="000000"/>
                <w:lang w:eastAsia="en-US"/>
              </w:rPr>
              <w:t>Обществознание и естествознание («Окружающий мир»)</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lang w:val="en-US" w:eastAsia="en-US"/>
              </w:rPr>
            </w:pPr>
            <w:r w:rsidRPr="00031E20">
              <w:rPr>
                <w:color w:val="000000"/>
                <w:lang w:val="en-US" w:eastAsia="en-US"/>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8</w:t>
            </w:r>
          </w:p>
        </w:tc>
      </w:tr>
      <w:tr w:rsidR="00267337" w:rsidRPr="00031E20" w:rsidTr="00267337">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eastAsia="en-US"/>
              </w:rPr>
            </w:pPr>
            <w:r w:rsidRPr="00031E20">
              <w:rPr>
                <w:color w:val="000000"/>
                <w:lang w:eastAsia="en-US"/>
              </w:rPr>
              <w:t>Основы религиозных культур и светской этики</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eastAsia="en-US"/>
              </w:rPr>
            </w:pPr>
            <w:r w:rsidRPr="00031E20">
              <w:rPr>
                <w:color w:val="000000"/>
                <w:lang w:eastAsia="en-US"/>
              </w:rPr>
              <w:t>Модуль «Основы православной 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r>
      <w:tr w:rsidR="00267337" w:rsidRPr="00031E20" w:rsidTr="00267337">
        <w:tc>
          <w:tcPr>
            <w:tcW w:w="27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val="en-US" w:eastAsia="en-US"/>
              </w:rPr>
            </w:pPr>
            <w:r w:rsidRPr="00031E20">
              <w:rPr>
                <w:color w:val="000000"/>
                <w:lang w:val="en-US" w:eastAsia="en-US"/>
              </w:rPr>
              <w:t>Искусство</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val="en-US" w:eastAsia="en-US"/>
              </w:rPr>
            </w:pPr>
            <w:r w:rsidRPr="00031E20">
              <w:rPr>
                <w:color w:val="000000"/>
                <w:lang w:val="en-US" w:eastAsia="en-US"/>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4</w:t>
            </w:r>
          </w:p>
        </w:tc>
      </w:tr>
      <w:tr w:rsidR="00267337" w:rsidRPr="00031E20" w:rsidTr="00267337">
        <w:tc>
          <w:tcPr>
            <w:tcW w:w="27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ind w:left="75" w:right="75"/>
              <w:rPr>
                <w:color w:val="000000"/>
                <w:lang w:val="en-US" w:eastAsia="en-US"/>
              </w:rPr>
            </w:pP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lang w:val="en-US" w:eastAsia="en-US"/>
              </w:rPr>
            </w:pPr>
            <w:r w:rsidRPr="00031E20">
              <w:rPr>
                <w:color w:val="000000"/>
                <w:lang w:val="en-US" w:eastAsia="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4</w:t>
            </w:r>
          </w:p>
        </w:tc>
      </w:tr>
      <w:tr w:rsidR="00267337" w:rsidRPr="00031E20" w:rsidTr="00267337">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val="en-US" w:eastAsia="en-US"/>
              </w:rPr>
            </w:pPr>
            <w:r w:rsidRPr="00031E20">
              <w:rPr>
                <w:color w:val="000000"/>
                <w:lang w:val="en-US" w:eastAsia="en-US"/>
              </w:rPr>
              <w:t>Технология</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val="en-US" w:eastAsia="en-US"/>
              </w:rPr>
            </w:pPr>
            <w:r w:rsidRPr="00031E20">
              <w:rPr>
                <w:color w:val="000000"/>
                <w:lang w:val="en-US" w:eastAsia="en-US"/>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4</w:t>
            </w:r>
          </w:p>
        </w:tc>
      </w:tr>
      <w:tr w:rsidR="00267337" w:rsidRPr="00031E20" w:rsidTr="00267337">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val="en-US" w:eastAsia="en-US"/>
              </w:rPr>
            </w:pPr>
            <w:r w:rsidRPr="00031E20">
              <w:rPr>
                <w:color w:val="000000"/>
                <w:lang w:val="en-US" w:eastAsia="en-US"/>
              </w:rPr>
              <w:t>Физическая культура</w:t>
            </w:r>
          </w:p>
        </w:tc>
        <w:tc>
          <w:tcPr>
            <w:tcW w:w="2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val="en-US" w:eastAsia="en-US"/>
              </w:rPr>
            </w:pPr>
            <w:r w:rsidRPr="00031E20">
              <w:rPr>
                <w:color w:val="000000"/>
                <w:lang w:val="en-US" w:eastAsia="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8</w:t>
            </w:r>
          </w:p>
        </w:tc>
      </w:tr>
      <w:tr w:rsidR="00267337" w:rsidRPr="00031E20"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lang w:val="en-US" w:eastAsia="en-US"/>
              </w:rPr>
            </w:pPr>
            <w:r w:rsidRPr="00031E20">
              <w:rPr>
                <w:color w:val="000000"/>
                <w:lang w:val="en-US" w:eastAsia="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eastAsia="en-US"/>
              </w:rPr>
            </w:pPr>
            <w:r w:rsidRPr="00031E20">
              <w:rPr>
                <w:color w:val="000000"/>
                <w:lang w:val="en-US" w:eastAsia="en-US"/>
              </w:rPr>
              <w:t>2</w:t>
            </w:r>
            <w:r w:rsidRPr="00031E20">
              <w:rPr>
                <w:color w:val="000000"/>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b/>
                <w:lang w:eastAsia="en-US"/>
              </w:rPr>
            </w:pPr>
            <w:r w:rsidRPr="00031E20">
              <w:rPr>
                <w:b/>
                <w:color w:val="000000"/>
                <w:lang w:val="en-US" w:eastAsia="en-US"/>
              </w:rPr>
              <w:t>8</w:t>
            </w:r>
            <w:r w:rsidRPr="00031E20">
              <w:rPr>
                <w:b/>
                <w:color w:val="000000"/>
                <w:lang w:eastAsia="en-US"/>
              </w:rPr>
              <w:t>6</w:t>
            </w:r>
          </w:p>
        </w:tc>
      </w:tr>
      <w:tr w:rsidR="00267337" w:rsidRPr="00031E20" w:rsidTr="00267337">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lang w:eastAsia="en-US"/>
              </w:rPr>
            </w:pPr>
            <w:r w:rsidRPr="00031E20">
              <w:rPr>
                <w:b/>
                <w:bCs/>
                <w:color w:val="000000"/>
                <w:lang w:eastAsia="en-US"/>
              </w:rPr>
              <w:t>Часть, формируемая участниками образовательных отношений</w:t>
            </w:r>
          </w:p>
        </w:tc>
      </w:tr>
      <w:tr w:rsidR="00267337" w:rsidRPr="00031E20" w:rsidTr="00267337">
        <w:tc>
          <w:tcPr>
            <w:tcW w:w="276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rPr>
                <w:color w:val="000000"/>
                <w:lang w:eastAsia="en-US"/>
              </w:rPr>
            </w:pPr>
            <w:r w:rsidRPr="00031E20">
              <w:rPr>
                <w:color w:val="000000"/>
                <w:lang w:eastAsia="en-US"/>
              </w:rPr>
              <w:t>Учебные предметы, курсы, модули по выбору</w:t>
            </w:r>
          </w:p>
        </w:tc>
        <w:tc>
          <w:tcPr>
            <w:tcW w:w="2906" w:type="dxa"/>
            <w:tcBorders>
              <w:top w:val="single" w:sz="6" w:space="0" w:color="000000"/>
              <w:left w:val="single" w:sz="6" w:space="0" w:color="000000"/>
              <w:right w:val="single" w:sz="6" w:space="0" w:color="000000"/>
            </w:tcBorders>
            <w:vAlign w:val="center"/>
          </w:tcPr>
          <w:p w:rsidR="00267337" w:rsidRPr="00031E20" w:rsidRDefault="00267337" w:rsidP="00267337">
            <w:pPr>
              <w:spacing w:before="100" w:beforeAutospacing="1" w:after="100" w:afterAutospacing="1"/>
              <w:rPr>
                <w:color w:val="000000"/>
                <w:lang w:eastAsia="en-US"/>
              </w:rPr>
            </w:pPr>
            <w:r w:rsidRPr="00031E20">
              <w:rPr>
                <w:color w:val="000000"/>
                <w:lang w:eastAsia="en-US"/>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2</w:t>
            </w:r>
          </w:p>
        </w:tc>
      </w:tr>
      <w:tr w:rsidR="00267337" w:rsidRPr="00031E20" w:rsidTr="00267337">
        <w:tc>
          <w:tcPr>
            <w:tcW w:w="2769" w:type="dxa"/>
            <w:tcBorders>
              <w:left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eastAsia="en-US"/>
              </w:rPr>
            </w:pPr>
          </w:p>
        </w:tc>
        <w:tc>
          <w:tcPr>
            <w:tcW w:w="2906" w:type="dxa"/>
            <w:tcBorders>
              <w:top w:val="single" w:sz="6" w:space="0" w:color="000000"/>
              <w:left w:val="single" w:sz="6" w:space="0" w:color="000000"/>
              <w:right w:val="single" w:sz="6" w:space="0" w:color="000000"/>
            </w:tcBorders>
            <w:vAlign w:val="center"/>
          </w:tcPr>
          <w:p w:rsidR="00267337" w:rsidRPr="00031E20" w:rsidRDefault="00267337" w:rsidP="00267337">
            <w:pPr>
              <w:spacing w:before="100" w:beforeAutospacing="1" w:after="100" w:afterAutospacing="1"/>
              <w:rPr>
                <w:color w:val="000000"/>
                <w:lang w:eastAsia="en-US"/>
              </w:rPr>
            </w:pPr>
            <w:r w:rsidRPr="00031E20">
              <w:rPr>
                <w:color w:val="000000"/>
                <w:lang w:eastAsia="en-US"/>
              </w:rPr>
              <w:t>Занимательная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r>
      <w:tr w:rsidR="00267337" w:rsidRPr="00031E20" w:rsidTr="00267337">
        <w:tc>
          <w:tcPr>
            <w:tcW w:w="2769" w:type="dxa"/>
            <w:tcBorders>
              <w:left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eastAsia="en-US"/>
              </w:rPr>
            </w:pPr>
          </w:p>
        </w:tc>
        <w:tc>
          <w:tcPr>
            <w:tcW w:w="2906" w:type="dxa"/>
            <w:tcBorders>
              <w:top w:val="single" w:sz="6" w:space="0" w:color="000000"/>
              <w:left w:val="single" w:sz="6" w:space="0" w:color="000000"/>
              <w:right w:val="single" w:sz="6" w:space="0" w:color="000000"/>
            </w:tcBorders>
            <w:vAlign w:val="center"/>
          </w:tcPr>
          <w:p w:rsidR="00267337" w:rsidRPr="00031E20" w:rsidRDefault="00267337" w:rsidP="00267337">
            <w:pPr>
              <w:spacing w:before="100" w:beforeAutospacing="1" w:after="100" w:afterAutospacing="1"/>
              <w:rPr>
                <w:color w:val="000000"/>
                <w:lang w:eastAsia="en-US"/>
              </w:rPr>
            </w:pPr>
            <w:r w:rsidRPr="00031E20">
              <w:rPr>
                <w:color w:val="000000"/>
                <w:lang w:eastAsia="en-US"/>
              </w:rPr>
              <w:t>Думай, размышляй, решай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r>
      <w:tr w:rsidR="00267337" w:rsidRPr="00031E20"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bCs/>
                <w:color w:val="000000"/>
                <w:lang w:eastAsia="en-US"/>
              </w:rPr>
            </w:pPr>
            <w:r w:rsidRPr="00031E20">
              <w:rPr>
                <w:bCs/>
                <w:color w:val="000000"/>
                <w:lang w:eastAsia="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color w:val="000000"/>
                <w:lang w:eastAsia="en-US"/>
              </w:rPr>
            </w:pPr>
            <w:r w:rsidRPr="00031E20">
              <w:rPr>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color w:val="000000"/>
                <w:lang w:eastAsia="en-US"/>
              </w:rPr>
            </w:pPr>
            <w:r w:rsidRPr="00031E20">
              <w:rPr>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color w:val="000000"/>
                <w:lang w:eastAsia="en-US"/>
              </w:rPr>
            </w:pPr>
            <w:r w:rsidRPr="00031E20">
              <w:rPr>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color w:val="000000"/>
                <w:lang w:eastAsia="en-US"/>
              </w:rPr>
            </w:pPr>
            <w:r w:rsidRPr="00031E20">
              <w:rPr>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b/>
                <w:color w:val="000000"/>
                <w:lang w:eastAsia="en-US"/>
              </w:rPr>
            </w:pPr>
            <w:r w:rsidRPr="00031E20">
              <w:rPr>
                <w:b/>
                <w:color w:val="000000"/>
                <w:lang w:eastAsia="en-US"/>
              </w:rPr>
              <w:t>4</w:t>
            </w:r>
          </w:p>
        </w:tc>
      </w:tr>
      <w:tr w:rsidR="00267337" w:rsidRPr="00031E20"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000000"/>
                <w:lang w:val="en-US" w:eastAsia="en-US"/>
              </w:rPr>
            </w:pPr>
            <w:r w:rsidRPr="00031E20">
              <w:rPr>
                <w:b/>
                <w:bCs/>
                <w:color w:val="000000"/>
                <w:lang w:val="en-US" w:eastAsia="en-US"/>
              </w:rPr>
              <w:t>Всего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b/>
                <w:lang w:eastAsia="en-US"/>
              </w:rPr>
            </w:pPr>
            <w:r w:rsidRPr="00031E20">
              <w:rPr>
                <w:b/>
                <w:color w:val="000000"/>
                <w:lang w:val="en-US" w:eastAsia="en-US"/>
              </w:rPr>
              <w:t>2</w:t>
            </w:r>
            <w:r w:rsidRPr="00031E20">
              <w:rPr>
                <w:b/>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b/>
                <w:lang w:val="en-US" w:eastAsia="en-US"/>
              </w:rPr>
            </w:pPr>
            <w:r w:rsidRPr="00031E20">
              <w:rPr>
                <w:b/>
                <w:color w:val="000000"/>
                <w:lang w:val="en-US" w:eastAsia="en-U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b/>
                <w:lang w:val="en-US" w:eastAsia="en-US"/>
              </w:rPr>
            </w:pPr>
            <w:r w:rsidRPr="00031E20">
              <w:rPr>
                <w:b/>
                <w:color w:val="000000"/>
                <w:lang w:val="en-US" w:eastAsia="en-U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b/>
                <w:lang w:val="en-US" w:eastAsia="en-US"/>
              </w:rPr>
            </w:pPr>
            <w:r w:rsidRPr="00031E20">
              <w:rPr>
                <w:b/>
                <w:color w:val="000000"/>
                <w:lang w:val="en-US" w:eastAsia="en-U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b/>
                <w:lang w:eastAsia="en-US"/>
              </w:rPr>
            </w:pPr>
            <w:r w:rsidRPr="00031E20">
              <w:rPr>
                <w:b/>
                <w:color w:val="000000"/>
                <w:lang w:eastAsia="en-US"/>
              </w:rPr>
              <w:t>90</w:t>
            </w:r>
          </w:p>
        </w:tc>
      </w:tr>
      <w:tr w:rsidR="00267337" w:rsidRPr="00031E20"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lang w:val="en-US" w:eastAsia="en-US"/>
              </w:rPr>
            </w:pPr>
            <w:r w:rsidRPr="00031E20">
              <w:rPr>
                <w:color w:val="000000"/>
                <w:lang w:val="en-US" w:eastAsia="en-US"/>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lang w:val="en-US" w:eastAsia="en-US"/>
              </w:rPr>
            </w:pPr>
            <w:r w:rsidRPr="00031E20">
              <w:rPr>
                <w:color w:val="000000"/>
                <w:lang w:val="en-US" w:eastAsia="en-US"/>
              </w:rPr>
              <w:t>135</w:t>
            </w:r>
          </w:p>
        </w:tc>
      </w:tr>
      <w:tr w:rsidR="00267337" w:rsidRPr="00031E20"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b/>
                <w:lang w:eastAsia="en-US"/>
              </w:rPr>
            </w:pPr>
            <w:r w:rsidRPr="00031E20">
              <w:rPr>
                <w:b/>
                <w:color w:val="000000"/>
                <w:lang w:eastAsia="en-US"/>
              </w:rPr>
              <w:t>Всего учебных часов на учебный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b/>
                <w:lang w:eastAsia="en-US"/>
              </w:rPr>
            </w:pPr>
            <w:r w:rsidRPr="00031E20">
              <w:rPr>
                <w:b/>
                <w:color w:val="000000"/>
                <w:lang w:val="en-US" w:eastAsia="en-US"/>
              </w:rPr>
              <w:t>6</w:t>
            </w:r>
            <w:r w:rsidRPr="00031E20">
              <w:rPr>
                <w:b/>
                <w:color w:val="000000"/>
                <w:lang w:eastAsia="en-US"/>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b/>
                <w:lang w:val="en-US" w:eastAsia="en-US"/>
              </w:rPr>
            </w:pPr>
            <w:r w:rsidRPr="00031E20">
              <w:rPr>
                <w:b/>
                <w:color w:val="000000"/>
                <w:lang w:val="en-US"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b/>
                <w:lang w:val="en-US" w:eastAsia="en-US"/>
              </w:rPr>
            </w:pPr>
            <w:r w:rsidRPr="00031E20">
              <w:rPr>
                <w:b/>
                <w:color w:val="000000"/>
                <w:lang w:val="en-US"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b/>
                <w:lang w:val="en-US" w:eastAsia="en-US"/>
              </w:rPr>
            </w:pPr>
            <w:r w:rsidRPr="00031E20">
              <w:rPr>
                <w:b/>
                <w:color w:val="000000"/>
                <w:lang w:val="en-US" w:eastAsia="en-US"/>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jc w:val="center"/>
              <w:rPr>
                <w:b/>
                <w:lang w:eastAsia="en-US"/>
              </w:rPr>
            </w:pPr>
            <w:r w:rsidRPr="00031E20">
              <w:rPr>
                <w:b/>
                <w:color w:val="000000"/>
                <w:lang w:val="en-US" w:eastAsia="en-US"/>
              </w:rPr>
              <w:t>30</w:t>
            </w:r>
            <w:r w:rsidRPr="00031E20">
              <w:rPr>
                <w:b/>
                <w:color w:val="000000"/>
                <w:lang w:eastAsia="en-US"/>
              </w:rPr>
              <w:t>39</w:t>
            </w:r>
          </w:p>
        </w:tc>
      </w:tr>
      <w:tr w:rsidR="00267337" w:rsidRPr="00031E20" w:rsidTr="00267337">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lang w:val="en-US" w:eastAsia="en-US"/>
              </w:rPr>
            </w:pPr>
            <w:r w:rsidRPr="00031E20">
              <w:rPr>
                <w:b/>
                <w:bCs/>
                <w:lang w:val="en-US" w:eastAsia="en-US"/>
              </w:rPr>
              <w:t>Курсы внеурочной деятельности</w:t>
            </w:r>
          </w:p>
        </w:tc>
      </w:tr>
      <w:tr w:rsidR="00267337" w:rsidRPr="00031E20"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lang w:eastAsia="en-US"/>
              </w:rPr>
            </w:pPr>
            <w:r w:rsidRPr="00031E20">
              <w:rPr>
                <w:lang w:eastAsia="en-US"/>
              </w:rPr>
              <w:t>Спортивные секции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6</w:t>
            </w:r>
          </w:p>
        </w:tc>
      </w:tr>
      <w:tr w:rsidR="00267337" w:rsidRPr="00031E20"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FF0000"/>
                <w:lang w:eastAsia="en-US"/>
              </w:rPr>
            </w:pPr>
            <w:r w:rsidRPr="00031E20">
              <w:t>Художественно-эстетические кружки по выбору</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2</w:t>
            </w:r>
          </w:p>
        </w:tc>
      </w:tr>
      <w:tr w:rsidR="00267337" w:rsidRPr="00031E20"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color w:val="FF0000"/>
                <w:lang w:eastAsia="en-US"/>
              </w:rPr>
            </w:pPr>
            <w:r w:rsidRPr="00031E20">
              <w:t>Подготовка и участие в предметных конкурсах, олимпиадах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4</w:t>
            </w:r>
          </w:p>
        </w:tc>
      </w:tr>
      <w:tr w:rsidR="00267337" w:rsidRPr="00031E20"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pPr>
            <w:r w:rsidRPr="00031E20">
              <w:t>Занятия с целью преодоления учебных трудностей, повышения интереса к изучаемым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4</w:t>
            </w:r>
          </w:p>
        </w:tc>
      </w:tr>
      <w:tr w:rsidR="00267337" w:rsidRPr="00031E20"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lang w:eastAsia="en-US"/>
              </w:rPr>
            </w:pPr>
            <w:r w:rsidRPr="00031E20">
              <w:rPr>
                <w:b/>
                <w:bCs/>
                <w:color w:val="000000"/>
                <w:lang w:eastAsia="en-US"/>
              </w:rPr>
              <w:t xml:space="preserve">Всего на реализацию курсов внеурочной деятельности в неделю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b/>
                <w:lang w:eastAsia="en-US"/>
              </w:rPr>
            </w:pPr>
            <w:r w:rsidRPr="00031E20">
              <w:rPr>
                <w:b/>
                <w:lang w:eastAsia="en-US"/>
              </w:rPr>
              <w:t>34</w:t>
            </w:r>
          </w:p>
        </w:tc>
      </w:tr>
      <w:tr w:rsidR="00267337" w:rsidRPr="00031E20"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031E20" w:rsidRDefault="00267337" w:rsidP="00267337">
            <w:pPr>
              <w:spacing w:before="100" w:beforeAutospacing="1" w:after="100" w:afterAutospacing="1"/>
              <w:rPr>
                <w:b/>
                <w:bCs/>
                <w:color w:val="000000"/>
                <w:lang w:eastAsia="en-US"/>
              </w:rPr>
            </w:pPr>
            <w:r w:rsidRPr="00031E20">
              <w:rPr>
                <w:b/>
                <w:bCs/>
                <w:color w:val="000000"/>
                <w:lang w:eastAsia="en-US"/>
              </w:rPr>
              <w:t xml:space="preserve">Всего курсов внеурочной деятельности на учебный период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lang w:eastAsia="en-US"/>
              </w:rPr>
            </w:pPr>
            <w:r w:rsidRPr="00031E20">
              <w:rPr>
                <w:lang w:eastAsia="en-US"/>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337" w:rsidRPr="00031E20" w:rsidRDefault="00267337" w:rsidP="00267337">
            <w:pPr>
              <w:spacing w:before="100" w:beforeAutospacing="1" w:after="100" w:afterAutospacing="1"/>
              <w:rPr>
                <w:b/>
                <w:lang w:eastAsia="en-US"/>
              </w:rPr>
            </w:pPr>
            <w:r w:rsidRPr="00031E20">
              <w:rPr>
                <w:b/>
                <w:lang w:eastAsia="en-US"/>
              </w:rPr>
              <w:t>1497</w:t>
            </w:r>
          </w:p>
        </w:tc>
      </w:tr>
    </w:tbl>
    <w:p w:rsidR="00267337" w:rsidRPr="00031E20" w:rsidRDefault="00267337" w:rsidP="00267337">
      <w:pPr>
        <w:widowControl w:val="0"/>
        <w:autoSpaceDE w:val="0"/>
        <w:autoSpaceDN w:val="0"/>
        <w:adjustRightInd w:val="0"/>
        <w:jc w:val="center"/>
        <w:rPr>
          <w:b/>
        </w:rPr>
      </w:pPr>
    </w:p>
    <w:p w:rsidR="00267337" w:rsidRPr="00031E20" w:rsidRDefault="00267337" w:rsidP="00267337">
      <w:pPr>
        <w:widowControl w:val="0"/>
        <w:autoSpaceDE w:val="0"/>
        <w:autoSpaceDN w:val="0"/>
        <w:adjustRightInd w:val="0"/>
        <w:jc w:val="center"/>
        <w:rPr>
          <w:b/>
        </w:rPr>
      </w:pPr>
      <w:r w:rsidRPr="00031E20">
        <w:rPr>
          <w:b/>
        </w:rPr>
        <w:t xml:space="preserve">Годовой учебный план  </w:t>
      </w:r>
    </w:p>
    <w:p w:rsidR="00267337" w:rsidRPr="00031E20" w:rsidRDefault="00267337" w:rsidP="00267337">
      <w:pPr>
        <w:widowControl w:val="0"/>
        <w:autoSpaceDE w:val="0"/>
        <w:autoSpaceDN w:val="0"/>
        <w:adjustRightInd w:val="0"/>
        <w:rPr>
          <w:b/>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694"/>
        <w:gridCol w:w="992"/>
        <w:gridCol w:w="850"/>
        <w:gridCol w:w="851"/>
        <w:gridCol w:w="850"/>
        <w:gridCol w:w="993"/>
      </w:tblGrid>
      <w:tr w:rsidR="00267337" w:rsidRPr="00031E20" w:rsidTr="00267337">
        <w:tc>
          <w:tcPr>
            <w:tcW w:w="2977" w:type="dxa"/>
            <w:vMerge w:val="restart"/>
          </w:tcPr>
          <w:p w:rsidR="00267337" w:rsidRPr="00031E20" w:rsidRDefault="00267337" w:rsidP="00267337">
            <w:pPr>
              <w:widowControl w:val="0"/>
              <w:jc w:val="center"/>
              <w:rPr>
                <w:b/>
                <w:color w:val="000000"/>
                <w:lang w:bidi="ru-RU"/>
              </w:rPr>
            </w:pPr>
          </w:p>
          <w:p w:rsidR="00267337" w:rsidRPr="00031E20" w:rsidRDefault="00267337" w:rsidP="00267337">
            <w:pPr>
              <w:widowControl w:val="0"/>
              <w:jc w:val="center"/>
              <w:rPr>
                <w:b/>
                <w:color w:val="000000"/>
                <w:lang w:bidi="ru-RU"/>
              </w:rPr>
            </w:pPr>
            <w:r w:rsidRPr="00031E20">
              <w:rPr>
                <w:b/>
                <w:color w:val="000000"/>
                <w:lang w:bidi="ru-RU"/>
              </w:rPr>
              <w:t>Предметные области</w:t>
            </w:r>
          </w:p>
        </w:tc>
        <w:tc>
          <w:tcPr>
            <w:tcW w:w="2694" w:type="dxa"/>
            <w:vMerge w:val="restart"/>
          </w:tcPr>
          <w:p w:rsidR="00267337" w:rsidRPr="00031E20" w:rsidRDefault="00267337" w:rsidP="00267337">
            <w:pPr>
              <w:widowControl w:val="0"/>
              <w:jc w:val="center"/>
              <w:rPr>
                <w:b/>
                <w:color w:val="000000"/>
                <w:lang w:bidi="ru-RU"/>
              </w:rPr>
            </w:pPr>
            <w:r w:rsidRPr="00031E20">
              <w:rPr>
                <w:b/>
                <w:color w:val="000000"/>
                <w:lang w:bidi="ru-RU"/>
              </w:rPr>
              <w:t>Учебные предметы, курсы, модули</w:t>
            </w:r>
          </w:p>
        </w:tc>
        <w:tc>
          <w:tcPr>
            <w:tcW w:w="3543" w:type="dxa"/>
            <w:gridSpan w:val="4"/>
          </w:tcPr>
          <w:p w:rsidR="00267337" w:rsidRPr="00031E20" w:rsidRDefault="00267337" w:rsidP="00267337">
            <w:pPr>
              <w:widowControl w:val="0"/>
              <w:jc w:val="center"/>
              <w:rPr>
                <w:b/>
                <w:color w:val="000000"/>
                <w:lang w:bidi="ru-RU"/>
              </w:rPr>
            </w:pPr>
            <w:r w:rsidRPr="00031E20">
              <w:rPr>
                <w:b/>
                <w:color w:val="000000"/>
                <w:lang w:bidi="ru-RU"/>
              </w:rPr>
              <w:t>Количество часов в год</w:t>
            </w:r>
          </w:p>
        </w:tc>
        <w:tc>
          <w:tcPr>
            <w:tcW w:w="993" w:type="dxa"/>
            <w:vMerge w:val="restart"/>
          </w:tcPr>
          <w:p w:rsidR="00267337" w:rsidRPr="00031E20" w:rsidRDefault="00267337" w:rsidP="00267337">
            <w:pPr>
              <w:widowControl w:val="0"/>
              <w:jc w:val="center"/>
              <w:rPr>
                <w:b/>
                <w:color w:val="000000"/>
                <w:lang w:bidi="ru-RU"/>
              </w:rPr>
            </w:pPr>
            <w:r w:rsidRPr="00031E20">
              <w:rPr>
                <w:b/>
                <w:color w:val="000000"/>
                <w:lang w:bidi="ru-RU"/>
              </w:rPr>
              <w:t xml:space="preserve">Всего </w:t>
            </w:r>
          </w:p>
        </w:tc>
      </w:tr>
      <w:tr w:rsidR="00267337" w:rsidRPr="00031E20" w:rsidTr="00267337">
        <w:tc>
          <w:tcPr>
            <w:tcW w:w="2977" w:type="dxa"/>
            <w:vMerge/>
          </w:tcPr>
          <w:p w:rsidR="00267337" w:rsidRPr="00031E20" w:rsidRDefault="00267337" w:rsidP="00267337">
            <w:pPr>
              <w:widowControl w:val="0"/>
              <w:rPr>
                <w:b/>
                <w:color w:val="000000"/>
                <w:lang w:bidi="ru-RU"/>
              </w:rPr>
            </w:pPr>
          </w:p>
        </w:tc>
        <w:tc>
          <w:tcPr>
            <w:tcW w:w="2694" w:type="dxa"/>
            <w:vMerge/>
          </w:tcPr>
          <w:p w:rsidR="00267337" w:rsidRPr="00031E20" w:rsidRDefault="00267337" w:rsidP="00267337">
            <w:pPr>
              <w:widowControl w:val="0"/>
              <w:rPr>
                <w:b/>
                <w:color w:val="000000"/>
                <w:lang w:bidi="ru-RU"/>
              </w:rPr>
            </w:pPr>
          </w:p>
        </w:tc>
        <w:tc>
          <w:tcPr>
            <w:tcW w:w="992" w:type="dxa"/>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1-й класс</w:t>
            </w:r>
          </w:p>
        </w:tc>
        <w:tc>
          <w:tcPr>
            <w:tcW w:w="850" w:type="dxa"/>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2-й класс</w:t>
            </w:r>
          </w:p>
        </w:tc>
        <w:tc>
          <w:tcPr>
            <w:tcW w:w="851" w:type="dxa"/>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3-й класс</w:t>
            </w:r>
          </w:p>
        </w:tc>
        <w:tc>
          <w:tcPr>
            <w:tcW w:w="850" w:type="dxa"/>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4-й класс</w:t>
            </w:r>
          </w:p>
        </w:tc>
        <w:tc>
          <w:tcPr>
            <w:tcW w:w="993" w:type="dxa"/>
            <w:vMerge/>
          </w:tcPr>
          <w:p w:rsidR="00267337" w:rsidRPr="00031E20" w:rsidRDefault="00267337" w:rsidP="00267337">
            <w:pPr>
              <w:widowControl w:val="0"/>
              <w:pBdr>
                <w:top w:val="nil"/>
                <w:left w:val="nil"/>
                <w:bottom w:val="nil"/>
                <w:right w:val="nil"/>
                <w:between w:val="nil"/>
              </w:pBdr>
              <w:spacing w:line="276" w:lineRule="auto"/>
              <w:rPr>
                <w:color w:val="000000"/>
                <w:lang w:bidi="ru-RU"/>
              </w:rPr>
            </w:pPr>
          </w:p>
        </w:tc>
      </w:tr>
      <w:tr w:rsidR="00267337" w:rsidRPr="00031E20" w:rsidTr="00267337">
        <w:tc>
          <w:tcPr>
            <w:tcW w:w="10207" w:type="dxa"/>
            <w:gridSpan w:val="7"/>
          </w:tcPr>
          <w:p w:rsidR="00267337" w:rsidRPr="00031E20" w:rsidRDefault="00267337" w:rsidP="00267337">
            <w:pPr>
              <w:widowControl w:val="0"/>
              <w:pBdr>
                <w:top w:val="nil"/>
                <w:left w:val="nil"/>
                <w:bottom w:val="nil"/>
                <w:right w:val="nil"/>
                <w:between w:val="nil"/>
              </w:pBdr>
              <w:spacing w:before="120" w:line="211" w:lineRule="auto"/>
              <w:rPr>
                <w:b/>
                <w:color w:val="000000"/>
                <w:lang w:bidi="ru-RU"/>
              </w:rPr>
            </w:pPr>
            <w:r w:rsidRPr="00031E20">
              <w:rPr>
                <w:b/>
                <w:color w:val="000000"/>
                <w:lang w:bidi="ru-RU"/>
              </w:rPr>
              <w:t>Обязательная часть</w:t>
            </w:r>
          </w:p>
          <w:p w:rsidR="00267337" w:rsidRPr="00031E20" w:rsidRDefault="00267337" w:rsidP="00267337">
            <w:pPr>
              <w:widowControl w:val="0"/>
              <w:pBdr>
                <w:top w:val="nil"/>
                <w:left w:val="nil"/>
                <w:bottom w:val="nil"/>
                <w:right w:val="nil"/>
                <w:between w:val="nil"/>
              </w:pBdr>
              <w:spacing w:line="210" w:lineRule="auto"/>
              <w:rPr>
                <w:color w:val="000000"/>
                <w:lang w:bidi="ru-RU"/>
              </w:rPr>
            </w:pPr>
          </w:p>
        </w:tc>
      </w:tr>
      <w:tr w:rsidR="00267337" w:rsidRPr="00031E20" w:rsidTr="00267337">
        <w:tc>
          <w:tcPr>
            <w:tcW w:w="2977" w:type="dxa"/>
            <w:vMerge w:val="restart"/>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Русский язык и</w:t>
            </w:r>
          </w:p>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литературное</w:t>
            </w:r>
          </w:p>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чтение</w:t>
            </w:r>
          </w:p>
        </w:tc>
        <w:tc>
          <w:tcPr>
            <w:tcW w:w="2694" w:type="dxa"/>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Русский язык</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165</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170</w:t>
            </w: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170</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641</w:t>
            </w:r>
          </w:p>
        </w:tc>
      </w:tr>
      <w:tr w:rsidR="00267337" w:rsidRPr="00031E20" w:rsidTr="00267337">
        <w:tc>
          <w:tcPr>
            <w:tcW w:w="2977" w:type="dxa"/>
            <w:vMerge/>
          </w:tcPr>
          <w:p w:rsidR="00267337" w:rsidRPr="00031E20" w:rsidRDefault="00267337" w:rsidP="00267337">
            <w:pPr>
              <w:widowControl w:val="0"/>
              <w:pBdr>
                <w:top w:val="nil"/>
                <w:left w:val="nil"/>
                <w:bottom w:val="nil"/>
                <w:right w:val="nil"/>
                <w:between w:val="nil"/>
              </w:pBdr>
              <w:spacing w:line="276" w:lineRule="auto"/>
              <w:rPr>
                <w:color w:val="000000"/>
                <w:lang w:bidi="ru-RU"/>
              </w:rPr>
            </w:pPr>
          </w:p>
        </w:tc>
        <w:tc>
          <w:tcPr>
            <w:tcW w:w="2694" w:type="dxa"/>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Литературное чтение</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132</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540</w:t>
            </w:r>
          </w:p>
        </w:tc>
      </w:tr>
      <w:tr w:rsidR="00267337" w:rsidRPr="00031E20" w:rsidTr="00267337">
        <w:tc>
          <w:tcPr>
            <w:tcW w:w="2977" w:type="dxa"/>
          </w:tcPr>
          <w:p w:rsidR="00267337" w:rsidRPr="00031E20" w:rsidRDefault="00267337" w:rsidP="00267337">
            <w:pPr>
              <w:widowControl w:val="0"/>
              <w:pBdr>
                <w:top w:val="nil"/>
                <w:left w:val="nil"/>
                <w:bottom w:val="nil"/>
                <w:right w:val="nil"/>
                <w:between w:val="nil"/>
              </w:pBdr>
              <w:spacing w:after="120"/>
              <w:rPr>
                <w:color w:val="000000"/>
                <w:lang w:bidi="ru-RU"/>
              </w:rPr>
            </w:pPr>
            <w:r w:rsidRPr="00031E20">
              <w:rPr>
                <w:color w:val="000000"/>
                <w:lang w:bidi="ru-RU"/>
              </w:rPr>
              <w:t>Иностранный</w:t>
            </w:r>
          </w:p>
          <w:p w:rsidR="00267337" w:rsidRPr="00031E20" w:rsidRDefault="00267337" w:rsidP="00267337">
            <w:pPr>
              <w:widowControl w:val="0"/>
              <w:pBdr>
                <w:top w:val="nil"/>
                <w:left w:val="nil"/>
                <w:bottom w:val="nil"/>
                <w:right w:val="nil"/>
                <w:between w:val="nil"/>
              </w:pBdr>
              <w:spacing w:before="120"/>
              <w:rPr>
                <w:color w:val="000000"/>
                <w:lang w:bidi="ru-RU"/>
              </w:rPr>
            </w:pPr>
            <w:r w:rsidRPr="00031E20">
              <w:rPr>
                <w:color w:val="000000"/>
                <w:lang w:bidi="ru-RU"/>
              </w:rPr>
              <w:t>язык</w:t>
            </w:r>
          </w:p>
        </w:tc>
        <w:tc>
          <w:tcPr>
            <w:tcW w:w="2694" w:type="dxa"/>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Английский язык</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204</w:t>
            </w:r>
          </w:p>
        </w:tc>
      </w:tr>
      <w:tr w:rsidR="00267337" w:rsidRPr="00031E20" w:rsidTr="00267337">
        <w:tc>
          <w:tcPr>
            <w:tcW w:w="2977" w:type="dxa"/>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Математика и информатика</w:t>
            </w:r>
          </w:p>
        </w:tc>
        <w:tc>
          <w:tcPr>
            <w:tcW w:w="2694" w:type="dxa"/>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Математика</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132</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136</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540</w:t>
            </w:r>
          </w:p>
        </w:tc>
      </w:tr>
      <w:tr w:rsidR="00267337" w:rsidRPr="00031E20" w:rsidTr="00267337">
        <w:tc>
          <w:tcPr>
            <w:tcW w:w="2977" w:type="dxa"/>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Обществознание и</w:t>
            </w:r>
          </w:p>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Естествознание(окружающий мир)</w:t>
            </w:r>
          </w:p>
        </w:tc>
        <w:tc>
          <w:tcPr>
            <w:tcW w:w="2694" w:type="dxa"/>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Окружающий мир</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66</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270</w:t>
            </w:r>
          </w:p>
        </w:tc>
      </w:tr>
      <w:tr w:rsidR="00267337" w:rsidRPr="00031E20" w:rsidTr="00267337">
        <w:tc>
          <w:tcPr>
            <w:tcW w:w="2977" w:type="dxa"/>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Основы религиозных культур и светской этики</w:t>
            </w:r>
          </w:p>
        </w:tc>
        <w:tc>
          <w:tcPr>
            <w:tcW w:w="2694" w:type="dxa"/>
          </w:tcPr>
          <w:p w:rsidR="00267337" w:rsidRPr="00031E20" w:rsidRDefault="00267337" w:rsidP="00267337">
            <w:pPr>
              <w:widowControl w:val="0"/>
              <w:pBdr>
                <w:top w:val="nil"/>
                <w:left w:val="nil"/>
                <w:bottom w:val="nil"/>
                <w:right w:val="nil"/>
                <w:between w:val="nil"/>
              </w:pBdr>
              <w:rPr>
                <w:color w:val="000000"/>
                <w:lang w:bidi="ru-RU"/>
              </w:rPr>
            </w:pPr>
            <w:r>
              <w:rPr>
                <w:color w:val="000000"/>
                <w:lang w:bidi="ru-RU"/>
              </w:rPr>
              <w:t xml:space="preserve">ОРКСЭ. </w:t>
            </w:r>
            <w:r w:rsidRPr="00031E20">
              <w:rPr>
                <w:color w:val="000000"/>
                <w:lang w:bidi="ru-RU"/>
              </w:rPr>
              <w:t>Модуль «Основы  православной культуры»</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34</w:t>
            </w:r>
          </w:p>
        </w:tc>
      </w:tr>
      <w:tr w:rsidR="00267337" w:rsidRPr="00031E20" w:rsidTr="00267337">
        <w:tc>
          <w:tcPr>
            <w:tcW w:w="2977" w:type="dxa"/>
            <w:vMerge w:val="restart"/>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Искусство</w:t>
            </w:r>
          </w:p>
        </w:tc>
        <w:tc>
          <w:tcPr>
            <w:tcW w:w="2694" w:type="dxa"/>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Музыка</w:t>
            </w:r>
          </w:p>
        </w:tc>
        <w:tc>
          <w:tcPr>
            <w:tcW w:w="992" w:type="dxa"/>
            <w:vAlign w:val="bottom"/>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33</w:t>
            </w:r>
          </w:p>
        </w:tc>
        <w:tc>
          <w:tcPr>
            <w:tcW w:w="850" w:type="dxa"/>
            <w:vAlign w:val="bottom"/>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1" w:type="dxa"/>
            <w:vAlign w:val="bottom"/>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0" w:type="dxa"/>
            <w:vAlign w:val="bottom"/>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135</w:t>
            </w:r>
          </w:p>
        </w:tc>
      </w:tr>
      <w:tr w:rsidR="00267337" w:rsidRPr="00031E20" w:rsidTr="00267337">
        <w:tc>
          <w:tcPr>
            <w:tcW w:w="2977" w:type="dxa"/>
            <w:vMerge/>
          </w:tcPr>
          <w:p w:rsidR="00267337" w:rsidRPr="00031E20" w:rsidRDefault="00267337" w:rsidP="00267337">
            <w:pPr>
              <w:widowControl w:val="0"/>
              <w:pBdr>
                <w:top w:val="nil"/>
                <w:left w:val="nil"/>
                <w:bottom w:val="nil"/>
                <w:right w:val="nil"/>
                <w:between w:val="nil"/>
              </w:pBdr>
              <w:spacing w:line="276" w:lineRule="auto"/>
              <w:rPr>
                <w:color w:val="000000"/>
                <w:lang w:bidi="ru-RU"/>
              </w:rPr>
            </w:pPr>
          </w:p>
        </w:tc>
        <w:tc>
          <w:tcPr>
            <w:tcW w:w="2694" w:type="dxa"/>
          </w:tcPr>
          <w:p w:rsidR="00267337" w:rsidRPr="00031E20" w:rsidRDefault="00267337" w:rsidP="00267337">
            <w:pPr>
              <w:widowControl w:val="0"/>
              <w:pBdr>
                <w:top w:val="nil"/>
                <w:left w:val="nil"/>
                <w:bottom w:val="nil"/>
                <w:right w:val="nil"/>
                <w:between w:val="nil"/>
              </w:pBdr>
              <w:spacing w:after="120"/>
              <w:rPr>
                <w:color w:val="000000"/>
                <w:lang w:bidi="ru-RU"/>
              </w:rPr>
            </w:pPr>
            <w:r w:rsidRPr="00031E20">
              <w:rPr>
                <w:color w:val="000000"/>
                <w:lang w:bidi="ru-RU"/>
              </w:rPr>
              <w:t>Изобразительное</w:t>
            </w:r>
          </w:p>
          <w:p w:rsidR="00267337" w:rsidRPr="00031E20" w:rsidRDefault="00267337" w:rsidP="00267337">
            <w:pPr>
              <w:widowControl w:val="0"/>
              <w:pBdr>
                <w:top w:val="nil"/>
                <w:left w:val="nil"/>
                <w:bottom w:val="nil"/>
                <w:right w:val="nil"/>
                <w:between w:val="nil"/>
              </w:pBdr>
              <w:spacing w:before="120"/>
              <w:rPr>
                <w:color w:val="000000"/>
                <w:lang w:bidi="ru-RU"/>
              </w:rPr>
            </w:pPr>
            <w:r w:rsidRPr="00031E20">
              <w:rPr>
                <w:color w:val="000000"/>
                <w:lang w:bidi="ru-RU"/>
              </w:rPr>
              <w:t>искусство</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33</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135</w:t>
            </w:r>
          </w:p>
        </w:tc>
      </w:tr>
      <w:tr w:rsidR="00267337" w:rsidRPr="00031E20" w:rsidTr="00267337">
        <w:tc>
          <w:tcPr>
            <w:tcW w:w="2977" w:type="dxa"/>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Технология</w:t>
            </w:r>
          </w:p>
        </w:tc>
        <w:tc>
          <w:tcPr>
            <w:tcW w:w="2694" w:type="dxa"/>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Технология</w:t>
            </w:r>
          </w:p>
        </w:tc>
        <w:tc>
          <w:tcPr>
            <w:tcW w:w="992" w:type="dxa"/>
            <w:vAlign w:val="bottom"/>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33</w:t>
            </w:r>
          </w:p>
        </w:tc>
        <w:tc>
          <w:tcPr>
            <w:tcW w:w="850" w:type="dxa"/>
            <w:vAlign w:val="bottom"/>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1" w:type="dxa"/>
            <w:vAlign w:val="bottom"/>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0" w:type="dxa"/>
            <w:vAlign w:val="bottom"/>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135</w:t>
            </w:r>
          </w:p>
        </w:tc>
      </w:tr>
      <w:tr w:rsidR="00267337" w:rsidRPr="00031E20" w:rsidTr="00267337">
        <w:tc>
          <w:tcPr>
            <w:tcW w:w="2977" w:type="dxa"/>
          </w:tcPr>
          <w:p w:rsidR="00267337" w:rsidRPr="00031E20" w:rsidRDefault="00267337" w:rsidP="00267337">
            <w:pPr>
              <w:widowControl w:val="0"/>
              <w:pBdr>
                <w:top w:val="nil"/>
                <w:left w:val="nil"/>
                <w:bottom w:val="nil"/>
                <w:right w:val="nil"/>
                <w:between w:val="nil"/>
              </w:pBdr>
              <w:spacing w:after="120"/>
              <w:rPr>
                <w:color w:val="000000"/>
                <w:lang w:bidi="ru-RU"/>
              </w:rPr>
            </w:pPr>
            <w:r w:rsidRPr="00031E20">
              <w:rPr>
                <w:color w:val="000000"/>
                <w:lang w:bidi="ru-RU"/>
              </w:rPr>
              <w:t>Физическая</w:t>
            </w:r>
          </w:p>
          <w:p w:rsidR="00267337" w:rsidRPr="00031E20" w:rsidRDefault="00267337" w:rsidP="00267337">
            <w:pPr>
              <w:widowControl w:val="0"/>
              <w:pBdr>
                <w:top w:val="nil"/>
                <w:left w:val="nil"/>
                <w:bottom w:val="nil"/>
                <w:right w:val="nil"/>
                <w:between w:val="nil"/>
              </w:pBdr>
              <w:spacing w:before="120"/>
              <w:rPr>
                <w:color w:val="000000"/>
                <w:lang w:bidi="ru-RU"/>
              </w:rPr>
            </w:pPr>
            <w:r w:rsidRPr="00031E20">
              <w:rPr>
                <w:color w:val="000000"/>
                <w:lang w:bidi="ru-RU"/>
              </w:rPr>
              <w:t>культура</w:t>
            </w:r>
          </w:p>
        </w:tc>
        <w:tc>
          <w:tcPr>
            <w:tcW w:w="2694" w:type="dxa"/>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Физическая культура</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66</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68</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270</w:t>
            </w:r>
          </w:p>
        </w:tc>
      </w:tr>
      <w:tr w:rsidR="00267337" w:rsidRPr="00031E20" w:rsidTr="00267337">
        <w:tc>
          <w:tcPr>
            <w:tcW w:w="5671" w:type="dxa"/>
            <w:gridSpan w:val="2"/>
            <w:vAlign w:val="bottom"/>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Итого обязательная часть</w:t>
            </w:r>
          </w:p>
        </w:tc>
        <w:tc>
          <w:tcPr>
            <w:tcW w:w="992" w:type="dxa"/>
            <w:vAlign w:val="bottom"/>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660</w:t>
            </w:r>
          </w:p>
        </w:tc>
        <w:tc>
          <w:tcPr>
            <w:tcW w:w="850" w:type="dxa"/>
            <w:vAlign w:val="bottom"/>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748</w:t>
            </w:r>
          </w:p>
        </w:tc>
        <w:tc>
          <w:tcPr>
            <w:tcW w:w="851" w:type="dxa"/>
            <w:vAlign w:val="bottom"/>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748</w:t>
            </w:r>
          </w:p>
        </w:tc>
        <w:tc>
          <w:tcPr>
            <w:tcW w:w="850" w:type="dxa"/>
            <w:vAlign w:val="bottom"/>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748</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2904</w:t>
            </w:r>
          </w:p>
        </w:tc>
      </w:tr>
      <w:tr w:rsidR="00267337" w:rsidRPr="00031E20" w:rsidTr="00267337">
        <w:tc>
          <w:tcPr>
            <w:tcW w:w="5671" w:type="dxa"/>
            <w:gridSpan w:val="2"/>
            <w:vAlign w:val="center"/>
          </w:tcPr>
          <w:p w:rsidR="00267337" w:rsidRPr="00031E20" w:rsidRDefault="00267337" w:rsidP="00267337">
            <w:pPr>
              <w:widowControl w:val="0"/>
              <w:pBdr>
                <w:top w:val="nil"/>
                <w:left w:val="nil"/>
                <w:bottom w:val="nil"/>
                <w:right w:val="nil"/>
                <w:between w:val="nil"/>
              </w:pBdr>
              <w:rPr>
                <w:b/>
                <w:color w:val="000000"/>
                <w:lang w:bidi="ru-RU"/>
              </w:rPr>
            </w:pPr>
            <w:r w:rsidRPr="00031E20">
              <w:rPr>
                <w:b/>
                <w:color w:val="000000"/>
                <w:lang w:bidi="ru-RU"/>
              </w:rPr>
              <w:t>Часть, формируемая участниками образовательных отношений</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p>
        </w:tc>
      </w:tr>
      <w:tr w:rsidR="00267337" w:rsidRPr="00031E20" w:rsidTr="00267337">
        <w:tc>
          <w:tcPr>
            <w:tcW w:w="5671" w:type="dxa"/>
            <w:gridSpan w:val="2"/>
            <w:vAlign w:val="center"/>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Подвижные игры</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33</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67</w:t>
            </w:r>
          </w:p>
        </w:tc>
      </w:tr>
      <w:tr w:rsidR="00267337" w:rsidRPr="00031E20" w:rsidTr="00267337">
        <w:tc>
          <w:tcPr>
            <w:tcW w:w="5671" w:type="dxa"/>
            <w:gridSpan w:val="2"/>
            <w:vAlign w:val="center"/>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Занимательная математика</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r>
      <w:tr w:rsidR="00267337" w:rsidRPr="00031E20" w:rsidTr="00267337">
        <w:tc>
          <w:tcPr>
            <w:tcW w:w="5671" w:type="dxa"/>
            <w:gridSpan w:val="2"/>
            <w:vAlign w:val="center"/>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Думай, размышляй, решай</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34</w:t>
            </w:r>
          </w:p>
        </w:tc>
      </w:tr>
      <w:tr w:rsidR="00267337" w:rsidRPr="00031E20" w:rsidTr="00267337">
        <w:tc>
          <w:tcPr>
            <w:tcW w:w="5671" w:type="dxa"/>
            <w:gridSpan w:val="2"/>
            <w:vAlign w:val="center"/>
          </w:tcPr>
          <w:p w:rsidR="00267337" w:rsidRPr="00031E20" w:rsidRDefault="00267337" w:rsidP="00267337">
            <w:pPr>
              <w:widowControl w:val="0"/>
              <w:pBdr>
                <w:top w:val="nil"/>
                <w:left w:val="nil"/>
                <w:bottom w:val="nil"/>
                <w:right w:val="nil"/>
                <w:between w:val="nil"/>
              </w:pBdr>
              <w:rPr>
                <w:color w:val="000000"/>
                <w:lang w:bidi="ru-RU"/>
              </w:rPr>
            </w:pPr>
            <w:r w:rsidRPr="00031E20">
              <w:rPr>
                <w:color w:val="000000"/>
                <w:lang w:bidi="ru-RU"/>
              </w:rPr>
              <w:t>Итого курсы по выбору</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color w:val="000000"/>
                <w:lang w:bidi="ru-RU"/>
              </w:rPr>
            </w:pPr>
            <w:r w:rsidRPr="00031E20">
              <w:rPr>
                <w:color w:val="000000"/>
                <w:lang w:bidi="ru-RU"/>
              </w:rPr>
              <w:t>135</w:t>
            </w:r>
          </w:p>
        </w:tc>
      </w:tr>
      <w:tr w:rsidR="00267337" w:rsidRPr="00031E20" w:rsidTr="00267337">
        <w:tc>
          <w:tcPr>
            <w:tcW w:w="5671" w:type="dxa"/>
            <w:gridSpan w:val="2"/>
            <w:vAlign w:val="bottom"/>
          </w:tcPr>
          <w:p w:rsidR="00267337" w:rsidRPr="00031E20" w:rsidRDefault="00267337" w:rsidP="00267337">
            <w:pPr>
              <w:widowControl w:val="0"/>
              <w:pBdr>
                <w:top w:val="nil"/>
                <w:left w:val="nil"/>
                <w:bottom w:val="nil"/>
                <w:right w:val="nil"/>
                <w:between w:val="nil"/>
              </w:pBdr>
              <w:rPr>
                <w:color w:val="000000"/>
                <w:lang w:bidi="ru-RU"/>
              </w:rPr>
            </w:pPr>
            <w:r w:rsidRPr="00031E20">
              <w:rPr>
                <w:b/>
                <w:color w:val="000000"/>
                <w:lang w:bidi="ru-RU"/>
              </w:rPr>
              <w:t>Всего учебных часов на учебный период</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693</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782</w:t>
            </w: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782</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782</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3039</w:t>
            </w:r>
          </w:p>
        </w:tc>
      </w:tr>
      <w:tr w:rsidR="00267337" w:rsidRPr="00031E20" w:rsidTr="00267337">
        <w:tc>
          <w:tcPr>
            <w:tcW w:w="5671" w:type="dxa"/>
            <w:gridSpan w:val="2"/>
            <w:vAlign w:val="bottom"/>
          </w:tcPr>
          <w:p w:rsidR="00267337" w:rsidRPr="00031E20" w:rsidRDefault="00267337" w:rsidP="00267337">
            <w:pPr>
              <w:widowControl w:val="0"/>
              <w:pBdr>
                <w:top w:val="nil"/>
                <w:left w:val="nil"/>
                <w:bottom w:val="nil"/>
                <w:right w:val="nil"/>
                <w:between w:val="nil"/>
              </w:pBdr>
              <w:rPr>
                <w:b/>
                <w:color w:val="000000"/>
                <w:lang w:bidi="ru-RU"/>
              </w:rPr>
            </w:pPr>
            <w:r w:rsidRPr="00031E20">
              <w:rPr>
                <w:b/>
                <w:color w:val="000000"/>
                <w:lang w:bidi="ru-RU"/>
              </w:rPr>
              <w:t>Всего внеурочных курсов на учебный период</w:t>
            </w:r>
          </w:p>
        </w:tc>
        <w:tc>
          <w:tcPr>
            <w:tcW w:w="992"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165</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170</w:t>
            </w:r>
          </w:p>
        </w:tc>
        <w:tc>
          <w:tcPr>
            <w:tcW w:w="851"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170</w:t>
            </w:r>
          </w:p>
        </w:tc>
        <w:tc>
          <w:tcPr>
            <w:tcW w:w="850"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170</w:t>
            </w:r>
          </w:p>
        </w:tc>
        <w:tc>
          <w:tcPr>
            <w:tcW w:w="993" w:type="dxa"/>
            <w:vAlign w:val="center"/>
          </w:tcPr>
          <w:p w:rsidR="00267337" w:rsidRPr="00031E20" w:rsidRDefault="00267337" w:rsidP="00267337">
            <w:pPr>
              <w:widowControl w:val="0"/>
              <w:pBdr>
                <w:top w:val="nil"/>
                <w:left w:val="nil"/>
                <w:bottom w:val="nil"/>
                <w:right w:val="nil"/>
                <w:between w:val="nil"/>
              </w:pBdr>
              <w:spacing w:line="210" w:lineRule="auto"/>
              <w:jc w:val="center"/>
              <w:rPr>
                <w:b/>
                <w:color w:val="000000"/>
                <w:lang w:bidi="ru-RU"/>
              </w:rPr>
            </w:pPr>
            <w:r w:rsidRPr="00031E20">
              <w:rPr>
                <w:b/>
                <w:color w:val="000000"/>
                <w:lang w:bidi="ru-RU"/>
              </w:rPr>
              <w:t>675</w:t>
            </w:r>
          </w:p>
        </w:tc>
      </w:tr>
    </w:tbl>
    <w:p w:rsidR="00267337" w:rsidRPr="00031E20" w:rsidRDefault="00267337" w:rsidP="00267337">
      <w:pPr>
        <w:shd w:val="clear" w:color="auto" w:fill="FFFFFF"/>
        <w:spacing w:before="30"/>
        <w:jc w:val="center"/>
        <w:rPr>
          <w:b/>
          <w:bCs/>
        </w:rPr>
      </w:pPr>
    </w:p>
    <w:p w:rsidR="00BD5754" w:rsidRDefault="00BD5754" w:rsidP="00BD5754">
      <w:pPr>
        <w:spacing w:line="360" w:lineRule="auto"/>
        <w:ind w:firstLine="540"/>
        <w:jc w:val="center"/>
        <w:rPr>
          <w:b/>
        </w:rPr>
      </w:pPr>
    </w:p>
    <w:p w:rsidR="00BD5754" w:rsidRDefault="00BD5754" w:rsidP="00BD5754">
      <w:pPr>
        <w:spacing w:line="360" w:lineRule="auto"/>
        <w:ind w:firstLine="540"/>
        <w:jc w:val="center"/>
        <w:rPr>
          <w:b/>
        </w:rPr>
      </w:pPr>
    </w:p>
    <w:p w:rsidR="00BD5754" w:rsidRPr="00BD5754" w:rsidRDefault="00BD5754" w:rsidP="00BD5754">
      <w:pPr>
        <w:spacing w:line="360" w:lineRule="auto"/>
        <w:ind w:firstLine="540"/>
        <w:jc w:val="center"/>
        <w:rPr>
          <w:b/>
        </w:rPr>
      </w:pPr>
      <w:r w:rsidRPr="007177E5">
        <w:rPr>
          <w:b/>
        </w:rPr>
        <w:t xml:space="preserve">Учебный план </w:t>
      </w:r>
      <w:r>
        <w:rPr>
          <w:b/>
        </w:rPr>
        <w:t xml:space="preserve">филиала </w:t>
      </w:r>
      <w:r w:rsidRPr="007177E5">
        <w:rPr>
          <w:b/>
        </w:rPr>
        <w:t xml:space="preserve">МБОУ «Жариковская СОШ ПМО» </w:t>
      </w:r>
      <w:r>
        <w:rPr>
          <w:b/>
        </w:rPr>
        <w:t xml:space="preserve"> в </w:t>
      </w:r>
      <w:r w:rsidRPr="007177E5">
        <w:rPr>
          <w:b/>
        </w:rPr>
        <w:t xml:space="preserve">с. </w:t>
      </w:r>
      <w:r>
        <w:rPr>
          <w:b/>
        </w:rPr>
        <w:t>Нестеровка</w:t>
      </w:r>
    </w:p>
    <w:p w:rsidR="00BD5754" w:rsidRPr="001634F8" w:rsidRDefault="00BD5754" w:rsidP="00BD5754">
      <w:pPr>
        <w:spacing w:before="100" w:beforeAutospacing="1" w:after="100" w:afterAutospacing="1"/>
        <w:rPr>
          <w:color w:val="000000"/>
          <w:sz w:val="26"/>
          <w:szCs w:val="26"/>
        </w:rPr>
      </w:pPr>
      <w:r w:rsidRPr="001634F8">
        <w:rPr>
          <w:b/>
          <w:bCs/>
          <w:color w:val="000000"/>
          <w:sz w:val="26"/>
          <w:szCs w:val="26"/>
        </w:rPr>
        <w:t>Учебный план начального общего образования (пятидневная неделя)</w:t>
      </w:r>
    </w:p>
    <w:p w:rsidR="00031E20" w:rsidRDefault="00031E20" w:rsidP="00031E20">
      <w:pPr>
        <w:autoSpaceDE w:val="0"/>
        <w:autoSpaceDN w:val="0"/>
        <w:adjustRightInd w:val="0"/>
        <w:jc w:val="center"/>
        <w:rPr>
          <w:b/>
          <w:bCs/>
        </w:rPr>
      </w:pPr>
    </w:p>
    <w:tbl>
      <w:tblPr>
        <w:tblW w:w="0" w:type="auto"/>
        <w:tblLook w:val="0600" w:firstRow="0" w:lastRow="0" w:firstColumn="0" w:lastColumn="0" w:noHBand="1" w:noVBand="1"/>
      </w:tblPr>
      <w:tblGrid>
        <w:gridCol w:w="3121"/>
        <w:gridCol w:w="2528"/>
        <w:gridCol w:w="876"/>
        <w:gridCol w:w="876"/>
        <w:gridCol w:w="876"/>
        <w:gridCol w:w="876"/>
        <w:gridCol w:w="753"/>
      </w:tblGrid>
      <w:tr w:rsidR="00267337" w:rsidRPr="001634F8" w:rsidTr="002673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sz w:val="20"/>
                <w:lang w:val="en-US"/>
              </w:rPr>
            </w:pPr>
            <w:r w:rsidRPr="001634F8">
              <w:rPr>
                <w:b/>
                <w:bCs/>
                <w:color w:val="000000"/>
                <w:lang w:val="en-US"/>
              </w:rPr>
              <w:t>Предметные области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sz w:val="20"/>
              </w:rPr>
            </w:pPr>
            <w:r w:rsidRPr="001634F8">
              <w:rPr>
                <w:b/>
                <w:bCs/>
                <w:color w:val="000000"/>
                <w:lang w:val="en-US"/>
              </w:rPr>
              <w:t>Учебные предметы</w:t>
            </w:r>
            <w:r w:rsidRPr="001634F8">
              <w:rPr>
                <w:b/>
                <w:bCs/>
                <w:color w:val="000000"/>
              </w:rPr>
              <w:t>, курсы, модули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lang w:val="en-US"/>
              </w:rPr>
            </w:pPr>
            <w:r w:rsidRPr="001634F8">
              <w:rPr>
                <w:b/>
                <w:bCs/>
                <w:color w:val="000000"/>
                <w:lang w:val="en-US"/>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sz w:val="20"/>
                <w:lang w:val="en-US"/>
              </w:rPr>
            </w:pPr>
            <w:r w:rsidRPr="001634F8">
              <w:rPr>
                <w:b/>
                <w:bCs/>
                <w:color w:val="000000"/>
                <w:lang w:val="en-US"/>
              </w:rPr>
              <w:t>Всего</w:t>
            </w:r>
          </w:p>
        </w:tc>
      </w:tr>
      <w:tr w:rsidR="00267337" w:rsidRPr="001634F8" w:rsidTr="002673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jc w:val="both"/>
              <w:rPr>
                <w:sz w:val="20"/>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jc w:val="both"/>
              <w:rPr>
                <w:sz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lang w:val="en-US"/>
              </w:rPr>
            </w:pPr>
            <w:r w:rsidRPr="001634F8">
              <w:rPr>
                <w:b/>
                <w:bCs/>
                <w:color w:val="000000"/>
                <w:lang w:val="en-US"/>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lang w:val="en-US"/>
              </w:rPr>
            </w:pPr>
            <w:r w:rsidRPr="001634F8">
              <w:rPr>
                <w:b/>
                <w:bCs/>
                <w:color w:val="000000"/>
                <w:lang w:val="en-US"/>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lang w:val="en-US"/>
              </w:rPr>
            </w:pPr>
            <w:r w:rsidRPr="001634F8">
              <w:rPr>
                <w:b/>
                <w:bCs/>
                <w:color w:val="000000"/>
                <w:lang w:val="en-US"/>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lang w:val="en-US"/>
              </w:rPr>
            </w:pPr>
            <w:r w:rsidRPr="001634F8">
              <w:rPr>
                <w:b/>
                <w:bCs/>
                <w:color w:val="000000"/>
                <w:lang w:val="en-US"/>
              </w:rPr>
              <w:t>4-й класс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jc w:val="both"/>
              <w:rPr>
                <w:sz w:val="20"/>
                <w:lang w:val="en-US"/>
              </w:rPr>
            </w:pPr>
          </w:p>
        </w:tc>
      </w:tr>
      <w:tr w:rsidR="00267337" w:rsidRPr="001634F8" w:rsidTr="00267337">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lang w:val="en-US"/>
              </w:rPr>
            </w:pPr>
            <w:r w:rsidRPr="001634F8">
              <w:rPr>
                <w:b/>
                <w:bCs/>
                <w:color w:val="000000"/>
                <w:lang w:val="en-US"/>
              </w:rPr>
              <w:t>Обязательная часть</w:t>
            </w:r>
          </w:p>
        </w:tc>
      </w:tr>
      <w:tr w:rsidR="00267337" w:rsidRPr="001634F8" w:rsidTr="002673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rPr>
            </w:pPr>
            <w:r w:rsidRPr="001634F8">
              <w:rPr>
                <w:color w:val="000000"/>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sz w:val="20"/>
                <w:lang w:val="en-US"/>
              </w:rPr>
            </w:pPr>
            <w:r w:rsidRPr="001634F8">
              <w:rPr>
                <w:color w:val="000000"/>
                <w:lang w:val="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20</w:t>
            </w:r>
          </w:p>
        </w:tc>
      </w:tr>
      <w:tr w:rsidR="00267337" w:rsidRPr="001634F8" w:rsidTr="002673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sz w:val="20"/>
                <w:lang w:val="en-US"/>
              </w:rPr>
            </w:pPr>
            <w:r w:rsidRPr="001634F8">
              <w:rPr>
                <w:color w:val="000000"/>
                <w:lang w:val="en-US"/>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rPr>
            </w:pPr>
            <w:r w:rsidRPr="001634F8">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jc w:val="center"/>
              <w:rPr>
                <w:sz w:val="18"/>
                <w:szCs w:val="20"/>
              </w:rPr>
            </w:pPr>
            <w:r w:rsidRPr="001634F8">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jc w:val="center"/>
              <w:rPr>
                <w:sz w:val="18"/>
                <w:szCs w:val="20"/>
              </w:rPr>
            </w:pPr>
            <w:r w:rsidRPr="001634F8">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jc w:val="center"/>
              <w:rPr>
                <w:sz w:val="18"/>
                <w:szCs w:val="20"/>
              </w:rPr>
            </w:pPr>
            <w:r w:rsidRPr="001634F8">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rPr>
            </w:pPr>
            <w:r w:rsidRPr="001634F8">
              <w:rPr>
                <w:color w:val="000000"/>
                <w:lang w:val="en-US"/>
              </w:rPr>
              <w:t>1</w:t>
            </w:r>
            <w:r w:rsidRPr="001634F8">
              <w:rPr>
                <w:color w:val="000000"/>
              </w:rPr>
              <w:t>6</w:t>
            </w:r>
          </w:p>
        </w:tc>
      </w:tr>
      <w:tr w:rsidR="00267337" w:rsidRPr="001634F8" w:rsidTr="00267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6</w:t>
            </w:r>
          </w:p>
        </w:tc>
      </w:tr>
      <w:tr w:rsidR="00267337" w:rsidRPr="001634F8" w:rsidTr="00267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16</w:t>
            </w:r>
          </w:p>
        </w:tc>
      </w:tr>
      <w:tr w:rsidR="00267337" w:rsidRPr="001634F8" w:rsidTr="00267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rPr>
            </w:pPr>
            <w:r w:rsidRPr="001634F8">
              <w:rPr>
                <w:color w:val="000000"/>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sz w:val="20"/>
                <w:lang w:val="en-US"/>
              </w:rPr>
            </w:pPr>
            <w:r w:rsidRPr="001634F8">
              <w:rPr>
                <w:color w:val="000000"/>
                <w:lang w:val="en-US"/>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8</w:t>
            </w:r>
          </w:p>
        </w:tc>
      </w:tr>
      <w:tr w:rsidR="00267337" w:rsidRPr="001634F8" w:rsidTr="00267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rPr>
            </w:pPr>
            <w:r w:rsidRPr="001634F8">
              <w:rPr>
                <w:color w:val="000000"/>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rPr>
            </w:pPr>
            <w:r w:rsidRPr="001634F8">
              <w:rPr>
                <w:color w:val="000000"/>
              </w:rPr>
              <w:t>Основы  православной 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r>
      <w:tr w:rsidR="00267337" w:rsidRPr="001634F8" w:rsidTr="002673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4</w:t>
            </w:r>
          </w:p>
        </w:tc>
      </w:tr>
      <w:tr w:rsidR="00267337" w:rsidRPr="001634F8" w:rsidTr="002673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jc w:val="both"/>
              <w:rPr>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sz w:val="20"/>
                <w:lang w:val="en-US"/>
              </w:rPr>
            </w:pPr>
            <w:r w:rsidRPr="001634F8">
              <w:rPr>
                <w:color w:val="000000"/>
                <w:lang w:val="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4</w:t>
            </w:r>
          </w:p>
        </w:tc>
      </w:tr>
      <w:tr w:rsidR="00267337" w:rsidRPr="001634F8" w:rsidTr="00267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4</w:t>
            </w:r>
          </w:p>
        </w:tc>
      </w:tr>
      <w:tr w:rsidR="00267337" w:rsidRPr="001634F8" w:rsidTr="00267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8</w:t>
            </w:r>
          </w:p>
        </w:tc>
      </w:tr>
      <w:tr w:rsidR="00267337" w:rsidRPr="001634F8"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sz w:val="20"/>
                <w:lang w:val="en-US"/>
              </w:rPr>
            </w:pPr>
            <w:r w:rsidRPr="001634F8">
              <w:rPr>
                <w:color w:val="000000"/>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87</w:t>
            </w:r>
          </w:p>
        </w:tc>
      </w:tr>
      <w:tr w:rsidR="00267337" w:rsidRPr="001634F8" w:rsidTr="00267337">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sz w:val="20"/>
              </w:rPr>
            </w:pPr>
            <w:r w:rsidRPr="001634F8">
              <w:rPr>
                <w:b/>
                <w:bCs/>
                <w:color w:val="000000"/>
              </w:rPr>
              <w:t>Часть, формируемая участниками образовательных отношений</w:t>
            </w:r>
          </w:p>
        </w:tc>
      </w:tr>
      <w:tr w:rsidR="00267337" w:rsidRPr="001634F8"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b/>
                <w:color w:val="000000"/>
              </w:rPr>
            </w:pPr>
            <w:r w:rsidRPr="001634F8">
              <w:rPr>
                <w:b/>
                <w:color w:val="000000"/>
              </w:rPr>
              <w:t>Учебные предметы, курсы, модули по выбору: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b/>
                <w:sz w:val="20"/>
              </w:rPr>
            </w:pPr>
            <w:r w:rsidRPr="001634F8">
              <w:rPr>
                <w:b/>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b/>
                <w:sz w:val="20"/>
                <w:lang w:val="en-US"/>
              </w:rPr>
            </w:pPr>
            <w:r w:rsidRPr="001634F8">
              <w:rPr>
                <w:b/>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b/>
                <w:sz w:val="20"/>
              </w:rPr>
            </w:pPr>
            <w:r w:rsidRPr="001634F8">
              <w:rPr>
                <w:b/>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b/>
                <w:sz w:val="20"/>
                <w:lang w:val="en-US"/>
              </w:rPr>
            </w:pPr>
            <w:r w:rsidRPr="001634F8">
              <w:rPr>
                <w:b/>
                <w:color w:val="000000"/>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b/>
                <w:sz w:val="20"/>
              </w:rPr>
            </w:pPr>
            <w:r w:rsidRPr="001634F8">
              <w:rPr>
                <w:b/>
                <w:color w:val="000000"/>
              </w:rPr>
              <w:t>3</w:t>
            </w:r>
          </w:p>
        </w:tc>
      </w:tr>
      <w:tr w:rsidR="00267337" w:rsidRPr="001634F8"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sz w:val="20"/>
              </w:rPr>
            </w:pPr>
            <w:r w:rsidRPr="001634F8">
              <w:rPr>
                <w:color w:val="000000"/>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rPr>
            </w:pPr>
            <w:r w:rsidRPr="001634F8">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rPr>
            </w:pPr>
            <w:r w:rsidRPr="001634F8">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rPr>
            </w:pPr>
            <w:r w:rsidRPr="001634F8">
              <w:rPr>
                <w:color w:val="000000"/>
              </w:rPr>
              <w:t>3</w:t>
            </w:r>
          </w:p>
        </w:tc>
      </w:tr>
      <w:tr w:rsidR="00267337" w:rsidRPr="001634F8"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b/>
                <w:bCs/>
                <w:color w:val="000000"/>
                <w:lang w:val="en-US"/>
              </w:rPr>
              <w:t>Всего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rPr>
            </w:pPr>
            <w:r w:rsidRPr="001634F8">
              <w:rPr>
                <w:color w:val="000000"/>
                <w:lang w:val="en-US"/>
              </w:rPr>
              <w:t>2</w:t>
            </w:r>
            <w:r w:rsidRPr="001634F8">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center"/>
              <w:rPr>
                <w:sz w:val="20"/>
              </w:rPr>
            </w:pPr>
            <w:r w:rsidRPr="001634F8">
              <w:rPr>
                <w:color w:val="000000"/>
              </w:rPr>
              <w:t>90</w:t>
            </w:r>
          </w:p>
        </w:tc>
      </w:tr>
      <w:tr w:rsidR="00267337" w:rsidRPr="001634F8" w:rsidTr="00267337">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b/>
                <w:bCs/>
                <w:color w:val="000000"/>
                <w:lang w:val="en-US"/>
              </w:rPr>
              <w:t>Курсы внеурочной деятельности</w:t>
            </w:r>
          </w:p>
        </w:tc>
      </w:tr>
      <w:tr w:rsidR="00267337" w:rsidRPr="001634F8" w:rsidTr="00267337">
        <w:trPr>
          <w:trHeight w:val="457"/>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 xml:space="preserve"> Кружок «Юные спортсмены»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rPr>
              <w:t>2</w:t>
            </w:r>
            <w:r w:rsidRPr="001634F8">
              <w:rPr>
                <w:color w:val="000000"/>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rPr>
              <w:t>1</w:t>
            </w:r>
            <w:r w:rsidRPr="001634F8">
              <w:rPr>
                <w:color w:val="000000"/>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5</w:t>
            </w:r>
          </w:p>
        </w:tc>
      </w:tr>
      <w:tr w:rsidR="00267337" w:rsidRPr="001634F8"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 xml:space="preserve"> Секция «Народные игры»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lang w:val="en-US"/>
              </w:rPr>
              <w:t xml:space="preserve"> </w:t>
            </w:r>
            <w:r w:rsidRPr="001634F8">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8</w:t>
            </w:r>
          </w:p>
        </w:tc>
      </w:tr>
      <w:tr w:rsidR="00267337" w:rsidRPr="001634F8" w:rsidTr="00267337">
        <w:trPr>
          <w:trHeight w:val="415"/>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 xml:space="preserve"> </w:t>
            </w:r>
            <w:r w:rsidRPr="001634F8">
              <w:rPr>
                <w:color w:val="000000"/>
              </w:rPr>
              <w:t>«Моя информационная культура»</w:t>
            </w:r>
            <w:r w:rsidRPr="001634F8">
              <w:rPr>
                <w:color w:val="000000"/>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1634F8" w:rsidRDefault="00267337" w:rsidP="00267337">
            <w:pPr>
              <w:spacing w:before="100" w:beforeAutospacing="1" w:after="100" w:afterAutospacing="1"/>
              <w:jc w:val="center"/>
              <w:rPr>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2</w:t>
            </w:r>
          </w:p>
        </w:tc>
      </w:tr>
      <w:tr w:rsidR="00267337" w:rsidRPr="001634F8"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 xml:space="preserve"> Кружок «Лего-конструирование»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1634F8" w:rsidRDefault="00267337" w:rsidP="00267337">
            <w:pPr>
              <w:spacing w:before="100" w:beforeAutospacing="1" w:after="100" w:afterAutospacing="1"/>
              <w:jc w:val="center"/>
              <w:rPr>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1634F8" w:rsidRDefault="00267337" w:rsidP="00267337">
            <w:pPr>
              <w:spacing w:before="100" w:beforeAutospacing="1" w:after="100" w:afterAutospacing="1"/>
              <w:jc w:val="center"/>
              <w:rPr>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67337" w:rsidRPr="001634F8" w:rsidRDefault="00267337" w:rsidP="00267337">
            <w:pPr>
              <w:spacing w:before="100" w:beforeAutospacing="1" w:after="100" w:afterAutospacing="1"/>
              <w:jc w:val="center"/>
              <w:rPr>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1</w:t>
            </w:r>
          </w:p>
        </w:tc>
      </w:tr>
      <w:tr w:rsidR="00267337" w:rsidRPr="001634F8"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 xml:space="preserve"> Кружок «Я — гражданин России»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4</w:t>
            </w:r>
          </w:p>
        </w:tc>
      </w:tr>
      <w:tr w:rsidR="00267337" w:rsidRPr="001634F8" w:rsidTr="00267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rPr>
            </w:pPr>
            <w:r w:rsidRPr="001634F8">
              <w:rPr>
                <w:color w:val="000000"/>
              </w:rPr>
              <w:t xml:space="preserve"> Кружок «Разговор о</w:t>
            </w:r>
            <w:r w:rsidRPr="001634F8">
              <w:rPr>
                <w:color w:val="000000"/>
                <w:lang w:val="en-US"/>
              </w:rPr>
              <w:t> </w:t>
            </w:r>
            <w:r w:rsidRPr="001634F8">
              <w:rPr>
                <w:color w:val="000000"/>
              </w:rPr>
              <w:t xml:space="preserve">правильном питании»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4</w:t>
            </w:r>
          </w:p>
        </w:tc>
      </w:tr>
      <w:tr w:rsidR="00267337" w:rsidRPr="001634F8" w:rsidTr="00267337">
        <w:tc>
          <w:tcPr>
            <w:tcW w:w="0" w:type="auto"/>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 xml:space="preserve"> Театральная студия «Радуга» </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2 </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lang w:val="en-US"/>
              </w:rPr>
              <w:t xml:space="preserve"> 2</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2 </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lang w:val="en-US"/>
              </w:rPr>
            </w:pPr>
            <w:r w:rsidRPr="001634F8">
              <w:rPr>
                <w:color w:val="000000"/>
                <w:lang w:val="en-US"/>
              </w:rPr>
              <w:t xml:space="preserve">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8</w:t>
            </w:r>
          </w:p>
        </w:tc>
      </w:tr>
      <w:tr w:rsidR="00267337" w:rsidRPr="001634F8" w:rsidTr="00267337">
        <w:tc>
          <w:tcPr>
            <w:tcW w:w="0" w:type="auto"/>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rPr>
            </w:pPr>
            <w:r w:rsidRPr="001634F8">
              <w:rPr>
                <w:color w:val="000000"/>
              </w:rPr>
              <w:t xml:space="preserve">«Разговоры о важном» (классное собрание) </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2</w:t>
            </w:r>
          </w:p>
        </w:tc>
      </w:tr>
      <w:tr w:rsidR="00267337" w:rsidRPr="001634F8" w:rsidTr="00267337">
        <w:tc>
          <w:tcPr>
            <w:tcW w:w="0" w:type="auto"/>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rPr>
            </w:pPr>
            <w:r w:rsidRPr="001634F8">
              <w:rPr>
                <w:color w:val="000000"/>
              </w:rPr>
              <w:t>Организационная линейка «Понедельник»</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2</w:t>
            </w:r>
          </w:p>
        </w:tc>
      </w:tr>
      <w:tr w:rsidR="00267337" w:rsidRPr="001634F8" w:rsidTr="00267337">
        <w:tc>
          <w:tcPr>
            <w:tcW w:w="0" w:type="auto"/>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rPr>
            </w:pPr>
            <w:r w:rsidRPr="001634F8">
              <w:rPr>
                <w:color w:val="000000"/>
              </w:rPr>
              <w:t xml:space="preserve">Родительский час «Вопрос к предметнику» </w:t>
            </w:r>
          </w:p>
          <w:p w:rsidR="00267337" w:rsidRPr="001634F8" w:rsidRDefault="00267337" w:rsidP="00267337">
            <w:pPr>
              <w:spacing w:before="100" w:beforeAutospacing="1" w:after="100" w:afterAutospacing="1"/>
              <w:jc w:val="both"/>
              <w:rPr>
                <w:color w:val="000000"/>
              </w:rPr>
            </w:pPr>
            <w:r w:rsidRPr="001634F8">
              <w:rPr>
                <w:color w:val="000000"/>
              </w:rPr>
              <w:t>( консультация)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2</w:t>
            </w:r>
          </w:p>
        </w:tc>
      </w:tr>
      <w:tr w:rsidR="00267337" w:rsidRPr="001634F8" w:rsidTr="00267337">
        <w:tc>
          <w:tcPr>
            <w:tcW w:w="0" w:type="auto"/>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color w:val="000000"/>
              </w:rPr>
            </w:pPr>
            <w:r w:rsidRPr="001634F8">
              <w:rPr>
                <w:color w:val="000000"/>
              </w:rPr>
              <w:t xml:space="preserve">Родительский час «Вопрос к классному руководителю» </w:t>
            </w:r>
          </w:p>
          <w:p w:rsidR="00267337" w:rsidRPr="001634F8" w:rsidRDefault="00267337" w:rsidP="00267337">
            <w:pPr>
              <w:spacing w:before="100" w:beforeAutospacing="1" w:after="100" w:afterAutospacing="1"/>
              <w:jc w:val="both"/>
              <w:rPr>
                <w:color w:val="000000"/>
              </w:rPr>
            </w:pPr>
            <w:r w:rsidRPr="001634F8">
              <w:rPr>
                <w:color w:val="000000"/>
              </w:rPr>
              <w:t>( консультация)</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2</w:t>
            </w:r>
          </w:p>
        </w:tc>
      </w:tr>
      <w:tr w:rsidR="00267337" w:rsidRPr="001634F8" w:rsidTr="00267337">
        <w:tc>
          <w:tcPr>
            <w:tcW w:w="0" w:type="auto"/>
            <w:gridSpan w:val="2"/>
            <w:tcBorders>
              <w:top w:val="nil"/>
              <w:left w:val="single" w:sz="4" w:space="0" w:color="auto"/>
              <w:bottom w:val="single" w:sz="4" w:space="0" w:color="auto"/>
              <w:right w:val="nil"/>
            </w:tcBorders>
            <w:tcMar>
              <w:top w:w="75" w:type="dxa"/>
              <w:left w:w="75" w:type="dxa"/>
              <w:bottom w:w="75" w:type="dxa"/>
              <w:right w:w="75" w:type="dxa"/>
            </w:tcMar>
            <w:vAlign w:val="center"/>
            <w:hideMark/>
          </w:tcPr>
          <w:p w:rsidR="00267337" w:rsidRPr="001634F8" w:rsidRDefault="00267337" w:rsidP="00267337">
            <w:pPr>
              <w:spacing w:before="100" w:beforeAutospacing="1" w:after="100" w:afterAutospacing="1"/>
              <w:jc w:val="both"/>
              <w:rPr>
                <w:sz w:val="20"/>
              </w:rPr>
            </w:pPr>
            <w:r w:rsidRPr="001634F8">
              <w:rPr>
                <w:b/>
                <w:bCs/>
                <w:color w:val="000000"/>
              </w:rPr>
              <w:t>Итого на реализацию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67337" w:rsidRPr="001634F8" w:rsidRDefault="00267337" w:rsidP="00267337">
            <w:pPr>
              <w:spacing w:before="100" w:beforeAutospacing="1" w:after="100" w:afterAutospacing="1"/>
              <w:jc w:val="both"/>
              <w:rPr>
                <w:sz w:val="20"/>
              </w:rPr>
            </w:pPr>
            <w:r w:rsidRPr="001634F8">
              <w:rPr>
                <w:sz w:val="20"/>
              </w:rPr>
              <w:t>40</w:t>
            </w:r>
          </w:p>
        </w:tc>
      </w:tr>
    </w:tbl>
    <w:p w:rsidR="00267337" w:rsidRPr="001634F8" w:rsidRDefault="00267337" w:rsidP="00267337">
      <w:pPr>
        <w:widowControl w:val="0"/>
        <w:autoSpaceDE w:val="0"/>
        <w:autoSpaceDN w:val="0"/>
        <w:adjustRightInd w:val="0"/>
        <w:jc w:val="center"/>
        <w:rPr>
          <w:b/>
          <w:sz w:val="28"/>
          <w:szCs w:val="20"/>
        </w:rPr>
      </w:pPr>
    </w:p>
    <w:p w:rsidR="00267337" w:rsidRPr="001634F8" w:rsidRDefault="00267337" w:rsidP="00267337">
      <w:pPr>
        <w:widowControl w:val="0"/>
        <w:autoSpaceDE w:val="0"/>
        <w:autoSpaceDN w:val="0"/>
        <w:adjustRightInd w:val="0"/>
        <w:jc w:val="center"/>
        <w:rPr>
          <w:b/>
          <w:sz w:val="28"/>
          <w:szCs w:val="20"/>
        </w:rPr>
      </w:pPr>
    </w:p>
    <w:p w:rsidR="00267337" w:rsidRPr="001634F8" w:rsidRDefault="00AD75E0" w:rsidP="00AD75E0">
      <w:pPr>
        <w:widowControl w:val="0"/>
        <w:autoSpaceDE w:val="0"/>
        <w:autoSpaceDN w:val="0"/>
        <w:adjustRightInd w:val="0"/>
        <w:jc w:val="center"/>
        <w:rPr>
          <w:b/>
          <w:sz w:val="28"/>
          <w:szCs w:val="20"/>
        </w:rPr>
      </w:pPr>
      <w:r>
        <w:rPr>
          <w:b/>
          <w:sz w:val="28"/>
          <w:szCs w:val="20"/>
        </w:rPr>
        <w:t xml:space="preserve">Годовой учебный план </w:t>
      </w:r>
      <w:r w:rsidR="00267337" w:rsidRPr="001634F8">
        <w:rPr>
          <w:b/>
          <w:sz w:val="28"/>
          <w:szCs w:val="20"/>
        </w:rPr>
        <w:t xml:space="preserve"> (5-дневная учебная неделя)</w:t>
      </w:r>
    </w:p>
    <w:p w:rsidR="00267337" w:rsidRPr="001634F8" w:rsidRDefault="00267337" w:rsidP="00267337">
      <w:pPr>
        <w:widowControl w:val="0"/>
        <w:autoSpaceDE w:val="0"/>
        <w:autoSpaceDN w:val="0"/>
        <w:adjustRightInd w:val="0"/>
        <w:rPr>
          <w:b/>
          <w:sz w:val="28"/>
          <w:szCs w:val="20"/>
        </w:rPr>
      </w:pP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282"/>
        <w:gridCol w:w="894"/>
        <w:gridCol w:w="896"/>
        <w:gridCol w:w="885"/>
        <w:gridCol w:w="708"/>
        <w:gridCol w:w="1559"/>
      </w:tblGrid>
      <w:tr w:rsidR="00267337" w:rsidRPr="001634F8" w:rsidTr="00267337">
        <w:tc>
          <w:tcPr>
            <w:tcW w:w="2977"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center"/>
              <w:rPr>
                <w:color w:val="000000"/>
                <w:lang w:bidi="ru-RU"/>
              </w:rPr>
            </w:pPr>
            <w:r w:rsidRPr="001634F8">
              <w:rPr>
                <w:color w:val="000000"/>
                <w:lang w:bidi="ru-RU"/>
              </w:rPr>
              <w:t>Предметные области</w:t>
            </w:r>
          </w:p>
        </w:tc>
        <w:tc>
          <w:tcPr>
            <w:tcW w:w="2284"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center"/>
              <w:rPr>
                <w:color w:val="000000"/>
                <w:lang w:bidi="ru-RU"/>
              </w:rPr>
            </w:pPr>
            <w:r w:rsidRPr="001634F8">
              <w:rPr>
                <w:color w:val="000000"/>
                <w:lang w:bidi="ru-RU"/>
              </w:rPr>
              <w:t>Учебные предметы, курсы, модули</w:t>
            </w:r>
          </w:p>
        </w:tc>
        <w:tc>
          <w:tcPr>
            <w:tcW w:w="3386" w:type="dxa"/>
            <w:gridSpan w:val="4"/>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center"/>
              <w:rPr>
                <w:color w:val="000000"/>
                <w:lang w:bidi="ru-RU"/>
              </w:rPr>
            </w:pPr>
            <w:r w:rsidRPr="001634F8">
              <w:rPr>
                <w:color w:val="000000"/>
                <w:lang w:bidi="ru-RU"/>
              </w:rPr>
              <w:t>Количество часов в год</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center"/>
              <w:rPr>
                <w:color w:val="000000"/>
                <w:lang w:bidi="ru-RU"/>
              </w:rPr>
            </w:pPr>
            <w:r w:rsidRPr="001634F8">
              <w:rPr>
                <w:color w:val="000000"/>
                <w:lang w:bidi="ru-RU"/>
              </w:rPr>
              <w:t xml:space="preserve">Всего </w:t>
            </w:r>
          </w:p>
        </w:tc>
      </w:tr>
      <w:tr w:rsidR="00267337" w:rsidRPr="001634F8" w:rsidTr="00267337">
        <w:tc>
          <w:tcPr>
            <w:tcW w:w="5261" w:type="dxa"/>
            <w:gridSpan w:val="2"/>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b/>
                <w:color w:val="000000"/>
                <w:lang w:bidi="ru-RU"/>
              </w:rPr>
            </w:pPr>
            <w:r w:rsidRPr="001634F8">
              <w:rPr>
                <w:b/>
                <w:color w:val="000000"/>
                <w:lang w:bidi="ru-RU"/>
              </w:rPr>
              <w:t>Обязательная часть</w:t>
            </w:r>
          </w:p>
        </w:tc>
        <w:tc>
          <w:tcPr>
            <w:tcW w:w="895"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spacing w:line="208" w:lineRule="auto"/>
              <w:jc w:val="center"/>
              <w:rPr>
                <w:color w:val="000000"/>
                <w:lang w:bidi="ru-RU"/>
              </w:rPr>
            </w:pPr>
            <w:r w:rsidRPr="001634F8">
              <w:rPr>
                <w:color w:val="000000"/>
                <w:lang w:bidi="ru-RU"/>
              </w:rPr>
              <w:t>I</w:t>
            </w:r>
          </w:p>
        </w:tc>
        <w:tc>
          <w:tcPr>
            <w:tcW w:w="897"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spacing w:line="208" w:lineRule="auto"/>
              <w:jc w:val="center"/>
              <w:rPr>
                <w:color w:val="000000"/>
                <w:lang w:bidi="ru-RU"/>
              </w:rPr>
            </w:pPr>
            <w:r w:rsidRPr="001634F8">
              <w:rPr>
                <w:color w:val="000000"/>
                <w:lang w:bidi="ru-RU"/>
              </w:rPr>
              <w:t>II</w:t>
            </w:r>
          </w:p>
        </w:tc>
        <w:tc>
          <w:tcPr>
            <w:tcW w:w="886"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spacing w:line="208" w:lineRule="auto"/>
              <w:jc w:val="center"/>
              <w:rPr>
                <w:color w:val="000000"/>
                <w:lang w:bidi="ru-RU"/>
              </w:rPr>
            </w:pPr>
            <w:r w:rsidRPr="001634F8">
              <w:rPr>
                <w:color w:val="000000"/>
                <w:lang w:bidi="ru-RU"/>
              </w:rPr>
              <w:t>III</w:t>
            </w:r>
          </w:p>
        </w:tc>
        <w:tc>
          <w:tcPr>
            <w:tcW w:w="708"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spacing w:line="208" w:lineRule="auto"/>
              <w:jc w:val="center"/>
              <w:rPr>
                <w:color w:val="000000"/>
                <w:lang w:bidi="ru-RU"/>
              </w:rPr>
            </w:pPr>
            <w:r w:rsidRPr="001634F8">
              <w:rPr>
                <w:color w:val="000000"/>
                <w:lang w:bidi="ru-RU"/>
              </w:rPr>
              <w:t>IV</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jc w:val="both"/>
              <w:rPr>
                <w:color w:val="000000"/>
                <w:lang w:bidi="ru-RU"/>
              </w:rPr>
            </w:pPr>
          </w:p>
        </w:tc>
      </w:tr>
      <w:tr w:rsidR="00267337" w:rsidRPr="001634F8" w:rsidTr="00267337">
        <w:tc>
          <w:tcPr>
            <w:tcW w:w="2977" w:type="dxa"/>
            <w:vMerge w:val="restart"/>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Русский язык и</w:t>
            </w:r>
          </w:p>
          <w:p w:rsidR="00267337" w:rsidRPr="001634F8" w:rsidRDefault="00267337" w:rsidP="00267337">
            <w:pPr>
              <w:widowControl w:val="0"/>
              <w:jc w:val="both"/>
              <w:rPr>
                <w:color w:val="000000"/>
                <w:lang w:bidi="ru-RU"/>
              </w:rPr>
            </w:pPr>
            <w:r w:rsidRPr="001634F8">
              <w:rPr>
                <w:color w:val="000000"/>
                <w:lang w:bidi="ru-RU"/>
              </w:rPr>
              <w:t>литературное</w:t>
            </w:r>
          </w:p>
          <w:p w:rsidR="00267337" w:rsidRPr="001634F8" w:rsidRDefault="00267337" w:rsidP="00267337">
            <w:pPr>
              <w:widowControl w:val="0"/>
              <w:jc w:val="both"/>
              <w:rPr>
                <w:color w:val="000000"/>
                <w:lang w:bidi="ru-RU"/>
              </w:rPr>
            </w:pPr>
            <w:r w:rsidRPr="001634F8">
              <w:rPr>
                <w:color w:val="000000"/>
                <w:lang w:bidi="ru-RU"/>
              </w:rPr>
              <w:t>чтение</w:t>
            </w:r>
          </w:p>
        </w:tc>
        <w:tc>
          <w:tcPr>
            <w:tcW w:w="2284"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Русский язык</w:t>
            </w:r>
          </w:p>
        </w:tc>
        <w:tc>
          <w:tcPr>
            <w:tcW w:w="895"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165</w:t>
            </w:r>
          </w:p>
        </w:tc>
        <w:tc>
          <w:tcPr>
            <w:tcW w:w="897"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170</w:t>
            </w:r>
          </w:p>
        </w:tc>
        <w:tc>
          <w:tcPr>
            <w:tcW w:w="886"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170</w:t>
            </w:r>
          </w:p>
        </w:tc>
        <w:tc>
          <w:tcPr>
            <w:tcW w:w="708"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170</w:t>
            </w:r>
          </w:p>
        </w:tc>
        <w:tc>
          <w:tcPr>
            <w:tcW w:w="1560"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sz w:val="20"/>
              </w:rPr>
              <w:t>675</w:t>
            </w:r>
          </w:p>
        </w:tc>
      </w:tr>
      <w:tr w:rsidR="00267337" w:rsidRPr="001634F8" w:rsidTr="00267337">
        <w:tc>
          <w:tcPr>
            <w:tcW w:w="5261" w:type="dxa"/>
            <w:vMerge/>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jc w:val="both"/>
              <w:rPr>
                <w:color w:val="000000"/>
                <w:lang w:bidi="ru-RU"/>
              </w:rPr>
            </w:pPr>
          </w:p>
        </w:tc>
        <w:tc>
          <w:tcPr>
            <w:tcW w:w="2284"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Литературное чтение</w:t>
            </w:r>
          </w:p>
        </w:tc>
        <w:tc>
          <w:tcPr>
            <w:tcW w:w="895"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132</w:t>
            </w:r>
          </w:p>
        </w:tc>
        <w:tc>
          <w:tcPr>
            <w:tcW w:w="897"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jc w:val="center"/>
              <w:rPr>
                <w:sz w:val="18"/>
                <w:szCs w:val="20"/>
              </w:rPr>
            </w:pPr>
            <w:r w:rsidRPr="001634F8">
              <w:rPr>
                <w:color w:val="000000"/>
              </w:rPr>
              <w:t>136</w:t>
            </w:r>
          </w:p>
        </w:tc>
        <w:tc>
          <w:tcPr>
            <w:tcW w:w="886"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jc w:val="center"/>
              <w:rPr>
                <w:sz w:val="18"/>
                <w:szCs w:val="20"/>
              </w:rPr>
            </w:pPr>
            <w:r w:rsidRPr="001634F8">
              <w:rPr>
                <w:color w:val="000000"/>
              </w:rPr>
              <w:t>136</w:t>
            </w:r>
          </w:p>
        </w:tc>
        <w:tc>
          <w:tcPr>
            <w:tcW w:w="708"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jc w:val="center"/>
              <w:rPr>
                <w:sz w:val="18"/>
                <w:szCs w:val="20"/>
              </w:rPr>
            </w:pPr>
            <w:r w:rsidRPr="001634F8">
              <w:rPr>
                <w:color w:val="000000"/>
              </w:rPr>
              <w:t>136</w:t>
            </w:r>
          </w:p>
        </w:tc>
        <w:tc>
          <w:tcPr>
            <w:tcW w:w="1560"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sz w:val="20"/>
              </w:rPr>
              <w:t>540</w:t>
            </w:r>
          </w:p>
        </w:tc>
      </w:tr>
      <w:tr w:rsidR="00267337" w:rsidRPr="001634F8" w:rsidTr="00267337">
        <w:tc>
          <w:tcPr>
            <w:tcW w:w="2977"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spacing w:after="120"/>
              <w:jc w:val="both"/>
              <w:rPr>
                <w:color w:val="000000"/>
                <w:lang w:bidi="ru-RU"/>
              </w:rPr>
            </w:pPr>
            <w:r w:rsidRPr="001634F8">
              <w:rPr>
                <w:color w:val="000000"/>
                <w:lang w:bidi="ru-RU"/>
              </w:rPr>
              <w:t>Иностранный</w:t>
            </w:r>
          </w:p>
          <w:p w:rsidR="00267337" w:rsidRPr="001634F8" w:rsidRDefault="00267337" w:rsidP="00267337">
            <w:pPr>
              <w:widowControl w:val="0"/>
              <w:spacing w:before="120"/>
              <w:jc w:val="both"/>
              <w:rPr>
                <w:color w:val="000000"/>
                <w:lang w:bidi="ru-RU"/>
              </w:rPr>
            </w:pPr>
            <w:r w:rsidRPr="001634F8">
              <w:rPr>
                <w:color w:val="000000"/>
                <w:lang w:bidi="ru-RU"/>
              </w:rPr>
              <w:t>язык</w:t>
            </w:r>
          </w:p>
        </w:tc>
        <w:tc>
          <w:tcPr>
            <w:tcW w:w="2284"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Английский язык</w:t>
            </w:r>
          </w:p>
        </w:tc>
        <w:tc>
          <w:tcPr>
            <w:tcW w:w="895"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w:t>
            </w:r>
          </w:p>
        </w:tc>
        <w:tc>
          <w:tcPr>
            <w:tcW w:w="897"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68</w:t>
            </w:r>
          </w:p>
        </w:tc>
        <w:tc>
          <w:tcPr>
            <w:tcW w:w="886"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68</w:t>
            </w:r>
          </w:p>
        </w:tc>
        <w:tc>
          <w:tcPr>
            <w:tcW w:w="708"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68</w:t>
            </w:r>
          </w:p>
        </w:tc>
        <w:tc>
          <w:tcPr>
            <w:tcW w:w="1560"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sz w:val="20"/>
              </w:rPr>
              <w:t>204</w:t>
            </w:r>
          </w:p>
        </w:tc>
      </w:tr>
      <w:tr w:rsidR="00267337" w:rsidRPr="001634F8" w:rsidTr="00267337">
        <w:tc>
          <w:tcPr>
            <w:tcW w:w="2977"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Математика и информатика</w:t>
            </w:r>
          </w:p>
        </w:tc>
        <w:tc>
          <w:tcPr>
            <w:tcW w:w="2284"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Математика</w:t>
            </w:r>
          </w:p>
        </w:tc>
        <w:tc>
          <w:tcPr>
            <w:tcW w:w="895"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132</w:t>
            </w:r>
          </w:p>
        </w:tc>
        <w:tc>
          <w:tcPr>
            <w:tcW w:w="897"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136</w:t>
            </w:r>
          </w:p>
        </w:tc>
        <w:tc>
          <w:tcPr>
            <w:tcW w:w="886"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136</w:t>
            </w:r>
          </w:p>
        </w:tc>
        <w:tc>
          <w:tcPr>
            <w:tcW w:w="708"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136</w:t>
            </w:r>
          </w:p>
        </w:tc>
        <w:tc>
          <w:tcPr>
            <w:tcW w:w="1560"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sz w:val="20"/>
              </w:rPr>
              <w:t>540</w:t>
            </w:r>
          </w:p>
        </w:tc>
      </w:tr>
      <w:tr w:rsidR="00267337" w:rsidRPr="001634F8" w:rsidTr="00267337">
        <w:tc>
          <w:tcPr>
            <w:tcW w:w="2977"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Обществознание и</w:t>
            </w:r>
          </w:p>
          <w:p w:rsidR="00267337" w:rsidRPr="001634F8" w:rsidRDefault="00267337" w:rsidP="00267337">
            <w:pPr>
              <w:widowControl w:val="0"/>
              <w:jc w:val="both"/>
              <w:rPr>
                <w:color w:val="000000"/>
                <w:lang w:bidi="ru-RU"/>
              </w:rPr>
            </w:pPr>
            <w:r w:rsidRPr="001634F8">
              <w:rPr>
                <w:color w:val="000000"/>
                <w:lang w:bidi="ru-RU"/>
              </w:rPr>
              <w:t>Естествознание(окружающий мир)</w:t>
            </w:r>
          </w:p>
        </w:tc>
        <w:tc>
          <w:tcPr>
            <w:tcW w:w="2284"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Окружающий мир</w:t>
            </w:r>
          </w:p>
        </w:tc>
        <w:tc>
          <w:tcPr>
            <w:tcW w:w="895"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66</w:t>
            </w:r>
          </w:p>
        </w:tc>
        <w:tc>
          <w:tcPr>
            <w:tcW w:w="897"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68</w:t>
            </w:r>
          </w:p>
        </w:tc>
        <w:tc>
          <w:tcPr>
            <w:tcW w:w="886"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68</w:t>
            </w:r>
          </w:p>
        </w:tc>
        <w:tc>
          <w:tcPr>
            <w:tcW w:w="708"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68</w:t>
            </w:r>
          </w:p>
        </w:tc>
        <w:tc>
          <w:tcPr>
            <w:tcW w:w="1560"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sz w:val="20"/>
              </w:rPr>
              <w:t>270</w:t>
            </w:r>
          </w:p>
        </w:tc>
      </w:tr>
      <w:tr w:rsidR="00267337" w:rsidRPr="001634F8" w:rsidTr="00267337">
        <w:tc>
          <w:tcPr>
            <w:tcW w:w="2977"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Основы религиозных культур и светской этики</w:t>
            </w:r>
          </w:p>
        </w:tc>
        <w:tc>
          <w:tcPr>
            <w:tcW w:w="2284"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Основы  светской этики</w:t>
            </w:r>
          </w:p>
        </w:tc>
        <w:tc>
          <w:tcPr>
            <w:tcW w:w="895"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w:t>
            </w:r>
          </w:p>
        </w:tc>
        <w:tc>
          <w:tcPr>
            <w:tcW w:w="897"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w:t>
            </w:r>
          </w:p>
        </w:tc>
        <w:tc>
          <w:tcPr>
            <w:tcW w:w="886"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lang w:val="en-US"/>
              </w:rPr>
            </w:pPr>
            <w:r w:rsidRPr="001634F8">
              <w:rPr>
                <w:color w:val="000000"/>
                <w:lang w:val="en-US"/>
              </w:rPr>
              <w:t>–</w:t>
            </w:r>
          </w:p>
        </w:tc>
        <w:tc>
          <w:tcPr>
            <w:tcW w:w="708"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34</w:t>
            </w:r>
          </w:p>
        </w:tc>
        <w:tc>
          <w:tcPr>
            <w:tcW w:w="1560"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sz w:val="20"/>
              </w:rPr>
              <w:t>34</w:t>
            </w:r>
          </w:p>
        </w:tc>
      </w:tr>
      <w:tr w:rsidR="00267337" w:rsidRPr="001634F8" w:rsidTr="00267337">
        <w:tc>
          <w:tcPr>
            <w:tcW w:w="2977" w:type="dxa"/>
            <w:vMerge w:val="restart"/>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Искусство</w:t>
            </w:r>
          </w:p>
        </w:tc>
        <w:tc>
          <w:tcPr>
            <w:tcW w:w="2284"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Музыка</w:t>
            </w:r>
          </w:p>
        </w:tc>
        <w:tc>
          <w:tcPr>
            <w:tcW w:w="895"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33</w:t>
            </w:r>
          </w:p>
        </w:tc>
        <w:tc>
          <w:tcPr>
            <w:tcW w:w="897"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34</w:t>
            </w:r>
          </w:p>
        </w:tc>
        <w:tc>
          <w:tcPr>
            <w:tcW w:w="886"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34</w:t>
            </w:r>
          </w:p>
        </w:tc>
        <w:tc>
          <w:tcPr>
            <w:tcW w:w="708"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34</w:t>
            </w:r>
          </w:p>
        </w:tc>
        <w:tc>
          <w:tcPr>
            <w:tcW w:w="1560"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sz w:val="20"/>
              </w:rPr>
              <w:t>135</w:t>
            </w:r>
          </w:p>
        </w:tc>
      </w:tr>
      <w:tr w:rsidR="00267337" w:rsidRPr="001634F8" w:rsidTr="00267337">
        <w:tc>
          <w:tcPr>
            <w:tcW w:w="5261" w:type="dxa"/>
            <w:vMerge/>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jc w:val="both"/>
              <w:rPr>
                <w:color w:val="000000"/>
                <w:lang w:bidi="ru-RU"/>
              </w:rPr>
            </w:pPr>
          </w:p>
        </w:tc>
        <w:tc>
          <w:tcPr>
            <w:tcW w:w="2284"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spacing w:after="120"/>
              <w:jc w:val="both"/>
              <w:rPr>
                <w:color w:val="000000"/>
                <w:lang w:bidi="ru-RU"/>
              </w:rPr>
            </w:pPr>
            <w:r w:rsidRPr="001634F8">
              <w:rPr>
                <w:color w:val="000000"/>
                <w:lang w:bidi="ru-RU"/>
              </w:rPr>
              <w:t>Изобразительное</w:t>
            </w:r>
          </w:p>
          <w:p w:rsidR="00267337" w:rsidRPr="001634F8" w:rsidRDefault="00267337" w:rsidP="00267337">
            <w:pPr>
              <w:widowControl w:val="0"/>
              <w:spacing w:before="120"/>
              <w:jc w:val="both"/>
              <w:rPr>
                <w:color w:val="000000"/>
                <w:lang w:bidi="ru-RU"/>
              </w:rPr>
            </w:pPr>
            <w:r w:rsidRPr="001634F8">
              <w:rPr>
                <w:color w:val="000000"/>
                <w:lang w:bidi="ru-RU"/>
              </w:rPr>
              <w:t>искусство</w:t>
            </w:r>
          </w:p>
        </w:tc>
        <w:tc>
          <w:tcPr>
            <w:tcW w:w="895"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33</w:t>
            </w:r>
          </w:p>
        </w:tc>
        <w:tc>
          <w:tcPr>
            <w:tcW w:w="897"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34</w:t>
            </w:r>
          </w:p>
        </w:tc>
        <w:tc>
          <w:tcPr>
            <w:tcW w:w="886"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34</w:t>
            </w:r>
          </w:p>
        </w:tc>
        <w:tc>
          <w:tcPr>
            <w:tcW w:w="708"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34</w:t>
            </w:r>
          </w:p>
        </w:tc>
        <w:tc>
          <w:tcPr>
            <w:tcW w:w="1560"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sz w:val="20"/>
              </w:rPr>
              <w:t>135</w:t>
            </w:r>
          </w:p>
        </w:tc>
      </w:tr>
      <w:tr w:rsidR="00267337" w:rsidRPr="001634F8" w:rsidTr="00267337">
        <w:tc>
          <w:tcPr>
            <w:tcW w:w="2977"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Технология</w:t>
            </w:r>
          </w:p>
        </w:tc>
        <w:tc>
          <w:tcPr>
            <w:tcW w:w="2284"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Технология</w:t>
            </w:r>
          </w:p>
        </w:tc>
        <w:tc>
          <w:tcPr>
            <w:tcW w:w="895"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33</w:t>
            </w:r>
          </w:p>
        </w:tc>
        <w:tc>
          <w:tcPr>
            <w:tcW w:w="897"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34</w:t>
            </w:r>
          </w:p>
        </w:tc>
        <w:tc>
          <w:tcPr>
            <w:tcW w:w="886"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34</w:t>
            </w:r>
          </w:p>
        </w:tc>
        <w:tc>
          <w:tcPr>
            <w:tcW w:w="708"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34</w:t>
            </w:r>
          </w:p>
        </w:tc>
        <w:tc>
          <w:tcPr>
            <w:tcW w:w="1560"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sz w:val="20"/>
              </w:rPr>
              <w:t>135</w:t>
            </w:r>
          </w:p>
        </w:tc>
      </w:tr>
      <w:tr w:rsidR="00267337" w:rsidRPr="001634F8" w:rsidTr="00267337">
        <w:tc>
          <w:tcPr>
            <w:tcW w:w="2977"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spacing w:after="120"/>
              <w:jc w:val="both"/>
              <w:rPr>
                <w:color w:val="000000"/>
                <w:lang w:bidi="ru-RU"/>
              </w:rPr>
            </w:pPr>
            <w:r w:rsidRPr="001634F8">
              <w:rPr>
                <w:color w:val="000000"/>
                <w:lang w:bidi="ru-RU"/>
              </w:rPr>
              <w:t>Физическая</w:t>
            </w:r>
          </w:p>
          <w:p w:rsidR="00267337" w:rsidRPr="001634F8" w:rsidRDefault="00267337" w:rsidP="00267337">
            <w:pPr>
              <w:widowControl w:val="0"/>
              <w:spacing w:before="120"/>
              <w:jc w:val="both"/>
              <w:rPr>
                <w:color w:val="000000"/>
                <w:lang w:bidi="ru-RU"/>
              </w:rPr>
            </w:pPr>
            <w:r w:rsidRPr="001634F8">
              <w:rPr>
                <w:color w:val="000000"/>
                <w:lang w:bidi="ru-RU"/>
              </w:rPr>
              <w:t>культура</w:t>
            </w:r>
          </w:p>
        </w:tc>
        <w:tc>
          <w:tcPr>
            <w:tcW w:w="2284" w:type="dxa"/>
            <w:tcBorders>
              <w:top w:val="single" w:sz="4" w:space="0" w:color="000000"/>
              <w:left w:val="single" w:sz="4" w:space="0" w:color="000000"/>
              <w:bottom w:val="single" w:sz="4" w:space="0" w:color="000000"/>
              <w:right w:val="single" w:sz="4" w:space="0" w:color="000000"/>
            </w:tcBorders>
            <w:hideMark/>
          </w:tcPr>
          <w:p w:rsidR="00267337" w:rsidRPr="001634F8" w:rsidRDefault="00267337" w:rsidP="00267337">
            <w:pPr>
              <w:widowControl w:val="0"/>
              <w:jc w:val="both"/>
              <w:rPr>
                <w:color w:val="000000"/>
                <w:lang w:bidi="ru-RU"/>
              </w:rPr>
            </w:pPr>
            <w:r w:rsidRPr="001634F8">
              <w:rPr>
                <w:color w:val="000000"/>
                <w:lang w:bidi="ru-RU"/>
              </w:rPr>
              <w:t>Физическая культура</w:t>
            </w:r>
          </w:p>
        </w:tc>
        <w:tc>
          <w:tcPr>
            <w:tcW w:w="895"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66</w:t>
            </w:r>
          </w:p>
        </w:tc>
        <w:tc>
          <w:tcPr>
            <w:tcW w:w="897"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68</w:t>
            </w:r>
          </w:p>
        </w:tc>
        <w:tc>
          <w:tcPr>
            <w:tcW w:w="886"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68</w:t>
            </w:r>
          </w:p>
        </w:tc>
        <w:tc>
          <w:tcPr>
            <w:tcW w:w="708"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color w:val="000000"/>
              </w:rPr>
              <w:t>68</w:t>
            </w:r>
          </w:p>
        </w:tc>
        <w:tc>
          <w:tcPr>
            <w:tcW w:w="1560" w:type="dxa"/>
            <w:tcBorders>
              <w:top w:val="single" w:sz="6" w:space="0" w:color="000000"/>
              <w:left w:val="single" w:sz="6" w:space="0" w:color="000000"/>
              <w:bottom w:val="single" w:sz="6" w:space="0" w:color="000000"/>
              <w:right w:val="single" w:sz="6" w:space="0" w:color="000000"/>
            </w:tcBorders>
            <w:hideMark/>
          </w:tcPr>
          <w:p w:rsidR="00267337" w:rsidRPr="001634F8" w:rsidRDefault="00267337" w:rsidP="00267337">
            <w:pPr>
              <w:spacing w:before="100" w:beforeAutospacing="1" w:after="100" w:afterAutospacing="1"/>
              <w:jc w:val="center"/>
              <w:rPr>
                <w:sz w:val="20"/>
              </w:rPr>
            </w:pPr>
            <w:r w:rsidRPr="001634F8">
              <w:rPr>
                <w:sz w:val="20"/>
              </w:rPr>
              <w:t>270</w:t>
            </w:r>
          </w:p>
        </w:tc>
      </w:tr>
      <w:tr w:rsidR="00267337" w:rsidRPr="001634F8" w:rsidTr="00267337">
        <w:tc>
          <w:tcPr>
            <w:tcW w:w="5261" w:type="dxa"/>
            <w:gridSpan w:val="2"/>
            <w:tcBorders>
              <w:top w:val="single" w:sz="4" w:space="0" w:color="000000"/>
              <w:left w:val="single" w:sz="4" w:space="0" w:color="000000"/>
              <w:bottom w:val="single" w:sz="4" w:space="0" w:color="000000"/>
              <w:right w:val="single" w:sz="4" w:space="0" w:color="000000"/>
            </w:tcBorders>
            <w:vAlign w:val="bottom"/>
            <w:hideMark/>
          </w:tcPr>
          <w:p w:rsidR="00267337" w:rsidRPr="001634F8" w:rsidRDefault="00267337" w:rsidP="00267337">
            <w:pPr>
              <w:widowControl w:val="0"/>
              <w:spacing w:line="208" w:lineRule="auto"/>
              <w:jc w:val="both"/>
              <w:rPr>
                <w:color w:val="000000"/>
                <w:lang w:bidi="ru-RU"/>
              </w:rPr>
            </w:pPr>
            <w:r w:rsidRPr="001634F8">
              <w:rPr>
                <w:color w:val="000000"/>
                <w:lang w:bidi="ru-RU"/>
              </w:rPr>
              <w:t>Итого</w:t>
            </w:r>
          </w:p>
        </w:tc>
        <w:tc>
          <w:tcPr>
            <w:tcW w:w="895" w:type="dxa"/>
            <w:tcBorders>
              <w:top w:val="single" w:sz="4" w:space="0" w:color="000000"/>
              <w:left w:val="single" w:sz="4" w:space="0" w:color="000000"/>
              <w:bottom w:val="single" w:sz="4" w:space="0" w:color="000000"/>
              <w:right w:val="single" w:sz="4" w:space="0" w:color="000000"/>
            </w:tcBorders>
            <w:vAlign w:val="bottom"/>
          </w:tcPr>
          <w:p w:rsidR="00267337" w:rsidRPr="001634F8" w:rsidRDefault="00267337" w:rsidP="00267337">
            <w:pPr>
              <w:widowControl w:val="0"/>
              <w:spacing w:line="208" w:lineRule="auto"/>
              <w:jc w:val="center"/>
              <w:rPr>
                <w:color w:val="000000"/>
                <w:lang w:bidi="ru-RU"/>
              </w:rPr>
            </w:pPr>
          </w:p>
        </w:tc>
        <w:tc>
          <w:tcPr>
            <w:tcW w:w="897" w:type="dxa"/>
            <w:tcBorders>
              <w:top w:val="single" w:sz="6" w:space="0" w:color="000000"/>
              <w:left w:val="single" w:sz="6" w:space="0" w:color="000000"/>
              <w:bottom w:val="single" w:sz="6" w:space="0" w:color="000000"/>
              <w:right w:val="single" w:sz="6" w:space="0" w:color="000000"/>
            </w:tcBorders>
          </w:tcPr>
          <w:p w:rsidR="00267337" w:rsidRPr="001634F8" w:rsidRDefault="00267337" w:rsidP="00267337">
            <w:pPr>
              <w:spacing w:before="100" w:beforeAutospacing="1" w:after="100" w:afterAutospacing="1"/>
              <w:jc w:val="center"/>
              <w:rPr>
                <w:sz w:val="20"/>
                <w:lang w:val="en-US"/>
              </w:rPr>
            </w:pPr>
          </w:p>
        </w:tc>
        <w:tc>
          <w:tcPr>
            <w:tcW w:w="886" w:type="dxa"/>
            <w:tcBorders>
              <w:top w:val="single" w:sz="6" w:space="0" w:color="000000"/>
              <w:left w:val="single" w:sz="6" w:space="0" w:color="000000"/>
              <w:bottom w:val="single" w:sz="6" w:space="0" w:color="000000"/>
              <w:right w:val="single" w:sz="6" w:space="0" w:color="000000"/>
            </w:tcBorders>
          </w:tcPr>
          <w:p w:rsidR="00267337" w:rsidRPr="001634F8" w:rsidRDefault="00267337" w:rsidP="00267337">
            <w:pPr>
              <w:spacing w:before="100" w:beforeAutospacing="1" w:after="100" w:afterAutospacing="1"/>
              <w:jc w:val="center"/>
              <w:rPr>
                <w:sz w:val="20"/>
                <w:lang w:val="en-US"/>
              </w:rPr>
            </w:pPr>
          </w:p>
        </w:tc>
        <w:tc>
          <w:tcPr>
            <w:tcW w:w="708" w:type="dxa"/>
            <w:tcBorders>
              <w:top w:val="single" w:sz="6" w:space="0" w:color="000000"/>
              <w:left w:val="single" w:sz="6" w:space="0" w:color="000000"/>
              <w:bottom w:val="single" w:sz="6" w:space="0" w:color="000000"/>
              <w:right w:val="single" w:sz="6" w:space="0" w:color="000000"/>
            </w:tcBorders>
          </w:tcPr>
          <w:p w:rsidR="00267337" w:rsidRPr="001634F8" w:rsidRDefault="00267337" w:rsidP="00267337">
            <w:pPr>
              <w:spacing w:before="100" w:beforeAutospacing="1" w:after="100" w:afterAutospacing="1"/>
              <w:jc w:val="center"/>
              <w:rPr>
                <w:sz w:val="20"/>
                <w:lang w:val="en-US"/>
              </w:rPr>
            </w:pPr>
          </w:p>
        </w:tc>
        <w:tc>
          <w:tcPr>
            <w:tcW w:w="1560" w:type="dxa"/>
            <w:tcBorders>
              <w:top w:val="single" w:sz="6" w:space="0" w:color="000000"/>
              <w:left w:val="single" w:sz="6" w:space="0" w:color="000000"/>
              <w:bottom w:val="single" w:sz="6" w:space="0" w:color="000000"/>
              <w:right w:val="single" w:sz="6" w:space="0" w:color="000000"/>
            </w:tcBorders>
          </w:tcPr>
          <w:p w:rsidR="00267337" w:rsidRPr="001634F8" w:rsidRDefault="00267337" w:rsidP="00267337">
            <w:pPr>
              <w:spacing w:before="100" w:beforeAutospacing="1" w:after="100" w:afterAutospacing="1"/>
              <w:jc w:val="center"/>
              <w:rPr>
                <w:sz w:val="20"/>
                <w:lang w:val="en-US"/>
              </w:rPr>
            </w:pPr>
          </w:p>
        </w:tc>
      </w:tr>
      <w:tr w:rsidR="00267337" w:rsidRPr="001634F8" w:rsidTr="00267337">
        <w:tc>
          <w:tcPr>
            <w:tcW w:w="5261" w:type="dxa"/>
            <w:gridSpan w:val="2"/>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both"/>
              <w:rPr>
                <w:b/>
                <w:color w:val="000000"/>
                <w:lang w:bidi="ru-RU"/>
              </w:rPr>
            </w:pPr>
            <w:r w:rsidRPr="001634F8">
              <w:rPr>
                <w:b/>
                <w:color w:val="000000"/>
                <w:lang w:bidi="ru-RU"/>
              </w:rPr>
              <w:t>Часть, формируемая участниками образовательных отношений</w:t>
            </w:r>
          </w:p>
        </w:tc>
        <w:tc>
          <w:tcPr>
            <w:tcW w:w="895" w:type="dxa"/>
            <w:tcBorders>
              <w:top w:val="single" w:sz="4" w:space="0" w:color="000000"/>
              <w:left w:val="single" w:sz="4" w:space="0" w:color="000000"/>
              <w:bottom w:val="single" w:sz="4" w:space="0" w:color="000000"/>
              <w:right w:val="single" w:sz="4" w:space="0" w:color="000000"/>
            </w:tcBorders>
            <w:vAlign w:val="center"/>
          </w:tcPr>
          <w:p w:rsidR="00267337" w:rsidRPr="001634F8" w:rsidRDefault="00267337" w:rsidP="00267337">
            <w:pPr>
              <w:widowControl w:val="0"/>
              <w:spacing w:line="208" w:lineRule="auto"/>
              <w:jc w:val="center"/>
              <w:rPr>
                <w:color w:val="000000"/>
                <w:lang w:bidi="ru-RU"/>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267337" w:rsidRPr="001634F8" w:rsidRDefault="00267337" w:rsidP="00267337">
            <w:pPr>
              <w:widowControl w:val="0"/>
              <w:spacing w:line="208" w:lineRule="auto"/>
              <w:jc w:val="center"/>
              <w:rPr>
                <w:color w:val="000000"/>
                <w:lang w:bidi="ru-RU"/>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267337" w:rsidRPr="001634F8" w:rsidRDefault="00267337" w:rsidP="00267337">
            <w:pPr>
              <w:widowControl w:val="0"/>
              <w:spacing w:line="208" w:lineRule="auto"/>
              <w:jc w:val="center"/>
              <w:rPr>
                <w:color w:val="000000"/>
                <w:lang w:bidi="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67337" w:rsidRPr="001634F8" w:rsidRDefault="00267337" w:rsidP="00267337">
            <w:pPr>
              <w:widowControl w:val="0"/>
              <w:spacing w:line="208" w:lineRule="auto"/>
              <w:jc w:val="center"/>
              <w:rPr>
                <w:color w:val="000000"/>
                <w:lang w:bidi="ru-RU"/>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67337" w:rsidRPr="001634F8" w:rsidRDefault="00267337" w:rsidP="00267337">
            <w:pPr>
              <w:widowControl w:val="0"/>
              <w:spacing w:line="208" w:lineRule="auto"/>
              <w:jc w:val="center"/>
              <w:rPr>
                <w:color w:val="000000"/>
                <w:lang w:bidi="ru-RU"/>
              </w:rPr>
            </w:pPr>
          </w:p>
        </w:tc>
      </w:tr>
      <w:tr w:rsidR="00267337" w:rsidRPr="001634F8" w:rsidTr="00267337">
        <w:tc>
          <w:tcPr>
            <w:tcW w:w="5261" w:type="dxa"/>
            <w:gridSpan w:val="2"/>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both"/>
              <w:rPr>
                <w:b/>
                <w:color w:val="000000"/>
                <w:lang w:bidi="ru-RU"/>
              </w:rPr>
            </w:pPr>
            <w:r w:rsidRPr="001634F8">
              <w:rPr>
                <w:b/>
                <w:color w:val="000000"/>
                <w:lang w:bidi="ru-RU"/>
              </w:rPr>
              <w:t>Учебные предметы, курсы, модули по выбору:</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33</w:t>
            </w:r>
          </w:p>
        </w:tc>
        <w:tc>
          <w:tcPr>
            <w:tcW w:w="897"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34</w:t>
            </w:r>
          </w:p>
        </w:tc>
        <w:tc>
          <w:tcPr>
            <w:tcW w:w="886"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34</w:t>
            </w:r>
          </w:p>
        </w:tc>
        <w:tc>
          <w:tcPr>
            <w:tcW w:w="708" w:type="dxa"/>
            <w:tcBorders>
              <w:top w:val="single" w:sz="4" w:space="0" w:color="000000"/>
              <w:left w:val="single" w:sz="4" w:space="0" w:color="000000"/>
              <w:bottom w:val="single" w:sz="4" w:space="0" w:color="000000"/>
              <w:right w:val="single" w:sz="4" w:space="0" w:color="000000"/>
            </w:tcBorders>
            <w:vAlign w:val="center"/>
          </w:tcPr>
          <w:p w:rsidR="00267337" w:rsidRPr="001634F8" w:rsidRDefault="00267337" w:rsidP="00267337">
            <w:pPr>
              <w:widowControl w:val="0"/>
              <w:spacing w:line="208" w:lineRule="auto"/>
              <w:jc w:val="center"/>
              <w:rPr>
                <w:b/>
                <w:color w:val="000000"/>
                <w:lang w:bidi="ru-RU"/>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101</w:t>
            </w:r>
          </w:p>
        </w:tc>
      </w:tr>
      <w:tr w:rsidR="00267337" w:rsidRPr="001634F8" w:rsidTr="00267337">
        <w:tc>
          <w:tcPr>
            <w:tcW w:w="5261" w:type="dxa"/>
            <w:gridSpan w:val="2"/>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both"/>
              <w:rPr>
                <w:color w:val="000000"/>
                <w:lang w:bidi="ru-RU"/>
              </w:rPr>
            </w:pPr>
            <w:r w:rsidRPr="001634F8">
              <w:rPr>
                <w:color w:val="000000"/>
                <w:lang w:bidi="ru-RU"/>
              </w:rPr>
              <w:t>Физическая культура</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color w:val="000000"/>
                <w:lang w:bidi="ru-RU"/>
              </w:rPr>
            </w:pPr>
            <w:r w:rsidRPr="001634F8">
              <w:rPr>
                <w:color w:val="000000"/>
                <w:lang w:bidi="ru-RU"/>
              </w:rPr>
              <w:t>33</w:t>
            </w:r>
          </w:p>
        </w:tc>
        <w:tc>
          <w:tcPr>
            <w:tcW w:w="897"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color w:val="000000"/>
                <w:lang w:bidi="ru-RU"/>
              </w:rPr>
            </w:pPr>
            <w:r w:rsidRPr="001634F8">
              <w:rPr>
                <w:color w:val="000000"/>
                <w:lang w:bidi="ru-RU"/>
              </w:rPr>
              <w:t>34</w:t>
            </w:r>
          </w:p>
        </w:tc>
        <w:tc>
          <w:tcPr>
            <w:tcW w:w="886"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color w:val="000000"/>
                <w:lang w:bidi="ru-RU"/>
              </w:rPr>
            </w:pPr>
            <w:r w:rsidRPr="001634F8">
              <w:rPr>
                <w:color w:val="000000"/>
                <w:lang w:bidi="ru-RU"/>
              </w:rPr>
              <w:t>34</w:t>
            </w:r>
          </w:p>
        </w:tc>
        <w:tc>
          <w:tcPr>
            <w:tcW w:w="708" w:type="dxa"/>
            <w:tcBorders>
              <w:top w:val="single" w:sz="4" w:space="0" w:color="000000"/>
              <w:left w:val="single" w:sz="4" w:space="0" w:color="000000"/>
              <w:bottom w:val="single" w:sz="4" w:space="0" w:color="000000"/>
              <w:right w:val="single" w:sz="4" w:space="0" w:color="000000"/>
            </w:tcBorders>
            <w:vAlign w:val="center"/>
          </w:tcPr>
          <w:p w:rsidR="00267337" w:rsidRPr="001634F8" w:rsidRDefault="00267337" w:rsidP="00267337">
            <w:pPr>
              <w:widowControl w:val="0"/>
              <w:spacing w:line="208" w:lineRule="auto"/>
              <w:jc w:val="center"/>
              <w:rPr>
                <w:color w:val="000000"/>
                <w:lang w:bidi="ru-RU"/>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color w:val="000000"/>
                <w:lang w:bidi="ru-RU"/>
              </w:rPr>
            </w:pPr>
            <w:r w:rsidRPr="001634F8">
              <w:rPr>
                <w:color w:val="000000"/>
                <w:lang w:bidi="ru-RU"/>
              </w:rPr>
              <w:t>101</w:t>
            </w:r>
          </w:p>
        </w:tc>
      </w:tr>
      <w:tr w:rsidR="00267337" w:rsidRPr="001634F8" w:rsidTr="00267337">
        <w:tc>
          <w:tcPr>
            <w:tcW w:w="5261" w:type="dxa"/>
            <w:gridSpan w:val="2"/>
            <w:tcBorders>
              <w:top w:val="single" w:sz="4" w:space="0" w:color="000000"/>
              <w:left w:val="single" w:sz="4" w:space="0" w:color="000000"/>
              <w:bottom w:val="single" w:sz="4" w:space="0" w:color="000000"/>
              <w:right w:val="single" w:sz="4" w:space="0" w:color="000000"/>
            </w:tcBorders>
            <w:vAlign w:val="bottom"/>
            <w:hideMark/>
          </w:tcPr>
          <w:p w:rsidR="00267337" w:rsidRPr="001634F8" w:rsidRDefault="00267337" w:rsidP="00267337">
            <w:pPr>
              <w:widowControl w:val="0"/>
              <w:spacing w:line="208" w:lineRule="auto"/>
              <w:jc w:val="both"/>
              <w:rPr>
                <w:color w:val="000000"/>
                <w:lang w:bidi="ru-RU"/>
              </w:rPr>
            </w:pPr>
            <w:r w:rsidRPr="001634F8">
              <w:rPr>
                <w:b/>
                <w:color w:val="000000"/>
                <w:lang w:bidi="ru-RU"/>
              </w:rPr>
              <w:t>Итого</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693</w:t>
            </w:r>
          </w:p>
        </w:tc>
        <w:tc>
          <w:tcPr>
            <w:tcW w:w="897"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782</w:t>
            </w:r>
          </w:p>
        </w:tc>
        <w:tc>
          <w:tcPr>
            <w:tcW w:w="886"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782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782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3039</w:t>
            </w:r>
          </w:p>
        </w:tc>
      </w:tr>
      <w:tr w:rsidR="00267337" w:rsidRPr="001634F8" w:rsidTr="00267337">
        <w:tc>
          <w:tcPr>
            <w:tcW w:w="5261" w:type="dxa"/>
            <w:gridSpan w:val="2"/>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spacing w:before="100" w:beforeAutospacing="1" w:after="100" w:afterAutospacing="1"/>
              <w:jc w:val="both"/>
              <w:rPr>
                <w:color w:val="000000"/>
                <w:lang w:val="en-US"/>
              </w:rPr>
            </w:pPr>
            <w:r w:rsidRPr="001634F8">
              <w:rPr>
                <w:b/>
                <w:bCs/>
                <w:color w:val="000000"/>
                <w:lang w:val="en-US"/>
              </w:rPr>
              <w:t>Курсы внеурочной деятельности</w:t>
            </w:r>
          </w:p>
        </w:tc>
        <w:tc>
          <w:tcPr>
            <w:tcW w:w="895" w:type="dxa"/>
            <w:tcBorders>
              <w:top w:val="single" w:sz="4" w:space="0" w:color="000000"/>
              <w:left w:val="single" w:sz="4" w:space="0" w:color="000000"/>
              <w:bottom w:val="single" w:sz="4" w:space="0" w:color="000000"/>
              <w:right w:val="single" w:sz="4" w:space="0" w:color="000000"/>
            </w:tcBorders>
            <w:vAlign w:val="center"/>
          </w:tcPr>
          <w:p w:rsidR="00267337" w:rsidRPr="001634F8" w:rsidRDefault="00267337" w:rsidP="00267337">
            <w:pPr>
              <w:widowControl w:val="0"/>
              <w:spacing w:line="208" w:lineRule="auto"/>
              <w:jc w:val="center"/>
              <w:rPr>
                <w:b/>
                <w:color w:val="000000"/>
                <w:lang w:bidi="ru-RU"/>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267337" w:rsidRPr="001634F8" w:rsidRDefault="00267337" w:rsidP="00267337">
            <w:pPr>
              <w:widowControl w:val="0"/>
              <w:spacing w:line="208" w:lineRule="auto"/>
              <w:jc w:val="center"/>
              <w:rPr>
                <w:b/>
                <w:color w:val="000000"/>
                <w:lang w:bidi="ru-RU"/>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267337" w:rsidRPr="001634F8" w:rsidRDefault="00267337" w:rsidP="00267337">
            <w:pPr>
              <w:widowControl w:val="0"/>
              <w:spacing w:line="208" w:lineRule="auto"/>
              <w:jc w:val="center"/>
              <w:rPr>
                <w:b/>
                <w:color w:val="000000"/>
                <w:lang w:bidi="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67337" w:rsidRPr="001634F8" w:rsidRDefault="00267337" w:rsidP="00267337">
            <w:pPr>
              <w:widowControl w:val="0"/>
              <w:spacing w:line="208" w:lineRule="auto"/>
              <w:jc w:val="center"/>
              <w:rPr>
                <w:b/>
                <w:color w:val="000000"/>
                <w:lang w:bidi="ru-RU"/>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67337" w:rsidRPr="001634F8" w:rsidRDefault="00267337" w:rsidP="00267337">
            <w:pPr>
              <w:widowControl w:val="0"/>
              <w:spacing w:line="208" w:lineRule="auto"/>
              <w:jc w:val="center"/>
              <w:rPr>
                <w:b/>
                <w:color w:val="000000"/>
                <w:lang w:bidi="ru-RU"/>
              </w:rPr>
            </w:pPr>
          </w:p>
        </w:tc>
      </w:tr>
      <w:tr w:rsidR="00267337" w:rsidRPr="001634F8" w:rsidTr="00267337">
        <w:tc>
          <w:tcPr>
            <w:tcW w:w="5261" w:type="dxa"/>
            <w:gridSpan w:val="2"/>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 xml:space="preserve"> Кружок «Юные спортсмены» </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33</w:t>
            </w:r>
          </w:p>
        </w:tc>
        <w:tc>
          <w:tcPr>
            <w:tcW w:w="897"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68</w:t>
            </w:r>
          </w:p>
        </w:tc>
        <w:tc>
          <w:tcPr>
            <w:tcW w:w="886"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34</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169</w:t>
            </w:r>
          </w:p>
        </w:tc>
      </w:tr>
      <w:tr w:rsidR="00267337" w:rsidRPr="001634F8" w:rsidTr="00267337">
        <w:tc>
          <w:tcPr>
            <w:tcW w:w="5261" w:type="dxa"/>
            <w:gridSpan w:val="2"/>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 xml:space="preserve"> Секция «Народные игры» </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66</w:t>
            </w:r>
          </w:p>
        </w:tc>
        <w:tc>
          <w:tcPr>
            <w:tcW w:w="897"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68</w:t>
            </w:r>
          </w:p>
        </w:tc>
        <w:tc>
          <w:tcPr>
            <w:tcW w:w="886"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68</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68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270</w:t>
            </w:r>
          </w:p>
        </w:tc>
      </w:tr>
      <w:tr w:rsidR="00267337" w:rsidRPr="001634F8" w:rsidTr="00267337">
        <w:tc>
          <w:tcPr>
            <w:tcW w:w="5261" w:type="dxa"/>
            <w:gridSpan w:val="2"/>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 xml:space="preserve"> </w:t>
            </w:r>
            <w:r w:rsidRPr="001634F8">
              <w:rPr>
                <w:color w:val="000000"/>
              </w:rPr>
              <w:t>«Моя информационная культура»</w:t>
            </w:r>
            <w:r w:rsidRPr="001634F8">
              <w:rPr>
                <w:color w:val="000000"/>
                <w:lang w:val="en-US"/>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rsidR="00267337" w:rsidRPr="001634F8" w:rsidRDefault="00267337" w:rsidP="00267337">
            <w:pPr>
              <w:spacing w:before="100" w:beforeAutospacing="1" w:after="100" w:afterAutospacing="1"/>
              <w:jc w:val="center"/>
              <w:rPr>
                <w:color w:val="000000"/>
                <w:lang w:val="en-US"/>
              </w:rPr>
            </w:pPr>
          </w:p>
        </w:tc>
        <w:tc>
          <w:tcPr>
            <w:tcW w:w="897" w:type="dxa"/>
            <w:tcBorders>
              <w:top w:val="single" w:sz="6" w:space="0" w:color="000000"/>
              <w:left w:val="single" w:sz="6" w:space="0" w:color="000000"/>
              <w:bottom w:val="single" w:sz="6" w:space="0" w:color="000000"/>
              <w:right w:val="single" w:sz="6" w:space="0" w:color="000000"/>
            </w:tcBorders>
            <w:vAlign w:val="center"/>
          </w:tcPr>
          <w:p w:rsidR="00267337" w:rsidRPr="001634F8" w:rsidRDefault="00267337" w:rsidP="00267337">
            <w:pPr>
              <w:spacing w:before="100" w:beforeAutospacing="1" w:after="100" w:afterAutospacing="1"/>
              <w:jc w:val="center"/>
              <w:rPr>
                <w:color w:val="000000"/>
                <w:lang w:val="en-US"/>
              </w:rPr>
            </w:pPr>
          </w:p>
        </w:tc>
        <w:tc>
          <w:tcPr>
            <w:tcW w:w="886"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34</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68</w:t>
            </w:r>
          </w:p>
        </w:tc>
      </w:tr>
      <w:tr w:rsidR="00267337" w:rsidRPr="001634F8" w:rsidTr="00267337">
        <w:tc>
          <w:tcPr>
            <w:tcW w:w="5261" w:type="dxa"/>
            <w:gridSpan w:val="2"/>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 xml:space="preserve"> Кружок «Лего-конструирование» </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33</w:t>
            </w:r>
          </w:p>
        </w:tc>
        <w:tc>
          <w:tcPr>
            <w:tcW w:w="897" w:type="dxa"/>
            <w:tcBorders>
              <w:top w:val="single" w:sz="6" w:space="0" w:color="000000"/>
              <w:left w:val="single" w:sz="6" w:space="0" w:color="000000"/>
              <w:bottom w:val="single" w:sz="6" w:space="0" w:color="000000"/>
              <w:right w:val="single" w:sz="6" w:space="0" w:color="000000"/>
            </w:tcBorders>
            <w:vAlign w:val="center"/>
          </w:tcPr>
          <w:p w:rsidR="00267337" w:rsidRPr="001634F8" w:rsidRDefault="00267337" w:rsidP="00267337">
            <w:pPr>
              <w:spacing w:before="100" w:beforeAutospacing="1" w:after="100" w:afterAutospacing="1"/>
              <w:jc w:val="center"/>
              <w:rPr>
                <w:color w:val="000000"/>
                <w:lang w:val="en-US"/>
              </w:rPr>
            </w:pPr>
          </w:p>
        </w:tc>
        <w:tc>
          <w:tcPr>
            <w:tcW w:w="886" w:type="dxa"/>
            <w:tcBorders>
              <w:top w:val="single" w:sz="6" w:space="0" w:color="000000"/>
              <w:left w:val="single" w:sz="6" w:space="0" w:color="000000"/>
              <w:bottom w:val="single" w:sz="6" w:space="0" w:color="000000"/>
              <w:right w:val="single" w:sz="6" w:space="0" w:color="000000"/>
            </w:tcBorders>
            <w:vAlign w:val="center"/>
          </w:tcPr>
          <w:p w:rsidR="00267337" w:rsidRPr="001634F8" w:rsidRDefault="00267337" w:rsidP="00267337">
            <w:pPr>
              <w:spacing w:before="100" w:beforeAutospacing="1" w:after="100" w:afterAutospacing="1"/>
              <w:jc w:val="center"/>
              <w:rPr>
                <w:color w:val="000000"/>
                <w:lang w:val="en-US"/>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267337" w:rsidRPr="001634F8" w:rsidRDefault="00267337" w:rsidP="00267337">
            <w:pPr>
              <w:spacing w:before="100" w:beforeAutospacing="1" w:after="100" w:afterAutospacing="1"/>
              <w:jc w:val="center"/>
              <w:rPr>
                <w:color w:val="000000"/>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33</w:t>
            </w:r>
          </w:p>
        </w:tc>
      </w:tr>
      <w:tr w:rsidR="00267337" w:rsidRPr="001634F8" w:rsidTr="00267337">
        <w:tc>
          <w:tcPr>
            <w:tcW w:w="5261" w:type="dxa"/>
            <w:gridSpan w:val="2"/>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 xml:space="preserve"> Кружок «Я — гражданин России» </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33</w:t>
            </w:r>
          </w:p>
        </w:tc>
        <w:tc>
          <w:tcPr>
            <w:tcW w:w="897"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34</w:t>
            </w:r>
          </w:p>
        </w:tc>
        <w:tc>
          <w:tcPr>
            <w:tcW w:w="886"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34</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135</w:t>
            </w:r>
          </w:p>
        </w:tc>
      </w:tr>
      <w:tr w:rsidR="00267337" w:rsidRPr="001634F8" w:rsidTr="00267337">
        <w:tc>
          <w:tcPr>
            <w:tcW w:w="5261" w:type="dxa"/>
            <w:gridSpan w:val="2"/>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both"/>
              <w:rPr>
                <w:color w:val="000000"/>
              </w:rPr>
            </w:pPr>
            <w:r w:rsidRPr="001634F8">
              <w:rPr>
                <w:color w:val="000000"/>
              </w:rPr>
              <w:t xml:space="preserve"> Кружок «Разговор о</w:t>
            </w:r>
            <w:r w:rsidRPr="001634F8">
              <w:rPr>
                <w:color w:val="000000"/>
                <w:lang w:val="en-US"/>
              </w:rPr>
              <w:t> </w:t>
            </w:r>
            <w:r w:rsidRPr="001634F8">
              <w:rPr>
                <w:color w:val="000000"/>
              </w:rPr>
              <w:t xml:space="preserve">правильном питании» </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33</w:t>
            </w:r>
          </w:p>
        </w:tc>
        <w:tc>
          <w:tcPr>
            <w:tcW w:w="897"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34</w:t>
            </w:r>
          </w:p>
        </w:tc>
        <w:tc>
          <w:tcPr>
            <w:tcW w:w="886"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34</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34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135</w:t>
            </w:r>
          </w:p>
        </w:tc>
      </w:tr>
      <w:tr w:rsidR="00267337" w:rsidRPr="001634F8" w:rsidTr="00267337">
        <w:tc>
          <w:tcPr>
            <w:tcW w:w="5261" w:type="dxa"/>
            <w:gridSpan w:val="2"/>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both"/>
              <w:rPr>
                <w:color w:val="000000"/>
                <w:lang w:val="en-US"/>
              </w:rPr>
            </w:pPr>
            <w:r w:rsidRPr="001634F8">
              <w:rPr>
                <w:color w:val="000000"/>
                <w:lang w:val="en-US"/>
              </w:rPr>
              <w:t xml:space="preserve"> Театральная студия «Радуга» </w:t>
            </w:r>
          </w:p>
        </w:tc>
        <w:tc>
          <w:tcPr>
            <w:tcW w:w="895"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66</w:t>
            </w:r>
          </w:p>
        </w:tc>
        <w:tc>
          <w:tcPr>
            <w:tcW w:w="897"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68</w:t>
            </w:r>
          </w:p>
        </w:tc>
        <w:tc>
          <w:tcPr>
            <w:tcW w:w="886"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68</w:t>
            </w:r>
          </w:p>
        </w:tc>
        <w:tc>
          <w:tcPr>
            <w:tcW w:w="708"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68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270</w:t>
            </w:r>
          </w:p>
        </w:tc>
      </w:tr>
      <w:tr w:rsidR="00267337" w:rsidRPr="001634F8" w:rsidTr="00267337">
        <w:tc>
          <w:tcPr>
            <w:tcW w:w="5261" w:type="dxa"/>
            <w:gridSpan w:val="2"/>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both"/>
              <w:rPr>
                <w:color w:val="000000"/>
              </w:rPr>
            </w:pPr>
            <w:r w:rsidRPr="001634F8">
              <w:rPr>
                <w:color w:val="000000"/>
              </w:rPr>
              <w:t xml:space="preserve">«Разговоры о важном» (классное собрание) </w:t>
            </w:r>
          </w:p>
        </w:tc>
        <w:tc>
          <w:tcPr>
            <w:tcW w:w="895"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16,5</w:t>
            </w:r>
          </w:p>
        </w:tc>
        <w:tc>
          <w:tcPr>
            <w:tcW w:w="897"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17</w:t>
            </w:r>
          </w:p>
        </w:tc>
        <w:tc>
          <w:tcPr>
            <w:tcW w:w="886"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17</w:t>
            </w:r>
          </w:p>
        </w:tc>
        <w:tc>
          <w:tcPr>
            <w:tcW w:w="708"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67,5</w:t>
            </w:r>
          </w:p>
        </w:tc>
      </w:tr>
      <w:tr w:rsidR="00267337" w:rsidRPr="001634F8" w:rsidTr="00267337">
        <w:tc>
          <w:tcPr>
            <w:tcW w:w="5261" w:type="dxa"/>
            <w:gridSpan w:val="2"/>
            <w:tcBorders>
              <w:top w:val="single" w:sz="4" w:space="0" w:color="auto"/>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both"/>
              <w:rPr>
                <w:color w:val="000000"/>
              </w:rPr>
            </w:pPr>
            <w:r w:rsidRPr="001634F8">
              <w:rPr>
                <w:color w:val="000000"/>
              </w:rPr>
              <w:t>Организационная линейка «Понедельник»</w:t>
            </w:r>
          </w:p>
        </w:tc>
        <w:tc>
          <w:tcPr>
            <w:tcW w:w="895"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16,5</w:t>
            </w:r>
          </w:p>
        </w:tc>
        <w:tc>
          <w:tcPr>
            <w:tcW w:w="897"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17</w:t>
            </w:r>
          </w:p>
        </w:tc>
        <w:tc>
          <w:tcPr>
            <w:tcW w:w="886"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17</w:t>
            </w:r>
          </w:p>
        </w:tc>
        <w:tc>
          <w:tcPr>
            <w:tcW w:w="708"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67,5</w:t>
            </w:r>
          </w:p>
        </w:tc>
      </w:tr>
      <w:tr w:rsidR="00267337" w:rsidRPr="001634F8" w:rsidTr="00267337">
        <w:tc>
          <w:tcPr>
            <w:tcW w:w="5261" w:type="dxa"/>
            <w:gridSpan w:val="2"/>
            <w:tcBorders>
              <w:top w:val="single" w:sz="4" w:space="0" w:color="auto"/>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both"/>
              <w:rPr>
                <w:color w:val="000000"/>
              </w:rPr>
            </w:pPr>
            <w:r w:rsidRPr="001634F8">
              <w:rPr>
                <w:color w:val="000000"/>
              </w:rPr>
              <w:t xml:space="preserve">Родительский час «Вопрос к предметнику» </w:t>
            </w:r>
          </w:p>
          <w:p w:rsidR="00267337" w:rsidRPr="001634F8" w:rsidRDefault="00267337" w:rsidP="00267337">
            <w:pPr>
              <w:spacing w:before="100" w:beforeAutospacing="1" w:after="100" w:afterAutospacing="1"/>
              <w:jc w:val="both"/>
              <w:rPr>
                <w:color w:val="000000"/>
              </w:rPr>
            </w:pPr>
            <w:r w:rsidRPr="001634F8">
              <w:rPr>
                <w:color w:val="000000"/>
              </w:rPr>
              <w:t>( консультация)</w:t>
            </w:r>
          </w:p>
        </w:tc>
        <w:tc>
          <w:tcPr>
            <w:tcW w:w="895"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16,5</w:t>
            </w:r>
          </w:p>
        </w:tc>
        <w:tc>
          <w:tcPr>
            <w:tcW w:w="897"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17</w:t>
            </w:r>
          </w:p>
        </w:tc>
        <w:tc>
          <w:tcPr>
            <w:tcW w:w="886"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17</w:t>
            </w:r>
          </w:p>
        </w:tc>
        <w:tc>
          <w:tcPr>
            <w:tcW w:w="708"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67,5</w:t>
            </w:r>
          </w:p>
        </w:tc>
      </w:tr>
      <w:tr w:rsidR="00267337" w:rsidRPr="001634F8" w:rsidTr="00267337">
        <w:tc>
          <w:tcPr>
            <w:tcW w:w="5261" w:type="dxa"/>
            <w:gridSpan w:val="2"/>
            <w:tcBorders>
              <w:top w:val="single" w:sz="4" w:space="0" w:color="auto"/>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both"/>
              <w:rPr>
                <w:color w:val="000000"/>
              </w:rPr>
            </w:pPr>
            <w:r w:rsidRPr="001634F8">
              <w:rPr>
                <w:color w:val="000000"/>
              </w:rPr>
              <w:t xml:space="preserve">Родительский час «Вопрос к классному руководителю» </w:t>
            </w:r>
          </w:p>
          <w:p w:rsidR="00267337" w:rsidRPr="001634F8" w:rsidRDefault="00267337" w:rsidP="00267337">
            <w:pPr>
              <w:spacing w:before="100" w:beforeAutospacing="1" w:after="100" w:afterAutospacing="1"/>
              <w:jc w:val="both"/>
              <w:rPr>
                <w:color w:val="000000"/>
              </w:rPr>
            </w:pPr>
            <w:r w:rsidRPr="001634F8">
              <w:rPr>
                <w:color w:val="000000"/>
              </w:rPr>
              <w:t>( консультация)</w:t>
            </w:r>
          </w:p>
        </w:tc>
        <w:tc>
          <w:tcPr>
            <w:tcW w:w="895"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16,5</w:t>
            </w:r>
          </w:p>
        </w:tc>
        <w:tc>
          <w:tcPr>
            <w:tcW w:w="897"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17</w:t>
            </w:r>
          </w:p>
        </w:tc>
        <w:tc>
          <w:tcPr>
            <w:tcW w:w="886"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17</w:t>
            </w:r>
          </w:p>
        </w:tc>
        <w:tc>
          <w:tcPr>
            <w:tcW w:w="708" w:type="dxa"/>
            <w:tcBorders>
              <w:top w:val="single" w:sz="6" w:space="0" w:color="000000"/>
              <w:left w:val="single" w:sz="6" w:space="0" w:color="000000"/>
              <w:bottom w:val="single" w:sz="4" w:space="0" w:color="auto"/>
              <w:right w:val="single" w:sz="6" w:space="0" w:color="000000"/>
            </w:tcBorders>
            <w:vAlign w:val="center"/>
            <w:hideMark/>
          </w:tcPr>
          <w:p w:rsidR="00267337" w:rsidRPr="001634F8" w:rsidRDefault="00267337" w:rsidP="00267337">
            <w:pPr>
              <w:spacing w:before="100" w:beforeAutospacing="1" w:after="100" w:afterAutospacing="1"/>
              <w:jc w:val="center"/>
              <w:rPr>
                <w:color w:val="000000"/>
              </w:rPr>
            </w:pPr>
            <w:r w:rsidRPr="001634F8">
              <w:rPr>
                <w:color w:val="000000"/>
              </w:rPr>
              <w:t>17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67,5</w:t>
            </w:r>
          </w:p>
        </w:tc>
      </w:tr>
      <w:tr w:rsidR="00267337" w:rsidRPr="001634F8" w:rsidTr="00267337">
        <w:tc>
          <w:tcPr>
            <w:tcW w:w="5261" w:type="dxa"/>
            <w:gridSpan w:val="2"/>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spacing w:before="100" w:beforeAutospacing="1" w:after="100" w:afterAutospacing="1"/>
              <w:jc w:val="both"/>
              <w:rPr>
                <w:sz w:val="20"/>
              </w:rPr>
            </w:pPr>
            <w:r w:rsidRPr="001634F8">
              <w:rPr>
                <w:b/>
                <w:bCs/>
                <w:color w:val="000000"/>
              </w:rPr>
              <w:t>Итого на реализацию курсов внеурочной деятельности</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330</w:t>
            </w:r>
          </w:p>
        </w:tc>
        <w:tc>
          <w:tcPr>
            <w:tcW w:w="897"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340</w:t>
            </w:r>
          </w:p>
        </w:tc>
        <w:tc>
          <w:tcPr>
            <w:tcW w:w="886"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340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340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67337" w:rsidRPr="001634F8" w:rsidRDefault="00267337" w:rsidP="00267337">
            <w:pPr>
              <w:widowControl w:val="0"/>
              <w:spacing w:line="208" w:lineRule="auto"/>
              <w:jc w:val="center"/>
              <w:rPr>
                <w:b/>
                <w:color w:val="000000"/>
                <w:lang w:bidi="ru-RU"/>
              </w:rPr>
            </w:pPr>
            <w:r w:rsidRPr="001634F8">
              <w:rPr>
                <w:b/>
                <w:color w:val="000000"/>
                <w:lang w:bidi="ru-RU"/>
              </w:rPr>
              <w:t>1350</w:t>
            </w:r>
          </w:p>
        </w:tc>
      </w:tr>
    </w:tbl>
    <w:p w:rsidR="00267337" w:rsidRDefault="00267337" w:rsidP="00267337">
      <w:pPr>
        <w:rPr>
          <w:b/>
          <w:bCs/>
          <w:sz w:val="28"/>
          <w:szCs w:val="28"/>
        </w:rPr>
      </w:pPr>
    </w:p>
    <w:p w:rsidR="00AD75E0" w:rsidRDefault="00AD75E0" w:rsidP="00267337">
      <w:pPr>
        <w:rPr>
          <w:b/>
          <w:bCs/>
          <w:sz w:val="28"/>
          <w:szCs w:val="28"/>
        </w:rPr>
      </w:pPr>
    </w:p>
    <w:p w:rsidR="00AD75E0" w:rsidRPr="00AD75E0" w:rsidRDefault="00AD75E0" w:rsidP="00AD75E0">
      <w:pPr>
        <w:spacing w:line="360" w:lineRule="auto"/>
        <w:ind w:firstLine="540"/>
        <w:jc w:val="center"/>
        <w:rPr>
          <w:b/>
        </w:rPr>
      </w:pPr>
      <w:r w:rsidRPr="007177E5">
        <w:rPr>
          <w:b/>
        </w:rPr>
        <w:t xml:space="preserve">Учебный план </w:t>
      </w:r>
      <w:r>
        <w:rPr>
          <w:b/>
        </w:rPr>
        <w:t xml:space="preserve">филиала </w:t>
      </w:r>
      <w:r w:rsidRPr="007177E5">
        <w:rPr>
          <w:b/>
        </w:rPr>
        <w:t xml:space="preserve">МБОУ «Жариковская СОШ ПМО» </w:t>
      </w:r>
      <w:r>
        <w:rPr>
          <w:b/>
        </w:rPr>
        <w:t xml:space="preserve"> в </w:t>
      </w:r>
      <w:r w:rsidRPr="007177E5">
        <w:rPr>
          <w:b/>
        </w:rPr>
        <w:t xml:space="preserve">с. </w:t>
      </w:r>
      <w:r>
        <w:rPr>
          <w:b/>
        </w:rPr>
        <w:t>Барабаш-Левада</w:t>
      </w:r>
    </w:p>
    <w:p w:rsidR="00AD75E0" w:rsidRPr="00AD75E0" w:rsidRDefault="00AD75E0" w:rsidP="00AD75E0">
      <w:pPr>
        <w:spacing w:before="100" w:beforeAutospacing="1" w:after="100" w:afterAutospacing="1" w:line="276" w:lineRule="auto"/>
        <w:rPr>
          <w:color w:val="000000"/>
          <w:lang w:eastAsia="en-US"/>
        </w:rPr>
      </w:pPr>
      <w:r w:rsidRPr="00AD75E0">
        <w:rPr>
          <w:b/>
          <w:bCs/>
          <w:color w:val="000000"/>
          <w:lang w:eastAsia="en-US"/>
        </w:rPr>
        <w:t xml:space="preserve">         Учебный план начального общего образования (пятидневная неделя)</w:t>
      </w:r>
    </w:p>
    <w:tbl>
      <w:tblPr>
        <w:tblStyle w:val="83"/>
        <w:tblW w:w="10207" w:type="dxa"/>
        <w:tblLook w:val="0600" w:firstRow="0" w:lastRow="0" w:firstColumn="0" w:lastColumn="0" w:noHBand="1" w:noVBand="1"/>
      </w:tblPr>
      <w:tblGrid>
        <w:gridCol w:w="2132"/>
        <w:gridCol w:w="3686"/>
        <w:gridCol w:w="937"/>
        <w:gridCol w:w="864"/>
        <w:gridCol w:w="864"/>
        <w:gridCol w:w="864"/>
        <w:gridCol w:w="860"/>
      </w:tblGrid>
      <w:tr w:rsidR="00AD75E0" w:rsidRPr="00AD75E0" w:rsidTr="00AD75E0">
        <w:tc>
          <w:tcPr>
            <w:tcW w:w="2166" w:type="dxa"/>
            <w:vMerge w:val="restart"/>
          </w:tcPr>
          <w:p w:rsidR="00AD75E0" w:rsidRPr="00AD75E0" w:rsidRDefault="00AD75E0" w:rsidP="00AD75E0">
            <w:pPr>
              <w:spacing w:before="100" w:beforeAutospacing="1" w:after="100" w:afterAutospacing="1"/>
              <w:rPr>
                <w:lang w:val="en-US" w:eastAsia="en-US"/>
              </w:rPr>
            </w:pPr>
            <w:r w:rsidRPr="00AD75E0">
              <w:rPr>
                <w:b/>
                <w:bCs/>
                <w:color w:val="000000"/>
                <w:lang w:val="en-US" w:eastAsia="en-US"/>
              </w:rPr>
              <w:t>Предметные области</w:t>
            </w:r>
          </w:p>
        </w:tc>
        <w:tc>
          <w:tcPr>
            <w:tcW w:w="0" w:type="auto"/>
            <w:vMerge w:val="restart"/>
          </w:tcPr>
          <w:p w:rsidR="00AD75E0" w:rsidRPr="00AD75E0" w:rsidRDefault="00AD75E0" w:rsidP="00AD75E0">
            <w:pPr>
              <w:spacing w:before="100" w:beforeAutospacing="1" w:after="100" w:afterAutospacing="1"/>
              <w:rPr>
                <w:lang w:eastAsia="en-US"/>
              </w:rPr>
            </w:pPr>
            <w:r w:rsidRPr="00AD75E0">
              <w:rPr>
                <w:b/>
                <w:bCs/>
                <w:color w:val="000000"/>
                <w:lang w:val="en-US" w:eastAsia="en-US"/>
              </w:rPr>
              <w:t>Учебные предметы</w:t>
            </w:r>
            <w:r w:rsidRPr="00AD75E0">
              <w:rPr>
                <w:b/>
                <w:bCs/>
                <w:color w:val="000000"/>
                <w:lang w:eastAsia="en-US"/>
              </w:rPr>
              <w:t>, курсы, модули</w:t>
            </w:r>
          </w:p>
        </w:tc>
        <w:tc>
          <w:tcPr>
            <w:tcW w:w="0" w:type="auto"/>
            <w:gridSpan w:val="4"/>
          </w:tcPr>
          <w:p w:rsidR="00AD75E0" w:rsidRPr="00AD75E0" w:rsidRDefault="00AD75E0" w:rsidP="00AD75E0">
            <w:pPr>
              <w:spacing w:before="100" w:beforeAutospacing="1" w:after="100" w:afterAutospacing="1"/>
              <w:jc w:val="center"/>
              <w:rPr>
                <w:lang w:val="en-US" w:eastAsia="en-US"/>
              </w:rPr>
            </w:pPr>
            <w:r w:rsidRPr="00AD75E0">
              <w:rPr>
                <w:b/>
                <w:bCs/>
                <w:color w:val="000000"/>
                <w:lang w:val="en-US" w:eastAsia="en-US"/>
              </w:rPr>
              <w:t>Количество часов в неделю</w:t>
            </w:r>
          </w:p>
        </w:tc>
        <w:tc>
          <w:tcPr>
            <w:tcW w:w="869" w:type="dxa"/>
            <w:vMerge w:val="restart"/>
          </w:tcPr>
          <w:p w:rsidR="00AD75E0" w:rsidRPr="00AD75E0" w:rsidRDefault="00AD75E0" w:rsidP="00AD75E0">
            <w:pPr>
              <w:spacing w:before="100" w:beforeAutospacing="1" w:after="100" w:afterAutospacing="1"/>
              <w:jc w:val="center"/>
              <w:rPr>
                <w:lang w:val="en-US" w:eastAsia="en-US"/>
              </w:rPr>
            </w:pPr>
            <w:r w:rsidRPr="00AD75E0">
              <w:rPr>
                <w:b/>
                <w:bCs/>
                <w:color w:val="000000"/>
                <w:lang w:val="en-US" w:eastAsia="en-US"/>
              </w:rPr>
              <w:t>Всего</w:t>
            </w:r>
          </w:p>
        </w:tc>
      </w:tr>
      <w:tr w:rsidR="00AD75E0" w:rsidRPr="00AD75E0" w:rsidTr="00AD75E0">
        <w:tc>
          <w:tcPr>
            <w:tcW w:w="2166" w:type="dxa"/>
            <w:vMerge/>
          </w:tcPr>
          <w:p w:rsidR="00AD75E0" w:rsidRPr="00AD75E0" w:rsidRDefault="00AD75E0" w:rsidP="00AD75E0">
            <w:pPr>
              <w:spacing w:before="100" w:beforeAutospacing="1" w:after="100" w:afterAutospacing="1"/>
              <w:ind w:left="75" w:right="75"/>
              <w:rPr>
                <w:color w:val="000000"/>
                <w:lang w:val="en-US" w:eastAsia="en-US"/>
              </w:rPr>
            </w:pPr>
          </w:p>
        </w:tc>
        <w:tc>
          <w:tcPr>
            <w:tcW w:w="0" w:type="auto"/>
            <w:vMerge/>
          </w:tcPr>
          <w:p w:rsidR="00AD75E0" w:rsidRPr="00AD75E0" w:rsidRDefault="00AD75E0" w:rsidP="00AD75E0">
            <w:pPr>
              <w:spacing w:before="100" w:beforeAutospacing="1" w:after="100" w:afterAutospacing="1"/>
              <w:ind w:left="75" w:right="75"/>
              <w:rPr>
                <w:color w:val="000000"/>
                <w:lang w:val="en-US" w:eastAsia="en-US"/>
              </w:rPr>
            </w:pPr>
          </w:p>
        </w:tc>
        <w:tc>
          <w:tcPr>
            <w:tcW w:w="0" w:type="auto"/>
          </w:tcPr>
          <w:p w:rsidR="00AD75E0" w:rsidRPr="00AD75E0" w:rsidRDefault="00AD75E0" w:rsidP="00AD75E0">
            <w:pPr>
              <w:jc w:val="center"/>
              <w:rPr>
                <w:b/>
                <w:bCs/>
                <w:color w:val="000000"/>
                <w:lang w:eastAsia="en-US"/>
              </w:rPr>
            </w:pPr>
            <w:r w:rsidRPr="00AD75E0">
              <w:rPr>
                <w:b/>
                <w:bCs/>
                <w:color w:val="000000"/>
                <w:lang w:val="en-US" w:eastAsia="en-US"/>
              </w:rPr>
              <w:t>1</w:t>
            </w:r>
            <w:r w:rsidRPr="00AD75E0">
              <w:rPr>
                <w:b/>
                <w:bCs/>
                <w:color w:val="000000"/>
                <w:lang w:eastAsia="en-US"/>
              </w:rPr>
              <w:t xml:space="preserve"> </w:t>
            </w:r>
          </w:p>
          <w:p w:rsidR="00AD75E0" w:rsidRPr="00AD75E0" w:rsidRDefault="00AD75E0" w:rsidP="00AD75E0">
            <w:pPr>
              <w:jc w:val="center"/>
              <w:rPr>
                <w:lang w:val="en-US" w:eastAsia="en-US"/>
              </w:rPr>
            </w:pPr>
            <w:r w:rsidRPr="00AD75E0">
              <w:rPr>
                <w:b/>
                <w:bCs/>
                <w:color w:val="000000"/>
                <w:lang w:val="en-US" w:eastAsia="en-US"/>
              </w:rPr>
              <w:t>класс</w:t>
            </w:r>
          </w:p>
        </w:tc>
        <w:tc>
          <w:tcPr>
            <w:tcW w:w="0" w:type="auto"/>
          </w:tcPr>
          <w:p w:rsidR="00AD75E0" w:rsidRPr="00AD75E0" w:rsidRDefault="00AD75E0" w:rsidP="00AD75E0">
            <w:pPr>
              <w:spacing w:before="100" w:beforeAutospacing="1" w:after="100" w:afterAutospacing="1"/>
              <w:jc w:val="center"/>
              <w:rPr>
                <w:lang w:val="en-US" w:eastAsia="en-US"/>
              </w:rPr>
            </w:pPr>
            <w:r w:rsidRPr="00AD75E0">
              <w:rPr>
                <w:b/>
                <w:bCs/>
                <w:color w:val="000000"/>
                <w:lang w:val="en-US" w:eastAsia="en-US"/>
              </w:rPr>
              <w:t>2</w:t>
            </w:r>
            <w:r w:rsidRPr="00AD75E0">
              <w:rPr>
                <w:b/>
                <w:bCs/>
                <w:color w:val="000000"/>
                <w:lang w:eastAsia="en-US"/>
              </w:rPr>
              <w:t xml:space="preserve"> </w:t>
            </w:r>
            <w:r w:rsidRPr="00AD75E0">
              <w:rPr>
                <w:b/>
                <w:bCs/>
                <w:color w:val="000000"/>
                <w:lang w:val="en-US" w:eastAsia="en-US"/>
              </w:rPr>
              <w:t xml:space="preserve"> класс</w:t>
            </w:r>
          </w:p>
        </w:tc>
        <w:tc>
          <w:tcPr>
            <w:tcW w:w="0" w:type="auto"/>
          </w:tcPr>
          <w:p w:rsidR="00AD75E0" w:rsidRPr="00AD75E0" w:rsidRDefault="00AD75E0" w:rsidP="00AD75E0">
            <w:pPr>
              <w:spacing w:before="100" w:beforeAutospacing="1" w:after="100" w:afterAutospacing="1"/>
              <w:jc w:val="center"/>
              <w:rPr>
                <w:lang w:val="en-US" w:eastAsia="en-US"/>
              </w:rPr>
            </w:pPr>
            <w:r w:rsidRPr="00AD75E0">
              <w:rPr>
                <w:b/>
                <w:bCs/>
                <w:color w:val="000000"/>
                <w:lang w:val="en-US" w:eastAsia="en-US"/>
              </w:rPr>
              <w:t>3</w:t>
            </w:r>
            <w:r w:rsidRPr="00AD75E0">
              <w:rPr>
                <w:b/>
                <w:bCs/>
                <w:color w:val="000000"/>
                <w:lang w:eastAsia="en-US"/>
              </w:rPr>
              <w:t xml:space="preserve"> </w:t>
            </w:r>
            <w:r w:rsidRPr="00AD75E0">
              <w:rPr>
                <w:b/>
                <w:bCs/>
                <w:color w:val="000000"/>
                <w:lang w:val="en-US" w:eastAsia="en-US"/>
              </w:rPr>
              <w:t xml:space="preserve"> класс</w:t>
            </w:r>
          </w:p>
        </w:tc>
        <w:tc>
          <w:tcPr>
            <w:tcW w:w="0" w:type="auto"/>
          </w:tcPr>
          <w:p w:rsidR="00AD75E0" w:rsidRPr="00AD75E0" w:rsidRDefault="00AD75E0" w:rsidP="00AD75E0">
            <w:pPr>
              <w:spacing w:before="100" w:beforeAutospacing="1" w:after="100" w:afterAutospacing="1"/>
              <w:jc w:val="center"/>
              <w:rPr>
                <w:lang w:val="en-US" w:eastAsia="en-US"/>
              </w:rPr>
            </w:pPr>
            <w:r w:rsidRPr="00AD75E0">
              <w:rPr>
                <w:b/>
                <w:bCs/>
                <w:color w:val="000000"/>
                <w:lang w:val="en-US" w:eastAsia="en-US"/>
              </w:rPr>
              <w:t>4</w:t>
            </w:r>
            <w:r w:rsidRPr="00AD75E0">
              <w:rPr>
                <w:b/>
                <w:bCs/>
                <w:color w:val="000000"/>
                <w:lang w:eastAsia="en-US"/>
              </w:rPr>
              <w:t xml:space="preserve"> </w:t>
            </w:r>
            <w:r w:rsidRPr="00AD75E0">
              <w:rPr>
                <w:b/>
                <w:bCs/>
                <w:color w:val="000000"/>
                <w:lang w:val="en-US" w:eastAsia="en-US"/>
              </w:rPr>
              <w:t xml:space="preserve"> класс</w:t>
            </w:r>
          </w:p>
        </w:tc>
        <w:tc>
          <w:tcPr>
            <w:tcW w:w="869" w:type="dxa"/>
            <w:vMerge/>
          </w:tcPr>
          <w:p w:rsidR="00AD75E0" w:rsidRPr="00AD75E0" w:rsidRDefault="00AD75E0" w:rsidP="00AD75E0">
            <w:pPr>
              <w:spacing w:before="100" w:beforeAutospacing="1" w:after="100" w:afterAutospacing="1"/>
              <w:ind w:left="75" w:right="75"/>
              <w:jc w:val="center"/>
              <w:rPr>
                <w:color w:val="000000"/>
                <w:lang w:val="en-US" w:eastAsia="en-US"/>
              </w:rPr>
            </w:pPr>
          </w:p>
        </w:tc>
      </w:tr>
      <w:tr w:rsidR="00AD75E0" w:rsidRPr="00AD75E0" w:rsidTr="00AD75E0">
        <w:tc>
          <w:tcPr>
            <w:tcW w:w="10207" w:type="dxa"/>
            <w:gridSpan w:val="7"/>
          </w:tcPr>
          <w:p w:rsidR="00AD75E0" w:rsidRPr="00AD75E0" w:rsidRDefault="00AD75E0" w:rsidP="00AD75E0">
            <w:pPr>
              <w:spacing w:before="100" w:beforeAutospacing="1" w:after="100" w:afterAutospacing="1"/>
              <w:rPr>
                <w:lang w:val="en-US" w:eastAsia="en-US"/>
              </w:rPr>
            </w:pPr>
            <w:r w:rsidRPr="00AD75E0">
              <w:rPr>
                <w:b/>
                <w:bCs/>
                <w:color w:val="000000"/>
                <w:lang w:val="en-US" w:eastAsia="en-US"/>
              </w:rPr>
              <w:t>Обязательная часть</w:t>
            </w:r>
          </w:p>
        </w:tc>
      </w:tr>
      <w:tr w:rsidR="00AD75E0" w:rsidRPr="00AD75E0" w:rsidTr="00AD75E0">
        <w:tc>
          <w:tcPr>
            <w:tcW w:w="2166" w:type="dxa"/>
            <w:vMerge w:val="restart"/>
          </w:tcPr>
          <w:p w:rsidR="00AD75E0" w:rsidRPr="00AD75E0" w:rsidRDefault="00AD75E0" w:rsidP="00AD75E0">
            <w:pPr>
              <w:spacing w:before="100" w:beforeAutospacing="1" w:after="100" w:afterAutospacing="1"/>
              <w:rPr>
                <w:color w:val="000000"/>
                <w:lang w:eastAsia="en-US"/>
              </w:rPr>
            </w:pPr>
            <w:r w:rsidRPr="00AD75E0">
              <w:rPr>
                <w:color w:val="000000"/>
                <w:lang w:eastAsia="en-US"/>
              </w:rPr>
              <w:t>Русский язык и литературное чтение</w:t>
            </w:r>
          </w:p>
        </w:tc>
        <w:tc>
          <w:tcPr>
            <w:tcW w:w="0" w:type="auto"/>
          </w:tcPr>
          <w:p w:rsidR="00AD75E0" w:rsidRPr="00AD75E0" w:rsidRDefault="00AD75E0" w:rsidP="00AD75E0">
            <w:pPr>
              <w:spacing w:before="100" w:beforeAutospacing="1" w:after="100" w:afterAutospacing="1"/>
              <w:rPr>
                <w:lang w:val="en-US" w:eastAsia="en-US"/>
              </w:rPr>
            </w:pPr>
            <w:r w:rsidRPr="00AD75E0">
              <w:rPr>
                <w:color w:val="000000"/>
                <w:lang w:val="en-US" w:eastAsia="en-US"/>
              </w:rPr>
              <w:t>Русский язык</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5</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5</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5</w:t>
            </w:r>
          </w:p>
        </w:tc>
        <w:tc>
          <w:tcPr>
            <w:tcW w:w="0" w:type="auto"/>
          </w:tcPr>
          <w:p w:rsidR="00AD75E0" w:rsidRPr="00AD75E0" w:rsidRDefault="00AD75E0" w:rsidP="00AD75E0">
            <w:pPr>
              <w:spacing w:before="100" w:beforeAutospacing="1" w:after="100" w:afterAutospacing="1"/>
              <w:jc w:val="center"/>
              <w:rPr>
                <w:lang w:eastAsia="en-US"/>
              </w:rPr>
            </w:pPr>
            <w:r w:rsidRPr="00AD75E0">
              <w:rPr>
                <w:color w:val="000000"/>
                <w:lang w:eastAsia="en-US"/>
              </w:rPr>
              <w:t>5</w:t>
            </w:r>
          </w:p>
        </w:tc>
        <w:tc>
          <w:tcPr>
            <w:tcW w:w="869" w:type="dxa"/>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20</w:t>
            </w:r>
          </w:p>
        </w:tc>
      </w:tr>
      <w:tr w:rsidR="00AD75E0" w:rsidRPr="00AD75E0" w:rsidTr="00AD75E0">
        <w:tc>
          <w:tcPr>
            <w:tcW w:w="2166" w:type="dxa"/>
            <w:vMerge/>
          </w:tcPr>
          <w:p w:rsidR="00AD75E0" w:rsidRPr="00AD75E0" w:rsidRDefault="00AD75E0" w:rsidP="00AD75E0">
            <w:pPr>
              <w:spacing w:before="100" w:beforeAutospacing="1" w:after="100" w:afterAutospacing="1"/>
              <w:ind w:left="75" w:right="75"/>
              <w:rPr>
                <w:color w:val="000000"/>
                <w:lang w:val="en-US" w:eastAsia="en-US"/>
              </w:rPr>
            </w:pPr>
          </w:p>
        </w:tc>
        <w:tc>
          <w:tcPr>
            <w:tcW w:w="0" w:type="auto"/>
          </w:tcPr>
          <w:p w:rsidR="00AD75E0" w:rsidRPr="00AD75E0" w:rsidRDefault="00AD75E0" w:rsidP="00AD75E0">
            <w:pPr>
              <w:spacing w:before="100" w:beforeAutospacing="1" w:after="100" w:afterAutospacing="1"/>
              <w:rPr>
                <w:lang w:val="en-US" w:eastAsia="en-US"/>
              </w:rPr>
            </w:pPr>
            <w:r w:rsidRPr="00AD75E0">
              <w:rPr>
                <w:color w:val="000000"/>
                <w:lang w:val="en-US" w:eastAsia="en-US"/>
              </w:rPr>
              <w:t>Литературное чтение</w:t>
            </w:r>
          </w:p>
        </w:tc>
        <w:tc>
          <w:tcPr>
            <w:tcW w:w="0" w:type="auto"/>
          </w:tcPr>
          <w:p w:rsidR="00AD75E0" w:rsidRPr="00AD75E0" w:rsidRDefault="00AD75E0" w:rsidP="00AD75E0">
            <w:pPr>
              <w:spacing w:before="100" w:beforeAutospacing="1" w:after="100" w:afterAutospacing="1"/>
              <w:jc w:val="center"/>
              <w:rPr>
                <w:lang w:eastAsia="en-US"/>
              </w:rPr>
            </w:pPr>
            <w:r w:rsidRPr="00AD75E0">
              <w:rPr>
                <w:lang w:eastAsia="en-US"/>
              </w:rPr>
              <w:t>4</w:t>
            </w:r>
          </w:p>
        </w:tc>
        <w:tc>
          <w:tcPr>
            <w:tcW w:w="0" w:type="auto"/>
          </w:tcPr>
          <w:p w:rsidR="00AD75E0" w:rsidRPr="00AD75E0" w:rsidRDefault="00AD75E0" w:rsidP="00AD75E0">
            <w:pPr>
              <w:jc w:val="center"/>
            </w:pPr>
            <w:r w:rsidRPr="00AD75E0">
              <w:t>4</w:t>
            </w:r>
          </w:p>
        </w:tc>
        <w:tc>
          <w:tcPr>
            <w:tcW w:w="0" w:type="auto"/>
          </w:tcPr>
          <w:p w:rsidR="00AD75E0" w:rsidRPr="00AD75E0" w:rsidRDefault="00AD75E0" w:rsidP="00AD75E0">
            <w:pPr>
              <w:jc w:val="center"/>
            </w:pPr>
            <w:r w:rsidRPr="00AD75E0">
              <w:t>4</w:t>
            </w:r>
          </w:p>
        </w:tc>
        <w:tc>
          <w:tcPr>
            <w:tcW w:w="0" w:type="auto"/>
          </w:tcPr>
          <w:p w:rsidR="00AD75E0" w:rsidRPr="00AD75E0" w:rsidRDefault="00AD75E0" w:rsidP="00AD75E0">
            <w:pPr>
              <w:jc w:val="center"/>
            </w:pPr>
            <w:r w:rsidRPr="00AD75E0">
              <w:t>3</w:t>
            </w:r>
          </w:p>
        </w:tc>
        <w:tc>
          <w:tcPr>
            <w:tcW w:w="869" w:type="dxa"/>
          </w:tcPr>
          <w:p w:rsidR="00AD75E0" w:rsidRPr="00AD75E0" w:rsidRDefault="00AD75E0" w:rsidP="00AD75E0">
            <w:pPr>
              <w:spacing w:before="100" w:beforeAutospacing="1" w:after="100" w:afterAutospacing="1"/>
              <w:jc w:val="center"/>
              <w:rPr>
                <w:lang w:eastAsia="en-US"/>
              </w:rPr>
            </w:pPr>
            <w:r w:rsidRPr="00AD75E0">
              <w:rPr>
                <w:color w:val="000000"/>
                <w:lang w:val="en-US" w:eastAsia="en-US"/>
              </w:rPr>
              <w:t>1</w:t>
            </w:r>
            <w:r w:rsidRPr="00AD75E0">
              <w:rPr>
                <w:color w:val="000000"/>
                <w:lang w:eastAsia="en-US"/>
              </w:rPr>
              <w:t>5</w:t>
            </w:r>
          </w:p>
        </w:tc>
      </w:tr>
      <w:tr w:rsidR="00AD75E0" w:rsidRPr="00AD75E0" w:rsidTr="00AD75E0">
        <w:tc>
          <w:tcPr>
            <w:tcW w:w="2166" w:type="dxa"/>
          </w:tcPr>
          <w:p w:rsidR="00AD75E0" w:rsidRPr="00AD75E0" w:rsidRDefault="00AD75E0" w:rsidP="00AD75E0">
            <w:pPr>
              <w:spacing w:before="100" w:beforeAutospacing="1" w:after="100" w:afterAutospacing="1"/>
              <w:rPr>
                <w:color w:val="000000"/>
                <w:lang w:val="en-US" w:eastAsia="en-US"/>
              </w:rPr>
            </w:pPr>
            <w:r w:rsidRPr="00AD75E0">
              <w:rPr>
                <w:color w:val="000000"/>
                <w:lang w:val="en-US" w:eastAsia="en-US"/>
              </w:rPr>
              <w:t>Иностранный язык</w:t>
            </w:r>
          </w:p>
        </w:tc>
        <w:tc>
          <w:tcPr>
            <w:tcW w:w="0" w:type="auto"/>
          </w:tcPr>
          <w:p w:rsidR="00AD75E0" w:rsidRPr="00AD75E0" w:rsidRDefault="00AD75E0" w:rsidP="00AD75E0">
            <w:pPr>
              <w:spacing w:before="100" w:beforeAutospacing="1" w:after="100" w:afterAutospacing="1"/>
              <w:rPr>
                <w:color w:val="000000"/>
                <w:lang w:val="en-US" w:eastAsia="en-US"/>
              </w:rPr>
            </w:pPr>
            <w:r w:rsidRPr="00AD75E0">
              <w:rPr>
                <w:color w:val="000000"/>
                <w:lang w:val="en-US" w:eastAsia="en-US"/>
              </w:rPr>
              <w:t>Иностранный язык (английский)</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w:t>
            </w:r>
          </w:p>
        </w:tc>
        <w:tc>
          <w:tcPr>
            <w:tcW w:w="869" w:type="dxa"/>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6</w:t>
            </w:r>
          </w:p>
        </w:tc>
      </w:tr>
      <w:tr w:rsidR="00AD75E0" w:rsidRPr="00AD75E0" w:rsidTr="00AD75E0">
        <w:tc>
          <w:tcPr>
            <w:tcW w:w="2166" w:type="dxa"/>
          </w:tcPr>
          <w:p w:rsidR="00AD75E0" w:rsidRPr="00AD75E0" w:rsidRDefault="00AD75E0" w:rsidP="00AD75E0">
            <w:pPr>
              <w:spacing w:before="100" w:beforeAutospacing="1" w:after="100" w:afterAutospacing="1"/>
              <w:rPr>
                <w:color w:val="000000"/>
                <w:lang w:val="en-US" w:eastAsia="en-US"/>
              </w:rPr>
            </w:pPr>
            <w:r w:rsidRPr="00AD75E0">
              <w:rPr>
                <w:color w:val="000000"/>
                <w:lang w:val="en-US" w:eastAsia="en-US"/>
              </w:rPr>
              <w:t>Математика и информатика</w:t>
            </w:r>
          </w:p>
        </w:tc>
        <w:tc>
          <w:tcPr>
            <w:tcW w:w="0" w:type="auto"/>
          </w:tcPr>
          <w:p w:rsidR="00AD75E0" w:rsidRPr="00AD75E0" w:rsidRDefault="00AD75E0" w:rsidP="00AD75E0">
            <w:pPr>
              <w:spacing w:before="100" w:beforeAutospacing="1" w:after="100" w:afterAutospacing="1"/>
              <w:rPr>
                <w:color w:val="000000"/>
                <w:lang w:val="en-US" w:eastAsia="en-US"/>
              </w:rPr>
            </w:pPr>
            <w:r w:rsidRPr="00AD75E0">
              <w:rPr>
                <w:color w:val="000000"/>
                <w:lang w:val="en-US" w:eastAsia="en-US"/>
              </w:rPr>
              <w:t>Математика</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4</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4</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4</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4</w:t>
            </w:r>
          </w:p>
        </w:tc>
        <w:tc>
          <w:tcPr>
            <w:tcW w:w="869" w:type="dxa"/>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16</w:t>
            </w:r>
          </w:p>
        </w:tc>
      </w:tr>
      <w:tr w:rsidR="00AD75E0" w:rsidRPr="00AD75E0" w:rsidTr="00AD75E0">
        <w:tc>
          <w:tcPr>
            <w:tcW w:w="2166" w:type="dxa"/>
          </w:tcPr>
          <w:p w:rsidR="00AD75E0" w:rsidRPr="00AD75E0" w:rsidRDefault="00AD75E0" w:rsidP="00AD75E0">
            <w:pPr>
              <w:spacing w:before="100" w:beforeAutospacing="1" w:after="100" w:afterAutospacing="1"/>
              <w:rPr>
                <w:color w:val="000000"/>
                <w:lang w:eastAsia="en-US"/>
              </w:rPr>
            </w:pPr>
            <w:r w:rsidRPr="00AD75E0">
              <w:rPr>
                <w:color w:val="000000"/>
                <w:lang w:eastAsia="en-US"/>
              </w:rPr>
              <w:t>Обществознание и естествознание («Окружающий мир»)</w:t>
            </w:r>
          </w:p>
        </w:tc>
        <w:tc>
          <w:tcPr>
            <w:tcW w:w="0" w:type="auto"/>
          </w:tcPr>
          <w:p w:rsidR="00AD75E0" w:rsidRPr="00AD75E0" w:rsidRDefault="00AD75E0" w:rsidP="00AD75E0">
            <w:pPr>
              <w:spacing w:before="100" w:beforeAutospacing="1" w:after="100" w:afterAutospacing="1"/>
              <w:rPr>
                <w:lang w:val="en-US" w:eastAsia="en-US"/>
              </w:rPr>
            </w:pPr>
            <w:r w:rsidRPr="00AD75E0">
              <w:rPr>
                <w:color w:val="000000"/>
                <w:lang w:val="en-US" w:eastAsia="en-US"/>
              </w:rPr>
              <w:t>Окружающий мир</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w:t>
            </w:r>
          </w:p>
        </w:tc>
        <w:tc>
          <w:tcPr>
            <w:tcW w:w="869" w:type="dxa"/>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8</w:t>
            </w:r>
          </w:p>
        </w:tc>
      </w:tr>
      <w:tr w:rsidR="00AD75E0" w:rsidRPr="00AD75E0" w:rsidTr="00AD75E0">
        <w:tc>
          <w:tcPr>
            <w:tcW w:w="2166" w:type="dxa"/>
          </w:tcPr>
          <w:p w:rsidR="00AD75E0" w:rsidRPr="00AD75E0" w:rsidRDefault="00AD75E0" w:rsidP="00AD75E0">
            <w:pPr>
              <w:spacing w:before="100" w:beforeAutospacing="1" w:after="100" w:afterAutospacing="1"/>
              <w:rPr>
                <w:color w:val="000000"/>
                <w:lang w:eastAsia="en-US"/>
              </w:rPr>
            </w:pPr>
            <w:r w:rsidRPr="00AD75E0">
              <w:rPr>
                <w:color w:val="000000"/>
                <w:lang w:eastAsia="en-US"/>
              </w:rPr>
              <w:t>Основы религиозных культур и светской этики</w:t>
            </w:r>
          </w:p>
        </w:tc>
        <w:tc>
          <w:tcPr>
            <w:tcW w:w="0" w:type="auto"/>
          </w:tcPr>
          <w:p w:rsidR="00AD75E0" w:rsidRPr="00AD75E0" w:rsidRDefault="00AD75E0" w:rsidP="00AD75E0">
            <w:pPr>
              <w:spacing w:before="100" w:beforeAutospacing="1" w:after="100" w:afterAutospacing="1"/>
              <w:rPr>
                <w:color w:val="000000"/>
                <w:lang w:eastAsia="en-US"/>
              </w:rPr>
            </w:pPr>
            <w:r w:rsidRPr="00AD75E0">
              <w:rPr>
                <w:color w:val="000000"/>
                <w:lang w:eastAsia="en-US"/>
              </w:rPr>
              <w:t>Основы  православной культуры</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c>
          <w:tcPr>
            <w:tcW w:w="869" w:type="dxa"/>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r>
      <w:tr w:rsidR="00AD75E0" w:rsidRPr="00AD75E0" w:rsidTr="00AD75E0">
        <w:tc>
          <w:tcPr>
            <w:tcW w:w="2166" w:type="dxa"/>
            <w:vMerge w:val="restart"/>
          </w:tcPr>
          <w:p w:rsidR="00AD75E0" w:rsidRPr="00AD75E0" w:rsidRDefault="00AD75E0" w:rsidP="00AD75E0">
            <w:pPr>
              <w:spacing w:before="100" w:beforeAutospacing="1" w:after="100" w:afterAutospacing="1"/>
              <w:rPr>
                <w:color w:val="000000"/>
                <w:lang w:val="en-US" w:eastAsia="en-US"/>
              </w:rPr>
            </w:pPr>
            <w:r w:rsidRPr="00AD75E0">
              <w:rPr>
                <w:color w:val="000000"/>
                <w:lang w:val="en-US" w:eastAsia="en-US"/>
              </w:rPr>
              <w:t>Искусство</w:t>
            </w:r>
          </w:p>
        </w:tc>
        <w:tc>
          <w:tcPr>
            <w:tcW w:w="0" w:type="auto"/>
          </w:tcPr>
          <w:p w:rsidR="00AD75E0" w:rsidRPr="00AD75E0" w:rsidRDefault="00AD75E0" w:rsidP="00AD75E0">
            <w:pPr>
              <w:spacing w:before="100" w:beforeAutospacing="1" w:after="100" w:afterAutospacing="1"/>
              <w:rPr>
                <w:color w:val="000000"/>
                <w:lang w:val="en-US" w:eastAsia="en-US"/>
              </w:rPr>
            </w:pPr>
            <w:r w:rsidRPr="00AD75E0">
              <w:rPr>
                <w:color w:val="000000"/>
                <w:lang w:val="en-US" w:eastAsia="en-US"/>
              </w:rPr>
              <w:t>Изобразительное искусство</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c>
          <w:tcPr>
            <w:tcW w:w="869" w:type="dxa"/>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4</w:t>
            </w:r>
          </w:p>
        </w:tc>
      </w:tr>
      <w:tr w:rsidR="00AD75E0" w:rsidRPr="00AD75E0" w:rsidTr="00AD75E0">
        <w:tc>
          <w:tcPr>
            <w:tcW w:w="2166" w:type="dxa"/>
            <w:vMerge/>
          </w:tcPr>
          <w:p w:rsidR="00AD75E0" w:rsidRPr="00AD75E0" w:rsidRDefault="00AD75E0" w:rsidP="00AD75E0">
            <w:pPr>
              <w:spacing w:before="100" w:beforeAutospacing="1" w:after="100" w:afterAutospacing="1"/>
              <w:ind w:left="75" w:right="75"/>
              <w:rPr>
                <w:color w:val="000000"/>
                <w:lang w:val="en-US" w:eastAsia="en-US"/>
              </w:rPr>
            </w:pPr>
          </w:p>
        </w:tc>
        <w:tc>
          <w:tcPr>
            <w:tcW w:w="0" w:type="auto"/>
          </w:tcPr>
          <w:p w:rsidR="00AD75E0" w:rsidRPr="00AD75E0" w:rsidRDefault="00AD75E0" w:rsidP="00AD75E0">
            <w:pPr>
              <w:spacing w:before="100" w:beforeAutospacing="1" w:after="100" w:afterAutospacing="1"/>
              <w:rPr>
                <w:lang w:val="en-US" w:eastAsia="en-US"/>
              </w:rPr>
            </w:pPr>
            <w:r w:rsidRPr="00AD75E0">
              <w:rPr>
                <w:color w:val="000000"/>
                <w:lang w:val="en-US" w:eastAsia="en-US"/>
              </w:rPr>
              <w:t>Музыка</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c>
          <w:tcPr>
            <w:tcW w:w="869" w:type="dxa"/>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4</w:t>
            </w:r>
          </w:p>
        </w:tc>
      </w:tr>
      <w:tr w:rsidR="00AD75E0" w:rsidRPr="00AD75E0" w:rsidTr="00AD75E0">
        <w:tc>
          <w:tcPr>
            <w:tcW w:w="2166" w:type="dxa"/>
          </w:tcPr>
          <w:p w:rsidR="00AD75E0" w:rsidRPr="00AD75E0" w:rsidRDefault="00AD75E0" w:rsidP="00AD75E0">
            <w:pPr>
              <w:spacing w:before="100" w:beforeAutospacing="1" w:after="100" w:afterAutospacing="1"/>
              <w:rPr>
                <w:color w:val="000000"/>
                <w:lang w:val="en-US" w:eastAsia="en-US"/>
              </w:rPr>
            </w:pPr>
            <w:r w:rsidRPr="00AD75E0">
              <w:rPr>
                <w:color w:val="000000"/>
                <w:lang w:val="en-US" w:eastAsia="en-US"/>
              </w:rPr>
              <w:t>Технология</w:t>
            </w:r>
          </w:p>
        </w:tc>
        <w:tc>
          <w:tcPr>
            <w:tcW w:w="0" w:type="auto"/>
          </w:tcPr>
          <w:p w:rsidR="00AD75E0" w:rsidRPr="00AD75E0" w:rsidRDefault="00AD75E0" w:rsidP="00AD75E0">
            <w:pPr>
              <w:spacing w:before="100" w:beforeAutospacing="1" w:after="100" w:afterAutospacing="1"/>
              <w:rPr>
                <w:color w:val="000000"/>
                <w:lang w:val="en-US" w:eastAsia="en-US"/>
              </w:rPr>
            </w:pPr>
            <w:r w:rsidRPr="00AD75E0">
              <w:rPr>
                <w:color w:val="000000"/>
                <w:lang w:val="en-US" w:eastAsia="en-US"/>
              </w:rPr>
              <w:t>Технология</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1</w:t>
            </w:r>
          </w:p>
        </w:tc>
        <w:tc>
          <w:tcPr>
            <w:tcW w:w="869" w:type="dxa"/>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4</w:t>
            </w:r>
          </w:p>
        </w:tc>
      </w:tr>
      <w:tr w:rsidR="00AD75E0" w:rsidRPr="00AD75E0" w:rsidTr="00AD75E0">
        <w:tc>
          <w:tcPr>
            <w:tcW w:w="2166" w:type="dxa"/>
          </w:tcPr>
          <w:p w:rsidR="00AD75E0" w:rsidRPr="00AD75E0" w:rsidRDefault="00AD75E0" w:rsidP="00AD75E0">
            <w:pPr>
              <w:spacing w:before="100" w:beforeAutospacing="1" w:after="100" w:afterAutospacing="1"/>
              <w:rPr>
                <w:color w:val="000000"/>
                <w:lang w:val="en-US" w:eastAsia="en-US"/>
              </w:rPr>
            </w:pPr>
            <w:r w:rsidRPr="00AD75E0">
              <w:rPr>
                <w:color w:val="000000"/>
                <w:lang w:val="en-US" w:eastAsia="en-US"/>
              </w:rPr>
              <w:t>Физическая культура</w:t>
            </w:r>
          </w:p>
        </w:tc>
        <w:tc>
          <w:tcPr>
            <w:tcW w:w="0" w:type="auto"/>
          </w:tcPr>
          <w:p w:rsidR="00AD75E0" w:rsidRPr="00AD75E0" w:rsidRDefault="00AD75E0" w:rsidP="00AD75E0">
            <w:pPr>
              <w:spacing w:before="100" w:beforeAutospacing="1" w:after="100" w:afterAutospacing="1"/>
              <w:rPr>
                <w:color w:val="000000"/>
                <w:lang w:val="en-US" w:eastAsia="en-US"/>
              </w:rPr>
            </w:pPr>
            <w:r w:rsidRPr="00AD75E0">
              <w:rPr>
                <w:color w:val="000000"/>
                <w:lang w:val="en-US" w:eastAsia="en-US"/>
              </w:rPr>
              <w:t>Физическая культура</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w:t>
            </w:r>
          </w:p>
        </w:tc>
        <w:tc>
          <w:tcPr>
            <w:tcW w:w="869" w:type="dxa"/>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8</w:t>
            </w:r>
          </w:p>
        </w:tc>
      </w:tr>
      <w:tr w:rsidR="00AD75E0" w:rsidRPr="00AD75E0" w:rsidTr="00AD75E0">
        <w:tc>
          <w:tcPr>
            <w:tcW w:w="5757" w:type="dxa"/>
            <w:gridSpan w:val="2"/>
          </w:tcPr>
          <w:p w:rsidR="00AD75E0" w:rsidRPr="00AD75E0" w:rsidRDefault="00AD75E0" w:rsidP="00AD75E0">
            <w:pPr>
              <w:spacing w:before="100" w:beforeAutospacing="1" w:after="100" w:afterAutospacing="1"/>
              <w:rPr>
                <w:lang w:val="en-US" w:eastAsia="en-US"/>
              </w:rPr>
            </w:pPr>
            <w:r w:rsidRPr="00AD75E0">
              <w:rPr>
                <w:color w:val="000000"/>
                <w:lang w:val="en-US" w:eastAsia="en-US"/>
              </w:rPr>
              <w:t>Итого</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20</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22</w:t>
            </w:r>
          </w:p>
        </w:tc>
        <w:tc>
          <w:tcPr>
            <w:tcW w:w="0" w:type="auto"/>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22</w:t>
            </w:r>
          </w:p>
        </w:tc>
        <w:tc>
          <w:tcPr>
            <w:tcW w:w="0" w:type="auto"/>
          </w:tcPr>
          <w:p w:rsidR="00AD75E0" w:rsidRPr="00AD75E0" w:rsidRDefault="00AD75E0" w:rsidP="00AD75E0">
            <w:pPr>
              <w:spacing w:before="100" w:beforeAutospacing="1" w:after="100" w:afterAutospacing="1"/>
              <w:jc w:val="center"/>
              <w:rPr>
                <w:lang w:eastAsia="en-US"/>
              </w:rPr>
            </w:pPr>
            <w:r w:rsidRPr="00AD75E0">
              <w:rPr>
                <w:color w:val="000000"/>
                <w:lang w:val="en-US" w:eastAsia="en-US"/>
              </w:rPr>
              <w:t>2</w:t>
            </w:r>
            <w:r w:rsidRPr="00AD75E0">
              <w:rPr>
                <w:color w:val="000000"/>
                <w:lang w:eastAsia="en-US"/>
              </w:rPr>
              <w:t>2</w:t>
            </w:r>
          </w:p>
        </w:tc>
        <w:tc>
          <w:tcPr>
            <w:tcW w:w="869"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86</w:t>
            </w:r>
          </w:p>
        </w:tc>
      </w:tr>
      <w:tr w:rsidR="00AD75E0" w:rsidRPr="00AD75E0" w:rsidTr="00AD75E0">
        <w:tc>
          <w:tcPr>
            <w:tcW w:w="10207" w:type="dxa"/>
            <w:gridSpan w:val="7"/>
          </w:tcPr>
          <w:p w:rsidR="00AD75E0" w:rsidRPr="00AD75E0" w:rsidRDefault="00AD75E0" w:rsidP="00AD75E0">
            <w:pPr>
              <w:spacing w:before="100" w:beforeAutospacing="1" w:after="100" w:afterAutospacing="1"/>
              <w:rPr>
                <w:lang w:eastAsia="en-US"/>
              </w:rPr>
            </w:pPr>
            <w:r w:rsidRPr="00AD75E0">
              <w:rPr>
                <w:b/>
                <w:bCs/>
                <w:color w:val="000000"/>
                <w:lang w:eastAsia="en-US"/>
              </w:rPr>
              <w:t>Часть, формируемая участниками образовательных отношений</w:t>
            </w:r>
          </w:p>
        </w:tc>
      </w:tr>
      <w:tr w:rsidR="00AD75E0" w:rsidRPr="00AD75E0" w:rsidTr="00AD75E0">
        <w:tc>
          <w:tcPr>
            <w:tcW w:w="5757" w:type="dxa"/>
            <w:gridSpan w:val="2"/>
          </w:tcPr>
          <w:p w:rsidR="00AD75E0" w:rsidRPr="00AD75E0" w:rsidRDefault="00AD75E0" w:rsidP="00AD75E0">
            <w:pPr>
              <w:spacing w:before="100" w:beforeAutospacing="1" w:after="100" w:afterAutospacing="1"/>
              <w:rPr>
                <w:b/>
                <w:color w:val="000000"/>
                <w:lang w:eastAsia="en-US"/>
              </w:rPr>
            </w:pPr>
            <w:r w:rsidRPr="00AD75E0">
              <w:rPr>
                <w:b/>
                <w:color w:val="000000"/>
                <w:lang w:eastAsia="en-US"/>
              </w:rPr>
              <w:t>Учебные предметы, курсы, модули по выбору:</w:t>
            </w:r>
          </w:p>
        </w:tc>
        <w:tc>
          <w:tcPr>
            <w:tcW w:w="0" w:type="auto"/>
          </w:tcPr>
          <w:p w:rsidR="00AD75E0" w:rsidRPr="00AD75E0" w:rsidRDefault="00AD75E0" w:rsidP="00AD75E0">
            <w:pPr>
              <w:spacing w:before="100" w:beforeAutospacing="1" w:after="100" w:afterAutospacing="1"/>
              <w:jc w:val="center"/>
              <w:rPr>
                <w:b/>
                <w:lang w:eastAsia="en-US"/>
              </w:rPr>
            </w:pPr>
            <w:r w:rsidRPr="00AD75E0">
              <w:rPr>
                <w:b/>
                <w:color w:val="000000"/>
                <w:lang w:eastAsia="en-US"/>
              </w:rPr>
              <w:t>1</w:t>
            </w:r>
          </w:p>
        </w:tc>
        <w:tc>
          <w:tcPr>
            <w:tcW w:w="0" w:type="auto"/>
          </w:tcPr>
          <w:p w:rsidR="00AD75E0" w:rsidRPr="00AD75E0" w:rsidRDefault="00AD75E0" w:rsidP="00AD75E0">
            <w:pPr>
              <w:spacing w:before="100" w:beforeAutospacing="1" w:after="100" w:afterAutospacing="1"/>
              <w:jc w:val="center"/>
              <w:rPr>
                <w:b/>
                <w:lang w:val="en-US" w:eastAsia="en-US"/>
              </w:rPr>
            </w:pPr>
            <w:r w:rsidRPr="00AD75E0">
              <w:rPr>
                <w:b/>
                <w:color w:val="000000"/>
                <w:lang w:val="en-US" w:eastAsia="en-US"/>
              </w:rPr>
              <w:t>1</w:t>
            </w:r>
          </w:p>
        </w:tc>
        <w:tc>
          <w:tcPr>
            <w:tcW w:w="0" w:type="auto"/>
          </w:tcPr>
          <w:p w:rsidR="00AD75E0" w:rsidRPr="00AD75E0" w:rsidRDefault="00AD75E0" w:rsidP="00AD75E0">
            <w:pPr>
              <w:spacing w:before="100" w:beforeAutospacing="1" w:after="100" w:afterAutospacing="1"/>
              <w:jc w:val="center"/>
              <w:rPr>
                <w:b/>
                <w:lang w:eastAsia="en-US"/>
              </w:rPr>
            </w:pPr>
            <w:r w:rsidRPr="00AD75E0">
              <w:rPr>
                <w:b/>
                <w:color w:val="000000"/>
                <w:lang w:eastAsia="en-US"/>
              </w:rPr>
              <w:t>1</w:t>
            </w:r>
          </w:p>
        </w:tc>
        <w:tc>
          <w:tcPr>
            <w:tcW w:w="0" w:type="auto"/>
          </w:tcPr>
          <w:p w:rsidR="00AD75E0" w:rsidRPr="00AD75E0" w:rsidRDefault="00AD75E0" w:rsidP="00AD75E0">
            <w:pPr>
              <w:spacing w:before="100" w:beforeAutospacing="1" w:after="100" w:afterAutospacing="1"/>
              <w:jc w:val="center"/>
              <w:rPr>
                <w:b/>
                <w:lang w:eastAsia="en-US"/>
              </w:rPr>
            </w:pPr>
            <w:r w:rsidRPr="00AD75E0">
              <w:rPr>
                <w:b/>
                <w:color w:val="000000"/>
                <w:lang w:eastAsia="en-US"/>
              </w:rPr>
              <w:t>1</w:t>
            </w:r>
          </w:p>
        </w:tc>
        <w:tc>
          <w:tcPr>
            <w:tcW w:w="869" w:type="dxa"/>
          </w:tcPr>
          <w:p w:rsidR="00AD75E0" w:rsidRPr="00AD75E0" w:rsidRDefault="00AD75E0" w:rsidP="00AD75E0">
            <w:pPr>
              <w:spacing w:before="100" w:beforeAutospacing="1" w:after="100" w:afterAutospacing="1"/>
              <w:jc w:val="center"/>
              <w:rPr>
                <w:b/>
                <w:lang w:eastAsia="en-US"/>
              </w:rPr>
            </w:pPr>
            <w:r w:rsidRPr="00AD75E0">
              <w:rPr>
                <w:b/>
                <w:color w:val="000000"/>
                <w:lang w:eastAsia="en-US"/>
              </w:rPr>
              <w:t>4</w:t>
            </w:r>
          </w:p>
        </w:tc>
      </w:tr>
      <w:tr w:rsidR="00AD75E0" w:rsidRPr="00AD75E0" w:rsidTr="00AD75E0">
        <w:tc>
          <w:tcPr>
            <w:tcW w:w="5757" w:type="dxa"/>
            <w:gridSpan w:val="2"/>
          </w:tcPr>
          <w:p w:rsidR="00AD75E0" w:rsidRPr="00AD75E0" w:rsidRDefault="00AD75E0" w:rsidP="00AD75E0">
            <w:pPr>
              <w:spacing w:before="100" w:beforeAutospacing="1" w:after="100" w:afterAutospacing="1"/>
              <w:rPr>
                <w:lang w:eastAsia="en-US"/>
              </w:rPr>
            </w:pPr>
            <w:r w:rsidRPr="00AD75E0">
              <w:rPr>
                <w:color w:val="000000"/>
                <w:lang w:eastAsia="en-US"/>
              </w:rPr>
              <w:t>Физическая культура. Подвижные игры</w:t>
            </w:r>
          </w:p>
        </w:tc>
        <w:tc>
          <w:tcPr>
            <w:tcW w:w="0" w:type="auto"/>
          </w:tcPr>
          <w:p w:rsidR="00AD75E0" w:rsidRPr="00AD75E0" w:rsidRDefault="00AD75E0" w:rsidP="00AD75E0">
            <w:pPr>
              <w:spacing w:before="100" w:beforeAutospacing="1" w:after="100" w:afterAutospacing="1"/>
              <w:jc w:val="center"/>
              <w:rPr>
                <w:lang w:eastAsia="en-US"/>
              </w:rPr>
            </w:pPr>
            <w:r w:rsidRPr="00AD75E0">
              <w:rPr>
                <w:color w:val="000000"/>
                <w:lang w:eastAsia="en-US"/>
              </w:rPr>
              <w:t>1</w:t>
            </w:r>
          </w:p>
        </w:tc>
        <w:tc>
          <w:tcPr>
            <w:tcW w:w="0" w:type="auto"/>
          </w:tcPr>
          <w:p w:rsidR="00AD75E0" w:rsidRPr="00AD75E0" w:rsidRDefault="00AD75E0" w:rsidP="00AD75E0">
            <w:pPr>
              <w:spacing w:before="100" w:beforeAutospacing="1" w:after="100" w:afterAutospacing="1"/>
              <w:jc w:val="center"/>
              <w:rPr>
                <w:lang w:eastAsia="en-US"/>
              </w:rPr>
            </w:pPr>
            <w:r w:rsidRPr="00AD75E0">
              <w:rPr>
                <w:color w:val="000000"/>
                <w:lang w:eastAsia="en-US"/>
              </w:rPr>
              <w:t>1</w:t>
            </w:r>
          </w:p>
        </w:tc>
        <w:tc>
          <w:tcPr>
            <w:tcW w:w="0" w:type="auto"/>
          </w:tcPr>
          <w:p w:rsidR="00AD75E0" w:rsidRPr="00AD75E0" w:rsidRDefault="00AD75E0" w:rsidP="00AD75E0">
            <w:pPr>
              <w:spacing w:before="100" w:beforeAutospacing="1" w:after="100" w:afterAutospacing="1"/>
              <w:jc w:val="center"/>
              <w:rPr>
                <w:lang w:eastAsia="en-US"/>
              </w:rPr>
            </w:pPr>
            <w:r w:rsidRPr="00AD75E0">
              <w:rPr>
                <w:color w:val="000000"/>
                <w:lang w:eastAsia="en-US"/>
              </w:rPr>
              <w:t>1</w:t>
            </w:r>
          </w:p>
        </w:tc>
        <w:tc>
          <w:tcPr>
            <w:tcW w:w="0" w:type="auto"/>
          </w:tcPr>
          <w:p w:rsidR="00AD75E0" w:rsidRPr="00AD75E0" w:rsidRDefault="00AD75E0" w:rsidP="00AD75E0">
            <w:pPr>
              <w:spacing w:before="100" w:beforeAutospacing="1" w:after="100" w:afterAutospacing="1"/>
              <w:jc w:val="center"/>
              <w:rPr>
                <w:lang w:eastAsia="en-US"/>
              </w:rPr>
            </w:pPr>
            <w:r w:rsidRPr="00AD75E0">
              <w:rPr>
                <w:color w:val="000000"/>
                <w:lang w:eastAsia="en-US"/>
              </w:rPr>
              <w:t>1</w:t>
            </w:r>
          </w:p>
        </w:tc>
        <w:tc>
          <w:tcPr>
            <w:tcW w:w="869"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4</w:t>
            </w:r>
          </w:p>
        </w:tc>
      </w:tr>
      <w:tr w:rsidR="00AD75E0" w:rsidRPr="00AD75E0" w:rsidTr="00AD75E0">
        <w:tc>
          <w:tcPr>
            <w:tcW w:w="5757" w:type="dxa"/>
            <w:gridSpan w:val="2"/>
          </w:tcPr>
          <w:p w:rsidR="00AD75E0" w:rsidRPr="00AD75E0" w:rsidRDefault="00AD75E0" w:rsidP="00AD75E0">
            <w:pPr>
              <w:spacing w:before="100" w:beforeAutospacing="1" w:after="100" w:afterAutospacing="1"/>
              <w:rPr>
                <w:color w:val="000000"/>
                <w:lang w:eastAsia="en-US"/>
              </w:rPr>
            </w:pPr>
            <w:r w:rsidRPr="00AD75E0">
              <w:rPr>
                <w:b/>
                <w:bCs/>
                <w:color w:val="000000"/>
                <w:lang w:eastAsia="en-US"/>
              </w:rPr>
              <w:t>Всего в неделю</w:t>
            </w:r>
          </w:p>
        </w:tc>
        <w:tc>
          <w:tcPr>
            <w:tcW w:w="0" w:type="auto"/>
          </w:tcPr>
          <w:p w:rsidR="00AD75E0" w:rsidRPr="00AD75E0" w:rsidRDefault="00AD75E0" w:rsidP="00AD75E0">
            <w:pPr>
              <w:spacing w:before="100" w:beforeAutospacing="1" w:after="100" w:afterAutospacing="1"/>
              <w:jc w:val="center"/>
              <w:rPr>
                <w:lang w:eastAsia="en-US"/>
              </w:rPr>
            </w:pPr>
            <w:r w:rsidRPr="00AD75E0">
              <w:rPr>
                <w:color w:val="000000"/>
                <w:lang w:eastAsia="en-US"/>
              </w:rPr>
              <w:t>21</w:t>
            </w:r>
          </w:p>
        </w:tc>
        <w:tc>
          <w:tcPr>
            <w:tcW w:w="0" w:type="auto"/>
          </w:tcPr>
          <w:p w:rsidR="00AD75E0" w:rsidRPr="00AD75E0" w:rsidRDefault="00AD75E0" w:rsidP="00AD75E0">
            <w:pPr>
              <w:spacing w:before="100" w:beforeAutospacing="1" w:after="100" w:afterAutospacing="1"/>
              <w:jc w:val="center"/>
              <w:rPr>
                <w:lang w:eastAsia="en-US"/>
              </w:rPr>
            </w:pPr>
            <w:r w:rsidRPr="00AD75E0">
              <w:rPr>
                <w:color w:val="000000"/>
                <w:lang w:eastAsia="en-US"/>
              </w:rPr>
              <w:t>23</w:t>
            </w:r>
          </w:p>
        </w:tc>
        <w:tc>
          <w:tcPr>
            <w:tcW w:w="0" w:type="auto"/>
          </w:tcPr>
          <w:p w:rsidR="00AD75E0" w:rsidRPr="00AD75E0" w:rsidRDefault="00AD75E0" w:rsidP="00AD75E0">
            <w:pPr>
              <w:spacing w:before="100" w:beforeAutospacing="1" w:after="100" w:afterAutospacing="1"/>
              <w:jc w:val="center"/>
              <w:rPr>
                <w:lang w:eastAsia="en-US"/>
              </w:rPr>
            </w:pPr>
            <w:r w:rsidRPr="00AD75E0">
              <w:rPr>
                <w:color w:val="000000"/>
                <w:lang w:eastAsia="en-US"/>
              </w:rPr>
              <w:t>23</w:t>
            </w:r>
          </w:p>
        </w:tc>
        <w:tc>
          <w:tcPr>
            <w:tcW w:w="0" w:type="auto"/>
          </w:tcPr>
          <w:p w:rsidR="00AD75E0" w:rsidRPr="00AD75E0" w:rsidRDefault="00AD75E0" w:rsidP="00AD75E0">
            <w:pPr>
              <w:spacing w:before="100" w:beforeAutospacing="1" w:after="100" w:afterAutospacing="1"/>
              <w:jc w:val="center"/>
              <w:rPr>
                <w:lang w:eastAsia="en-US"/>
              </w:rPr>
            </w:pPr>
            <w:r w:rsidRPr="00AD75E0">
              <w:rPr>
                <w:color w:val="000000"/>
                <w:lang w:eastAsia="en-US"/>
              </w:rPr>
              <w:t>23</w:t>
            </w:r>
          </w:p>
        </w:tc>
        <w:tc>
          <w:tcPr>
            <w:tcW w:w="869"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90</w:t>
            </w:r>
          </w:p>
        </w:tc>
      </w:tr>
      <w:tr w:rsidR="00AD75E0" w:rsidRPr="00AD75E0" w:rsidTr="00AD75E0">
        <w:tc>
          <w:tcPr>
            <w:tcW w:w="10207" w:type="dxa"/>
            <w:gridSpan w:val="7"/>
          </w:tcPr>
          <w:p w:rsidR="00AD75E0" w:rsidRPr="00AD75E0" w:rsidRDefault="00AD75E0" w:rsidP="00AD75E0">
            <w:pPr>
              <w:spacing w:before="100" w:beforeAutospacing="1" w:after="100" w:afterAutospacing="1"/>
              <w:rPr>
                <w:color w:val="000000"/>
                <w:lang w:eastAsia="en-US"/>
              </w:rPr>
            </w:pPr>
            <w:r w:rsidRPr="00AD75E0">
              <w:rPr>
                <w:b/>
                <w:bCs/>
                <w:color w:val="000000"/>
                <w:lang w:eastAsia="en-US"/>
              </w:rPr>
              <w:t>Курсы внеурочной деятельности</w:t>
            </w:r>
          </w:p>
        </w:tc>
      </w:tr>
      <w:tr w:rsidR="00AD75E0" w:rsidRPr="00AD75E0" w:rsidTr="00AD75E0">
        <w:tc>
          <w:tcPr>
            <w:tcW w:w="5757" w:type="dxa"/>
            <w:gridSpan w:val="2"/>
          </w:tcPr>
          <w:p w:rsidR="00AD75E0" w:rsidRPr="00AD75E0" w:rsidRDefault="00AD75E0" w:rsidP="00AD75E0">
            <w:pPr>
              <w:spacing w:before="100" w:beforeAutospacing="1" w:after="100" w:afterAutospacing="1"/>
              <w:rPr>
                <w:color w:val="000000"/>
                <w:lang w:eastAsia="en-US"/>
              </w:rPr>
            </w:pPr>
            <w:r w:rsidRPr="00AD75E0">
              <w:rPr>
                <w:color w:val="000000"/>
                <w:lang w:eastAsia="en-US"/>
              </w:rPr>
              <w:t xml:space="preserve"> «Юные спортсмены» </w:t>
            </w:r>
          </w:p>
        </w:tc>
        <w:tc>
          <w:tcPr>
            <w:tcW w:w="962"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 xml:space="preserve">2 </w:t>
            </w:r>
          </w:p>
        </w:tc>
        <w:tc>
          <w:tcPr>
            <w:tcW w:w="873"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2</w:t>
            </w:r>
          </w:p>
        </w:tc>
        <w:tc>
          <w:tcPr>
            <w:tcW w:w="873"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2</w:t>
            </w:r>
          </w:p>
        </w:tc>
        <w:tc>
          <w:tcPr>
            <w:tcW w:w="873"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2</w:t>
            </w:r>
          </w:p>
        </w:tc>
        <w:tc>
          <w:tcPr>
            <w:tcW w:w="869" w:type="dxa"/>
          </w:tcPr>
          <w:p w:rsidR="00AD75E0" w:rsidRPr="00AD75E0" w:rsidRDefault="00AD75E0" w:rsidP="00AD75E0">
            <w:pPr>
              <w:widowControl w:val="0"/>
              <w:pBdr>
                <w:top w:val="nil"/>
                <w:left w:val="nil"/>
                <w:bottom w:val="nil"/>
                <w:right w:val="nil"/>
                <w:between w:val="nil"/>
              </w:pBdr>
              <w:spacing w:line="210" w:lineRule="auto"/>
              <w:jc w:val="center"/>
              <w:rPr>
                <w:b/>
                <w:color w:val="000000"/>
                <w:lang w:bidi="ru-RU"/>
              </w:rPr>
            </w:pPr>
            <w:r w:rsidRPr="00AD75E0">
              <w:rPr>
                <w:b/>
                <w:color w:val="000000"/>
                <w:lang w:bidi="ru-RU"/>
              </w:rPr>
              <w:t>8</w:t>
            </w:r>
          </w:p>
        </w:tc>
      </w:tr>
      <w:tr w:rsidR="00AD75E0" w:rsidRPr="00AD75E0" w:rsidTr="00AD75E0">
        <w:tc>
          <w:tcPr>
            <w:tcW w:w="5757" w:type="dxa"/>
            <w:gridSpan w:val="2"/>
          </w:tcPr>
          <w:p w:rsidR="00AD75E0" w:rsidRPr="00AD75E0" w:rsidRDefault="00AD75E0" w:rsidP="00AD75E0">
            <w:pPr>
              <w:spacing w:before="100" w:beforeAutospacing="1" w:after="100" w:afterAutospacing="1"/>
              <w:rPr>
                <w:color w:val="000000"/>
                <w:lang w:val="en-US" w:eastAsia="en-US"/>
              </w:rPr>
            </w:pPr>
            <w:r w:rsidRPr="00AD75E0">
              <w:rPr>
                <w:color w:val="000000"/>
                <w:lang w:eastAsia="en-US"/>
              </w:rPr>
              <w:t xml:space="preserve"> «В стране Знаек»</w:t>
            </w:r>
            <w:r w:rsidRPr="00AD75E0">
              <w:rPr>
                <w:color w:val="000000"/>
                <w:lang w:val="en-US" w:eastAsia="en-US"/>
              </w:rPr>
              <w:t xml:space="preserve"> </w:t>
            </w:r>
          </w:p>
        </w:tc>
        <w:tc>
          <w:tcPr>
            <w:tcW w:w="962"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3</w:t>
            </w:r>
          </w:p>
        </w:tc>
        <w:tc>
          <w:tcPr>
            <w:tcW w:w="873"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3</w:t>
            </w:r>
          </w:p>
        </w:tc>
        <w:tc>
          <w:tcPr>
            <w:tcW w:w="873" w:type="dxa"/>
          </w:tcPr>
          <w:p w:rsidR="00AD75E0" w:rsidRPr="00AD75E0" w:rsidRDefault="00AD75E0" w:rsidP="00AD75E0">
            <w:pPr>
              <w:spacing w:before="100" w:beforeAutospacing="1" w:after="100" w:afterAutospacing="1"/>
              <w:jc w:val="center"/>
              <w:rPr>
                <w:color w:val="000000"/>
                <w:lang w:val="en-US" w:eastAsia="en-US"/>
              </w:rPr>
            </w:pPr>
            <w:r w:rsidRPr="00AD75E0">
              <w:rPr>
                <w:color w:val="000000"/>
                <w:lang w:eastAsia="en-US"/>
              </w:rPr>
              <w:t>3</w:t>
            </w:r>
            <w:r w:rsidRPr="00AD75E0">
              <w:rPr>
                <w:color w:val="000000"/>
                <w:lang w:val="en-US" w:eastAsia="en-US"/>
              </w:rPr>
              <w:t xml:space="preserve"> </w:t>
            </w:r>
          </w:p>
        </w:tc>
        <w:tc>
          <w:tcPr>
            <w:tcW w:w="873" w:type="dxa"/>
          </w:tcPr>
          <w:p w:rsidR="00AD75E0" w:rsidRPr="00AD75E0" w:rsidRDefault="00AD75E0" w:rsidP="00AD75E0">
            <w:pPr>
              <w:spacing w:before="100" w:beforeAutospacing="1" w:after="100" w:afterAutospacing="1"/>
              <w:jc w:val="center"/>
              <w:rPr>
                <w:color w:val="000000"/>
                <w:lang w:val="en-US" w:eastAsia="en-US"/>
              </w:rPr>
            </w:pPr>
            <w:r w:rsidRPr="00AD75E0">
              <w:rPr>
                <w:color w:val="000000"/>
                <w:lang w:eastAsia="en-US"/>
              </w:rPr>
              <w:t>3</w:t>
            </w:r>
            <w:r w:rsidRPr="00AD75E0">
              <w:rPr>
                <w:color w:val="000000"/>
                <w:lang w:val="en-US" w:eastAsia="en-US"/>
              </w:rPr>
              <w:t xml:space="preserve"> </w:t>
            </w:r>
          </w:p>
        </w:tc>
        <w:tc>
          <w:tcPr>
            <w:tcW w:w="869" w:type="dxa"/>
          </w:tcPr>
          <w:p w:rsidR="00AD75E0" w:rsidRPr="00AD75E0" w:rsidRDefault="00AD75E0" w:rsidP="00AD75E0">
            <w:pPr>
              <w:widowControl w:val="0"/>
              <w:pBdr>
                <w:top w:val="nil"/>
                <w:left w:val="nil"/>
                <w:bottom w:val="nil"/>
                <w:right w:val="nil"/>
                <w:between w:val="nil"/>
              </w:pBdr>
              <w:spacing w:line="210" w:lineRule="auto"/>
              <w:jc w:val="center"/>
              <w:rPr>
                <w:b/>
                <w:color w:val="000000"/>
                <w:lang w:bidi="ru-RU"/>
              </w:rPr>
            </w:pPr>
            <w:r w:rsidRPr="00AD75E0">
              <w:rPr>
                <w:b/>
                <w:color w:val="000000"/>
                <w:lang w:bidi="ru-RU"/>
              </w:rPr>
              <w:t>12</w:t>
            </w:r>
          </w:p>
        </w:tc>
      </w:tr>
      <w:tr w:rsidR="00AD75E0" w:rsidRPr="00AD75E0" w:rsidTr="00AD75E0">
        <w:tc>
          <w:tcPr>
            <w:tcW w:w="5757" w:type="dxa"/>
            <w:gridSpan w:val="2"/>
          </w:tcPr>
          <w:p w:rsidR="00AD75E0" w:rsidRPr="00AD75E0" w:rsidRDefault="00AD75E0" w:rsidP="00AD75E0">
            <w:pPr>
              <w:spacing w:before="100" w:beforeAutospacing="1" w:after="100" w:afterAutospacing="1"/>
              <w:rPr>
                <w:color w:val="000000"/>
                <w:lang w:val="en-US" w:eastAsia="en-US"/>
              </w:rPr>
            </w:pPr>
            <w:r w:rsidRPr="00AD75E0">
              <w:rPr>
                <w:color w:val="000000"/>
                <w:lang w:val="en-US" w:eastAsia="en-US"/>
              </w:rPr>
              <w:t xml:space="preserve"> «Я — гражданин России» </w:t>
            </w:r>
          </w:p>
        </w:tc>
        <w:tc>
          <w:tcPr>
            <w:tcW w:w="962" w:type="dxa"/>
          </w:tcPr>
          <w:p w:rsidR="00AD75E0" w:rsidRPr="00AD75E0" w:rsidRDefault="00AD75E0" w:rsidP="00AD75E0">
            <w:pPr>
              <w:spacing w:before="100" w:beforeAutospacing="1" w:after="100" w:afterAutospacing="1"/>
              <w:jc w:val="center"/>
              <w:rPr>
                <w:color w:val="000000"/>
                <w:lang w:val="en-US" w:eastAsia="en-US"/>
              </w:rPr>
            </w:pPr>
            <w:r w:rsidRPr="00AD75E0">
              <w:rPr>
                <w:color w:val="000000"/>
                <w:lang w:eastAsia="en-US"/>
              </w:rPr>
              <w:t>3</w:t>
            </w:r>
          </w:p>
        </w:tc>
        <w:tc>
          <w:tcPr>
            <w:tcW w:w="873"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3</w:t>
            </w:r>
          </w:p>
        </w:tc>
        <w:tc>
          <w:tcPr>
            <w:tcW w:w="873"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3</w:t>
            </w:r>
          </w:p>
        </w:tc>
        <w:tc>
          <w:tcPr>
            <w:tcW w:w="873"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3</w:t>
            </w:r>
          </w:p>
        </w:tc>
        <w:tc>
          <w:tcPr>
            <w:tcW w:w="869" w:type="dxa"/>
          </w:tcPr>
          <w:p w:rsidR="00AD75E0" w:rsidRPr="00AD75E0" w:rsidRDefault="00AD75E0" w:rsidP="00AD75E0">
            <w:pPr>
              <w:widowControl w:val="0"/>
              <w:pBdr>
                <w:top w:val="nil"/>
                <w:left w:val="nil"/>
                <w:bottom w:val="nil"/>
                <w:right w:val="nil"/>
                <w:between w:val="nil"/>
              </w:pBdr>
              <w:spacing w:line="210" w:lineRule="auto"/>
              <w:jc w:val="center"/>
              <w:rPr>
                <w:b/>
                <w:color w:val="000000"/>
                <w:lang w:bidi="ru-RU"/>
              </w:rPr>
            </w:pPr>
            <w:r w:rsidRPr="00AD75E0">
              <w:rPr>
                <w:b/>
                <w:color w:val="000000"/>
                <w:lang w:bidi="ru-RU"/>
              </w:rPr>
              <w:t>12</w:t>
            </w:r>
          </w:p>
        </w:tc>
      </w:tr>
      <w:tr w:rsidR="00AD75E0" w:rsidRPr="00AD75E0" w:rsidTr="00AD75E0">
        <w:tc>
          <w:tcPr>
            <w:tcW w:w="5757" w:type="dxa"/>
            <w:gridSpan w:val="2"/>
          </w:tcPr>
          <w:p w:rsidR="00AD75E0" w:rsidRPr="00AD75E0" w:rsidRDefault="00AD75E0" w:rsidP="00AD75E0">
            <w:pPr>
              <w:spacing w:before="100" w:beforeAutospacing="1" w:after="100" w:afterAutospacing="1"/>
              <w:rPr>
                <w:color w:val="000000"/>
                <w:lang w:eastAsia="en-US"/>
              </w:rPr>
            </w:pPr>
            <w:r w:rsidRPr="00AD75E0">
              <w:rPr>
                <w:color w:val="000000"/>
                <w:lang w:eastAsia="en-US"/>
              </w:rPr>
              <w:t>Кружок «ИЗОбразим-ка»</w:t>
            </w:r>
          </w:p>
        </w:tc>
        <w:tc>
          <w:tcPr>
            <w:tcW w:w="962"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2</w:t>
            </w:r>
          </w:p>
        </w:tc>
        <w:tc>
          <w:tcPr>
            <w:tcW w:w="873"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2</w:t>
            </w:r>
          </w:p>
        </w:tc>
        <w:tc>
          <w:tcPr>
            <w:tcW w:w="873"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2</w:t>
            </w:r>
          </w:p>
        </w:tc>
        <w:tc>
          <w:tcPr>
            <w:tcW w:w="873"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2</w:t>
            </w:r>
          </w:p>
        </w:tc>
        <w:tc>
          <w:tcPr>
            <w:tcW w:w="869" w:type="dxa"/>
          </w:tcPr>
          <w:p w:rsidR="00AD75E0" w:rsidRPr="00AD75E0" w:rsidRDefault="00AD75E0" w:rsidP="00AD75E0">
            <w:pPr>
              <w:widowControl w:val="0"/>
              <w:pBdr>
                <w:top w:val="nil"/>
                <w:left w:val="nil"/>
                <w:bottom w:val="nil"/>
                <w:right w:val="nil"/>
                <w:between w:val="nil"/>
              </w:pBdr>
              <w:spacing w:line="210" w:lineRule="auto"/>
              <w:jc w:val="center"/>
              <w:rPr>
                <w:b/>
                <w:color w:val="000000"/>
                <w:lang w:bidi="ru-RU"/>
              </w:rPr>
            </w:pPr>
            <w:r w:rsidRPr="00AD75E0">
              <w:rPr>
                <w:b/>
                <w:color w:val="000000"/>
                <w:lang w:bidi="ru-RU"/>
              </w:rPr>
              <w:t>8</w:t>
            </w:r>
          </w:p>
        </w:tc>
      </w:tr>
      <w:tr w:rsidR="00AD75E0" w:rsidRPr="00AD75E0" w:rsidTr="00AD75E0">
        <w:tc>
          <w:tcPr>
            <w:tcW w:w="0" w:type="auto"/>
            <w:gridSpan w:val="2"/>
          </w:tcPr>
          <w:p w:rsidR="00AD75E0" w:rsidRPr="00AD75E0" w:rsidRDefault="00AD75E0" w:rsidP="00AD75E0">
            <w:pPr>
              <w:spacing w:before="100" w:beforeAutospacing="1" w:after="100" w:afterAutospacing="1"/>
              <w:rPr>
                <w:lang w:eastAsia="en-US"/>
              </w:rPr>
            </w:pPr>
            <w:r w:rsidRPr="00AD75E0">
              <w:rPr>
                <w:b/>
                <w:bCs/>
                <w:color w:val="000000"/>
                <w:lang w:eastAsia="en-US"/>
              </w:rPr>
              <w:t>Итого на реализацию курсов внеурочной деятельности</w:t>
            </w:r>
          </w:p>
        </w:tc>
        <w:tc>
          <w:tcPr>
            <w:tcW w:w="0" w:type="auto"/>
          </w:tcPr>
          <w:p w:rsidR="00AD75E0" w:rsidRPr="00AD75E0" w:rsidRDefault="00AD75E0" w:rsidP="00AD75E0">
            <w:pPr>
              <w:spacing w:before="100" w:beforeAutospacing="1" w:after="100" w:afterAutospacing="1"/>
              <w:jc w:val="center"/>
              <w:rPr>
                <w:lang w:eastAsia="en-US"/>
              </w:rPr>
            </w:pPr>
            <w:r w:rsidRPr="00AD75E0">
              <w:rPr>
                <w:lang w:eastAsia="en-US"/>
              </w:rPr>
              <w:t>10</w:t>
            </w:r>
          </w:p>
        </w:tc>
        <w:tc>
          <w:tcPr>
            <w:tcW w:w="0" w:type="auto"/>
          </w:tcPr>
          <w:p w:rsidR="00AD75E0" w:rsidRPr="00AD75E0" w:rsidRDefault="00AD75E0" w:rsidP="00AD75E0">
            <w:pPr>
              <w:spacing w:before="100" w:beforeAutospacing="1" w:after="100" w:afterAutospacing="1"/>
              <w:jc w:val="center"/>
              <w:rPr>
                <w:lang w:eastAsia="en-US"/>
              </w:rPr>
            </w:pPr>
            <w:r w:rsidRPr="00AD75E0">
              <w:rPr>
                <w:lang w:eastAsia="en-US"/>
              </w:rPr>
              <w:t>10</w:t>
            </w:r>
          </w:p>
        </w:tc>
        <w:tc>
          <w:tcPr>
            <w:tcW w:w="0" w:type="auto"/>
          </w:tcPr>
          <w:p w:rsidR="00AD75E0" w:rsidRPr="00AD75E0" w:rsidRDefault="00AD75E0" w:rsidP="00AD75E0">
            <w:pPr>
              <w:spacing w:before="100" w:beforeAutospacing="1" w:after="100" w:afterAutospacing="1"/>
              <w:jc w:val="center"/>
              <w:rPr>
                <w:lang w:eastAsia="en-US"/>
              </w:rPr>
            </w:pPr>
            <w:r w:rsidRPr="00AD75E0">
              <w:rPr>
                <w:lang w:eastAsia="en-US"/>
              </w:rPr>
              <w:t>10</w:t>
            </w:r>
          </w:p>
        </w:tc>
        <w:tc>
          <w:tcPr>
            <w:tcW w:w="0" w:type="auto"/>
          </w:tcPr>
          <w:p w:rsidR="00AD75E0" w:rsidRPr="00AD75E0" w:rsidRDefault="00AD75E0" w:rsidP="00AD75E0">
            <w:pPr>
              <w:spacing w:before="100" w:beforeAutospacing="1" w:after="100" w:afterAutospacing="1"/>
              <w:jc w:val="center"/>
              <w:rPr>
                <w:lang w:eastAsia="en-US"/>
              </w:rPr>
            </w:pPr>
            <w:r w:rsidRPr="00AD75E0">
              <w:rPr>
                <w:lang w:eastAsia="en-US"/>
              </w:rPr>
              <w:t>10</w:t>
            </w:r>
          </w:p>
        </w:tc>
        <w:tc>
          <w:tcPr>
            <w:tcW w:w="869" w:type="dxa"/>
          </w:tcPr>
          <w:p w:rsidR="00AD75E0" w:rsidRPr="00AD75E0" w:rsidRDefault="00AD75E0" w:rsidP="00AD75E0">
            <w:pPr>
              <w:spacing w:before="100" w:beforeAutospacing="1" w:after="100" w:afterAutospacing="1"/>
              <w:jc w:val="center"/>
              <w:rPr>
                <w:lang w:eastAsia="en-US"/>
              </w:rPr>
            </w:pPr>
            <w:r w:rsidRPr="00AD75E0">
              <w:rPr>
                <w:lang w:eastAsia="en-US"/>
              </w:rPr>
              <w:t>40</w:t>
            </w:r>
          </w:p>
        </w:tc>
      </w:tr>
    </w:tbl>
    <w:p w:rsidR="00AD75E0" w:rsidRPr="00AD75E0" w:rsidRDefault="00AD75E0" w:rsidP="00AD75E0">
      <w:pPr>
        <w:widowControl w:val="0"/>
        <w:autoSpaceDE w:val="0"/>
        <w:autoSpaceDN w:val="0"/>
        <w:adjustRightInd w:val="0"/>
        <w:spacing w:after="200" w:line="276" w:lineRule="auto"/>
        <w:jc w:val="center"/>
        <w:rPr>
          <w:b/>
        </w:rPr>
      </w:pPr>
    </w:p>
    <w:p w:rsidR="00AD75E0" w:rsidRPr="00AD75E0" w:rsidRDefault="00AD75E0" w:rsidP="00AD75E0">
      <w:pPr>
        <w:widowControl w:val="0"/>
        <w:autoSpaceDE w:val="0"/>
        <w:autoSpaceDN w:val="0"/>
        <w:adjustRightInd w:val="0"/>
        <w:spacing w:after="200" w:line="276" w:lineRule="auto"/>
        <w:jc w:val="center"/>
        <w:rPr>
          <w:b/>
        </w:rPr>
      </w:pPr>
      <w:r w:rsidRPr="00AD75E0">
        <w:rPr>
          <w:b/>
        </w:rPr>
        <w:t xml:space="preserve">Годовой учебный план  </w:t>
      </w:r>
    </w:p>
    <w:p w:rsidR="00AD75E0" w:rsidRPr="00AD75E0" w:rsidRDefault="00AD75E0" w:rsidP="00AD75E0">
      <w:pPr>
        <w:widowControl w:val="0"/>
        <w:autoSpaceDE w:val="0"/>
        <w:autoSpaceDN w:val="0"/>
        <w:adjustRightInd w:val="0"/>
        <w:spacing w:after="200" w:line="276" w:lineRule="auto"/>
        <w:rPr>
          <w:b/>
        </w:rPr>
      </w:pPr>
      <w:r w:rsidRPr="00AD75E0">
        <w:rPr>
          <w:b/>
        </w:rPr>
        <w:t xml:space="preserve">                                             (5-дневная учебная неделя)</w:t>
      </w:r>
    </w:p>
    <w:tbl>
      <w:tblPr>
        <w:tblStyle w:val="83"/>
        <w:tblW w:w="10207" w:type="dxa"/>
        <w:tblLayout w:type="fixed"/>
        <w:tblLook w:val="0400" w:firstRow="0" w:lastRow="0" w:firstColumn="0" w:lastColumn="0" w:noHBand="0" w:noVBand="1"/>
      </w:tblPr>
      <w:tblGrid>
        <w:gridCol w:w="2977"/>
        <w:gridCol w:w="2284"/>
        <w:gridCol w:w="895"/>
        <w:gridCol w:w="897"/>
        <w:gridCol w:w="886"/>
        <w:gridCol w:w="708"/>
        <w:gridCol w:w="1560"/>
      </w:tblGrid>
      <w:tr w:rsidR="00AD75E0" w:rsidRPr="00AD75E0" w:rsidTr="00AD75E0">
        <w:tc>
          <w:tcPr>
            <w:tcW w:w="2977" w:type="dxa"/>
          </w:tcPr>
          <w:p w:rsidR="00AD75E0" w:rsidRPr="00AD75E0" w:rsidRDefault="00AD75E0" w:rsidP="00AD75E0">
            <w:pPr>
              <w:widowControl w:val="0"/>
              <w:jc w:val="center"/>
              <w:rPr>
                <w:color w:val="000000"/>
                <w:lang w:bidi="ru-RU"/>
              </w:rPr>
            </w:pPr>
            <w:r w:rsidRPr="00AD75E0">
              <w:rPr>
                <w:color w:val="000000"/>
                <w:lang w:bidi="ru-RU"/>
              </w:rPr>
              <w:t>Предметные области</w:t>
            </w:r>
          </w:p>
        </w:tc>
        <w:tc>
          <w:tcPr>
            <w:tcW w:w="2284" w:type="dxa"/>
          </w:tcPr>
          <w:p w:rsidR="00AD75E0" w:rsidRPr="00AD75E0" w:rsidRDefault="00AD75E0" w:rsidP="00AD75E0">
            <w:pPr>
              <w:widowControl w:val="0"/>
              <w:jc w:val="center"/>
              <w:rPr>
                <w:color w:val="000000"/>
                <w:lang w:bidi="ru-RU"/>
              </w:rPr>
            </w:pPr>
            <w:r w:rsidRPr="00AD75E0">
              <w:rPr>
                <w:color w:val="000000"/>
                <w:lang w:bidi="ru-RU"/>
              </w:rPr>
              <w:t>Учебные предметы, курсы, модули</w:t>
            </w:r>
          </w:p>
        </w:tc>
        <w:tc>
          <w:tcPr>
            <w:tcW w:w="3386" w:type="dxa"/>
            <w:gridSpan w:val="4"/>
          </w:tcPr>
          <w:p w:rsidR="00AD75E0" w:rsidRPr="00AD75E0" w:rsidRDefault="00AD75E0" w:rsidP="00AD75E0">
            <w:pPr>
              <w:widowControl w:val="0"/>
              <w:jc w:val="center"/>
              <w:rPr>
                <w:color w:val="000000"/>
                <w:lang w:bidi="ru-RU"/>
              </w:rPr>
            </w:pPr>
            <w:r w:rsidRPr="00AD75E0">
              <w:rPr>
                <w:color w:val="000000"/>
                <w:lang w:bidi="ru-RU"/>
              </w:rPr>
              <w:t>Количество часов в год</w:t>
            </w:r>
          </w:p>
        </w:tc>
        <w:tc>
          <w:tcPr>
            <w:tcW w:w="1560" w:type="dxa"/>
            <w:vMerge w:val="restart"/>
          </w:tcPr>
          <w:p w:rsidR="00AD75E0" w:rsidRPr="00AD75E0" w:rsidRDefault="00AD75E0" w:rsidP="00AD75E0">
            <w:pPr>
              <w:widowControl w:val="0"/>
              <w:jc w:val="center"/>
              <w:rPr>
                <w:color w:val="000000"/>
                <w:lang w:bidi="ru-RU"/>
              </w:rPr>
            </w:pPr>
            <w:r w:rsidRPr="00AD75E0">
              <w:rPr>
                <w:color w:val="000000"/>
                <w:lang w:bidi="ru-RU"/>
              </w:rPr>
              <w:t xml:space="preserve">Всего </w:t>
            </w:r>
          </w:p>
        </w:tc>
      </w:tr>
      <w:tr w:rsidR="00AD75E0" w:rsidRPr="00AD75E0" w:rsidTr="00AD75E0">
        <w:tc>
          <w:tcPr>
            <w:tcW w:w="5261" w:type="dxa"/>
            <w:gridSpan w:val="2"/>
          </w:tcPr>
          <w:p w:rsidR="00AD75E0" w:rsidRPr="00AD75E0" w:rsidRDefault="00AD75E0" w:rsidP="00AD75E0">
            <w:pPr>
              <w:widowControl w:val="0"/>
              <w:rPr>
                <w:b/>
                <w:color w:val="000000"/>
                <w:lang w:bidi="ru-RU"/>
              </w:rPr>
            </w:pPr>
            <w:r w:rsidRPr="00AD75E0">
              <w:rPr>
                <w:b/>
                <w:color w:val="000000"/>
                <w:lang w:bidi="ru-RU"/>
              </w:rPr>
              <w:t>Обязательная часть</w:t>
            </w:r>
          </w:p>
        </w:tc>
        <w:tc>
          <w:tcPr>
            <w:tcW w:w="895"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I</w:t>
            </w:r>
          </w:p>
        </w:tc>
        <w:tc>
          <w:tcPr>
            <w:tcW w:w="897"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II</w:t>
            </w:r>
          </w:p>
        </w:tc>
        <w:tc>
          <w:tcPr>
            <w:tcW w:w="886"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III</w:t>
            </w:r>
          </w:p>
        </w:tc>
        <w:tc>
          <w:tcPr>
            <w:tcW w:w="708"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IV</w:t>
            </w:r>
          </w:p>
        </w:tc>
        <w:tc>
          <w:tcPr>
            <w:tcW w:w="1560" w:type="dxa"/>
            <w:vMerge/>
          </w:tcPr>
          <w:p w:rsidR="00AD75E0" w:rsidRPr="00AD75E0" w:rsidRDefault="00AD75E0" w:rsidP="00AD75E0">
            <w:pPr>
              <w:widowControl w:val="0"/>
              <w:pBdr>
                <w:top w:val="nil"/>
                <w:left w:val="nil"/>
                <w:bottom w:val="nil"/>
                <w:right w:val="nil"/>
                <w:between w:val="nil"/>
              </w:pBdr>
              <w:rPr>
                <w:color w:val="000000"/>
                <w:lang w:bidi="ru-RU"/>
              </w:rPr>
            </w:pPr>
          </w:p>
        </w:tc>
      </w:tr>
      <w:tr w:rsidR="00AD75E0" w:rsidRPr="00AD75E0" w:rsidTr="00AD75E0">
        <w:tc>
          <w:tcPr>
            <w:tcW w:w="2977" w:type="dxa"/>
            <w:vMerge w:val="restart"/>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Русский язык и</w:t>
            </w:r>
          </w:p>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литературное</w:t>
            </w:r>
          </w:p>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чтение</w:t>
            </w:r>
          </w:p>
        </w:tc>
        <w:tc>
          <w:tcPr>
            <w:tcW w:w="2284"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Русский язык</w:t>
            </w:r>
          </w:p>
        </w:tc>
        <w:tc>
          <w:tcPr>
            <w:tcW w:w="895"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165</w:t>
            </w:r>
          </w:p>
        </w:tc>
        <w:tc>
          <w:tcPr>
            <w:tcW w:w="897"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170</w:t>
            </w:r>
          </w:p>
        </w:tc>
        <w:tc>
          <w:tcPr>
            <w:tcW w:w="886"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170</w:t>
            </w:r>
          </w:p>
        </w:tc>
        <w:tc>
          <w:tcPr>
            <w:tcW w:w="708"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170</w:t>
            </w:r>
          </w:p>
        </w:tc>
        <w:tc>
          <w:tcPr>
            <w:tcW w:w="1560" w:type="dxa"/>
          </w:tcPr>
          <w:p w:rsidR="00AD75E0" w:rsidRPr="00AD75E0" w:rsidRDefault="00AD75E0" w:rsidP="00AD75E0">
            <w:pPr>
              <w:spacing w:before="100" w:beforeAutospacing="1" w:after="100" w:afterAutospacing="1"/>
              <w:jc w:val="center"/>
              <w:rPr>
                <w:lang w:eastAsia="en-US"/>
              </w:rPr>
            </w:pPr>
            <w:r w:rsidRPr="00AD75E0">
              <w:rPr>
                <w:lang w:eastAsia="en-US"/>
              </w:rPr>
              <w:t>675</w:t>
            </w:r>
          </w:p>
        </w:tc>
      </w:tr>
      <w:tr w:rsidR="00AD75E0" w:rsidRPr="00AD75E0" w:rsidTr="00AD75E0">
        <w:tc>
          <w:tcPr>
            <w:tcW w:w="2977" w:type="dxa"/>
            <w:vMerge/>
          </w:tcPr>
          <w:p w:rsidR="00AD75E0" w:rsidRPr="00AD75E0" w:rsidRDefault="00AD75E0" w:rsidP="00AD75E0">
            <w:pPr>
              <w:widowControl w:val="0"/>
              <w:pBdr>
                <w:top w:val="nil"/>
                <w:left w:val="nil"/>
                <w:bottom w:val="nil"/>
                <w:right w:val="nil"/>
                <w:between w:val="nil"/>
              </w:pBdr>
              <w:rPr>
                <w:color w:val="000000"/>
                <w:lang w:bidi="ru-RU"/>
              </w:rPr>
            </w:pPr>
          </w:p>
        </w:tc>
        <w:tc>
          <w:tcPr>
            <w:tcW w:w="2284"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Литературное чтение</w:t>
            </w:r>
          </w:p>
        </w:tc>
        <w:tc>
          <w:tcPr>
            <w:tcW w:w="895" w:type="dxa"/>
          </w:tcPr>
          <w:p w:rsidR="00AD75E0" w:rsidRPr="00AD75E0" w:rsidRDefault="00AD75E0" w:rsidP="00AD75E0">
            <w:pPr>
              <w:spacing w:before="100" w:beforeAutospacing="1" w:after="100" w:afterAutospacing="1"/>
              <w:jc w:val="center"/>
              <w:rPr>
                <w:lang w:eastAsia="en-US"/>
              </w:rPr>
            </w:pPr>
            <w:r w:rsidRPr="00AD75E0">
              <w:rPr>
                <w:lang w:eastAsia="en-US"/>
              </w:rPr>
              <w:t>132</w:t>
            </w:r>
          </w:p>
        </w:tc>
        <w:tc>
          <w:tcPr>
            <w:tcW w:w="897" w:type="dxa"/>
          </w:tcPr>
          <w:p w:rsidR="00AD75E0" w:rsidRPr="00AD75E0" w:rsidRDefault="00AD75E0" w:rsidP="00AD75E0">
            <w:pPr>
              <w:jc w:val="center"/>
            </w:pPr>
            <w:r w:rsidRPr="00AD75E0">
              <w:t>136</w:t>
            </w:r>
          </w:p>
        </w:tc>
        <w:tc>
          <w:tcPr>
            <w:tcW w:w="886" w:type="dxa"/>
          </w:tcPr>
          <w:p w:rsidR="00AD75E0" w:rsidRPr="00AD75E0" w:rsidRDefault="00AD75E0" w:rsidP="00AD75E0">
            <w:pPr>
              <w:jc w:val="center"/>
            </w:pPr>
            <w:r w:rsidRPr="00AD75E0">
              <w:t>136</w:t>
            </w:r>
          </w:p>
        </w:tc>
        <w:tc>
          <w:tcPr>
            <w:tcW w:w="708" w:type="dxa"/>
          </w:tcPr>
          <w:p w:rsidR="00AD75E0" w:rsidRPr="00AD75E0" w:rsidRDefault="00AD75E0" w:rsidP="00AD75E0">
            <w:pPr>
              <w:jc w:val="center"/>
            </w:pPr>
            <w:r w:rsidRPr="00AD75E0">
              <w:t>102</w:t>
            </w:r>
          </w:p>
        </w:tc>
        <w:tc>
          <w:tcPr>
            <w:tcW w:w="1560" w:type="dxa"/>
          </w:tcPr>
          <w:p w:rsidR="00AD75E0" w:rsidRPr="00AD75E0" w:rsidRDefault="00AD75E0" w:rsidP="00AD75E0">
            <w:pPr>
              <w:spacing w:before="100" w:beforeAutospacing="1" w:after="100" w:afterAutospacing="1"/>
              <w:jc w:val="center"/>
              <w:rPr>
                <w:lang w:eastAsia="en-US"/>
              </w:rPr>
            </w:pPr>
            <w:r w:rsidRPr="00AD75E0">
              <w:rPr>
                <w:lang w:eastAsia="en-US"/>
              </w:rPr>
              <w:t>506</w:t>
            </w:r>
          </w:p>
        </w:tc>
      </w:tr>
      <w:tr w:rsidR="00AD75E0" w:rsidRPr="00AD75E0" w:rsidTr="00AD75E0">
        <w:tc>
          <w:tcPr>
            <w:tcW w:w="2977"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Иностранный язык</w:t>
            </w:r>
          </w:p>
        </w:tc>
        <w:tc>
          <w:tcPr>
            <w:tcW w:w="2284"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Английский язык</w:t>
            </w:r>
          </w:p>
        </w:tc>
        <w:tc>
          <w:tcPr>
            <w:tcW w:w="895" w:type="dxa"/>
          </w:tcPr>
          <w:p w:rsidR="00AD75E0" w:rsidRPr="00AD75E0" w:rsidRDefault="00AD75E0" w:rsidP="00AD75E0">
            <w:pPr>
              <w:spacing w:before="100" w:beforeAutospacing="1"/>
              <w:jc w:val="center"/>
              <w:rPr>
                <w:lang w:val="en-US" w:eastAsia="en-US"/>
              </w:rPr>
            </w:pPr>
            <w:r w:rsidRPr="00AD75E0">
              <w:rPr>
                <w:color w:val="000000"/>
                <w:lang w:val="en-US" w:eastAsia="en-US"/>
              </w:rPr>
              <w:t>–</w:t>
            </w:r>
          </w:p>
        </w:tc>
        <w:tc>
          <w:tcPr>
            <w:tcW w:w="897" w:type="dxa"/>
          </w:tcPr>
          <w:p w:rsidR="00AD75E0" w:rsidRPr="00AD75E0" w:rsidRDefault="00AD75E0" w:rsidP="00AD75E0">
            <w:pPr>
              <w:spacing w:before="100" w:beforeAutospacing="1"/>
              <w:jc w:val="center"/>
              <w:rPr>
                <w:lang w:eastAsia="en-US"/>
              </w:rPr>
            </w:pPr>
            <w:r w:rsidRPr="00AD75E0">
              <w:rPr>
                <w:color w:val="000000"/>
                <w:lang w:eastAsia="en-US"/>
              </w:rPr>
              <w:t>68</w:t>
            </w:r>
          </w:p>
        </w:tc>
        <w:tc>
          <w:tcPr>
            <w:tcW w:w="886" w:type="dxa"/>
          </w:tcPr>
          <w:p w:rsidR="00AD75E0" w:rsidRPr="00AD75E0" w:rsidRDefault="00AD75E0" w:rsidP="00AD75E0">
            <w:pPr>
              <w:spacing w:before="100" w:beforeAutospacing="1"/>
              <w:jc w:val="center"/>
              <w:rPr>
                <w:lang w:eastAsia="en-US"/>
              </w:rPr>
            </w:pPr>
            <w:r w:rsidRPr="00AD75E0">
              <w:rPr>
                <w:color w:val="000000"/>
                <w:lang w:eastAsia="en-US"/>
              </w:rPr>
              <w:t>68</w:t>
            </w:r>
          </w:p>
        </w:tc>
        <w:tc>
          <w:tcPr>
            <w:tcW w:w="708" w:type="dxa"/>
          </w:tcPr>
          <w:p w:rsidR="00AD75E0" w:rsidRPr="00AD75E0" w:rsidRDefault="00AD75E0" w:rsidP="00AD75E0">
            <w:pPr>
              <w:spacing w:before="100" w:beforeAutospacing="1"/>
              <w:jc w:val="center"/>
              <w:rPr>
                <w:lang w:eastAsia="en-US"/>
              </w:rPr>
            </w:pPr>
            <w:r w:rsidRPr="00AD75E0">
              <w:rPr>
                <w:color w:val="000000"/>
                <w:lang w:eastAsia="en-US"/>
              </w:rPr>
              <w:t>68</w:t>
            </w:r>
          </w:p>
        </w:tc>
        <w:tc>
          <w:tcPr>
            <w:tcW w:w="1560" w:type="dxa"/>
          </w:tcPr>
          <w:p w:rsidR="00AD75E0" w:rsidRPr="00AD75E0" w:rsidRDefault="00AD75E0" w:rsidP="00AD75E0">
            <w:pPr>
              <w:spacing w:before="100" w:beforeAutospacing="1"/>
              <w:jc w:val="center"/>
              <w:rPr>
                <w:lang w:eastAsia="en-US"/>
              </w:rPr>
            </w:pPr>
            <w:r w:rsidRPr="00AD75E0">
              <w:rPr>
                <w:lang w:eastAsia="en-US"/>
              </w:rPr>
              <w:t>204</w:t>
            </w:r>
          </w:p>
        </w:tc>
      </w:tr>
      <w:tr w:rsidR="00AD75E0" w:rsidRPr="00AD75E0" w:rsidTr="00AD75E0">
        <w:tc>
          <w:tcPr>
            <w:tcW w:w="2977"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Математика и информатика</w:t>
            </w:r>
          </w:p>
        </w:tc>
        <w:tc>
          <w:tcPr>
            <w:tcW w:w="2284"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Математика</w:t>
            </w:r>
          </w:p>
        </w:tc>
        <w:tc>
          <w:tcPr>
            <w:tcW w:w="895"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132</w:t>
            </w:r>
          </w:p>
        </w:tc>
        <w:tc>
          <w:tcPr>
            <w:tcW w:w="897"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136</w:t>
            </w:r>
          </w:p>
        </w:tc>
        <w:tc>
          <w:tcPr>
            <w:tcW w:w="886"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136</w:t>
            </w:r>
          </w:p>
        </w:tc>
        <w:tc>
          <w:tcPr>
            <w:tcW w:w="708"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136</w:t>
            </w:r>
          </w:p>
        </w:tc>
        <w:tc>
          <w:tcPr>
            <w:tcW w:w="1560" w:type="dxa"/>
          </w:tcPr>
          <w:p w:rsidR="00AD75E0" w:rsidRPr="00AD75E0" w:rsidRDefault="00AD75E0" w:rsidP="00AD75E0">
            <w:pPr>
              <w:spacing w:before="100" w:beforeAutospacing="1" w:after="100" w:afterAutospacing="1"/>
              <w:jc w:val="center"/>
              <w:rPr>
                <w:lang w:eastAsia="en-US"/>
              </w:rPr>
            </w:pPr>
            <w:r w:rsidRPr="00AD75E0">
              <w:rPr>
                <w:lang w:eastAsia="en-US"/>
              </w:rPr>
              <w:t>540</w:t>
            </w:r>
          </w:p>
        </w:tc>
      </w:tr>
      <w:tr w:rsidR="00AD75E0" w:rsidRPr="00AD75E0" w:rsidTr="00AD75E0">
        <w:tc>
          <w:tcPr>
            <w:tcW w:w="2977"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Обществознание и</w:t>
            </w:r>
          </w:p>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Естествознание(окружающий мир)</w:t>
            </w:r>
          </w:p>
        </w:tc>
        <w:tc>
          <w:tcPr>
            <w:tcW w:w="2284"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Окружающий мир</w:t>
            </w:r>
          </w:p>
        </w:tc>
        <w:tc>
          <w:tcPr>
            <w:tcW w:w="895"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66</w:t>
            </w:r>
          </w:p>
        </w:tc>
        <w:tc>
          <w:tcPr>
            <w:tcW w:w="897"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68</w:t>
            </w:r>
          </w:p>
        </w:tc>
        <w:tc>
          <w:tcPr>
            <w:tcW w:w="886"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68</w:t>
            </w:r>
          </w:p>
        </w:tc>
        <w:tc>
          <w:tcPr>
            <w:tcW w:w="708"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68</w:t>
            </w:r>
          </w:p>
        </w:tc>
        <w:tc>
          <w:tcPr>
            <w:tcW w:w="1560" w:type="dxa"/>
          </w:tcPr>
          <w:p w:rsidR="00AD75E0" w:rsidRPr="00AD75E0" w:rsidRDefault="00AD75E0" w:rsidP="00AD75E0">
            <w:pPr>
              <w:spacing w:before="100" w:beforeAutospacing="1" w:after="100" w:afterAutospacing="1"/>
              <w:jc w:val="center"/>
              <w:rPr>
                <w:lang w:eastAsia="en-US"/>
              </w:rPr>
            </w:pPr>
            <w:r w:rsidRPr="00AD75E0">
              <w:rPr>
                <w:lang w:eastAsia="en-US"/>
              </w:rPr>
              <w:t>270</w:t>
            </w:r>
          </w:p>
        </w:tc>
      </w:tr>
      <w:tr w:rsidR="00AD75E0" w:rsidRPr="00AD75E0" w:rsidTr="00AD75E0">
        <w:tc>
          <w:tcPr>
            <w:tcW w:w="2977"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Основы религиозных культур и светской этики</w:t>
            </w:r>
          </w:p>
        </w:tc>
        <w:tc>
          <w:tcPr>
            <w:tcW w:w="2284"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Основы  светской этики</w:t>
            </w:r>
          </w:p>
        </w:tc>
        <w:tc>
          <w:tcPr>
            <w:tcW w:w="895" w:type="dxa"/>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w:t>
            </w:r>
          </w:p>
        </w:tc>
        <w:tc>
          <w:tcPr>
            <w:tcW w:w="897" w:type="dxa"/>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w:t>
            </w:r>
          </w:p>
        </w:tc>
        <w:tc>
          <w:tcPr>
            <w:tcW w:w="886" w:type="dxa"/>
          </w:tcPr>
          <w:p w:rsidR="00AD75E0" w:rsidRPr="00AD75E0" w:rsidRDefault="00AD75E0" w:rsidP="00AD75E0">
            <w:pPr>
              <w:spacing w:before="100" w:beforeAutospacing="1" w:after="100" w:afterAutospacing="1"/>
              <w:jc w:val="center"/>
              <w:rPr>
                <w:lang w:val="en-US" w:eastAsia="en-US"/>
              </w:rPr>
            </w:pPr>
            <w:r w:rsidRPr="00AD75E0">
              <w:rPr>
                <w:color w:val="000000"/>
                <w:lang w:val="en-US" w:eastAsia="en-US"/>
              </w:rPr>
              <w:t>–</w:t>
            </w:r>
          </w:p>
        </w:tc>
        <w:tc>
          <w:tcPr>
            <w:tcW w:w="708"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34</w:t>
            </w:r>
          </w:p>
        </w:tc>
        <w:tc>
          <w:tcPr>
            <w:tcW w:w="1560" w:type="dxa"/>
          </w:tcPr>
          <w:p w:rsidR="00AD75E0" w:rsidRPr="00AD75E0" w:rsidRDefault="00AD75E0" w:rsidP="00AD75E0">
            <w:pPr>
              <w:spacing w:before="100" w:beforeAutospacing="1" w:after="100" w:afterAutospacing="1"/>
              <w:jc w:val="center"/>
              <w:rPr>
                <w:lang w:eastAsia="en-US"/>
              </w:rPr>
            </w:pPr>
            <w:r w:rsidRPr="00AD75E0">
              <w:rPr>
                <w:lang w:eastAsia="en-US"/>
              </w:rPr>
              <w:t>34</w:t>
            </w:r>
          </w:p>
        </w:tc>
      </w:tr>
      <w:tr w:rsidR="00AD75E0" w:rsidRPr="00AD75E0" w:rsidTr="00AD75E0">
        <w:tc>
          <w:tcPr>
            <w:tcW w:w="2977" w:type="dxa"/>
            <w:vMerge w:val="restart"/>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Искусство</w:t>
            </w:r>
          </w:p>
        </w:tc>
        <w:tc>
          <w:tcPr>
            <w:tcW w:w="2284"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Музыка</w:t>
            </w:r>
          </w:p>
        </w:tc>
        <w:tc>
          <w:tcPr>
            <w:tcW w:w="895"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33</w:t>
            </w:r>
          </w:p>
        </w:tc>
        <w:tc>
          <w:tcPr>
            <w:tcW w:w="897"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34</w:t>
            </w:r>
          </w:p>
        </w:tc>
        <w:tc>
          <w:tcPr>
            <w:tcW w:w="886"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34</w:t>
            </w:r>
          </w:p>
        </w:tc>
        <w:tc>
          <w:tcPr>
            <w:tcW w:w="708"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34</w:t>
            </w:r>
          </w:p>
        </w:tc>
        <w:tc>
          <w:tcPr>
            <w:tcW w:w="1560" w:type="dxa"/>
          </w:tcPr>
          <w:p w:rsidR="00AD75E0" w:rsidRPr="00AD75E0" w:rsidRDefault="00AD75E0" w:rsidP="00AD75E0">
            <w:pPr>
              <w:spacing w:before="100" w:beforeAutospacing="1" w:after="100" w:afterAutospacing="1"/>
              <w:jc w:val="center"/>
              <w:rPr>
                <w:lang w:eastAsia="en-US"/>
              </w:rPr>
            </w:pPr>
            <w:r w:rsidRPr="00AD75E0">
              <w:rPr>
                <w:lang w:eastAsia="en-US"/>
              </w:rPr>
              <w:t>135</w:t>
            </w:r>
          </w:p>
        </w:tc>
      </w:tr>
      <w:tr w:rsidR="00AD75E0" w:rsidRPr="00AD75E0" w:rsidTr="00AD75E0">
        <w:tc>
          <w:tcPr>
            <w:tcW w:w="2977" w:type="dxa"/>
            <w:vMerge/>
          </w:tcPr>
          <w:p w:rsidR="00AD75E0" w:rsidRPr="00AD75E0" w:rsidRDefault="00AD75E0" w:rsidP="00AD75E0">
            <w:pPr>
              <w:widowControl w:val="0"/>
              <w:pBdr>
                <w:top w:val="nil"/>
                <w:left w:val="nil"/>
                <w:bottom w:val="nil"/>
                <w:right w:val="nil"/>
                <w:between w:val="nil"/>
              </w:pBdr>
              <w:rPr>
                <w:color w:val="000000"/>
                <w:lang w:bidi="ru-RU"/>
              </w:rPr>
            </w:pPr>
          </w:p>
        </w:tc>
        <w:tc>
          <w:tcPr>
            <w:tcW w:w="2284" w:type="dxa"/>
          </w:tcPr>
          <w:p w:rsidR="00AD75E0" w:rsidRPr="00AD75E0" w:rsidRDefault="00AD75E0" w:rsidP="00AD75E0">
            <w:pPr>
              <w:widowControl w:val="0"/>
              <w:pBdr>
                <w:top w:val="nil"/>
                <w:left w:val="nil"/>
                <w:bottom w:val="nil"/>
                <w:right w:val="nil"/>
                <w:between w:val="nil"/>
              </w:pBdr>
              <w:spacing w:after="120"/>
              <w:rPr>
                <w:color w:val="000000"/>
                <w:lang w:bidi="ru-RU"/>
              </w:rPr>
            </w:pPr>
            <w:r w:rsidRPr="00AD75E0">
              <w:rPr>
                <w:color w:val="000000"/>
                <w:lang w:bidi="ru-RU"/>
              </w:rPr>
              <w:t>Изобразительное</w:t>
            </w:r>
          </w:p>
          <w:p w:rsidR="00AD75E0" w:rsidRPr="00AD75E0" w:rsidRDefault="00AD75E0" w:rsidP="00AD75E0">
            <w:pPr>
              <w:widowControl w:val="0"/>
              <w:pBdr>
                <w:top w:val="nil"/>
                <w:left w:val="nil"/>
                <w:bottom w:val="nil"/>
                <w:right w:val="nil"/>
                <w:between w:val="nil"/>
              </w:pBdr>
              <w:spacing w:before="120"/>
              <w:rPr>
                <w:color w:val="000000"/>
                <w:lang w:bidi="ru-RU"/>
              </w:rPr>
            </w:pPr>
            <w:r w:rsidRPr="00AD75E0">
              <w:rPr>
                <w:color w:val="000000"/>
                <w:lang w:bidi="ru-RU"/>
              </w:rPr>
              <w:t>искусство</w:t>
            </w:r>
          </w:p>
        </w:tc>
        <w:tc>
          <w:tcPr>
            <w:tcW w:w="895"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33</w:t>
            </w:r>
          </w:p>
        </w:tc>
        <w:tc>
          <w:tcPr>
            <w:tcW w:w="897"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34</w:t>
            </w:r>
          </w:p>
        </w:tc>
        <w:tc>
          <w:tcPr>
            <w:tcW w:w="886"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34</w:t>
            </w:r>
          </w:p>
        </w:tc>
        <w:tc>
          <w:tcPr>
            <w:tcW w:w="708"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34</w:t>
            </w:r>
          </w:p>
        </w:tc>
        <w:tc>
          <w:tcPr>
            <w:tcW w:w="1560" w:type="dxa"/>
          </w:tcPr>
          <w:p w:rsidR="00AD75E0" w:rsidRPr="00AD75E0" w:rsidRDefault="00AD75E0" w:rsidP="00AD75E0">
            <w:pPr>
              <w:spacing w:before="100" w:beforeAutospacing="1" w:after="100" w:afterAutospacing="1"/>
              <w:jc w:val="center"/>
              <w:rPr>
                <w:lang w:eastAsia="en-US"/>
              </w:rPr>
            </w:pPr>
            <w:r w:rsidRPr="00AD75E0">
              <w:rPr>
                <w:lang w:eastAsia="en-US"/>
              </w:rPr>
              <w:t>135</w:t>
            </w:r>
          </w:p>
        </w:tc>
      </w:tr>
      <w:tr w:rsidR="00AD75E0" w:rsidRPr="00AD75E0" w:rsidTr="00AD75E0">
        <w:tc>
          <w:tcPr>
            <w:tcW w:w="2977"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Технология</w:t>
            </w:r>
          </w:p>
        </w:tc>
        <w:tc>
          <w:tcPr>
            <w:tcW w:w="2284"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Технология</w:t>
            </w:r>
          </w:p>
        </w:tc>
        <w:tc>
          <w:tcPr>
            <w:tcW w:w="895"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33</w:t>
            </w:r>
          </w:p>
        </w:tc>
        <w:tc>
          <w:tcPr>
            <w:tcW w:w="897"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34</w:t>
            </w:r>
          </w:p>
        </w:tc>
        <w:tc>
          <w:tcPr>
            <w:tcW w:w="886"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34</w:t>
            </w:r>
          </w:p>
        </w:tc>
        <w:tc>
          <w:tcPr>
            <w:tcW w:w="708"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34</w:t>
            </w:r>
          </w:p>
        </w:tc>
        <w:tc>
          <w:tcPr>
            <w:tcW w:w="1560" w:type="dxa"/>
          </w:tcPr>
          <w:p w:rsidR="00AD75E0" w:rsidRPr="00AD75E0" w:rsidRDefault="00AD75E0" w:rsidP="00AD75E0">
            <w:pPr>
              <w:spacing w:before="100" w:beforeAutospacing="1" w:after="100" w:afterAutospacing="1"/>
              <w:jc w:val="center"/>
              <w:rPr>
                <w:lang w:eastAsia="en-US"/>
              </w:rPr>
            </w:pPr>
            <w:r w:rsidRPr="00AD75E0">
              <w:rPr>
                <w:lang w:eastAsia="en-US"/>
              </w:rPr>
              <w:t>135</w:t>
            </w:r>
          </w:p>
        </w:tc>
      </w:tr>
      <w:tr w:rsidR="00AD75E0" w:rsidRPr="00AD75E0" w:rsidTr="00AD75E0">
        <w:tc>
          <w:tcPr>
            <w:tcW w:w="2977" w:type="dxa"/>
          </w:tcPr>
          <w:p w:rsidR="00AD75E0" w:rsidRPr="00AD75E0" w:rsidRDefault="00AD75E0" w:rsidP="00AD75E0">
            <w:pPr>
              <w:widowControl w:val="0"/>
              <w:pBdr>
                <w:top w:val="nil"/>
                <w:left w:val="nil"/>
                <w:bottom w:val="nil"/>
                <w:right w:val="nil"/>
                <w:between w:val="nil"/>
              </w:pBdr>
              <w:spacing w:after="120"/>
              <w:rPr>
                <w:color w:val="000000"/>
                <w:lang w:bidi="ru-RU"/>
              </w:rPr>
            </w:pPr>
            <w:r w:rsidRPr="00AD75E0">
              <w:rPr>
                <w:color w:val="000000"/>
                <w:lang w:bidi="ru-RU"/>
              </w:rPr>
              <w:t>Физическая</w:t>
            </w:r>
          </w:p>
          <w:p w:rsidR="00AD75E0" w:rsidRPr="00AD75E0" w:rsidRDefault="00AD75E0" w:rsidP="00AD75E0">
            <w:pPr>
              <w:widowControl w:val="0"/>
              <w:pBdr>
                <w:top w:val="nil"/>
                <w:left w:val="nil"/>
                <w:bottom w:val="nil"/>
                <w:right w:val="nil"/>
                <w:between w:val="nil"/>
              </w:pBdr>
              <w:spacing w:before="120"/>
              <w:rPr>
                <w:color w:val="000000"/>
                <w:lang w:bidi="ru-RU"/>
              </w:rPr>
            </w:pPr>
            <w:r w:rsidRPr="00AD75E0">
              <w:rPr>
                <w:color w:val="000000"/>
                <w:lang w:bidi="ru-RU"/>
              </w:rPr>
              <w:t>культура</w:t>
            </w:r>
          </w:p>
        </w:tc>
        <w:tc>
          <w:tcPr>
            <w:tcW w:w="2284" w:type="dxa"/>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Физическая культура</w:t>
            </w:r>
          </w:p>
        </w:tc>
        <w:tc>
          <w:tcPr>
            <w:tcW w:w="895"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66</w:t>
            </w:r>
          </w:p>
        </w:tc>
        <w:tc>
          <w:tcPr>
            <w:tcW w:w="897"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68</w:t>
            </w:r>
          </w:p>
        </w:tc>
        <w:tc>
          <w:tcPr>
            <w:tcW w:w="886"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68</w:t>
            </w:r>
          </w:p>
        </w:tc>
        <w:tc>
          <w:tcPr>
            <w:tcW w:w="708" w:type="dxa"/>
          </w:tcPr>
          <w:p w:rsidR="00AD75E0" w:rsidRPr="00AD75E0" w:rsidRDefault="00AD75E0" w:rsidP="00AD75E0">
            <w:pPr>
              <w:spacing w:before="100" w:beforeAutospacing="1" w:after="100" w:afterAutospacing="1"/>
              <w:jc w:val="center"/>
              <w:rPr>
                <w:lang w:eastAsia="en-US"/>
              </w:rPr>
            </w:pPr>
            <w:r w:rsidRPr="00AD75E0">
              <w:rPr>
                <w:color w:val="000000"/>
                <w:lang w:eastAsia="en-US"/>
              </w:rPr>
              <w:t>68</w:t>
            </w:r>
          </w:p>
        </w:tc>
        <w:tc>
          <w:tcPr>
            <w:tcW w:w="1560" w:type="dxa"/>
          </w:tcPr>
          <w:p w:rsidR="00AD75E0" w:rsidRPr="00AD75E0" w:rsidRDefault="00AD75E0" w:rsidP="00AD75E0">
            <w:pPr>
              <w:spacing w:before="100" w:beforeAutospacing="1" w:after="100" w:afterAutospacing="1"/>
              <w:jc w:val="center"/>
              <w:rPr>
                <w:lang w:eastAsia="en-US"/>
              </w:rPr>
            </w:pPr>
            <w:r w:rsidRPr="00AD75E0">
              <w:rPr>
                <w:lang w:eastAsia="en-US"/>
              </w:rPr>
              <w:t>270</w:t>
            </w:r>
          </w:p>
        </w:tc>
      </w:tr>
      <w:tr w:rsidR="00AD75E0" w:rsidRPr="00AD75E0" w:rsidTr="00AD75E0">
        <w:tc>
          <w:tcPr>
            <w:tcW w:w="5261" w:type="dxa"/>
            <w:gridSpan w:val="2"/>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Итого</w:t>
            </w:r>
          </w:p>
        </w:tc>
        <w:tc>
          <w:tcPr>
            <w:tcW w:w="895" w:type="dxa"/>
          </w:tcPr>
          <w:p w:rsidR="00AD75E0" w:rsidRPr="00AD75E0" w:rsidRDefault="00AD75E0" w:rsidP="00AD75E0">
            <w:pPr>
              <w:widowControl w:val="0"/>
              <w:pBdr>
                <w:top w:val="nil"/>
                <w:left w:val="nil"/>
                <w:bottom w:val="nil"/>
                <w:right w:val="nil"/>
                <w:between w:val="nil"/>
              </w:pBdr>
              <w:jc w:val="center"/>
              <w:rPr>
                <w:color w:val="000000"/>
                <w:lang w:bidi="ru-RU"/>
              </w:rPr>
            </w:pPr>
            <w:r w:rsidRPr="00AD75E0">
              <w:rPr>
                <w:color w:val="000000"/>
                <w:lang w:bidi="ru-RU"/>
              </w:rPr>
              <w:t>660</w:t>
            </w:r>
          </w:p>
        </w:tc>
        <w:tc>
          <w:tcPr>
            <w:tcW w:w="897" w:type="dxa"/>
          </w:tcPr>
          <w:p w:rsidR="00AD75E0" w:rsidRPr="00AD75E0" w:rsidRDefault="00AD75E0" w:rsidP="00AD75E0">
            <w:pPr>
              <w:spacing w:before="100" w:beforeAutospacing="1" w:after="100" w:afterAutospacing="1"/>
              <w:jc w:val="center"/>
              <w:rPr>
                <w:lang w:eastAsia="en-US"/>
              </w:rPr>
            </w:pPr>
            <w:r w:rsidRPr="00AD75E0">
              <w:rPr>
                <w:lang w:eastAsia="en-US"/>
              </w:rPr>
              <w:t>748</w:t>
            </w:r>
          </w:p>
        </w:tc>
        <w:tc>
          <w:tcPr>
            <w:tcW w:w="886" w:type="dxa"/>
          </w:tcPr>
          <w:p w:rsidR="00AD75E0" w:rsidRPr="00AD75E0" w:rsidRDefault="00AD75E0" w:rsidP="00AD75E0">
            <w:pPr>
              <w:spacing w:before="100" w:beforeAutospacing="1" w:after="100" w:afterAutospacing="1"/>
              <w:jc w:val="center"/>
              <w:rPr>
                <w:lang w:eastAsia="en-US"/>
              </w:rPr>
            </w:pPr>
            <w:r w:rsidRPr="00AD75E0">
              <w:rPr>
                <w:lang w:eastAsia="en-US"/>
              </w:rPr>
              <w:t>748</w:t>
            </w:r>
          </w:p>
        </w:tc>
        <w:tc>
          <w:tcPr>
            <w:tcW w:w="708" w:type="dxa"/>
          </w:tcPr>
          <w:p w:rsidR="00AD75E0" w:rsidRPr="00AD75E0" w:rsidRDefault="00AD75E0" w:rsidP="00AD75E0">
            <w:pPr>
              <w:spacing w:before="100" w:beforeAutospacing="1" w:after="100" w:afterAutospacing="1"/>
              <w:jc w:val="center"/>
              <w:rPr>
                <w:lang w:eastAsia="en-US"/>
              </w:rPr>
            </w:pPr>
            <w:r w:rsidRPr="00AD75E0">
              <w:rPr>
                <w:lang w:eastAsia="en-US"/>
              </w:rPr>
              <w:t>748</w:t>
            </w:r>
          </w:p>
        </w:tc>
        <w:tc>
          <w:tcPr>
            <w:tcW w:w="1560" w:type="dxa"/>
          </w:tcPr>
          <w:p w:rsidR="00AD75E0" w:rsidRPr="00AD75E0" w:rsidRDefault="00AD75E0" w:rsidP="00AD75E0">
            <w:pPr>
              <w:spacing w:before="100" w:beforeAutospacing="1" w:after="100" w:afterAutospacing="1"/>
              <w:jc w:val="center"/>
              <w:rPr>
                <w:lang w:eastAsia="en-US"/>
              </w:rPr>
            </w:pPr>
            <w:r w:rsidRPr="00AD75E0">
              <w:rPr>
                <w:lang w:eastAsia="en-US"/>
              </w:rPr>
              <w:t>2904</w:t>
            </w:r>
          </w:p>
        </w:tc>
      </w:tr>
      <w:tr w:rsidR="00AD75E0" w:rsidRPr="00AD75E0" w:rsidTr="00AD75E0">
        <w:tc>
          <w:tcPr>
            <w:tcW w:w="10207" w:type="dxa"/>
            <w:gridSpan w:val="7"/>
          </w:tcPr>
          <w:p w:rsidR="00AD75E0" w:rsidRPr="00AD75E0" w:rsidRDefault="00AD75E0" w:rsidP="00AD75E0">
            <w:pPr>
              <w:widowControl w:val="0"/>
              <w:pBdr>
                <w:top w:val="nil"/>
                <w:left w:val="nil"/>
                <w:bottom w:val="nil"/>
                <w:right w:val="nil"/>
                <w:between w:val="nil"/>
              </w:pBdr>
              <w:rPr>
                <w:color w:val="000000"/>
                <w:lang w:bidi="ru-RU"/>
              </w:rPr>
            </w:pPr>
            <w:r w:rsidRPr="00AD75E0">
              <w:rPr>
                <w:b/>
                <w:color w:val="000000"/>
                <w:lang w:bidi="ru-RU"/>
              </w:rPr>
              <w:t>Часть, формируемая участниками образовательных отношений</w:t>
            </w:r>
          </w:p>
        </w:tc>
      </w:tr>
      <w:tr w:rsidR="00AD75E0" w:rsidRPr="00AD75E0" w:rsidTr="00AD75E0">
        <w:tc>
          <w:tcPr>
            <w:tcW w:w="5261" w:type="dxa"/>
            <w:gridSpan w:val="2"/>
          </w:tcPr>
          <w:p w:rsidR="00AD75E0" w:rsidRPr="00AD75E0" w:rsidRDefault="00AD75E0" w:rsidP="00AD75E0">
            <w:pPr>
              <w:widowControl w:val="0"/>
              <w:pBdr>
                <w:top w:val="nil"/>
                <w:left w:val="nil"/>
                <w:bottom w:val="nil"/>
                <w:right w:val="nil"/>
                <w:between w:val="nil"/>
              </w:pBdr>
              <w:rPr>
                <w:b/>
                <w:color w:val="000000"/>
                <w:lang w:bidi="ru-RU"/>
              </w:rPr>
            </w:pPr>
            <w:r w:rsidRPr="00AD75E0">
              <w:rPr>
                <w:b/>
                <w:color w:val="000000"/>
                <w:lang w:bidi="ru-RU"/>
              </w:rPr>
              <w:t>Учебные предметы, курсы, модули по выбору:</w:t>
            </w:r>
          </w:p>
        </w:tc>
        <w:tc>
          <w:tcPr>
            <w:tcW w:w="895"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33</w:t>
            </w:r>
          </w:p>
        </w:tc>
        <w:tc>
          <w:tcPr>
            <w:tcW w:w="897"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34</w:t>
            </w:r>
          </w:p>
        </w:tc>
        <w:tc>
          <w:tcPr>
            <w:tcW w:w="886"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34</w:t>
            </w:r>
          </w:p>
        </w:tc>
        <w:tc>
          <w:tcPr>
            <w:tcW w:w="708"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34</w:t>
            </w:r>
          </w:p>
        </w:tc>
        <w:tc>
          <w:tcPr>
            <w:tcW w:w="1560"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135</w:t>
            </w:r>
          </w:p>
        </w:tc>
      </w:tr>
      <w:tr w:rsidR="00AD75E0" w:rsidRPr="00AD75E0" w:rsidTr="00AD75E0">
        <w:tc>
          <w:tcPr>
            <w:tcW w:w="5261" w:type="dxa"/>
            <w:gridSpan w:val="2"/>
          </w:tcPr>
          <w:p w:rsidR="00AD75E0" w:rsidRPr="00AD75E0" w:rsidRDefault="00AD75E0" w:rsidP="00AD75E0">
            <w:pPr>
              <w:widowControl w:val="0"/>
              <w:pBdr>
                <w:top w:val="nil"/>
                <w:left w:val="nil"/>
                <w:bottom w:val="nil"/>
                <w:right w:val="nil"/>
                <w:between w:val="nil"/>
              </w:pBdr>
              <w:rPr>
                <w:color w:val="000000"/>
                <w:lang w:bidi="ru-RU"/>
              </w:rPr>
            </w:pPr>
            <w:r w:rsidRPr="00AD75E0">
              <w:rPr>
                <w:color w:val="000000"/>
                <w:lang w:bidi="ru-RU"/>
              </w:rPr>
              <w:t>Физическая культура. Подвижные игры</w:t>
            </w:r>
          </w:p>
        </w:tc>
        <w:tc>
          <w:tcPr>
            <w:tcW w:w="895" w:type="dxa"/>
          </w:tcPr>
          <w:p w:rsidR="00AD75E0" w:rsidRPr="00AD75E0" w:rsidRDefault="00AD75E0" w:rsidP="00AD75E0">
            <w:pPr>
              <w:widowControl w:val="0"/>
              <w:pBdr>
                <w:top w:val="nil"/>
                <w:left w:val="nil"/>
                <w:bottom w:val="nil"/>
                <w:right w:val="nil"/>
                <w:between w:val="nil"/>
              </w:pBdr>
              <w:jc w:val="center"/>
              <w:rPr>
                <w:color w:val="000000"/>
                <w:lang w:bidi="ru-RU"/>
              </w:rPr>
            </w:pPr>
            <w:r w:rsidRPr="00AD75E0">
              <w:rPr>
                <w:color w:val="000000"/>
                <w:lang w:bidi="ru-RU"/>
              </w:rPr>
              <w:t>33</w:t>
            </w:r>
          </w:p>
        </w:tc>
        <w:tc>
          <w:tcPr>
            <w:tcW w:w="897" w:type="dxa"/>
          </w:tcPr>
          <w:p w:rsidR="00AD75E0" w:rsidRPr="00AD75E0" w:rsidRDefault="00AD75E0" w:rsidP="00AD75E0">
            <w:pPr>
              <w:widowControl w:val="0"/>
              <w:pBdr>
                <w:top w:val="nil"/>
                <w:left w:val="nil"/>
                <w:bottom w:val="nil"/>
                <w:right w:val="nil"/>
                <w:between w:val="nil"/>
              </w:pBdr>
              <w:jc w:val="center"/>
              <w:rPr>
                <w:color w:val="000000"/>
                <w:lang w:bidi="ru-RU"/>
              </w:rPr>
            </w:pPr>
            <w:r w:rsidRPr="00AD75E0">
              <w:rPr>
                <w:color w:val="000000"/>
                <w:lang w:bidi="ru-RU"/>
              </w:rPr>
              <w:t>34</w:t>
            </w:r>
          </w:p>
        </w:tc>
        <w:tc>
          <w:tcPr>
            <w:tcW w:w="886" w:type="dxa"/>
          </w:tcPr>
          <w:p w:rsidR="00AD75E0" w:rsidRPr="00AD75E0" w:rsidRDefault="00AD75E0" w:rsidP="00AD75E0">
            <w:pPr>
              <w:widowControl w:val="0"/>
              <w:pBdr>
                <w:top w:val="nil"/>
                <w:left w:val="nil"/>
                <w:bottom w:val="nil"/>
                <w:right w:val="nil"/>
                <w:between w:val="nil"/>
              </w:pBdr>
              <w:jc w:val="center"/>
              <w:rPr>
                <w:color w:val="000000"/>
                <w:lang w:bidi="ru-RU"/>
              </w:rPr>
            </w:pPr>
            <w:r w:rsidRPr="00AD75E0">
              <w:rPr>
                <w:color w:val="000000"/>
                <w:lang w:bidi="ru-RU"/>
              </w:rPr>
              <w:t>34</w:t>
            </w:r>
          </w:p>
        </w:tc>
        <w:tc>
          <w:tcPr>
            <w:tcW w:w="708" w:type="dxa"/>
          </w:tcPr>
          <w:p w:rsidR="00AD75E0" w:rsidRPr="00AD75E0" w:rsidRDefault="00AD75E0" w:rsidP="00AD75E0">
            <w:pPr>
              <w:widowControl w:val="0"/>
              <w:pBdr>
                <w:top w:val="nil"/>
                <w:left w:val="nil"/>
                <w:bottom w:val="nil"/>
                <w:right w:val="nil"/>
                <w:between w:val="nil"/>
              </w:pBdr>
              <w:jc w:val="center"/>
              <w:rPr>
                <w:color w:val="000000"/>
                <w:lang w:bidi="ru-RU"/>
              </w:rPr>
            </w:pPr>
            <w:r w:rsidRPr="00AD75E0">
              <w:rPr>
                <w:color w:val="000000"/>
                <w:lang w:bidi="ru-RU"/>
              </w:rPr>
              <w:t>34</w:t>
            </w:r>
          </w:p>
        </w:tc>
        <w:tc>
          <w:tcPr>
            <w:tcW w:w="1560" w:type="dxa"/>
          </w:tcPr>
          <w:p w:rsidR="00AD75E0" w:rsidRPr="00AD75E0" w:rsidRDefault="00AD75E0" w:rsidP="00AD75E0">
            <w:pPr>
              <w:widowControl w:val="0"/>
              <w:pBdr>
                <w:top w:val="nil"/>
                <w:left w:val="nil"/>
                <w:bottom w:val="nil"/>
                <w:right w:val="nil"/>
                <w:between w:val="nil"/>
              </w:pBdr>
              <w:jc w:val="center"/>
              <w:rPr>
                <w:color w:val="000000"/>
                <w:lang w:bidi="ru-RU"/>
              </w:rPr>
            </w:pPr>
            <w:r w:rsidRPr="00AD75E0">
              <w:rPr>
                <w:color w:val="000000"/>
                <w:lang w:bidi="ru-RU"/>
              </w:rPr>
              <w:t>135</w:t>
            </w:r>
          </w:p>
        </w:tc>
      </w:tr>
      <w:tr w:rsidR="00AD75E0" w:rsidRPr="00AD75E0" w:rsidTr="00AD75E0">
        <w:tc>
          <w:tcPr>
            <w:tcW w:w="5261" w:type="dxa"/>
            <w:gridSpan w:val="2"/>
          </w:tcPr>
          <w:p w:rsidR="00AD75E0" w:rsidRPr="00AD75E0" w:rsidRDefault="00AD75E0" w:rsidP="00AD75E0">
            <w:pPr>
              <w:widowControl w:val="0"/>
              <w:pBdr>
                <w:top w:val="nil"/>
                <w:left w:val="nil"/>
                <w:bottom w:val="nil"/>
                <w:right w:val="nil"/>
                <w:between w:val="nil"/>
              </w:pBdr>
              <w:rPr>
                <w:color w:val="000000"/>
                <w:lang w:bidi="ru-RU"/>
              </w:rPr>
            </w:pPr>
            <w:r w:rsidRPr="00AD75E0">
              <w:rPr>
                <w:b/>
                <w:color w:val="000000"/>
                <w:lang w:bidi="ru-RU"/>
              </w:rPr>
              <w:t>Итого</w:t>
            </w:r>
          </w:p>
        </w:tc>
        <w:tc>
          <w:tcPr>
            <w:tcW w:w="895"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692</w:t>
            </w:r>
          </w:p>
        </w:tc>
        <w:tc>
          <w:tcPr>
            <w:tcW w:w="897"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782</w:t>
            </w:r>
          </w:p>
        </w:tc>
        <w:tc>
          <w:tcPr>
            <w:tcW w:w="886"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782</w:t>
            </w:r>
          </w:p>
        </w:tc>
        <w:tc>
          <w:tcPr>
            <w:tcW w:w="708"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782</w:t>
            </w:r>
          </w:p>
        </w:tc>
        <w:tc>
          <w:tcPr>
            <w:tcW w:w="1560"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3038</w:t>
            </w:r>
          </w:p>
        </w:tc>
      </w:tr>
      <w:tr w:rsidR="00AD75E0" w:rsidRPr="00AD75E0" w:rsidTr="00AD75E0">
        <w:tc>
          <w:tcPr>
            <w:tcW w:w="5261" w:type="dxa"/>
            <w:gridSpan w:val="2"/>
          </w:tcPr>
          <w:p w:rsidR="00AD75E0" w:rsidRPr="00AD75E0" w:rsidRDefault="00AD75E0" w:rsidP="00AD75E0">
            <w:pPr>
              <w:spacing w:before="100" w:beforeAutospacing="1" w:after="100" w:afterAutospacing="1"/>
              <w:rPr>
                <w:color w:val="000000"/>
                <w:lang w:eastAsia="en-US"/>
              </w:rPr>
            </w:pPr>
            <w:r w:rsidRPr="00AD75E0">
              <w:rPr>
                <w:b/>
                <w:bCs/>
                <w:color w:val="000000"/>
                <w:lang w:eastAsia="en-US"/>
              </w:rPr>
              <w:t>Курсы внеурочной деятельности</w:t>
            </w:r>
          </w:p>
        </w:tc>
        <w:tc>
          <w:tcPr>
            <w:tcW w:w="895" w:type="dxa"/>
          </w:tcPr>
          <w:p w:rsidR="00AD75E0" w:rsidRPr="00AD75E0" w:rsidRDefault="00AD75E0" w:rsidP="00AD75E0">
            <w:pPr>
              <w:widowControl w:val="0"/>
              <w:pBdr>
                <w:top w:val="nil"/>
                <w:left w:val="nil"/>
                <w:bottom w:val="nil"/>
                <w:right w:val="nil"/>
                <w:between w:val="nil"/>
              </w:pBdr>
              <w:jc w:val="center"/>
              <w:rPr>
                <w:b/>
                <w:color w:val="000000"/>
                <w:lang w:bidi="ru-RU"/>
              </w:rPr>
            </w:pPr>
          </w:p>
        </w:tc>
        <w:tc>
          <w:tcPr>
            <w:tcW w:w="897" w:type="dxa"/>
          </w:tcPr>
          <w:p w:rsidR="00AD75E0" w:rsidRPr="00AD75E0" w:rsidRDefault="00AD75E0" w:rsidP="00AD75E0">
            <w:pPr>
              <w:widowControl w:val="0"/>
              <w:pBdr>
                <w:top w:val="nil"/>
                <w:left w:val="nil"/>
                <w:bottom w:val="nil"/>
                <w:right w:val="nil"/>
                <w:between w:val="nil"/>
              </w:pBdr>
              <w:jc w:val="center"/>
              <w:rPr>
                <w:b/>
                <w:color w:val="000000"/>
                <w:lang w:bidi="ru-RU"/>
              </w:rPr>
            </w:pPr>
          </w:p>
        </w:tc>
        <w:tc>
          <w:tcPr>
            <w:tcW w:w="886" w:type="dxa"/>
          </w:tcPr>
          <w:p w:rsidR="00AD75E0" w:rsidRPr="00AD75E0" w:rsidRDefault="00AD75E0" w:rsidP="00AD75E0">
            <w:pPr>
              <w:widowControl w:val="0"/>
              <w:pBdr>
                <w:top w:val="nil"/>
                <w:left w:val="nil"/>
                <w:bottom w:val="nil"/>
                <w:right w:val="nil"/>
                <w:between w:val="nil"/>
              </w:pBdr>
              <w:jc w:val="center"/>
              <w:rPr>
                <w:b/>
                <w:color w:val="000000"/>
                <w:lang w:bidi="ru-RU"/>
              </w:rPr>
            </w:pPr>
          </w:p>
        </w:tc>
        <w:tc>
          <w:tcPr>
            <w:tcW w:w="708" w:type="dxa"/>
          </w:tcPr>
          <w:p w:rsidR="00AD75E0" w:rsidRPr="00AD75E0" w:rsidRDefault="00AD75E0" w:rsidP="00AD75E0">
            <w:pPr>
              <w:widowControl w:val="0"/>
              <w:pBdr>
                <w:top w:val="nil"/>
                <w:left w:val="nil"/>
                <w:bottom w:val="nil"/>
                <w:right w:val="nil"/>
                <w:between w:val="nil"/>
              </w:pBdr>
              <w:jc w:val="center"/>
              <w:rPr>
                <w:b/>
                <w:color w:val="000000"/>
                <w:lang w:bidi="ru-RU"/>
              </w:rPr>
            </w:pPr>
          </w:p>
        </w:tc>
        <w:tc>
          <w:tcPr>
            <w:tcW w:w="1560" w:type="dxa"/>
          </w:tcPr>
          <w:p w:rsidR="00AD75E0" w:rsidRPr="00AD75E0" w:rsidRDefault="00AD75E0" w:rsidP="00AD75E0">
            <w:pPr>
              <w:widowControl w:val="0"/>
              <w:pBdr>
                <w:top w:val="nil"/>
                <w:left w:val="nil"/>
                <w:bottom w:val="nil"/>
                <w:right w:val="nil"/>
                <w:between w:val="nil"/>
              </w:pBdr>
              <w:jc w:val="center"/>
              <w:rPr>
                <w:b/>
                <w:color w:val="000000"/>
                <w:lang w:bidi="ru-RU"/>
              </w:rPr>
            </w:pPr>
          </w:p>
        </w:tc>
      </w:tr>
      <w:tr w:rsidR="00AD75E0" w:rsidRPr="00AD75E0" w:rsidTr="00AD75E0">
        <w:tc>
          <w:tcPr>
            <w:tcW w:w="5261" w:type="dxa"/>
            <w:gridSpan w:val="2"/>
          </w:tcPr>
          <w:p w:rsidR="00AD75E0" w:rsidRPr="00AD75E0" w:rsidRDefault="00AD75E0" w:rsidP="00AD75E0">
            <w:pPr>
              <w:spacing w:before="100" w:beforeAutospacing="1" w:after="100" w:afterAutospacing="1"/>
              <w:rPr>
                <w:color w:val="000000"/>
                <w:lang w:eastAsia="en-US"/>
              </w:rPr>
            </w:pPr>
            <w:r w:rsidRPr="00AD75E0">
              <w:rPr>
                <w:color w:val="000000"/>
                <w:lang w:eastAsia="en-US"/>
              </w:rPr>
              <w:t xml:space="preserve"> «Юные спортсмены» </w:t>
            </w:r>
          </w:p>
        </w:tc>
        <w:tc>
          <w:tcPr>
            <w:tcW w:w="895"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66</w:t>
            </w:r>
          </w:p>
        </w:tc>
        <w:tc>
          <w:tcPr>
            <w:tcW w:w="897"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68</w:t>
            </w:r>
          </w:p>
        </w:tc>
        <w:tc>
          <w:tcPr>
            <w:tcW w:w="886"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68</w:t>
            </w:r>
          </w:p>
        </w:tc>
        <w:tc>
          <w:tcPr>
            <w:tcW w:w="708"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68</w:t>
            </w:r>
          </w:p>
        </w:tc>
        <w:tc>
          <w:tcPr>
            <w:tcW w:w="1560"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270</w:t>
            </w:r>
          </w:p>
        </w:tc>
      </w:tr>
      <w:tr w:rsidR="00AD75E0" w:rsidRPr="00AD75E0" w:rsidTr="00AD75E0">
        <w:tc>
          <w:tcPr>
            <w:tcW w:w="5261" w:type="dxa"/>
            <w:gridSpan w:val="2"/>
          </w:tcPr>
          <w:p w:rsidR="00AD75E0" w:rsidRPr="00AD75E0" w:rsidRDefault="00AD75E0" w:rsidP="00AD75E0">
            <w:pPr>
              <w:spacing w:before="100" w:beforeAutospacing="1" w:after="100" w:afterAutospacing="1"/>
              <w:rPr>
                <w:color w:val="000000"/>
                <w:lang w:val="en-US" w:eastAsia="en-US"/>
              </w:rPr>
            </w:pPr>
            <w:r w:rsidRPr="00AD75E0">
              <w:rPr>
                <w:color w:val="000000"/>
                <w:lang w:eastAsia="en-US"/>
              </w:rPr>
              <w:t xml:space="preserve"> «Моя информационная культура»</w:t>
            </w:r>
            <w:r w:rsidRPr="00AD75E0">
              <w:rPr>
                <w:color w:val="000000"/>
                <w:lang w:val="en-US" w:eastAsia="en-US"/>
              </w:rPr>
              <w:t xml:space="preserve"> </w:t>
            </w:r>
          </w:p>
        </w:tc>
        <w:tc>
          <w:tcPr>
            <w:tcW w:w="895"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99</w:t>
            </w:r>
          </w:p>
        </w:tc>
        <w:tc>
          <w:tcPr>
            <w:tcW w:w="897"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102</w:t>
            </w:r>
          </w:p>
        </w:tc>
        <w:tc>
          <w:tcPr>
            <w:tcW w:w="886"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102</w:t>
            </w:r>
          </w:p>
        </w:tc>
        <w:tc>
          <w:tcPr>
            <w:tcW w:w="708"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102</w:t>
            </w:r>
          </w:p>
        </w:tc>
        <w:tc>
          <w:tcPr>
            <w:tcW w:w="1560"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405</w:t>
            </w:r>
          </w:p>
        </w:tc>
      </w:tr>
      <w:tr w:rsidR="00AD75E0" w:rsidRPr="00AD75E0" w:rsidTr="00AD75E0">
        <w:tc>
          <w:tcPr>
            <w:tcW w:w="5261" w:type="dxa"/>
            <w:gridSpan w:val="2"/>
          </w:tcPr>
          <w:p w:rsidR="00AD75E0" w:rsidRPr="00AD75E0" w:rsidRDefault="00AD75E0" w:rsidP="00AD75E0">
            <w:pPr>
              <w:spacing w:before="100" w:beforeAutospacing="1" w:after="100" w:afterAutospacing="1"/>
              <w:rPr>
                <w:color w:val="000000"/>
                <w:lang w:val="en-US" w:eastAsia="en-US"/>
              </w:rPr>
            </w:pPr>
            <w:r w:rsidRPr="00AD75E0">
              <w:rPr>
                <w:color w:val="000000"/>
                <w:lang w:val="en-US" w:eastAsia="en-US"/>
              </w:rPr>
              <w:t xml:space="preserve"> «Я — гражданин России» </w:t>
            </w:r>
          </w:p>
        </w:tc>
        <w:tc>
          <w:tcPr>
            <w:tcW w:w="895"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99</w:t>
            </w:r>
          </w:p>
        </w:tc>
        <w:tc>
          <w:tcPr>
            <w:tcW w:w="897"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102</w:t>
            </w:r>
          </w:p>
        </w:tc>
        <w:tc>
          <w:tcPr>
            <w:tcW w:w="886"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102</w:t>
            </w:r>
          </w:p>
        </w:tc>
        <w:tc>
          <w:tcPr>
            <w:tcW w:w="708"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102</w:t>
            </w:r>
          </w:p>
        </w:tc>
        <w:tc>
          <w:tcPr>
            <w:tcW w:w="1560"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405</w:t>
            </w:r>
          </w:p>
        </w:tc>
      </w:tr>
      <w:tr w:rsidR="00AD75E0" w:rsidRPr="00AD75E0" w:rsidTr="00AD75E0">
        <w:tc>
          <w:tcPr>
            <w:tcW w:w="5261" w:type="dxa"/>
            <w:gridSpan w:val="2"/>
          </w:tcPr>
          <w:p w:rsidR="00AD75E0" w:rsidRPr="00AD75E0" w:rsidRDefault="00AD75E0" w:rsidP="00AD75E0">
            <w:pPr>
              <w:spacing w:before="100" w:beforeAutospacing="1" w:after="100" w:afterAutospacing="1"/>
              <w:rPr>
                <w:color w:val="000000"/>
                <w:lang w:eastAsia="en-US"/>
              </w:rPr>
            </w:pPr>
            <w:r w:rsidRPr="00AD75E0">
              <w:rPr>
                <w:color w:val="000000"/>
                <w:lang w:eastAsia="en-US"/>
              </w:rPr>
              <w:t>Кружок «ИЗОбразим-ка»</w:t>
            </w:r>
          </w:p>
        </w:tc>
        <w:tc>
          <w:tcPr>
            <w:tcW w:w="895"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66</w:t>
            </w:r>
          </w:p>
        </w:tc>
        <w:tc>
          <w:tcPr>
            <w:tcW w:w="897"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68</w:t>
            </w:r>
          </w:p>
        </w:tc>
        <w:tc>
          <w:tcPr>
            <w:tcW w:w="886"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68</w:t>
            </w:r>
          </w:p>
        </w:tc>
        <w:tc>
          <w:tcPr>
            <w:tcW w:w="708" w:type="dxa"/>
          </w:tcPr>
          <w:p w:rsidR="00AD75E0" w:rsidRPr="00AD75E0" w:rsidRDefault="00AD75E0" w:rsidP="00AD75E0">
            <w:pPr>
              <w:spacing w:before="100" w:beforeAutospacing="1" w:after="100" w:afterAutospacing="1"/>
              <w:jc w:val="center"/>
              <w:rPr>
                <w:color w:val="000000"/>
                <w:lang w:eastAsia="en-US"/>
              </w:rPr>
            </w:pPr>
            <w:r w:rsidRPr="00AD75E0">
              <w:rPr>
                <w:color w:val="000000"/>
                <w:lang w:eastAsia="en-US"/>
              </w:rPr>
              <w:t>68</w:t>
            </w:r>
          </w:p>
        </w:tc>
        <w:tc>
          <w:tcPr>
            <w:tcW w:w="1560"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270</w:t>
            </w:r>
          </w:p>
        </w:tc>
      </w:tr>
      <w:tr w:rsidR="00AD75E0" w:rsidRPr="00AD75E0" w:rsidTr="00AD75E0">
        <w:tc>
          <w:tcPr>
            <w:tcW w:w="5261" w:type="dxa"/>
            <w:gridSpan w:val="2"/>
          </w:tcPr>
          <w:p w:rsidR="00AD75E0" w:rsidRPr="00AD75E0" w:rsidRDefault="00AD75E0" w:rsidP="00AD75E0">
            <w:pPr>
              <w:rPr>
                <w:lang w:eastAsia="en-US"/>
              </w:rPr>
            </w:pPr>
            <w:r w:rsidRPr="00AD75E0">
              <w:rPr>
                <w:b/>
                <w:bCs/>
                <w:color w:val="000000"/>
                <w:lang w:eastAsia="en-US"/>
              </w:rPr>
              <w:t>Итого на реализацию курсов внеурочной деятельности</w:t>
            </w:r>
          </w:p>
        </w:tc>
        <w:tc>
          <w:tcPr>
            <w:tcW w:w="895"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330</w:t>
            </w:r>
          </w:p>
        </w:tc>
        <w:tc>
          <w:tcPr>
            <w:tcW w:w="897"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340</w:t>
            </w:r>
          </w:p>
        </w:tc>
        <w:tc>
          <w:tcPr>
            <w:tcW w:w="886"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340</w:t>
            </w:r>
          </w:p>
        </w:tc>
        <w:tc>
          <w:tcPr>
            <w:tcW w:w="708"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340</w:t>
            </w:r>
          </w:p>
        </w:tc>
        <w:tc>
          <w:tcPr>
            <w:tcW w:w="1560" w:type="dxa"/>
          </w:tcPr>
          <w:p w:rsidR="00AD75E0" w:rsidRPr="00AD75E0" w:rsidRDefault="00AD75E0" w:rsidP="00AD75E0">
            <w:pPr>
              <w:widowControl w:val="0"/>
              <w:pBdr>
                <w:top w:val="nil"/>
                <w:left w:val="nil"/>
                <w:bottom w:val="nil"/>
                <w:right w:val="nil"/>
                <w:between w:val="nil"/>
              </w:pBdr>
              <w:jc w:val="center"/>
              <w:rPr>
                <w:b/>
                <w:color w:val="000000"/>
                <w:lang w:bidi="ru-RU"/>
              </w:rPr>
            </w:pPr>
            <w:r w:rsidRPr="00AD75E0">
              <w:rPr>
                <w:b/>
                <w:color w:val="000000"/>
                <w:lang w:bidi="ru-RU"/>
              </w:rPr>
              <w:t>1350</w:t>
            </w:r>
          </w:p>
        </w:tc>
      </w:tr>
    </w:tbl>
    <w:p w:rsidR="00267337" w:rsidRDefault="00267337" w:rsidP="00031E20">
      <w:pPr>
        <w:autoSpaceDE w:val="0"/>
        <w:autoSpaceDN w:val="0"/>
        <w:adjustRightInd w:val="0"/>
        <w:jc w:val="center"/>
        <w:rPr>
          <w:b/>
          <w:bCs/>
        </w:rPr>
      </w:pPr>
    </w:p>
    <w:p w:rsidR="00AD75E0" w:rsidRDefault="00AD75E0" w:rsidP="00031E20">
      <w:pPr>
        <w:autoSpaceDE w:val="0"/>
        <w:autoSpaceDN w:val="0"/>
        <w:adjustRightInd w:val="0"/>
        <w:jc w:val="center"/>
        <w:rPr>
          <w:b/>
          <w:bCs/>
        </w:rPr>
      </w:pPr>
    </w:p>
    <w:p w:rsidR="00AD75E0" w:rsidRDefault="00AD75E0" w:rsidP="00031E20">
      <w:pPr>
        <w:autoSpaceDE w:val="0"/>
        <w:autoSpaceDN w:val="0"/>
        <w:adjustRightInd w:val="0"/>
        <w:jc w:val="center"/>
        <w:rPr>
          <w:b/>
          <w:bCs/>
        </w:rPr>
      </w:pPr>
    </w:p>
    <w:p w:rsidR="00AD75E0" w:rsidRDefault="00AD75E0" w:rsidP="00031E20">
      <w:pPr>
        <w:autoSpaceDE w:val="0"/>
        <w:autoSpaceDN w:val="0"/>
        <w:adjustRightInd w:val="0"/>
        <w:jc w:val="center"/>
        <w:rPr>
          <w:b/>
          <w:bCs/>
        </w:rPr>
      </w:pPr>
    </w:p>
    <w:p w:rsidR="00AD75E0" w:rsidRPr="00AD75E0" w:rsidRDefault="00AD75E0" w:rsidP="00031E20">
      <w:pPr>
        <w:autoSpaceDE w:val="0"/>
        <w:autoSpaceDN w:val="0"/>
        <w:adjustRightInd w:val="0"/>
        <w:jc w:val="center"/>
        <w:rPr>
          <w:b/>
          <w:bCs/>
        </w:rPr>
      </w:pPr>
    </w:p>
    <w:p w:rsidR="001E14B6" w:rsidRPr="005C312B" w:rsidRDefault="001E14B6" w:rsidP="004F4913">
      <w:pPr>
        <w:contextualSpacing/>
        <w:jc w:val="center"/>
        <w:rPr>
          <w:b/>
          <w:sz w:val="28"/>
          <w:szCs w:val="28"/>
        </w:rPr>
      </w:pPr>
    </w:p>
    <w:p w:rsidR="007375B6" w:rsidRPr="00BE42BA" w:rsidRDefault="009F5626" w:rsidP="004F4913">
      <w:pPr>
        <w:contextualSpacing/>
        <w:jc w:val="center"/>
        <w:rPr>
          <w:b/>
        </w:rPr>
      </w:pPr>
      <w:r w:rsidRPr="00BE42BA">
        <w:rPr>
          <w:b/>
        </w:rPr>
        <w:t>3.2.</w:t>
      </w:r>
      <w:r w:rsidR="007375B6" w:rsidRPr="00BE42BA">
        <w:rPr>
          <w:b/>
        </w:rPr>
        <w:t xml:space="preserve"> ПЛАН ВНЕУРОЧНОЙ ДЕЯТЕЛЬНОСТИ</w:t>
      </w:r>
    </w:p>
    <w:p w:rsidR="00886859" w:rsidRPr="00BE42BA" w:rsidRDefault="00886859" w:rsidP="004F4913">
      <w:pPr>
        <w:contextualSpacing/>
        <w:jc w:val="both"/>
      </w:pPr>
    </w:p>
    <w:p w:rsidR="00A31449" w:rsidRPr="00BE42BA" w:rsidRDefault="007375B6" w:rsidP="00C12E85">
      <w:pPr>
        <w:pStyle w:val="aff"/>
        <w:spacing w:line="276" w:lineRule="auto"/>
        <w:ind w:firstLine="709"/>
        <w:rPr>
          <w:rFonts w:eastAsia="MS Mincho"/>
          <w:bCs/>
          <w:sz w:val="24"/>
          <w:szCs w:val="24"/>
        </w:rPr>
      </w:pPr>
      <w:r w:rsidRPr="00BE42BA">
        <w:rPr>
          <w:rFonts w:eastAsia="MS Mincho"/>
          <w:bCs/>
          <w:sz w:val="24"/>
          <w:szCs w:val="24"/>
        </w:rPr>
        <w:t xml:space="preserve">В соответствии с требованиями ФГОС НОО основная образовательная программа реализуется через учебный план и «внеурочную деятельность». </w:t>
      </w:r>
    </w:p>
    <w:p w:rsidR="00A31449" w:rsidRPr="00BE42BA" w:rsidRDefault="00A31449" w:rsidP="00C12E85">
      <w:pPr>
        <w:pStyle w:val="aff"/>
        <w:spacing w:line="276" w:lineRule="auto"/>
        <w:ind w:firstLine="709"/>
        <w:rPr>
          <w:rFonts w:ascii="Times New Roman" w:hAnsi="Times New Roman"/>
          <w:color w:val="auto"/>
          <w:sz w:val="24"/>
          <w:szCs w:val="24"/>
        </w:rPr>
      </w:pPr>
      <w:r w:rsidRPr="00BE42BA">
        <w:rPr>
          <w:rFonts w:ascii="Times New Roman" w:hAnsi="Times New Roman"/>
          <w:b/>
          <w:bCs/>
          <w:color w:val="auto"/>
          <w:sz w:val="24"/>
          <w:szCs w:val="24"/>
        </w:rPr>
        <w:t>Цели организации внеурочной деятельности</w:t>
      </w:r>
      <w:r w:rsidRPr="00BE42BA">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E205AF" w:rsidRPr="00BE42BA" w:rsidRDefault="00E205AF" w:rsidP="00C12E85">
      <w:pPr>
        <w:spacing w:line="276" w:lineRule="auto"/>
        <w:ind w:firstLine="709"/>
        <w:jc w:val="both"/>
      </w:pPr>
      <w:r w:rsidRPr="00BE42BA">
        <w:rPr>
          <w:b/>
          <w:bCs/>
        </w:rPr>
        <w:t>Внеурочная деятельность направлена на решение следующих задач:</w:t>
      </w:r>
    </w:p>
    <w:p w:rsidR="00E205AF" w:rsidRPr="00BE42BA" w:rsidRDefault="00E205AF" w:rsidP="00C12E85">
      <w:pPr>
        <w:spacing w:line="276" w:lineRule="auto"/>
        <w:ind w:firstLine="709"/>
        <w:jc w:val="both"/>
      </w:pPr>
      <w:r w:rsidRPr="00BE42BA">
        <w:t>•  создать условия для полного удовлетворения потребностей и интересов обучающихся, укрепления их здоровья;</w:t>
      </w:r>
    </w:p>
    <w:p w:rsidR="00E205AF" w:rsidRPr="00BE42BA" w:rsidRDefault="00E205AF" w:rsidP="00C12E85">
      <w:pPr>
        <w:spacing w:line="276" w:lineRule="auto"/>
        <w:ind w:firstLine="709"/>
        <w:jc w:val="both"/>
      </w:pPr>
      <w:r w:rsidRPr="00BE42BA">
        <w:t>•  формировать коммуникативную, этническую, социальную компетентность школьников;</w:t>
      </w:r>
    </w:p>
    <w:p w:rsidR="00E205AF" w:rsidRPr="00BE42BA" w:rsidRDefault="00E205AF" w:rsidP="00C12E85">
      <w:pPr>
        <w:spacing w:line="276" w:lineRule="auto"/>
        <w:ind w:firstLine="709"/>
        <w:jc w:val="both"/>
      </w:pPr>
      <w:r w:rsidRPr="00BE42BA">
        <w:t>•  формировать у детей социокультурную идентичность;</w:t>
      </w:r>
    </w:p>
    <w:p w:rsidR="00E205AF" w:rsidRPr="00BE42BA" w:rsidRDefault="00E205AF" w:rsidP="00C12E85">
      <w:pPr>
        <w:spacing w:line="276" w:lineRule="auto"/>
        <w:ind w:firstLine="709"/>
        <w:jc w:val="both"/>
      </w:pPr>
      <w:r w:rsidRPr="00BE42BA">
        <w:t>•  развивать личностные качества на основе общечеловеческих нравственных ценностей: гуманизма, любви;</w:t>
      </w:r>
    </w:p>
    <w:p w:rsidR="00E205AF" w:rsidRPr="00BE42BA" w:rsidRDefault="00E205AF" w:rsidP="00C12E85">
      <w:pPr>
        <w:spacing w:line="276" w:lineRule="auto"/>
        <w:ind w:firstLine="709"/>
        <w:jc w:val="both"/>
      </w:pPr>
      <w:r w:rsidRPr="00BE42BA">
        <w:t>•  развивать творческое мышление, необходимое для практической деятельности в окружающем мире.</w:t>
      </w:r>
    </w:p>
    <w:p w:rsidR="00FB4736" w:rsidRPr="00BE42BA" w:rsidRDefault="00E205AF" w:rsidP="00C12E85">
      <w:pPr>
        <w:spacing w:line="276" w:lineRule="auto"/>
        <w:ind w:firstLine="709"/>
        <w:jc w:val="both"/>
        <w:rPr>
          <w:rFonts w:eastAsia="MS Mincho"/>
          <w:bCs/>
        </w:rPr>
      </w:pPr>
      <w:r w:rsidRPr="00BE42BA">
        <w:rPr>
          <w:rFonts w:eastAsia="MS Mincho"/>
          <w:bCs/>
        </w:rPr>
        <w:t xml:space="preserve">              </w:t>
      </w:r>
    </w:p>
    <w:p w:rsidR="00B20BA1" w:rsidRPr="00BE42BA" w:rsidRDefault="00FB4736" w:rsidP="00C12E85">
      <w:pPr>
        <w:spacing w:line="276" w:lineRule="auto"/>
        <w:ind w:firstLine="709"/>
        <w:jc w:val="both"/>
        <w:rPr>
          <w:rFonts w:eastAsia="MS Mincho"/>
          <w:b/>
          <w:bCs/>
        </w:rPr>
      </w:pPr>
      <w:r w:rsidRPr="00BE42BA">
        <w:rPr>
          <w:rFonts w:eastAsia="MS Mincho"/>
          <w:b/>
          <w:bCs/>
        </w:rPr>
        <w:t xml:space="preserve">              </w:t>
      </w:r>
      <w:r w:rsidR="00B20BA1" w:rsidRPr="00BE42BA">
        <w:rPr>
          <w:rFonts w:eastAsia="MS Mincho"/>
          <w:b/>
          <w:bCs/>
        </w:rPr>
        <w:t xml:space="preserve">Функции </w:t>
      </w:r>
      <w:r w:rsidR="00B20BA1" w:rsidRPr="00BE42BA">
        <w:rPr>
          <w:rFonts w:eastAsia="MS Mincho"/>
          <w:bCs/>
        </w:rPr>
        <w:t>внеурочной деятельности в начальной школе</w:t>
      </w:r>
      <w:r w:rsidR="00B20BA1" w:rsidRPr="00BE42BA">
        <w:rPr>
          <w:rFonts w:eastAsia="MS Mincho"/>
          <w:b/>
          <w:bCs/>
        </w:rPr>
        <w:t>:</w:t>
      </w:r>
    </w:p>
    <w:p w:rsidR="00B20BA1" w:rsidRPr="00BE42BA" w:rsidRDefault="00B20BA1" w:rsidP="00C12E85">
      <w:pPr>
        <w:spacing w:line="276" w:lineRule="auto"/>
        <w:ind w:firstLine="709"/>
        <w:jc w:val="both"/>
        <w:rPr>
          <w:rFonts w:eastAsia="MS Mincho"/>
          <w:bCs/>
        </w:rPr>
      </w:pPr>
      <w:r w:rsidRPr="00BE42BA">
        <w:rPr>
          <w:rFonts w:eastAsia="MS Mincho"/>
          <w:bCs/>
        </w:rPr>
        <w:t xml:space="preserve">1) образовательная – обучение ребенка по дополнительным образовательным программам, получение им новых знаний; </w:t>
      </w:r>
    </w:p>
    <w:p w:rsidR="00B20BA1" w:rsidRPr="00BE42BA" w:rsidRDefault="00B20BA1" w:rsidP="00C12E85">
      <w:pPr>
        <w:spacing w:line="276" w:lineRule="auto"/>
        <w:ind w:firstLine="709"/>
        <w:jc w:val="both"/>
        <w:rPr>
          <w:rFonts w:eastAsia="MS Mincho"/>
          <w:bCs/>
        </w:rPr>
      </w:pPr>
      <w:r w:rsidRPr="00BE42BA">
        <w:rPr>
          <w:rFonts w:eastAsia="MS Mincho"/>
          <w:bCs/>
        </w:rPr>
        <w:t xml:space="preserve">2) воспитательная – обогащение и расширение культурно-нравственного уровня учащихся; </w:t>
      </w:r>
    </w:p>
    <w:p w:rsidR="00B20BA1" w:rsidRPr="00BE42BA" w:rsidRDefault="00B20BA1" w:rsidP="00C12E85">
      <w:pPr>
        <w:spacing w:line="276" w:lineRule="auto"/>
        <w:ind w:firstLine="709"/>
        <w:jc w:val="both"/>
        <w:rPr>
          <w:rFonts w:eastAsia="MS Mincho"/>
          <w:bCs/>
        </w:rPr>
      </w:pPr>
      <w:r w:rsidRPr="00BE42BA">
        <w:rPr>
          <w:rFonts w:eastAsia="MS Mincho"/>
          <w:bCs/>
        </w:rPr>
        <w:t xml:space="preserve">3) креативная – создание гибкой системы для реализации индивидуальных творческих интересов личности; </w:t>
      </w:r>
    </w:p>
    <w:p w:rsidR="00B20BA1" w:rsidRPr="00BE42BA" w:rsidRDefault="00B20BA1" w:rsidP="00C12E85">
      <w:pPr>
        <w:spacing w:line="276" w:lineRule="auto"/>
        <w:ind w:firstLine="709"/>
        <w:jc w:val="both"/>
        <w:rPr>
          <w:rFonts w:eastAsia="MS Mincho"/>
          <w:bCs/>
        </w:rPr>
      </w:pPr>
      <w:r w:rsidRPr="00BE42BA">
        <w:rPr>
          <w:rFonts w:eastAsia="MS Mincho"/>
          <w:bCs/>
        </w:rPr>
        <w:t xml:space="preserve">4) 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 </w:t>
      </w:r>
    </w:p>
    <w:p w:rsidR="00B20BA1" w:rsidRPr="00BE42BA" w:rsidRDefault="00B20BA1" w:rsidP="00C12E85">
      <w:pPr>
        <w:spacing w:line="276" w:lineRule="auto"/>
        <w:ind w:firstLine="709"/>
        <w:jc w:val="both"/>
        <w:rPr>
          <w:rFonts w:eastAsia="MS Mincho"/>
          <w:bCs/>
        </w:rPr>
      </w:pPr>
      <w:r w:rsidRPr="00BE42BA">
        <w:rPr>
          <w:rFonts w:eastAsia="MS Mincho"/>
          <w:bCs/>
        </w:rPr>
        <w:t xml:space="preserve">5) рекреационная – организация содержательного досуга как сферы восстановления психофизиологических сил ребёнка; </w:t>
      </w:r>
    </w:p>
    <w:p w:rsidR="00B20BA1" w:rsidRPr="00BE42BA" w:rsidRDefault="00B20BA1" w:rsidP="00C12E85">
      <w:pPr>
        <w:spacing w:line="276" w:lineRule="auto"/>
        <w:ind w:firstLine="709"/>
        <w:jc w:val="both"/>
        <w:rPr>
          <w:rFonts w:eastAsia="MS Mincho"/>
          <w:bCs/>
        </w:rPr>
      </w:pPr>
      <w:r w:rsidRPr="00BE42BA">
        <w:rPr>
          <w:rFonts w:eastAsia="MS Mincho"/>
          <w:bCs/>
        </w:rPr>
        <w:t xml:space="preserve">6) профориентационная –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 </w:t>
      </w:r>
    </w:p>
    <w:p w:rsidR="00B20BA1" w:rsidRPr="00BE42BA" w:rsidRDefault="00B20BA1" w:rsidP="00C12E85">
      <w:pPr>
        <w:spacing w:line="276" w:lineRule="auto"/>
        <w:ind w:firstLine="709"/>
        <w:jc w:val="both"/>
        <w:rPr>
          <w:rFonts w:eastAsia="MS Mincho"/>
          <w:bCs/>
        </w:rPr>
      </w:pPr>
      <w:r w:rsidRPr="00BE42BA">
        <w:rPr>
          <w:rFonts w:eastAsia="MS Mincho"/>
          <w:bCs/>
        </w:rPr>
        <w:t xml:space="preserve">7) интеграционная – создание единого образовательного пространства школы; </w:t>
      </w:r>
    </w:p>
    <w:p w:rsidR="00B20BA1" w:rsidRPr="00BE42BA" w:rsidRDefault="00B20BA1" w:rsidP="00C12E85">
      <w:pPr>
        <w:spacing w:line="276" w:lineRule="auto"/>
        <w:ind w:firstLine="709"/>
        <w:jc w:val="both"/>
        <w:rPr>
          <w:rFonts w:eastAsia="MS Mincho"/>
          <w:bCs/>
        </w:rPr>
      </w:pPr>
      <w:r w:rsidRPr="00BE42BA">
        <w:rPr>
          <w:rFonts w:eastAsia="MS Mincho"/>
          <w:bCs/>
        </w:rPr>
        <w:t>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w:t>
      </w:r>
    </w:p>
    <w:p w:rsidR="00B20BA1" w:rsidRPr="00BE42BA" w:rsidRDefault="00B20BA1" w:rsidP="00C12E85">
      <w:pPr>
        <w:spacing w:line="276" w:lineRule="auto"/>
        <w:ind w:firstLine="709"/>
        <w:jc w:val="both"/>
        <w:rPr>
          <w:rFonts w:eastAsia="MS Mincho"/>
          <w:bCs/>
        </w:rPr>
      </w:pPr>
      <w:r w:rsidRPr="00BE42BA">
        <w:rPr>
          <w:rFonts w:eastAsia="MS Mincho"/>
          <w:bCs/>
        </w:rPr>
        <w:t xml:space="preserve">9)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 </w:t>
      </w:r>
    </w:p>
    <w:p w:rsidR="00B20BA1" w:rsidRPr="00BE42BA" w:rsidRDefault="00B20BA1" w:rsidP="00C12E85">
      <w:pPr>
        <w:spacing w:line="276" w:lineRule="auto"/>
        <w:ind w:firstLine="709"/>
        <w:jc w:val="both"/>
        <w:rPr>
          <w:rFonts w:eastAsia="MS Mincho"/>
          <w:b/>
          <w:bCs/>
        </w:rPr>
      </w:pPr>
      <w:r w:rsidRPr="00BE42BA">
        <w:rPr>
          <w:rFonts w:eastAsia="MS Mincho"/>
          <w:b/>
          <w:bCs/>
        </w:rPr>
        <w:t xml:space="preserve">Принципами </w:t>
      </w:r>
      <w:r w:rsidRPr="00BE42BA">
        <w:rPr>
          <w:rFonts w:eastAsia="MS Mincho"/>
          <w:bCs/>
        </w:rPr>
        <w:t>организации внеурочной деятельности являются:</w:t>
      </w:r>
    </w:p>
    <w:p w:rsidR="00B20BA1" w:rsidRPr="00BE42BA" w:rsidRDefault="00B20BA1" w:rsidP="00C12E85">
      <w:pPr>
        <w:spacing w:line="276" w:lineRule="auto"/>
        <w:ind w:firstLine="709"/>
        <w:jc w:val="both"/>
        <w:rPr>
          <w:rFonts w:eastAsia="MS Mincho"/>
          <w:bCs/>
        </w:rPr>
      </w:pPr>
      <w:r w:rsidRPr="00BE42BA">
        <w:rPr>
          <w:rFonts w:eastAsia="MS Mincho"/>
          <w:bCs/>
        </w:rPr>
        <w:t xml:space="preserve">• соответствие возрастным особенностям обучающихся; </w:t>
      </w:r>
    </w:p>
    <w:p w:rsidR="00B20BA1" w:rsidRPr="00BE42BA" w:rsidRDefault="00B20BA1" w:rsidP="00C12E85">
      <w:pPr>
        <w:spacing w:line="276" w:lineRule="auto"/>
        <w:ind w:firstLine="709"/>
        <w:jc w:val="both"/>
        <w:rPr>
          <w:rFonts w:eastAsia="MS Mincho"/>
          <w:bCs/>
        </w:rPr>
      </w:pPr>
      <w:r w:rsidRPr="00BE42BA">
        <w:rPr>
          <w:rFonts w:eastAsia="MS Mincho"/>
          <w:bCs/>
        </w:rPr>
        <w:t xml:space="preserve">• преемственность с технологиями учебной деятельности; </w:t>
      </w:r>
    </w:p>
    <w:p w:rsidR="00B20BA1" w:rsidRPr="00BE42BA" w:rsidRDefault="00B20BA1" w:rsidP="00C12E85">
      <w:pPr>
        <w:spacing w:line="276" w:lineRule="auto"/>
        <w:ind w:firstLine="709"/>
        <w:jc w:val="both"/>
        <w:rPr>
          <w:rFonts w:eastAsia="MS Mincho"/>
          <w:bCs/>
        </w:rPr>
      </w:pPr>
      <w:r w:rsidRPr="00BE42BA">
        <w:rPr>
          <w:rFonts w:eastAsia="MS Mincho"/>
          <w:bCs/>
        </w:rPr>
        <w:t xml:space="preserve">• опора на традиции и положительный педагогический опыт; </w:t>
      </w:r>
    </w:p>
    <w:p w:rsidR="00B20BA1" w:rsidRPr="00BE42BA" w:rsidRDefault="00B20BA1" w:rsidP="00C12E85">
      <w:pPr>
        <w:spacing w:line="276" w:lineRule="auto"/>
        <w:ind w:firstLine="709"/>
        <w:jc w:val="both"/>
        <w:rPr>
          <w:rFonts w:eastAsia="MS Mincho"/>
          <w:bCs/>
        </w:rPr>
      </w:pPr>
      <w:r w:rsidRPr="00BE42BA">
        <w:rPr>
          <w:rFonts w:eastAsia="MS Mincho"/>
          <w:bCs/>
        </w:rPr>
        <w:t xml:space="preserve">• опора на ценности воспитательной системы школы; </w:t>
      </w:r>
    </w:p>
    <w:p w:rsidR="00B20BA1" w:rsidRPr="00BE42BA" w:rsidRDefault="00B20BA1" w:rsidP="00C12E85">
      <w:pPr>
        <w:spacing w:line="276" w:lineRule="auto"/>
        <w:ind w:firstLine="709"/>
        <w:jc w:val="both"/>
        <w:rPr>
          <w:rFonts w:eastAsia="MS Mincho"/>
          <w:bCs/>
        </w:rPr>
      </w:pPr>
      <w:r w:rsidRPr="00BE42BA">
        <w:rPr>
          <w:rFonts w:eastAsia="MS Mincho"/>
          <w:bCs/>
        </w:rPr>
        <w:t xml:space="preserve">• свободный выбор на основе личных интересов и склонностей ребенка. </w:t>
      </w:r>
    </w:p>
    <w:p w:rsidR="001E14B6" w:rsidRPr="00BE42BA" w:rsidRDefault="001E14B6" w:rsidP="00C12E85">
      <w:pPr>
        <w:suppressAutoHyphens/>
        <w:spacing w:line="276" w:lineRule="auto"/>
        <w:ind w:firstLine="709"/>
        <w:jc w:val="both"/>
      </w:pPr>
      <w:r w:rsidRPr="00BE42BA">
        <w:t xml:space="preserve">            Внеурочная деятельность  осуществляется во второй половине дня .</w:t>
      </w:r>
    </w:p>
    <w:p w:rsidR="007375B6" w:rsidRPr="00BE42BA" w:rsidRDefault="007375B6" w:rsidP="00C12E85">
      <w:pPr>
        <w:spacing w:line="276" w:lineRule="auto"/>
        <w:ind w:firstLine="709"/>
        <w:contextualSpacing/>
        <w:jc w:val="both"/>
        <w:rPr>
          <w:spacing w:val="-2"/>
        </w:rPr>
      </w:pPr>
      <w:r w:rsidRPr="00BE42BA">
        <w:rPr>
          <w:spacing w:val="2"/>
        </w:rPr>
        <w:t xml:space="preserve">        При организации внеурочной деятельности обучающихся образовательной организацией могут использоваться </w:t>
      </w:r>
      <w:r w:rsidRPr="00BE42BA">
        <w:rPr>
          <w:spacing w:val="-2"/>
        </w:rPr>
        <w:t>возможности организаций и учреждений дополнительного образования.</w:t>
      </w:r>
    </w:p>
    <w:p w:rsidR="000F21A1" w:rsidRPr="00BE42BA" w:rsidRDefault="000F21A1" w:rsidP="00C12E85">
      <w:pPr>
        <w:spacing w:line="276" w:lineRule="auto"/>
        <w:ind w:firstLine="709"/>
        <w:jc w:val="both"/>
      </w:pPr>
      <w:r w:rsidRPr="00BE42BA">
        <w:t xml:space="preserve">       Содержание занятий, предусмотренных во внеурочной деятельности, осуществляется в формах, отличных от урочной системы обучения: клубы, секции, кружки, акции, проекты.</w:t>
      </w:r>
    </w:p>
    <w:p w:rsidR="000F21A1" w:rsidRPr="00BE42BA" w:rsidRDefault="000F21A1" w:rsidP="00C12E85">
      <w:pPr>
        <w:spacing w:line="276" w:lineRule="auto"/>
        <w:ind w:firstLine="709"/>
        <w:jc w:val="both"/>
      </w:pPr>
      <w:r w:rsidRPr="00BE42BA">
        <w:t>    Механизмом реализации внеурочной деятельности школы является план внеурочной деятельности.</w:t>
      </w:r>
    </w:p>
    <w:p w:rsidR="000F21A1" w:rsidRPr="00BE42BA" w:rsidRDefault="000F21A1" w:rsidP="00C12E85">
      <w:pPr>
        <w:spacing w:line="276" w:lineRule="auto"/>
        <w:ind w:firstLine="709"/>
        <w:jc w:val="both"/>
      </w:pPr>
      <w:r w:rsidRPr="00BE42BA">
        <w:t>       План внеурочной деятельности соответствует организационной базовой модели внеурочной деятельности. При организации внеурочной деятельности обучающихся используются возможности Пограничного МБОУ ЦДОД, Жариковской ЦКС, образовательного учреждения.</w:t>
      </w:r>
    </w:p>
    <w:p w:rsidR="000F21A1" w:rsidRPr="00BE42BA" w:rsidRDefault="000F21A1" w:rsidP="00C12E85">
      <w:pPr>
        <w:spacing w:line="276" w:lineRule="auto"/>
        <w:ind w:firstLine="709"/>
        <w:jc w:val="both"/>
      </w:pPr>
      <w:r w:rsidRPr="00BE42BA">
        <w:t> В образовательном учреждении внеурочная деятельность реализуется через классное руководство, план учебно-воспитательной работы школы.</w:t>
      </w:r>
    </w:p>
    <w:p w:rsidR="00BE42BA" w:rsidRPr="00BE42BA" w:rsidRDefault="00BE42BA" w:rsidP="00C12E85">
      <w:pPr>
        <w:shd w:val="clear" w:color="auto" w:fill="FFFFFF"/>
        <w:spacing w:line="276" w:lineRule="auto"/>
        <w:ind w:firstLine="709"/>
        <w:jc w:val="both"/>
        <w:rPr>
          <w:sz w:val="26"/>
          <w:szCs w:val="26"/>
        </w:rPr>
      </w:pPr>
    </w:p>
    <w:p w:rsidR="00BE42BA" w:rsidRPr="00BE42BA" w:rsidRDefault="00BE42BA" w:rsidP="00C12E85">
      <w:pPr>
        <w:spacing w:line="276" w:lineRule="auto"/>
        <w:ind w:firstLine="709"/>
        <w:jc w:val="both"/>
      </w:pPr>
      <w:r w:rsidRPr="00BE42BA">
        <w:t xml:space="preserve">Внеурочная деятельность организуется по направлениям </w:t>
      </w:r>
      <w:r w:rsidRPr="00BE42BA">
        <w:rPr>
          <w:b/>
        </w:rPr>
        <w:t xml:space="preserve"> </w:t>
      </w:r>
      <w:r w:rsidRPr="00BE42BA">
        <w:rPr>
          <w:rFonts w:hint="eastAsia"/>
        </w:rPr>
        <w:t>развития</w:t>
      </w:r>
      <w:r w:rsidRPr="00BE42BA">
        <w:t xml:space="preserve"> </w:t>
      </w:r>
      <w:r w:rsidRPr="00BE42BA">
        <w:rPr>
          <w:rFonts w:hint="eastAsia"/>
        </w:rPr>
        <w:t>личности</w:t>
      </w:r>
      <w:r w:rsidRPr="00BE42BA">
        <w:t xml:space="preserve"> младшего школьника с учетом намеченных задач внеурочной деятельности и включает в себя: </w:t>
      </w:r>
    </w:p>
    <w:p w:rsidR="00BE42BA" w:rsidRPr="00BE42BA" w:rsidRDefault="00BE42BA" w:rsidP="00C12E85">
      <w:pPr>
        <w:spacing w:line="276" w:lineRule="auto"/>
        <w:ind w:firstLine="709"/>
        <w:jc w:val="both"/>
      </w:pPr>
      <w:r w:rsidRPr="00BE42BA">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BE42BA" w:rsidRPr="00BE42BA" w:rsidRDefault="00BE42BA" w:rsidP="00C12E85">
      <w:pPr>
        <w:spacing w:line="276" w:lineRule="auto"/>
        <w:ind w:firstLine="709"/>
        <w:jc w:val="both"/>
      </w:pPr>
      <w:r w:rsidRPr="00BE42BA">
        <w:t> 2.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E42BA" w:rsidRPr="00BE42BA" w:rsidRDefault="00BE42BA" w:rsidP="00C12E85">
      <w:pPr>
        <w:spacing w:line="276" w:lineRule="auto"/>
        <w:ind w:firstLine="709"/>
        <w:jc w:val="both"/>
      </w:pPr>
      <w:r w:rsidRPr="00BE42BA">
        <w:t>3. 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E42BA" w:rsidRPr="00BE42BA" w:rsidRDefault="00BE42BA" w:rsidP="00C12E85">
      <w:pPr>
        <w:spacing w:line="276" w:lineRule="auto"/>
        <w:ind w:firstLine="709"/>
        <w:jc w:val="both"/>
      </w:pPr>
      <w:r w:rsidRPr="00BE42BA">
        <w:t>4.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E42BA" w:rsidRPr="00BE42BA" w:rsidRDefault="00BE42BA" w:rsidP="00C12E85">
      <w:pPr>
        <w:spacing w:line="276" w:lineRule="auto"/>
        <w:ind w:firstLine="709"/>
        <w:jc w:val="both"/>
      </w:pPr>
    </w:p>
    <w:p w:rsidR="00BE42BA" w:rsidRPr="00BE42BA" w:rsidRDefault="00BE42BA" w:rsidP="00C12E85">
      <w:pPr>
        <w:spacing w:line="276" w:lineRule="auto"/>
        <w:ind w:firstLine="709"/>
        <w:jc w:val="both"/>
      </w:pPr>
      <w:r w:rsidRPr="00BE42BA">
        <w:t>Внеурочная деятельность, реализуемая в рамках функциональных обязанностей классных руководителей, педагогов дополнительного образования и других педагогических работников, деятельность которых не регламентирована учебным планом школы.</w:t>
      </w:r>
    </w:p>
    <w:p w:rsidR="00BE42BA" w:rsidRPr="00BE42BA" w:rsidRDefault="00BE42BA" w:rsidP="00C12E85">
      <w:pPr>
        <w:spacing w:line="276" w:lineRule="auto"/>
        <w:ind w:firstLine="709"/>
        <w:jc w:val="both"/>
      </w:pPr>
      <w:r w:rsidRPr="00BE42BA">
        <w:t>Часы, отводимые на внеурочную деятельность, используются по желанию обучающихся. Количество посещаемых курсов по внеурочной деятельности выбирает сам обучающий и его родители (законные представители). В плане внеурочной деятельности представлено максимальное количество часов, предлагаемое к выбору обучающимся и их родителям (законным представителям).</w:t>
      </w:r>
    </w:p>
    <w:p w:rsidR="00BE42BA" w:rsidRDefault="00BE42BA" w:rsidP="002E4263">
      <w:pPr>
        <w:jc w:val="center"/>
        <w:rPr>
          <w:b/>
          <w:i/>
          <w:iCs/>
          <w:sz w:val="26"/>
          <w:szCs w:val="26"/>
        </w:rPr>
      </w:pPr>
      <w:r w:rsidRPr="00BE42BA">
        <w:rPr>
          <w:b/>
          <w:i/>
          <w:iCs/>
          <w:sz w:val="26"/>
          <w:szCs w:val="26"/>
        </w:rPr>
        <w:t>План внеурочной деятельности</w:t>
      </w:r>
    </w:p>
    <w:p w:rsidR="002E4263" w:rsidRPr="00BE42BA" w:rsidRDefault="002E4263" w:rsidP="002E4263">
      <w:pPr>
        <w:jc w:val="both"/>
      </w:pP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4617"/>
        <w:gridCol w:w="1727"/>
        <w:gridCol w:w="1441"/>
      </w:tblGrid>
      <w:tr w:rsidR="00BE42BA" w:rsidRPr="00BE42BA" w:rsidTr="007177E5">
        <w:trPr>
          <w:cantSplit/>
          <w:trHeight w:val="864"/>
          <w:jc w:val="center"/>
        </w:trPr>
        <w:tc>
          <w:tcPr>
            <w:tcW w:w="2177" w:type="dxa"/>
            <w:vAlign w:val="center"/>
          </w:tcPr>
          <w:p w:rsidR="00BE42BA" w:rsidRPr="00BE42BA" w:rsidRDefault="00BE42BA" w:rsidP="00BE42BA">
            <w:pPr>
              <w:jc w:val="center"/>
              <w:rPr>
                <w:sz w:val="22"/>
                <w:szCs w:val="20"/>
              </w:rPr>
            </w:pPr>
            <w:r w:rsidRPr="00BE42BA">
              <w:rPr>
                <w:sz w:val="22"/>
                <w:szCs w:val="20"/>
              </w:rPr>
              <w:t>Направление внеурочной деятельности</w:t>
            </w:r>
          </w:p>
        </w:tc>
        <w:tc>
          <w:tcPr>
            <w:tcW w:w="4617" w:type="dxa"/>
            <w:vAlign w:val="center"/>
          </w:tcPr>
          <w:p w:rsidR="00BE42BA" w:rsidRPr="00BE42BA" w:rsidRDefault="00BE42BA" w:rsidP="00BE42BA">
            <w:pPr>
              <w:jc w:val="center"/>
              <w:rPr>
                <w:sz w:val="22"/>
                <w:szCs w:val="20"/>
              </w:rPr>
            </w:pPr>
            <w:r w:rsidRPr="00BE42BA">
              <w:rPr>
                <w:sz w:val="22"/>
                <w:szCs w:val="20"/>
              </w:rPr>
              <w:t>Чем представлено</w:t>
            </w:r>
          </w:p>
        </w:tc>
        <w:tc>
          <w:tcPr>
            <w:tcW w:w="1727" w:type="dxa"/>
            <w:vAlign w:val="center"/>
          </w:tcPr>
          <w:p w:rsidR="00BE42BA" w:rsidRPr="00BE42BA" w:rsidRDefault="00BE42BA" w:rsidP="00BE42BA">
            <w:pPr>
              <w:keepNext/>
              <w:jc w:val="center"/>
              <w:outlineLvl w:val="3"/>
              <w:rPr>
                <w:bCs/>
                <w:sz w:val="22"/>
                <w:szCs w:val="20"/>
              </w:rPr>
            </w:pPr>
            <w:r w:rsidRPr="00BE42BA">
              <w:rPr>
                <w:bCs/>
                <w:sz w:val="22"/>
                <w:szCs w:val="20"/>
              </w:rPr>
              <w:t>Количество часов в неделю</w:t>
            </w:r>
          </w:p>
          <w:p w:rsidR="00BE42BA" w:rsidRPr="00BE42BA" w:rsidRDefault="00BE42BA" w:rsidP="00BE42BA">
            <w:pPr>
              <w:jc w:val="center"/>
              <w:rPr>
                <w:sz w:val="22"/>
                <w:szCs w:val="20"/>
              </w:rPr>
            </w:pPr>
          </w:p>
        </w:tc>
        <w:tc>
          <w:tcPr>
            <w:tcW w:w="1441" w:type="dxa"/>
          </w:tcPr>
          <w:p w:rsidR="00BE42BA" w:rsidRPr="00BE42BA" w:rsidRDefault="00BE42BA" w:rsidP="00BE42BA">
            <w:pPr>
              <w:keepNext/>
              <w:jc w:val="center"/>
              <w:outlineLvl w:val="3"/>
              <w:rPr>
                <w:bCs/>
                <w:sz w:val="22"/>
                <w:szCs w:val="20"/>
              </w:rPr>
            </w:pPr>
            <w:r w:rsidRPr="00BE42BA">
              <w:rPr>
                <w:bCs/>
                <w:sz w:val="22"/>
                <w:szCs w:val="20"/>
              </w:rPr>
              <w:t>Количество часов в год</w:t>
            </w:r>
          </w:p>
        </w:tc>
      </w:tr>
      <w:tr w:rsidR="00BE42BA" w:rsidRPr="00BE42BA" w:rsidTr="007177E5">
        <w:trPr>
          <w:cantSplit/>
          <w:trHeight w:val="309"/>
          <w:jc w:val="center"/>
        </w:trPr>
        <w:tc>
          <w:tcPr>
            <w:tcW w:w="2177" w:type="dxa"/>
            <w:vAlign w:val="center"/>
          </w:tcPr>
          <w:p w:rsidR="00BE42BA" w:rsidRPr="00BE42BA" w:rsidRDefault="00BE42BA" w:rsidP="00BE42BA">
            <w:pPr>
              <w:spacing w:before="120" w:after="120"/>
              <w:rPr>
                <w:sz w:val="22"/>
                <w:szCs w:val="20"/>
              </w:rPr>
            </w:pPr>
            <w:r w:rsidRPr="00BE42BA">
              <w:rPr>
                <w:sz w:val="22"/>
                <w:szCs w:val="20"/>
              </w:rPr>
              <w:t>Спортивно-оздоровительное</w:t>
            </w:r>
          </w:p>
        </w:tc>
        <w:tc>
          <w:tcPr>
            <w:tcW w:w="4617" w:type="dxa"/>
            <w:vAlign w:val="center"/>
          </w:tcPr>
          <w:p w:rsidR="00BE42BA" w:rsidRPr="00BE42BA" w:rsidRDefault="00BE42BA" w:rsidP="00BE42BA">
            <w:pPr>
              <w:rPr>
                <w:sz w:val="22"/>
                <w:szCs w:val="20"/>
              </w:rPr>
            </w:pPr>
            <w:r w:rsidRPr="00BE42BA">
              <w:rPr>
                <w:sz w:val="22"/>
                <w:szCs w:val="20"/>
              </w:rPr>
              <w:t>Секции: минифутбол, волейбол, теннис – МБОУ ДО ДЮСШ</w:t>
            </w:r>
          </w:p>
          <w:p w:rsidR="00BE42BA" w:rsidRPr="00BE42BA" w:rsidRDefault="00BE42BA" w:rsidP="00BE42BA">
            <w:pPr>
              <w:rPr>
                <w:sz w:val="22"/>
                <w:szCs w:val="20"/>
              </w:rPr>
            </w:pPr>
            <w:r w:rsidRPr="00BE42BA">
              <w:rPr>
                <w:sz w:val="22"/>
                <w:szCs w:val="20"/>
              </w:rPr>
              <w:t xml:space="preserve">День здоровья, осенняя спартакиада – учителя </w:t>
            </w:r>
          </w:p>
          <w:p w:rsidR="00BE42BA" w:rsidRPr="00BE42BA" w:rsidRDefault="00BE42BA" w:rsidP="00BE42BA">
            <w:pPr>
              <w:rPr>
                <w:sz w:val="22"/>
                <w:szCs w:val="20"/>
              </w:rPr>
            </w:pPr>
          </w:p>
        </w:tc>
        <w:tc>
          <w:tcPr>
            <w:tcW w:w="1727" w:type="dxa"/>
            <w:vAlign w:val="center"/>
          </w:tcPr>
          <w:p w:rsidR="00BE42BA" w:rsidRPr="00BE42BA" w:rsidRDefault="00BE42BA" w:rsidP="00BE42BA">
            <w:pPr>
              <w:jc w:val="center"/>
              <w:rPr>
                <w:sz w:val="22"/>
                <w:szCs w:val="20"/>
              </w:rPr>
            </w:pPr>
            <w:r w:rsidRPr="00BE42BA">
              <w:rPr>
                <w:sz w:val="22"/>
                <w:szCs w:val="20"/>
              </w:rPr>
              <w:t>6</w:t>
            </w:r>
          </w:p>
        </w:tc>
        <w:tc>
          <w:tcPr>
            <w:tcW w:w="1441" w:type="dxa"/>
          </w:tcPr>
          <w:p w:rsidR="00BE42BA" w:rsidRPr="00BE42BA" w:rsidRDefault="00BE42BA" w:rsidP="00BE42BA">
            <w:pPr>
              <w:jc w:val="center"/>
              <w:rPr>
                <w:sz w:val="22"/>
                <w:szCs w:val="20"/>
              </w:rPr>
            </w:pPr>
          </w:p>
          <w:p w:rsidR="00BE42BA" w:rsidRPr="00BE42BA" w:rsidRDefault="00BE42BA" w:rsidP="00BE42BA">
            <w:pPr>
              <w:jc w:val="center"/>
              <w:rPr>
                <w:sz w:val="22"/>
                <w:szCs w:val="20"/>
              </w:rPr>
            </w:pPr>
            <w:r w:rsidRPr="00BE42BA">
              <w:rPr>
                <w:sz w:val="22"/>
                <w:szCs w:val="20"/>
              </w:rPr>
              <w:t>204</w:t>
            </w:r>
          </w:p>
        </w:tc>
      </w:tr>
      <w:tr w:rsidR="00BE42BA" w:rsidRPr="00BE42BA" w:rsidTr="007177E5">
        <w:trPr>
          <w:cantSplit/>
          <w:trHeight w:val="343"/>
          <w:jc w:val="center"/>
        </w:trPr>
        <w:tc>
          <w:tcPr>
            <w:tcW w:w="2177" w:type="dxa"/>
            <w:vAlign w:val="center"/>
          </w:tcPr>
          <w:p w:rsidR="00BE42BA" w:rsidRPr="00BE42BA" w:rsidRDefault="00BE42BA" w:rsidP="00BE42BA">
            <w:pPr>
              <w:spacing w:before="120" w:after="120"/>
              <w:rPr>
                <w:sz w:val="22"/>
                <w:szCs w:val="20"/>
              </w:rPr>
            </w:pPr>
            <w:r w:rsidRPr="00BE42BA">
              <w:rPr>
                <w:sz w:val="22"/>
                <w:szCs w:val="20"/>
              </w:rPr>
              <w:t>Художественно-эстетическое творчество</w:t>
            </w:r>
          </w:p>
        </w:tc>
        <w:tc>
          <w:tcPr>
            <w:tcW w:w="4617" w:type="dxa"/>
            <w:vAlign w:val="center"/>
          </w:tcPr>
          <w:p w:rsidR="00BE42BA" w:rsidRPr="00BE42BA" w:rsidRDefault="00BE42BA" w:rsidP="00BE42BA">
            <w:pPr>
              <w:rPr>
                <w:sz w:val="22"/>
                <w:szCs w:val="20"/>
              </w:rPr>
            </w:pPr>
            <w:r w:rsidRPr="00BE42BA">
              <w:rPr>
                <w:sz w:val="22"/>
                <w:szCs w:val="20"/>
              </w:rPr>
              <w:t>Кружки по выбору (танцевальный, вокальный) – МБОУ ДО ЦДО</w:t>
            </w:r>
          </w:p>
          <w:p w:rsidR="00BE42BA" w:rsidRPr="00BE42BA" w:rsidRDefault="00BE42BA" w:rsidP="00BE42BA">
            <w:pPr>
              <w:rPr>
                <w:sz w:val="22"/>
                <w:szCs w:val="20"/>
              </w:rPr>
            </w:pPr>
          </w:p>
        </w:tc>
        <w:tc>
          <w:tcPr>
            <w:tcW w:w="1727" w:type="dxa"/>
            <w:vAlign w:val="center"/>
          </w:tcPr>
          <w:p w:rsidR="00BE42BA" w:rsidRPr="00BE42BA" w:rsidRDefault="00BE42BA" w:rsidP="00BE42BA">
            <w:pPr>
              <w:jc w:val="center"/>
              <w:rPr>
                <w:sz w:val="22"/>
                <w:szCs w:val="20"/>
              </w:rPr>
            </w:pPr>
            <w:r w:rsidRPr="00BE42BA">
              <w:rPr>
                <w:sz w:val="22"/>
                <w:szCs w:val="20"/>
              </w:rPr>
              <w:t>2</w:t>
            </w:r>
          </w:p>
        </w:tc>
        <w:tc>
          <w:tcPr>
            <w:tcW w:w="1441" w:type="dxa"/>
          </w:tcPr>
          <w:p w:rsidR="00BE42BA" w:rsidRPr="00BE42BA" w:rsidRDefault="00BE42BA" w:rsidP="00BE42BA">
            <w:pPr>
              <w:jc w:val="center"/>
              <w:rPr>
                <w:sz w:val="22"/>
                <w:szCs w:val="20"/>
              </w:rPr>
            </w:pPr>
          </w:p>
          <w:p w:rsidR="00BE42BA" w:rsidRPr="00BE42BA" w:rsidRDefault="00BE42BA" w:rsidP="00BE42BA">
            <w:pPr>
              <w:jc w:val="center"/>
              <w:rPr>
                <w:sz w:val="22"/>
                <w:szCs w:val="20"/>
              </w:rPr>
            </w:pPr>
            <w:r w:rsidRPr="00BE42BA">
              <w:rPr>
                <w:sz w:val="22"/>
                <w:szCs w:val="20"/>
              </w:rPr>
              <w:t>68</w:t>
            </w:r>
          </w:p>
        </w:tc>
      </w:tr>
      <w:tr w:rsidR="00BE42BA" w:rsidRPr="00BE42BA" w:rsidTr="007177E5">
        <w:trPr>
          <w:cantSplit/>
          <w:trHeight w:val="463"/>
          <w:jc w:val="center"/>
        </w:trPr>
        <w:tc>
          <w:tcPr>
            <w:tcW w:w="2177" w:type="dxa"/>
            <w:vAlign w:val="center"/>
          </w:tcPr>
          <w:p w:rsidR="00BE42BA" w:rsidRPr="00BE42BA" w:rsidRDefault="00BE42BA" w:rsidP="00BE42BA">
            <w:pPr>
              <w:spacing w:before="120" w:after="120"/>
              <w:rPr>
                <w:sz w:val="22"/>
                <w:szCs w:val="20"/>
              </w:rPr>
            </w:pPr>
            <w:r w:rsidRPr="00BE42BA">
              <w:rPr>
                <w:sz w:val="22"/>
                <w:szCs w:val="20"/>
              </w:rPr>
              <w:t>Интеллектуальные марафоны</w:t>
            </w:r>
          </w:p>
        </w:tc>
        <w:tc>
          <w:tcPr>
            <w:tcW w:w="4617" w:type="dxa"/>
            <w:vAlign w:val="center"/>
          </w:tcPr>
          <w:p w:rsidR="00BE42BA" w:rsidRDefault="00BE42BA" w:rsidP="00BE42BA">
            <w:pPr>
              <w:rPr>
                <w:sz w:val="22"/>
                <w:szCs w:val="20"/>
              </w:rPr>
            </w:pPr>
            <w:r w:rsidRPr="00BE42BA">
              <w:rPr>
                <w:sz w:val="22"/>
                <w:szCs w:val="20"/>
              </w:rPr>
              <w:t>Занятия по углубленному изучению предметов по выбору;</w:t>
            </w:r>
            <w:r w:rsidRPr="00BE42BA">
              <w:rPr>
                <w:sz w:val="22"/>
                <w:szCs w:val="20"/>
              </w:rPr>
              <w:br/>
              <w:t>подготовка и участие в предметных конкурсах, олимпиадах</w:t>
            </w:r>
          </w:p>
          <w:p w:rsidR="00720FA8" w:rsidRPr="00BE42BA" w:rsidRDefault="00720FA8" w:rsidP="00BE42BA">
            <w:pPr>
              <w:rPr>
                <w:sz w:val="22"/>
                <w:szCs w:val="20"/>
              </w:rPr>
            </w:pPr>
          </w:p>
        </w:tc>
        <w:tc>
          <w:tcPr>
            <w:tcW w:w="1727" w:type="dxa"/>
            <w:vAlign w:val="center"/>
          </w:tcPr>
          <w:p w:rsidR="00BE42BA" w:rsidRPr="00BE42BA" w:rsidRDefault="00BE42BA" w:rsidP="00BE42BA">
            <w:pPr>
              <w:jc w:val="center"/>
              <w:rPr>
                <w:sz w:val="22"/>
                <w:szCs w:val="20"/>
              </w:rPr>
            </w:pPr>
            <w:r w:rsidRPr="00BE42BA">
              <w:rPr>
                <w:sz w:val="22"/>
                <w:szCs w:val="20"/>
              </w:rPr>
              <w:t>1</w:t>
            </w:r>
          </w:p>
        </w:tc>
        <w:tc>
          <w:tcPr>
            <w:tcW w:w="1441" w:type="dxa"/>
          </w:tcPr>
          <w:p w:rsidR="00BE42BA" w:rsidRPr="00BE42BA" w:rsidRDefault="00BE42BA" w:rsidP="00BE42BA">
            <w:pPr>
              <w:jc w:val="center"/>
              <w:rPr>
                <w:sz w:val="22"/>
                <w:szCs w:val="20"/>
              </w:rPr>
            </w:pPr>
          </w:p>
          <w:p w:rsidR="00BE42BA" w:rsidRPr="00BE42BA" w:rsidRDefault="00BE42BA" w:rsidP="00BE42BA">
            <w:pPr>
              <w:jc w:val="center"/>
              <w:rPr>
                <w:sz w:val="22"/>
                <w:szCs w:val="20"/>
              </w:rPr>
            </w:pPr>
            <w:r w:rsidRPr="00BE42BA">
              <w:rPr>
                <w:sz w:val="22"/>
                <w:szCs w:val="20"/>
              </w:rPr>
              <w:t>34</w:t>
            </w:r>
          </w:p>
        </w:tc>
      </w:tr>
      <w:tr w:rsidR="00BE42BA" w:rsidRPr="00BE42BA" w:rsidTr="007177E5">
        <w:trPr>
          <w:cantSplit/>
          <w:trHeight w:val="50"/>
          <w:jc w:val="center"/>
        </w:trPr>
        <w:tc>
          <w:tcPr>
            <w:tcW w:w="2177" w:type="dxa"/>
            <w:vAlign w:val="center"/>
          </w:tcPr>
          <w:p w:rsidR="00BE42BA" w:rsidRPr="00BE42BA" w:rsidRDefault="00BE42BA" w:rsidP="00BE42BA">
            <w:pPr>
              <w:spacing w:before="120" w:after="120"/>
              <w:rPr>
                <w:sz w:val="22"/>
                <w:szCs w:val="20"/>
              </w:rPr>
            </w:pPr>
            <w:r w:rsidRPr="00BE42BA">
              <w:rPr>
                <w:sz w:val="22"/>
                <w:szCs w:val="20"/>
              </w:rPr>
              <w:t>Учение с увлечением</w:t>
            </w:r>
          </w:p>
        </w:tc>
        <w:tc>
          <w:tcPr>
            <w:tcW w:w="4617" w:type="dxa"/>
            <w:vAlign w:val="center"/>
          </w:tcPr>
          <w:p w:rsidR="00BE42BA" w:rsidRDefault="00BE42BA" w:rsidP="00BE42BA">
            <w:pPr>
              <w:rPr>
                <w:sz w:val="22"/>
                <w:szCs w:val="20"/>
              </w:rPr>
            </w:pPr>
            <w:r w:rsidRPr="00BE42BA">
              <w:rPr>
                <w:sz w:val="22"/>
                <w:szCs w:val="20"/>
              </w:rPr>
              <w:t>Занятия с целью преодоления учебных трудностей, повышения интереса к изучаемым предметам</w:t>
            </w:r>
          </w:p>
          <w:p w:rsidR="00720FA8" w:rsidRPr="00BE42BA" w:rsidRDefault="00720FA8" w:rsidP="00BE42BA">
            <w:pPr>
              <w:rPr>
                <w:sz w:val="22"/>
                <w:szCs w:val="20"/>
              </w:rPr>
            </w:pPr>
          </w:p>
        </w:tc>
        <w:tc>
          <w:tcPr>
            <w:tcW w:w="1727" w:type="dxa"/>
            <w:vAlign w:val="center"/>
          </w:tcPr>
          <w:p w:rsidR="00BE42BA" w:rsidRPr="00BE42BA" w:rsidRDefault="00BE42BA" w:rsidP="00BE42BA">
            <w:pPr>
              <w:jc w:val="center"/>
              <w:rPr>
                <w:sz w:val="22"/>
                <w:szCs w:val="20"/>
              </w:rPr>
            </w:pPr>
            <w:r w:rsidRPr="00BE42BA">
              <w:rPr>
                <w:sz w:val="22"/>
                <w:szCs w:val="20"/>
              </w:rPr>
              <w:t>1</w:t>
            </w:r>
          </w:p>
        </w:tc>
        <w:tc>
          <w:tcPr>
            <w:tcW w:w="1441" w:type="dxa"/>
          </w:tcPr>
          <w:p w:rsidR="00BE42BA" w:rsidRPr="00BE42BA" w:rsidRDefault="00BE42BA" w:rsidP="00BE42BA">
            <w:pPr>
              <w:jc w:val="center"/>
              <w:rPr>
                <w:sz w:val="22"/>
                <w:szCs w:val="20"/>
              </w:rPr>
            </w:pPr>
          </w:p>
          <w:p w:rsidR="00BE42BA" w:rsidRPr="00BE42BA" w:rsidRDefault="00BE42BA" w:rsidP="00BE42BA">
            <w:pPr>
              <w:jc w:val="center"/>
              <w:rPr>
                <w:sz w:val="22"/>
                <w:szCs w:val="20"/>
              </w:rPr>
            </w:pPr>
            <w:r w:rsidRPr="00BE42BA">
              <w:rPr>
                <w:sz w:val="22"/>
                <w:szCs w:val="20"/>
              </w:rPr>
              <w:t>34</w:t>
            </w:r>
          </w:p>
        </w:tc>
      </w:tr>
      <w:tr w:rsidR="00BE42BA" w:rsidRPr="00BE42BA" w:rsidTr="007177E5">
        <w:trPr>
          <w:trHeight w:val="463"/>
          <w:jc w:val="center"/>
        </w:trPr>
        <w:tc>
          <w:tcPr>
            <w:tcW w:w="6794" w:type="dxa"/>
            <w:gridSpan w:val="2"/>
            <w:vAlign w:val="center"/>
          </w:tcPr>
          <w:p w:rsidR="00BE42BA" w:rsidRPr="00BE42BA" w:rsidRDefault="00BE42BA" w:rsidP="00BE42BA">
            <w:pPr>
              <w:spacing w:before="120" w:after="120"/>
              <w:jc w:val="center"/>
              <w:rPr>
                <w:sz w:val="22"/>
                <w:szCs w:val="20"/>
              </w:rPr>
            </w:pPr>
            <w:r w:rsidRPr="00BE42BA">
              <w:rPr>
                <w:sz w:val="22"/>
                <w:szCs w:val="20"/>
              </w:rPr>
              <w:t>Всего:</w:t>
            </w:r>
          </w:p>
        </w:tc>
        <w:tc>
          <w:tcPr>
            <w:tcW w:w="1727" w:type="dxa"/>
            <w:vAlign w:val="center"/>
          </w:tcPr>
          <w:p w:rsidR="00BE42BA" w:rsidRPr="00BE42BA" w:rsidRDefault="00BE42BA" w:rsidP="00BE42BA">
            <w:pPr>
              <w:spacing w:before="120" w:after="120"/>
              <w:jc w:val="center"/>
              <w:rPr>
                <w:sz w:val="22"/>
                <w:szCs w:val="20"/>
              </w:rPr>
            </w:pPr>
            <w:r w:rsidRPr="00BE42BA">
              <w:rPr>
                <w:sz w:val="22"/>
                <w:szCs w:val="20"/>
              </w:rPr>
              <w:t>10</w:t>
            </w:r>
          </w:p>
        </w:tc>
        <w:tc>
          <w:tcPr>
            <w:tcW w:w="1441" w:type="dxa"/>
          </w:tcPr>
          <w:p w:rsidR="00BE42BA" w:rsidRPr="00BE42BA" w:rsidRDefault="00BE42BA" w:rsidP="00BE42BA">
            <w:pPr>
              <w:spacing w:before="120" w:after="120"/>
              <w:jc w:val="center"/>
              <w:rPr>
                <w:sz w:val="22"/>
                <w:szCs w:val="20"/>
              </w:rPr>
            </w:pPr>
            <w:r w:rsidRPr="00BE42BA">
              <w:rPr>
                <w:sz w:val="22"/>
                <w:szCs w:val="20"/>
              </w:rPr>
              <w:t>340</w:t>
            </w:r>
          </w:p>
        </w:tc>
      </w:tr>
    </w:tbl>
    <w:p w:rsidR="0055434D" w:rsidRDefault="0055434D" w:rsidP="004F4913">
      <w:pPr>
        <w:jc w:val="both"/>
        <w:rPr>
          <w:sz w:val="28"/>
          <w:szCs w:val="28"/>
        </w:rPr>
      </w:pPr>
    </w:p>
    <w:p w:rsidR="00B82FD5" w:rsidRDefault="00B82FD5" w:rsidP="004F4913">
      <w:pPr>
        <w:jc w:val="both"/>
        <w:rPr>
          <w:sz w:val="28"/>
          <w:szCs w:val="28"/>
        </w:rPr>
      </w:pPr>
    </w:p>
    <w:p w:rsidR="00B82FD5" w:rsidRPr="00720FA8" w:rsidRDefault="00B82FD5" w:rsidP="00720FA8">
      <w:pPr>
        <w:spacing w:after="160" w:line="288" w:lineRule="auto"/>
        <w:jc w:val="center"/>
        <w:rPr>
          <w:b/>
          <w:bCs/>
          <w:spacing w:val="-1"/>
        </w:rPr>
      </w:pPr>
      <w:r w:rsidRPr="00720FA8">
        <w:rPr>
          <w:b/>
          <w:bCs/>
          <w:spacing w:val="-1"/>
        </w:rPr>
        <w:t>3.3. КАЛЕНДАРНЫЙ УЧЕБНЫЙ ГРАФИК</w:t>
      </w:r>
    </w:p>
    <w:p w:rsidR="001F275A" w:rsidRPr="00720FA8" w:rsidRDefault="001F275A" w:rsidP="001F275A">
      <w:pPr>
        <w:suppressAutoHyphens/>
        <w:jc w:val="center"/>
        <w:rPr>
          <w:b/>
          <w:kern w:val="2"/>
          <w:lang w:eastAsia="ar-SA"/>
        </w:rPr>
      </w:pPr>
    </w:p>
    <w:p w:rsidR="001F275A" w:rsidRPr="00720FA8" w:rsidRDefault="00EB2E5D" w:rsidP="00AD75E0">
      <w:pPr>
        <w:suppressAutoHyphens/>
        <w:jc w:val="center"/>
        <w:rPr>
          <w:b/>
          <w:kern w:val="2"/>
          <w:sz w:val="28"/>
          <w:szCs w:val="28"/>
          <w:lang w:eastAsia="ar-SA"/>
        </w:rPr>
      </w:pPr>
      <w:r w:rsidRPr="00720FA8">
        <w:rPr>
          <w:b/>
          <w:kern w:val="2"/>
          <w:sz w:val="28"/>
          <w:szCs w:val="28"/>
          <w:lang w:eastAsia="ar-SA"/>
        </w:rPr>
        <w:t>К</w:t>
      </w:r>
      <w:r w:rsidR="001F275A" w:rsidRPr="00720FA8">
        <w:rPr>
          <w:b/>
          <w:kern w:val="2"/>
          <w:sz w:val="28"/>
          <w:szCs w:val="28"/>
          <w:lang w:eastAsia="ar-SA"/>
        </w:rPr>
        <w:t>алендарный учебный график</w:t>
      </w:r>
      <w:r w:rsidR="00AD75E0">
        <w:rPr>
          <w:b/>
          <w:kern w:val="2"/>
          <w:sz w:val="28"/>
          <w:szCs w:val="28"/>
          <w:lang w:eastAsia="ar-SA"/>
        </w:rPr>
        <w:t xml:space="preserve">  </w:t>
      </w:r>
      <w:r w:rsidR="00EC2C66" w:rsidRPr="00720FA8">
        <w:rPr>
          <w:b/>
          <w:kern w:val="2"/>
          <w:sz w:val="28"/>
          <w:szCs w:val="28"/>
          <w:lang w:eastAsia="ar-SA"/>
        </w:rPr>
        <w:t>на 2022-2023 учебный год</w:t>
      </w:r>
    </w:p>
    <w:p w:rsidR="00EC2C66" w:rsidRPr="00720FA8" w:rsidRDefault="00EC2C66" w:rsidP="00EC2C66">
      <w:pPr>
        <w:suppressAutoHyphens/>
        <w:jc w:val="center"/>
        <w:rPr>
          <w:b/>
          <w:kern w:val="2"/>
          <w:sz w:val="28"/>
          <w:szCs w:val="28"/>
          <w:lang w:eastAsia="ar-SA"/>
        </w:rPr>
      </w:pPr>
    </w:p>
    <w:p w:rsidR="00EC2C66" w:rsidRPr="00720FA8" w:rsidRDefault="00EC2C66" w:rsidP="00EC2C66">
      <w:pPr>
        <w:pStyle w:val="ac"/>
        <w:numPr>
          <w:ilvl w:val="0"/>
          <w:numId w:val="49"/>
        </w:numPr>
        <w:suppressAutoHyphens/>
        <w:rPr>
          <w:kern w:val="2"/>
          <w:lang w:eastAsia="ar-SA"/>
        </w:rPr>
      </w:pPr>
      <w:r w:rsidRPr="00720FA8">
        <w:rPr>
          <w:kern w:val="2"/>
          <w:lang w:eastAsia="ar-SA"/>
        </w:rPr>
        <w:t>Начало учебного года – 01.09.2022</w:t>
      </w:r>
    </w:p>
    <w:p w:rsidR="00720FA8" w:rsidRPr="00720FA8" w:rsidRDefault="00720FA8" w:rsidP="00720FA8">
      <w:pPr>
        <w:pStyle w:val="ac"/>
        <w:suppressAutoHyphens/>
        <w:rPr>
          <w:kern w:val="2"/>
          <w:lang w:eastAsia="ar-SA"/>
        </w:rPr>
      </w:pPr>
    </w:p>
    <w:p w:rsidR="00720FA8" w:rsidRPr="00AD75E0" w:rsidRDefault="00EC2C66" w:rsidP="00AD75E0">
      <w:pPr>
        <w:pStyle w:val="ac"/>
        <w:numPr>
          <w:ilvl w:val="0"/>
          <w:numId w:val="49"/>
        </w:numPr>
        <w:suppressAutoHyphens/>
        <w:rPr>
          <w:kern w:val="2"/>
          <w:lang w:eastAsia="ar-SA"/>
        </w:rPr>
      </w:pPr>
      <w:r w:rsidRPr="00720FA8">
        <w:rPr>
          <w:kern w:val="2"/>
          <w:lang w:eastAsia="ar-SA"/>
        </w:rPr>
        <w:t>Окончание учебного года – 29.05.2023</w:t>
      </w:r>
    </w:p>
    <w:p w:rsidR="00720FA8" w:rsidRPr="00720FA8" w:rsidRDefault="00720FA8" w:rsidP="00720FA8">
      <w:pPr>
        <w:pStyle w:val="ac"/>
        <w:suppressAutoHyphens/>
        <w:rPr>
          <w:kern w:val="2"/>
          <w:lang w:eastAsia="ar-SA"/>
        </w:rPr>
      </w:pPr>
    </w:p>
    <w:p w:rsidR="00720FA8" w:rsidRPr="00720FA8" w:rsidRDefault="00EC2C66" w:rsidP="00EC2C66">
      <w:pPr>
        <w:pStyle w:val="ac"/>
        <w:numPr>
          <w:ilvl w:val="0"/>
          <w:numId w:val="49"/>
        </w:numPr>
        <w:suppressAutoHyphens/>
        <w:rPr>
          <w:kern w:val="2"/>
          <w:lang w:eastAsia="ar-SA"/>
        </w:rPr>
      </w:pPr>
      <w:r w:rsidRPr="00720FA8">
        <w:rPr>
          <w:kern w:val="2"/>
          <w:lang w:eastAsia="ar-SA"/>
        </w:rPr>
        <w:t>Продолжительность четвертей и каникул:</w:t>
      </w:r>
    </w:p>
    <w:p w:rsidR="00EC2C66" w:rsidRPr="00AD75E0" w:rsidRDefault="00EC2C66" w:rsidP="00AD75E0">
      <w:pPr>
        <w:spacing w:after="160" w:line="288" w:lineRule="auto"/>
        <w:rPr>
          <w:kern w:val="2"/>
          <w:lang w:eastAsia="ar-SA"/>
        </w:rPr>
      </w:pPr>
    </w:p>
    <w:tbl>
      <w:tblPr>
        <w:tblStyle w:val="aff5"/>
        <w:tblW w:w="0" w:type="auto"/>
        <w:tblInd w:w="279" w:type="dxa"/>
        <w:tblLook w:val="04A0" w:firstRow="1" w:lastRow="0" w:firstColumn="1" w:lastColumn="0" w:noHBand="0" w:noVBand="1"/>
      </w:tblPr>
      <w:tblGrid>
        <w:gridCol w:w="2835"/>
        <w:gridCol w:w="3260"/>
        <w:gridCol w:w="3538"/>
      </w:tblGrid>
      <w:tr w:rsidR="00720FA8" w:rsidRPr="00720FA8" w:rsidTr="00AD75E0">
        <w:tc>
          <w:tcPr>
            <w:tcW w:w="2835" w:type="dxa"/>
          </w:tcPr>
          <w:p w:rsidR="00EC2C66" w:rsidRPr="00720FA8" w:rsidRDefault="00EC2C66" w:rsidP="00EC2C66">
            <w:pPr>
              <w:pStyle w:val="ac"/>
              <w:suppressAutoHyphens/>
              <w:ind w:left="0"/>
              <w:rPr>
                <w:kern w:val="2"/>
                <w:lang w:eastAsia="ar-SA"/>
              </w:rPr>
            </w:pPr>
            <w:r w:rsidRPr="00720FA8">
              <w:rPr>
                <w:kern w:val="2"/>
                <w:lang w:eastAsia="ar-SA"/>
              </w:rPr>
              <w:t>период</w:t>
            </w:r>
          </w:p>
        </w:tc>
        <w:tc>
          <w:tcPr>
            <w:tcW w:w="3260" w:type="dxa"/>
          </w:tcPr>
          <w:p w:rsidR="00EC2C66" w:rsidRPr="00720FA8" w:rsidRDefault="00EC2C66" w:rsidP="00AD75E0">
            <w:pPr>
              <w:pStyle w:val="ac"/>
              <w:suppressAutoHyphens/>
              <w:ind w:left="0"/>
              <w:jc w:val="center"/>
              <w:rPr>
                <w:kern w:val="2"/>
                <w:lang w:eastAsia="ar-SA"/>
              </w:rPr>
            </w:pPr>
            <w:r w:rsidRPr="00720FA8">
              <w:rPr>
                <w:kern w:val="2"/>
                <w:lang w:eastAsia="ar-SA"/>
              </w:rPr>
              <w:t>календарные даты</w:t>
            </w:r>
          </w:p>
        </w:tc>
        <w:tc>
          <w:tcPr>
            <w:tcW w:w="3538" w:type="dxa"/>
          </w:tcPr>
          <w:p w:rsidR="00EC2C66" w:rsidRPr="00720FA8" w:rsidRDefault="00EC2C66" w:rsidP="00AD75E0">
            <w:pPr>
              <w:pStyle w:val="ac"/>
              <w:suppressAutoHyphens/>
              <w:ind w:left="0"/>
              <w:jc w:val="center"/>
              <w:rPr>
                <w:kern w:val="2"/>
                <w:lang w:eastAsia="ar-SA"/>
              </w:rPr>
            </w:pPr>
            <w:r w:rsidRPr="00720FA8">
              <w:rPr>
                <w:kern w:val="2"/>
                <w:lang w:eastAsia="ar-SA"/>
              </w:rPr>
              <w:t>продолжительность</w:t>
            </w:r>
          </w:p>
          <w:p w:rsidR="0045200A" w:rsidRPr="00720FA8" w:rsidRDefault="0045200A" w:rsidP="00AD75E0">
            <w:pPr>
              <w:pStyle w:val="ac"/>
              <w:suppressAutoHyphens/>
              <w:ind w:left="0"/>
              <w:jc w:val="center"/>
              <w:rPr>
                <w:kern w:val="2"/>
                <w:lang w:eastAsia="ar-SA"/>
              </w:rPr>
            </w:pPr>
          </w:p>
        </w:tc>
      </w:tr>
      <w:tr w:rsidR="00720FA8" w:rsidRPr="00720FA8" w:rsidTr="00AD75E0">
        <w:tc>
          <w:tcPr>
            <w:tcW w:w="2835" w:type="dxa"/>
          </w:tcPr>
          <w:p w:rsidR="00EC2C66" w:rsidRPr="00720FA8" w:rsidRDefault="00EC2C66" w:rsidP="00EC2C66">
            <w:pPr>
              <w:pStyle w:val="ac"/>
              <w:suppressAutoHyphens/>
              <w:ind w:left="0"/>
              <w:rPr>
                <w:kern w:val="2"/>
                <w:lang w:eastAsia="ar-SA"/>
              </w:rPr>
            </w:pPr>
            <w:r w:rsidRPr="00720FA8">
              <w:rPr>
                <w:kern w:val="2"/>
                <w:lang w:eastAsia="ar-SA"/>
              </w:rPr>
              <w:t>1 четверть</w:t>
            </w:r>
          </w:p>
        </w:tc>
        <w:tc>
          <w:tcPr>
            <w:tcW w:w="3260" w:type="dxa"/>
          </w:tcPr>
          <w:p w:rsidR="00EC2C66" w:rsidRPr="00720FA8" w:rsidRDefault="00EC2C66" w:rsidP="00AD75E0">
            <w:pPr>
              <w:pStyle w:val="ac"/>
              <w:suppressAutoHyphens/>
              <w:ind w:left="0"/>
              <w:jc w:val="center"/>
              <w:rPr>
                <w:kern w:val="2"/>
                <w:lang w:eastAsia="ar-SA"/>
              </w:rPr>
            </w:pPr>
            <w:r w:rsidRPr="00720FA8">
              <w:rPr>
                <w:kern w:val="2"/>
                <w:lang w:eastAsia="ar-SA"/>
              </w:rPr>
              <w:t>01.09.2022 – 28.10.2022</w:t>
            </w:r>
          </w:p>
        </w:tc>
        <w:tc>
          <w:tcPr>
            <w:tcW w:w="3538" w:type="dxa"/>
          </w:tcPr>
          <w:p w:rsidR="00EC2C66" w:rsidRDefault="00EC2C66" w:rsidP="00AD75E0">
            <w:pPr>
              <w:pStyle w:val="ac"/>
              <w:suppressAutoHyphens/>
              <w:ind w:left="0"/>
              <w:jc w:val="center"/>
              <w:rPr>
                <w:kern w:val="2"/>
                <w:lang w:eastAsia="ar-SA"/>
              </w:rPr>
            </w:pPr>
            <w:r w:rsidRPr="00720FA8">
              <w:rPr>
                <w:kern w:val="2"/>
                <w:lang w:eastAsia="ar-SA"/>
              </w:rPr>
              <w:t>8 учебных недель</w:t>
            </w:r>
          </w:p>
          <w:p w:rsidR="00AD75E0" w:rsidRPr="00720FA8" w:rsidRDefault="00AD75E0" w:rsidP="00AD75E0">
            <w:pPr>
              <w:pStyle w:val="ac"/>
              <w:suppressAutoHyphens/>
              <w:ind w:left="0"/>
              <w:jc w:val="center"/>
              <w:rPr>
                <w:kern w:val="2"/>
                <w:lang w:eastAsia="ar-SA"/>
              </w:rPr>
            </w:pPr>
          </w:p>
        </w:tc>
      </w:tr>
      <w:tr w:rsidR="00720FA8" w:rsidRPr="00720FA8" w:rsidTr="00AD75E0">
        <w:tc>
          <w:tcPr>
            <w:tcW w:w="2835" w:type="dxa"/>
          </w:tcPr>
          <w:p w:rsidR="00EC2C66" w:rsidRPr="00720FA8" w:rsidRDefault="00EC2C66" w:rsidP="00EC2C66">
            <w:pPr>
              <w:pStyle w:val="ac"/>
              <w:suppressAutoHyphens/>
              <w:ind w:left="0"/>
              <w:rPr>
                <w:kern w:val="2"/>
                <w:lang w:eastAsia="ar-SA"/>
              </w:rPr>
            </w:pPr>
            <w:r w:rsidRPr="00720FA8">
              <w:rPr>
                <w:kern w:val="2"/>
                <w:lang w:eastAsia="ar-SA"/>
              </w:rPr>
              <w:t>Осенние каникулы</w:t>
            </w:r>
          </w:p>
        </w:tc>
        <w:tc>
          <w:tcPr>
            <w:tcW w:w="3260" w:type="dxa"/>
          </w:tcPr>
          <w:p w:rsidR="00EC2C66" w:rsidRPr="00720FA8" w:rsidRDefault="00AB4866" w:rsidP="00AD75E0">
            <w:pPr>
              <w:pStyle w:val="ac"/>
              <w:suppressAutoHyphens/>
              <w:ind w:left="0"/>
              <w:jc w:val="center"/>
              <w:rPr>
                <w:kern w:val="2"/>
                <w:lang w:eastAsia="ar-SA"/>
              </w:rPr>
            </w:pPr>
            <w:r w:rsidRPr="00720FA8">
              <w:rPr>
                <w:kern w:val="2"/>
                <w:lang w:eastAsia="ar-SA"/>
              </w:rPr>
              <w:t>29.10.2022 – 06.11.2022</w:t>
            </w:r>
          </w:p>
        </w:tc>
        <w:tc>
          <w:tcPr>
            <w:tcW w:w="3538" w:type="dxa"/>
          </w:tcPr>
          <w:p w:rsidR="00EC2C66" w:rsidRDefault="00AB4866" w:rsidP="00AD75E0">
            <w:pPr>
              <w:pStyle w:val="ac"/>
              <w:suppressAutoHyphens/>
              <w:ind w:left="0"/>
              <w:jc w:val="center"/>
              <w:rPr>
                <w:kern w:val="2"/>
                <w:lang w:eastAsia="ar-SA"/>
              </w:rPr>
            </w:pPr>
            <w:r w:rsidRPr="00720FA8">
              <w:rPr>
                <w:kern w:val="2"/>
                <w:lang w:eastAsia="ar-SA"/>
              </w:rPr>
              <w:t>9 календарных дней</w:t>
            </w:r>
          </w:p>
          <w:p w:rsidR="00AD75E0" w:rsidRPr="00720FA8" w:rsidRDefault="00AD75E0" w:rsidP="00AD75E0">
            <w:pPr>
              <w:pStyle w:val="ac"/>
              <w:suppressAutoHyphens/>
              <w:ind w:left="0"/>
              <w:jc w:val="center"/>
              <w:rPr>
                <w:kern w:val="2"/>
                <w:lang w:eastAsia="ar-SA"/>
              </w:rPr>
            </w:pPr>
          </w:p>
        </w:tc>
      </w:tr>
      <w:tr w:rsidR="00720FA8" w:rsidRPr="00720FA8" w:rsidTr="00AD75E0">
        <w:tc>
          <w:tcPr>
            <w:tcW w:w="2835" w:type="dxa"/>
          </w:tcPr>
          <w:p w:rsidR="00AB4866" w:rsidRPr="00720FA8" w:rsidRDefault="00AB4866" w:rsidP="00EC2C66">
            <w:pPr>
              <w:pStyle w:val="ac"/>
              <w:suppressAutoHyphens/>
              <w:ind w:left="0"/>
              <w:rPr>
                <w:kern w:val="2"/>
                <w:lang w:eastAsia="ar-SA"/>
              </w:rPr>
            </w:pPr>
            <w:r w:rsidRPr="00720FA8">
              <w:rPr>
                <w:kern w:val="2"/>
                <w:lang w:eastAsia="ar-SA"/>
              </w:rPr>
              <w:t>2 четверть</w:t>
            </w:r>
          </w:p>
        </w:tc>
        <w:tc>
          <w:tcPr>
            <w:tcW w:w="3260" w:type="dxa"/>
          </w:tcPr>
          <w:p w:rsidR="00AB4866" w:rsidRPr="00720FA8" w:rsidRDefault="00AB4866" w:rsidP="00AD75E0">
            <w:pPr>
              <w:pStyle w:val="ac"/>
              <w:suppressAutoHyphens/>
              <w:ind w:left="0"/>
              <w:jc w:val="center"/>
              <w:rPr>
                <w:kern w:val="2"/>
                <w:lang w:eastAsia="ar-SA"/>
              </w:rPr>
            </w:pPr>
            <w:r w:rsidRPr="00720FA8">
              <w:rPr>
                <w:kern w:val="2"/>
                <w:lang w:eastAsia="ar-SA"/>
              </w:rPr>
              <w:t>07.11.2022 – 28.12.2022</w:t>
            </w:r>
          </w:p>
        </w:tc>
        <w:tc>
          <w:tcPr>
            <w:tcW w:w="3538" w:type="dxa"/>
          </w:tcPr>
          <w:p w:rsidR="00AD75E0" w:rsidRDefault="00AB4866" w:rsidP="00AD75E0">
            <w:pPr>
              <w:pStyle w:val="ac"/>
              <w:suppressAutoHyphens/>
              <w:ind w:left="0"/>
              <w:jc w:val="center"/>
              <w:rPr>
                <w:kern w:val="2"/>
                <w:lang w:eastAsia="ar-SA"/>
              </w:rPr>
            </w:pPr>
            <w:r w:rsidRPr="00720FA8">
              <w:rPr>
                <w:kern w:val="2"/>
                <w:lang w:eastAsia="ar-SA"/>
              </w:rPr>
              <w:t>8 учебных недель</w:t>
            </w:r>
          </w:p>
          <w:p w:rsidR="00AD75E0" w:rsidRPr="00720FA8" w:rsidRDefault="00AD75E0" w:rsidP="00AD75E0">
            <w:pPr>
              <w:pStyle w:val="ac"/>
              <w:suppressAutoHyphens/>
              <w:ind w:left="0"/>
              <w:jc w:val="center"/>
              <w:rPr>
                <w:kern w:val="2"/>
                <w:lang w:eastAsia="ar-SA"/>
              </w:rPr>
            </w:pPr>
          </w:p>
        </w:tc>
      </w:tr>
      <w:tr w:rsidR="00720FA8" w:rsidRPr="00720FA8" w:rsidTr="00AD75E0">
        <w:tc>
          <w:tcPr>
            <w:tcW w:w="2835" w:type="dxa"/>
          </w:tcPr>
          <w:p w:rsidR="00AB4866" w:rsidRPr="00720FA8" w:rsidRDefault="00AB4866" w:rsidP="00EC2C66">
            <w:pPr>
              <w:pStyle w:val="ac"/>
              <w:suppressAutoHyphens/>
              <w:ind w:left="0"/>
              <w:rPr>
                <w:kern w:val="2"/>
                <w:lang w:eastAsia="ar-SA"/>
              </w:rPr>
            </w:pPr>
            <w:r w:rsidRPr="00720FA8">
              <w:rPr>
                <w:kern w:val="2"/>
                <w:lang w:eastAsia="ar-SA"/>
              </w:rPr>
              <w:t>Зимние каникулы</w:t>
            </w:r>
          </w:p>
        </w:tc>
        <w:tc>
          <w:tcPr>
            <w:tcW w:w="3260" w:type="dxa"/>
          </w:tcPr>
          <w:p w:rsidR="00AB4866" w:rsidRPr="00720FA8" w:rsidRDefault="00AB4866" w:rsidP="00AD75E0">
            <w:pPr>
              <w:pStyle w:val="ac"/>
              <w:suppressAutoHyphens/>
              <w:ind w:left="0"/>
              <w:jc w:val="center"/>
              <w:rPr>
                <w:kern w:val="2"/>
                <w:lang w:eastAsia="ar-SA"/>
              </w:rPr>
            </w:pPr>
            <w:r w:rsidRPr="00720FA8">
              <w:rPr>
                <w:kern w:val="2"/>
                <w:lang w:eastAsia="ar-SA"/>
              </w:rPr>
              <w:t>29.12.2022 – 08.01.2023</w:t>
            </w:r>
          </w:p>
        </w:tc>
        <w:tc>
          <w:tcPr>
            <w:tcW w:w="3538" w:type="dxa"/>
          </w:tcPr>
          <w:p w:rsidR="00AB4866" w:rsidRDefault="00AB4866" w:rsidP="00AD75E0">
            <w:pPr>
              <w:pStyle w:val="ac"/>
              <w:suppressAutoHyphens/>
              <w:ind w:left="0"/>
              <w:jc w:val="center"/>
              <w:rPr>
                <w:kern w:val="2"/>
                <w:lang w:eastAsia="ar-SA"/>
              </w:rPr>
            </w:pPr>
            <w:r w:rsidRPr="00720FA8">
              <w:rPr>
                <w:kern w:val="2"/>
                <w:lang w:eastAsia="ar-SA"/>
              </w:rPr>
              <w:t>11 календарных дней</w:t>
            </w:r>
          </w:p>
          <w:p w:rsidR="00AD75E0" w:rsidRPr="00720FA8" w:rsidRDefault="00AD75E0" w:rsidP="00AD75E0">
            <w:pPr>
              <w:pStyle w:val="ac"/>
              <w:suppressAutoHyphens/>
              <w:ind w:left="0"/>
              <w:jc w:val="center"/>
              <w:rPr>
                <w:kern w:val="2"/>
                <w:lang w:eastAsia="ar-SA"/>
              </w:rPr>
            </w:pPr>
          </w:p>
        </w:tc>
      </w:tr>
      <w:tr w:rsidR="00720FA8" w:rsidRPr="00720FA8" w:rsidTr="00AD75E0">
        <w:tc>
          <w:tcPr>
            <w:tcW w:w="2835" w:type="dxa"/>
          </w:tcPr>
          <w:p w:rsidR="00AB4866" w:rsidRPr="00720FA8" w:rsidRDefault="00AB4866" w:rsidP="00EC2C66">
            <w:pPr>
              <w:pStyle w:val="ac"/>
              <w:suppressAutoHyphens/>
              <w:ind w:left="0"/>
              <w:rPr>
                <w:kern w:val="2"/>
                <w:lang w:eastAsia="ar-SA"/>
              </w:rPr>
            </w:pPr>
            <w:r w:rsidRPr="00720FA8">
              <w:rPr>
                <w:kern w:val="2"/>
                <w:lang w:eastAsia="ar-SA"/>
              </w:rPr>
              <w:t>3 четверть</w:t>
            </w:r>
          </w:p>
        </w:tc>
        <w:tc>
          <w:tcPr>
            <w:tcW w:w="3260" w:type="dxa"/>
          </w:tcPr>
          <w:p w:rsidR="00AB4866" w:rsidRPr="00720FA8" w:rsidRDefault="00AB4866" w:rsidP="00AD75E0">
            <w:pPr>
              <w:pStyle w:val="ac"/>
              <w:suppressAutoHyphens/>
              <w:ind w:left="0"/>
              <w:jc w:val="center"/>
              <w:rPr>
                <w:kern w:val="2"/>
                <w:lang w:eastAsia="ar-SA"/>
              </w:rPr>
            </w:pPr>
            <w:r w:rsidRPr="00720FA8">
              <w:rPr>
                <w:kern w:val="2"/>
                <w:lang w:eastAsia="ar-SA"/>
              </w:rPr>
              <w:t>09.01.2023 – 24.03.2023</w:t>
            </w:r>
          </w:p>
        </w:tc>
        <w:tc>
          <w:tcPr>
            <w:tcW w:w="3538" w:type="dxa"/>
          </w:tcPr>
          <w:p w:rsidR="00AB4866" w:rsidRDefault="00AB4866" w:rsidP="00AD75E0">
            <w:pPr>
              <w:pStyle w:val="ac"/>
              <w:suppressAutoHyphens/>
              <w:ind w:left="0"/>
              <w:jc w:val="center"/>
              <w:rPr>
                <w:kern w:val="2"/>
                <w:lang w:eastAsia="ar-SA"/>
              </w:rPr>
            </w:pPr>
            <w:r w:rsidRPr="00720FA8">
              <w:rPr>
                <w:kern w:val="2"/>
                <w:lang w:eastAsia="ar-SA"/>
              </w:rPr>
              <w:t>10 учебных недель</w:t>
            </w:r>
          </w:p>
          <w:p w:rsidR="00AD75E0" w:rsidRPr="00720FA8" w:rsidRDefault="00AD75E0" w:rsidP="00AD75E0">
            <w:pPr>
              <w:pStyle w:val="ac"/>
              <w:suppressAutoHyphens/>
              <w:ind w:left="0"/>
              <w:jc w:val="center"/>
              <w:rPr>
                <w:kern w:val="2"/>
                <w:lang w:eastAsia="ar-SA"/>
              </w:rPr>
            </w:pPr>
          </w:p>
        </w:tc>
      </w:tr>
      <w:tr w:rsidR="00AD75E0" w:rsidRPr="00720FA8" w:rsidTr="00AD75E0">
        <w:tc>
          <w:tcPr>
            <w:tcW w:w="2835" w:type="dxa"/>
          </w:tcPr>
          <w:p w:rsidR="00AB4866" w:rsidRPr="00720FA8" w:rsidRDefault="00AB4866" w:rsidP="00EC2C66">
            <w:pPr>
              <w:pStyle w:val="ac"/>
              <w:suppressAutoHyphens/>
              <w:ind w:left="0"/>
              <w:rPr>
                <w:kern w:val="2"/>
                <w:lang w:eastAsia="ar-SA"/>
              </w:rPr>
            </w:pPr>
            <w:r w:rsidRPr="00720FA8">
              <w:rPr>
                <w:kern w:val="2"/>
                <w:lang w:eastAsia="ar-SA"/>
              </w:rPr>
              <w:t>Весенние каникулы</w:t>
            </w:r>
          </w:p>
        </w:tc>
        <w:tc>
          <w:tcPr>
            <w:tcW w:w="3260" w:type="dxa"/>
          </w:tcPr>
          <w:p w:rsidR="00AB4866" w:rsidRPr="00720FA8" w:rsidRDefault="00AB4866" w:rsidP="00AD75E0">
            <w:pPr>
              <w:pStyle w:val="ac"/>
              <w:suppressAutoHyphens/>
              <w:ind w:left="0"/>
              <w:jc w:val="center"/>
              <w:rPr>
                <w:kern w:val="2"/>
                <w:lang w:eastAsia="ar-SA"/>
              </w:rPr>
            </w:pPr>
            <w:r w:rsidRPr="00720FA8">
              <w:rPr>
                <w:kern w:val="2"/>
                <w:lang w:eastAsia="ar-SA"/>
              </w:rPr>
              <w:t>25.03.2023 – 02.04.2023</w:t>
            </w:r>
          </w:p>
        </w:tc>
        <w:tc>
          <w:tcPr>
            <w:tcW w:w="3538" w:type="dxa"/>
          </w:tcPr>
          <w:p w:rsidR="00AB4866" w:rsidRDefault="00AB4866" w:rsidP="00AD75E0">
            <w:pPr>
              <w:pStyle w:val="ac"/>
              <w:suppressAutoHyphens/>
              <w:ind w:left="0"/>
              <w:jc w:val="center"/>
              <w:rPr>
                <w:kern w:val="2"/>
                <w:lang w:eastAsia="ar-SA"/>
              </w:rPr>
            </w:pPr>
            <w:r w:rsidRPr="00720FA8">
              <w:rPr>
                <w:kern w:val="2"/>
                <w:lang w:eastAsia="ar-SA"/>
              </w:rPr>
              <w:t>9 календарных дней</w:t>
            </w:r>
          </w:p>
          <w:p w:rsidR="00AD75E0" w:rsidRPr="00720FA8" w:rsidRDefault="00AD75E0" w:rsidP="00AD75E0">
            <w:pPr>
              <w:pStyle w:val="ac"/>
              <w:suppressAutoHyphens/>
              <w:ind w:left="0"/>
              <w:jc w:val="center"/>
              <w:rPr>
                <w:kern w:val="2"/>
                <w:lang w:eastAsia="ar-SA"/>
              </w:rPr>
            </w:pPr>
          </w:p>
        </w:tc>
      </w:tr>
      <w:tr w:rsidR="00AD75E0" w:rsidRPr="00720FA8" w:rsidTr="00AD75E0">
        <w:tc>
          <w:tcPr>
            <w:tcW w:w="2835" w:type="dxa"/>
          </w:tcPr>
          <w:p w:rsidR="00AB4866" w:rsidRPr="00720FA8" w:rsidRDefault="00AB4866" w:rsidP="00EC2C66">
            <w:pPr>
              <w:pStyle w:val="ac"/>
              <w:suppressAutoHyphens/>
              <w:ind w:left="0"/>
              <w:rPr>
                <w:kern w:val="2"/>
                <w:lang w:eastAsia="ar-SA"/>
              </w:rPr>
            </w:pPr>
            <w:r w:rsidRPr="00720FA8">
              <w:rPr>
                <w:kern w:val="2"/>
                <w:lang w:eastAsia="ar-SA"/>
              </w:rPr>
              <w:t>4 четверть</w:t>
            </w:r>
          </w:p>
        </w:tc>
        <w:tc>
          <w:tcPr>
            <w:tcW w:w="3260" w:type="dxa"/>
          </w:tcPr>
          <w:p w:rsidR="00AB4866" w:rsidRPr="00720FA8" w:rsidRDefault="00AB4866" w:rsidP="00AD75E0">
            <w:pPr>
              <w:pStyle w:val="ac"/>
              <w:suppressAutoHyphens/>
              <w:ind w:left="0"/>
              <w:jc w:val="center"/>
              <w:rPr>
                <w:kern w:val="2"/>
                <w:lang w:eastAsia="ar-SA"/>
              </w:rPr>
            </w:pPr>
            <w:r w:rsidRPr="00720FA8">
              <w:rPr>
                <w:kern w:val="2"/>
                <w:lang w:eastAsia="ar-SA"/>
              </w:rPr>
              <w:t>03.04.2023 – 29.05.2023</w:t>
            </w:r>
          </w:p>
        </w:tc>
        <w:tc>
          <w:tcPr>
            <w:tcW w:w="3538" w:type="dxa"/>
          </w:tcPr>
          <w:p w:rsidR="00AB4866" w:rsidRDefault="00AB4866" w:rsidP="00AD75E0">
            <w:pPr>
              <w:pStyle w:val="ac"/>
              <w:suppressAutoHyphens/>
              <w:ind w:left="0"/>
              <w:jc w:val="center"/>
              <w:rPr>
                <w:kern w:val="2"/>
                <w:lang w:eastAsia="ar-SA"/>
              </w:rPr>
            </w:pPr>
            <w:r w:rsidRPr="00720FA8">
              <w:rPr>
                <w:kern w:val="2"/>
                <w:lang w:eastAsia="ar-SA"/>
              </w:rPr>
              <w:t>8 учебных недель</w:t>
            </w:r>
          </w:p>
          <w:p w:rsidR="00AD75E0" w:rsidRPr="00720FA8" w:rsidRDefault="00AD75E0" w:rsidP="00AD75E0">
            <w:pPr>
              <w:pStyle w:val="ac"/>
              <w:suppressAutoHyphens/>
              <w:ind w:left="0"/>
              <w:jc w:val="center"/>
              <w:rPr>
                <w:kern w:val="2"/>
                <w:lang w:eastAsia="ar-SA"/>
              </w:rPr>
            </w:pPr>
          </w:p>
        </w:tc>
      </w:tr>
      <w:tr w:rsidR="00AD75E0" w:rsidRPr="00720FA8" w:rsidTr="00AD75E0">
        <w:tc>
          <w:tcPr>
            <w:tcW w:w="2835" w:type="dxa"/>
          </w:tcPr>
          <w:p w:rsidR="00AB4866" w:rsidRPr="00720FA8" w:rsidRDefault="00AB4866" w:rsidP="00EC2C66">
            <w:pPr>
              <w:pStyle w:val="ac"/>
              <w:suppressAutoHyphens/>
              <w:ind w:left="0"/>
              <w:rPr>
                <w:kern w:val="2"/>
                <w:lang w:eastAsia="ar-SA"/>
              </w:rPr>
            </w:pPr>
            <w:r w:rsidRPr="00720FA8">
              <w:rPr>
                <w:kern w:val="2"/>
                <w:lang w:eastAsia="ar-SA"/>
              </w:rPr>
              <w:t>Летние каникулы</w:t>
            </w:r>
          </w:p>
        </w:tc>
        <w:tc>
          <w:tcPr>
            <w:tcW w:w="3260" w:type="dxa"/>
          </w:tcPr>
          <w:p w:rsidR="00AB4866" w:rsidRPr="00720FA8" w:rsidRDefault="00AB4866" w:rsidP="00AD75E0">
            <w:pPr>
              <w:pStyle w:val="ac"/>
              <w:suppressAutoHyphens/>
              <w:ind w:left="0"/>
              <w:jc w:val="center"/>
              <w:rPr>
                <w:kern w:val="2"/>
                <w:lang w:eastAsia="ar-SA"/>
              </w:rPr>
            </w:pPr>
            <w:r w:rsidRPr="00720FA8">
              <w:rPr>
                <w:kern w:val="2"/>
                <w:lang w:eastAsia="ar-SA"/>
              </w:rPr>
              <w:t>30.05.2023 – 31.08.2023</w:t>
            </w:r>
          </w:p>
        </w:tc>
        <w:tc>
          <w:tcPr>
            <w:tcW w:w="3538" w:type="dxa"/>
          </w:tcPr>
          <w:p w:rsidR="00AB4866" w:rsidRDefault="00AB4866" w:rsidP="00AD75E0">
            <w:pPr>
              <w:pStyle w:val="ac"/>
              <w:suppressAutoHyphens/>
              <w:ind w:left="0"/>
              <w:jc w:val="center"/>
              <w:rPr>
                <w:kern w:val="2"/>
                <w:lang w:eastAsia="ar-SA"/>
              </w:rPr>
            </w:pPr>
            <w:r w:rsidRPr="00720FA8">
              <w:rPr>
                <w:kern w:val="2"/>
                <w:lang w:eastAsia="ar-SA"/>
              </w:rPr>
              <w:t>94 календарных дня</w:t>
            </w:r>
          </w:p>
          <w:p w:rsidR="00AD75E0" w:rsidRPr="00720FA8" w:rsidRDefault="00AD75E0" w:rsidP="00AD75E0">
            <w:pPr>
              <w:pStyle w:val="ac"/>
              <w:suppressAutoHyphens/>
              <w:ind w:left="0"/>
              <w:jc w:val="center"/>
              <w:rPr>
                <w:kern w:val="2"/>
                <w:lang w:eastAsia="ar-SA"/>
              </w:rPr>
            </w:pPr>
          </w:p>
        </w:tc>
      </w:tr>
      <w:tr w:rsidR="00AD75E0" w:rsidRPr="00720FA8" w:rsidTr="00AD75E0">
        <w:tc>
          <w:tcPr>
            <w:tcW w:w="2835" w:type="dxa"/>
          </w:tcPr>
          <w:p w:rsidR="00AB4866" w:rsidRPr="00720FA8" w:rsidRDefault="00AB4866" w:rsidP="00EC2C66">
            <w:pPr>
              <w:pStyle w:val="ac"/>
              <w:suppressAutoHyphens/>
              <w:ind w:left="0"/>
              <w:rPr>
                <w:kern w:val="2"/>
                <w:lang w:eastAsia="ar-SA"/>
              </w:rPr>
            </w:pPr>
            <w:r w:rsidRPr="00720FA8">
              <w:rPr>
                <w:kern w:val="2"/>
                <w:lang w:eastAsia="ar-SA"/>
              </w:rPr>
              <w:t>Итого</w:t>
            </w:r>
          </w:p>
        </w:tc>
        <w:tc>
          <w:tcPr>
            <w:tcW w:w="3260" w:type="dxa"/>
          </w:tcPr>
          <w:p w:rsidR="00AB4866" w:rsidRPr="00720FA8" w:rsidRDefault="00AB4866" w:rsidP="00EC2C66">
            <w:pPr>
              <w:pStyle w:val="ac"/>
              <w:suppressAutoHyphens/>
              <w:ind w:left="0"/>
              <w:rPr>
                <w:kern w:val="2"/>
                <w:lang w:eastAsia="ar-SA"/>
              </w:rPr>
            </w:pPr>
            <w:r w:rsidRPr="00720FA8">
              <w:rPr>
                <w:kern w:val="2"/>
                <w:lang w:eastAsia="ar-SA"/>
              </w:rPr>
              <w:t>Учебный год</w:t>
            </w:r>
          </w:p>
          <w:p w:rsidR="00AB4866" w:rsidRPr="00720FA8" w:rsidRDefault="00AB4866" w:rsidP="00EC2C66">
            <w:pPr>
              <w:pStyle w:val="ac"/>
              <w:suppressAutoHyphens/>
              <w:ind w:left="0"/>
              <w:rPr>
                <w:kern w:val="2"/>
                <w:lang w:eastAsia="ar-SA"/>
              </w:rPr>
            </w:pPr>
            <w:r w:rsidRPr="00720FA8">
              <w:rPr>
                <w:kern w:val="2"/>
                <w:lang w:eastAsia="ar-SA"/>
              </w:rPr>
              <w:t xml:space="preserve">Каникулы </w:t>
            </w:r>
          </w:p>
        </w:tc>
        <w:tc>
          <w:tcPr>
            <w:tcW w:w="3538" w:type="dxa"/>
          </w:tcPr>
          <w:p w:rsidR="00AB4866" w:rsidRPr="00720FA8" w:rsidRDefault="00AB4866" w:rsidP="00AD75E0">
            <w:pPr>
              <w:pStyle w:val="ac"/>
              <w:suppressAutoHyphens/>
              <w:ind w:left="0"/>
              <w:jc w:val="center"/>
              <w:rPr>
                <w:kern w:val="2"/>
                <w:lang w:eastAsia="ar-SA"/>
              </w:rPr>
            </w:pPr>
            <w:r w:rsidRPr="00720FA8">
              <w:rPr>
                <w:kern w:val="2"/>
                <w:lang w:eastAsia="ar-SA"/>
              </w:rPr>
              <w:t>34 учебные недели</w:t>
            </w:r>
          </w:p>
          <w:p w:rsidR="00AB4866" w:rsidRPr="00720FA8" w:rsidRDefault="00AB4866" w:rsidP="00AD75E0">
            <w:pPr>
              <w:pStyle w:val="ac"/>
              <w:suppressAutoHyphens/>
              <w:ind w:left="0"/>
              <w:jc w:val="center"/>
              <w:rPr>
                <w:kern w:val="2"/>
                <w:lang w:eastAsia="ar-SA"/>
              </w:rPr>
            </w:pPr>
            <w:r w:rsidRPr="00720FA8">
              <w:rPr>
                <w:kern w:val="2"/>
                <w:lang w:eastAsia="ar-SA"/>
              </w:rPr>
              <w:t>123 календарных дня</w:t>
            </w:r>
          </w:p>
          <w:p w:rsidR="00AB4866" w:rsidRPr="00720FA8" w:rsidRDefault="00AB4866" w:rsidP="00AD75E0">
            <w:pPr>
              <w:pStyle w:val="ac"/>
              <w:suppressAutoHyphens/>
              <w:ind w:left="0"/>
              <w:jc w:val="center"/>
              <w:rPr>
                <w:kern w:val="2"/>
                <w:lang w:eastAsia="ar-SA"/>
              </w:rPr>
            </w:pPr>
          </w:p>
        </w:tc>
      </w:tr>
    </w:tbl>
    <w:p w:rsidR="00EC2C66" w:rsidRPr="00720FA8" w:rsidRDefault="00EC2C66" w:rsidP="00AB4866">
      <w:pPr>
        <w:suppressAutoHyphens/>
        <w:rPr>
          <w:kern w:val="2"/>
          <w:sz w:val="26"/>
          <w:szCs w:val="26"/>
          <w:lang w:eastAsia="ar-SA"/>
        </w:rPr>
      </w:pPr>
    </w:p>
    <w:p w:rsidR="001F275A" w:rsidRPr="00720FA8" w:rsidRDefault="001F275A" w:rsidP="00AD75E0">
      <w:pPr>
        <w:pStyle w:val="ac"/>
        <w:numPr>
          <w:ilvl w:val="0"/>
          <w:numId w:val="49"/>
        </w:numPr>
        <w:suppressAutoHyphens/>
        <w:spacing w:line="360" w:lineRule="auto"/>
        <w:jc w:val="both"/>
        <w:rPr>
          <w:kern w:val="2"/>
          <w:sz w:val="26"/>
          <w:szCs w:val="26"/>
          <w:lang w:eastAsia="ar-SA"/>
        </w:rPr>
      </w:pPr>
      <w:r w:rsidRPr="00720FA8">
        <w:rPr>
          <w:kern w:val="2"/>
          <w:lang w:eastAsia="ar-SA"/>
        </w:rPr>
        <w:t>Количество учебных дней в неделю – 5</w:t>
      </w:r>
      <w:r w:rsidRPr="00720FA8">
        <w:rPr>
          <w:kern w:val="2"/>
          <w:sz w:val="26"/>
          <w:szCs w:val="26"/>
          <w:lang w:eastAsia="ar-SA"/>
        </w:rPr>
        <w:t xml:space="preserve">; </w:t>
      </w:r>
    </w:p>
    <w:p w:rsidR="0045200A" w:rsidRPr="00720FA8" w:rsidRDefault="0045200A" w:rsidP="00AD75E0">
      <w:pPr>
        <w:pStyle w:val="ac"/>
        <w:numPr>
          <w:ilvl w:val="0"/>
          <w:numId w:val="49"/>
        </w:numPr>
        <w:suppressAutoHyphens/>
        <w:spacing w:line="360" w:lineRule="auto"/>
        <w:jc w:val="both"/>
        <w:rPr>
          <w:kern w:val="2"/>
          <w:lang w:eastAsia="ar-SA"/>
        </w:rPr>
      </w:pPr>
      <w:r w:rsidRPr="00720FA8">
        <w:rPr>
          <w:kern w:val="2"/>
          <w:lang w:eastAsia="ar-SA"/>
        </w:rPr>
        <w:t>Дополнительные каникулы для первоклассников: с 13.02.2023 по 19.02.2023 (7 календарных дней). Продолжительность учебного года для первоклассников – 33 учебные недели.</w:t>
      </w:r>
    </w:p>
    <w:p w:rsidR="0045200A" w:rsidRPr="00720FA8" w:rsidRDefault="0045200A" w:rsidP="00AD75E0">
      <w:pPr>
        <w:pStyle w:val="ac"/>
        <w:numPr>
          <w:ilvl w:val="0"/>
          <w:numId w:val="49"/>
        </w:numPr>
        <w:suppressAutoHyphens/>
        <w:spacing w:line="360" w:lineRule="auto"/>
        <w:jc w:val="both"/>
        <w:rPr>
          <w:kern w:val="2"/>
          <w:lang w:eastAsia="ar-SA"/>
        </w:rPr>
      </w:pPr>
      <w:r w:rsidRPr="00720FA8">
        <w:rPr>
          <w:kern w:val="2"/>
          <w:lang w:eastAsia="ar-SA"/>
        </w:rPr>
        <w:t>Дополнительные дни отдыха, связанные с государственными праздниками:</w:t>
      </w:r>
    </w:p>
    <w:p w:rsidR="00720FA8" w:rsidRPr="00720FA8" w:rsidRDefault="00720FA8" w:rsidP="0045200A">
      <w:pPr>
        <w:pStyle w:val="ac"/>
        <w:suppressAutoHyphens/>
        <w:spacing w:line="360" w:lineRule="auto"/>
        <w:rPr>
          <w:kern w:val="2"/>
          <w:lang w:eastAsia="ar-SA"/>
        </w:rPr>
      </w:pPr>
      <w:r w:rsidRPr="00720FA8">
        <w:rPr>
          <w:kern w:val="2"/>
          <w:lang w:eastAsia="ar-SA"/>
        </w:rPr>
        <w:t xml:space="preserve">23.02 – День защитников Отечества; </w:t>
      </w:r>
      <w:r w:rsidRPr="00720FA8">
        <w:rPr>
          <w:kern w:val="2"/>
          <w:lang w:eastAsia="ar-SA"/>
        </w:rPr>
        <w:br/>
        <w:t>24.02- перенос праздничного дня с 01.01.2023;</w:t>
      </w:r>
      <w:r w:rsidRPr="00720FA8">
        <w:rPr>
          <w:kern w:val="2"/>
          <w:lang w:eastAsia="ar-SA"/>
        </w:rPr>
        <w:br/>
        <w:t>08.03 – Международный женский день;</w:t>
      </w:r>
    </w:p>
    <w:p w:rsidR="00720FA8" w:rsidRPr="00720FA8" w:rsidRDefault="00720FA8" w:rsidP="0045200A">
      <w:pPr>
        <w:pStyle w:val="ac"/>
        <w:suppressAutoHyphens/>
        <w:spacing w:line="360" w:lineRule="auto"/>
        <w:rPr>
          <w:kern w:val="2"/>
          <w:lang w:eastAsia="ar-SA"/>
        </w:rPr>
      </w:pPr>
      <w:r w:rsidRPr="00720FA8">
        <w:rPr>
          <w:kern w:val="2"/>
          <w:lang w:eastAsia="ar-SA"/>
        </w:rPr>
        <w:t>01.05 – День весны и труда;</w:t>
      </w:r>
      <w:r w:rsidRPr="00720FA8">
        <w:rPr>
          <w:kern w:val="2"/>
          <w:lang w:eastAsia="ar-SA"/>
        </w:rPr>
        <w:br/>
        <w:t>08.05 – перенос праздничного дня с 08.01.2023;</w:t>
      </w:r>
    </w:p>
    <w:p w:rsidR="0045200A" w:rsidRPr="00720FA8" w:rsidRDefault="00720FA8" w:rsidP="0045200A">
      <w:pPr>
        <w:pStyle w:val="ac"/>
        <w:suppressAutoHyphens/>
        <w:spacing w:line="360" w:lineRule="auto"/>
        <w:rPr>
          <w:kern w:val="2"/>
          <w:lang w:eastAsia="ar-SA"/>
        </w:rPr>
      </w:pPr>
      <w:r w:rsidRPr="00720FA8">
        <w:rPr>
          <w:kern w:val="2"/>
          <w:lang w:eastAsia="ar-SA"/>
        </w:rPr>
        <w:t xml:space="preserve">09.05 – День Победы. </w:t>
      </w:r>
    </w:p>
    <w:p w:rsidR="001F275A" w:rsidRPr="00720FA8" w:rsidRDefault="001F275A" w:rsidP="0045200A">
      <w:pPr>
        <w:pStyle w:val="ac"/>
        <w:numPr>
          <w:ilvl w:val="0"/>
          <w:numId w:val="49"/>
        </w:numPr>
        <w:suppressAutoHyphens/>
        <w:spacing w:line="360" w:lineRule="auto"/>
        <w:rPr>
          <w:kern w:val="2"/>
          <w:lang w:eastAsia="ar-SA"/>
        </w:rPr>
      </w:pPr>
      <w:r w:rsidRPr="00720FA8">
        <w:rPr>
          <w:kern w:val="2"/>
          <w:lang w:eastAsia="ar-SA"/>
        </w:rPr>
        <w:t>Количество  уроков в неделю и их продолжительность:</w:t>
      </w:r>
    </w:p>
    <w:p w:rsidR="0045200A" w:rsidRPr="00720FA8" w:rsidRDefault="0045200A" w:rsidP="0045200A">
      <w:pPr>
        <w:pStyle w:val="ac"/>
        <w:suppressAutoHyphens/>
        <w:spacing w:line="360" w:lineRule="auto"/>
        <w:rPr>
          <w:kern w:val="2"/>
          <w:lang w:eastAsia="ar-SA"/>
        </w:rPr>
      </w:pPr>
    </w:p>
    <w:tbl>
      <w:tblPr>
        <w:tblStyle w:val="75"/>
        <w:tblW w:w="0" w:type="auto"/>
        <w:tblLook w:val="04A0" w:firstRow="1" w:lastRow="0" w:firstColumn="1" w:lastColumn="0" w:noHBand="0" w:noVBand="1"/>
      </w:tblPr>
      <w:tblGrid>
        <w:gridCol w:w="2093"/>
        <w:gridCol w:w="1770"/>
        <w:gridCol w:w="1406"/>
        <w:gridCol w:w="2292"/>
        <w:gridCol w:w="2292"/>
      </w:tblGrid>
      <w:tr w:rsidR="00720FA8" w:rsidRPr="00720FA8" w:rsidTr="00EB2E5D">
        <w:tc>
          <w:tcPr>
            <w:tcW w:w="2093" w:type="dxa"/>
          </w:tcPr>
          <w:p w:rsidR="001F275A" w:rsidRPr="00720FA8" w:rsidRDefault="001F275A" w:rsidP="001F275A">
            <w:pPr>
              <w:suppressAutoHyphens/>
              <w:spacing w:line="360" w:lineRule="auto"/>
              <w:rPr>
                <w:kern w:val="2"/>
                <w:sz w:val="26"/>
                <w:szCs w:val="26"/>
                <w:lang w:eastAsia="ar-SA"/>
              </w:rPr>
            </w:pPr>
          </w:p>
        </w:tc>
        <w:tc>
          <w:tcPr>
            <w:tcW w:w="1770" w:type="dxa"/>
          </w:tcPr>
          <w:p w:rsidR="001F275A" w:rsidRPr="00720FA8" w:rsidRDefault="001F275A" w:rsidP="001F275A">
            <w:pPr>
              <w:suppressAutoHyphens/>
              <w:spacing w:line="360" w:lineRule="auto"/>
              <w:jc w:val="center"/>
              <w:rPr>
                <w:kern w:val="2"/>
                <w:lang w:eastAsia="ar-SA"/>
              </w:rPr>
            </w:pPr>
            <w:r w:rsidRPr="00720FA8">
              <w:rPr>
                <w:kern w:val="2"/>
                <w:lang w:eastAsia="ar-SA"/>
              </w:rPr>
              <w:t>Месяц</w:t>
            </w:r>
          </w:p>
        </w:tc>
        <w:tc>
          <w:tcPr>
            <w:tcW w:w="1406" w:type="dxa"/>
          </w:tcPr>
          <w:p w:rsidR="001F275A" w:rsidRPr="00720FA8" w:rsidRDefault="001F275A" w:rsidP="001F275A">
            <w:pPr>
              <w:suppressAutoHyphens/>
              <w:jc w:val="center"/>
              <w:rPr>
                <w:kern w:val="2"/>
                <w:lang w:eastAsia="ar-SA"/>
              </w:rPr>
            </w:pPr>
            <w:r w:rsidRPr="00720FA8">
              <w:rPr>
                <w:kern w:val="2"/>
                <w:lang w:eastAsia="ar-SA"/>
              </w:rPr>
              <w:t>Количество</w:t>
            </w:r>
          </w:p>
          <w:p w:rsidR="001F275A" w:rsidRPr="00720FA8" w:rsidRDefault="001F275A" w:rsidP="001F275A">
            <w:pPr>
              <w:suppressAutoHyphens/>
              <w:jc w:val="center"/>
              <w:rPr>
                <w:kern w:val="2"/>
                <w:lang w:eastAsia="ar-SA"/>
              </w:rPr>
            </w:pPr>
            <w:r w:rsidRPr="00720FA8">
              <w:rPr>
                <w:kern w:val="2"/>
                <w:lang w:eastAsia="ar-SA"/>
              </w:rPr>
              <w:t>уроков в</w:t>
            </w:r>
          </w:p>
          <w:p w:rsidR="001F275A" w:rsidRPr="00720FA8" w:rsidRDefault="001F275A" w:rsidP="001F275A">
            <w:pPr>
              <w:suppressAutoHyphens/>
              <w:jc w:val="center"/>
              <w:rPr>
                <w:kern w:val="2"/>
                <w:lang w:eastAsia="ar-SA"/>
              </w:rPr>
            </w:pPr>
            <w:r w:rsidRPr="00720FA8">
              <w:rPr>
                <w:kern w:val="2"/>
                <w:lang w:eastAsia="ar-SA"/>
              </w:rPr>
              <w:t>неделю</w:t>
            </w:r>
          </w:p>
        </w:tc>
        <w:tc>
          <w:tcPr>
            <w:tcW w:w="2292" w:type="dxa"/>
          </w:tcPr>
          <w:p w:rsidR="001F275A" w:rsidRPr="00720FA8" w:rsidRDefault="001F275A" w:rsidP="001F275A">
            <w:pPr>
              <w:suppressAutoHyphens/>
              <w:jc w:val="center"/>
              <w:rPr>
                <w:kern w:val="2"/>
                <w:lang w:eastAsia="ar-SA"/>
              </w:rPr>
            </w:pPr>
            <w:r w:rsidRPr="00720FA8">
              <w:rPr>
                <w:kern w:val="2"/>
                <w:lang w:eastAsia="ar-SA"/>
              </w:rPr>
              <w:t>Продолжительность</w:t>
            </w:r>
          </w:p>
          <w:p w:rsidR="001F275A" w:rsidRPr="00720FA8" w:rsidRDefault="001F275A" w:rsidP="001F275A">
            <w:pPr>
              <w:suppressAutoHyphens/>
              <w:jc w:val="center"/>
              <w:rPr>
                <w:kern w:val="2"/>
                <w:lang w:eastAsia="ar-SA"/>
              </w:rPr>
            </w:pPr>
            <w:r w:rsidRPr="00720FA8">
              <w:rPr>
                <w:kern w:val="2"/>
                <w:lang w:eastAsia="ar-SA"/>
              </w:rPr>
              <w:t>уроков</w:t>
            </w:r>
          </w:p>
        </w:tc>
        <w:tc>
          <w:tcPr>
            <w:tcW w:w="0" w:type="auto"/>
          </w:tcPr>
          <w:p w:rsidR="001F275A" w:rsidRPr="00720FA8" w:rsidRDefault="001F275A" w:rsidP="001F275A">
            <w:pPr>
              <w:suppressAutoHyphens/>
              <w:jc w:val="center"/>
              <w:rPr>
                <w:kern w:val="2"/>
                <w:lang w:eastAsia="ar-SA"/>
              </w:rPr>
            </w:pPr>
            <w:r w:rsidRPr="00720FA8">
              <w:rPr>
                <w:kern w:val="2"/>
                <w:lang w:eastAsia="ar-SA"/>
              </w:rPr>
              <w:t>Продолжительность</w:t>
            </w:r>
          </w:p>
          <w:p w:rsidR="001F275A" w:rsidRPr="00720FA8" w:rsidRDefault="001F275A" w:rsidP="001F275A">
            <w:pPr>
              <w:suppressAutoHyphens/>
              <w:jc w:val="center"/>
              <w:rPr>
                <w:kern w:val="2"/>
                <w:lang w:eastAsia="ar-SA"/>
              </w:rPr>
            </w:pPr>
            <w:r w:rsidRPr="00720FA8">
              <w:rPr>
                <w:kern w:val="2"/>
                <w:lang w:eastAsia="ar-SA"/>
              </w:rPr>
              <w:t>перемен</w:t>
            </w:r>
          </w:p>
        </w:tc>
      </w:tr>
      <w:tr w:rsidR="00720FA8" w:rsidRPr="00720FA8" w:rsidTr="00AD75E0">
        <w:tc>
          <w:tcPr>
            <w:tcW w:w="9853" w:type="dxa"/>
            <w:gridSpan w:val="5"/>
          </w:tcPr>
          <w:p w:rsidR="0045200A" w:rsidRPr="00720FA8" w:rsidRDefault="0045200A" w:rsidP="001F275A">
            <w:pPr>
              <w:suppressAutoHyphens/>
              <w:jc w:val="center"/>
              <w:rPr>
                <w:kern w:val="2"/>
                <w:lang w:eastAsia="ar-SA"/>
              </w:rPr>
            </w:pPr>
            <w:r w:rsidRPr="00720FA8">
              <w:rPr>
                <w:kern w:val="2"/>
                <w:lang w:eastAsia="ar-SA"/>
              </w:rPr>
              <w:t>Для 1 класса</w:t>
            </w:r>
          </w:p>
          <w:p w:rsidR="0045200A" w:rsidRPr="00720FA8" w:rsidRDefault="0045200A" w:rsidP="001F275A">
            <w:pPr>
              <w:suppressAutoHyphens/>
              <w:jc w:val="center"/>
              <w:rPr>
                <w:kern w:val="2"/>
                <w:lang w:eastAsia="ar-SA"/>
              </w:rPr>
            </w:pPr>
          </w:p>
        </w:tc>
      </w:tr>
      <w:tr w:rsidR="00720FA8" w:rsidRPr="00720FA8" w:rsidTr="00EB2E5D">
        <w:tc>
          <w:tcPr>
            <w:tcW w:w="2093" w:type="dxa"/>
            <w:vMerge w:val="restart"/>
          </w:tcPr>
          <w:p w:rsidR="001F275A" w:rsidRPr="00720FA8" w:rsidRDefault="001F275A" w:rsidP="001F275A">
            <w:pPr>
              <w:suppressAutoHyphens/>
              <w:jc w:val="center"/>
              <w:rPr>
                <w:kern w:val="2"/>
                <w:lang w:eastAsia="ar-SA"/>
              </w:rPr>
            </w:pPr>
            <w:r w:rsidRPr="00720FA8">
              <w:rPr>
                <w:kern w:val="2"/>
                <w:lang w:eastAsia="ar-SA"/>
              </w:rPr>
              <w:t>Первая половина дня</w:t>
            </w:r>
          </w:p>
          <w:p w:rsidR="001F275A" w:rsidRPr="00720FA8" w:rsidRDefault="001F275A" w:rsidP="001F275A">
            <w:pPr>
              <w:suppressAutoHyphens/>
              <w:jc w:val="center"/>
              <w:rPr>
                <w:kern w:val="2"/>
                <w:sz w:val="26"/>
                <w:szCs w:val="26"/>
                <w:lang w:eastAsia="ar-SA"/>
              </w:rPr>
            </w:pPr>
            <w:r w:rsidRPr="00720FA8">
              <w:rPr>
                <w:kern w:val="2"/>
                <w:lang w:eastAsia="ar-SA"/>
              </w:rPr>
              <w:t>первоклассника</w:t>
            </w:r>
          </w:p>
        </w:tc>
        <w:tc>
          <w:tcPr>
            <w:tcW w:w="1770" w:type="dxa"/>
          </w:tcPr>
          <w:p w:rsidR="001F275A" w:rsidRPr="00720FA8" w:rsidRDefault="001F275A" w:rsidP="001F275A">
            <w:pPr>
              <w:suppressAutoHyphens/>
              <w:rPr>
                <w:kern w:val="2"/>
                <w:lang w:eastAsia="ar-SA"/>
              </w:rPr>
            </w:pPr>
            <w:r w:rsidRPr="00720FA8">
              <w:rPr>
                <w:kern w:val="2"/>
                <w:lang w:eastAsia="ar-SA"/>
              </w:rPr>
              <w:t>Сентябрь –</w:t>
            </w:r>
          </w:p>
          <w:p w:rsidR="001F275A" w:rsidRPr="00720FA8" w:rsidRDefault="001F275A" w:rsidP="001F275A">
            <w:pPr>
              <w:suppressAutoHyphens/>
              <w:rPr>
                <w:kern w:val="2"/>
                <w:sz w:val="26"/>
                <w:szCs w:val="26"/>
                <w:lang w:eastAsia="ar-SA"/>
              </w:rPr>
            </w:pPr>
            <w:r w:rsidRPr="00720FA8">
              <w:rPr>
                <w:kern w:val="2"/>
                <w:lang w:eastAsia="ar-SA"/>
              </w:rPr>
              <w:t>октябрь 2022г.</w:t>
            </w:r>
          </w:p>
        </w:tc>
        <w:tc>
          <w:tcPr>
            <w:tcW w:w="1406" w:type="dxa"/>
          </w:tcPr>
          <w:p w:rsidR="001F275A" w:rsidRPr="00720FA8" w:rsidRDefault="001F275A" w:rsidP="001F275A">
            <w:pPr>
              <w:suppressAutoHyphens/>
              <w:jc w:val="center"/>
              <w:rPr>
                <w:kern w:val="2"/>
                <w:lang w:eastAsia="ar-SA"/>
              </w:rPr>
            </w:pPr>
            <w:r w:rsidRPr="00720FA8">
              <w:rPr>
                <w:kern w:val="2"/>
                <w:lang w:eastAsia="ar-SA"/>
              </w:rPr>
              <w:t>15</w:t>
            </w:r>
          </w:p>
        </w:tc>
        <w:tc>
          <w:tcPr>
            <w:tcW w:w="2292" w:type="dxa"/>
          </w:tcPr>
          <w:p w:rsidR="001F275A" w:rsidRPr="00720FA8" w:rsidRDefault="001F275A" w:rsidP="001F275A">
            <w:pPr>
              <w:suppressAutoHyphens/>
              <w:jc w:val="center"/>
              <w:rPr>
                <w:kern w:val="2"/>
                <w:lang w:eastAsia="ar-SA"/>
              </w:rPr>
            </w:pPr>
            <w:r w:rsidRPr="00720FA8">
              <w:rPr>
                <w:kern w:val="2"/>
                <w:lang w:eastAsia="ar-SA"/>
              </w:rPr>
              <w:t>35</w:t>
            </w:r>
          </w:p>
        </w:tc>
        <w:tc>
          <w:tcPr>
            <w:tcW w:w="0" w:type="auto"/>
          </w:tcPr>
          <w:p w:rsidR="001F275A" w:rsidRPr="00720FA8" w:rsidRDefault="001F275A" w:rsidP="001F275A">
            <w:pPr>
              <w:suppressAutoHyphens/>
              <w:jc w:val="center"/>
              <w:rPr>
                <w:kern w:val="2"/>
                <w:lang w:eastAsia="ar-SA"/>
              </w:rPr>
            </w:pPr>
            <w:r w:rsidRPr="00720FA8">
              <w:rPr>
                <w:kern w:val="2"/>
                <w:lang w:eastAsia="ar-SA"/>
              </w:rPr>
              <w:t>от 10 мин.</w:t>
            </w:r>
          </w:p>
        </w:tc>
      </w:tr>
      <w:tr w:rsidR="00720FA8" w:rsidRPr="00720FA8" w:rsidTr="00EB2E5D">
        <w:tc>
          <w:tcPr>
            <w:tcW w:w="2093" w:type="dxa"/>
            <w:vMerge/>
          </w:tcPr>
          <w:p w:rsidR="001F275A" w:rsidRPr="00720FA8" w:rsidRDefault="001F275A" w:rsidP="001F275A">
            <w:pPr>
              <w:suppressAutoHyphens/>
              <w:spacing w:line="360" w:lineRule="auto"/>
              <w:rPr>
                <w:kern w:val="2"/>
                <w:sz w:val="26"/>
                <w:szCs w:val="26"/>
                <w:lang w:eastAsia="ar-SA"/>
              </w:rPr>
            </w:pPr>
          </w:p>
        </w:tc>
        <w:tc>
          <w:tcPr>
            <w:tcW w:w="1770" w:type="dxa"/>
          </w:tcPr>
          <w:p w:rsidR="001F275A" w:rsidRPr="00720FA8" w:rsidRDefault="001F275A" w:rsidP="001F275A">
            <w:pPr>
              <w:suppressAutoHyphens/>
              <w:rPr>
                <w:kern w:val="2"/>
                <w:lang w:eastAsia="ar-SA"/>
              </w:rPr>
            </w:pPr>
            <w:r w:rsidRPr="00720FA8">
              <w:rPr>
                <w:kern w:val="2"/>
                <w:lang w:eastAsia="ar-SA"/>
              </w:rPr>
              <w:t xml:space="preserve">Ноябрь – </w:t>
            </w:r>
          </w:p>
          <w:p w:rsidR="001F275A" w:rsidRPr="00720FA8" w:rsidRDefault="001F275A" w:rsidP="001F275A">
            <w:pPr>
              <w:suppressAutoHyphens/>
              <w:rPr>
                <w:kern w:val="2"/>
                <w:sz w:val="26"/>
                <w:szCs w:val="26"/>
                <w:lang w:eastAsia="ar-SA"/>
              </w:rPr>
            </w:pPr>
            <w:r w:rsidRPr="00720FA8">
              <w:rPr>
                <w:kern w:val="2"/>
                <w:lang w:eastAsia="ar-SA"/>
              </w:rPr>
              <w:t>декабрь 2022 г.</w:t>
            </w:r>
          </w:p>
        </w:tc>
        <w:tc>
          <w:tcPr>
            <w:tcW w:w="1406" w:type="dxa"/>
          </w:tcPr>
          <w:p w:rsidR="001F275A" w:rsidRPr="00720FA8" w:rsidRDefault="001F275A" w:rsidP="001F275A">
            <w:pPr>
              <w:suppressAutoHyphens/>
              <w:jc w:val="center"/>
              <w:rPr>
                <w:kern w:val="2"/>
                <w:lang w:eastAsia="ar-SA"/>
              </w:rPr>
            </w:pPr>
            <w:r w:rsidRPr="00720FA8">
              <w:rPr>
                <w:kern w:val="2"/>
                <w:lang w:eastAsia="ar-SA"/>
              </w:rPr>
              <w:t>21</w:t>
            </w:r>
          </w:p>
        </w:tc>
        <w:tc>
          <w:tcPr>
            <w:tcW w:w="2292" w:type="dxa"/>
          </w:tcPr>
          <w:p w:rsidR="001F275A" w:rsidRPr="00720FA8" w:rsidRDefault="001F275A" w:rsidP="001F275A">
            <w:pPr>
              <w:suppressAutoHyphens/>
              <w:jc w:val="center"/>
              <w:rPr>
                <w:kern w:val="2"/>
                <w:lang w:eastAsia="ar-SA"/>
              </w:rPr>
            </w:pPr>
            <w:r w:rsidRPr="00720FA8">
              <w:rPr>
                <w:kern w:val="2"/>
                <w:lang w:eastAsia="ar-SA"/>
              </w:rPr>
              <w:t>35</w:t>
            </w:r>
          </w:p>
        </w:tc>
        <w:tc>
          <w:tcPr>
            <w:tcW w:w="0" w:type="auto"/>
          </w:tcPr>
          <w:p w:rsidR="001F275A" w:rsidRPr="00720FA8" w:rsidRDefault="001F275A" w:rsidP="001F275A">
            <w:pPr>
              <w:suppressAutoHyphens/>
              <w:jc w:val="center"/>
              <w:rPr>
                <w:kern w:val="2"/>
                <w:lang w:eastAsia="ar-SA"/>
              </w:rPr>
            </w:pPr>
            <w:r w:rsidRPr="00720FA8">
              <w:rPr>
                <w:kern w:val="2"/>
                <w:lang w:eastAsia="ar-SA"/>
              </w:rPr>
              <w:t>от 10 мин.</w:t>
            </w:r>
          </w:p>
        </w:tc>
      </w:tr>
      <w:tr w:rsidR="00720FA8" w:rsidRPr="00720FA8" w:rsidTr="00EB2E5D">
        <w:tc>
          <w:tcPr>
            <w:tcW w:w="2093" w:type="dxa"/>
            <w:vMerge/>
          </w:tcPr>
          <w:p w:rsidR="001F275A" w:rsidRPr="00720FA8" w:rsidRDefault="001F275A" w:rsidP="001F275A">
            <w:pPr>
              <w:suppressAutoHyphens/>
              <w:spacing w:line="360" w:lineRule="auto"/>
              <w:rPr>
                <w:kern w:val="2"/>
                <w:sz w:val="26"/>
                <w:szCs w:val="26"/>
                <w:lang w:eastAsia="ar-SA"/>
              </w:rPr>
            </w:pPr>
          </w:p>
        </w:tc>
        <w:tc>
          <w:tcPr>
            <w:tcW w:w="1770" w:type="dxa"/>
          </w:tcPr>
          <w:p w:rsidR="001F275A" w:rsidRPr="00720FA8" w:rsidRDefault="001F275A" w:rsidP="001F275A">
            <w:pPr>
              <w:suppressAutoHyphens/>
              <w:rPr>
                <w:kern w:val="2"/>
                <w:lang w:eastAsia="ar-SA"/>
              </w:rPr>
            </w:pPr>
            <w:r w:rsidRPr="00720FA8">
              <w:rPr>
                <w:kern w:val="2"/>
                <w:lang w:eastAsia="ar-SA"/>
              </w:rPr>
              <w:t xml:space="preserve">Январь – май </w:t>
            </w:r>
          </w:p>
          <w:p w:rsidR="001F275A" w:rsidRPr="00720FA8" w:rsidRDefault="001F275A" w:rsidP="001F275A">
            <w:pPr>
              <w:suppressAutoHyphens/>
              <w:rPr>
                <w:kern w:val="2"/>
                <w:lang w:eastAsia="ar-SA"/>
              </w:rPr>
            </w:pPr>
            <w:r w:rsidRPr="00720FA8">
              <w:rPr>
                <w:kern w:val="2"/>
                <w:lang w:eastAsia="ar-SA"/>
              </w:rPr>
              <w:t>2023 г.</w:t>
            </w:r>
          </w:p>
        </w:tc>
        <w:tc>
          <w:tcPr>
            <w:tcW w:w="1406" w:type="dxa"/>
          </w:tcPr>
          <w:p w:rsidR="001F275A" w:rsidRPr="00720FA8" w:rsidRDefault="001F275A" w:rsidP="001F275A">
            <w:pPr>
              <w:suppressAutoHyphens/>
              <w:jc w:val="center"/>
              <w:rPr>
                <w:kern w:val="2"/>
                <w:lang w:eastAsia="ar-SA"/>
              </w:rPr>
            </w:pPr>
            <w:r w:rsidRPr="00720FA8">
              <w:rPr>
                <w:kern w:val="2"/>
                <w:lang w:eastAsia="ar-SA"/>
              </w:rPr>
              <w:t>21</w:t>
            </w:r>
          </w:p>
        </w:tc>
        <w:tc>
          <w:tcPr>
            <w:tcW w:w="2292" w:type="dxa"/>
          </w:tcPr>
          <w:p w:rsidR="001F275A" w:rsidRPr="00720FA8" w:rsidRDefault="001F275A" w:rsidP="0045200A">
            <w:pPr>
              <w:suppressAutoHyphens/>
              <w:jc w:val="center"/>
              <w:rPr>
                <w:kern w:val="2"/>
                <w:lang w:eastAsia="ar-SA"/>
              </w:rPr>
            </w:pPr>
            <w:r w:rsidRPr="00720FA8">
              <w:rPr>
                <w:kern w:val="2"/>
                <w:lang w:eastAsia="ar-SA"/>
              </w:rPr>
              <w:t>4</w:t>
            </w:r>
            <w:r w:rsidR="0045200A" w:rsidRPr="00720FA8">
              <w:rPr>
                <w:kern w:val="2"/>
                <w:lang w:eastAsia="ar-SA"/>
              </w:rPr>
              <w:t>0</w:t>
            </w:r>
          </w:p>
        </w:tc>
        <w:tc>
          <w:tcPr>
            <w:tcW w:w="0" w:type="auto"/>
          </w:tcPr>
          <w:p w:rsidR="001F275A" w:rsidRPr="00720FA8" w:rsidRDefault="001F275A" w:rsidP="001F275A">
            <w:pPr>
              <w:suppressAutoHyphens/>
              <w:jc w:val="center"/>
              <w:rPr>
                <w:kern w:val="2"/>
                <w:lang w:eastAsia="ar-SA"/>
              </w:rPr>
            </w:pPr>
            <w:r w:rsidRPr="00720FA8">
              <w:rPr>
                <w:kern w:val="2"/>
                <w:lang w:eastAsia="ar-SA"/>
              </w:rPr>
              <w:t>от 10 мин.</w:t>
            </w:r>
          </w:p>
        </w:tc>
      </w:tr>
      <w:tr w:rsidR="00720FA8" w:rsidRPr="00720FA8" w:rsidTr="00AD75E0">
        <w:tc>
          <w:tcPr>
            <w:tcW w:w="9853" w:type="dxa"/>
            <w:gridSpan w:val="5"/>
          </w:tcPr>
          <w:p w:rsidR="0045200A" w:rsidRPr="00720FA8" w:rsidRDefault="0045200A" w:rsidP="0045200A">
            <w:pPr>
              <w:suppressAutoHyphens/>
              <w:rPr>
                <w:kern w:val="2"/>
                <w:lang w:eastAsia="ar-SA"/>
              </w:rPr>
            </w:pPr>
            <w:r w:rsidRPr="00720FA8">
              <w:rPr>
                <w:kern w:val="2"/>
                <w:lang w:eastAsia="ar-SA"/>
              </w:rPr>
              <w:t xml:space="preserve">Динамическая пауза  - 40 минут (что в себя включает – </w:t>
            </w:r>
            <w:r w:rsidRPr="00720FA8">
              <w:rPr>
                <w:kern w:val="2"/>
                <w:u w:val="single"/>
                <w:lang w:eastAsia="ar-SA"/>
              </w:rPr>
              <w:t>прогулка</w:t>
            </w:r>
            <w:r w:rsidRPr="00720FA8">
              <w:rPr>
                <w:kern w:val="2"/>
                <w:lang w:eastAsia="ar-SA"/>
              </w:rPr>
              <w:t xml:space="preserve">, </w:t>
            </w:r>
            <w:r w:rsidRPr="00720FA8">
              <w:rPr>
                <w:kern w:val="2"/>
                <w:u w:val="single"/>
                <w:lang w:eastAsia="ar-SA"/>
              </w:rPr>
              <w:t>питание</w:t>
            </w:r>
            <w:r w:rsidRPr="00720FA8">
              <w:rPr>
                <w:kern w:val="2"/>
                <w:lang w:eastAsia="ar-SA"/>
              </w:rPr>
              <w:t xml:space="preserve">, </w:t>
            </w:r>
            <w:r w:rsidRPr="00720FA8">
              <w:rPr>
                <w:kern w:val="2"/>
                <w:u w:val="single"/>
                <w:lang w:eastAsia="ar-SA"/>
              </w:rPr>
              <w:t>двигательная активность</w:t>
            </w:r>
            <w:r w:rsidRPr="00720FA8">
              <w:rPr>
                <w:kern w:val="2"/>
                <w:lang w:eastAsia="ar-SA"/>
              </w:rPr>
              <w:t>)</w:t>
            </w:r>
          </w:p>
        </w:tc>
      </w:tr>
      <w:tr w:rsidR="00720FA8" w:rsidRPr="00720FA8" w:rsidTr="00AD75E0">
        <w:tc>
          <w:tcPr>
            <w:tcW w:w="9853" w:type="dxa"/>
            <w:gridSpan w:val="5"/>
          </w:tcPr>
          <w:p w:rsidR="0045200A" w:rsidRPr="00720FA8" w:rsidRDefault="0045200A" w:rsidP="0045200A">
            <w:pPr>
              <w:suppressAutoHyphens/>
              <w:jc w:val="center"/>
              <w:rPr>
                <w:kern w:val="2"/>
                <w:lang w:eastAsia="ar-SA"/>
              </w:rPr>
            </w:pPr>
            <w:r w:rsidRPr="00720FA8">
              <w:rPr>
                <w:kern w:val="2"/>
                <w:lang w:eastAsia="ar-SA"/>
              </w:rPr>
              <w:t>Для 2-4 классов</w:t>
            </w:r>
          </w:p>
          <w:p w:rsidR="0045200A" w:rsidRPr="00720FA8" w:rsidRDefault="0045200A" w:rsidP="0045200A">
            <w:pPr>
              <w:suppressAutoHyphens/>
              <w:jc w:val="center"/>
              <w:rPr>
                <w:kern w:val="2"/>
                <w:lang w:eastAsia="ar-SA"/>
              </w:rPr>
            </w:pPr>
          </w:p>
        </w:tc>
      </w:tr>
      <w:tr w:rsidR="00720FA8" w:rsidRPr="00720FA8" w:rsidTr="00AD75E0">
        <w:tc>
          <w:tcPr>
            <w:tcW w:w="3863" w:type="dxa"/>
            <w:gridSpan w:val="2"/>
          </w:tcPr>
          <w:p w:rsidR="0045200A" w:rsidRPr="00720FA8" w:rsidRDefault="0045200A" w:rsidP="001F275A">
            <w:pPr>
              <w:suppressAutoHyphens/>
              <w:rPr>
                <w:kern w:val="2"/>
                <w:lang w:eastAsia="ar-SA"/>
              </w:rPr>
            </w:pPr>
            <w:r w:rsidRPr="00720FA8">
              <w:rPr>
                <w:kern w:val="2"/>
                <w:lang w:eastAsia="ar-SA"/>
              </w:rPr>
              <w:t>Сентябрь - май</w:t>
            </w:r>
          </w:p>
        </w:tc>
        <w:tc>
          <w:tcPr>
            <w:tcW w:w="1406" w:type="dxa"/>
          </w:tcPr>
          <w:p w:rsidR="0045200A" w:rsidRPr="00720FA8" w:rsidRDefault="0045200A" w:rsidP="001F275A">
            <w:pPr>
              <w:suppressAutoHyphens/>
              <w:jc w:val="center"/>
              <w:rPr>
                <w:kern w:val="2"/>
                <w:lang w:eastAsia="ar-SA"/>
              </w:rPr>
            </w:pPr>
            <w:r w:rsidRPr="00720FA8">
              <w:rPr>
                <w:kern w:val="2"/>
                <w:lang w:eastAsia="ar-SA"/>
              </w:rPr>
              <w:t>23</w:t>
            </w:r>
          </w:p>
        </w:tc>
        <w:tc>
          <w:tcPr>
            <w:tcW w:w="2292" w:type="dxa"/>
          </w:tcPr>
          <w:p w:rsidR="0045200A" w:rsidRPr="00720FA8" w:rsidRDefault="0045200A" w:rsidP="001F275A">
            <w:pPr>
              <w:suppressAutoHyphens/>
              <w:jc w:val="center"/>
              <w:rPr>
                <w:kern w:val="2"/>
                <w:lang w:eastAsia="ar-SA"/>
              </w:rPr>
            </w:pPr>
            <w:r w:rsidRPr="00720FA8">
              <w:rPr>
                <w:kern w:val="2"/>
                <w:lang w:eastAsia="ar-SA"/>
              </w:rPr>
              <w:t>40</w:t>
            </w:r>
          </w:p>
        </w:tc>
        <w:tc>
          <w:tcPr>
            <w:tcW w:w="0" w:type="auto"/>
          </w:tcPr>
          <w:p w:rsidR="0045200A" w:rsidRPr="00720FA8" w:rsidRDefault="0045200A" w:rsidP="001F275A">
            <w:pPr>
              <w:suppressAutoHyphens/>
              <w:jc w:val="center"/>
              <w:rPr>
                <w:kern w:val="2"/>
                <w:lang w:eastAsia="ar-SA"/>
              </w:rPr>
            </w:pPr>
            <w:r w:rsidRPr="00720FA8">
              <w:rPr>
                <w:kern w:val="2"/>
                <w:lang w:eastAsia="ar-SA"/>
              </w:rPr>
              <w:t>от 10 мин</w:t>
            </w:r>
          </w:p>
        </w:tc>
      </w:tr>
      <w:tr w:rsidR="00720FA8" w:rsidRPr="00720FA8" w:rsidTr="00EB2E5D">
        <w:tc>
          <w:tcPr>
            <w:tcW w:w="9853" w:type="dxa"/>
            <w:gridSpan w:val="5"/>
          </w:tcPr>
          <w:p w:rsidR="001F275A" w:rsidRPr="00720FA8" w:rsidRDefault="001F275A" w:rsidP="001F275A">
            <w:pPr>
              <w:suppressAutoHyphens/>
              <w:rPr>
                <w:kern w:val="2"/>
                <w:lang w:eastAsia="ar-SA"/>
              </w:rPr>
            </w:pPr>
          </w:p>
        </w:tc>
      </w:tr>
    </w:tbl>
    <w:p w:rsidR="00B82FD5" w:rsidRPr="000079D0" w:rsidRDefault="00B82FD5" w:rsidP="004F4913">
      <w:pPr>
        <w:jc w:val="both"/>
        <w:rPr>
          <w:color w:val="FF0000"/>
          <w:sz w:val="28"/>
          <w:szCs w:val="28"/>
        </w:rPr>
      </w:pPr>
    </w:p>
    <w:p w:rsidR="008C40FC" w:rsidRDefault="000F21A1" w:rsidP="00B82FD5">
      <w:pPr>
        <w:shd w:val="clear" w:color="auto" w:fill="FFFFFF"/>
        <w:jc w:val="center"/>
        <w:rPr>
          <w:b/>
          <w:bCs/>
          <w:spacing w:val="-1"/>
        </w:rPr>
      </w:pPr>
      <w:r w:rsidRPr="000079D0">
        <w:rPr>
          <w:color w:val="FF0000"/>
          <w:sz w:val="28"/>
          <w:szCs w:val="28"/>
        </w:rPr>
        <w:t xml:space="preserve">       </w:t>
      </w:r>
      <w:r w:rsidR="00B82FD5" w:rsidRPr="008A4957">
        <w:rPr>
          <w:b/>
          <w:bCs/>
          <w:spacing w:val="-1"/>
        </w:rPr>
        <w:t>3.4. КАЛЕНДАРНЫЙ ПЛАН ВОСПИТАТЕЛЬНОЙ РАБОТЫ</w:t>
      </w:r>
    </w:p>
    <w:p w:rsidR="008A4957" w:rsidRPr="008A4957" w:rsidRDefault="008A4957" w:rsidP="00B82FD5">
      <w:pPr>
        <w:shd w:val="clear" w:color="auto" w:fill="FFFFFF"/>
        <w:jc w:val="center"/>
        <w:rPr>
          <w:color w:val="FF0000"/>
        </w:rPr>
      </w:pPr>
    </w:p>
    <w:p w:rsidR="008A4957" w:rsidRPr="00FE7E5E" w:rsidRDefault="008A4957" w:rsidP="00C12E85">
      <w:pPr>
        <w:spacing w:line="276" w:lineRule="auto"/>
        <w:ind w:firstLine="709"/>
        <w:jc w:val="both"/>
        <w:rPr>
          <w:b/>
        </w:rPr>
      </w:pPr>
      <w:r w:rsidRPr="00FE7E5E">
        <w:rPr>
          <w:b/>
        </w:rPr>
        <w:t>План воспитательной работы</w:t>
      </w:r>
      <w:r>
        <w:rPr>
          <w:b/>
        </w:rPr>
        <w:t xml:space="preserve"> </w:t>
      </w:r>
      <w:r w:rsidRPr="00FE7E5E">
        <w:rPr>
          <w:b/>
        </w:rPr>
        <w:t>1-4 класс на 2022 – 2023 учебный год.</w:t>
      </w:r>
    </w:p>
    <w:p w:rsidR="008A4957" w:rsidRPr="00FE7E5E" w:rsidRDefault="008A4957" w:rsidP="00C12E85">
      <w:pPr>
        <w:spacing w:line="276" w:lineRule="auto"/>
        <w:ind w:firstLine="709"/>
        <w:jc w:val="both"/>
      </w:pPr>
      <w:r w:rsidRPr="00FE7E5E">
        <w:rPr>
          <w:b/>
        </w:rPr>
        <w:t xml:space="preserve">     Цель воспитательной работы:</w:t>
      </w:r>
      <w:r w:rsidRPr="00FE7E5E">
        <w:t xml:space="preserve"> создания условий для развития социальных компетенций, формирования классного коллектива.</w:t>
      </w:r>
    </w:p>
    <w:p w:rsidR="008A4957" w:rsidRPr="00FE7E5E" w:rsidRDefault="008A4957" w:rsidP="00C12E85">
      <w:pPr>
        <w:spacing w:line="276" w:lineRule="auto"/>
        <w:ind w:firstLine="709"/>
        <w:jc w:val="both"/>
        <w:rPr>
          <w:b/>
        </w:rPr>
      </w:pPr>
      <w:r w:rsidRPr="00FE7E5E">
        <w:rPr>
          <w:b/>
        </w:rPr>
        <w:t xml:space="preserve">     Задачи воспитательной работы: </w:t>
      </w:r>
    </w:p>
    <w:p w:rsidR="008A4957" w:rsidRPr="00FE7E5E" w:rsidRDefault="008A4957" w:rsidP="00C12E85">
      <w:pPr>
        <w:pStyle w:val="ac"/>
        <w:numPr>
          <w:ilvl w:val="0"/>
          <w:numId w:val="50"/>
        </w:numPr>
        <w:spacing w:line="276" w:lineRule="auto"/>
        <w:ind w:left="0" w:firstLine="709"/>
        <w:jc w:val="both"/>
      </w:pPr>
      <w:r w:rsidRPr="00FE7E5E">
        <w:t>Продолжать работу над сплочением классного коллектива; создать благоприятную для самочувствия и настроения детей эмоциональную  атмосферу в классе, доброжелательный микроклимат, необходимые для общения.</w:t>
      </w:r>
    </w:p>
    <w:p w:rsidR="008A4957" w:rsidRPr="00FE7E5E" w:rsidRDefault="008A4957" w:rsidP="00C12E85">
      <w:pPr>
        <w:pStyle w:val="ac"/>
        <w:numPr>
          <w:ilvl w:val="0"/>
          <w:numId w:val="50"/>
        </w:numPr>
        <w:spacing w:line="276" w:lineRule="auto"/>
        <w:ind w:left="0" w:firstLine="709"/>
        <w:jc w:val="both"/>
      </w:pPr>
      <w:r w:rsidRPr="00FE7E5E">
        <w:t>Вовлекать учащихся в творческую работу через кружки и клубы по интересам, через систему классных и общешкольных дел.</w:t>
      </w:r>
    </w:p>
    <w:p w:rsidR="008A4957" w:rsidRPr="00FE7E5E" w:rsidRDefault="008A4957" w:rsidP="00C12E85">
      <w:pPr>
        <w:pStyle w:val="ac"/>
        <w:numPr>
          <w:ilvl w:val="0"/>
          <w:numId w:val="50"/>
        </w:numPr>
        <w:spacing w:line="276" w:lineRule="auto"/>
        <w:ind w:left="0" w:firstLine="709"/>
        <w:jc w:val="both"/>
      </w:pPr>
      <w:r w:rsidRPr="00FE7E5E">
        <w:t>Формировать эмоционально – положительное отношение к учебе, знаниям, труду.</w:t>
      </w:r>
    </w:p>
    <w:p w:rsidR="008A4957" w:rsidRPr="00FE7E5E" w:rsidRDefault="008A4957" w:rsidP="00C12E85">
      <w:pPr>
        <w:pStyle w:val="ac"/>
        <w:numPr>
          <w:ilvl w:val="0"/>
          <w:numId w:val="50"/>
        </w:numPr>
        <w:spacing w:line="276" w:lineRule="auto"/>
        <w:ind w:left="0" w:firstLine="709"/>
        <w:jc w:val="both"/>
      </w:pPr>
      <w:r w:rsidRPr="00FE7E5E">
        <w:t>Воспитывать гражданственность, чувство патриотизма, принадлежность к семье, школе, России.</w:t>
      </w:r>
    </w:p>
    <w:p w:rsidR="008A4957" w:rsidRPr="00FE7E5E" w:rsidRDefault="008A4957" w:rsidP="00C12E85">
      <w:pPr>
        <w:pStyle w:val="ac"/>
        <w:numPr>
          <w:ilvl w:val="0"/>
          <w:numId w:val="50"/>
        </w:numPr>
        <w:spacing w:line="276" w:lineRule="auto"/>
        <w:ind w:left="0" w:firstLine="709"/>
        <w:jc w:val="both"/>
      </w:pPr>
      <w:r w:rsidRPr="00FE7E5E">
        <w:t>Создать условия для формирования здорового образа жизни, профилактики вредных привычек.</w:t>
      </w:r>
    </w:p>
    <w:p w:rsidR="008A4957" w:rsidRPr="00FE7E5E" w:rsidRDefault="008A4957" w:rsidP="00C12E85">
      <w:pPr>
        <w:pStyle w:val="ac"/>
        <w:numPr>
          <w:ilvl w:val="0"/>
          <w:numId w:val="50"/>
        </w:numPr>
        <w:spacing w:line="276" w:lineRule="auto"/>
        <w:ind w:left="0" w:firstLine="709"/>
        <w:jc w:val="both"/>
      </w:pPr>
      <w:r w:rsidRPr="00FE7E5E">
        <w:t>Вовлекать родителей в образовательный процесс.</w:t>
      </w:r>
    </w:p>
    <w:p w:rsidR="008A4957" w:rsidRPr="00EF5EF1" w:rsidRDefault="008A4957" w:rsidP="008A4957">
      <w:pPr>
        <w:rPr>
          <w:sz w:val="28"/>
          <w:szCs w:val="28"/>
        </w:rPr>
      </w:pPr>
    </w:p>
    <w:tbl>
      <w:tblPr>
        <w:tblStyle w:val="aff5"/>
        <w:tblW w:w="0" w:type="auto"/>
        <w:tblLayout w:type="fixed"/>
        <w:tblLook w:val="04A0" w:firstRow="1" w:lastRow="0" w:firstColumn="1" w:lastColumn="0" w:noHBand="0" w:noVBand="1"/>
      </w:tblPr>
      <w:tblGrid>
        <w:gridCol w:w="2376"/>
        <w:gridCol w:w="4962"/>
        <w:gridCol w:w="2233"/>
      </w:tblGrid>
      <w:tr w:rsidR="008A4957" w:rsidRPr="005F43FF" w:rsidTr="000F41B1">
        <w:tc>
          <w:tcPr>
            <w:tcW w:w="2376" w:type="dxa"/>
          </w:tcPr>
          <w:p w:rsidR="008A4957" w:rsidRPr="005F43FF" w:rsidRDefault="008A4957" w:rsidP="000F41B1">
            <w:pPr>
              <w:jc w:val="center"/>
              <w:rPr>
                <w:b/>
              </w:rPr>
            </w:pPr>
            <w:r w:rsidRPr="005F43FF">
              <w:rPr>
                <w:b/>
              </w:rPr>
              <w:t>Модули</w:t>
            </w:r>
          </w:p>
        </w:tc>
        <w:tc>
          <w:tcPr>
            <w:tcW w:w="4962" w:type="dxa"/>
          </w:tcPr>
          <w:p w:rsidR="008A4957" w:rsidRPr="005F43FF" w:rsidRDefault="008A4957" w:rsidP="000F41B1">
            <w:pPr>
              <w:jc w:val="center"/>
              <w:rPr>
                <w:b/>
              </w:rPr>
            </w:pPr>
            <w:r w:rsidRPr="005F43FF">
              <w:rPr>
                <w:b/>
              </w:rPr>
              <w:t>Мероприятия</w:t>
            </w:r>
          </w:p>
        </w:tc>
        <w:tc>
          <w:tcPr>
            <w:tcW w:w="2233" w:type="dxa"/>
          </w:tcPr>
          <w:p w:rsidR="008A4957" w:rsidRPr="005F43FF" w:rsidRDefault="008A4957" w:rsidP="000F41B1">
            <w:pPr>
              <w:jc w:val="center"/>
              <w:rPr>
                <w:b/>
              </w:rPr>
            </w:pPr>
            <w:r w:rsidRPr="005F43FF">
              <w:rPr>
                <w:b/>
              </w:rPr>
              <w:t>Ответственный</w:t>
            </w:r>
          </w:p>
        </w:tc>
      </w:tr>
    </w:tbl>
    <w:p w:rsidR="008A4957" w:rsidRPr="005F43FF" w:rsidRDefault="008A4957" w:rsidP="008A4957">
      <w:pPr>
        <w:jc w:val="center"/>
      </w:pPr>
    </w:p>
    <w:p w:rsidR="008A4957" w:rsidRPr="005F43FF" w:rsidRDefault="008A4957" w:rsidP="008A4957">
      <w:pPr>
        <w:jc w:val="center"/>
        <w:rPr>
          <w:b/>
        </w:rPr>
      </w:pPr>
      <w:r w:rsidRPr="005F43FF">
        <w:rPr>
          <w:b/>
        </w:rPr>
        <w:t>Сентябрь «Месячник безопасности»</w:t>
      </w:r>
    </w:p>
    <w:tbl>
      <w:tblPr>
        <w:tblStyle w:val="aff5"/>
        <w:tblW w:w="0" w:type="auto"/>
        <w:tblLook w:val="04A0" w:firstRow="1" w:lastRow="0" w:firstColumn="1" w:lastColumn="0" w:noHBand="0" w:noVBand="1"/>
      </w:tblPr>
      <w:tblGrid>
        <w:gridCol w:w="2376"/>
        <w:gridCol w:w="4962"/>
        <w:gridCol w:w="2233"/>
      </w:tblGrid>
      <w:tr w:rsidR="008A4957" w:rsidRPr="005F43FF" w:rsidTr="000F41B1">
        <w:tc>
          <w:tcPr>
            <w:tcW w:w="2376" w:type="dxa"/>
          </w:tcPr>
          <w:p w:rsidR="008A4957" w:rsidRPr="005F43FF" w:rsidRDefault="008A4957" w:rsidP="000F41B1">
            <w:r w:rsidRPr="005F43FF">
              <w:t>Ключевые общешкольные дела</w:t>
            </w:r>
          </w:p>
        </w:tc>
        <w:tc>
          <w:tcPr>
            <w:tcW w:w="4962" w:type="dxa"/>
          </w:tcPr>
          <w:p w:rsidR="008A4957" w:rsidRDefault="008A4957" w:rsidP="000F41B1">
            <w:r w:rsidRPr="005F43FF">
              <w:t>1.Торжественная линейка, посвященная Дню Знаний.</w:t>
            </w:r>
          </w:p>
          <w:p w:rsidR="008A4957" w:rsidRPr="005F43FF" w:rsidRDefault="008A4957" w:rsidP="000F41B1">
            <w:r>
              <w:t>2. День здоровья</w:t>
            </w:r>
          </w:p>
          <w:p w:rsidR="008A4957" w:rsidRPr="005F43FF" w:rsidRDefault="008A4957" w:rsidP="000F41B1"/>
        </w:tc>
        <w:tc>
          <w:tcPr>
            <w:tcW w:w="2233" w:type="dxa"/>
          </w:tcPr>
          <w:p w:rsidR="008A4957" w:rsidRPr="005F43FF" w:rsidRDefault="008A4957" w:rsidP="000F41B1">
            <w:pPr>
              <w:jc w:val="center"/>
            </w:pPr>
            <w:r w:rsidRPr="005F43FF">
              <w:t>Завуч по ВР, классные руководители</w:t>
            </w:r>
          </w:p>
        </w:tc>
      </w:tr>
      <w:tr w:rsidR="008A4957" w:rsidRPr="005F43FF" w:rsidTr="000F41B1">
        <w:tc>
          <w:tcPr>
            <w:tcW w:w="2376" w:type="dxa"/>
          </w:tcPr>
          <w:p w:rsidR="008A4957" w:rsidRPr="005F43FF" w:rsidRDefault="008A4957" w:rsidP="000F41B1">
            <w:r w:rsidRPr="005F43FF">
              <w:t>Классное руководство</w:t>
            </w:r>
          </w:p>
        </w:tc>
        <w:tc>
          <w:tcPr>
            <w:tcW w:w="4962" w:type="dxa"/>
          </w:tcPr>
          <w:p w:rsidR="008A4957" w:rsidRPr="005F43FF" w:rsidRDefault="008A4957" w:rsidP="000F41B1">
            <w:r w:rsidRPr="005F43FF">
              <w:t xml:space="preserve">1. Консультация по заполнению портфолио учащихся </w:t>
            </w:r>
          </w:p>
          <w:p w:rsidR="008A4957" w:rsidRPr="005F43FF" w:rsidRDefault="008A4957" w:rsidP="000F41B1">
            <w:r w:rsidRPr="005F43FF">
              <w:t xml:space="preserve">2.Беседы:  </w:t>
            </w:r>
          </w:p>
          <w:p w:rsidR="008A4957" w:rsidRPr="005F43FF" w:rsidRDefault="008A4957" w:rsidP="000F41B1">
            <w:r w:rsidRPr="005F43FF">
              <w:t xml:space="preserve"> а) О правилах поведения в школе; </w:t>
            </w:r>
          </w:p>
          <w:p w:rsidR="008A4957" w:rsidRPr="005F43FF" w:rsidRDefault="008A4957" w:rsidP="000F41B1">
            <w:r w:rsidRPr="005F43FF">
              <w:t xml:space="preserve"> б) О правилах организации учебной деятельности; </w:t>
            </w:r>
          </w:p>
          <w:p w:rsidR="008A4957" w:rsidRPr="005F43FF" w:rsidRDefault="008A4957" w:rsidP="000F41B1">
            <w:r w:rsidRPr="005F43FF">
              <w:t xml:space="preserve"> 3. Инструктаж «Правила поведения в школе»; «Правила поведения на улице; на дороге»</w:t>
            </w:r>
          </w:p>
          <w:p w:rsidR="008A4957" w:rsidRPr="005F43FF" w:rsidRDefault="008A4957" w:rsidP="000F41B1">
            <w:r w:rsidRPr="005F43FF">
              <w:t xml:space="preserve"> 4. «Неделя безопасности»: </w:t>
            </w:r>
          </w:p>
          <w:p w:rsidR="008A4957" w:rsidRPr="005F43FF" w:rsidRDefault="008A4957" w:rsidP="000F41B1">
            <w:r w:rsidRPr="005F43FF">
              <w:t xml:space="preserve">- «Правила пожарной безопасности»; </w:t>
            </w:r>
          </w:p>
          <w:p w:rsidR="008A4957" w:rsidRPr="005F43FF" w:rsidRDefault="008A4957" w:rsidP="000F41B1">
            <w:r w:rsidRPr="005F43FF">
              <w:t xml:space="preserve"> - « Улица полна неожиданностей» </w:t>
            </w:r>
          </w:p>
          <w:p w:rsidR="008A4957" w:rsidRPr="005F43FF" w:rsidRDefault="008A4957" w:rsidP="000F41B1">
            <w:r w:rsidRPr="005F43FF">
              <w:t>- «Безопасная дорога в школу»</w:t>
            </w:r>
          </w:p>
          <w:p w:rsidR="008A4957" w:rsidRPr="005F43FF" w:rsidRDefault="008A4957" w:rsidP="000F41B1">
            <w:r w:rsidRPr="005F43FF">
              <w:t>5.  Запись в кружки и секции</w:t>
            </w:r>
          </w:p>
          <w:p w:rsidR="008A4957" w:rsidRPr="005F43FF" w:rsidRDefault="008A4957" w:rsidP="000F41B1"/>
        </w:tc>
        <w:tc>
          <w:tcPr>
            <w:tcW w:w="2233" w:type="dxa"/>
          </w:tcPr>
          <w:p w:rsidR="008A4957" w:rsidRPr="005F43FF" w:rsidRDefault="008A4957" w:rsidP="000F41B1">
            <w:pPr>
              <w:jc w:val="center"/>
            </w:pPr>
            <w:r w:rsidRPr="005F43FF">
              <w:t>Классные руководители</w:t>
            </w:r>
          </w:p>
        </w:tc>
      </w:tr>
      <w:tr w:rsidR="008A4957" w:rsidRPr="005F43FF" w:rsidTr="000F41B1">
        <w:tc>
          <w:tcPr>
            <w:tcW w:w="2376" w:type="dxa"/>
          </w:tcPr>
          <w:p w:rsidR="008A4957" w:rsidRPr="005F43FF" w:rsidRDefault="008A4957" w:rsidP="000F41B1">
            <w:r w:rsidRPr="005F43FF">
              <w:t>Курсы внеурочной деятельности</w:t>
            </w:r>
          </w:p>
        </w:tc>
        <w:tc>
          <w:tcPr>
            <w:tcW w:w="4962" w:type="dxa"/>
          </w:tcPr>
          <w:p w:rsidR="008A4957" w:rsidRPr="005F43FF" w:rsidRDefault="008A4957" w:rsidP="000F41B1">
            <w:r w:rsidRPr="005F43FF">
              <w:t>Спортивные секции</w:t>
            </w:r>
            <w:r w:rsidRPr="005F43FF">
              <w:br/>
              <w:t>Художественные кружки по выбору</w:t>
            </w:r>
            <w:r w:rsidRPr="005F43FF">
              <w:br/>
              <w:t>За страницами школьного учебника</w:t>
            </w:r>
          </w:p>
          <w:p w:rsidR="008A4957" w:rsidRPr="005F43FF" w:rsidRDefault="008A4957" w:rsidP="000F41B1">
            <w:r w:rsidRPr="005F43FF">
              <w:t>Помогай-ка</w:t>
            </w:r>
          </w:p>
          <w:p w:rsidR="008A4957" w:rsidRPr="005F43FF" w:rsidRDefault="008A4957" w:rsidP="000F41B1"/>
        </w:tc>
        <w:tc>
          <w:tcPr>
            <w:tcW w:w="2233" w:type="dxa"/>
          </w:tcPr>
          <w:p w:rsidR="008A4957" w:rsidRDefault="008A4957" w:rsidP="000F41B1">
            <w:pPr>
              <w:jc w:val="center"/>
            </w:pPr>
            <w:r w:rsidRPr="005F43FF">
              <w:t>Буряк А.В.</w:t>
            </w:r>
            <w:r>
              <w:br/>
              <w:t>ДК с. Жариково</w:t>
            </w:r>
          </w:p>
          <w:p w:rsidR="008A4957" w:rsidRPr="005F43FF" w:rsidRDefault="008A4957" w:rsidP="000F41B1">
            <w:pPr>
              <w:jc w:val="center"/>
            </w:pPr>
            <w:r>
              <w:t>Кл. руководители</w:t>
            </w:r>
            <w:r w:rsidRPr="005F43FF">
              <w:br/>
            </w:r>
          </w:p>
        </w:tc>
      </w:tr>
      <w:tr w:rsidR="008A4957" w:rsidRPr="005F43FF" w:rsidTr="000F41B1">
        <w:tc>
          <w:tcPr>
            <w:tcW w:w="2376" w:type="dxa"/>
          </w:tcPr>
          <w:p w:rsidR="008A4957" w:rsidRPr="005F43FF" w:rsidRDefault="008A4957" w:rsidP="000F41B1">
            <w:r w:rsidRPr="005F43FF">
              <w:t>Самоуправление</w:t>
            </w:r>
          </w:p>
        </w:tc>
        <w:tc>
          <w:tcPr>
            <w:tcW w:w="4962" w:type="dxa"/>
          </w:tcPr>
          <w:p w:rsidR="008A4957" w:rsidRPr="005F43FF" w:rsidRDefault="008A4957" w:rsidP="000F41B1">
            <w:r w:rsidRPr="005F43FF">
              <w:t xml:space="preserve">1.Распределение обязанностей учащихся в классе по их желанию и доверию.           </w:t>
            </w:r>
          </w:p>
          <w:p w:rsidR="008A4957" w:rsidRPr="005F43FF" w:rsidRDefault="008A4957" w:rsidP="000F41B1">
            <w:r w:rsidRPr="005F43FF">
              <w:t xml:space="preserve">2. Составить график дежурства по классу.                                          </w:t>
            </w:r>
          </w:p>
          <w:p w:rsidR="008A4957" w:rsidRPr="005F43FF" w:rsidRDefault="008A4957" w:rsidP="000F41B1"/>
        </w:tc>
        <w:tc>
          <w:tcPr>
            <w:tcW w:w="2233" w:type="dxa"/>
          </w:tcPr>
          <w:p w:rsidR="008A4957" w:rsidRPr="005F43FF" w:rsidRDefault="008A4957" w:rsidP="000F41B1">
            <w:pPr>
              <w:jc w:val="center"/>
            </w:pPr>
            <w:r w:rsidRPr="005F43FF">
              <w:t>Классные руководители, актив класса</w:t>
            </w:r>
          </w:p>
        </w:tc>
      </w:tr>
      <w:tr w:rsidR="008A4957" w:rsidRPr="005F43FF" w:rsidTr="000F41B1">
        <w:tc>
          <w:tcPr>
            <w:tcW w:w="2376" w:type="dxa"/>
          </w:tcPr>
          <w:p w:rsidR="008A4957" w:rsidRPr="005F43FF" w:rsidRDefault="008A4957" w:rsidP="000F41B1">
            <w:r w:rsidRPr="005F43FF">
              <w:t>Работа с родителями</w:t>
            </w:r>
          </w:p>
        </w:tc>
        <w:tc>
          <w:tcPr>
            <w:tcW w:w="4962" w:type="dxa"/>
          </w:tcPr>
          <w:p w:rsidR="008A4957" w:rsidRPr="005F43FF" w:rsidRDefault="008A4957" w:rsidP="000F41B1">
            <w:r w:rsidRPr="005F43FF">
              <w:t>1. Общешкольное  родительское     собрание «Организация  учебно-                           воспитательного процесса в 202</w:t>
            </w:r>
            <w:r>
              <w:t>2</w:t>
            </w:r>
            <w:r w:rsidRPr="005F43FF">
              <w:t>-202</w:t>
            </w:r>
            <w:r>
              <w:t>3</w:t>
            </w:r>
            <w:r w:rsidRPr="005F43FF">
              <w:t xml:space="preserve"> уч. году» </w:t>
            </w:r>
          </w:p>
          <w:p w:rsidR="008A4957" w:rsidRPr="005F43FF" w:rsidRDefault="008A4957" w:rsidP="000F41B1">
            <w:r w:rsidRPr="005F43FF">
              <w:t xml:space="preserve"> </w:t>
            </w:r>
            <w:r>
              <w:t>2</w:t>
            </w:r>
            <w:r w:rsidRPr="005F43FF">
              <w:t xml:space="preserve">. Индивидуальные беседы с родителями  4. </w:t>
            </w:r>
          </w:p>
          <w:p w:rsidR="008A4957" w:rsidRPr="005F43FF" w:rsidRDefault="008A4957" w:rsidP="000F41B1">
            <w:r w:rsidRPr="005F43FF">
              <w:t xml:space="preserve"> </w:t>
            </w:r>
            <w:r>
              <w:t>3</w:t>
            </w:r>
            <w:r w:rsidRPr="005F43FF">
              <w:t>. Сбор информации для составления соцпаспорта</w:t>
            </w:r>
          </w:p>
          <w:p w:rsidR="008A4957" w:rsidRPr="005F43FF" w:rsidRDefault="008A4957" w:rsidP="000F41B1"/>
        </w:tc>
        <w:tc>
          <w:tcPr>
            <w:tcW w:w="2233" w:type="dxa"/>
          </w:tcPr>
          <w:p w:rsidR="008A4957" w:rsidRPr="005F43FF" w:rsidRDefault="008A4957" w:rsidP="000F41B1">
            <w:pPr>
              <w:jc w:val="center"/>
            </w:pPr>
            <w:r w:rsidRPr="005F43FF">
              <w:t>классные руководители</w:t>
            </w:r>
          </w:p>
        </w:tc>
      </w:tr>
    </w:tbl>
    <w:p w:rsidR="008A4957" w:rsidRPr="005F43FF" w:rsidRDefault="008A4957" w:rsidP="008A4957">
      <w:pPr>
        <w:jc w:val="center"/>
      </w:pPr>
    </w:p>
    <w:p w:rsidR="008A4957" w:rsidRPr="005F43FF" w:rsidRDefault="008A4957" w:rsidP="008A4957">
      <w:pPr>
        <w:jc w:val="center"/>
        <w:rPr>
          <w:b/>
        </w:rPr>
      </w:pPr>
      <w:r w:rsidRPr="005F43FF">
        <w:rPr>
          <w:b/>
        </w:rPr>
        <w:t>Октябрь «Осенние краски»</w:t>
      </w:r>
    </w:p>
    <w:tbl>
      <w:tblPr>
        <w:tblStyle w:val="aff5"/>
        <w:tblW w:w="0" w:type="auto"/>
        <w:tblLook w:val="04A0" w:firstRow="1" w:lastRow="0" w:firstColumn="1" w:lastColumn="0" w:noHBand="0" w:noVBand="1"/>
      </w:tblPr>
      <w:tblGrid>
        <w:gridCol w:w="2660"/>
        <w:gridCol w:w="4394"/>
        <w:gridCol w:w="2517"/>
      </w:tblGrid>
      <w:tr w:rsidR="008A4957" w:rsidRPr="005F43FF" w:rsidTr="000F41B1">
        <w:tc>
          <w:tcPr>
            <w:tcW w:w="2660" w:type="dxa"/>
          </w:tcPr>
          <w:p w:rsidR="008A4957" w:rsidRPr="005F43FF" w:rsidRDefault="008A4957" w:rsidP="000F41B1">
            <w:pPr>
              <w:jc w:val="center"/>
            </w:pPr>
            <w:r w:rsidRPr="005F43FF">
              <w:t>Ключевые общешкольные дела</w:t>
            </w:r>
          </w:p>
        </w:tc>
        <w:tc>
          <w:tcPr>
            <w:tcW w:w="4394" w:type="dxa"/>
          </w:tcPr>
          <w:p w:rsidR="008A4957" w:rsidRPr="005F43FF" w:rsidRDefault="008A4957" w:rsidP="000F41B1">
            <w:r w:rsidRPr="005F43FF">
              <w:t xml:space="preserve">1.Участие   в   подготовке   праздничного  концерта  «Ода учителю». </w:t>
            </w:r>
          </w:p>
          <w:p w:rsidR="008A4957" w:rsidRPr="005F43FF" w:rsidRDefault="008A4957" w:rsidP="000F41B1">
            <w:r>
              <w:t>2</w:t>
            </w:r>
            <w:r w:rsidRPr="005F43FF">
              <w:t xml:space="preserve">. Участие в школьном этапе Всероссийской олимпиады  школьников </w:t>
            </w:r>
          </w:p>
          <w:p w:rsidR="008A4957" w:rsidRPr="005F43FF" w:rsidRDefault="008A4957" w:rsidP="000F41B1">
            <w:r w:rsidRPr="005F43FF">
              <w:t xml:space="preserve"> </w:t>
            </w:r>
            <w:r>
              <w:t>3</w:t>
            </w:r>
            <w:r w:rsidRPr="005F43FF">
              <w:t xml:space="preserve">. </w:t>
            </w:r>
            <w:r>
              <w:t>День тигра</w:t>
            </w:r>
            <w:r w:rsidRPr="005F43FF">
              <w:t>.</w:t>
            </w:r>
          </w:p>
          <w:p w:rsidR="008A4957" w:rsidRPr="005F43FF" w:rsidRDefault="008A4957" w:rsidP="000F41B1">
            <w:r w:rsidRPr="005F43FF">
              <w:t xml:space="preserve">6. </w:t>
            </w:r>
            <w:r>
              <w:t>«Праздник осени»</w:t>
            </w:r>
          </w:p>
          <w:p w:rsidR="008A4957" w:rsidRPr="005F43FF" w:rsidRDefault="008A4957" w:rsidP="000F41B1"/>
        </w:tc>
        <w:tc>
          <w:tcPr>
            <w:tcW w:w="2517" w:type="dxa"/>
          </w:tcPr>
          <w:p w:rsidR="008A4957" w:rsidRPr="005F43FF" w:rsidRDefault="008A4957" w:rsidP="000F41B1">
            <w:pPr>
              <w:jc w:val="center"/>
            </w:pPr>
            <w:r w:rsidRPr="005F43FF">
              <w:t>Завуч по ВР, классные руководители, учителя предметники</w:t>
            </w:r>
          </w:p>
        </w:tc>
      </w:tr>
      <w:tr w:rsidR="008A4957" w:rsidRPr="005F43FF" w:rsidTr="000F41B1">
        <w:tc>
          <w:tcPr>
            <w:tcW w:w="2660" w:type="dxa"/>
          </w:tcPr>
          <w:p w:rsidR="008A4957" w:rsidRPr="005F43FF" w:rsidRDefault="008A4957" w:rsidP="000F41B1">
            <w:pPr>
              <w:jc w:val="center"/>
            </w:pPr>
            <w:r w:rsidRPr="005F43FF">
              <w:t>Классное руководство</w:t>
            </w:r>
          </w:p>
        </w:tc>
        <w:tc>
          <w:tcPr>
            <w:tcW w:w="4394" w:type="dxa"/>
          </w:tcPr>
          <w:p w:rsidR="008A4957" w:rsidRPr="005F43FF" w:rsidRDefault="008A4957" w:rsidP="000F41B1">
            <w:r w:rsidRPr="005F43FF">
              <w:t xml:space="preserve">1.  Международный    день   пожилых   людей.  Акция «Открытка учителю пенсионеру» </w:t>
            </w:r>
          </w:p>
          <w:p w:rsidR="008A4957" w:rsidRDefault="008A4957" w:rsidP="000F41B1">
            <w:r w:rsidRPr="005F43FF">
              <w:t xml:space="preserve">2. Конкурс – выставка букетов и поделок «Букет учителю»     </w:t>
            </w:r>
          </w:p>
          <w:p w:rsidR="008A4957" w:rsidRDefault="008A4957" w:rsidP="000F41B1">
            <w:r>
              <w:t>3. По плану работы класса</w:t>
            </w:r>
          </w:p>
          <w:p w:rsidR="008A4957" w:rsidRPr="005F43FF" w:rsidRDefault="008A4957" w:rsidP="000F41B1">
            <w:r w:rsidRPr="005F43FF">
              <w:t xml:space="preserve">                                                                             </w:t>
            </w:r>
          </w:p>
        </w:tc>
        <w:tc>
          <w:tcPr>
            <w:tcW w:w="2517" w:type="dxa"/>
          </w:tcPr>
          <w:p w:rsidR="008A4957" w:rsidRPr="005F43FF" w:rsidRDefault="008A4957" w:rsidP="000F41B1">
            <w:pPr>
              <w:jc w:val="center"/>
            </w:pPr>
            <w:r w:rsidRPr="005F43FF">
              <w:t>Классные руководители</w:t>
            </w:r>
          </w:p>
        </w:tc>
      </w:tr>
      <w:tr w:rsidR="008A4957" w:rsidRPr="005F43FF" w:rsidTr="000F41B1">
        <w:tc>
          <w:tcPr>
            <w:tcW w:w="2660" w:type="dxa"/>
          </w:tcPr>
          <w:p w:rsidR="008A4957" w:rsidRPr="005F43FF" w:rsidRDefault="008A4957" w:rsidP="000F41B1">
            <w:pPr>
              <w:jc w:val="center"/>
            </w:pPr>
            <w:r w:rsidRPr="005F43FF">
              <w:t>Курсы внеурочной деятельности</w:t>
            </w:r>
          </w:p>
        </w:tc>
        <w:tc>
          <w:tcPr>
            <w:tcW w:w="4394" w:type="dxa"/>
          </w:tcPr>
          <w:p w:rsidR="008A4957" w:rsidRPr="005F43FF" w:rsidRDefault="008A4957" w:rsidP="000F41B1">
            <w:r w:rsidRPr="005F43FF">
              <w:t>Спортивные секции</w:t>
            </w:r>
            <w:r w:rsidRPr="005F43FF">
              <w:br/>
              <w:t>Художественные кружки по выбору</w:t>
            </w:r>
            <w:r w:rsidRPr="005F43FF">
              <w:br/>
              <w:t>За страницами школьного учебника</w:t>
            </w:r>
          </w:p>
          <w:p w:rsidR="008A4957" w:rsidRPr="005F43FF" w:rsidRDefault="008A4957" w:rsidP="000F41B1">
            <w:r w:rsidRPr="005F43FF">
              <w:t>Помогай-ка</w:t>
            </w:r>
          </w:p>
          <w:p w:rsidR="008A4957" w:rsidRPr="005F43FF" w:rsidRDefault="008A4957" w:rsidP="000F41B1"/>
        </w:tc>
        <w:tc>
          <w:tcPr>
            <w:tcW w:w="2517" w:type="dxa"/>
          </w:tcPr>
          <w:p w:rsidR="008A4957" w:rsidRDefault="008A4957" w:rsidP="000F41B1">
            <w:pPr>
              <w:jc w:val="center"/>
            </w:pPr>
            <w:r w:rsidRPr="005F43FF">
              <w:t>Буряк А.В.</w:t>
            </w:r>
            <w:r>
              <w:br/>
              <w:t>ДК с. Жариково</w:t>
            </w:r>
          </w:p>
          <w:p w:rsidR="008A4957" w:rsidRPr="005F43FF" w:rsidRDefault="008A4957" w:rsidP="000F41B1">
            <w:pPr>
              <w:jc w:val="center"/>
            </w:pPr>
            <w:r>
              <w:t>Кл. руководители</w:t>
            </w:r>
          </w:p>
        </w:tc>
      </w:tr>
      <w:tr w:rsidR="008A4957" w:rsidRPr="005F43FF" w:rsidTr="000F41B1">
        <w:tc>
          <w:tcPr>
            <w:tcW w:w="2660" w:type="dxa"/>
          </w:tcPr>
          <w:p w:rsidR="008A4957" w:rsidRPr="005F43FF" w:rsidRDefault="008A4957" w:rsidP="000F41B1">
            <w:pPr>
              <w:jc w:val="center"/>
            </w:pPr>
            <w:r w:rsidRPr="005F43FF">
              <w:t>Самоуправление</w:t>
            </w:r>
          </w:p>
        </w:tc>
        <w:tc>
          <w:tcPr>
            <w:tcW w:w="4394" w:type="dxa"/>
          </w:tcPr>
          <w:p w:rsidR="008A4957" w:rsidRPr="005F43FF" w:rsidRDefault="008A4957" w:rsidP="000F41B1">
            <w:r w:rsidRPr="005F43FF">
              <w:t xml:space="preserve">1. Отчет ответственных  за классные поручения                                   </w:t>
            </w:r>
          </w:p>
          <w:p w:rsidR="008A4957" w:rsidRPr="005F43FF" w:rsidRDefault="008A4957" w:rsidP="000F41B1">
            <w:r w:rsidRPr="005F43FF">
              <w:t>2. Организация дежурства по классу</w:t>
            </w:r>
          </w:p>
        </w:tc>
        <w:tc>
          <w:tcPr>
            <w:tcW w:w="2517" w:type="dxa"/>
          </w:tcPr>
          <w:p w:rsidR="008A4957" w:rsidRPr="005F43FF" w:rsidRDefault="008A4957" w:rsidP="000F41B1">
            <w:pPr>
              <w:jc w:val="center"/>
            </w:pPr>
            <w:r w:rsidRPr="005F43FF">
              <w:t>Классные руководители, актив класса</w:t>
            </w:r>
          </w:p>
        </w:tc>
      </w:tr>
      <w:tr w:rsidR="008A4957" w:rsidRPr="005F43FF" w:rsidTr="000F41B1">
        <w:tc>
          <w:tcPr>
            <w:tcW w:w="2660" w:type="dxa"/>
          </w:tcPr>
          <w:p w:rsidR="008A4957" w:rsidRPr="005F43FF" w:rsidRDefault="008A4957" w:rsidP="000F41B1">
            <w:pPr>
              <w:jc w:val="center"/>
            </w:pPr>
            <w:r w:rsidRPr="005F43FF">
              <w:t>Работа с родителями</w:t>
            </w:r>
          </w:p>
        </w:tc>
        <w:tc>
          <w:tcPr>
            <w:tcW w:w="4394" w:type="dxa"/>
          </w:tcPr>
          <w:p w:rsidR="008A4957" w:rsidRPr="005F43FF" w:rsidRDefault="008A4957" w:rsidP="000F41B1">
            <w:r w:rsidRPr="005F43FF">
              <w:t xml:space="preserve"> 1. Индивидуальные   беседы   с   родителями. Организация  встреч   родителей  отстающих и проблемных детей с учителями -предметниками. </w:t>
            </w:r>
          </w:p>
          <w:p w:rsidR="008A4957" w:rsidRPr="005F43FF" w:rsidRDefault="008A4957" w:rsidP="000F41B1">
            <w:r w:rsidRPr="005F43FF">
              <w:t xml:space="preserve">  </w:t>
            </w:r>
            <w:r>
              <w:t>2</w:t>
            </w:r>
            <w:r w:rsidRPr="005F43FF">
              <w:t>. Инструктаж об ответственности родителей за безопасность детей во время  осенних каникул.</w:t>
            </w:r>
          </w:p>
        </w:tc>
        <w:tc>
          <w:tcPr>
            <w:tcW w:w="2517" w:type="dxa"/>
          </w:tcPr>
          <w:p w:rsidR="008A4957" w:rsidRPr="005F43FF" w:rsidRDefault="008A4957" w:rsidP="000F41B1">
            <w:pPr>
              <w:jc w:val="center"/>
            </w:pPr>
            <w:r w:rsidRPr="005F43FF">
              <w:t>Классные руководители, учителя предметники, специалист по охране труда</w:t>
            </w:r>
          </w:p>
        </w:tc>
      </w:tr>
    </w:tbl>
    <w:p w:rsidR="008A4957" w:rsidRPr="005F43FF" w:rsidRDefault="008A4957" w:rsidP="008A4957">
      <w:pPr>
        <w:rPr>
          <w:b/>
        </w:rPr>
      </w:pPr>
    </w:p>
    <w:p w:rsidR="008A4957" w:rsidRPr="005F43FF" w:rsidRDefault="008A4957" w:rsidP="008A4957">
      <w:pPr>
        <w:jc w:val="center"/>
        <w:rPr>
          <w:b/>
        </w:rPr>
      </w:pPr>
      <w:r w:rsidRPr="005F43FF">
        <w:rPr>
          <w:b/>
        </w:rPr>
        <w:t>Ноябрь «Мы едины!»</w:t>
      </w:r>
    </w:p>
    <w:tbl>
      <w:tblPr>
        <w:tblStyle w:val="aff5"/>
        <w:tblW w:w="0" w:type="auto"/>
        <w:tblLook w:val="04A0" w:firstRow="1" w:lastRow="0" w:firstColumn="1" w:lastColumn="0" w:noHBand="0" w:noVBand="1"/>
      </w:tblPr>
      <w:tblGrid>
        <w:gridCol w:w="2660"/>
        <w:gridCol w:w="4536"/>
        <w:gridCol w:w="2375"/>
      </w:tblGrid>
      <w:tr w:rsidR="008A4957" w:rsidRPr="005F43FF" w:rsidTr="000F41B1">
        <w:tc>
          <w:tcPr>
            <w:tcW w:w="2660" w:type="dxa"/>
          </w:tcPr>
          <w:p w:rsidR="008A4957" w:rsidRPr="005F43FF" w:rsidRDefault="008A4957" w:rsidP="000F41B1">
            <w:pPr>
              <w:jc w:val="center"/>
            </w:pPr>
            <w:r w:rsidRPr="005F43FF">
              <w:t>Ключевые общешкольные дела</w:t>
            </w:r>
          </w:p>
        </w:tc>
        <w:tc>
          <w:tcPr>
            <w:tcW w:w="4536" w:type="dxa"/>
          </w:tcPr>
          <w:p w:rsidR="008A4957" w:rsidRPr="005F43FF" w:rsidRDefault="008A4957" w:rsidP="000F41B1">
            <w:r w:rsidRPr="005F43FF">
              <w:t xml:space="preserve">1.Участие в концерте «День матери в России»                                              </w:t>
            </w:r>
          </w:p>
          <w:p w:rsidR="008A4957" w:rsidRPr="005F43FF" w:rsidRDefault="008A4957" w:rsidP="000F41B1">
            <w:r w:rsidRPr="005F43FF">
              <w:t xml:space="preserve"> </w:t>
            </w:r>
          </w:p>
          <w:p w:rsidR="008A4957" w:rsidRPr="005F43FF" w:rsidRDefault="008A4957" w:rsidP="000F41B1"/>
        </w:tc>
        <w:tc>
          <w:tcPr>
            <w:tcW w:w="2375" w:type="dxa"/>
          </w:tcPr>
          <w:p w:rsidR="008A4957" w:rsidRPr="005F43FF" w:rsidRDefault="008A4957" w:rsidP="000F41B1">
            <w:pPr>
              <w:jc w:val="center"/>
            </w:pPr>
            <w:r w:rsidRPr="005F43FF">
              <w:t>Завуч по ВР, классные руководители</w:t>
            </w:r>
          </w:p>
        </w:tc>
      </w:tr>
      <w:tr w:rsidR="008A4957" w:rsidRPr="005F43FF" w:rsidTr="000F41B1">
        <w:tc>
          <w:tcPr>
            <w:tcW w:w="2660" w:type="dxa"/>
          </w:tcPr>
          <w:p w:rsidR="008A4957" w:rsidRPr="005F43FF" w:rsidRDefault="008A4957" w:rsidP="000F41B1">
            <w:pPr>
              <w:jc w:val="center"/>
            </w:pPr>
            <w:r w:rsidRPr="005F43FF">
              <w:t>Классное руководство</w:t>
            </w:r>
          </w:p>
        </w:tc>
        <w:tc>
          <w:tcPr>
            <w:tcW w:w="4536" w:type="dxa"/>
          </w:tcPr>
          <w:p w:rsidR="008A4957" w:rsidRPr="005F43FF" w:rsidRDefault="008A4957" w:rsidP="000F41B1">
            <w:r w:rsidRPr="005F43FF">
              <w:t xml:space="preserve">1.  Классный час «День народного единства»                                        </w:t>
            </w:r>
          </w:p>
          <w:p w:rsidR="008A4957" w:rsidRPr="005F43FF" w:rsidRDefault="008A4957" w:rsidP="000F41B1">
            <w:r w:rsidRPr="005F43FF">
              <w:t xml:space="preserve">2.Конкурс выставка открыток «Поздравление для мамы». </w:t>
            </w:r>
          </w:p>
          <w:p w:rsidR="008A4957" w:rsidRPr="005F43FF" w:rsidRDefault="008A4957" w:rsidP="000F41B1"/>
        </w:tc>
        <w:tc>
          <w:tcPr>
            <w:tcW w:w="2375" w:type="dxa"/>
          </w:tcPr>
          <w:p w:rsidR="008A4957" w:rsidRPr="005F43FF" w:rsidRDefault="008A4957" w:rsidP="000F41B1">
            <w:pPr>
              <w:jc w:val="center"/>
            </w:pPr>
            <w:r w:rsidRPr="005F43FF">
              <w:t>Классные руководители</w:t>
            </w:r>
          </w:p>
        </w:tc>
      </w:tr>
      <w:tr w:rsidR="008A4957" w:rsidRPr="005F43FF" w:rsidTr="000F41B1">
        <w:tc>
          <w:tcPr>
            <w:tcW w:w="2660" w:type="dxa"/>
          </w:tcPr>
          <w:p w:rsidR="008A4957" w:rsidRPr="005F43FF" w:rsidRDefault="008A4957" w:rsidP="000F41B1">
            <w:pPr>
              <w:jc w:val="center"/>
            </w:pPr>
            <w:r w:rsidRPr="005F43FF">
              <w:t>Курсы внеурочной деятельности</w:t>
            </w:r>
          </w:p>
        </w:tc>
        <w:tc>
          <w:tcPr>
            <w:tcW w:w="4536" w:type="dxa"/>
          </w:tcPr>
          <w:p w:rsidR="008A4957" w:rsidRPr="005F43FF" w:rsidRDefault="008A4957" w:rsidP="000F41B1">
            <w:r w:rsidRPr="005F43FF">
              <w:t>Спортивные секции</w:t>
            </w:r>
            <w:r w:rsidRPr="005F43FF">
              <w:br/>
              <w:t>Художественные кружки по выбору</w:t>
            </w:r>
            <w:r w:rsidRPr="005F43FF">
              <w:br/>
              <w:t>За страницами школьного учебника</w:t>
            </w:r>
          </w:p>
          <w:p w:rsidR="008A4957" w:rsidRPr="005F43FF" w:rsidRDefault="008A4957" w:rsidP="000F41B1">
            <w:r w:rsidRPr="005F43FF">
              <w:t>Помогай-ка</w:t>
            </w:r>
          </w:p>
          <w:p w:rsidR="008A4957" w:rsidRPr="005F43FF" w:rsidRDefault="008A4957" w:rsidP="000F41B1"/>
        </w:tc>
        <w:tc>
          <w:tcPr>
            <w:tcW w:w="2375" w:type="dxa"/>
          </w:tcPr>
          <w:p w:rsidR="008A4957" w:rsidRDefault="008A4957" w:rsidP="000F41B1">
            <w:pPr>
              <w:jc w:val="center"/>
            </w:pPr>
            <w:r w:rsidRPr="005F43FF">
              <w:t>Буряк А.В.</w:t>
            </w:r>
            <w:r>
              <w:br/>
              <w:t>ДК с. Жариково</w:t>
            </w:r>
          </w:p>
          <w:p w:rsidR="008A4957" w:rsidRPr="005F43FF" w:rsidRDefault="008A4957" w:rsidP="000F41B1">
            <w:pPr>
              <w:jc w:val="center"/>
            </w:pPr>
            <w:r>
              <w:t>Кл. руководители</w:t>
            </w:r>
          </w:p>
        </w:tc>
      </w:tr>
      <w:tr w:rsidR="008A4957" w:rsidRPr="005F43FF" w:rsidTr="000F41B1">
        <w:tc>
          <w:tcPr>
            <w:tcW w:w="2660" w:type="dxa"/>
          </w:tcPr>
          <w:p w:rsidR="008A4957" w:rsidRPr="005F43FF" w:rsidRDefault="008A4957" w:rsidP="000F41B1">
            <w:pPr>
              <w:jc w:val="center"/>
            </w:pPr>
            <w:r w:rsidRPr="005F43FF">
              <w:t>Самоуправление</w:t>
            </w:r>
          </w:p>
        </w:tc>
        <w:tc>
          <w:tcPr>
            <w:tcW w:w="4536" w:type="dxa"/>
          </w:tcPr>
          <w:p w:rsidR="008A4957" w:rsidRPr="005F43FF" w:rsidRDefault="008A4957" w:rsidP="000F41B1">
            <w:r w:rsidRPr="005F43FF">
              <w:t xml:space="preserve">1. Отчет ответственных  за классные поручения                                   </w:t>
            </w:r>
          </w:p>
          <w:p w:rsidR="008A4957" w:rsidRDefault="008A4957" w:rsidP="000F41B1">
            <w:r w:rsidRPr="005F43FF">
              <w:t>2. Организация дежурства по классу</w:t>
            </w:r>
          </w:p>
          <w:p w:rsidR="008A4957" w:rsidRPr="005F43FF" w:rsidRDefault="008A4957" w:rsidP="000F41B1"/>
        </w:tc>
        <w:tc>
          <w:tcPr>
            <w:tcW w:w="2375" w:type="dxa"/>
          </w:tcPr>
          <w:p w:rsidR="008A4957" w:rsidRPr="005F43FF" w:rsidRDefault="008A4957" w:rsidP="000F41B1">
            <w:pPr>
              <w:jc w:val="center"/>
            </w:pPr>
            <w:r w:rsidRPr="005F43FF">
              <w:t>Классные руководители, актив класса</w:t>
            </w:r>
          </w:p>
        </w:tc>
      </w:tr>
      <w:tr w:rsidR="008A4957" w:rsidRPr="005F43FF" w:rsidTr="000F41B1">
        <w:tc>
          <w:tcPr>
            <w:tcW w:w="2660" w:type="dxa"/>
          </w:tcPr>
          <w:p w:rsidR="008A4957" w:rsidRPr="005F43FF" w:rsidRDefault="008A4957" w:rsidP="000F41B1">
            <w:pPr>
              <w:jc w:val="center"/>
            </w:pPr>
            <w:r w:rsidRPr="005F43FF">
              <w:t>Работа с родителями</w:t>
            </w:r>
          </w:p>
        </w:tc>
        <w:tc>
          <w:tcPr>
            <w:tcW w:w="4536" w:type="dxa"/>
          </w:tcPr>
          <w:p w:rsidR="008A4957" w:rsidRPr="005F43FF" w:rsidRDefault="008A4957" w:rsidP="000F41B1">
            <w:r w:rsidRPr="005F43FF">
              <w:t xml:space="preserve">1.Анкетирование «Хорошо ли ребёнку в школе?»                                                              </w:t>
            </w:r>
          </w:p>
          <w:p w:rsidR="008A4957" w:rsidRPr="005F43FF" w:rsidRDefault="008A4957" w:rsidP="000F41B1">
            <w:r w:rsidRPr="005F43FF">
              <w:t xml:space="preserve">2. Индивидуальные беседы с родителями неуспевающих  детей.  </w:t>
            </w:r>
          </w:p>
          <w:p w:rsidR="008A4957" w:rsidRPr="005F43FF" w:rsidRDefault="008A4957" w:rsidP="000F41B1"/>
        </w:tc>
        <w:tc>
          <w:tcPr>
            <w:tcW w:w="2375" w:type="dxa"/>
          </w:tcPr>
          <w:p w:rsidR="008A4957" w:rsidRPr="005F43FF" w:rsidRDefault="008A4957" w:rsidP="000F41B1">
            <w:pPr>
              <w:jc w:val="center"/>
            </w:pPr>
            <w:r w:rsidRPr="005F43FF">
              <w:t>Завуч по ВР, классные руководители</w:t>
            </w:r>
          </w:p>
        </w:tc>
      </w:tr>
    </w:tbl>
    <w:p w:rsidR="008A4957" w:rsidRPr="005F43FF" w:rsidRDefault="008A4957" w:rsidP="008A4957">
      <w:pPr>
        <w:jc w:val="center"/>
      </w:pPr>
    </w:p>
    <w:p w:rsidR="008A4957" w:rsidRPr="005F43FF" w:rsidRDefault="008A4957" w:rsidP="008A4957">
      <w:pPr>
        <w:jc w:val="center"/>
        <w:rPr>
          <w:b/>
        </w:rPr>
      </w:pPr>
      <w:r w:rsidRPr="005F43FF">
        <w:rPr>
          <w:b/>
        </w:rPr>
        <w:t>Декабрь «Новогодний фейерверк»</w:t>
      </w:r>
    </w:p>
    <w:tbl>
      <w:tblPr>
        <w:tblStyle w:val="aff5"/>
        <w:tblW w:w="0" w:type="auto"/>
        <w:tblLook w:val="04A0" w:firstRow="1" w:lastRow="0" w:firstColumn="1" w:lastColumn="0" w:noHBand="0" w:noVBand="1"/>
      </w:tblPr>
      <w:tblGrid>
        <w:gridCol w:w="2660"/>
        <w:gridCol w:w="4394"/>
        <w:gridCol w:w="2517"/>
      </w:tblGrid>
      <w:tr w:rsidR="008A4957" w:rsidRPr="005F43FF" w:rsidTr="000F41B1">
        <w:tc>
          <w:tcPr>
            <w:tcW w:w="2660" w:type="dxa"/>
          </w:tcPr>
          <w:p w:rsidR="008A4957" w:rsidRPr="005F43FF" w:rsidRDefault="008A4957" w:rsidP="000F41B1">
            <w:pPr>
              <w:jc w:val="center"/>
            </w:pPr>
            <w:r w:rsidRPr="005F43FF">
              <w:t>Ключевые общешкольные дела</w:t>
            </w:r>
          </w:p>
        </w:tc>
        <w:tc>
          <w:tcPr>
            <w:tcW w:w="4394" w:type="dxa"/>
          </w:tcPr>
          <w:p w:rsidR="008A4957" w:rsidRPr="005F43FF" w:rsidRDefault="008A4957" w:rsidP="000F41B1">
            <w:r w:rsidRPr="005F43FF">
              <w:t>1.</w:t>
            </w:r>
            <w:r>
              <w:t>Новогодние мероприятия</w:t>
            </w:r>
            <w:r w:rsidRPr="005F43FF">
              <w:t xml:space="preserve">                                       </w:t>
            </w:r>
          </w:p>
          <w:p w:rsidR="008A4957" w:rsidRPr="005F43FF" w:rsidRDefault="008A4957" w:rsidP="000F41B1">
            <w:r w:rsidRPr="005F43FF">
              <w:t xml:space="preserve">2. Классный час, посвященный Дню Героев Отечества </w:t>
            </w:r>
          </w:p>
          <w:p w:rsidR="008A4957" w:rsidRPr="005F43FF" w:rsidRDefault="008A4957" w:rsidP="000F41B1">
            <w:r w:rsidRPr="005F43FF">
              <w:t xml:space="preserve"> 3. Единый урок «День Конституции Российской Федерации»</w:t>
            </w:r>
          </w:p>
        </w:tc>
        <w:tc>
          <w:tcPr>
            <w:tcW w:w="2517" w:type="dxa"/>
          </w:tcPr>
          <w:p w:rsidR="008A4957" w:rsidRPr="005F43FF" w:rsidRDefault="008A4957" w:rsidP="000F41B1">
            <w:pPr>
              <w:jc w:val="center"/>
            </w:pPr>
            <w:r w:rsidRPr="005F43FF">
              <w:t>Завуч по ВР, классные руководители</w:t>
            </w:r>
          </w:p>
        </w:tc>
      </w:tr>
      <w:tr w:rsidR="008A4957" w:rsidRPr="005F43FF" w:rsidTr="000F41B1">
        <w:tc>
          <w:tcPr>
            <w:tcW w:w="2660" w:type="dxa"/>
          </w:tcPr>
          <w:p w:rsidR="008A4957" w:rsidRPr="005F43FF" w:rsidRDefault="008A4957" w:rsidP="000F41B1">
            <w:pPr>
              <w:jc w:val="center"/>
            </w:pPr>
            <w:r w:rsidRPr="005F43FF">
              <w:t>Классное руководство</w:t>
            </w:r>
          </w:p>
        </w:tc>
        <w:tc>
          <w:tcPr>
            <w:tcW w:w="4394" w:type="dxa"/>
          </w:tcPr>
          <w:p w:rsidR="008A4957" w:rsidRPr="005F43FF" w:rsidRDefault="008A4957" w:rsidP="000F41B1">
            <w:r w:rsidRPr="005F43FF">
              <w:t xml:space="preserve">1. Общешкольное собрание «О чём может рассказать школьный дневник»                         </w:t>
            </w:r>
          </w:p>
          <w:p w:rsidR="008A4957" w:rsidRPr="005F43FF" w:rsidRDefault="008A4957" w:rsidP="000F41B1">
            <w:r>
              <w:t>2</w:t>
            </w:r>
            <w:r w:rsidRPr="005F43FF">
              <w:t xml:space="preserve">. Лекция « Физическая закалка». </w:t>
            </w:r>
          </w:p>
          <w:p w:rsidR="008A4957" w:rsidRPr="005F43FF" w:rsidRDefault="008A4957" w:rsidP="000F41B1">
            <w:r w:rsidRPr="005F43FF">
              <w:t xml:space="preserve">4. Беседа « день здоровой семьи»; </w:t>
            </w:r>
          </w:p>
          <w:p w:rsidR="008A4957" w:rsidRPr="005F43FF" w:rsidRDefault="008A4957" w:rsidP="000F41B1">
            <w:r>
              <w:t>5</w:t>
            </w:r>
            <w:r w:rsidRPr="005F43FF">
              <w:t>.Акция « Птичья столовая»</w:t>
            </w:r>
          </w:p>
        </w:tc>
        <w:tc>
          <w:tcPr>
            <w:tcW w:w="2517" w:type="dxa"/>
          </w:tcPr>
          <w:p w:rsidR="008A4957" w:rsidRPr="005F43FF" w:rsidRDefault="008A4957" w:rsidP="000F41B1">
            <w:pPr>
              <w:jc w:val="center"/>
            </w:pPr>
            <w:r w:rsidRPr="005F43FF">
              <w:t>Классные руководители</w:t>
            </w:r>
          </w:p>
        </w:tc>
      </w:tr>
      <w:tr w:rsidR="008A4957" w:rsidRPr="005F43FF" w:rsidTr="000F41B1">
        <w:tc>
          <w:tcPr>
            <w:tcW w:w="2660" w:type="dxa"/>
          </w:tcPr>
          <w:p w:rsidR="008A4957" w:rsidRPr="005F43FF" w:rsidRDefault="008A4957" w:rsidP="000F41B1">
            <w:pPr>
              <w:jc w:val="center"/>
            </w:pPr>
            <w:r w:rsidRPr="005F43FF">
              <w:t>Курсы внеурочной деятельности</w:t>
            </w:r>
          </w:p>
        </w:tc>
        <w:tc>
          <w:tcPr>
            <w:tcW w:w="4394" w:type="dxa"/>
          </w:tcPr>
          <w:p w:rsidR="008A4957" w:rsidRPr="005F43FF" w:rsidRDefault="008A4957" w:rsidP="000F41B1">
            <w:r w:rsidRPr="005F43FF">
              <w:t>Спортивные секции</w:t>
            </w:r>
            <w:r w:rsidRPr="005F43FF">
              <w:br/>
              <w:t>Художественные кружки по выбору</w:t>
            </w:r>
            <w:r w:rsidRPr="005F43FF">
              <w:br/>
              <w:t>За страницами школьного учебника</w:t>
            </w:r>
          </w:p>
          <w:p w:rsidR="008A4957" w:rsidRPr="005F43FF" w:rsidRDefault="008A4957" w:rsidP="000F41B1">
            <w:r w:rsidRPr="005F43FF">
              <w:t>Помогай-ка</w:t>
            </w:r>
          </w:p>
          <w:p w:rsidR="008A4957" w:rsidRPr="005F43FF" w:rsidRDefault="008A4957" w:rsidP="000F41B1"/>
        </w:tc>
        <w:tc>
          <w:tcPr>
            <w:tcW w:w="2517" w:type="dxa"/>
          </w:tcPr>
          <w:p w:rsidR="008A4957" w:rsidRDefault="008A4957" w:rsidP="000F41B1">
            <w:pPr>
              <w:jc w:val="center"/>
            </w:pPr>
            <w:r w:rsidRPr="005F43FF">
              <w:t>Буряк А.В.</w:t>
            </w:r>
            <w:r>
              <w:br/>
              <w:t>ДК с. Жариково</w:t>
            </w:r>
          </w:p>
          <w:p w:rsidR="008A4957" w:rsidRPr="005F43FF" w:rsidRDefault="008A4957" w:rsidP="000F41B1">
            <w:pPr>
              <w:jc w:val="center"/>
            </w:pPr>
            <w:r>
              <w:t>Кл. руководители</w:t>
            </w:r>
          </w:p>
        </w:tc>
      </w:tr>
      <w:tr w:rsidR="008A4957" w:rsidRPr="005F43FF" w:rsidTr="000F41B1">
        <w:tc>
          <w:tcPr>
            <w:tcW w:w="2660" w:type="dxa"/>
          </w:tcPr>
          <w:p w:rsidR="008A4957" w:rsidRPr="005F43FF" w:rsidRDefault="008A4957" w:rsidP="000F41B1">
            <w:pPr>
              <w:jc w:val="center"/>
            </w:pPr>
            <w:r w:rsidRPr="005F43FF">
              <w:t>Самоуправление</w:t>
            </w:r>
          </w:p>
        </w:tc>
        <w:tc>
          <w:tcPr>
            <w:tcW w:w="4394" w:type="dxa"/>
          </w:tcPr>
          <w:p w:rsidR="008A4957" w:rsidRPr="005F43FF" w:rsidRDefault="008A4957" w:rsidP="000F41B1">
            <w:r w:rsidRPr="005F43FF">
              <w:t xml:space="preserve">1. Отчет ответственных  за классные поручения                                   </w:t>
            </w:r>
          </w:p>
          <w:p w:rsidR="008A4957" w:rsidRPr="005F43FF" w:rsidRDefault="008A4957" w:rsidP="000F41B1">
            <w:r w:rsidRPr="005F43FF">
              <w:t>2. Организация дежурства по классу</w:t>
            </w:r>
          </w:p>
        </w:tc>
        <w:tc>
          <w:tcPr>
            <w:tcW w:w="2517" w:type="dxa"/>
          </w:tcPr>
          <w:p w:rsidR="008A4957" w:rsidRPr="005F43FF" w:rsidRDefault="008A4957" w:rsidP="000F41B1">
            <w:pPr>
              <w:jc w:val="center"/>
            </w:pPr>
            <w:r w:rsidRPr="005F43FF">
              <w:t>Классные руководители, актив класса</w:t>
            </w:r>
          </w:p>
        </w:tc>
      </w:tr>
      <w:tr w:rsidR="008A4957" w:rsidRPr="005F43FF" w:rsidTr="000F41B1">
        <w:tc>
          <w:tcPr>
            <w:tcW w:w="2660" w:type="dxa"/>
          </w:tcPr>
          <w:p w:rsidR="008A4957" w:rsidRPr="005F43FF" w:rsidRDefault="008A4957" w:rsidP="000F41B1">
            <w:pPr>
              <w:jc w:val="center"/>
            </w:pPr>
            <w:r w:rsidRPr="005F43FF">
              <w:t>Работа с родителями</w:t>
            </w:r>
          </w:p>
        </w:tc>
        <w:tc>
          <w:tcPr>
            <w:tcW w:w="4394" w:type="dxa"/>
          </w:tcPr>
          <w:p w:rsidR="008A4957" w:rsidRPr="005F43FF" w:rsidRDefault="008A4957" w:rsidP="000F41B1">
            <w:r w:rsidRPr="005F43FF">
              <w:t xml:space="preserve">1.Общешкольное     родительское    собрание    «Социально-психологическое     сопровождение образовательного процесса» </w:t>
            </w:r>
          </w:p>
          <w:p w:rsidR="008A4957" w:rsidRPr="005F43FF" w:rsidRDefault="008A4957" w:rsidP="000F41B1">
            <w:r w:rsidRPr="005F43FF">
              <w:t xml:space="preserve">  </w:t>
            </w:r>
            <w:r>
              <w:t>2</w:t>
            </w:r>
            <w:r w:rsidRPr="005F43FF">
              <w:t xml:space="preserve">. Инструктаж об ответственности родителей за безопасность детей во время  </w:t>
            </w:r>
          </w:p>
          <w:p w:rsidR="008A4957" w:rsidRPr="005F43FF" w:rsidRDefault="008A4957" w:rsidP="000F41B1">
            <w:r w:rsidRPr="005F43FF">
              <w:t xml:space="preserve"> зимних каникул.</w:t>
            </w:r>
          </w:p>
          <w:p w:rsidR="008A4957" w:rsidRPr="005F43FF" w:rsidRDefault="008A4957" w:rsidP="000F41B1"/>
        </w:tc>
        <w:tc>
          <w:tcPr>
            <w:tcW w:w="2517" w:type="dxa"/>
          </w:tcPr>
          <w:p w:rsidR="008A4957" w:rsidRPr="005F43FF" w:rsidRDefault="008A4957" w:rsidP="000F41B1">
            <w:pPr>
              <w:jc w:val="center"/>
            </w:pPr>
            <w:r w:rsidRPr="005F43FF">
              <w:t xml:space="preserve">Завуч по ВР, </w:t>
            </w:r>
          </w:p>
          <w:p w:rsidR="008A4957" w:rsidRPr="005F43FF" w:rsidRDefault="008A4957" w:rsidP="000F41B1">
            <w:pPr>
              <w:jc w:val="center"/>
            </w:pPr>
            <w:r w:rsidRPr="005F43FF">
              <w:t>Завуч по УВР, педагоги предметники, классные руководители, специалист по охране труда</w:t>
            </w:r>
          </w:p>
        </w:tc>
      </w:tr>
    </w:tbl>
    <w:p w:rsidR="008A4957" w:rsidRPr="005F43FF" w:rsidRDefault="008A4957" w:rsidP="008A4957">
      <w:pPr>
        <w:jc w:val="center"/>
        <w:rPr>
          <w:b/>
        </w:rPr>
      </w:pPr>
    </w:p>
    <w:p w:rsidR="008A4957" w:rsidRPr="005F43FF" w:rsidRDefault="008A4957" w:rsidP="008A4957">
      <w:pPr>
        <w:jc w:val="center"/>
        <w:rPr>
          <w:b/>
        </w:rPr>
      </w:pPr>
      <w:r w:rsidRPr="005F43FF">
        <w:rPr>
          <w:b/>
        </w:rPr>
        <w:t>Январь «Зимнее царство»</w:t>
      </w:r>
    </w:p>
    <w:tbl>
      <w:tblPr>
        <w:tblStyle w:val="aff5"/>
        <w:tblW w:w="0" w:type="auto"/>
        <w:tblLook w:val="04A0" w:firstRow="1" w:lastRow="0" w:firstColumn="1" w:lastColumn="0" w:noHBand="0" w:noVBand="1"/>
      </w:tblPr>
      <w:tblGrid>
        <w:gridCol w:w="2660"/>
        <w:gridCol w:w="4394"/>
        <w:gridCol w:w="2517"/>
      </w:tblGrid>
      <w:tr w:rsidR="008A4957" w:rsidRPr="005F43FF" w:rsidTr="000F41B1">
        <w:tc>
          <w:tcPr>
            <w:tcW w:w="2660" w:type="dxa"/>
          </w:tcPr>
          <w:p w:rsidR="008A4957" w:rsidRPr="005F43FF" w:rsidRDefault="008A4957" w:rsidP="000F41B1">
            <w:pPr>
              <w:jc w:val="center"/>
            </w:pPr>
            <w:r w:rsidRPr="005F43FF">
              <w:t>Ключевые общешкольные дела</w:t>
            </w:r>
          </w:p>
        </w:tc>
        <w:tc>
          <w:tcPr>
            <w:tcW w:w="4394" w:type="dxa"/>
          </w:tcPr>
          <w:p w:rsidR="008A4957" w:rsidRPr="005F43FF" w:rsidRDefault="008A4957" w:rsidP="000F41B1">
            <w:r w:rsidRPr="005F43FF">
              <w:t xml:space="preserve">1. День Здоровья.                                                               </w:t>
            </w:r>
          </w:p>
          <w:p w:rsidR="008A4957" w:rsidRPr="005F43FF" w:rsidRDefault="008A4957" w:rsidP="000F41B1"/>
          <w:p w:rsidR="008A4957" w:rsidRPr="005F43FF" w:rsidRDefault="008A4957" w:rsidP="000F41B1"/>
        </w:tc>
        <w:tc>
          <w:tcPr>
            <w:tcW w:w="2517" w:type="dxa"/>
          </w:tcPr>
          <w:p w:rsidR="008A4957" w:rsidRPr="005F43FF" w:rsidRDefault="008A4957" w:rsidP="000F41B1">
            <w:pPr>
              <w:jc w:val="center"/>
            </w:pPr>
            <w:r w:rsidRPr="005F43FF">
              <w:t>Завуч по ВР, классные руководители</w:t>
            </w:r>
          </w:p>
        </w:tc>
      </w:tr>
      <w:tr w:rsidR="008A4957" w:rsidRPr="005F43FF" w:rsidTr="000F41B1">
        <w:tc>
          <w:tcPr>
            <w:tcW w:w="2660" w:type="dxa"/>
          </w:tcPr>
          <w:p w:rsidR="008A4957" w:rsidRPr="005F43FF" w:rsidRDefault="008A4957" w:rsidP="000F41B1">
            <w:pPr>
              <w:jc w:val="center"/>
            </w:pPr>
            <w:r w:rsidRPr="005F43FF">
              <w:t>Классное руководство</w:t>
            </w:r>
          </w:p>
        </w:tc>
        <w:tc>
          <w:tcPr>
            <w:tcW w:w="4394" w:type="dxa"/>
          </w:tcPr>
          <w:p w:rsidR="008A4957" w:rsidRPr="005F43FF" w:rsidRDefault="008A4957" w:rsidP="000F41B1">
            <w:r>
              <w:t>1</w:t>
            </w:r>
            <w:r w:rsidRPr="005F43FF">
              <w:t xml:space="preserve">. Музейный урок «Они сражались за Родину» </w:t>
            </w:r>
          </w:p>
          <w:p w:rsidR="008A4957" w:rsidRPr="005F43FF" w:rsidRDefault="008A4957" w:rsidP="000F41B1">
            <w:r w:rsidRPr="005F43FF">
              <w:t>4. Участие в конкурсах</w:t>
            </w:r>
          </w:p>
        </w:tc>
        <w:tc>
          <w:tcPr>
            <w:tcW w:w="2517" w:type="dxa"/>
          </w:tcPr>
          <w:p w:rsidR="008A4957" w:rsidRPr="005F43FF" w:rsidRDefault="008A4957" w:rsidP="000F41B1">
            <w:pPr>
              <w:jc w:val="center"/>
            </w:pPr>
            <w:r w:rsidRPr="005F43FF">
              <w:t>Классные руководители</w:t>
            </w:r>
          </w:p>
        </w:tc>
      </w:tr>
      <w:tr w:rsidR="008A4957" w:rsidRPr="005F43FF" w:rsidTr="000F41B1">
        <w:tc>
          <w:tcPr>
            <w:tcW w:w="2660" w:type="dxa"/>
          </w:tcPr>
          <w:p w:rsidR="008A4957" w:rsidRPr="005F43FF" w:rsidRDefault="008A4957" w:rsidP="000F41B1">
            <w:pPr>
              <w:jc w:val="center"/>
            </w:pPr>
            <w:r w:rsidRPr="005F43FF">
              <w:t>Курсы внеурочной деятельности</w:t>
            </w:r>
          </w:p>
        </w:tc>
        <w:tc>
          <w:tcPr>
            <w:tcW w:w="4394" w:type="dxa"/>
          </w:tcPr>
          <w:p w:rsidR="008A4957" w:rsidRPr="005F43FF" w:rsidRDefault="008A4957" w:rsidP="000F41B1">
            <w:r w:rsidRPr="005F43FF">
              <w:t>Спортивные секции</w:t>
            </w:r>
            <w:r w:rsidRPr="005F43FF">
              <w:br/>
              <w:t>Художественные кружки по выбору</w:t>
            </w:r>
            <w:r w:rsidRPr="005F43FF">
              <w:br/>
              <w:t>За страницами школьного учебника</w:t>
            </w:r>
          </w:p>
          <w:p w:rsidR="008A4957" w:rsidRPr="005F43FF" w:rsidRDefault="008A4957" w:rsidP="000F41B1">
            <w:r w:rsidRPr="005F43FF">
              <w:t>Помогай-ка</w:t>
            </w:r>
          </w:p>
          <w:p w:rsidR="008A4957" w:rsidRPr="005F43FF" w:rsidRDefault="008A4957" w:rsidP="000F41B1"/>
        </w:tc>
        <w:tc>
          <w:tcPr>
            <w:tcW w:w="2517" w:type="dxa"/>
          </w:tcPr>
          <w:p w:rsidR="008A4957" w:rsidRDefault="008A4957" w:rsidP="000F41B1">
            <w:pPr>
              <w:jc w:val="center"/>
            </w:pPr>
            <w:r w:rsidRPr="005F43FF">
              <w:t>Буряк А.В.</w:t>
            </w:r>
            <w:r>
              <w:br/>
              <w:t>ДК с. Жариково</w:t>
            </w:r>
          </w:p>
          <w:p w:rsidR="008A4957" w:rsidRPr="005F43FF" w:rsidRDefault="008A4957" w:rsidP="000F41B1">
            <w:pPr>
              <w:jc w:val="center"/>
            </w:pPr>
            <w:r>
              <w:t>Кл. руководители</w:t>
            </w:r>
          </w:p>
        </w:tc>
      </w:tr>
      <w:tr w:rsidR="008A4957" w:rsidRPr="005F43FF" w:rsidTr="000F41B1">
        <w:tc>
          <w:tcPr>
            <w:tcW w:w="2660" w:type="dxa"/>
          </w:tcPr>
          <w:p w:rsidR="008A4957" w:rsidRPr="005F43FF" w:rsidRDefault="008A4957" w:rsidP="000F41B1">
            <w:pPr>
              <w:jc w:val="center"/>
            </w:pPr>
            <w:r w:rsidRPr="005F43FF">
              <w:t>Самоуправление</w:t>
            </w:r>
          </w:p>
        </w:tc>
        <w:tc>
          <w:tcPr>
            <w:tcW w:w="4394" w:type="dxa"/>
          </w:tcPr>
          <w:p w:rsidR="008A4957" w:rsidRPr="005F43FF" w:rsidRDefault="008A4957" w:rsidP="000F41B1">
            <w:r w:rsidRPr="005F43FF">
              <w:t xml:space="preserve">1. Отчет ответственных  за классные поручения                                   </w:t>
            </w:r>
          </w:p>
          <w:p w:rsidR="008A4957" w:rsidRPr="005F43FF" w:rsidRDefault="008A4957" w:rsidP="000F41B1">
            <w:r w:rsidRPr="005F43FF">
              <w:t>2. Организация дежурства по классу</w:t>
            </w:r>
          </w:p>
        </w:tc>
        <w:tc>
          <w:tcPr>
            <w:tcW w:w="2517" w:type="dxa"/>
          </w:tcPr>
          <w:p w:rsidR="008A4957" w:rsidRPr="005F43FF" w:rsidRDefault="008A4957" w:rsidP="000F41B1">
            <w:pPr>
              <w:jc w:val="center"/>
            </w:pPr>
            <w:r w:rsidRPr="005F43FF">
              <w:t>Классные руководители, актив класса</w:t>
            </w:r>
          </w:p>
        </w:tc>
      </w:tr>
      <w:tr w:rsidR="008A4957" w:rsidRPr="005F43FF" w:rsidTr="000F41B1">
        <w:tc>
          <w:tcPr>
            <w:tcW w:w="2660" w:type="dxa"/>
          </w:tcPr>
          <w:p w:rsidR="008A4957" w:rsidRPr="005F43FF" w:rsidRDefault="008A4957" w:rsidP="000F41B1">
            <w:pPr>
              <w:jc w:val="center"/>
            </w:pPr>
            <w:r w:rsidRPr="005F43FF">
              <w:t>Работа с родителями</w:t>
            </w:r>
          </w:p>
        </w:tc>
        <w:tc>
          <w:tcPr>
            <w:tcW w:w="4394" w:type="dxa"/>
          </w:tcPr>
          <w:p w:rsidR="008A4957" w:rsidRPr="005F43FF" w:rsidRDefault="008A4957" w:rsidP="000F41B1">
            <w:r w:rsidRPr="005F43FF">
              <w:t xml:space="preserve">1.  Родительский  всеобуч  «Общение родителей с детьми и  его влияние  на  развитие моральных качеств ребенка». </w:t>
            </w:r>
          </w:p>
          <w:p w:rsidR="008A4957" w:rsidRPr="005F43FF" w:rsidRDefault="008A4957" w:rsidP="000F41B1">
            <w:r w:rsidRPr="005F43FF">
              <w:t>2. Индивидуальные беседы с родителями</w:t>
            </w:r>
          </w:p>
        </w:tc>
        <w:tc>
          <w:tcPr>
            <w:tcW w:w="2517" w:type="dxa"/>
          </w:tcPr>
          <w:p w:rsidR="008A4957" w:rsidRPr="005F43FF" w:rsidRDefault="008A4957" w:rsidP="000F41B1">
            <w:pPr>
              <w:jc w:val="center"/>
            </w:pPr>
            <w:r w:rsidRPr="005F43FF">
              <w:t>Завуч по УВР, классные руководители</w:t>
            </w:r>
          </w:p>
        </w:tc>
      </w:tr>
    </w:tbl>
    <w:p w:rsidR="008A4957" w:rsidRPr="005F43FF" w:rsidRDefault="008A4957" w:rsidP="008A4957">
      <w:pPr>
        <w:rPr>
          <w:b/>
        </w:rPr>
      </w:pPr>
    </w:p>
    <w:p w:rsidR="00C12E85" w:rsidRDefault="00C12E85" w:rsidP="008A4957">
      <w:pPr>
        <w:jc w:val="center"/>
        <w:rPr>
          <w:b/>
        </w:rPr>
      </w:pPr>
    </w:p>
    <w:p w:rsidR="008A4957" w:rsidRPr="005F43FF" w:rsidRDefault="008A4957" w:rsidP="008A4957">
      <w:pPr>
        <w:jc w:val="center"/>
        <w:rPr>
          <w:b/>
        </w:rPr>
      </w:pPr>
      <w:r w:rsidRPr="005F43FF">
        <w:rPr>
          <w:b/>
        </w:rPr>
        <w:t>Февраль «Честь школы - моя честь»</w:t>
      </w:r>
    </w:p>
    <w:tbl>
      <w:tblPr>
        <w:tblStyle w:val="aff5"/>
        <w:tblW w:w="0" w:type="auto"/>
        <w:tblLook w:val="04A0" w:firstRow="1" w:lastRow="0" w:firstColumn="1" w:lastColumn="0" w:noHBand="0" w:noVBand="1"/>
      </w:tblPr>
      <w:tblGrid>
        <w:gridCol w:w="2660"/>
        <w:gridCol w:w="4394"/>
        <w:gridCol w:w="2517"/>
      </w:tblGrid>
      <w:tr w:rsidR="008A4957" w:rsidRPr="005F43FF" w:rsidTr="000F41B1">
        <w:tc>
          <w:tcPr>
            <w:tcW w:w="2660" w:type="dxa"/>
          </w:tcPr>
          <w:p w:rsidR="008A4957" w:rsidRPr="005F43FF" w:rsidRDefault="008A4957" w:rsidP="000F41B1">
            <w:pPr>
              <w:jc w:val="center"/>
            </w:pPr>
            <w:r w:rsidRPr="005F43FF">
              <w:t>Ключевые общешкольные дела</w:t>
            </w:r>
          </w:p>
        </w:tc>
        <w:tc>
          <w:tcPr>
            <w:tcW w:w="4394" w:type="dxa"/>
          </w:tcPr>
          <w:p w:rsidR="008A4957" w:rsidRPr="005F43FF" w:rsidRDefault="008A4957" w:rsidP="000F41B1">
            <w:r w:rsidRPr="005F43FF">
              <w:t xml:space="preserve">1. Принять участие в НОУ школьников                                              </w:t>
            </w:r>
          </w:p>
          <w:p w:rsidR="008A4957" w:rsidRPr="005F43FF" w:rsidRDefault="008A4957" w:rsidP="000F41B1">
            <w:r w:rsidRPr="005F43FF">
              <w:t>2. Принять участие в неделе гуманитарных наук</w:t>
            </w:r>
          </w:p>
        </w:tc>
        <w:tc>
          <w:tcPr>
            <w:tcW w:w="2517" w:type="dxa"/>
          </w:tcPr>
          <w:p w:rsidR="008A4957" w:rsidRPr="005F43FF" w:rsidRDefault="008A4957" w:rsidP="000F41B1">
            <w:pPr>
              <w:jc w:val="center"/>
            </w:pPr>
            <w:r w:rsidRPr="005F43FF">
              <w:t>Учителя предметники, классные руководители</w:t>
            </w:r>
          </w:p>
        </w:tc>
      </w:tr>
      <w:tr w:rsidR="008A4957" w:rsidRPr="005F43FF" w:rsidTr="000F41B1">
        <w:tc>
          <w:tcPr>
            <w:tcW w:w="2660" w:type="dxa"/>
          </w:tcPr>
          <w:p w:rsidR="008A4957" w:rsidRPr="005F43FF" w:rsidRDefault="008A4957" w:rsidP="000F41B1">
            <w:pPr>
              <w:jc w:val="center"/>
            </w:pPr>
            <w:r w:rsidRPr="005F43FF">
              <w:t>Классное руководство</w:t>
            </w:r>
          </w:p>
        </w:tc>
        <w:tc>
          <w:tcPr>
            <w:tcW w:w="4394" w:type="dxa"/>
          </w:tcPr>
          <w:p w:rsidR="008A4957" w:rsidRPr="005F43FF" w:rsidRDefault="008A4957" w:rsidP="000F41B1">
            <w:r w:rsidRPr="005F43FF">
              <w:t xml:space="preserve">1. Миниконцерт, посвященный Дню защитников Отечества.                                 </w:t>
            </w:r>
          </w:p>
          <w:p w:rsidR="008A4957" w:rsidRPr="005F43FF" w:rsidRDefault="008A4957" w:rsidP="000F41B1">
            <w:r w:rsidRPr="005F43FF">
              <w:t xml:space="preserve"> 2. Классный час «День памяти о россиянах, исполнявших служебный долг за пределами Отечества» </w:t>
            </w:r>
          </w:p>
          <w:p w:rsidR="008A4957" w:rsidRPr="005F43FF" w:rsidRDefault="008A4957" w:rsidP="000F41B1"/>
        </w:tc>
        <w:tc>
          <w:tcPr>
            <w:tcW w:w="2517" w:type="dxa"/>
          </w:tcPr>
          <w:p w:rsidR="008A4957" w:rsidRPr="005F43FF" w:rsidRDefault="008A4957" w:rsidP="000F41B1">
            <w:pPr>
              <w:jc w:val="center"/>
            </w:pPr>
            <w:r w:rsidRPr="005F43FF">
              <w:t>Классные руководители</w:t>
            </w:r>
          </w:p>
        </w:tc>
      </w:tr>
      <w:tr w:rsidR="008A4957" w:rsidRPr="005F43FF" w:rsidTr="000F41B1">
        <w:tc>
          <w:tcPr>
            <w:tcW w:w="2660" w:type="dxa"/>
          </w:tcPr>
          <w:p w:rsidR="008A4957" w:rsidRPr="005F43FF" w:rsidRDefault="008A4957" w:rsidP="000F41B1">
            <w:pPr>
              <w:jc w:val="center"/>
            </w:pPr>
            <w:r w:rsidRPr="005F43FF">
              <w:t>Курсы внеурочной деятельности</w:t>
            </w:r>
          </w:p>
        </w:tc>
        <w:tc>
          <w:tcPr>
            <w:tcW w:w="4394" w:type="dxa"/>
          </w:tcPr>
          <w:p w:rsidR="008A4957" w:rsidRPr="005F43FF" w:rsidRDefault="008A4957" w:rsidP="000F41B1">
            <w:r w:rsidRPr="005F43FF">
              <w:t>Спортивные секции</w:t>
            </w:r>
            <w:r w:rsidRPr="005F43FF">
              <w:br/>
              <w:t>Художественные кружки по выбору</w:t>
            </w:r>
            <w:r w:rsidRPr="005F43FF">
              <w:br/>
              <w:t>За страницами школьного учебника</w:t>
            </w:r>
          </w:p>
          <w:p w:rsidR="008A4957" w:rsidRPr="005F43FF" w:rsidRDefault="008A4957" w:rsidP="000F41B1">
            <w:r w:rsidRPr="005F43FF">
              <w:t>Помогай-ка</w:t>
            </w:r>
          </w:p>
          <w:p w:rsidR="008A4957" w:rsidRPr="005F43FF" w:rsidRDefault="008A4957" w:rsidP="000F41B1"/>
        </w:tc>
        <w:tc>
          <w:tcPr>
            <w:tcW w:w="2517" w:type="dxa"/>
          </w:tcPr>
          <w:p w:rsidR="008A4957" w:rsidRDefault="008A4957" w:rsidP="000F41B1">
            <w:pPr>
              <w:jc w:val="center"/>
            </w:pPr>
            <w:r w:rsidRPr="005F43FF">
              <w:t>Буряк А.В.</w:t>
            </w:r>
            <w:r>
              <w:br/>
              <w:t>ДК с. Жариково</w:t>
            </w:r>
          </w:p>
          <w:p w:rsidR="008A4957" w:rsidRPr="005F43FF" w:rsidRDefault="008A4957" w:rsidP="000F41B1">
            <w:pPr>
              <w:jc w:val="center"/>
            </w:pPr>
            <w:r>
              <w:t>Кл. руководители</w:t>
            </w:r>
          </w:p>
        </w:tc>
      </w:tr>
      <w:tr w:rsidR="008A4957" w:rsidRPr="005F43FF" w:rsidTr="000F41B1">
        <w:tc>
          <w:tcPr>
            <w:tcW w:w="2660" w:type="dxa"/>
          </w:tcPr>
          <w:p w:rsidR="008A4957" w:rsidRPr="005F43FF" w:rsidRDefault="008A4957" w:rsidP="000F41B1">
            <w:pPr>
              <w:jc w:val="center"/>
            </w:pPr>
            <w:r w:rsidRPr="005F43FF">
              <w:t>Самоуправление</w:t>
            </w:r>
          </w:p>
        </w:tc>
        <w:tc>
          <w:tcPr>
            <w:tcW w:w="4394" w:type="dxa"/>
          </w:tcPr>
          <w:p w:rsidR="008A4957" w:rsidRPr="005F43FF" w:rsidRDefault="008A4957" w:rsidP="000F41B1">
            <w:r w:rsidRPr="005F43FF">
              <w:t xml:space="preserve">1. Отчет ответственных  за классные поручения                                   </w:t>
            </w:r>
          </w:p>
          <w:p w:rsidR="008A4957" w:rsidRPr="005F43FF" w:rsidRDefault="008A4957" w:rsidP="000F41B1">
            <w:r w:rsidRPr="005F43FF">
              <w:t>2. Организация дежурства по классу</w:t>
            </w:r>
          </w:p>
        </w:tc>
        <w:tc>
          <w:tcPr>
            <w:tcW w:w="2517" w:type="dxa"/>
          </w:tcPr>
          <w:p w:rsidR="008A4957" w:rsidRPr="005F43FF" w:rsidRDefault="008A4957" w:rsidP="000F41B1">
            <w:pPr>
              <w:jc w:val="center"/>
            </w:pPr>
            <w:r w:rsidRPr="005F43FF">
              <w:t>Классные руководители, актив класса</w:t>
            </w:r>
          </w:p>
        </w:tc>
      </w:tr>
      <w:tr w:rsidR="008A4957" w:rsidRPr="005F43FF" w:rsidTr="000F41B1">
        <w:tc>
          <w:tcPr>
            <w:tcW w:w="2660" w:type="dxa"/>
          </w:tcPr>
          <w:p w:rsidR="008A4957" w:rsidRPr="005F43FF" w:rsidRDefault="008A4957" w:rsidP="000F41B1">
            <w:pPr>
              <w:jc w:val="center"/>
            </w:pPr>
            <w:r w:rsidRPr="005F43FF">
              <w:t>Работа с родителями</w:t>
            </w:r>
          </w:p>
        </w:tc>
        <w:tc>
          <w:tcPr>
            <w:tcW w:w="4394" w:type="dxa"/>
          </w:tcPr>
          <w:p w:rsidR="008A4957" w:rsidRPr="005F43FF" w:rsidRDefault="008A4957" w:rsidP="000F41B1">
            <w:r w:rsidRPr="005F43FF">
              <w:t xml:space="preserve">1.Посещение родителями уроков и внеклассных мероприятий.                                                  2.Консультация «Система         профилактики  правонарушений     </w:t>
            </w:r>
          </w:p>
          <w:p w:rsidR="008A4957" w:rsidRPr="005F43FF" w:rsidRDefault="008A4957" w:rsidP="000F41B1">
            <w:r w:rsidRPr="005F43FF">
              <w:t xml:space="preserve">несовершеннолетних». </w:t>
            </w:r>
          </w:p>
          <w:p w:rsidR="008A4957" w:rsidRPr="005F43FF" w:rsidRDefault="008A4957" w:rsidP="000F41B1">
            <w:r w:rsidRPr="005F43FF">
              <w:t>3.Индивидуальные   беседы   с   родителями.  .</w:t>
            </w:r>
          </w:p>
          <w:p w:rsidR="008A4957" w:rsidRPr="005F43FF" w:rsidRDefault="008A4957" w:rsidP="000F41B1"/>
        </w:tc>
        <w:tc>
          <w:tcPr>
            <w:tcW w:w="2517" w:type="dxa"/>
          </w:tcPr>
          <w:p w:rsidR="008A4957" w:rsidRPr="005F43FF" w:rsidRDefault="008A4957" w:rsidP="000F41B1">
            <w:pPr>
              <w:jc w:val="center"/>
            </w:pPr>
            <w:r w:rsidRPr="005F43FF">
              <w:t>Классные руководители</w:t>
            </w:r>
          </w:p>
        </w:tc>
      </w:tr>
    </w:tbl>
    <w:p w:rsidR="008A4957" w:rsidRPr="005F43FF" w:rsidRDefault="008A4957" w:rsidP="008A4957">
      <w:pPr>
        <w:jc w:val="center"/>
        <w:rPr>
          <w:b/>
        </w:rPr>
      </w:pPr>
    </w:p>
    <w:p w:rsidR="008A4957" w:rsidRPr="005F43FF" w:rsidRDefault="008A4957" w:rsidP="008A4957">
      <w:pPr>
        <w:jc w:val="center"/>
        <w:rPr>
          <w:b/>
        </w:rPr>
      </w:pPr>
      <w:r w:rsidRPr="005F43FF">
        <w:rPr>
          <w:b/>
        </w:rPr>
        <w:t>Март «Весеннее настроение»</w:t>
      </w:r>
    </w:p>
    <w:tbl>
      <w:tblPr>
        <w:tblStyle w:val="aff5"/>
        <w:tblW w:w="0" w:type="auto"/>
        <w:tblLook w:val="04A0" w:firstRow="1" w:lastRow="0" w:firstColumn="1" w:lastColumn="0" w:noHBand="0" w:noVBand="1"/>
      </w:tblPr>
      <w:tblGrid>
        <w:gridCol w:w="2660"/>
        <w:gridCol w:w="4394"/>
        <w:gridCol w:w="2517"/>
      </w:tblGrid>
      <w:tr w:rsidR="008A4957" w:rsidRPr="005F43FF" w:rsidTr="000F41B1">
        <w:tc>
          <w:tcPr>
            <w:tcW w:w="2660" w:type="dxa"/>
          </w:tcPr>
          <w:p w:rsidR="008A4957" w:rsidRPr="005F43FF" w:rsidRDefault="008A4957" w:rsidP="000F41B1">
            <w:pPr>
              <w:jc w:val="center"/>
            </w:pPr>
            <w:r w:rsidRPr="005F43FF">
              <w:t>Ключевые общешкольные дела</w:t>
            </w:r>
          </w:p>
        </w:tc>
        <w:tc>
          <w:tcPr>
            <w:tcW w:w="4394" w:type="dxa"/>
          </w:tcPr>
          <w:p w:rsidR="008A4957" w:rsidRPr="005F43FF" w:rsidRDefault="008A4957" w:rsidP="000F41B1">
            <w:r w:rsidRPr="005F43FF">
              <w:t xml:space="preserve">1. Принять участие в концерте «Международный женский день»                       </w:t>
            </w:r>
          </w:p>
          <w:p w:rsidR="008A4957" w:rsidRPr="005F43FF" w:rsidRDefault="008A4957" w:rsidP="000F41B1">
            <w:r w:rsidRPr="005F43FF">
              <w:t xml:space="preserve">2. Участие в районном конкурсе  отчёте. Выставка работ детского творчества «Чудо своими руками» </w:t>
            </w:r>
          </w:p>
          <w:p w:rsidR="008A4957" w:rsidRPr="005F43FF" w:rsidRDefault="008A4957" w:rsidP="000F41B1"/>
        </w:tc>
        <w:tc>
          <w:tcPr>
            <w:tcW w:w="2517" w:type="dxa"/>
          </w:tcPr>
          <w:p w:rsidR="008A4957" w:rsidRPr="005F43FF" w:rsidRDefault="008A4957" w:rsidP="000F41B1">
            <w:pPr>
              <w:jc w:val="center"/>
            </w:pPr>
            <w:r w:rsidRPr="005F43FF">
              <w:t>Завуч по ВР, классные руководители</w:t>
            </w:r>
          </w:p>
        </w:tc>
      </w:tr>
      <w:tr w:rsidR="008A4957" w:rsidRPr="005F43FF" w:rsidTr="000F41B1">
        <w:tc>
          <w:tcPr>
            <w:tcW w:w="2660" w:type="dxa"/>
          </w:tcPr>
          <w:p w:rsidR="008A4957" w:rsidRPr="005F43FF" w:rsidRDefault="008A4957" w:rsidP="000F41B1">
            <w:pPr>
              <w:jc w:val="center"/>
            </w:pPr>
            <w:r w:rsidRPr="005F43FF">
              <w:t>Классное руководство</w:t>
            </w:r>
          </w:p>
        </w:tc>
        <w:tc>
          <w:tcPr>
            <w:tcW w:w="4394" w:type="dxa"/>
          </w:tcPr>
          <w:p w:rsidR="008A4957" w:rsidRPr="005F43FF" w:rsidRDefault="008A4957" w:rsidP="000F41B1">
            <w:r w:rsidRPr="005F43FF">
              <w:t xml:space="preserve">1. Конкурс рисунков, изготовление поделок-подарков «Поздравление для мамы»                   </w:t>
            </w:r>
          </w:p>
          <w:p w:rsidR="008A4957" w:rsidRPr="005F43FF" w:rsidRDefault="008A4957" w:rsidP="000F41B1">
            <w:r>
              <w:t>2</w:t>
            </w:r>
            <w:r w:rsidRPr="005F43FF">
              <w:t xml:space="preserve">. Конкурс плакатов « Здоровый образ жизни» </w:t>
            </w:r>
          </w:p>
          <w:p w:rsidR="008A4957" w:rsidRPr="005F43FF" w:rsidRDefault="008A4957" w:rsidP="000F41B1">
            <w:r w:rsidRPr="005F43FF">
              <w:t>Беседы:</w:t>
            </w:r>
          </w:p>
          <w:p w:rsidR="008A4957" w:rsidRPr="005F43FF" w:rsidRDefault="008A4957" w:rsidP="000F41B1">
            <w:r w:rsidRPr="005F43FF">
              <w:t xml:space="preserve">а) «Секреты здоровья»     </w:t>
            </w:r>
          </w:p>
          <w:p w:rsidR="008A4957" w:rsidRPr="005F43FF" w:rsidRDefault="008A4957" w:rsidP="000F41B1">
            <w:r w:rsidRPr="005F43FF">
              <w:t xml:space="preserve">б) «Здоровым быть здорово» выпуск газет, плакатов за ЗОЖ  </w:t>
            </w:r>
          </w:p>
          <w:p w:rsidR="008A4957" w:rsidRPr="005F43FF" w:rsidRDefault="008A4957" w:rsidP="000F41B1">
            <w:r w:rsidRPr="005F43FF">
              <w:t>4. Акция «Чистый класс»</w:t>
            </w:r>
          </w:p>
        </w:tc>
        <w:tc>
          <w:tcPr>
            <w:tcW w:w="2517" w:type="dxa"/>
          </w:tcPr>
          <w:p w:rsidR="008A4957" w:rsidRPr="005F43FF" w:rsidRDefault="008A4957" w:rsidP="000F41B1">
            <w:pPr>
              <w:jc w:val="center"/>
            </w:pPr>
            <w:r w:rsidRPr="005F43FF">
              <w:t>Классные руководители</w:t>
            </w:r>
          </w:p>
        </w:tc>
      </w:tr>
      <w:tr w:rsidR="008A4957" w:rsidRPr="005F43FF" w:rsidTr="000F41B1">
        <w:tc>
          <w:tcPr>
            <w:tcW w:w="2660" w:type="dxa"/>
          </w:tcPr>
          <w:p w:rsidR="008A4957" w:rsidRPr="005F43FF" w:rsidRDefault="008A4957" w:rsidP="000F41B1">
            <w:pPr>
              <w:jc w:val="center"/>
            </w:pPr>
            <w:r w:rsidRPr="005F43FF">
              <w:t>Курсы внеурочной деятельности</w:t>
            </w:r>
          </w:p>
        </w:tc>
        <w:tc>
          <w:tcPr>
            <w:tcW w:w="4394" w:type="dxa"/>
          </w:tcPr>
          <w:p w:rsidR="008A4957" w:rsidRPr="005F43FF" w:rsidRDefault="008A4957" w:rsidP="000F41B1">
            <w:r w:rsidRPr="005F43FF">
              <w:t>Спортивные секции</w:t>
            </w:r>
            <w:r w:rsidRPr="005F43FF">
              <w:br/>
              <w:t>Художественные кружки по выбору</w:t>
            </w:r>
            <w:r w:rsidRPr="005F43FF">
              <w:br/>
              <w:t>За страницами школьного учебника</w:t>
            </w:r>
          </w:p>
          <w:p w:rsidR="008A4957" w:rsidRPr="005F43FF" w:rsidRDefault="008A4957" w:rsidP="000F41B1">
            <w:r w:rsidRPr="005F43FF">
              <w:t>Помогай-ка</w:t>
            </w:r>
          </w:p>
          <w:p w:rsidR="008A4957" w:rsidRPr="005F43FF" w:rsidRDefault="008A4957" w:rsidP="000F41B1"/>
        </w:tc>
        <w:tc>
          <w:tcPr>
            <w:tcW w:w="2517" w:type="dxa"/>
          </w:tcPr>
          <w:p w:rsidR="008A4957" w:rsidRDefault="008A4957" w:rsidP="000F41B1">
            <w:pPr>
              <w:jc w:val="center"/>
            </w:pPr>
            <w:r w:rsidRPr="005F43FF">
              <w:t>Буряк А.В.</w:t>
            </w:r>
            <w:r>
              <w:br/>
              <w:t>ДК с. Жариково</w:t>
            </w:r>
          </w:p>
          <w:p w:rsidR="008A4957" w:rsidRPr="005F43FF" w:rsidRDefault="008A4957" w:rsidP="000F41B1">
            <w:pPr>
              <w:jc w:val="center"/>
            </w:pPr>
            <w:r>
              <w:t>Кл. руководители</w:t>
            </w:r>
          </w:p>
        </w:tc>
      </w:tr>
      <w:tr w:rsidR="008A4957" w:rsidRPr="005F43FF" w:rsidTr="000F41B1">
        <w:tc>
          <w:tcPr>
            <w:tcW w:w="2660" w:type="dxa"/>
          </w:tcPr>
          <w:p w:rsidR="008A4957" w:rsidRPr="005F43FF" w:rsidRDefault="008A4957" w:rsidP="000F41B1">
            <w:pPr>
              <w:jc w:val="center"/>
            </w:pPr>
            <w:r w:rsidRPr="005F43FF">
              <w:t>Самоуправление</w:t>
            </w:r>
          </w:p>
        </w:tc>
        <w:tc>
          <w:tcPr>
            <w:tcW w:w="4394" w:type="dxa"/>
          </w:tcPr>
          <w:p w:rsidR="008A4957" w:rsidRPr="005F43FF" w:rsidRDefault="008A4957" w:rsidP="000F41B1">
            <w:r w:rsidRPr="005F43FF">
              <w:t xml:space="preserve">1. Отчет ответственных  за классные поручения                                   </w:t>
            </w:r>
          </w:p>
          <w:p w:rsidR="008A4957" w:rsidRPr="005F43FF" w:rsidRDefault="008A4957" w:rsidP="000F41B1">
            <w:r w:rsidRPr="005F43FF">
              <w:t>2. Организация дежурства по классу</w:t>
            </w:r>
          </w:p>
        </w:tc>
        <w:tc>
          <w:tcPr>
            <w:tcW w:w="2517" w:type="dxa"/>
          </w:tcPr>
          <w:p w:rsidR="008A4957" w:rsidRPr="005F43FF" w:rsidRDefault="008A4957" w:rsidP="000F41B1">
            <w:pPr>
              <w:jc w:val="center"/>
            </w:pPr>
            <w:r w:rsidRPr="005F43FF">
              <w:t>Классные руководители, актив класса</w:t>
            </w:r>
          </w:p>
        </w:tc>
      </w:tr>
      <w:tr w:rsidR="008A4957" w:rsidRPr="005F43FF" w:rsidTr="000F41B1">
        <w:tc>
          <w:tcPr>
            <w:tcW w:w="2660" w:type="dxa"/>
          </w:tcPr>
          <w:p w:rsidR="008A4957" w:rsidRPr="005F43FF" w:rsidRDefault="008A4957" w:rsidP="000F41B1">
            <w:pPr>
              <w:jc w:val="center"/>
            </w:pPr>
            <w:r w:rsidRPr="005F43FF">
              <w:t>Работа с родителями</w:t>
            </w:r>
          </w:p>
        </w:tc>
        <w:tc>
          <w:tcPr>
            <w:tcW w:w="4394" w:type="dxa"/>
          </w:tcPr>
          <w:p w:rsidR="008A4957" w:rsidRPr="005F43FF" w:rsidRDefault="008A4957" w:rsidP="000F41B1">
            <w:r w:rsidRPr="005F43FF">
              <w:t xml:space="preserve">1.Общешкольное родительское собрание «Особенности задач семьи и школы в воспитании и социализации ребёнка»  </w:t>
            </w:r>
          </w:p>
          <w:p w:rsidR="008A4957" w:rsidRPr="005F43FF" w:rsidRDefault="008A4957" w:rsidP="000F41B1">
            <w:r>
              <w:t>2</w:t>
            </w:r>
            <w:r w:rsidRPr="005F43FF">
              <w:t xml:space="preserve">. Индивидуальные беседы с родителями  </w:t>
            </w:r>
          </w:p>
          <w:p w:rsidR="008A4957" w:rsidRPr="005F43FF" w:rsidRDefault="008A4957" w:rsidP="000F41B1">
            <w:r>
              <w:t>3</w:t>
            </w:r>
            <w:r w:rsidRPr="005F43FF">
              <w:t>. Инструктаж об ответственности родителей за безопасность детей во время весенних каникулах.</w:t>
            </w:r>
          </w:p>
          <w:p w:rsidR="008A4957" w:rsidRPr="005F43FF" w:rsidRDefault="008A4957" w:rsidP="000F41B1"/>
        </w:tc>
        <w:tc>
          <w:tcPr>
            <w:tcW w:w="2517" w:type="dxa"/>
          </w:tcPr>
          <w:p w:rsidR="008A4957" w:rsidRPr="005F43FF" w:rsidRDefault="008A4957" w:rsidP="000F41B1">
            <w:pPr>
              <w:jc w:val="center"/>
            </w:pPr>
            <w:r w:rsidRPr="005F43FF">
              <w:t>Завуч по УВР, классные руководители, специалист по охране труда</w:t>
            </w:r>
          </w:p>
        </w:tc>
      </w:tr>
    </w:tbl>
    <w:p w:rsidR="008A4957" w:rsidRPr="005F43FF" w:rsidRDefault="008A4957" w:rsidP="008A4957">
      <w:pPr>
        <w:jc w:val="center"/>
      </w:pPr>
    </w:p>
    <w:p w:rsidR="008A4957" w:rsidRPr="005F43FF" w:rsidRDefault="008A4957" w:rsidP="008A4957">
      <w:pPr>
        <w:jc w:val="center"/>
        <w:rPr>
          <w:b/>
        </w:rPr>
      </w:pPr>
      <w:r w:rsidRPr="005F43FF">
        <w:rPr>
          <w:b/>
        </w:rPr>
        <w:t>Апрель «Наш дом – Земля!»</w:t>
      </w:r>
    </w:p>
    <w:tbl>
      <w:tblPr>
        <w:tblStyle w:val="aff5"/>
        <w:tblW w:w="0" w:type="auto"/>
        <w:tblLook w:val="04A0" w:firstRow="1" w:lastRow="0" w:firstColumn="1" w:lastColumn="0" w:noHBand="0" w:noVBand="1"/>
      </w:tblPr>
      <w:tblGrid>
        <w:gridCol w:w="2660"/>
        <w:gridCol w:w="4394"/>
        <w:gridCol w:w="2517"/>
      </w:tblGrid>
      <w:tr w:rsidR="008A4957" w:rsidRPr="005F43FF" w:rsidTr="000F41B1">
        <w:tc>
          <w:tcPr>
            <w:tcW w:w="2660" w:type="dxa"/>
          </w:tcPr>
          <w:p w:rsidR="008A4957" w:rsidRPr="005F43FF" w:rsidRDefault="008A4957" w:rsidP="000F41B1">
            <w:pPr>
              <w:jc w:val="center"/>
            </w:pPr>
            <w:r w:rsidRPr="005F43FF">
              <w:t>Ключевые общешкольные дела</w:t>
            </w:r>
          </w:p>
        </w:tc>
        <w:tc>
          <w:tcPr>
            <w:tcW w:w="4394" w:type="dxa"/>
          </w:tcPr>
          <w:p w:rsidR="008A4957" w:rsidRPr="005F43FF" w:rsidRDefault="008A4957" w:rsidP="000F41B1">
            <w:r w:rsidRPr="005F43FF">
              <w:t xml:space="preserve">1.Всемирный день здоровья                                                     </w:t>
            </w:r>
          </w:p>
          <w:p w:rsidR="008A4957" w:rsidRPr="005F43FF" w:rsidRDefault="008A4957" w:rsidP="000F41B1">
            <w:r w:rsidRPr="005F43FF">
              <w:t xml:space="preserve">2. Акция «Чистая школа, чистое село»                                           </w:t>
            </w:r>
          </w:p>
          <w:p w:rsidR="008A4957" w:rsidRPr="005F43FF" w:rsidRDefault="008A4957" w:rsidP="000F41B1">
            <w:r w:rsidRPr="005F43FF">
              <w:t>3. Уборка территории школы.</w:t>
            </w:r>
          </w:p>
        </w:tc>
        <w:tc>
          <w:tcPr>
            <w:tcW w:w="2517" w:type="dxa"/>
          </w:tcPr>
          <w:p w:rsidR="008A4957" w:rsidRPr="005F43FF" w:rsidRDefault="008A4957" w:rsidP="000F41B1">
            <w:pPr>
              <w:jc w:val="center"/>
            </w:pPr>
            <w:r w:rsidRPr="005F43FF">
              <w:t>Завуч по ВР, классные руководители</w:t>
            </w:r>
          </w:p>
        </w:tc>
      </w:tr>
      <w:tr w:rsidR="008A4957" w:rsidRPr="005F43FF" w:rsidTr="000F41B1">
        <w:tc>
          <w:tcPr>
            <w:tcW w:w="2660" w:type="dxa"/>
          </w:tcPr>
          <w:p w:rsidR="008A4957" w:rsidRPr="005F43FF" w:rsidRDefault="008A4957" w:rsidP="000F41B1">
            <w:pPr>
              <w:jc w:val="center"/>
            </w:pPr>
            <w:r w:rsidRPr="005F43FF">
              <w:t>Классное руководство</w:t>
            </w:r>
          </w:p>
        </w:tc>
        <w:tc>
          <w:tcPr>
            <w:tcW w:w="4394" w:type="dxa"/>
          </w:tcPr>
          <w:p w:rsidR="008A4957" w:rsidRPr="005F43FF" w:rsidRDefault="008A4957" w:rsidP="000F41B1">
            <w:r w:rsidRPr="005F43FF">
              <w:t xml:space="preserve">1. День космонавтики. Гагаринский урок «Космос – это мы»                       </w:t>
            </w:r>
          </w:p>
          <w:p w:rsidR="008A4957" w:rsidRPr="005F43FF" w:rsidRDefault="008A4957" w:rsidP="000F41B1">
            <w:r>
              <w:t>2</w:t>
            </w:r>
            <w:r w:rsidRPr="005F43FF">
              <w:t xml:space="preserve">. Классный час День пожарной охраны  </w:t>
            </w:r>
          </w:p>
          <w:p w:rsidR="008A4957" w:rsidRPr="005F43FF" w:rsidRDefault="008A4957" w:rsidP="000F41B1"/>
        </w:tc>
        <w:tc>
          <w:tcPr>
            <w:tcW w:w="2517" w:type="dxa"/>
          </w:tcPr>
          <w:p w:rsidR="008A4957" w:rsidRPr="005F43FF" w:rsidRDefault="008A4957" w:rsidP="000F41B1">
            <w:pPr>
              <w:jc w:val="center"/>
            </w:pPr>
            <w:r w:rsidRPr="005F43FF">
              <w:t>Классные руководители</w:t>
            </w:r>
          </w:p>
        </w:tc>
      </w:tr>
      <w:tr w:rsidR="008A4957" w:rsidRPr="005F43FF" w:rsidTr="000F41B1">
        <w:tc>
          <w:tcPr>
            <w:tcW w:w="2660" w:type="dxa"/>
          </w:tcPr>
          <w:p w:rsidR="008A4957" w:rsidRPr="005F43FF" w:rsidRDefault="008A4957" w:rsidP="000F41B1">
            <w:pPr>
              <w:jc w:val="center"/>
            </w:pPr>
            <w:r w:rsidRPr="005F43FF">
              <w:t>Курсы внеурочной деятельности</w:t>
            </w:r>
          </w:p>
        </w:tc>
        <w:tc>
          <w:tcPr>
            <w:tcW w:w="4394" w:type="dxa"/>
          </w:tcPr>
          <w:p w:rsidR="008A4957" w:rsidRPr="005F43FF" w:rsidRDefault="008A4957" w:rsidP="000F41B1">
            <w:r w:rsidRPr="005F43FF">
              <w:t>Спортивные секции</w:t>
            </w:r>
            <w:r w:rsidRPr="005F43FF">
              <w:br/>
              <w:t>Художественные кружки по выбору</w:t>
            </w:r>
            <w:r w:rsidRPr="005F43FF">
              <w:br/>
              <w:t>За страницами школьного учебника</w:t>
            </w:r>
          </w:p>
          <w:p w:rsidR="008A4957" w:rsidRPr="005F43FF" w:rsidRDefault="008A4957" w:rsidP="000F41B1">
            <w:r w:rsidRPr="005F43FF">
              <w:t>Помогай-ка</w:t>
            </w:r>
          </w:p>
          <w:p w:rsidR="008A4957" w:rsidRPr="005F43FF" w:rsidRDefault="008A4957" w:rsidP="000F41B1"/>
        </w:tc>
        <w:tc>
          <w:tcPr>
            <w:tcW w:w="2517" w:type="dxa"/>
          </w:tcPr>
          <w:p w:rsidR="008A4957" w:rsidRDefault="008A4957" w:rsidP="000F41B1">
            <w:pPr>
              <w:jc w:val="center"/>
            </w:pPr>
            <w:r w:rsidRPr="005F43FF">
              <w:t>Буряк А.В.</w:t>
            </w:r>
            <w:r>
              <w:br/>
              <w:t>ДК с. Жариково</w:t>
            </w:r>
          </w:p>
          <w:p w:rsidR="008A4957" w:rsidRPr="005F43FF" w:rsidRDefault="008A4957" w:rsidP="000F41B1">
            <w:pPr>
              <w:jc w:val="center"/>
            </w:pPr>
            <w:r>
              <w:t>Кл. руководители</w:t>
            </w:r>
          </w:p>
        </w:tc>
      </w:tr>
      <w:tr w:rsidR="008A4957" w:rsidRPr="005F43FF" w:rsidTr="000F41B1">
        <w:tc>
          <w:tcPr>
            <w:tcW w:w="2660" w:type="dxa"/>
          </w:tcPr>
          <w:p w:rsidR="008A4957" w:rsidRPr="005F43FF" w:rsidRDefault="008A4957" w:rsidP="000F41B1">
            <w:pPr>
              <w:jc w:val="center"/>
            </w:pPr>
            <w:r w:rsidRPr="005F43FF">
              <w:t>Самоуправление</w:t>
            </w:r>
          </w:p>
        </w:tc>
        <w:tc>
          <w:tcPr>
            <w:tcW w:w="4394" w:type="dxa"/>
          </w:tcPr>
          <w:p w:rsidR="008A4957" w:rsidRPr="005F43FF" w:rsidRDefault="008A4957" w:rsidP="000F41B1">
            <w:r w:rsidRPr="005F43FF">
              <w:t xml:space="preserve">1. Отчет ответственных  за классные поручения                                   </w:t>
            </w:r>
          </w:p>
          <w:p w:rsidR="008A4957" w:rsidRPr="005F43FF" w:rsidRDefault="008A4957" w:rsidP="000F41B1">
            <w:r w:rsidRPr="005F43FF">
              <w:t>2. Организация дежурства по классу</w:t>
            </w:r>
          </w:p>
        </w:tc>
        <w:tc>
          <w:tcPr>
            <w:tcW w:w="2517" w:type="dxa"/>
          </w:tcPr>
          <w:p w:rsidR="008A4957" w:rsidRPr="005F43FF" w:rsidRDefault="008A4957" w:rsidP="000F41B1">
            <w:pPr>
              <w:jc w:val="center"/>
            </w:pPr>
            <w:r w:rsidRPr="005F43FF">
              <w:t>Классные руководители, актив класса</w:t>
            </w:r>
          </w:p>
        </w:tc>
      </w:tr>
      <w:tr w:rsidR="008A4957" w:rsidRPr="005F43FF" w:rsidTr="000F41B1">
        <w:tc>
          <w:tcPr>
            <w:tcW w:w="2660" w:type="dxa"/>
          </w:tcPr>
          <w:p w:rsidR="008A4957" w:rsidRPr="005F43FF" w:rsidRDefault="008A4957" w:rsidP="000F41B1">
            <w:pPr>
              <w:jc w:val="center"/>
            </w:pPr>
            <w:r w:rsidRPr="005F43FF">
              <w:t>Работа с родителями</w:t>
            </w:r>
          </w:p>
        </w:tc>
        <w:tc>
          <w:tcPr>
            <w:tcW w:w="4394" w:type="dxa"/>
          </w:tcPr>
          <w:p w:rsidR="008A4957" w:rsidRPr="005F43FF" w:rsidRDefault="008A4957" w:rsidP="000F41B1">
            <w:r w:rsidRPr="005F43FF">
              <w:t>1.Общешкольное родительское собрание «Деятельность педагогического                                       коллектива по созданию благоприятных условий для развития  индивидуальных способностей учащихся и безопасного отдыха детей.</w:t>
            </w:r>
          </w:p>
          <w:p w:rsidR="008A4957" w:rsidRPr="005F43FF" w:rsidRDefault="008A4957" w:rsidP="000F41B1">
            <w:r w:rsidRPr="005F43FF">
              <w:t xml:space="preserve">- Организация летнего отдыха учащихся. </w:t>
            </w:r>
          </w:p>
          <w:p w:rsidR="008A4957" w:rsidRPr="005F43FF" w:rsidRDefault="008A4957" w:rsidP="000F41B1">
            <w:r w:rsidRPr="005F43FF">
              <w:t xml:space="preserve">- Обеспечение комплексной безопасности детей  в период каникул. </w:t>
            </w:r>
          </w:p>
          <w:p w:rsidR="008A4957" w:rsidRPr="005F43FF" w:rsidRDefault="008A4957" w:rsidP="000F41B1">
            <w:r w:rsidRPr="005F43FF">
              <w:t>2. Индивидуальные беседы с родителями</w:t>
            </w:r>
          </w:p>
        </w:tc>
        <w:tc>
          <w:tcPr>
            <w:tcW w:w="2517" w:type="dxa"/>
          </w:tcPr>
          <w:p w:rsidR="008A4957" w:rsidRPr="005F43FF" w:rsidRDefault="008A4957" w:rsidP="000F41B1">
            <w:pPr>
              <w:jc w:val="center"/>
            </w:pPr>
            <w:r w:rsidRPr="005F43FF">
              <w:t>Завуч по ВР, классные руководители</w:t>
            </w:r>
          </w:p>
        </w:tc>
      </w:tr>
    </w:tbl>
    <w:p w:rsidR="008A4957" w:rsidRPr="005F43FF" w:rsidRDefault="008A4957" w:rsidP="008A4957">
      <w:pPr>
        <w:jc w:val="center"/>
      </w:pPr>
    </w:p>
    <w:p w:rsidR="008A4957" w:rsidRPr="005F43FF" w:rsidRDefault="008A4957" w:rsidP="008A4957">
      <w:pPr>
        <w:jc w:val="center"/>
        <w:rPr>
          <w:b/>
        </w:rPr>
      </w:pPr>
      <w:r w:rsidRPr="005F43FF">
        <w:rPr>
          <w:b/>
        </w:rPr>
        <w:t>Май «Во славу предков!»</w:t>
      </w:r>
    </w:p>
    <w:tbl>
      <w:tblPr>
        <w:tblStyle w:val="aff5"/>
        <w:tblW w:w="0" w:type="auto"/>
        <w:tblLook w:val="04A0" w:firstRow="1" w:lastRow="0" w:firstColumn="1" w:lastColumn="0" w:noHBand="0" w:noVBand="1"/>
      </w:tblPr>
      <w:tblGrid>
        <w:gridCol w:w="2660"/>
        <w:gridCol w:w="4394"/>
        <w:gridCol w:w="2517"/>
      </w:tblGrid>
      <w:tr w:rsidR="008A4957" w:rsidRPr="005F43FF" w:rsidTr="000F41B1">
        <w:tc>
          <w:tcPr>
            <w:tcW w:w="2660" w:type="dxa"/>
          </w:tcPr>
          <w:p w:rsidR="008A4957" w:rsidRPr="005F43FF" w:rsidRDefault="008A4957" w:rsidP="000F41B1">
            <w:pPr>
              <w:jc w:val="center"/>
            </w:pPr>
            <w:r w:rsidRPr="005F43FF">
              <w:t>Ключевые общешкольные дела</w:t>
            </w:r>
          </w:p>
        </w:tc>
        <w:tc>
          <w:tcPr>
            <w:tcW w:w="4394" w:type="dxa"/>
          </w:tcPr>
          <w:p w:rsidR="008A4957" w:rsidRPr="005F43FF" w:rsidRDefault="008A4957" w:rsidP="000F41B1">
            <w:r w:rsidRPr="005F43FF">
              <w:t xml:space="preserve">1. Участие в итинге,  шествии «Бессмертный  полк»,  возложении  цветов, к  памятнику погибшим землякам, в праздничном  концерте, посвященном  Дню  Победы </w:t>
            </w:r>
          </w:p>
          <w:p w:rsidR="008A4957" w:rsidRPr="005F43FF" w:rsidRDefault="008A4957" w:rsidP="000F41B1">
            <w:r w:rsidRPr="005F43FF">
              <w:t xml:space="preserve">2.Акция «Георгиевская ленточка»  3. Музейные  уроки,  посвящённые  Дню  Победы:  «День  разгрома  советскими  </w:t>
            </w:r>
          </w:p>
          <w:p w:rsidR="008A4957" w:rsidRPr="005F43FF" w:rsidRDefault="008A4957" w:rsidP="000F41B1">
            <w:r w:rsidRPr="005F43FF">
              <w:t xml:space="preserve">войсками   немецко-   фашистких   войск  в Курской   битве», </w:t>
            </w:r>
          </w:p>
          <w:p w:rsidR="008A4957" w:rsidRPr="005F43FF" w:rsidRDefault="008A4957" w:rsidP="000F41B1">
            <w:r w:rsidRPr="005F43FF">
              <w:t xml:space="preserve"> «22   июня - День  памяти и скорби» </w:t>
            </w:r>
          </w:p>
          <w:p w:rsidR="008A4957" w:rsidRPr="005F43FF" w:rsidRDefault="008A4957" w:rsidP="000F41B1">
            <w:r w:rsidRPr="005F43FF">
              <w:t xml:space="preserve">4. Книжная выставка библиотеки «Автографы войны»  </w:t>
            </w:r>
          </w:p>
          <w:p w:rsidR="008A4957" w:rsidRPr="005F43FF" w:rsidRDefault="008A4957" w:rsidP="000F41B1">
            <w:r w:rsidRPr="005F43FF">
              <w:t xml:space="preserve"> </w:t>
            </w:r>
            <w:r>
              <w:t>5</w:t>
            </w:r>
            <w:r w:rsidRPr="005F43FF">
              <w:t xml:space="preserve">. Благоустройство школьной территории: </w:t>
            </w:r>
          </w:p>
          <w:p w:rsidR="008A4957" w:rsidRPr="005F43FF" w:rsidRDefault="008A4957" w:rsidP="000F41B1">
            <w:r w:rsidRPr="005F43FF">
              <w:t xml:space="preserve">- участие в уборке территории школы; </w:t>
            </w:r>
          </w:p>
          <w:p w:rsidR="008A4957" w:rsidRPr="005F43FF" w:rsidRDefault="008A4957" w:rsidP="000F41B1">
            <w:r w:rsidRPr="005F43FF">
              <w:t xml:space="preserve">- работа на пришкольном участке. </w:t>
            </w:r>
          </w:p>
          <w:p w:rsidR="008A4957" w:rsidRPr="005F43FF" w:rsidRDefault="008A4957" w:rsidP="000F41B1">
            <w:r w:rsidRPr="005F43FF">
              <w:t>7.Подготовка и проведение торжественной линейки «Последний звонок»</w:t>
            </w:r>
          </w:p>
        </w:tc>
        <w:tc>
          <w:tcPr>
            <w:tcW w:w="2517" w:type="dxa"/>
          </w:tcPr>
          <w:p w:rsidR="008A4957" w:rsidRPr="005F43FF" w:rsidRDefault="008A4957" w:rsidP="000F41B1">
            <w:pPr>
              <w:jc w:val="center"/>
            </w:pPr>
            <w:r w:rsidRPr="005F43FF">
              <w:t>Завуч по ВР, классные руководители</w:t>
            </w:r>
          </w:p>
        </w:tc>
      </w:tr>
      <w:tr w:rsidR="008A4957" w:rsidRPr="005F43FF" w:rsidTr="000F41B1">
        <w:tc>
          <w:tcPr>
            <w:tcW w:w="2660" w:type="dxa"/>
          </w:tcPr>
          <w:p w:rsidR="008A4957" w:rsidRPr="005F43FF" w:rsidRDefault="008A4957" w:rsidP="000F41B1">
            <w:pPr>
              <w:jc w:val="center"/>
            </w:pPr>
            <w:r w:rsidRPr="005F43FF">
              <w:t>Классное руководство</w:t>
            </w:r>
          </w:p>
        </w:tc>
        <w:tc>
          <w:tcPr>
            <w:tcW w:w="4394" w:type="dxa"/>
          </w:tcPr>
          <w:p w:rsidR="008A4957" w:rsidRPr="005F43FF" w:rsidRDefault="008A4957" w:rsidP="000F41B1">
            <w:r w:rsidRPr="005F43FF">
              <w:t xml:space="preserve">1. Подготовка художественных номеров ко дню Победы                               </w:t>
            </w:r>
          </w:p>
          <w:p w:rsidR="008A4957" w:rsidRPr="005F43FF" w:rsidRDefault="008A4957" w:rsidP="000F41B1">
            <w:r w:rsidRPr="005F43FF">
              <w:t xml:space="preserve">«Этих дней не смолкнет слава» (Уроки Победы).                                    </w:t>
            </w:r>
          </w:p>
          <w:p w:rsidR="008A4957" w:rsidRPr="005F43FF" w:rsidRDefault="008A4957" w:rsidP="000F41B1">
            <w:r w:rsidRPr="005F43FF">
              <w:t>2. Классный час «День славянской письменности и культуры»</w:t>
            </w:r>
          </w:p>
        </w:tc>
        <w:tc>
          <w:tcPr>
            <w:tcW w:w="2517" w:type="dxa"/>
          </w:tcPr>
          <w:p w:rsidR="008A4957" w:rsidRPr="005F43FF" w:rsidRDefault="008A4957" w:rsidP="000F41B1">
            <w:pPr>
              <w:jc w:val="center"/>
            </w:pPr>
            <w:r w:rsidRPr="005F43FF">
              <w:t>Классные руководители</w:t>
            </w:r>
          </w:p>
        </w:tc>
      </w:tr>
      <w:tr w:rsidR="008A4957" w:rsidRPr="005F43FF" w:rsidTr="000F41B1">
        <w:tc>
          <w:tcPr>
            <w:tcW w:w="2660" w:type="dxa"/>
          </w:tcPr>
          <w:p w:rsidR="008A4957" w:rsidRPr="005F43FF" w:rsidRDefault="008A4957" w:rsidP="000F41B1">
            <w:pPr>
              <w:jc w:val="center"/>
            </w:pPr>
            <w:r w:rsidRPr="005F43FF">
              <w:t>Курсы внеурочной деятельности</w:t>
            </w:r>
          </w:p>
        </w:tc>
        <w:tc>
          <w:tcPr>
            <w:tcW w:w="4394" w:type="dxa"/>
          </w:tcPr>
          <w:p w:rsidR="008A4957" w:rsidRPr="005F43FF" w:rsidRDefault="008A4957" w:rsidP="000F41B1">
            <w:r w:rsidRPr="005F43FF">
              <w:t>Спортивные секции</w:t>
            </w:r>
            <w:r w:rsidRPr="005F43FF">
              <w:br/>
              <w:t>Художественные кружки по выбору</w:t>
            </w:r>
            <w:r w:rsidRPr="005F43FF">
              <w:br/>
              <w:t>За страницами школьного учебника</w:t>
            </w:r>
          </w:p>
          <w:p w:rsidR="008A4957" w:rsidRPr="005F43FF" w:rsidRDefault="008A4957" w:rsidP="000F41B1">
            <w:r w:rsidRPr="005F43FF">
              <w:t>Помогай-ка</w:t>
            </w:r>
          </w:p>
          <w:p w:rsidR="008A4957" w:rsidRPr="005F43FF" w:rsidRDefault="008A4957" w:rsidP="000F41B1"/>
        </w:tc>
        <w:tc>
          <w:tcPr>
            <w:tcW w:w="2517" w:type="dxa"/>
          </w:tcPr>
          <w:p w:rsidR="008A4957" w:rsidRDefault="008A4957" w:rsidP="000F41B1">
            <w:pPr>
              <w:jc w:val="center"/>
            </w:pPr>
            <w:r w:rsidRPr="005F43FF">
              <w:t>Буряк А.В.</w:t>
            </w:r>
            <w:r>
              <w:br/>
              <w:t>ДК с. Жариково</w:t>
            </w:r>
          </w:p>
          <w:p w:rsidR="008A4957" w:rsidRPr="005F43FF" w:rsidRDefault="008A4957" w:rsidP="000F41B1">
            <w:pPr>
              <w:jc w:val="center"/>
            </w:pPr>
            <w:r>
              <w:t>Кл. руководители</w:t>
            </w:r>
          </w:p>
        </w:tc>
      </w:tr>
      <w:tr w:rsidR="008A4957" w:rsidRPr="005F43FF" w:rsidTr="000F41B1">
        <w:tc>
          <w:tcPr>
            <w:tcW w:w="2660" w:type="dxa"/>
          </w:tcPr>
          <w:p w:rsidR="008A4957" w:rsidRPr="005F43FF" w:rsidRDefault="008A4957" w:rsidP="000F41B1">
            <w:pPr>
              <w:jc w:val="center"/>
            </w:pPr>
            <w:r w:rsidRPr="005F43FF">
              <w:t>Самоуправление</w:t>
            </w:r>
          </w:p>
        </w:tc>
        <w:tc>
          <w:tcPr>
            <w:tcW w:w="4394" w:type="dxa"/>
          </w:tcPr>
          <w:p w:rsidR="008A4957" w:rsidRPr="005F43FF" w:rsidRDefault="008A4957" w:rsidP="000F41B1">
            <w:r w:rsidRPr="005F43FF">
              <w:t xml:space="preserve">1. Отчет ответственных  за классные поручения                                   </w:t>
            </w:r>
          </w:p>
          <w:p w:rsidR="008A4957" w:rsidRDefault="008A4957" w:rsidP="000F41B1">
            <w:r w:rsidRPr="005F43FF">
              <w:t>2. Организация дежурства по классу</w:t>
            </w:r>
          </w:p>
          <w:p w:rsidR="008A4957" w:rsidRPr="005F43FF" w:rsidRDefault="008A4957" w:rsidP="000F41B1">
            <w:r>
              <w:t>3</w:t>
            </w:r>
            <w:r w:rsidRPr="005F43FF">
              <w:t xml:space="preserve">.Заполнение портфолио, подведение итогов учебной деятельности                      </w:t>
            </w:r>
          </w:p>
          <w:p w:rsidR="008A4957" w:rsidRPr="005F43FF" w:rsidRDefault="008A4957" w:rsidP="000F41B1">
            <w:pPr>
              <w:jc w:val="center"/>
            </w:pPr>
            <w:r w:rsidRPr="005F43FF">
              <w:t xml:space="preserve">                                                                                          </w:t>
            </w:r>
          </w:p>
        </w:tc>
        <w:tc>
          <w:tcPr>
            <w:tcW w:w="2517" w:type="dxa"/>
          </w:tcPr>
          <w:p w:rsidR="008A4957" w:rsidRPr="005F43FF" w:rsidRDefault="008A4957" w:rsidP="000F41B1">
            <w:pPr>
              <w:jc w:val="center"/>
            </w:pPr>
            <w:r w:rsidRPr="005F43FF">
              <w:t>Классные руководители, актив класса</w:t>
            </w:r>
          </w:p>
        </w:tc>
      </w:tr>
      <w:tr w:rsidR="008A4957" w:rsidRPr="005F43FF" w:rsidTr="000F41B1">
        <w:tc>
          <w:tcPr>
            <w:tcW w:w="2660" w:type="dxa"/>
          </w:tcPr>
          <w:p w:rsidR="008A4957" w:rsidRPr="005F43FF" w:rsidRDefault="008A4957" w:rsidP="000F41B1">
            <w:pPr>
              <w:jc w:val="center"/>
            </w:pPr>
            <w:r w:rsidRPr="005F43FF">
              <w:t>Работа с родителями</w:t>
            </w:r>
          </w:p>
        </w:tc>
        <w:tc>
          <w:tcPr>
            <w:tcW w:w="4394" w:type="dxa"/>
          </w:tcPr>
          <w:p w:rsidR="008A4957" w:rsidRPr="005F43FF" w:rsidRDefault="008A4957" w:rsidP="000F41B1">
            <w:r w:rsidRPr="005F43FF">
              <w:t>2. Инструктаж об ответственности родителей за безопасность детей во время  летних каникул.</w:t>
            </w:r>
          </w:p>
          <w:p w:rsidR="008A4957" w:rsidRPr="005F43FF" w:rsidRDefault="008A4957" w:rsidP="000F41B1"/>
        </w:tc>
        <w:tc>
          <w:tcPr>
            <w:tcW w:w="2517" w:type="dxa"/>
          </w:tcPr>
          <w:p w:rsidR="008A4957" w:rsidRPr="005F43FF" w:rsidRDefault="008A4957" w:rsidP="000F41B1">
            <w:pPr>
              <w:jc w:val="center"/>
            </w:pPr>
            <w:r w:rsidRPr="005F43FF">
              <w:t>Завуч по УВР, классные руководители, специалист по охране труда</w:t>
            </w:r>
          </w:p>
        </w:tc>
      </w:tr>
    </w:tbl>
    <w:p w:rsidR="008A4957" w:rsidRPr="005F43FF" w:rsidRDefault="008A4957" w:rsidP="008A4957">
      <w:pPr>
        <w:jc w:val="center"/>
      </w:pPr>
    </w:p>
    <w:p w:rsidR="008A4957" w:rsidRPr="005F43FF" w:rsidRDefault="008A4957" w:rsidP="008A4957">
      <w:pPr>
        <w:jc w:val="center"/>
      </w:pPr>
    </w:p>
    <w:p w:rsidR="00B82FD5" w:rsidRPr="000079D0" w:rsidRDefault="00B82FD5" w:rsidP="004F4913">
      <w:pPr>
        <w:shd w:val="clear" w:color="auto" w:fill="FFFFFF"/>
        <w:jc w:val="center"/>
        <w:rPr>
          <w:b/>
          <w:bCs/>
          <w:color w:val="FF0000"/>
          <w:spacing w:val="-1"/>
          <w:sz w:val="28"/>
          <w:szCs w:val="28"/>
        </w:rPr>
      </w:pPr>
    </w:p>
    <w:p w:rsidR="00922E85" w:rsidRPr="00555F64" w:rsidRDefault="00922E85" w:rsidP="004F4913">
      <w:pPr>
        <w:shd w:val="clear" w:color="auto" w:fill="FFFFFF"/>
        <w:jc w:val="center"/>
        <w:rPr>
          <w:b/>
          <w:bCs/>
          <w:spacing w:val="-1"/>
        </w:rPr>
      </w:pPr>
      <w:r w:rsidRPr="00555F64">
        <w:rPr>
          <w:b/>
          <w:bCs/>
          <w:spacing w:val="-1"/>
        </w:rPr>
        <w:t>3.</w:t>
      </w:r>
      <w:r w:rsidR="00B82FD5" w:rsidRPr="00555F64">
        <w:rPr>
          <w:b/>
          <w:bCs/>
          <w:spacing w:val="-1"/>
        </w:rPr>
        <w:t>5</w:t>
      </w:r>
      <w:r w:rsidRPr="00555F64">
        <w:rPr>
          <w:b/>
          <w:bCs/>
          <w:spacing w:val="-1"/>
        </w:rPr>
        <w:t xml:space="preserve">. </w:t>
      </w:r>
      <w:r w:rsidR="00B82FD5" w:rsidRPr="00555F64">
        <w:rPr>
          <w:b/>
          <w:bCs/>
          <w:spacing w:val="-1"/>
        </w:rPr>
        <w:t>ХАРАКТЕРИСТИКА</w:t>
      </w:r>
      <w:r w:rsidRPr="00555F64">
        <w:rPr>
          <w:b/>
          <w:bCs/>
          <w:spacing w:val="-1"/>
        </w:rPr>
        <w:t xml:space="preserve"> УСЛОВИЙ РЕАЛИЗАЦИИ </w:t>
      </w:r>
      <w:r w:rsidR="00B82FD5" w:rsidRPr="00555F64">
        <w:rPr>
          <w:b/>
          <w:bCs/>
          <w:spacing w:val="-1"/>
        </w:rPr>
        <w:t>ООП НОО</w:t>
      </w:r>
    </w:p>
    <w:p w:rsidR="00922E85" w:rsidRDefault="00922E85" w:rsidP="004F4913">
      <w:pPr>
        <w:shd w:val="clear" w:color="auto" w:fill="FFFFFF"/>
        <w:jc w:val="center"/>
        <w:rPr>
          <w:b/>
          <w:bCs/>
          <w:spacing w:val="-1"/>
        </w:rPr>
      </w:pPr>
    </w:p>
    <w:p w:rsidR="00922E85" w:rsidRPr="002E04FB" w:rsidRDefault="00922E85" w:rsidP="004F4913">
      <w:pPr>
        <w:shd w:val="clear" w:color="auto" w:fill="FFFFFF"/>
        <w:jc w:val="center"/>
        <w:rPr>
          <w:b/>
          <w:bCs/>
          <w:iCs/>
        </w:rPr>
      </w:pPr>
      <w:r w:rsidRPr="002E04FB">
        <w:rPr>
          <w:b/>
          <w:bCs/>
          <w:iCs/>
        </w:rPr>
        <w:t>3.</w:t>
      </w:r>
      <w:r w:rsidR="002E04FB">
        <w:rPr>
          <w:b/>
          <w:bCs/>
          <w:iCs/>
        </w:rPr>
        <w:t>5</w:t>
      </w:r>
      <w:r w:rsidRPr="002E04FB">
        <w:rPr>
          <w:b/>
          <w:bCs/>
          <w:iCs/>
        </w:rPr>
        <w:t>.1. Кадровые условия реализации основной образовательной программы</w:t>
      </w:r>
    </w:p>
    <w:p w:rsidR="00922E85" w:rsidRPr="002E04FB" w:rsidRDefault="00922E85" w:rsidP="004F4913">
      <w:pPr>
        <w:shd w:val="clear" w:color="auto" w:fill="FFFFFF"/>
        <w:jc w:val="center"/>
      </w:pPr>
    </w:p>
    <w:p w:rsidR="00922E85" w:rsidRPr="002E04FB" w:rsidRDefault="003717A5" w:rsidP="00555F64">
      <w:pPr>
        <w:spacing w:line="276" w:lineRule="auto"/>
        <w:ind w:firstLine="709"/>
      </w:pPr>
      <w:r w:rsidRPr="002E04FB">
        <w:t xml:space="preserve">         </w:t>
      </w:r>
      <w:r w:rsidR="00922E85" w:rsidRPr="002E04FB">
        <w:t>Кадровое обеспечение образовательной программы  строится на основе  социального  заказа</w:t>
      </w:r>
      <w:r w:rsidRPr="002E04FB">
        <w:t xml:space="preserve"> </w:t>
      </w:r>
      <w:r w:rsidR="00922E85" w:rsidRPr="002E04FB">
        <w:t>системы  педагогического  образования  и  соответствует  требованиям  к  подготовке  нового</w:t>
      </w:r>
      <w:r w:rsidRPr="002E04FB">
        <w:t xml:space="preserve"> </w:t>
      </w:r>
      <w:r w:rsidR="00922E85" w:rsidRPr="002E04FB">
        <w:t xml:space="preserve">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 процессу  образования. Педагогические  работники имеют  базовое  образование,  соответствующе профилю преподаваемой дисциплины.  </w:t>
      </w:r>
    </w:p>
    <w:p w:rsidR="00922E85" w:rsidRPr="002E04FB" w:rsidRDefault="00922E85" w:rsidP="00555F64">
      <w:pPr>
        <w:spacing w:line="276" w:lineRule="auto"/>
        <w:ind w:firstLine="709"/>
      </w:pPr>
      <w:r w:rsidRPr="002E04FB">
        <w:t>Для  реализации    ООП  начального  образования  имеется  коллектив  специалистов</w:t>
      </w:r>
      <w:r w:rsidR="003717A5" w:rsidRPr="002E04FB">
        <w:t xml:space="preserve"> </w:t>
      </w:r>
      <w:r w:rsidRPr="002E04FB">
        <w:t xml:space="preserve">выполняющих функции: </w:t>
      </w:r>
    </w:p>
    <w:p w:rsidR="00922E85" w:rsidRPr="002E04FB" w:rsidRDefault="00922E85" w:rsidP="004F4913">
      <w:r w:rsidRPr="002E04FB">
        <w:t xml:space="preserve"> </w:t>
      </w:r>
    </w:p>
    <w:p w:rsidR="00922E85" w:rsidRPr="002E04FB" w:rsidRDefault="00922E85" w:rsidP="004F4913">
      <w:pPr>
        <w:ind w:left="927" w:firstLine="567"/>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80"/>
        <w:gridCol w:w="4780"/>
        <w:gridCol w:w="1847"/>
      </w:tblGrid>
      <w:tr w:rsidR="00922E85" w:rsidRPr="002E04FB" w:rsidTr="00B1716A">
        <w:tc>
          <w:tcPr>
            <w:tcW w:w="675" w:type="dxa"/>
          </w:tcPr>
          <w:p w:rsidR="00922E85" w:rsidRPr="002E04FB" w:rsidRDefault="00922E85" w:rsidP="004F4913">
            <w:pPr>
              <w:ind w:firstLine="28"/>
              <w:jc w:val="center"/>
            </w:pPr>
            <w:r w:rsidRPr="002E04FB">
              <w:t>№ п/п</w:t>
            </w:r>
          </w:p>
        </w:tc>
        <w:tc>
          <w:tcPr>
            <w:tcW w:w="2268" w:type="dxa"/>
          </w:tcPr>
          <w:p w:rsidR="00922E85" w:rsidRPr="002E04FB" w:rsidRDefault="00922E85" w:rsidP="004F4913">
            <w:pPr>
              <w:tabs>
                <w:tab w:val="center" w:pos="1040"/>
              </w:tabs>
              <w:ind w:firstLine="28"/>
            </w:pPr>
            <w:r w:rsidRPr="002E04FB">
              <w:tab/>
              <w:t>Специалисты</w:t>
            </w:r>
          </w:p>
        </w:tc>
        <w:tc>
          <w:tcPr>
            <w:tcW w:w="4780" w:type="dxa"/>
          </w:tcPr>
          <w:p w:rsidR="00922E85" w:rsidRPr="002E04FB" w:rsidRDefault="00922E85" w:rsidP="004F4913">
            <w:pPr>
              <w:ind w:firstLine="28"/>
              <w:jc w:val="center"/>
            </w:pPr>
            <w:r w:rsidRPr="002E04FB">
              <w:t>Функции</w:t>
            </w:r>
          </w:p>
        </w:tc>
        <w:tc>
          <w:tcPr>
            <w:tcW w:w="1847" w:type="dxa"/>
          </w:tcPr>
          <w:p w:rsidR="00922E85" w:rsidRPr="002E04FB" w:rsidRDefault="00922E85" w:rsidP="00992B1B">
            <w:pPr>
              <w:ind w:firstLine="28"/>
              <w:jc w:val="center"/>
            </w:pPr>
            <w:r w:rsidRPr="002E04FB">
              <w:t>Кол</w:t>
            </w:r>
            <w:r w:rsidR="00992B1B">
              <w:t>-</w:t>
            </w:r>
            <w:r w:rsidRPr="002E04FB">
              <w:t>во специалистов в начальной школе</w:t>
            </w:r>
          </w:p>
        </w:tc>
      </w:tr>
      <w:tr w:rsidR="00922E85" w:rsidRPr="002E04FB" w:rsidTr="00B1716A">
        <w:tc>
          <w:tcPr>
            <w:tcW w:w="675" w:type="dxa"/>
          </w:tcPr>
          <w:p w:rsidR="00922E85" w:rsidRPr="002E04FB" w:rsidRDefault="00922E85" w:rsidP="004F4913">
            <w:pPr>
              <w:ind w:firstLine="28"/>
              <w:jc w:val="both"/>
            </w:pPr>
            <w:r w:rsidRPr="002E04FB">
              <w:t xml:space="preserve">1. </w:t>
            </w:r>
          </w:p>
        </w:tc>
        <w:tc>
          <w:tcPr>
            <w:tcW w:w="2268" w:type="dxa"/>
          </w:tcPr>
          <w:p w:rsidR="00922E85" w:rsidRPr="002E04FB" w:rsidRDefault="00922E85" w:rsidP="004F4913">
            <w:pPr>
              <w:ind w:firstLine="28"/>
              <w:jc w:val="both"/>
            </w:pPr>
            <w:r w:rsidRPr="002E04FB">
              <w:t>Учитель</w:t>
            </w:r>
          </w:p>
        </w:tc>
        <w:tc>
          <w:tcPr>
            <w:tcW w:w="4780" w:type="dxa"/>
          </w:tcPr>
          <w:p w:rsidR="00922E85" w:rsidRPr="002E04FB" w:rsidRDefault="00922E85" w:rsidP="004F4913">
            <w:pPr>
              <w:ind w:firstLine="28"/>
            </w:pPr>
            <w:r w:rsidRPr="002E04FB">
              <w:t>Организация условий для успешного продвижения ребёнка в рамках образовательного процесса</w:t>
            </w:r>
          </w:p>
        </w:tc>
        <w:tc>
          <w:tcPr>
            <w:tcW w:w="1847" w:type="dxa"/>
          </w:tcPr>
          <w:p w:rsidR="00922E85" w:rsidRPr="002E04FB" w:rsidRDefault="00922E85" w:rsidP="004F4913">
            <w:pPr>
              <w:ind w:firstLine="28"/>
              <w:jc w:val="both"/>
            </w:pPr>
            <w:r w:rsidRPr="002E04FB">
              <w:t>4</w:t>
            </w:r>
          </w:p>
        </w:tc>
      </w:tr>
      <w:tr w:rsidR="00922E85" w:rsidRPr="002E04FB" w:rsidTr="00B1716A">
        <w:tc>
          <w:tcPr>
            <w:tcW w:w="675" w:type="dxa"/>
          </w:tcPr>
          <w:p w:rsidR="00922E85" w:rsidRPr="002E04FB" w:rsidRDefault="00922E85" w:rsidP="004F4913">
            <w:pPr>
              <w:ind w:firstLine="28"/>
              <w:jc w:val="both"/>
            </w:pPr>
            <w:r w:rsidRPr="002E04FB">
              <w:t>2.</w:t>
            </w:r>
          </w:p>
        </w:tc>
        <w:tc>
          <w:tcPr>
            <w:tcW w:w="2268" w:type="dxa"/>
          </w:tcPr>
          <w:p w:rsidR="00922E85" w:rsidRPr="002E04FB" w:rsidRDefault="00922E85" w:rsidP="004F4913">
            <w:pPr>
              <w:ind w:firstLine="28"/>
              <w:jc w:val="both"/>
            </w:pPr>
            <w:r w:rsidRPr="002E04FB">
              <w:t>Библиотекарь</w:t>
            </w:r>
          </w:p>
        </w:tc>
        <w:tc>
          <w:tcPr>
            <w:tcW w:w="4780" w:type="dxa"/>
          </w:tcPr>
          <w:p w:rsidR="00922E85" w:rsidRPr="002E04FB" w:rsidRDefault="00922E85" w:rsidP="004F4913">
            <w:pPr>
              <w:ind w:firstLine="28"/>
            </w:pPr>
            <w:r w:rsidRPr="002E04FB">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847" w:type="dxa"/>
          </w:tcPr>
          <w:p w:rsidR="00922E85" w:rsidRPr="002E04FB" w:rsidRDefault="00922E85" w:rsidP="004F4913">
            <w:pPr>
              <w:ind w:firstLine="28"/>
              <w:jc w:val="both"/>
            </w:pPr>
            <w:r w:rsidRPr="002E04FB">
              <w:t>1</w:t>
            </w:r>
          </w:p>
        </w:tc>
      </w:tr>
      <w:tr w:rsidR="00922E85" w:rsidRPr="002E04FB" w:rsidTr="00B1716A">
        <w:tc>
          <w:tcPr>
            <w:tcW w:w="675" w:type="dxa"/>
          </w:tcPr>
          <w:p w:rsidR="00922E85" w:rsidRPr="002E04FB" w:rsidRDefault="00922E85" w:rsidP="004F4913">
            <w:pPr>
              <w:ind w:firstLine="28"/>
              <w:jc w:val="both"/>
            </w:pPr>
            <w:r w:rsidRPr="002E04FB">
              <w:t>3.</w:t>
            </w:r>
          </w:p>
        </w:tc>
        <w:tc>
          <w:tcPr>
            <w:tcW w:w="2268" w:type="dxa"/>
          </w:tcPr>
          <w:p w:rsidR="00922E85" w:rsidRPr="002E04FB" w:rsidRDefault="00922E85" w:rsidP="004F4913">
            <w:pPr>
              <w:ind w:firstLine="28"/>
              <w:jc w:val="both"/>
            </w:pPr>
            <w:r w:rsidRPr="002E04FB">
              <w:t>Административный персонал</w:t>
            </w:r>
          </w:p>
        </w:tc>
        <w:tc>
          <w:tcPr>
            <w:tcW w:w="4780" w:type="dxa"/>
          </w:tcPr>
          <w:p w:rsidR="00922E85" w:rsidRPr="002E04FB" w:rsidRDefault="00922E85" w:rsidP="004F4913">
            <w:pPr>
              <w:ind w:firstLine="28"/>
            </w:pPr>
            <w:r w:rsidRPr="002E04FB">
              <w:t>Обеспечивает для специалистов ОУ условия для эффективной работы, организует контроль и текущую организационную работу.</w:t>
            </w:r>
          </w:p>
        </w:tc>
        <w:tc>
          <w:tcPr>
            <w:tcW w:w="1847" w:type="dxa"/>
          </w:tcPr>
          <w:p w:rsidR="00922E85" w:rsidRPr="002E04FB" w:rsidRDefault="00922E85" w:rsidP="004F4913">
            <w:pPr>
              <w:ind w:firstLine="28"/>
              <w:jc w:val="both"/>
            </w:pPr>
            <w:r w:rsidRPr="002E04FB">
              <w:t>3</w:t>
            </w:r>
          </w:p>
        </w:tc>
      </w:tr>
    </w:tbl>
    <w:p w:rsidR="00922E85" w:rsidRPr="002E04FB" w:rsidRDefault="00922E85" w:rsidP="004F4913"/>
    <w:p w:rsidR="00922E85" w:rsidRPr="002E04FB" w:rsidRDefault="00922E85" w:rsidP="004F4913">
      <w:pPr>
        <w:shd w:val="clear" w:color="auto" w:fill="FFFFFF"/>
        <w:jc w:val="both"/>
      </w:pPr>
      <w:r w:rsidRPr="002E04FB">
        <w:rPr>
          <w:bCs/>
        </w:rPr>
        <w:t>Профессиональное развитие и повышение квалификации педагогиче</w:t>
      </w:r>
      <w:r w:rsidRPr="002E04FB">
        <w:rPr>
          <w:bCs/>
        </w:rPr>
        <w:softHyphen/>
      </w:r>
      <w:r w:rsidRPr="002E04FB">
        <w:rPr>
          <w:bCs/>
          <w:spacing w:val="-1"/>
        </w:rPr>
        <w:t xml:space="preserve">ских работников </w:t>
      </w:r>
      <w:r w:rsidRPr="002E04FB">
        <w:rPr>
          <w:spacing w:val="-1"/>
        </w:rPr>
        <w:t>направлено на профессиональную готовность работников к реа</w:t>
      </w:r>
      <w:r w:rsidRPr="002E04FB">
        <w:rPr>
          <w:spacing w:val="-1"/>
        </w:rPr>
        <w:softHyphen/>
      </w:r>
      <w:r w:rsidRPr="002E04FB">
        <w:t>лизации ФГОС:</w:t>
      </w:r>
    </w:p>
    <w:p w:rsidR="00922E85" w:rsidRPr="002E04FB" w:rsidRDefault="00922E85" w:rsidP="00391BC5">
      <w:pPr>
        <w:widowControl w:val="0"/>
        <w:numPr>
          <w:ilvl w:val="0"/>
          <w:numId w:val="8"/>
        </w:numPr>
        <w:shd w:val="clear" w:color="auto" w:fill="FFFFFF"/>
        <w:tabs>
          <w:tab w:val="left" w:pos="710"/>
        </w:tabs>
        <w:autoSpaceDE w:val="0"/>
        <w:autoSpaceDN w:val="0"/>
        <w:adjustRightInd w:val="0"/>
        <w:jc w:val="both"/>
        <w:rPr>
          <w:bCs/>
        </w:rPr>
      </w:pPr>
      <w:r w:rsidRPr="002E04FB">
        <w:rPr>
          <w:bCs/>
        </w:rPr>
        <w:t xml:space="preserve">обеспечение </w:t>
      </w:r>
      <w:r w:rsidRPr="002E04FB">
        <w:t>оптимального вхождения работников школы в систему инно</w:t>
      </w:r>
      <w:r w:rsidRPr="002E04FB">
        <w:softHyphen/>
      </w:r>
      <w:r w:rsidRPr="002E04FB">
        <w:rPr>
          <w:spacing w:val="-1"/>
        </w:rPr>
        <w:t>вационной деятельности в соответствии с требованиями современного образования;</w:t>
      </w:r>
    </w:p>
    <w:p w:rsidR="00922E85" w:rsidRPr="002E04FB" w:rsidRDefault="00922E85" w:rsidP="00391BC5">
      <w:pPr>
        <w:widowControl w:val="0"/>
        <w:numPr>
          <w:ilvl w:val="0"/>
          <w:numId w:val="8"/>
        </w:numPr>
        <w:shd w:val="clear" w:color="auto" w:fill="FFFFFF"/>
        <w:tabs>
          <w:tab w:val="left" w:pos="710"/>
        </w:tabs>
        <w:autoSpaceDE w:val="0"/>
        <w:autoSpaceDN w:val="0"/>
        <w:adjustRightInd w:val="0"/>
        <w:jc w:val="both"/>
        <w:rPr>
          <w:bCs/>
        </w:rPr>
      </w:pPr>
      <w:r w:rsidRPr="002E04FB">
        <w:rPr>
          <w:bCs/>
        </w:rPr>
        <w:t xml:space="preserve">принятие </w:t>
      </w:r>
      <w:r w:rsidRPr="002E04FB">
        <w:t>идеологии ФГОС общего образования;</w:t>
      </w:r>
    </w:p>
    <w:p w:rsidR="00922E85" w:rsidRPr="002E04FB" w:rsidRDefault="00922E85" w:rsidP="00391BC5">
      <w:pPr>
        <w:widowControl w:val="0"/>
        <w:numPr>
          <w:ilvl w:val="0"/>
          <w:numId w:val="8"/>
        </w:numPr>
        <w:shd w:val="clear" w:color="auto" w:fill="FFFFFF"/>
        <w:tabs>
          <w:tab w:val="left" w:pos="710"/>
        </w:tabs>
        <w:autoSpaceDE w:val="0"/>
        <w:autoSpaceDN w:val="0"/>
        <w:adjustRightInd w:val="0"/>
        <w:jc w:val="both"/>
        <w:rPr>
          <w:bCs/>
        </w:rPr>
      </w:pPr>
      <w:r w:rsidRPr="002E04FB">
        <w:rPr>
          <w:bCs/>
        </w:rPr>
        <w:t xml:space="preserve">освоение </w:t>
      </w:r>
      <w:r w:rsidRPr="002E04FB">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22E85" w:rsidRPr="002E04FB" w:rsidRDefault="00922E85" w:rsidP="00391BC5">
      <w:pPr>
        <w:widowControl w:val="0"/>
        <w:numPr>
          <w:ilvl w:val="0"/>
          <w:numId w:val="8"/>
        </w:numPr>
        <w:shd w:val="clear" w:color="auto" w:fill="FFFFFF"/>
        <w:tabs>
          <w:tab w:val="left" w:pos="710"/>
        </w:tabs>
        <w:autoSpaceDE w:val="0"/>
        <w:autoSpaceDN w:val="0"/>
        <w:adjustRightInd w:val="0"/>
        <w:jc w:val="both"/>
        <w:rPr>
          <w:bCs/>
        </w:rPr>
      </w:pPr>
      <w:r w:rsidRPr="002E04FB">
        <w:rPr>
          <w:bCs/>
        </w:rPr>
        <w:t xml:space="preserve">овладение </w:t>
      </w:r>
      <w:r w:rsidRPr="002E04FB">
        <w:t>учебно-методическими и информационно-методическими ресур</w:t>
      </w:r>
      <w:r w:rsidRPr="002E04FB">
        <w:softHyphen/>
        <w:t>сами, необходимыми для успешного решения задач ФГОС.</w:t>
      </w:r>
    </w:p>
    <w:p w:rsidR="00922E85" w:rsidRPr="002E04FB" w:rsidRDefault="00922E85" w:rsidP="004F4913">
      <w:pPr>
        <w:shd w:val="clear" w:color="auto" w:fill="FFFFFF"/>
        <w:jc w:val="both"/>
      </w:pPr>
      <w:r w:rsidRPr="002E04FB">
        <w:rPr>
          <w:bCs/>
        </w:rPr>
        <w:t xml:space="preserve">Повышение квалификации педагогов школы ведется </w:t>
      </w:r>
      <w:r w:rsidR="00823D21" w:rsidRPr="002E04FB">
        <w:rPr>
          <w:bCs/>
        </w:rPr>
        <w:t xml:space="preserve">через </w:t>
      </w:r>
      <w:r w:rsidRPr="002E04FB">
        <w:rPr>
          <w:bCs/>
        </w:rPr>
        <w:t>:</w:t>
      </w:r>
    </w:p>
    <w:p w:rsidR="00922E85" w:rsidRPr="002E04FB" w:rsidRDefault="00922E85" w:rsidP="00391BC5">
      <w:pPr>
        <w:widowControl w:val="0"/>
        <w:numPr>
          <w:ilvl w:val="0"/>
          <w:numId w:val="9"/>
        </w:numPr>
        <w:shd w:val="clear" w:color="auto" w:fill="FFFFFF"/>
        <w:tabs>
          <w:tab w:val="left" w:pos="854"/>
        </w:tabs>
        <w:autoSpaceDE w:val="0"/>
        <w:autoSpaceDN w:val="0"/>
        <w:adjustRightInd w:val="0"/>
        <w:jc w:val="both"/>
      </w:pPr>
      <w:r w:rsidRPr="002E04FB">
        <w:t>Самообразование педагогов;</w:t>
      </w:r>
    </w:p>
    <w:p w:rsidR="00823D21" w:rsidRPr="002E04FB" w:rsidRDefault="00823D21" w:rsidP="00391BC5">
      <w:pPr>
        <w:widowControl w:val="0"/>
        <w:numPr>
          <w:ilvl w:val="0"/>
          <w:numId w:val="9"/>
        </w:numPr>
        <w:shd w:val="clear" w:color="auto" w:fill="FFFFFF"/>
        <w:tabs>
          <w:tab w:val="left" w:pos="854"/>
        </w:tabs>
        <w:autoSpaceDE w:val="0"/>
        <w:autoSpaceDN w:val="0"/>
        <w:adjustRightInd w:val="0"/>
        <w:jc w:val="both"/>
      </w:pPr>
      <w:r w:rsidRPr="002E04FB">
        <w:t>Участие в работе методических объединений школьного и районного уровней по проблемам ФГОС.</w:t>
      </w:r>
    </w:p>
    <w:p w:rsidR="00823D21" w:rsidRPr="002E04FB" w:rsidRDefault="00823D21" w:rsidP="00391BC5">
      <w:pPr>
        <w:widowControl w:val="0"/>
        <w:numPr>
          <w:ilvl w:val="0"/>
          <w:numId w:val="9"/>
        </w:numPr>
        <w:shd w:val="clear" w:color="auto" w:fill="FFFFFF"/>
        <w:tabs>
          <w:tab w:val="left" w:pos="854"/>
        </w:tabs>
        <w:autoSpaceDE w:val="0"/>
        <w:autoSpaceDN w:val="0"/>
        <w:adjustRightInd w:val="0"/>
        <w:jc w:val="both"/>
      </w:pPr>
      <w:r w:rsidRPr="002E04FB">
        <w:t>Семинары, посвящённые содержанию и ключевым особенностям ФГОС</w:t>
      </w:r>
    </w:p>
    <w:p w:rsidR="00823D21" w:rsidRPr="002E04FB" w:rsidRDefault="00823D21" w:rsidP="00391BC5">
      <w:pPr>
        <w:widowControl w:val="0"/>
        <w:numPr>
          <w:ilvl w:val="0"/>
          <w:numId w:val="9"/>
        </w:numPr>
        <w:shd w:val="clear" w:color="auto" w:fill="FFFFFF"/>
        <w:tabs>
          <w:tab w:val="left" w:pos="854"/>
        </w:tabs>
        <w:autoSpaceDE w:val="0"/>
        <w:autoSpaceDN w:val="0"/>
        <w:adjustRightInd w:val="0"/>
        <w:jc w:val="both"/>
      </w:pPr>
      <w:r w:rsidRPr="002E04FB">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922E85" w:rsidRPr="002E04FB" w:rsidRDefault="00823D21" w:rsidP="00391BC5">
      <w:pPr>
        <w:widowControl w:val="0"/>
        <w:numPr>
          <w:ilvl w:val="0"/>
          <w:numId w:val="9"/>
        </w:numPr>
        <w:shd w:val="clear" w:color="auto" w:fill="FFFFFF"/>
        <w:tabs>
          <w:tab w:val="left" w:pos="854"/>
        </w:tabs>
        <w:autoSpaceDE w:val="0"/>
        <w:autoSpaceDN w:val="0"/>
        <w:adjustRightInd w:val="0"/>
        <w:jc w:val="both"/>
      </w:pPr>
      <w:r w:rsidRPr="002E04FB">
        <w:t>Курсы</w:t>
      </w:r>
      <w:r w:rsidR="00922E85" w:rsidRPr="002E04FB">
        <w:t xml:space="preserve"> повышения квалификации педагогов и  различ</w:t>
      </w:r>
      <w:r w:rsidR="00922E85" w:rsidRPr="002E04FB">
        <w:softHyphen/>
        <w:t>ные формы дистанционного обучения.</w:t>
      </w:r>
    </w:p>
    <w:p w:rsidR="00922E85" w:rsidRPr="002E04FB" w:rsidRDefault="00922E85" w:rsidP="004F4913">
      <w:pPr>
        <w:shd w:val="clear" w:color="auto" w:fill="FFFFFF"/>
        <w:jc w:val="both"/>
      </w:pPr>
    </w:p>
    <w:p w:rsidR="00922E85" w:rsidRPr="002E04FB" w:rsidRDefault="00922E85" w:rsidP="004F4913">
      <w:pPr>
        <w:shd w:val="clear" w:color="auto" w:fill="FFFFFF"/>
        <w:jc w:val="both"/>
      </w:pPr>
    </w:p>
    <w:p w:rsidR="00B1716A" w:rsidRPr="002E04FB" w:rsidRDefault="00B1716A" w:rsidP="004F4913">
      <w:pPr>
        <w:shd w:val="clear" w:color="auto" w:fill="FFFFFF"/>
        <w:jc w:val="center"/>
        <w:rPr>
          <w:b/>
          <w:bCs/>
        </w:rPr>
      </w:pPr>
      <w:r w:rsidRPr="002E04FB">
        <w:rPr>
          <w:b/>
          <w:bCs/>
          <w:spacing w:val="-6"/>
        </w:rPr>
        <w:t>3.</w:t>
      </w:r>
      <w:r w:rsidR="002E04FB">
        <w:rPr>
          <w:b/>
          <w:bCs/>
          <w:spacing w:val="-6"/>
        </w:rPr>
        <w:t>5</w:t>
      </w:r>
      <w:r w:rsidRPr="002E04FB">
        <w:rPr>
          <w:b/>
          <w:bCs/>
          <w:spacing w:val="-6"/>
        </w:rPr>
        <w:t>.2.   Психолого-педагогические   условия   реализации   основной   образователь</w:t>
      </w:r>
      <w:r w:rsidRPr="002E04FB">
        <w:rPr>
          <w:b/>
          <w:bCs/>
          <w:spacing w:val="-6"/>
        </w:rPr>
        <w:softHyphen/>
      </w:r>
      <w:r w:rsidRPr="002E04FB">
        <w:rPr>
          <w:b/>
          <w:bCs/>
        </w:rPr>
        <w:t>ной программы начального общего образования</w:t>
      </w:r>
    </w:p>
    <w:p w:rsidR="00B1716A" w:rsidRPr="002E04FB" w:rsidRDefault="00B1716A" w:rsidP="004F4913">
      <w:pPr>
        <w:shd w:val="clear" w:color="auto" w:fill="FFFFFF"/>
        <w:jc w:val="both"/>
      </w:pPr>
    </w:p>
    <w:p w:rsidR="00B1716A" w:rsidRPr="002E04FB" w:rsidRDefault="00B1716A" w:rsidP="00992B1B">
      <w:pPr>
        <w:shd w:val="clear" w:color="auto" w:fill="FFFFFF"/>
        <w:spacing w:line="276" w:lineRule="auto"/>
        <w:ind w:firstLine="709"/>
        <w:jc w:val="both"/>
      </w:pPr>
      <w:r w:rsidRPr="002E04FB">
        <w:t>Создание психолого-педагогических условий направлено на:</w:t>
      </w:r>
    </w:p>
    <w:p w:rsidR="00B1716A" w:rsidRPr="002E04FB" w:rsidRDefault="00B1716A" w:rsidP="00992B1B">
      <w:pPr>
        <w:widowControl w:val="0"/>
        <w:numPr>
          <w:ilvl w:val="0"/>
          <w:numId w:val="10"/>
        </w:numPr>
        <w:shd w:val="clear" w:color="auto" w:fill="FFFFFF"/>
        <w:tabs>
          <w:tab w:val="left" w:pos="571"/>
        </w:tabs>
        <w:autoSpaceDE w:val="0"/>
        <w:autoSpaceDN w:val="0"/>
        <w:adjustRightInd w:val="0"/>
        <w:spacing w:line="276" w:lineRule="auto"/>
        <w:ind w:firstLine="709"/>
        <w:jc w:val="both"/>
        <w:rPr>
          <w:b/>
          <w:bCs/>
        </w:rPr>
      </w:pPr>
      <w:r w:rsidRPr="002E04FB">
        <w:rPr>
          <w:spacing w:val="-1"/>
        </w:rPr>
        <w:t>обеспечение преемственности содержания и форм организации образователь</w:t>
      </w:r>
      <w:r w:rsidRPr="002E04FB">
        <w:rPr>
          <w:spacing w:val="-1"/>
        </w:rPr>
        <w:softHyphen/>
        <w:t>ного процесса по отношению к дошкольному образованию с учётом специфи</w:t>
      </w:r>
      <w:r w:rsidRPr="002E04FB">
        <w:rPr>
          <w:spacing w:val="-1"/>
        </w:rPr>
        <w:softHyphen/>
        <w:t>ки возрастного психофизического развития обучающихся;</w:t>
      </w:r>
    </w:p>
    <w:p w:rsidR="00B1716A" w:rsidRPr="002E04FB" w:rsidRDefault="00B1716A" w:rsidP="00992B1B">
      <w:pPr>
        <w:widowControl w:val="0"/>
        <w:numPr>
          <w:ilvl w:val="0"/>
          <w:numId w:val="10"/>
        </w:numPr>
        <w:shd w:val="clear" w:color="auto" w:fill="FFFFFF"/>
        <w:tabs>
          <w:tab w:val="left" w:pos="571"/>
        </w:tabs>
        <w:autoSpaceDE w:val="0"/>
        <w:autoSpaceDN w:val="0"/>
        <w:adjustRightInd w:val="0"/>
        <w:spacing w:line="276" w:lineRule="auto"/>
        <w:ind w:firstLine="709"/>
        <w:jc w:val="both"/>
        <w:rPr>
          <w:b/>
          <w:bCs/>
        </w:rPr>
      </w:pPr>
      <w:r w:rsidRPr="002E04FB">
        <w:rPr>
          <w:spacing w:val="-2"/>
        </w:rPr>
        <w:t>формирование и развитие психолого-педагогической компетентности участни</w:t>
      </w:r>
      <w:r w:rsidRPr="002E04FB">
        <w:rPr>
          <w:spacing w:val="-2"/>
        </w:rPr>
        <w:softHyphen/>
      </w:r>
      <w:r w:rsidRPr="002E04FB">
        <w:t>ков образовательного процесса;</w:t>
      </w:r>
    </w:p>
    <w:p w:rsidR="00B1716A" w:rsidRPr="002E04FB" w:rsidRDefault="00B1716A" w:rsidP="00992B1B">
      <w:pPr>
        <w:widowControl w:val="0"/>
        <w:numPr>
          <w:ilvl w:val="0"/>
          <w:numId w:val="10"/>
        </w:numPr>
        <w:shd w:val="clear" w:color="auto" w:fill="FFFFFF"/>
        <w:tabs>
          <w:tab w:val="left" w:pos="571"/>
        </w:tabs>
        <w:autoSpaceDE w:val="0"/>
        <w:autoSpaceDN w:val="0"/>
        <w:adjustRightInd w:val="0"/>
        <w:spacing w:line="276" w:lineRule="auto"/>
        <w:ind w:firstLine="709"/>
        <w:jc w:val="both"/>
        <w:rPr>
          <w:b/>
          <w:bCs/>
        </w:rPr>
      </w:pPr>
      <w:r w:rsidRPr="002E04FB">
        <w:t>обеспечение вариативности направлений и форм психолого-педагогического сопровождения участников образовательного процесса;</w:t>
      </w:r>
    </w:p>
    <w:p w:rsidR="00B1716A" w:rsidRPr="002E04FB" w:rsidRDefault="00B1716A" w:rsidP="00992B1B">
      <w:pPr>
        <w:shd w:val="clear" w:color="auto" w:fill="FFFFFF"/>
        <w:spacing w:line="276" w:lineRule="auto"/>
        <w:ind w:firstLine="709"/>
        <w:jc w:val="both"/>
      </w:pPr>
      <w:r w:rsidRPr="002E04FB">
        <w:rPr>
          <w:b/>
          <w:bCs/>
        </w:rPr>
        <w:t xml:space="preserve">.    </w:t>
      </w:r>
      <w:r w:rsidRPr="002E04FB">
        <w:t>дифференциацию и индивидуализацию обучения.</w:t>
      </w:r>
    </w:p>
    <w:p w:rsidR="00B1716A" w:rsidRPr="002E04FB" w:rsidRDefault="00B1716A" w:rsidP="00992B1B">
      <w:pPr>
        <w:shd w:val="clear" w:color="auto" w:fill="FFFFFF"/>
        <w:spacing w:line="276" w:lineRule="auto"/>
        <w:ind w:firstLine="709"/>
        <w:jc w:val="both"/>
      </w:pPr>
      <w:r w:rsidRPr="002E04FB">
        <w:rPr>
          <w:spacing w:val="-1"/>
        </w:rPr>
        <w:t>Основными формами психолого-педагогического сопровождения являются:</w:t>
      </w:r>
    </w:p>
    <w:p w:rsidR="00B1716A" w:rsidRPr="002E04FB" w:rsidRDefault="00B1716A" w:rsidP="00992B1B">
      <w:pPr>
        <w:widowControl w:val="0"/>
        <w:numPr>
          <w:ilvl w:val="0"/>
          <w:numId w:val="10"/>
        </w:numPr>
        <w:shd w:val="clear" w:color="auto" w:fill="FFFFFF"/>
        <w:tabs>
          <w:tab w:val="left" w:pos="571"/>
        </w:tabs>
        <w:autoSpaceDE w:val="0"/>
        <w:autoSpaceDN w:val="0"/>
        <w:adjustRightInd w:val="0"/>
        <w:spacing w:line="276" w:lineRule="auto"/>
        <w:ind w:firstLine="709"/>
        <w:jc w:val="both"/>
        <w:rPr>
          <w:b/>
          <w:bCs/>
        </w:rPr>
      </w:pPr>
      <w:r w:rsidRPr="002E04FB">
        <w:t xml:space="preserve">диагностика, направленная на выявление </w:t>
      </w:r>
      <w:r w:rsidR="0009728D" w:rsidRPr="002E04FB">
        <w:t>причин  затруднений в обучении. (Проводится квалифицированными специалистами на базе КШИ п.</w:t>
      </w:r>
      <w:r w:rsidR="00820F48" w:rsidRPr="002E04FB">
        <w:t xml:space="preserve"> </w:t>
      </w:r>
      <w:r w:rsidR="0009728D" w:rsidRPr="002E04FB">
        <w:t>Пограничный с согласия родителей</w:t>
      </w:r>
      <w:r w:rsidR="00820F48" w:rsidRPr="002E04FB">
        <w:t xml:space="preserve"> </w:t>
      </w:r>
      <w:r w:rsidR="0009728D" w:rsidRPr="002E04FB">
        <w:t>(законных представителей) обучающегося с учетом характеристики обучающегося, составленной педагогом, заключением школьного психолого-медико-педагогического консилиума)</w:t>
      </w:r>
      <w:r w:rsidR="00FB34DA" w:rsidRPr="002E04FB">
        <w:t>, или по заявлению родителей</w:t>
      </w:r>
      <w:r w:rsidR="00084173" w:rsidRPr="002E04FB">
        <w:t xml:space="preserve"> </w:t>
      </w:r>
      <w:r w:rsidR="00FB34DA" w:rsidRPr="002E04FB">
        <w:t>(законных представителей))</w:t>
      </w:r>
      <w:r w:rsidRPr="002E04FB">
        <w:t>;</w:t>
      </w:r>
    </w:p>
    <w:p w:rsidR="00B1716A" w:rsidRPr="002E04FB" w:rsidRDefault="00B1716A" w:rsidP="00992B1B">
      <w:pPr>
        <w:widowControl w:val="0"/>
        <w:numPr>
          <w:ilvl w:val="0"/>
          <w:numId w:val="10"/>
        </w:numPr>
        <w:shd w:val="clear" w:color="auto" w:fill="FFFFFF"/>
        <w:tabs>
          <w:tab w:val="left" w:pos="571"/>
        </w:tabs>
        <w:autoSpaceDE w:val="0"/>
        <w:autoSpaceDN w:val="0"/>
        <w:adjustRightInd w:val="0"/>
        <w:spacing w:line="276" w:lineRule="auto"/>
        <w:ind w:firstLine="709"/>
        <w:jc w:val="both"/>
        <w:rPr>
          <w:b/>
          <w:bCs/>
        </w:rPr>
      </w:pPr>
      <w:r w:rsidRPr="002E04FB">
        <w:t>консультирование педагогов и родителей с учётом результатов диагностики;</w:t>
      </w:r>
    </w:p>
    <w:p w:rsidR="00B1716A" w:rsidRPr="002E04FB" w:rsidRDefault="00B1716A" w:rsidP="00992B1B">
      <w:pPr>
        <w:widowControl w:val="0"/>
        <w:numPr>
          <w:ilvl w:val="0"/>
          <w:numId w:val="10"/>
        </w:numPr>
        <w:shd w:val="clear" w:color="auto" w:fill="FFFFFF"/>
        <w:tabs>
          <w:tab w:val="left" w:pos="571"/>
        </w:tabs>
        <w:autoSpaceDE w:val="0"/>
        <w:autoSpaceDN w:val="0"/>
        <w:adjustRightInd w:val="0"/>
        <w:spacing w:line="276" w:lineRule="auto"/>
        <w:ind w:firstLine="709"/>
        <w:jc w:val="both"/>
        <w:rPr>
          <w:b/>
          <w:bCs/>
        </w:rPr>
      </w:pPr>
      <w:r w:rsidRPr="002E04FB">
        <w:rPr>
          <w:spacing w:val="-1"/>
        </w:rPr>
        <w:t>профилактические мероприятия</w:t>
      </w:r>
      <w:r w:rsidR="00486533" w:rsidRPr="002E04FB">
        <w:rPr>
          <w:spacing w:val="-1"/>
        </w:rPr>
        <w:t>.</w:t>
      </w:r>
    </w:p>
    <w:p w:rsidR="00B1716A" w:rsidRPr="002E04FB" w:rsidRDefault="00B1716A" w:rsidP="00992B1B">
      <w:pPr>
        <w:shd w:val="clear" w:color="auto" w:fill="FFFFFF"/>
        <w:spacing w:line="276" w:lineRule="auto"/>
        <w:ind w:firstLine="709"/>
        <w:jc w:val="both"/>
      </w:pPr>
      <w:r w:rsidRPr="002E04FB">
        <w:t>К основным направлениям психолого-педагогического сопровождения отно</w:t>
      </w:r>
      <w:r w:rsidRPr="002E04FB">
        <w:softHyphen/>
        <w:t>сятся:</w:t>
      </w:r>
    </w:p>
    <w:p w:rsidR="00B1716A" w:rsidRPr="002E04FB" w:rsidRDefault="00B1716A" w:rsidP="00992B1B">
      <w:pPr>
        <w:widowControl w:val="0"/>
        <w:numPr>
          <w:ilvl w:val="0"/>
          <w:numId w:val="12"/>
        </w:numPr>
        <w:shd w:val="clear" w:color="auto" w:fill="FFFFFF"/>
        <w:tabs>
          <w:tab w:val="left" w:pos="571"/>
        </w:tabs>
        <w:autoSpaceDE w:val="0"/>
        <w:autoSpaceDN w:val="0"/>
        <w:adjustRightInd w:val="0"/>
        <w:spacing w:line="276" w:lineRule="auto"/>
        <w:ind w:left="0" w:firstLine="709"/>
        <w:jc w:val="both"/>
        <w:rPr>
          <w:b/>
          <w:bCs/>
        </w:rPr>
      </w:pPr>
      <w:r w:rsidRPr="002E04FB">
        <w:rPr>
          <w:spacing w:val="-1"/>
        </w:rPr>
        <w:t>сохранение и укрепление психологического здоровья;</w:t>
      </w:r>
    </w:p>
    <w:p w:rsidR="00B1716A" w:rsidRPr="002E04FB" w:rsidRDefault="00B1716A" w:rsidP="00992B1B">
      <w:pPr>
        <w:widowControl w:val="0"/>
        <w:numPr>
          <w:ilvl w:val="0"/>
          <w:numId w:val="12"/>
        </w:numPr>
        <w:shd w:val="clear" w:color="auto" w:fill="FFFFFF"/>
        <w:tabs>
          <w:tab w:val="left" w:pos="571"/>
        </w:tabs>
        <w:autoSpaceDE w:val="0"/>
        <w:autoSpaceDN w:val="0"/>
        <w:adjustRightInd w:val="0"/>
        <w:spacing w:line="276" w:lineRule="auto"/>
        <w:ind w:left="0" w:firstLine="709"/>
        <w:jc w:val="both"/>
        <w:rPr>
          <w:b/>
          <w:bCs/>
        </w:rPr>
      </w:pPr>
      <w:r w:rsidRPr="002E04FB">
        <w:rPr>
          <w:spacing w:val="-1"/>
        </w:rPr>
        <w:t>мониторинг возможностей и способностей обучающихся;</w:t>
      </w:r>
    </w:p>
    <w:p w:rsidR="00B1716A" w:rsidRPr="002E04FB" w:rsidRDefault="00B1716A" w:rsidP="00992B1B">
      <w:pPr>
        <w:widowControl w:val="0"/>
        <w:numPr>
          <w:ilvl w:val="0"/>
          <w:numId w:val="12"/>
        </w:numPr>
        <w:shd w:val="clear" w:color="auto" w:fill="FFFFFF"/>
        <w:autoSpaceDE w:val="0"/>
        <w:autoSpaceDN w:val="0"/>
        <w:adjustRightInd w:val="0"/>
        <w:spacing w:line="276" w:lineRule="auto"/>
        <w:ind w:left="0" w:firstLine="709"/>
        <w:jc w:val="both"/>
      </w:pPr>
      <w:r w:rsidRPr="002E04FB">
        <w:t>формирование у обучающихся ценности здоровья и безопасного образа жиз</w:t>
      </w:r>
      <w:r w:rsidRPr="002E04FB">
        <w:softHyphen/>
        <w:t>ни, развитие экологической культуры;</w:t>
      </w:r>
    </w:p>
    <w:p w:rsidR="00B1716A" w:rsidRPr="002E04FB" w:rsidRDefault="00B1716A" w:rsidP="00992B1B">
      <w:pPr>
        <w:widowControl w:val="0"/>
        <w:numPr>
          <w:ilvl w:val="0"/>
          <w:numId w:val="12"/>
        </w:numPr>
        <w:shd w:val="clear" w:color="auto" w:fill="FFFFFF"/>
        <w:tabs>
          <w:tab w:val="left" w:pos="571"/>
        </w:tabs>
        <w:autoSpaceDE w:val="0"/>
        <w:autoSpaceDN w:val="0"/>
        <w:adjustRightInd w:val="0"/>
        <w:spacing w:line="276" w:lineRule="auto"/>
        <w:ind w:left="0" w:firstLine="709"/>
        <w:jc w:val="both"/>
        <w:rPr>
          <w:b/>
          <w:bCs/>
        </w:rPr>
      </w:pPr>
      <w:r w:rsidRPr="002E04FB">
        <w:t>формирование коммуникативных навыков в разновозрастной среде и среде сверстников;</w:t>
      </w:r>
    </w:p>
    <w:p w:rsidR="00486533" w:rsidRPr="002E04FB" w:rsidRDefault="00486533" w:rsidP="00992B1B">
      <w:pPr>
        <w:widowControl w:val="0"/>
        <w:numPr>
          <w:ilvl w:val="0"/>
          <w:numId w:val="12"/>
        </w:numPr>
        <w:shd w:val="clear" w:color="auto" w:fill="FFFFFF"/>
        <w:tabs>
          <w:tab w:val="left" w:pos="571"/>
        </w:tabs>
        <w:autoSpaceDE w:val="0"/>
        <w:autoSpaceDN w:val="0"/>
        <w:adjustRightInd w:val="0"/>
        <w:spacing w:line="276" w:lineRule="auto"/>
        <w:ind w:left="0" w:firstLine="709"/>
        <w:jc w:val="both"/>
        <w:rPr>
          <w:b/>
          <w:bCs/>
        </w:rPr>
      </w:pPr>
      <w:r w:rsidRPr="002E04FB">
        <w:t>выявление и поддержка одарённых детей.</w:t>
      </w:r>
    </w:p>
    <w:p w:rsidR="00B1716A" w:rsidRPr="002E04FB" w:rsidRDefault="00B1716A" w:rsidP="00992B1B">
      <w:pPr>
        <w:shd w:val="clear" w:color="auto" w:fill="FFFFFF"/>
        <w:spacing w:line="276" w:lineRule="auto"/>
        <w:ind w:firstLine="709"/>
        <w:jc w:val="both"/>
      </w:pPr>
    </w:p>
    <w:p w:rsidR="0027269A" w:rsidRPr="002E04FB" w:rsidRDefault="0027269A" w:rsidP="00992B1B">
      <w:pPr>
        <w:spacing w:line="276" w:lineRule="auto"/>
        <w:ind w:firstLine="709"/>
        <w:jc w:val="both"/>
      </w:pPr>
      <w:r w:rsidRPr="002E04FB">
        <w:t>Требованиями Стандарта к психолого-педагогическим условиям реализации основной образовательной программы начального  общего образования является и обеспечение преемственности содержания и форм организации образовательного процесса по отношению к уровню начального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а также  формирование и развитие психолого-педагогической компетентности участн</w:t>
      </w:r>
      <w:r w:rsidR="00992B1B">
        <w:t>иков образовательного процесса.</w:t>
      </w:r>
    </w:p>
    <w:p w:rsidR="00B1716A" w:rsidRPr="002E04FB" w:rsidRDefault="00B1716A" w:rsidP="00555F64">
      <w:pPr>
        <w:shd w:val="clear" w:color="auto" w:fill="FFFFFF"/>
        <w:tabs>
          <w:tab w:val="left" w:pos="571"/>
        </w:tabs>
        <w:spacing w:line="276" w:lineRule="auto"/>
        <w:ind w:firstLine="709"/>
        <w:jc w:val="both"/>
        <w:rPr>
          <w:b/>
          <w:bCs/>
        </w:rPr>
      </w:pPr>
    </w:p>
    <w:p w:rsidR="00B1716A" w:rsidRPr="002E04FB" w:rsidRDefault="00B1716A" w:rsidP="00555F64">
      <w:pPr>
        <w:shd w:val="clear" w:color="auto" w:fill="FFFFFF"/>
        <w:spacing w:line="276" w:lineRule="auto"/>
        <w:ind w:firstLine="709"/>
        <w:jc w:val="both"/>
        <w:rPr>
          <w:b/>
          <w:bCs/>
        </w:rPr>
      </w:pPr>
      <w:r w:rsidRPr="002E04FB">
        <w:rPr>
          <w:b/>
          <w:bCs/>
        </w:rPr>
        <w:t>3.</w:t>
      </w:r>
      <w:r w:rsidR="00992B1B">
        <w:rPr>
          <w:b/>
          <w:bCs/>
        </w:rPr>
        <w:t>5</w:t>
      </w:r>
      <w:r w:rsidRPr="002E04FB">
        <w:rPr>
          <w:b/>
          <w:bCs/>
        </w:rPr>
        <w:t>.3. Финансовое обеспечение реализации основной образовательной про</w:t>
      </w:r>
      <w:r w:rsidRPr="002E04FB">
        <w:rPr>
          <w:b/>
          <w:bCs/>
        </w:rPr>
        <w:softHyphen/>
        <w:t>граммы начального общего образования</w:t>
      </w:r>
    </w:p>
    <w:p w:rsidR="00084173" w:rsidRPr="002E04FB" w:rsidRDefault="00084173" w:rsidP="00555F64">
      <w:pPr>
        <w:shd w:val="clear" w:color="auto" w:fill="FFFFFF"/>
        <w:spacing w:line="276" w:lineRule="auto"/>
        <w:ind w:firstLine="709"/>
        <w:jc w:val="both"/>
        <w:rPr>
          <w:b/>
          <w:bCs/>
          <w:highlight w:val="blue"/>
        </w:rPr>
      </w:pPr>
    </w:p>
    <w:p w:rsidR="00B1716A" w:rsidRPr="002E04FB" w:rsidRDefault="00B1716A" w:rsidP="00555F64">
      <w:pPr>
        <w:shd w:val="clear" w:color="auto" w:fill="FFFFFF"/>
        <w:spacing w:line="276" w:lineRule="auto"/>
        <w:ind w:firstLine="709"/>
        <w:jc w:val="both"/>
      </w:pPr>
      <w:r w:rsidRPr="002E04FB">
        <w:rPr>
          <w:b/>
          <w:bCs/>
        </w:rPr>
        <w:t xml:space="preserve">Финансовое обеспечение </w:t>
      </w:r>
      <w:r w:rsidRPr="002E04FB">
        <w:t xml:space="preserve">реализации основной образовательной программы </w:t>
      </w:r>
      <w:r w:rsidRPr="002E04FB">
        <w:rPr>
          <w:spacing w:val="-1"/>
        </w:rPr>
        <w:t xml:space="preserve">начального общего образования опирается на исполнение расходных обязательств, </w:t>
      </w:r>
      <w:r w:rsidRPr="002E04FB">
        <w:t xml:space="preserve">обеспечивающих конституционное право граждан на бесплатное и общедоступное общее образование. Объём действующих расходных обязательств отражается в </w:t>
      </w:r>
      <w:r w:rsidR="00820F48" w:rsidRPr="002E04FB">
        <w:t xml:space="preserve">муниципальном </w:t>
      </w:r>
      <w:r w:rsidRPr="002E04FB">
        <w:t>за</w:t>
      </w:r>
      <w:r w:rsidRPr="002E04FB">
        <w:softHyphen/>
        <w:t>дании учредителя по оказанию государственных (муниципальных) образователь</w:t>
      </w:r>
      <w:r w:rsidRPr="002E04FB">
        <w:softHyphen/>
        <w:t>ных услуг в соответствии с требованиями федерального государственного образо</w:t>
      </w:r>
      <w:r w:rsidRPr="002E04FB">
        <w:softHyphen/>
        <w:t>вательного стандарта начального общего образования.</w:t>
      </w:r>
    </w:p>
    <w:p w:rsidR="00B1716A" w:rsidRPr="002E04FB" w:rsidRDefault="00820F48" w:rsidP="00555F64">
      <w:pPr>
        <w:shd w:val="clear" w:color="auto" w:fill="FFFFFF"/>
        <w:spacing w:line="276" w:lineRule="auto"/>
        <w:ind w:firstLine="709"/>
        <w:jc w:val="both"/>
      </w:pPr>
      <w:r w:rsidRPr="002E04FB">
        <w:t>Муниципальное з</w:t>
      </w:r>
      <w:r w:rsidR="00B1716A" w:rsidRPr="002E04FB">
        <w:rPr>
          <w:spacing w:val="-1"/>
        </w:rPr>
        <w:t xml:space="preserve">адание учредителя обеспечивает соответствие показателей объёмов и качества </w:t>
      </w:r>
      <w:r w:rsidR="00B1716A" w:rsidRPr="002E04FB">
        <w:t>предоставляемых образовательным учреждением услуг (выполнения работ) с раз</w:t>
      </w:r>
      <w:r w:rsidR="00B1716A" w:rsidRPr="002E04FB">
        <w:softHyphen/>
        <w:t>мерами направляемых на эти цели средств бюджета.</w:t>
      </w:r>
    </w:p>
    <w:p w:rsidR="00B1716A" w:rsidRPr="002E04FB" w:rsidRDefault="00B1716A" w:rsidP="00555F64">
      <w:pPr>
        <w:shd w:val="clear" w:color="auto" w:fill="FFFFFF"/>
        <w:spacing w:line="276" w:lineRule="auto"/>
        <w:ind w:firstLine="709"/>
        <w:jc w:val="both"/>
      </w:pPr>
      <w:r w:rsidRPr="002E04FB">
        <w:rPr>
          <w:i/>
          <w:iCs/>
        </w:rPr>
        <w:t>Финансовое обеспечение задания учредителя по реализации основной образо</w:t>
      </w:r>
      <w:r w:rsidRPr="002E04FB">
        <w:rPr>
          <w:i/>
          <w:iCs/>
        </w:rPr>
        <w:softHyphen/>
        <w:t xml:space="preserve">вательной программы начального общего образования </w:t>
      </w:r>
      <w:r w:rsidRPr="002E04FB">
        <w:t xml:space="preserve">осуществляется на основе нормативного подушевого финансирования. Введение нормативного подушевого </w:t>
      </w:r>
      <w:r w:rsidRPr="002E04FB">
        <w:rPr>
          <w:spacing w:val="-1"/>
        </w:rPr>
        <w:t>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w:t>
      </w:r>
      <w:r w:rsidRPr="002E04FB">
        <w:rPr>
          <w:spacing w:val="-1"/>
        </w:rPr>
        <w:softHyphen/>
      </w:r>
      <w:r w:rsidRPr="002E04FB">
        <w:t>ного и бесплатного общего образования в соответствии с требованиями Стандарта.</w:t>
      </w:r>
    </w:p>
    <w:p w:rsidR="00B1716A" w:rsidRPr="002E04FB" w:rsidRDefault="00B1716A" w:rsidP="00555F64">
      <w:pPr>
        <w:shd w:val="clear" w:color="auto" w:fill="FFFFFF"/>
        <w:spacing w:line="276" w:lineRule="auto"/>
        <w:ind w:firstLine="709"/>
        <w:jc w:val="both"/>
      </w:pPr>
      <w:r w:rsidRPr="002E04FB">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w:t>
      </w:r>
      <w:r w:rsidRPr="002E04FB">
        <w:rPr>
          <w:spacing w:val="-1"/>
        </w:rPr>
        <w:t>ниже уровня фактически сложившейся стоимости в предыдущем финансовом году.</w:t>
      </w:r>
    </w:p>
    <w:p w:rsidR="00B1716A" w:rsidRPr="002E04FB" w:rsidRDefault="00B1716A" w:rsidP="00555F64">
      <w:pPr>
        <w:shd w:val="clear" w:color="auto" w:fill="FFFFFF"/>
        <w:spacing w:line="276" w:lineRule="auto"/>
        <w:ind w:firstLine="709"/>
        <w:jc w:val="both"/>
      </w:pPr>
      <w:r w:rsidRPr="002E04FB">
        <w:rPr>
          <w:i/>
          <w:iCs/>
        </w:rPr>
        <w:t xml:space="preserve">Региональный расчётный подушевой норматив - </w:t>
      </w:r>
      <w:r w:rsidRPr="002E04FB">
        <w:t>это минимально допустимый объём финансовых средств, необходимых для реализации основной образователь</w:t>
      </w:r>
      <w:r w:rsidRPr="002E04FB">
        <w:softHyphen/>
        <w:t>ной программы в учреждении в соответствии с ФГОС в расчёте на одного обучаю</w:t>
      </w:r>
      <w:r w:rsidRPr="002E04FB">
        <w:softHyphen/>
        <w:t>щегося в год. В связи требованиями Стандарта при расчете подушевого норматива учитываются затраты рабочего времени педагогических работников школы на урочную и внеурочную деятельность, включая все виды работ, входящие в трудо</w:t>
      </w:r>
      <w:r w:rsidRPr="002E04FB">
        <w:softHyphen/>
        <w:t>вые обязанности конкретных педагогических работников.</w:t>
      </w:r>
    </w:p>
    <w:p w:rsidR="009070B3" w:rsidRPr="002E04FB" w:rsidRDefault="009070B3" w:rsidP="00555F64">
      <w:pPr>
        <w:shd w:val="clear" w:color="auto" w:fill="FFFFFF"/>
        <w:tabs>
          <w:tab w:val="left" w:pos="850"/>
        </w:tabs>
        <w:spacing w:line="276" w:lineRule="auto"/>
        <w:ind w:firstLine="709"/>
        <w:jc w:val="both"/>
        <w:rPr>
          <w:b/>
          <w:bCs/>
        </w:rPr>
      </w:pPr>
    </w:p>
    <w:p w:rsidR="00B1716A" w:rsidRPr="002E04FB" w:rsidRDefault="00B1716A" w:rsidP="00555F64">
      <w:pPr>
        <w:shd w:val="clear" w:color="auto" w:fill="FFFFFF"/>
        <w:tabs>
          <w:tab w:val="left" w:pos="850"/>
        </w:tabs>
        <w:spacing w:line="276" w:lineRule="auto"/>
        <w:ind w:firstLine="709"/>
        <w:jc w:val="both"/>
        <w:rPr>
          <w:b/>
          <w:bCs/>
        </w:rPr>
      </w:pPr>
      <w:r w:rsidRPr="002E04FB">
        <w:rPr>
          <w:b/>
          <w:bCs/>
        </w:rPr>
        <w:t>3.</w:t>
      </w:r>
      <w:r w:rsidR="00992B1B">
        <w:rPr>
          <w:b/>
          <w:bCs/>
        </w:rPr>
        <w:t>5</w:t>
      </w:r>
      <w:r w:rsidRPr="002E04FB">
        <w:rPr>
          <w:b/>
          <w:bCs/>
        </w:rPr>
        <w:t>.4. Материально-технические условия реализации основной образователь</w:t>
      </w:r>
      <w:r w:rsidRPr="002E04FB">
        <w:rPr>
          <w:b/>
          <w:bCs/>
        </w:rPr>
        <w:softHyphen/>
        <w:t>ной программы</w:t>
      </w:r>
    </w:p>
    <w:p w:rsidR="0020334A" w:rsidRPr="002E04FB" w:rsidRDefault="0020334A" w:rsidP="00555F64">
      <w:pPr>
        <w:shd w:val="clear" w:color="auto" w:fill="FFFFFF"/>
        <w:tabs>
          <w:tab w:val="left" w:pos="850"/>
        </w:tabs>
        <w:spacing w:line="276" w:lineRule="auto"/>
        <w:ind w:firstLine="709"/>
        <w:jc w:val="both"/>
      </w:pPr>
    </w:p>
    <w:p w:rsidR="00B1716A" w:rsidRPr="002E04FB" w:rsidRDefault="00B1716A" w:rsidP="00555F64">
      <w:pPr>
        <w:shd w:val="clear" w:color="auto" w:fill="FFFFFF"/>
        <w:spacing w:line="276" w:lineRule="auto"/>
        <w:ind w:firstLine="709"/>
        <w:jc w:val="both"/>
      </w:pPr>
      <w:r w:rsidRPr="002E04FB">
        <w:rPr>
          <w:bCs/>
        </w:rPr>
        <w:t>Материально-технические условия реализации основной образователь</w:t>
      </w:r>
      <w:r w:rsidRPr="002E04FB">
        <w:rPr>
          <w:bCs/>
        </w:rPr>
        <w:softHyphen/>
      </w:r>
      <w:r w:rsidRPr="002E04FB">
        <w:rPr>
          <w:bCs/>
          <w:spacing w:val="-1"/>
        </w:rPr>
        <w:t>ной программы начального общего образования</w:t>
      </w:r>
      <w:r w:rsidRPr="002E04FB">
        <w:rPr>
          <w:b/>
          <w:bCs/>
          <w:spacing w:val="-1"/>
        </w:rPr>
        <w:t xml:space="preserve"> </w:t>
      </w:r>
      <w:r w:rsidRPr="002E04FB">
        <w:rPr>
          <w:spacing w:val="-1"/>
        </w:rPr>
        <w:t>школы обеспечива</w:t>
      </w:r>
      <w:r w:rsidR="00EF23EF" w:rsidRPr="002E04FB">
        <w:rPr>
          <w:spacing w:val="-1"/>
        </w:rPr>
        <w:t>ю</w:t>
      </w:r>
      <w:r w:rsidRPr="002E04FB">
        <w:rPr>
          <w:spacing w:val="-1"/>
        </w:rPr>
        <w:t>т:</w:t>
      </w:r>
    </w:p>
    <w:p w:rsidR="00B1716A" w:rsidRPr="002E04FB" w:rsidRDefault="00B1716A" w:rsidP="00555F64">
      <w:pPr>
        <w:widowControl w:val="0"/>
        <w:numPr>
          <w:ilvl w:val="0"/>
          <w:numId w:val="11"/>
        </w:numPr>
        <w:shd w:val="clear" w:color="auto" w:fill="FFFFFF"/>
        <w:tabs>
          <w:tab w:val="left" w:pos="571"/>
        </w:tabs>
        <w:autoSpaceDE w:val="0"/>
        <w:autoSpaceDN w:val="0"/>
        <w:adjustRightInd w:val="0"/>
        <w:spacing w:line="276" w:lineRule="auto"/>
        <w:ind w:firstLine="709"/>
        <w:jc w:val="both"/>
        <w:rPr>
          <w:spacing w:val="-28"/>
        </w:rPr>
      </w:pPr>
      <w:r w:rsidRPr="002E04FB">
        <w:rPr>
          <w:spacing w:val="-1"/>
        </w:rPr>
        <w:t>возможность достижения обучающимися установленных Стандартом требо</w:t>
      </w:r>
      <w:r w:rsidRPr="002E04FB">
        <w:rPr>
          <w:spacing w:val="-1"/>
        </w:rPr>
        <w:softHyphen/>
        <w:t>ваний к результатам освоения основной образовательной программы началь</w:t>
      </w:r>
      <w:r w:rsidRPr="002E04FB">
        <w:rPr>
          <w:spacing w:val="-1"/>
        </w:rPr>
        <w:softHyphen/>
      </w:r>
      <w:r w:rsidRPr="002E04FB">
        <w:t>ного общего образования;</w:t>
      </w:r>
    </w:p>
    <w:p w:rsidR="00B1716A" w:rsidRPr="002E04FB" w:rsidRDefault="00B1716A" w:rsidP="00555F64">
      <w:pPr>
        <w:widowControl w:val="0"/>
        <w:numPr>
          <w:ilvl w:val="0"/>
          <w:numId w:val="11"/>
        </w:numPr>
        <w:shd w:val="clear" w:color="auto" w:fill="FFFFFF"/>
        <w:tabs>
          <w:tab w:val="left" w:pos="571"/>
        </w:tabs>
        <w:autoSpaceDE w:val="0"/>
        <w:autoSpaceDN w:val="0"/>
        <w:adjustRightInd w:val="0"/>
        <w:spacing w:line="276" w:lineRule="auto"/>
        <w:ind w:firstLine="709"/>
        <w:jc w:val="both"/>
        <w:rPr>
          <w:spacing w:val="-7"/>
        </w:rPr>
      </w:pPr>
      <w:r w:rsidRPr="002E04FB">
        <w:rPr>
          <w:spacing w:val="-5"/>
        </w:rPr>
        <w:t>соблюдение:</w:t>
      </w:r>
    </w:p>
    <w:p w:rsidR="00B1716A" w:rsidRPr="002E04FB" w:rsidRDefault="00B1716A" w:rsidP="00555F64">
      <w:pPr>
        <w:widowControl w:val="0"/>
        <w:numPr>
          <w:ilvl w:val="0"/>
          <w:numId w:val="4"/>
        </w:numPr>
        <w:shd w:val="clear" w:color="auto" w:fill="FFFFFF"/>
        <w:tabs>
          <w:tab w:val="left" w:pos="989"/>
        </w:tabs>
        <w:autoSpaceDE w:val="0"/>
        <w:autoSpaceDN w:val="0"/>
        <w:adjustRightInd w:val="0"/>
        <w:spacing w:line="276" w:lineRule="auto"/>
        <w:ind w:firstLine="709"/>
        <w:jc w:val="both"/>
        <w:rPr>
          <w:b/>
          <w:bCs/>
        </w:rPr>
      </w:pPr>
      <w:r w:rsidRPr="002E04FB">
        <w:rPr>
          <w:spacing w:val="-1"/>
        </w:rPr>
        <w:t xml:space="preserve">санитарно-гигиенических норм образовательного процесса (требования к </w:t>
      </w:r>
      <w:r w:rsidRPr="002E04FB">
        <w:t>водоснабжению, канализации, освещению, воздушно-тепловому режиму и т. д.);</w:t>
      </w:r>
    </w:p>
    <w:p w:rsidR="00B1716A" w:rsidRPr="002E04FB" w:rsidRDefault="00B1716A" w:rsidP="00555F64">
      <w:pPr>
        <w:widowControl w:val="0"/>
        <w:numPr>
          <w:ilvl w:val="0"/>
          <w:numId w:val="4"/>
        </w:numPr>
        <w:shd w:val="clear" w:color="auto" w:fill="FFFFFF"/>
        <w:tabs>
          <w:tab w:val="left" w:pos="989"/>
        </w:tabs>
        <w:autoSpaceDE w:val="0"/>
        <w:autoSpaceDN w:val="0"/>
        <w:adjustRightInd w:val="0"/>
        <w:spacing w:line="276" w:lineRule="auto"/>
        <w:ind w:firstLine="709"/>
        <w:jc w:val="both"/>
        <w:rPr>
          <w:b/>
          <w:bCs/>
        </w:rPr>
      </w:pPr>
      <w:r w:rsidRPr="002E04FB">
        <w:rPr>
          <w:spacing w:val="-1"/>
        </w:rPr>
        <w:t>санитарно-бытовых условий (наличие оборудованных гардеробов, сануз</w:t>
      </w:r>
      <w:r w:rsidRPr="002E04FB">
        <w:rPr>
          <w:spacing w:val="-1"/>
        </w:rPr>
        <w:softHyphen/>
      </w:r>
      <w:r w:rsidRPr="002E04FB">
        <w:t>лов</w:t>
      </w:r>
      <w:r w:rsidR="00EF23EF" w:rsidRPr="002E04FB">
        <w:t xml:space="preserve"> и </w:t>
      </w:r>
      <w:r w:rsidRPr="002E04FB">
        <w:t xml:space="preserve"> т. д.);</w:t>
      </w:r>
    </w:p>
    <w:p w:rsidR="00B1716A" w:rsidRPr="002E04FB" w:rsidRDefault="00B1716A" w:rsidP="00555F64">
      <w:pPr>
        <w:widowControl w:val="0"/>
        <w:numPr>
          <w:ilvl w:val="0"/>
          <w:numId w:val="4"/>
        </w:numPr>
        <w:shd w:val="clear" w:color="auto" w:fill="FFFFFF"/>
        <w:tabs>
          <w:tab w:val="left" w:pos="1104"/>
        </w:tabs>
        <w:autoSpaceDE w:val="0"/>
        <w:autoSpaceDN w:val="0"/>
        <w:adjustRightInd w:val="0"/>
        <w:spacing w:line="276" w:lineRule="auto"/>
        <w:ind w:firstLine="709"/>
        <w:jc w:val="both"/>
        <w:rPr>
          <w:b/>
          <w:bCs/>
        </w:rPr>
      </w:pPr>
      <w:r w:rsidRPr="002E04FB">
        <w:t>социально-бытовых условий (наличие оборудованного рабочего места, учительской);</w:t>
      </w:r>
      <w:r w:rsidRPr="002E04FB">
        <w:rPr>
          <w:spacing w:val="-2"/>
        </w:rPr>
        <w:t xml:space="preserve"> </w:t>
      </w:r>
    </w:p>
    <w:p w:rsidR="00B1716A" w:rsidRPr="002E04FB" w:rsidRDefault="00B1716A" w:rsidP="00555F64">
      <w:pPr>
        <w:widowControl w:val="0"/>
        <w:numPr>
          <w:ilvl w:val="0"/>
          <w:numId w:val="4"/>
        </w:numPr>
        <w:shd w:val="clear" w:color="auto" w:fill="FFFFFF"/>
        <w:tabs>
          <w:tab w:val="left" w:pos="1104"/>
        </w:tabs>
        <w:autoSpaceDE w:val="0"/>
        <w:autoSpaceDN w:val="0"/>
        <w:adjustRightInd w:val="0"/>
        <w:spacing w:line="276" w:lineRule="auto"/>
        <w:ind w:firstLine="709"/>
        <w:jc w:val="both"/>
        <w:rPr>
          <w:b/>
          <w:bCs/>
        </w:rPr>
      </w:pPr>
      <w:r w:rsidRPr="002E04FB">
        <w:rPr>
          <w:spacing w:val="-2"/>
        </w:rPr>
        <w:t>пожарной и электробезопасности;</w:t>
      </w:r>
    </w:p>
    <w:p w:rsidR="00B1716A" w:rsidRPr="002E04FB" w:rsidRDefault="00B1716A" w:rsidP="00555F64">
      <w:pPr>
        <w:widowControl w:val="0"/>
        <w:numPr>
          <w:ilvl w:val="0"/>
          <w:numId w:val="4"/>
        </w:numPr>
        <w:shd w:val="clear" w:color="auto" w:fill="FFFFFF"/>
        <w:tabs>
          <w:tab w:val="left" w:pos="1104"/>
        </w:tabs>
        <w:autoSpaceDE w:val="0"/>
        <w:autoSpaceDN w:val="0"/>
        <w:adjustRightInd w:val="0"/>
        <w:spacing w:line="276" w:lineRule="auto"/>
        <w:ind w:firstLine="709"/>
        <w:jc w:val="both"/>
        <w:rPr>
          <w:b/>
          <w:bCs/>
        </w:rPr>
      </w:pPr>
      <w:r w:rsidRPr="002E04FB">
        <w:rPr>
          <w:spacing w:val="-2"/>
        </w:rPr>
        <w:t>требований охраны труда;</w:t>
      </w:r>
    </w:p>
    <w:p w:rsidR="00B1716A" w:rsidRPr="00555F64" w:rsidRDefault="00B1716A" w:rsidP="00391BC5">
      <w:pPr>
        <w:widowControl w:val="0"/>
        <w:numPr>
          <w:ilvl w:val="0"/>
          <w:numId w:val="4"/>
        </w:numPr>
        <w:shd w:val="clear" w:color="auto" w:fill="FFFFFF"/>
        <w:tabs>
          <w:tab w:val="left" w:pos="1104"/>
        </w:tabs>
        <w:autoSpaceDE w:val="0"/>
        <w:autoSpaceDN w:val="0"/>
        <w:adjustRightInd w:val="0"/>
        <w:jc w:val="both"/>
      </w:pPr>
      <w:r w:rsidRPr="002E04FB">
        <w:t xml:space="preserve">своевременных сроков и необходимых объемов текущего и капитального </w:t>
      </w:r>
      <w:r w:rsidRPr="002E04FB">
        <w:rPr>
          <w:spacing w:val="-2"/>
        </w:rPr>
        <w:t>ремонта.</w:t>
      </w:r>
    </w:p>
    <w:p w:rsidR="00555F64" w:rsidRPr="002E04FB" w:rsidRDefault="00555F64" w:rsidP="00555F64">
      <w:pPr>
        <w:widowControl w:val="0"/>
        <w:shd w:val="clear" w:color="auto" w:fill="FFFFFF"/>
        <w:tabs>
          <w:tab w:val="left" w:pos="1104"/>
        </w:tabs>
        <w:autoSpaceDE w:val="0"/>
        <w:autoSpaceDN w:val="0"/>
        <w:adjustRightInd w:val="0"/>
        <w:jc w:val="both"/>
      </w:pPr>
    </w:p>
    <w:p w:rsidR="00B1716A" w:rsidRPr="002E04FB" w:rsidRDefault="00B1716A" w:rsidP="004F4913">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6811"/>
        <w:gridCol w:w="2837"/>
      </w:tblGrid>
      <w:tr w:rsidR="00B1716A" w:rsidRPr="002E04FB" w:rsidTr="00B1716A">
        <w:trPr>
          <w:trHeight w:hRule="exact" w:val="734"/>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t>Необходимые условия</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t>Их наличие</w:t>
            </w:r>
          </w:p>
        </w:tc>
      </w:tr>
      <w:tr w:rsidR="00B1716A" w:rsidRPr="002E04FB" w:rsidTr="0020334A">
        <w:trPr>
          <w:trHeight w:hRule="exact" w:val="202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rPr>
                <w:spacing w:val="-1"/>
              </w:rPr>
              <w:t xml:space="preserve">Соблюдение санитарно-гигиенических норм образовательного </w:t>
            </w:r>
            <w:r w:rsidRPr="002E04FB">
              <w:t>процесса:</w:t>
            </w:r>
          </w:p>
          <w:p w:rsidR="00B1716A" w:rsidRPr="002E04FB" w:rsidRDefault="00B1716A" w:rsidP="004F4913">
            <w:pPr>
              <w:shd w:val="clear" w:color="auto" w:fill="FFFFFF"/>
              <w:tabs>
                <w:tab w:val="left" w:pos="830"/>
              </w:tabs>
              <w:jc w:val="both"/>
            </w:pPr>
            <w:r w:rsidRPr="002E04FB">
              <w:rPr>
                <w:b/>
                <w:bCs/>
              </w:rPr>
              <w:t>•</w:t>
            </w:r>
            <w:r w:rsidRPr="002E04FB">
              <w:rPr>
                <w:b/>
                <w:bCs/>
              </w:rPr>
              <w:tab/>
            </w:r>
            <w:r w:rsidRPr="002E04FB">
              <w:t>водоснабжение</w:t>
            </w:r>
          </w:p>
          <w:p w:rsidR="00B1716A" w:rsidRPr="002E04FB" w:rsidRDefault="00B1716A" w:rsidP="004F4913">
            <w:pPr>
              <w:shd w:val="clear" w:color="auto" w:fill="FFFFFF"/>
              <w:tabs>
                <w:tab w:val="left" w:pos="830"/>
              </w:tabs>
              <w:jc w:val="both"/>
            </w:pPr>
            <w:r w:rsidRPr="002E04FB">
              <w:rPr>
                <w:b/>
                <w:bCs/>
              </w:rPr>
              <w:t>•</w:t>
            </w:r>
            <w:r w:rsidRPr="002E04FB">
              <w:rPr>
                <w:b/>
                <w:bCs/>
              </w:rPr>
              <w:tab/>
            </w:r>
            <w:r w:rsidRPr="002E04FB">
              <w:t>канализация</w:t>
            </w:r>
          </w:p>
          <w:p w:rsidR="00B1716A" w:rsidRPr="002E04FB" w:rsidRDefault="00B1716A" w:rsidP="004F4913">
            <w:pPr>
              <w:shd w:val="clear" w:color="auto" w:fill="FFFFFF"/>
              <w:tabs>
                <w:tab w:val="left" w:pos="830"/>
              </w:tabs>
              <w:jc w:val="both"/>
            </w:pPr>
            <w:r w:rsidRPr="002E04FB">
              <w:rPr>
                <w:b/>
                <w:bCs/>
              </w:rPr>
              <w:t>•</w:t>
            </w:r>
            <w:r w:rsidRPr="002E04FB">
              <w:rPr>
                <w:b/>
                <w:bCs/>
              </w:rPr>
              <w:tab/>
            </w:r>
            <w:r w:rsidRPr="002E04FB">
              <w:t>освещение</w:t>
            </w:r>
          </w:p>
          <w:p w:rsidR="00B1716A" w:rsidRPr="002E04FB" w:rsidRDefault="00B1716A" w:rsidP="004F4913">
            <w:pPr>
              <w:shd w:val="clear" w:color="auto" w:fill="FFFFFF"/>
              <w:tabs>
                <w:tab w:val="left" w:pos="830"/>
              </w:tabs>
              <w:jc w:val="both"/>
            </w:pPr>
            <w:r w:rsidRPr="002E04FB">
              <w:rPr>
                <w:b/>
                <w:bCs/>
              </w:rPr>
              <w:t>•</w:t>
            </w:r>
            <w:r w:rsidRPr="002E04FB">
              <w:rPr>
                <w:b/>
                <w:bCs/>
              </w:rPr>
              <w:tab/>
            </w:r>
            <w:r w:rsidRPr="002E04FB">
              <w:t>воздушно-тепловой режим</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p>
          <w:p w:rsidR="00B1716A" w:rsidRPr="002E04FB" w:rsidRDefault="00B1716A" w:rsidP="004F4913">
            <w:pPr>
              <w:shd w:val="clear" w:color="auto" w:fill="FFFFFF"/>
              <w:jc w:val="both"/>
            </w:pPr>
          </w:p>
          <w:p w:rsidR="00B1716A" w:rsidRPr="002E04FB" w:rsidRDefault="00B1716A" w:rsidP="004F4913">
            <w:pPr>
              <w:shd w:val="clear" w:color="auto" w:fill="FFFFFF"/>
              <w:jc w:val="both"/>
            </w:pPr>
            <w:r w:rsidRPr="002E04FB">
              <w:t>Имеется</w:t>
            </w:r>
          </w:p>
          <w:p w:rsidR="00B1716A" w:rsidRPr="002E04FB" w:rsidRDefault="00B1716A" w:rsidP="004F4913">
            <w:pPr>
              <w:shd w:val="clear" w:color="auto" w:fill="FFFFFF"/>
              <w:jc w:val="both"/>
            </w:pPr>
            <w:r w:rsidRPr="002E04FB">
              <w:t>Имеется</w:t>
            </w:r>
          </w:p>
          <w:p w:rsidR="00B1716A" w:rsidRPr="002E04FB" w:rsidRDefault="00B1716A" w:rsidP="004F4913">
            <w:pPr>
              <w:shd w:val="clear" w:color="auto" w:fill="FFFFFF"/>
              <w:jc w:val="both"/>
            </w:pPr>
            <w:r w:rsidRPr="002E04FB">
              <w:rPr>
                <w:spacing w:val="-1"/>
              </w:rPr>
              <w:t>Удовлетворительное</w:t>
            </w:r>
          </w:p>
          <w:p w:rsidR="00B1716A" w:rsidRPr="002E04FB" w:rsidRDefault="00B1716A" w:rsidP="004F4913">
            <w:pPr>
              <w:shd w:val="clear" w:color="auto" w:fill="FFFFFF"/>
              <w:jc w:val="both"/>
            </w:pPr>
            <w:r w:rsidRPr="002E04FB">
              <w:rPr>
                <w:spacing w:val="-3"/>
              </w:rPr>
              <w:t>Удовлетворительный</w:t>
            </w:r>
          </w:p>
        </w:tc>
      </w:tr>
      <w:tr w:rsidR="00B1716A" w:rsidRPr="002E04FB" w:rsidTr="0020334A">
        <w:trPr>
          <w:trHeight w:hRule="exact" w:val="724"/>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t>Соблюдение санитарно-бытовых условий:</w:t>
            </w:r>
          </w:p>
          <w:p w:rsidR="00B1716A" w:rsidRPr="002E04FB" w:rsidRDefault="00B1716A" w:rsidP="004F4913">
            <w:pPr>
              <w:shd w:val="clear" w:color="auto" w:fill="FFFFFF"/>
              <w:tabs>
                <w:tab w:val="left" w:pos="830"/>
              </w:tabs>
              <w:jc w:val="both"/>
            </w:pPr>
            <w:r w:rsidRPr="002E04FB">
              <w:rPr>
                <w:b/>
                <w:bCs/>
              </w:rPr>
              <w:t>•</w:t>
            </w:r>
            <w:r w:rsidRPr="002E04FB">
              <w:rPr>
                <w:b/>
                <w:bCs/>
              </w:rPr>
              <w:tab/>
            </w:r>
            <w:r w:rsidRPr="002E04FB">
              <w:t>наличие гардеробов, санузлов,</w:t>
            </w:r>
            <w:r w:rsidR="0020334A" w:rsidRPr="002E04FB">
              <w:t xml:space="preserve"> раковин</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0334A" w:rsidRPr="002E04FB" w:rsidRDefault="0020334A" w:rsidP="004F4913">
            <w:pPr>
              <w:shd w:val="clear" w:color="auto" w:fill="FFFFFF"/>
              <w:jc w:val="both"/>
            </w:pPr>
          </w:p>
          <w:p w:rsidR="00B1716A" w:rsidRPr="002E04FB" w:rsidRDefault="00B1716A" w:rsidP="004F4913">
            <w:pPr>
              <w:shd w:val="clear" w:color="auto" w:fill="FFFFFF"/>
              <w:jc w:val="both"/>
            </w:pPr>
            <w:r w:rsidRPr="002E04FB">
              <w:t xml:space="preserve">Имеется </w:t>
            </w:r>
          </w:p>
        </w:tc>
      </w:tr>
      <w:tr w:rsidR="00B1716A" w:rsidRPr="002E04FB" w:rsidTr="00B1716A">
        <w:trPr>
          <w:trHeight w:hRule="exact" w:val="1838"/>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t>Организация питания:</w:t>
            </w:r>
          </w:p>
          <w:p w:rsidR="00B1716A" w:rsidRPr="002E04FB" w:rsidRDefault="00B1716A" w:rsidP="004F4913">
            <w:pPr>
              <w:shd w:val="clear" w:color="auto" w:fill="FFFFFF"/>
              <w:tabs>
                <w:tab w:val="left" w:pos="830"/>
              </w:tabs>
              <w:jc w:val="both"/>
            </w:pPr>
            <w:r w:rsidRPr="002E04FB">
              <w:rPr>
                <w:b/>
                <w:bCs/>
              </w:rPr>
              <w:t>•</w:t>
            </w:r>
            <w:r w:rsidRPr="002E04FB">
              <w:rPr>
                <w:b/>
                <w:bCs/>
              </w:rPr>
              <w:tab/>
            </w:r>
            <w:r w:rsidRPr="002E04FB">
              <w:t>наличие собственной столовой</w:t>
            </w:r>
          </w:p>
          <w:p w:rsidR="00B1716A" w:rsidRPr="002E04FB" w:rsidRDefault="00B1716A" w:rsidP="004F4913">
            <w:pPr>
              <w:shd w:val="clear" w:color="auto" w:fill="FFFFFF"/>
              <w:tabs>
                <w:tab w:val="left" w:pos="830"/>
              </w:tabs>
              <w:jc w:val="both"/>
            </w:pPr>
            <w:r w:rsidRPr="002E04FB">
              <w:rPr>
                <w:b/>
                <w:bCs/>
              </w:rPr>
              <w:t>•</w:t>
            </w:r>
            <w:r w:rsidRPr="002E04FB">
              <w:rPr>
                <w:b/>
                <w:bCs/>
              </w:rPr>
              <w:tab/>
            </w:r>
            <w:r w:rsidRPr="002E04FB">
              <w:rPr>
                <w:spacing w:val="-3"/>
              </w:rPr>
              <w:t>наличие необходимого технологического оборудования;</w:t>
            </w:r>
          </w:p>
          <w:p w:rsidR="00B1716A" w:rsidRPr="002E04FB" w:rsidRDefault="00B1716A" w:rsidP="004F4913">
            <w:pPr>
              <w:shd w:val="clear" w:color="auto" w:fill="FFFFFF"/>
              <w:tabs>
                <w:tab w:val="left" w:pos="830"/>
              </w:tabs>
              <w:jc w:val="both"/>
            </w:pPr>
            <w:r w:rsidRPr="002E04FB">
              <w:rPr>
                <w:b/>
                <w:bCs/>
              </w:rPr>
              <w:t>•</w:t>
            </w:r>
            <w:r w:rsidRPr="002E04FB">
              <w:rPr>
                <w:b/>
                <w:bCs/>
              </w:rPr>
              <w:tab/>
            </w:r>
            <w:r w:rsidRPr="002E04FB">
              <w:t>обеспечение обучающихся горячим питанием</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0334A" w:rsidRPr="002E04FB" w:rsidRDefault="0020334A" w:rsidP="004F4913">
            <w:pPr>
              <w:shd w:val="clear" w:color="auto" w:fill="FFFFFF"/>
              <w:jc w:val="both"/>
            </w:pPr>
          </w:p>
          <w:p w:rsidR="0020334A" w:rsidRPr="002E04FB" w:rsidRDefault="0020334A" w:rsidP="004F4913">
            <w:pPr>
              <w:shd w:val="clear" w:color="auto" w:fill="FFFFFF"/>
              <w:jc w:val="both"/>
            </w:pPr>
            <w:r w:rsidRPr="002E04FB">
              <w:t xml:space="preserve">Имеется </w:t>
            </w:r>
          </w:p>
          <w:p w:rsidR="00B1716A" w:rsidRPr="002E04FB" w:rsidRDefault="00B1716A" w:rsidP="004F4913">
            <w:pPr>
              <w:shd w:val="clear" w:color="auto" w:fill="FFFFFF"/>
              <w:jc w:val="both"/>
            </w:pPr>
            <w:r w:rsidRPr="002E04FB">
              <w:t xml:space="preserve">Имеется </w:t>
            </w:r>
          </w:p>
          <w:p w:rsidR="0020334A" w:rsidRPr="002E04FB" w:rsidRDefault="0020334A" w:rsidP="004F4913">
            <w:pPr>
              <w:shd w:val="clear" w:color="auto" w:fill="FFFFFF"/>
              <w:jc w:val="both"/>
            </w:pPr>
          </w:p>
          <w:p w:rsidR="00B1716A" w:rsidRPr="002E04FB" w:rsidRDefault="00B1716A" w:rsidP="004F4913">
            <w:pPr>
              <w:shd w:val="clear" w:color="auto" w:fill="FFFFFF"/>
              <w:jc w:val="both"/>
            </w:pPr>
            <w:r w:rsidRPr="002E04FB">
              <w:t>Обеспечены 100 %</w:t>
            </w:r>
          </w:p>
        </w:tc>
      </w:tr>
      <w:tr w:rsidR="00B1716A" w:rsidRPr="002E04FB" w:rsidTr="00B1716A">
        <w:trPr>
          <w:trHeight w:hRule="exact" w:val="8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t xml:space="preserve">Соблюдение социально-бытовых условий: </w:t>
            </w:r>
            <w:r w:rsidRPr="002E04FB">
              <w:rPr>
                <w:spacing w:val="-1"/>
              </w:rPr>
              <w:t>наличие рабочего места</w:t>
            </w:r>
            <w:r w:rsidR="008C0930" w:rsidRPr="002E04FB">
              <w:rPr>
                <w:spacing w:val="-1"/>
              </w:rPr>
              <w:t xml:space="preserve"> для учителя и учащихся</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t>Имеется</w:t>
            </w:r>
          </w:p>
        </w:tc>
      </w:tr>
      <w:tr w:rsidR="00B1716A" w:rsidRPr="002E04FB" w:rsidTr="00B1716A">
        <w:trPr>
          <w:trHeight w:hRule="exact" w:val="427"/>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t>Пожарная сигнализация</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t>Имеется</w:t>
            </w:r>
          </w:p>
        </w:tc>
      </w:tr>
      <w:tr w:rsidR="00B1716A" w:rsidRPr="002E04FB" w:rsidTr="00B1716A">
        <w:trPr>
          <w:trHeight w:hRule="exact" w:val="422"/>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t>Тревожная кнопка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820F48" w:rsidP="004F4913">
            <w:pPr>
              <w:shd w:val="clear" w:color="auto" w:fill="FFFFFF"/>
              <w:jc w:val="both"/>
            </w:pPr>
            <w:r w:rsidRPr="002E04FB">
              <w:t>Имеется</w:t>
            </w:r>
          </w:p>
        </w:tc>
      </w:tr>
      <w:tr w:rsidR="00B1716A" w:rsidRPr="002E04FB" w:rsidTr="00B1716A">
        <w:trPr>
          <w:trHeight w:hRule="exact" w:val="422"/>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t>Требования охраны труда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t>Соблюдаются</w:t>
            </w:r>
          </w:p>
        </w:tc>
      </w:tr>
      <w:tr w:rsidR="00B1716A" w:rsidRPr="002E04FB" w:rsidTr="00B1716A">
        <w:trPr>
          <w:trHeight w:hRule="exact" w:val="60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t>Текущий ремонт</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B1716A" w:rsidRPr="002E04FB" w:rsidRDefault="00B1716A" w:rsidP="004F4913">
            <w:pPr>
              <w:shd w:val="clear" w:color="auto" w:fill="FFFFFF"/>
              <w:jc w:val="both"/>
            </w:pPr>
            <w:r w:rsidRPr="002E04FB">
              <w:t>Осуществляется по мере необходимости</w:t>
            </w:r>
          </w:p>
          <w:p w:rsidR="007718D5" w:rsidRPr="002E04FB" w:rsidRDefault="007718D5" w:rsidP="004F4913">
            <w:pPr>
              <w:shd w:val="clear" w:color="auto" w:fill="FFFFFF"/>
              <w:jc w:val="both"/>
            </w:pPr>
          </w:p>
        </w:tc>
      </w:tr>
      <w:tr w:rsidR="00FD2886" w:rsidRPr="002E04FB" w:rsidTr="00B1716A">
        <w:trPr>
          <w:trHeight w:hRule="exact" w:val="60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FD2886" w:rsidRPr="002E04FB" w:rsidRDefault="00FD2886" w:rsidP="004F4913">
            <w:pPr>
              <w:shd w:val="clear" w:color="auto" w:fill="FFFFFF"/>
              <w:jc w:val="both"/>
            </w:pPr>
            <w:r w:rsidRPr="002E04FB">
              <w:rPr>
                <w:spacing w:val="-1"/>
              </w:rPr>
              <w:t>Помещения для реализации внеурочной деятельности</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FD2886" w:rsidRPr="002E04FB" w:rsidRDefault="00FD2886" w:rsidP="004F4913">
            <w:pPr>
              <w:shd w:val="clear" w:color="auto" w:fill="FFFFFF"/>
              <w:jc w:val="both"/>
            </w:pPr>
            <w:r w:rsidRPr="002E04FB">
              <w:t>Име</w:t>
            </w:r>
            <w:r w:rsidR="008C0930" w:rsidRPr="002E04FB">
              <w:t>ются</w:t>
            </w:r>
          </w:p>
        </w:tc>
      </w:tr>
      <w:tr w:rsidR="00FD2886" w:rsidRPr="002E04FB" w:rsidTr="00B1716A">
        <w:trPr>
          <w:trHeight w:hRule="exact" w:val="60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FD2886" w:rsidRPr="002E04FB" w:rsidRDefault="00FD2886" w:rsidP="004F4913">
            <w:pPr>
              <w:shd w:val="clear" w:color="auto" w:fill="FFFFFF"/>
              <w:jc w:val="both"/>
            </w:pPr>
            <w:r w:rsidRPr="002E04FB">
              <w:t>Библиотека</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FD2886" w:rsidRPr="002E04FB" w:rsidRDefault="008C0930" w:rsidP="004F4913">
            <w:pPr>
              <w:shd w:val="clear" w:color="auto" w:fill="FFFFFF"/>
              <w:jc w:val="both"/>
            </w:pPr>
            <w:r w:rsidRPr="002E04FB">
              <w:t>1</w:t>
            </w:r>
          </w:p>
        </w:tc>
      </w:tr>
      <w:tr w:rsidR="00FD2886" w:rsidRPr="002E04FB" w:rsidTr="00B1716A">
        <w:trPr>
          <w:trHeight w:hRule="exact" w:val="60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FD2886" w:rsidRPr="002E04FB" w:rsidRDefault="00FD2886" w:rsidP="004F4913">
            <w:pPr>
              <w:shd w:val="clear" w:color="auto" w:fill="FFFFFF"/>
              <w:jc w:val="both"/>
            </w:pPr>
            <w:r w:rsidRPr="002E04FB">
              <w:t>Актовый зал</w:t>
            </w:r>
          </w:p>
          <w:p w:rsidR="008C0930" w:rsidRPr="002E04FB" w:rsidRDefault="008C0930" w:rsidP="004F4913">
            <w:pPr>
              <w:shd w:val="clear" w:color="auto" w:fill="FFFFFF"/>
              <w:jc w:val="both"/>
            </w:pPr>
            <w:r w:rsidRPr="002E04FB">
              <w:t>Музыкальный зал</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FD2886" w:rsidRPr="002E04FB" w:rsidRDefault="008C0930" w:rsidP="004F4913">
            <w:pPr>
              <w:shd w:val="clear" w:color="auto" w:fill="FFFFFF"/>
              <w:jc w:val="both"/>
            </w:pPr>
            <w:r w:rsidRPr="002E04FB">
              <w:t>1</w:t>
            </w:r>
          </w:p>
          <w:p w:rsidR="008C0930" w:rsidRPr="002E04FB" w:rsidRDefault="008C0930" w:rsidP="004F4913">
            <w:pPr>
              <w:shd w:val="clear" w:color="auto" w:fill="FFFFFF"/>
              <w:jc w:val="both"/>
            </w:pPr>
            <w:r w:rsidRPr="002E04FB">
              <w:t>1</w:t>
            </w:r>
          </w:p>
        </w:tc>
      </w:tr>
      <w:tr w:rsidR="00FD2886" w:rsidRPr="002E04FB" w:rsidTr="00B1716A">
        <w:trPr>
          <w:trHeight w:hRule="exact" w:val="60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FD2886" w:rsidRPr="002E04FB" w:rsidRDefault="00FD2886" w:rsidP="004F4913">
            <w:pPr>
              <w:shd w:val="clear" w:color="auto" w:fill="FFFFFF"/>
              <w:jc w:val="both"/>
            </w:pPr>
            <w:r w:rsidRPr="002E04FB">
              <w:t>Спортивный зал</w:t>
            </w:r>
          </w:p>
          <w:p w:rsidR="00FD2886" w:rsidRPr="002E04FB" w:rsidRDefault="00FD2886" w:rsidP="004F4913">
            <w:pPr>
              <w:shd w:val="clear" w:color="auto" w:fill="FFFFFF"/>
              <w:jc w:val="both"/>
            </w:pPr>
            <w:r w:rsidRPr="002E04FB">
              <w:t xml:space="preserve"> Стадион</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FD2886" w:rsidRPr="002E04FB" w:rsidRDefault="008C0930" w:rsidP="004F4913">
            <w:pPr>
              <w:shd w:val="clear" w:color="auto" w:fill="FFFFFF"/>
              <w:jc w:val="both"/>
            </w:pPr>
            <w:r w:rsidRPr="002E04FB">
              <w:t>1</w:t>
            </w:r>
          </w:p>
          <w:p w:rsidR="00FD2886" w:rsidRPr="002E04FB" w:rsidRDefault="008C0930" w:rsidP="004F4913">
            <w:pPr>
              <w:shd w:val="clear" w:color="auto" w:fill="FFFFFF"/>
              <w:jc w:val="both"/>
            </w:pPr>
            <w:r w:rsidRPr="002E04FB">
              <w:t>1</w:t>
            </w:r>
          </w:p>
        </w:tc>
      </w:tr>
      <w:tr w:rsidR="00FD2886" w:rsidRPr="002E04FB" w:rsidTr="00B1716A">
        <w:trPr>
          <w:trHeight w:hRule="exact" w:val="60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FD2886" w:rsidRPr="002E04FB" w:rsidRDefault="00FD2886" w:rsidP="004F4913">
            <w:pPr>
              <w:shd w:val="clear" w:color="auto" w:fill="FFFFFF"/>
              <w:jc w:val="both"/>
            </w:pPr>
            <w:r w:rsidRPr="002E04FB">
              <w:t>Кабинет с проектором и интерактивной доской</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FD2886" w:rsidRPr="002E04FB" w:rsidRDefault="008C0930" w:rsidP="004F4913">
            <w:pPr>
              <w:shd w:val="clear" w:color="auto" w:fill="FFFFFF"/>
              <w:jc w:val="both"/>
            </w:pPr>
            <w:r w:rsidRPr="002E04FB">
              <w:t>1</w:t>
            </w:r>
          </w:p>
        </w:tc>
      </w:tr>
      <w:tr w:rsidR="00186885" w:rsidRPr="002E04FB" w:rsidTr="00B1716A">
        <w:trPr>
          <w:trHeight w:hRule="exact" w:val="60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186885" w:rsidRPr="002E04FB" w:rsidRDefault="00186885" w:rsidP="004F4913">
            <w:pPr>
              <w:shd w:val="clear" w:color="auto" w:fill="FFFFFF"/>
              <w:jc w:val="both"/>
            </w:pPr>
            <w:r w:rsidRPr="002E04FB">
              <w:t>Возможность выхода в Интернет</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186885" w:rsidRPr="002E04FB" w:rsidRDefault="00186885" w:rsidP="004F4913">
            <w:pPr>
              <w:shd w:val="clear" w:color="auto" w:fill="FFFFFF"/>
              <w:jc w:val="both"/>
            </w:pPr>
            <w:r w:rsidRPr="002E04FB">
              <w:t>Имеется</w:t>
            </w:r>
          </w:p>
        </w:tc>
      </w:tr>
      <w:tr w:rsidR="00823D21" w:rsidRPr="002E04FB" w:rsidTr="00B1716A">
        <w:trPr>
          <w:trHeight w:hRule="exact" w:val="60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823D21" w:rsidRPr="002E04FB" w:rsidRDefault="00823D21" w:rsidP="004F4913">
            <w:pPr>
              <w:shd w:val="clear" w:color="auto" w:fill="FFFFFF"/>
              <w:jc w:val="both"/>
            </w:pPr>
            <w:r w:rsidRPr="002E04FB">
              <w:t>Многофункциональное устройство для печати, копирования,  сканирования</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823D21" w:rsidRPr="002E04FB" w:rsidRDefault="008C0930" w:rsidP="004F4913">
            <w:pPr>
              <w:shd w:val="clear" w:color="auto" w:fill="FFFFFF"/>
              <w:jc w:val="both"/>
            </w:pPr>
            <w:r w:rsidRPr="002E04FB">
              <w:t>1</w:t>
            </w:r>
          </w:p>
        </w:tc>
      </w:tr>
    </w:tbl>
    <w:p w:rsidR="00D651AB" w:rsidRDefault="00D651AB" w:rsidP="004F4913">
      <w:pPr>
        <w:jc w:val="center"/>
        <w:rPr>
          <w:b/>
        </w:rPr>
      </w:pPr>
    </w:p>
    <w:p w:rsidR="00555F64" w:rsidRPr="00555F64" w:rsidRDefault="00555F64" w:rsidP="00555F64">
      <w:pPr>
        <w:spacing w:line="276" w:lineRule="auto"/>
        <w:ind w:firstLine="709"/>
        <w:jc w:val="both"/>
      </w:pPr>
      <w:r>
        <w:t>До появления новых учебников, учитывающих все требования обновленного стандарта начального общего образования, образовательная деятельность будет реализовываться с использованием следующих учебников:</w:t>
      </w:r>
    </w:p>
    <w:p w:rsidR="00D651AB" w:rsidRPr="00B51569" w:rsidRDefault="00D651AB" w:rsidP="004F4913">
      <w:pPr>
        <w:jc w:val="center"/>
        <w:rPr>
          <w:b/>
        </w:rPr>
      </w:pPr>
      <w:r w:rsidRPr="00B51569">
        <w:rPr>
          <w:b/>
        </w:rPr>
        <w:t xml:space="preserve">Перечень учебников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8"/>
        <w:gridCol w:w="2810"/>
        <w:gridCol w:w="822"/>
        <w:gridCol w:w="1843"/>
      </w:tblGrid>
      <w:tr w:rsidR="00D651AB" w:rsidRPr="00B51569" w:rsidTr="002C0720">
        <w:trPr>
          <w:jc w:val="center"/>
        </w:trPr>
        <w:tc>
          <w:tcPr>
            <w:tcW w:w="817" w:type="dxa"/>
          </w:tcPr>
          <w:p w:rsidR="00D651AB" w:rsidRPr="00B51569" w:rsidRDefault="00D651AB" w:rsidP="004F4913">
            <w:pPr>
              <w:jc w:val="center"/>
              <w:rPr>
                <w:b/>
              </w:rPr>
            </w:pPr>
            <w:r w:rsidRPr="00B51569">
              <w:rPr>
                <w:b/>
              </w:rPr>
              <w:t>№</w:t>
            </w:r>
          </w:p>
          <w:p w:rsidR="00D651AB" w:rsidRPr="00B51569" w:rsidRDefault="00D651AB" w:rsidP="004F4913">
            <w:pPr>
              <w:jc w:val="center"/>
              <w:rPr>
                <w:b/>
              </w:rPr>
            </w:pPr>
          </w:p>
        </w:tc>
        <w:tc>
          <w:tcPr>
            <w:tcW w:w="2268" w:type="dxa"/>
          </w:tcPr>
          <w:p w:rsidR="00D651AB" w:rsidRPr="00B51569" w:rsidRDefault="00D651AB" w:rsidP="004F4913">
            <w:pPr>
              <w:jc w:val="center"/>
              <w:rPr>
                <w:b/>
              </w:rPr>
            </w:pPr>
            <w:r w:rsidRPr="00B51569">
              <w:rPr>
                <w:b/>
              </w:rPr>
              <w:t>Автор</w:t>
            </w:r>
          </w:p>
        </w:tc>
        <w:tc>
          <w:tcPr>
            <w:tcW w:w="2810" w:type="dxa"/>
          </w:tcPr>
          <w:p w:rsidR="00D651AB" w:rsidRPr="00B51569" w:rsidRDefault="00DD10A0" w:rsidP="004F4913">
            <w:pPr>
              <w:jc w:val="center"/>
              <w:rPr>
                <w:b/>
              </w:rPr>
            </w:pPr>
            <w:r>
              <w:rPr>
                <w:b/>
              </w:rPr>
              <w:t xml:space="preserve">Название </w:t>
            </w:r>
          </w:p>
        </w:tc>
        <w:tc>
          <w:tcPr>
            <w:tcW w:w="822" w:type="dxa"/>
          </w:tcPr>
          <w:p w:rsidR="00D651AB" w:rsidRPr="00B51569" w:rsidRDefault="00D651AB" w:rsidP="004F4913">
            <w:pPr>
              <w:jc w:val="center"/>
              <w:rPr>
                <w:b/>
              </w:rPr>
            </w:pPr>
            <w:r w:rsidRPr="00B51569">
              <w:rPr>
                <w:b/>
              </w:rPr>
              <w:t>класс</w:t>
            </w:r>
          </w:p>
        </w:tc>
        <w:tc>
          <w:tcPr>
            <w:tcW w:w="1843" w:type="dxa"/>
          </w:tcPr>
          <w:p w:rsidR="00D651AB" w:rsidRPr="00B51569" w:rsidRDefault="00D651AB" w:rsidP="004F4913">
            <w:pPr>
              <w:jc w:val="center"/>
              <w:rPr>
                <w:b/>
              </w:rPr>
            </w:pPr>
            <w:r w:rsidRPr="00B51569">
              <w:rPr>
                <w:b/>
              </w:rPr>
              <w:t>издательство</w:t>
            </w:r>
          </w:p>
        </w:tc>
      </w:tr>
      <w:tr w:rsidR="00D651AB" w:rsidRPr="00B51569" w:rsidTr="002C0720">
        <w:trPr>
          <w:jc w:val="center"/>
        </w:trPr>
        <w:tc>
          <w:tcPr>
            <w:tcW w:w="817" w:type="dxa"/>
          </w:tcPr>
          <w:p w:rsidR="00D651AB" w:rsidRPr="00B51569" w:rsidRDefault="00D651AB" w:rsidP="004F4913">
            <w:pPr>
              <w:jc w:val="center"/>
            </w:pPr>
            <w:r w:rsidRPr="00B51569">
              <w:t>1</w:t>
            </w:r>
          </w:p>
        </w:tc>
        <w:tc>
          <w:tcPr>
            <w:tcW w:w="2268" w:type="dxa"/>
          </w:tcPr>
          <w:p w:rsidR="00D651AB" w:rsidRPr="00B51569" w:rsidRDefault="009E2A6B" w:rsidP="004F4913">
            <w:r>
              <w:t xml:space="preserve"> </w:t>
            </w:r>
            <w:r w:rsidR="00D651AB" w:rsidRPr="00B51569">
              <w:t>Горецкий В.Г.</w:t>
            </w:r>
          </w:p>
        </w:tc>
        <w:tc>
          <w:tcPr>
            <w:tcW w:w="2810" w:type="dxa"/>
          </w:tcPr>
          <w:p w:rsidR="00D651AB" w:rsidRPr="00B51569" w:rsidRDefault="00D651AB" w:rsidP="004F4913">
            <w:r w:rsidRPr="00B51569">
              <w:t>Азбука</w:t>
            </w:r>
          </w:p>
        </w:tc>
        <w:tc>
          <w:tcPr>
            <w:tcW w:w="822" w:type="dxa"/>
          </w:tcPr>
          <w:p w:rsidR="00D651AB" w:rsidRPr="00B51569" w:rsidRDefault="00D651AB" w:rsidP="004F4913">
            <w:pPr>
              <w:jc w:val="center"/>
            </w:pPr>
            <w:r w:rsidRPr="00B51569">
              <w:t>1</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651AB" w:rsidP="004F4913">
            <w:pPr>
              <w:jc w:val="center"/>
            </w:pPr>
            <w:r w:rsidRPr="00B51569">
              <w:t>2</w:t>
            </w:r>
          </w:p>
        </w:tc>
        <w:tc>
          <w:tcPr>
            <w:tcW w:w="2268" w:type="dxa"/>
          </w:tcPr>
          <w:p w:rsidR="00D651AB" w:rsidRPr="00B51569" w:rsidRDefault="009E2A6B" w:rsidP="004F4913">
            <w:r w:rsidRPr="009E2A6B">
              <w:t>Климанова Л.Ф.</w:t>
            </w:r>
          </w:p>
        </w:tc>
        <w:tc>
          <w:tcPr>
            <w:tcW w:w="2810" w:type="dxa"/>
          </w:tcPr>
          <w:p w:rsidR="00D651AB" w:rsidRPr="00B51569" w:rsidRDefault="00D651AB" w:rsidP="004F4913">
            <w:r w:rsidRPr="00B51569">
              <w:t>Литературное чтение</w:t>
            </w:r>
          </w:p>
        </w:tc>
        <w:tc>
          <w:tcPr>
            <w:tcW w:w="822" w:type="dxa"/>
          </w:tcPr>
          <w:p w:rsidR="00D651AB" w:rsidRPr="00B51569" w:rsidRDefault="00D651AB" w:rsidP="004F4913">
            <w:pPr>
              <w:jc w:val="center"/>
            </w:pPr>
            <w:r w:rsidRPr="00B51569">
              <w:t>1</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651AB" w:rsidP="004F4913">
            <w:pPr>
              <w:jc w:val="center"/>
            </w:pPr>
            <w:r w:rsidRPr="00B51569">
              <w:t>3</w:t>
            </w:r>
          </w:p>
        </w:tc>
        <w:tc>
          <w:tcPr>
            <w:tcW w:w="2268" w:type="dxa"/>
          </w:tcPr>
          <w:p w:rsidR="00D651AB" w:rsidRPr="00B51569" w:rsidRDefault="00D651AB" w:rsidP="004F4913">
            <w:r w:rsidRPr="00B51569">
              <w:t>Канакина В.П.</w:t>
            </w:r>
          </w:p>
        </w:tc>
        <w:tc>
          <w:tcPr>
            <w:tcW w:w="2810" w:type="dxa"/>
          </w:tcPr>
          <w:p w:rsidR="00D651AB" w:rsidRPr="00B51569" w:rsidRDefault="00D651AB" w:rsidP="004F4913">
            <w:r w:rsidRPr="00B51569">
              <w:t>Русский язык</w:t>
            </w:r>
          </w:p>
        </w:tc>
        <w:tc>
          <w:tcPr>
            <w:tcW w:w="822" w:type="dxa"/>
          </w:tcPr>
          <w:p w:rsidR="00D651AB" w:rsidRPr="00B51569" w:rsidRDefault="00D651AB" w:rsidP="004F4913">
            <w:pPr>
              <w:jc w:val="center"/>
            </w:pPr>
            <w:r w:rsidRPr="00B51569">
              <w:t>1</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651AB" w:rsidP="004F4913">
            <w:pPr>
              <w:jc w:val="center"/>
            </w:pPr>
            <w:r w:rsidRPr="00B51569">
              <w:t>4</w:t>
            </w:r>
          </w:p>
        </w:tc>
        <w:tc>
          <w:tcPr>
            <w:tcW w:w="2268" w:type="dxa"/>
          </w:tcPr>
          <w:p w:rsidR="00D651AB" w:rsidRPr="00B51569" w:rsidRDefault="00D651AB" w:rsidP="004F4913">
            <w:r w:rsidRPr="00B51569">
              <w:t>Моро М.И.</w:t>
            </w:r>
          </w:p>
        </w:tc>
        <w:tc>
          <w:tcPr>
            <w:tcW w:w="2810" w:type="dxa"/>
          </w:tcPr>
          <w:p w:rsidR="00D651AB" w:rsidRPr="00B51569" w:rsidRDefault="00D651AB" w:rsidP="004F4913">
            <w:r w:rsidRPr="00B51569">
              <w:t>Математика</w:t>
            </w:r>
          </w:p>
        </w:tc>
        <w:tc>
          <w:tcPr>
            <w:tcW w:w="822" w:type="dxa"/>
          </w:tcPr>
          <w:p w:rsidR="00D651AB" w:rsidRPr="00B51569" w:rsidRDefault="00D651AB" w:rsidP="004F4913">
            <w:pPr>
              <w:jc w:val="center"/>
            </w:pPr>
            <w:r w:rsidRPr="00B51569">
              <w:t>1</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651AB" w:rsidP="004F4913">
            <w:pPr>
              <w:jc w:val="center"/>
            </w:pPr>
            <w:r w:rsidRPr="00B51569">
              <w:t>5</w:t>
            </w:r>
          </w:p>
        </w:tc>
        <w:tc>
          <w:tcPr>
            <w:tcW w:w="2268" w:type="dxa"/>
          </w:tcPr>
          <w:p w:rsidR="00D651AB" w:rsidRPr="00B51569" w:rsidRDefault="00D651AB" w:rsidP="004F4913">
            <w:r w:rsidRPr="00B51569">
              <w:t>Плешаков А.А.</w:t>
            </w:r>
          </w:p>
        </w:tc>
        <w:tc>
          <w:tcPr>
            <w:tcW w:w="2810" w:type="dxa"/>
          </w:tcPr>
          <w:p w:rsidR="00D651AB" w:rsidRPr="00B51569" w:rsidRDefault="00D651AB" w:rsidP="004F4913">
            <w:r w:rsidRPr="00B51569">
              <w:t>Окружающий мир</w:t>
            </w:r>
          </w:p>
        </w:tc>
        <w:tc>
          <w:tcPr>
            <w:tcW w:w="822" w:type="dxa"/>
          </w:tcPr>
          <w:p w:rsidR="00D651AB" w:rsidRPr="00B51569" w:rsidRDefault="00D651AB" w:rsidP="004F4913">
            <w:pPr>
              <w:jc w:val="center"/>
            </w:pPr>
            <w:r w:rsidRPr="00B51569">
              <w:t>1</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651AB" w:rsidP="004F4913">
            <w:pPr>
              <w:jc w:val="center"/>
            </w:pPr>
            <w:r w:rsidRPr="00B51569">
              <w:t>6</w:t>
            </w:r>
          </w:p>
        </w:tc>
        <w:tc>
          <w:tcPr>
            <w:tcW w:w="2268" w:type="dxa"/>
          </w:tcPr>
          <w:p w:rsidR="00D651AB" w:rsidRPr="009E2A6B" w:rsidRDefault="009E2A6B" w:rsidP="004F4913">
            <w:r w:rsidRPr="009E2A6B">
              <w:t>Роговцева Н.И</w:t>
            </w:r>
          </w:p>
        </w:tc>
        <w:tc>
          <w:tcPr>
            <w:tcW w:w="2810" w:type="dxa"/>
          </w:tcPr>
          <w:p w:rsidR="00D651AB" w:rsidRPr="00B51569" w:rsidRDefault="009E2A6B" w:rsidP="004F4913">
            <w:r>
              <w:t>Технология</w:t>
            </w:r>
          </w:p>
        </w:tc>
        <w:tc>
          <w:tcPr>
            <w:tcW w:w="822" w:type="dxa"/>
          </w:tcPr>
          <w:p w:rsidR="00D651AB" w:rsidRPr="00B51569" w:rsidRDefault="00D651AB" w:rsidP="004F4913">
            <w:pPr>
              <w:jc w:val="center"/>
            </w:pPr>
            <w:r w:rsidRPr="00B51569">
              <w:t>1</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651AB" w:rsidP="004F4913">
            <w:pPr>
              <w:jc w:val="center"/>
            </w:pPr>
            <w:r w:rsidRPr="00B51569">
              <w:t>7</w:t>
            </w:r>
          </w:p>
        </w:tc>
        <w:tc>
          <w:tcPr>
            <w:tcW w:w="2268" w:type="dxa"/>
          </w:tcPr>
          <w:p w:rsidR="00D651AB" w:rsidRPr="00B51569" w:rsidRDefault="00D651AB" w:rsidP="004F4913">
            <w:r w:rsidRPr="00B51569">
              <w:t>Лях В.И.</w:t>
            </w:r>
          </w:p>
        </w:tc>
        <w:tc>
          <w:tcPr>
            <w:tcW w:w="2810" w:type="dxa"/>
          </w:tcPr>
          <w:p w:rsidR="00D651AB" w:rsidRPr="00B51569" w:rsidRDefault="00D651AB" w:rsidP="004F4913">
            <w:r w:rsidRPr="00B51569">
              <w:t>Физическая культура.</w:t>
            </w:r>
          </w:p>
        </w:tc>
        <w:tc>
          <w:tcPr>
            <w:tcW w:w="822" w:type="dxa"/>
          </w:tcPr>
          <w:p w:rsidR="00D651AB" w:rsidRPr="00B51569" w:rsidRDefault="00D651AB" w:rsidP="004F4913">
            <w:pPr>
              <w:jc w:val="center"/>
            </w:pPr>
            <w:r w:rsidRPr="00B51569">
              <w:t>1</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651AB" w:rsidP="004F4913">
            <w:pPr>
              <w:jc w:val="center"/>
            </w:pPr>
            <w:r w:rsidRPr="00B51569">
              <w:t>8</w:t>
            </w:r>
          </w:p>
        </w:tc>
        <w:tc>
          <w:tcPr>
            <w:tcW w:w="2268" w:type="dxa"/>
          </w:tcPr>
          <w:p w:rsidR="00D651AB" w:rsidRPr="00B51569" w:rsidRDefault="00D651AB" w:rsidP="004F4913">
            <w:r w:rsidRPr="00B51569">
              <w:t>Неменская Л.А.</w:t>
            </w:r>
          </w:p>
        </w:tc>
        <w:tc>
          <w:tcPr>
            <w:tcW w:w="2810" w:type="dxa"/>
          </w:tcPr>
          <w:p w:rsidR="00D651AB" w:rsidRPr="00B51569" w:rsidRDefault="00D651AB" w:rsidP="004F4913">
            <w:r w:rsidRPr="00B51569">
              <w:t>Изобразител. искусство</w:t>
            </w:r>
          </w:p>
        </w:tc>
        <w:tc>
          <w:tcPr>
            <w:tcW w:w="822" w:type="dxa"/>
          </w:tcPr>
          <w:p w:rsidR="00D651AB" w:rsidRPr="00B51569" w:rsidRDefault="00D651AB" w:rsidP="004F4913">
            <w:pPr>
              <w:jc w:val="center"/>
            </w:pPr>
            <w:r w:rsidRPr="00B51569">
              <w:t>1</w:t>
            </w:r>
          </w:p>
        </w:tc>
        <w:tc>
          <w:tcPr>
            <w:tcW w:w="1843" w:type="dxa"/>
          </w:tcPr>
          <w:p w:rsidR="00D651AB" w:rsidRPr="00B51569" w:rsidRDefault="00D651AB" w:rsidP="004F4913">
            <w:pPr>
              <w:jc w:val="center"/>
            </w:pPr>
            <w:r w:rsidRPr="00B51569">
              <w:t>Просвещение</w:t>
            </w:r>
          </w:p>
        </w:tc>
      </w:tr>
      <w:tr w:rsidR="009C5F09" w:rsidRPr="00B51569" w:rsidTr="002C0720">
        <w:trPr>
          <w:jc w:val="center"/>
        </w:trPr>
        <w:tc>
          <w:tcPr>
            <w:tcW w:w="817" w:type="dxa"/>
          </w:tcPr>
          <w:p w:rsidR="009C5F09" w:rsidRPr="00B51569" w:rsidRDefault="009C5F09" w:rsidP="004F4913">
            <w:pPr>
              <w:jc w:val="center"/>
            </w:pPr>
            <w:r>
              <w:t>9</w:t>
            </w:r>
          </w:p>
        </w:tc>
        <w:tc>
          <w:tcPr>
            <w:tcW w:w="2268" w:type="dxa"/>
          </w:tcPr>
          <w:p w:rsidR="009C5F09" w:rsidRPr="009C5F09" w:rsidRDefault="009C5F09" w:rsidP="004F4913">
            <w:r w:rsidRPr="009C5F09">
              <w:t>Критская Е.Д</w:t>
            </w:r>
            <w:r>
              <w:t>.</w:t>
            </w:r>
          </w:p>
        </w:tc>
        <w:tc>
          <w:tcPr>
            <w:tcW w:w="2810" w:type="dxa"/>
          </w:tcPr>
          <w:p w:rsidR="009C5F09" w:rsidRPr="00B51569" w:rsidRDefault="009C5F09" w:rsidP="004F4913">
            <w:r>
              <w:t xml:space="preserve">Музыка </w:t>
            </w:r>
          </w:p>
        </w:tc>
        <w:tc>
          <w:tcPr>
            <w:tcW w:w="822" w:type="dxa"/>
          </w:tcPr>
          <w:p w:rsidR="009C5F09" w:rsidRPr="00B51569" w:rsidRDefault="009C5F09" w:rsidP="004F4913">
            <w:pPr>
              <w:jc w:val="center"/>
            </w:pPr>
            <w:r>
              <w:t>1</w:t>
            </w:r>
          </w:p>
        </w:tc>
        <w:tc>
          <w:tcPr>
            <w:tcW w:w="1843" w:type="dxa"/>
          </w:tcPr>
          <w:p w:rsidR="009C5F09" w:rsidRPr="00B51569" w:rsidRDefault="009C5F09" w:rsidP="004F4913">
            <w:pPr>
              <w:jc w:val="center"/>
            </w:pPr>
            <w:r>
              <w:t xml:space="preserve">Просвещение </w:t>
            </w:r>
          </w:p>
        </w:tc>
      </w:tr>
    </w:tbl>
    <w:p w:rsidR="00D651AB" w:rsidRPr="00B51569" w:rsidRDefault="00D651AB" w:rsidP="004F4913"/>
    <w:p w:rsidR="00D651AB" w:rsidRPr="00B51569" w:rsidRDefault="00D651AB" w:rsidP="004F4913">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8"/>
        <w:gridCol w:w="2810"/>
        <w:gridCol w:w="822"/>
        <w:gridCol w:w="1843"/>
      </w:tblGrid>
      <w:tr w:rsidR="00D651AB" w:rsidRPr="00B51569" w:rsidTr="002C0720">
        <w:trPr>
          <w:jc w:val="center"/>
        </w:trPr>
        <w:tc>
          <w:tcPr>
            <w:tcW w:w="817" w:type="dxa"/>
          </w:tcPr>
          <w:p w:rsidR="00D651AB" w:rsidRPr="00B51569" w:rsidRDefault="00D651AB" w:rsidP="004F4913">
            <w:pPr>
              <w:jc w:val="center"/>
              <w:rPr>
                <w:b/>
              </w:rPr>
            </w:pPr>
            <w:r w:rsidRPr="00B51569">
              <w:rPr>
                <w:b/>
              </w:rPr>
              <w:t>№</w:t>
            </w:r>
          </w:p>
          <w:p w:rsidR="00D651AB" w:rsidRPr="00B51569" w:rsidRDefault="00D651AB" w:rsidP="004F4913">
            <w:pPr>
              <w:jc w:val="center"/>
              <w:rPr>
                <w:b/>
              </w:rPr>
            </w:pPr>
          </w:p>
        </w:tc>
        <w:tc>
          <w:tcPr>
            <w:tcW w:w="2268" w:type="dxa"/>
          </w:tcPr>
          <w:p w:rsidR="00D651AB" w:rsidRPr="00B51569" w:rsidRDefault="00D651AB" w:rsidP="004F4913">
            <w:pPr>
              <w:jc w:val="center"/>
              <w:rPr>
                <w:b/>
              </w:rPr>
            </w:pPr>
            <w:r w:rsidRPr="00B51569">
              <w:rPr>
                <w:b/>
              </w:rPr>
              <w:t>Автор</w:t>
            </w:r>
          </w:p>
        </w:tc>
        <w:tc>
          <w:tcPr>
            <w:tcW w:w="2810" w:type="dxa"/>
          </w:tcPr>
          <w:p w:rsidR="00D651AB" w:rsidRPr="00B51569" w:rsidRDefault="00DD10A0" w:rsidP="004F4913">
            <w:pPr>
              <w:jc w:val="center"/>
              <w:rPr>
                <w:b/>
              </w:rPr>
            </w:pPr>
            <w:r>
              <w:rPr>
                <w:b/>
              </w:rPr>
              <w:t xml:space="preserve">Название </w:t>
            </w:r>
          </w:p>
        </w:tc>
        <w:tc>
          <w:tcPr>
            <w:tcW w:w="822" w:type="dxa"/>
          </w:tcPr>
          <w:p w:rsidR="00D651AB" w:rsidRPr="00B51569" w:rsidRDefault="00D651AB" w:rsidP="004F4913">
            <w:pPr>
              <w:jc w:val="center"/>
              <w:rPr>
                <w:b/>
              </w:rPr>
            </w:pPr>
            <w:r w:rsidRPr="00B51569">
              <w:rPr>
                <w:b/>
              </w:rPr>
              <w:t>класс</w:t>
            </w:r>
          </w:p>
        </w:tc>
        <w:tc>
          <w:tcPr>
            <w:tcW w:w="1843" w:type="dxa"/>
          </w:tcPr>
          <w:p w:rsidR="00D651AB" w:rsidRPr="00B51569" w:rsidRDefault="00D651AB" w:rsidP="004F4913">
            <w:pPr>
              <w:jc w:val="center"/>
              <w:rPr>
                <w:b/>
              </w:rPr>
            </w:pPr>
            <w:r w:rsidRPr="00B51569">
              <w:rPr>
                <w:b/>
              </w:rPr>
              <w:t>издательство</w:t>
            </w:r>
          </w:p>
        </w:tc>
      </w:tr>
      <w:tr w:rsidR="00D651AB" w:rsidRPr="00B51569" w:rsidTr="002C0720">
        <w:trPr>
          <w:jc w:val="center"/>
        </w:trPr>
        <w:tc>
          <w:tcPr>
            <w:tcW w:w="817" w:type="dxa"/>
          </w:tcPr>
          <w:p w:rsidR="00D651AB" w:rsidRPr="00B51569" w:rsidRDefault="00D651AB" w:rsidP="004F4913">
            <w:pPr>
              <w:jc w:val="center"/>
            </w:pPr>
            <w:r w:rsidRPr="00B51569">
              <w:t>1</w:t>
            </w:r>
          </w:p>
        </w:tc>
        <w:tc>
          <w:tcPr>
            <w:tcW w:w="2268" w:type="dxa"/>
          </w:tcPr>
          <w:p w:rsidR="00D651AB" w:rsidRPr="00B51569" w:rsidRDefault="00D651AB" w:rsidP="004F4913">
            <w:r w:rsidRPr="00B51569">
              <w:t xml:space="preserve">Канакина В.П. </w:t>
            </w:r>
          </w:p>
        </w:tc>
        <w:tc>
          <w:tcPr>
            <w:tcW w:w="2810" w:type="dxa"/>
          </w:tcPr>
          <w:p w:rsidR="00D651AB" w:rsidRPr="00B51569" w:rsidRDefault="00D651AB" w:rsidP="004F4913">
            <w:r w:rsidRPr="00B51569">
              <w:t>Русский язык</w:t>
            </w:r>
          </w:p>
        </w:tc>
        <w:tc>
          <w:tcPr>
            <w:tcW w:w="822" w:type="dxa"/>
          </w:tcPr>
          <w:p w:rsidR="00D651AB" w:rsidRPr="00B51569" w:rsidRDefault="00D651AB" w:rsidP="004F4913">
            <w:pPr>
              <w:jc w:val="center"/>
            </w:pPr>
            <w:r w:rsidRPr="00B51569">
              <w:t>2</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651AB" w:rsidP="004F4913">
            <w:pPr>
              <w:jc w:val="center"/>
            </w:pPr>
            <w:r w:rsidRPr="00B51569">
              <w:t>2</w:t>
            </w:r>
          </w:p>
        </w:tc>
        <w:tc>
          <w:tcPr>
            <w:tcW w:w="2268" w:type="dxa"/>
          </w:tcPr>
          <w:p w:rsidR="00D651AB" w:rsidRPr="00B51569" w:rsidRDefault="009E2A6B" w:rsidP="004F4913">
            <w:r w:rsidRPr="009E2A6B">
              <w:t>Климанова Л.Ф.</w:t>
            </w:r>
          </w:p>
        </w:tc>
        <w:tc>
          <w:tcPr>
            <w:tcW w:w="2810" w:type="dxa"/>
          </w:tcPr>
          <w:p w:rsidR="00D651AB" w:rsidRPr="00B51569" w:rsidRDefault="00D651AB" w:rsidP="004F4913">
            <w:r w:rsidRPr="00B51569">
              <w:t>Литературное чтение</w:t>
            </w:r>
          </w:p>
        </w:tc>
        <w:tc>
          <w:tcPr>
            <w:tcW w:w="822" w:type="dxa"/>
          </w:tcPr>
          <w:p w:rsidR="00D651AB" w:rsidRPr="00B51569" w:rsidRDefault="00D651AB" w:rsidP="004F4913">
            <w:pPr>
              <w:jc w:val="center"/>
            </w:pPr>
            <w:r w:rsidRPr="00B51569">
              <w:t>2</w:t>
            </w:r>
          </w:p>
        </w:tc>
        <w:tc>
          <w:tcPr>
            <w:tcW w:w="1843" w:type="dxa"/>
          </w:tcPr>
          <w:p w:rsidR="00D651AB" w:rsidRPr="00B51569" w:rsidRDefault="009E2A6B" w:rsidP="004F4913">
            <w:pPr>
              <w:jc w:val="center"/>
            </w:pPr>
            <w:r w:rsidRPr="00B51569">
              <w:t>Просвещение</w:t>
            </w:r>
          </w:p>
        </w:tc>
      </w:tr>
      <w:tr w:rsidR="00D651AB" w:rsidRPr="00B51569" w:rsidTr="002C0720">
        <w:trPr>
          <w:jc w:val="center"/>
        </w:trPr>
        <w:tc>
          <w:tcPr>
            <w:tcW w:w="817" w:type="dxa"/>
          </w:tcPr>
          <w:p w:rsidR="00D651AB" w:rsidRPr="00B51569" w:rsidRDefault="00D651AB" w:rsidP="004F4913">
            <w:pPr>
              <w:jc w:val="center"/>
            </w:pPr>
            <w:r w:rsidRPr="00B51569">
              <w:t>3</w:t>
            </w:r>
          </w:p>
        </w:tc>
        <w:tc>
          <w:tcPr>
            <w:tcW w:w="2268" w:type="dxa"/>
          </w:tcPr>
          <w:p w:rsidR="00D651AB" w:rsidRPr="00B51569" w:rsidRDefault="00D651AB" w:rsidP="004F4913">
            <w:r w:rsidRPr="00B51569">
              <w:t>Моро М.И.</w:t>
            </w:r>
          </w:p>
        </w:tc>
        <w:tc>
          <w:tcPr>
            <w:tcW w:w="2810" w:type="dxa"/>
          </w:tcPr>
          <w:p w:rsidR="00D651AB" w:rsidRPr="00B51569" w:rsidRDefault="00D651AB" w:rsidP="004F4913">
            <w:r w:rsidRPr="00B51569">
              <w:t>Математика</w:t>
            </w:r>
          </w:p>
        </w:tc>
        <w:tc>
          <w:tcPr>
            <w:tcW w:w="822" w:type="dxa"/>
          </w:tcPr>
          <w:p w:rsidR="00D651AB" w:rsidRPr="00B51569" w:rsidRDefault="00D651AB" w:rsidP="004F4913">
            <w:pPr>
              <w:jc w:val="center"/>
            </w:pPr>
            <w:r w:rsidRPr="00B51569">
              <w:t>2</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651AB" w:rsidP="004F4913">
            <w:pPr>
              <w:jc w:val="center"/>
            </w:pPr>
            <w:r w:rsidRPr="00B51569">
              <w:t>4</w:t>
            </w:r>
          </w:p>
        </w:tc>
        <w:tc>
          <w:tcPr>
            <w:tcW w:w="2268" w:type="dxa"/>
          </w:tcPr>
          <w:p w:rsidR="00D651AB" w:rsidRPr="00B51569" w:rsidRDefault="00D651AB" w:rsidP="004F4913">
            <w:r w:rsidRPr="00B51569">
              <w:t xml:space="preserve">Плешаков А.А. </w:t>
            </w:r>
          </w:p>
        </w:tc>
        <w:tc>
          <w:tcPr>
            <w:tcW w:w="2810" w:type="dxa"/>
          </w:tcPr>
          <w:p w:rsidR="00D651AB" w:rsidRPr="00B51569" w:rsidRDefault="00D651AB" w:rsidP="004F4913">
            <w:r w:rsidRPr="00B51569">
              <w:t>Окружающий мир</w:t>
            </w:r>
          </w:p>
        </w:tc>
        <w:tc>
          <w:tcPr>
            <w:tcW w:w="822" w:type="dxa"/>
          </w:tcPr>
          <w:p w:rsidR="00D651AB" w:rsidRPr="00B51569" w:rsidRDefault="00D651AB" w:rsidP="004F4913">
            <w:pPr>
              <w:jc w:val="center"/>
            </w:pPr>
            <w:r w:rsidRPr="00B51569">
              <w:t>2</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651AB" w:rsidP="004F4913">
            <w:pPr>
              <w:jc w:val="center"/>
            </w:pPr>
            <w:r w:rsidRPr="00B51569">
              <w:t>5</w:t>
            </w:r>
          </w:p>
        </w:tc>
        <w:tc>
          <w:tcPr>
            <w:tcW w:w="2268" w:type="dxa"/>
          </w:tcPr>
          <w:p w:rsidR="00D651AB" w:rsidRPr="00B51569" w:rsidRDefault="009E2A6B" w:rsidP="004F4913">
            <w:r>
              <w:t>Кузовлев В.П.</w:t>
            </w:r>
          </w:p>
        </w:tc>
        <w:tc>
          <w:tcPr>
            <w:tcW w:w="2810" w:type="dxa"/>
          </w:tcPr>
          <w:p w:rsidR="00D651AB" w:rsidRPr="00B51569" w:rsidRDefault="00D651AB" w:rsidP="004F4913">
            <w:r w:rsidRPr="00B51569">
              <w:t xml:space="preserve"> Английский </w:t>
            </w:r>
            <w:r w:rsidR="009E2A6B">
              <w:t>язык</w:t>
            </w:r>
          </w:p>
        </w:tc>
        <w:tc>
          <w:tcPr>
            <w:tcW w:w="822" w:type="dxa"/>
          </w:tcPr>
          <w:p w:rsidR="00D651AB" w:rsidRPr="00B51569" w:rsidRDefault="00D651AB" w:rsidP="004F4913">
            <w:pPr>
              <w:jc w:val="center"/>
            </w:pPr>
            <w:r w:rsidRPr="00B51569">
              <w:t>2</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9E2A6B" w:rsidP="004F4913">
            <w:pPr>
              <w:jc w:val="center"/>
            </w:pPr>
            <w:r>
              <w:t>6</w:t>
            </w:r>
          </w:p>
        </w:tc>
        <w:tc>
          <w:tcPr>
            <w:tcW w:w="2268" w:type="dxa"/>
          </w:tcPr>
          <w:p w:rsidR="00D651AB" w:rsidRPr="00B51569" w:rsidRDefault="009E2A6B" w:rsidP="004F4913">
            <w:r w:rsidRPr="009E2A6B">
              <w:t>Роговцева Н.И</w:t>
            </w:r>
          </w:p>
        </w:tc>
        <w:tc>
          <w:tcPr>
            <w:tcW w:w="2810" w:type="dxa"/>
          </w:tcPr>
          <w:p w:rsidR="00D651AB" w:rsidRPr="00B51569" w:rsidRDefault="009E2A6B" w:rsidP="004F4913">
            <w:r w:rsidRPr="00B51569">
              <w:t>Технология</w:t>
            </w:r>
          </w:p>
        </w:tc>
        <w:tc>
          <w:tcPr>
            <w:tcW w:w="822" w:type="dxa"/>
          </w:tcPr>
          <w:p w:rsidR="00D651AB" w:rsidRPr="00B51569" w:rsidRDefault="00D651AB" w:rsidP="004F4913">
            <w:pPr>
              <w:jc w:val="center"/>
            </w:pPr>
            <w:r w:rsidRPr="00B51569">
              <w:t>2</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9E2A6B" w:rsidP="004F4913">
            <w:pPr>
              <w:jc w:val="center"/>
            </w:pPr>
            <w:r>
              <w:t>7</w:t>
            </w:r>
          </w:p>
        </w:tc>
        <w:tc>
          <w:tcPr>
            <w:tcW w:w="2268" w:type="dxa"/>
          </w:tcPr>
          <w:p w:rsidR="00D651AB" w:rsidRPr="00B51569" w:rsidRDefault="00D651AB" w:rsidP="004F4913">
            <w:r w:rsidRPr="00B51569">
              <w:t>Лях В.И.</w:t>
            </w:r>
          </w:p>
        </w:tc>
        <w:tc>
          <w:tcPr>
            <w:tcW w:w="2810" w:type="dxa"/>
          </w:tcPr>
          <w:p w:rsidR="00D651AB" w:rsidRPr="00B51569" w:rsidRDefault="00D651AB" w:rsidP="004F4913">
            <w:r w:rsidRPr="00B51569">
              <w:t>Физическая культура.</w:t>
            </w:r>
          </w:p>
        </w:tc>
        <w:tc>
          <w:tcPr>
            <w:tcW w:w="822" w:type="dxa"/>
          </w:tcPr>
          <w:p w:rsidR="00D651AB" w:rsidRPr="00B51569" w:rsidRDefault="00D651AB" w:rsidP="004F4913">
            <w:pPr>
              <w:jc w:val="center"/>
            </w:pPr>
            <w:r w:rsidRPr="00B51569">
              <w:t>2</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9E2A6B" w:rsidP="004F4913">
            <w:pPr>
              <w:jc w:val="center"/>
            </w:pPr>
            <w:r>
              <w:t>8</w:t>
            </w:r>
          </w:p>
        </w:tc>
        <w:tc>
          <w:tcPr>
            <w:tcW w:w="2268" w:type="dxa"/>
          </w:tcPr>
          <w:p w:rsidR="00D651AB" w:rsidRPr="009E2A6B" w:rsidRDefault="009E2A6B" w:rsidP="004F4913">
            <w:r w:rsidRPr="009E2A6B">
              <w:t>Коротеева Е.И.</w:t>
            </w:r>
          </w:p>
        </w:tc>
        <w:tc>
          <w:tcPr>
            <w:tcW w:w="2810" w:type="dxa"/>
          </w:tcPr>
          <w:p w:rsidR="00D651AB" w:rsidRPr="00B51569" w:rsidRDefault="00D651AB" w:rsidP="004F4913">
            <w:r w:rsidRPr="00B51569">
              <w:t>Изобразител. искусство</w:t>
            </w:r>
          </w:p>
        </w:tc>
        <w:tc>
          <w:tcPr>
            <w:tcW w:w="822" w:type="dxa"/>
          </w:tcPr>
          <w:p w:rsidR="00D651AB" w:rsidRPr="00B51569" w:rsidRDefault="00D651AB" w:rsidP="004F4913">
            <w:pPr>
              <w:jc w:val="center"/>
            </w:pPr>
            <w:r w:rsidRPr="00B51569">
              <w:t>2</w:t>
            </w:r>
          </w:p>
        </w:tc>
        <w:tc>
          <w:tcPr>
            <w:tcW w:w="1843" w:type="dxa"/>
          </w:tcPr>
          <w:p w:rsidR="00D651AB" w:rsidRPr="00B51569" w:rsidRDefault="00D651AB" w:rsidP="004F4913">
            <w:pPr>
              <w:jc w:val="center"/>
            </w:pPr>
            <w:r w:rsidRPr="00B51569">
              <w:t>Просвещение</w:t>
            </w:r>
          </w:p>
        </w:tc>
      </w:tr>
      <w:tr w:rsidR="009C5F09" w:rsidRPr="00B51569" w:rsidTr="002C0720">
        <w:trPr>
          <w:jc w:val="center"/>
        </w:trPr>
        <w:tc>
          <w:tcPr>
            <w:tcW w:w="817" w:type="dxa"/>
          </w:tcPr>
          <w:p w:rsidR="009C5F09" w:rsidRPr="00B51569" w:rsidRDefault="009C5F09" w:rsidP="004F4913">
            <w:pPr>
              <w:jc w:val="center"/>
            </w:pPr>
            <w:r>
              <w:t>9</w:t>
            </w:r>
          </w:p>
        </w:tc>
        <w:tc>
          <w:tcPr>
            <w:tcW w:w="2268" w:type="dxa"/>
          </w:tcPr>
          <w:p w:rsidR="009C5F09" w:rsidRPr="009C5F09" w:rsidRDefault="009C5F09" w:rsidP="004F4913">
            <w:r w:rsidRPr="009C5F09">
              <w:t>Критская Е.Д</w:t>
            </w:r>
            <w:r>
              <w:t>.</w:t>
            </w:r>
          </w:p>
        </w:tc>
        <w:tc>
          <w:tcPr>
            <w:tcW w:w="2810" w:type="dxa"/>
          </w:tcPr>
          <w:p w:rsidR="009C5F09" w:rsidRPr="00B51569" w:rsidRDefault="009C5F09" w:rsidP="004F4913">
            <w:r>
              <w:t xml:space="preserve">Музыка </w:t>
            </w:r>
          </w:p>
        </w:tc>
        <w:tc>
          <w:tcPr>
            <w:tcW w:w="822" w:type="dxa"/>
          </w:tcPr>
          <w:p w:rsidR="009C5F09" w:rsidRPr="00B51569" w:rsidRDefault="009C5F09" w:rsidP="004F4913">
            <w:pPr>
              <w:jc w:val="center"/>
            </w:pPr>
            <w:r>
              <w:t>2</w:t>
            </w:r>
          </w:p>
        </w:tc>
        <w:tc>
          <w:tcPr>
            <w:tcW w:w="1843" w:type="dxa"/>
          </w:tcPr>
          <w:p w:rsidR="009C5F09" w:rsidRPr="00B51569" w:rsidRDefault="009C5F09" w:rsidP="004F4913">
            <w:pPr>
              <w:jc w:val="center"/>
            </w:pPr>
            <w:r>
              <w:t xml:space="preserve">Просвещение </w:t>
            </w:r>
          </w:p>
        </w:tc>
      </w:tr>
    </w:tbl>
    <w:p w:rsidR="00D651AB" w:rsidRPr="00B51569" w:rsidRDefault="00D651AB" w:rsidP="004F4913"/>
    <w:p w:rsidR="00D651AB" w:rsidRPr="00B51569" w:rsidRDefault="00D651AB" w:rsidP="004F491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8"/>
        <w:gridCol w:w="2810"/>
        <w:gridCol w:w="822"/>
        <w:gridCol w:w="1843"/>
      </w:tblGrid>
      <w:tr w:rsidR="00D651AB" w:rsidRPr="00B51569" w:rsidTr="002C0720">
        <w:trPr>
          <w:jc w:val="center"/>
        </w:trPr>
        <w:tc>
          <w:tcPr>
            <w:tcW w:w="817" w:type="dxa"/>
          </w:tcPr>
          <w:p w:rsidR="00D651AB" w:rsidRPr="00B51569" w:rsidRDefault="00D651AB" w:rsidP="004F4913">
            <w:pPr>
              <w:jc w:val="center"/>
              <w:rPr>
                <w:b/>
              </w:rPr>
            </w:pPr>
            <w:r w:rsidRPr="00B51569">
              <w:rPr>
                <w:b/>
              </w:rPr>
              <w:t>№</w:t>
            </w:r>
          </w:p>
          <w:p w:rsidR="00D651AB" w:rsidRPr="00B51569" w:rsidRDefault="00D651AB" w:rsidP="004F4913">
            <w:pPr>
              <w:jc w:val="center"/>
              <w:rPr>
                <w:b/>
              </w:rPr>
            </w:pPr>
          </w:p>
        </w:tc>
        <w:tc>
          <w:tcPr>
            <w:tcW w:w="2268" w:type="dxa"/>
          </w:tcPr>
          <w:p w:rsidR="00D651AB" w:rsidRPr="00B51569" w:rsidRDefault="00D651AB" w:rsidP="004F4913">
            <w:pPr>
              <w:jc w:val="center"/>
              <w:rPr>
                <w:b/>
              </w:rPr>
            </w:pPr>
            <w:r w:rsidRPr="00B51569">
              <w:rPr>
                <w:b/>
              </w:rPr>
              <w:t>Автор</w:t>
            </w:r>
          </w:p>
        </w:tc>
        <w:tc>
          <w:tcPr>
            <w:tcW w:w="2810" w:type="dxa"/>
          </w:tcPr>
          <w:p w:rsidR="00DD10A0" w:rsidRPr="00B51569" w:rsidRDefault="00D651AB" w:rsidP="004F4913">
            <w:pPr>
              <w:jc w:val="center"/>
              <w:rPr>
                <w:b/>
              </w:rPr>
            </w:pPr>
            <w:r w:rsidRPr="00B51569">
              <w:rPr>
                <w:b/>
              </w:rPr>
              <w:t xml:space="preserve">название </w:t>
            </w:r>
          </w:p>
          <w:p w:rsidR="00D651AB" w:rsidRPr="00B51569" w:rsidRDefault="00D651AB" w:rsidP="004F4913">
            <w:pPr>
              <w:jc w:val="center"/>
              <w:rPr>
                <w:b/>
              </w:rPr>
            </w:pPr>
          </w:p>
        </w:tc>
        <w:tc>
          <w:tcPr>
            <w:tcW w:w="822" w:type="dxa"/>
          </w:tcPr>
          <w:p w:rsidR="00D651AB" w:rsidRPr="00B51569" w:rsidRDefault="00D651AB" w:rsidP="004F4913">
            <w:pPr>
              <w:jc w:val="center"/>
              <w:rPr>
                <w:b/>
              </w:rPr>
            </w:pPr>
            <w:r w:rsidRPr="00B51569">
              <w:rPr>
                <w:b/>
              </w:rPr>
              <w:t>класс</w:t>
            </w:r>
          </w:p>
        </w:tc>
        <w:tc>
          <w:tcPr>
            <w:tcW w:w="1843" w:type="dxa"/>
          </w:tcPr>
          <w:p w:rsidR="00D651AB" w:rsidRPr="00B51569" w:rsidRDefault="00D651AB" w:rsidP="004F4913">
            <w:pPr>
              <w:jc w:val="center"/>
              <w:rPr>
                <w:b/>
              </w:rPr>
            </w:pPr>
            <w:r w:rsidRPr="00B51569">
              <w:rPr>
                <w:b/>
              </w:rPr>
              <w:t>издательство</w:t>
            </w:r>
          </w:p>
        </w:tc>
      </w:tr>
      <w:tr w:rsidR="00D651AB" w:rsidRPr="00B51569" w:rsidTr="002C0720">
        <w:trPr>
          <w:jc w:val="center"/>
        </w:trPr>
        <w:tc>
          <w:tcPr>
            <w:tcW w:w="817" w:type="dxa"/>
          </w:tcPr>
          <w:p w:rsidR="00D651AB" w:rsidRPr="00B51569" w:rsidRDefault="00D651AB" w:rsidP="004F4913">
            <w:pPr>
              <w:jc w:val="center"/>
            </w:pPr>
            <w:r w:rsidRPr="00B51569">
              <w:t>1</w:t>
            </w:r>
          </w:p>
        </w:tc>
        <w:tc>
          <w:tcPr>
            <w:tcW w:w="2268" w:type="dxa"/>
          </w:tcPr>
          <w:p w:rsidR="00D651AB" w:rsidRPr="00B51569" w:rsidRDefault="00D651AB" w:rsidP="004F4913">
            <w:r w:rsidRPr="00B51569">
              <w:t>Климанова Л.Ф.</w:t>
            </w:r>
          </w:p>
        </w:tc>
        <w:tc>
          <w:tcPr>
            <w:tcW w:w="2810" w:type="dxa"/>
          </w:tcPr>
          <w:p w:rsidR="00D651AB" w:rsidRPr="00B51569" w:rsidRDefault="00D651AB" w:rsidP="004F4913">
            <w:r w:rsidRPr="00B51569">
              <w:t>Литературное чтение</w:t>
            </w:r>
          </w:p>
        </w:tc>
        <w:tc>
          <w:tcPr>
            <w:tcW w:w="822" w:type="dxa"/>
          </w:tcPr>
          <w:p w:rsidR="00D651AB" w:rsidRPr="00B51569" w:rsidRDefault="009C5F09" w:rsidP="004F4913">
            <w:pPr>
              <w:jc w:val="center"/>
            </w:pPr>
            <w:r>
              <w:t>3</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D10A0" w:rsidP="004F4913">
            <w:pPr>
              <w:jc w:val="center"/>
            </w:pPr>
            <w:r>
              <w:t>2</w:t>
            </w:r>
          </w:p>
        </w:tc>
        <w:tc>
          <w:tcPr>
            <w:tcW w:w="2268" w:type="dxa"/>
          </w:tcPr>
          <w:p w:rsidR="00D651AB" w:rsidRPr="00B51569" w:rsidRDefault="00D651AB" w:rsidP="004F4913">
            <w:r w:rsidRPr="00B51569">
              <w:t>Канакина В.П.</w:t>
            </w:r>
          </w:p>
        </w:tc>
        <w:tc>
          <w:tcPr>
            <w:tcW w:w="2810" w:type="dxa"/>
          </w:tcPr>
          <w:p w:rsidR="00D651AB" w:rsidRPr="00B51569" w:rsidRDefault="00D651AB" w:rsidP="004F4913">
            <w:r w:rsidRPr="00B51569">
              <w:t>Русский язык</w:t>
            </w:r>
          </w:p>
        </w:tc>
        <w:tc>
          <w:tcPr>
            <w:tcW w:w="822" w:type="dxa"/>
          </w:tcPr>
          <w:p w:rsidR="00D651AB" w:rsidRPr="00B51569" w:rsidRDefault="00D651AB" w:rsidP="004F4913">
            <w:pPr>
              <w:jc w:val="center"/>
            </w:pPr>
            <w:r w:rsidRPr="00B51569">
              <w:t>3</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D10A0" w:rsidP="004F4913">
            <w:pPr>
              <w:jc w:val="center"/>
            </w:pPr>
            <w:r>
              <w:t>3</w:t>
            </w:r>
          </w:p>
        </w:tc>
        <w:tc>
          <w:tcPr>
            <w:tcW w:w="2268" w:type="dxa"/>
          </w:tcPr>
          <w:p w:rsidR="00D651AB" w:rsidRPr="00B51569" w:rsidRDefault="00D651AB" w:rsidP="004F4913">
            <w:r w:rsidRPr="00B51569">
              <w:t>Моро М.И.</w:t>
            </w:r>
          </w:p>
        </w:tc>
        <w:tc>
          <w:tcPr>
            <w:tcW w:w="2810" w:type="dxa"/>
          </w:tcPr>
          <w:p w:rsidR="00D651AB" w:rsidRPr="00B51569" w:rsidRDefault="00D651AB" w:rsidP="004F4913">
            <w:r w:rsidRPr="00B51569">
              <w:t>Математика</w:t>
            </w:r>
          </w:p>
        </w:tc>
        <w:tc>
          <w:tcPr>
            <w:tcW w:w="822" w:type="dxa"/>
          </w:tcPr>
          <w:p w:rsidR="00D651AB" w:rsidRPr="00B51569" w:rsidRDefault="00D651AB" w:rsidP="004F4913">
            <w:pPr>
              <w:jc w:val="center"/>
            </w:pPr>
            <w:r w:rsidRPr="00B51569">
              <w:t>3</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D10A0" w:rsidP="004F4913">
            <w:pPr>
              <w:jc w:val="center"/>
            </w:pPr>
            <w:r>
              <w:t>4</w:t>
            </w:r>
          </w:p>
        </w:tc>
        <w:tc>
          <w:tcPr>
            <w:tcW w:w="2268" w:type="dxa"/>
          </w:tcPr>
          <w:p w:rsidR="00D651AB" w:rsidRPr="00B51569" w:rsidRDefault="00D651AB" w:rsidP="004F4913">
            <w:r w:rsidRPr="00B51569">
              <w:t>Плешаков А.А.</w:t>
            </w:r>
          </w:p>
        </w:tc>
        <w:tc>
          <w:tcPr>
            <w:tcW w:w="2810" w:type="dxa"/>
          </w:tcPr>
          <w:p w:rsidR="00D651AB" w:rsidRPr="00B51569" w:rsidRDefault="00D651AB" w:rsidP="004F4913">
            <w:r w:rsidRPr="00B51569">
              <w:t>Окружающий мир</w:t>
            </w:r>
          </w:p>
        </w:tc>
        <w:tc>
          <w:tcPr>
            <w:tcW w:w="822" w:type="dxa"/>
          </w:tcPr>
          <w:p w:rsidR="00D651AB" w:rsidRPr="00B51569" w:rsidRDefault="00D651AB" w:rsidP="004F4913">
            <w:pPr>
              <w:jc w:val="center"/>
            </w:pPr>
            <w:r w:rsidRPr="00B51569">
              <w:t>3</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D10A0" w:rsidP="004F4913">
            <w:pPr>
              <w:jc w:val="center"/>
            </w:pPr>
            <w:r>
              <w:t>5</w:t>
            </w:r>
          </w:p>
        </w:tc>
        <w:tc>
          <w:tcPr>
            <w:tcW w:w="2268" w:type="dxa"/>
          </w:tcPr>
          <w:p w:rsidR="00D651AB" w:rsidRPr="00B51569" w:rsidRDefault="009E2A6B" w:rsidP="004F4913">
            <w:r>
              <w:t>Кузовлев В.П.</w:t>
            </w:r>
          </w:p>
        </w:tc>
        <w:tc>
          <w:tcPr>
            <w:tcW w:w="2810" w:type="dxa"/>
          </w:tcPr>
          <w:p w:rsidR="00D651AB" w:rsidRPr="00B51569" w:rsidRDefault="00D651AB" w:rsidP="004F4913">
            <w:r w:rsidRPr="00B51569">
              <w:t xml:space="preserve"> Английский язык</w:t>
            </w:r>
          </w:p>
        </w:tc>
        <w:tc>
          <w:tcPr>
            <w:tcW w:w="822" w:type="dxa"/>
          </w:tcPr>
          <w:p w:rsidR="00D651AB" w:rsidRPr="00B51569" w:rsidRDefault="00D651AB" w:rsidP="004F4913">
            <w:pPr>
              <w:jc w:val="center"/>
            </w:pPr>
            <w:r w:rsidRPr="00B51569">
              <w:t>3</w:t>
            </w:r>
          </w:p>
        </w:tc>
        <w:tc>
          <w:tcPr>
            <w:tcW w:w="1843" w:type="dxa"/>
          </w:tcPr>
          <w:p w:rsidR="00D651AB" w:rsidRPr="00B51569" w:rsidRDefault="009E2A6B" w:rsidP="004F4913">
            <w:pPr>
              <w:jc w:val="center"/>
            </w:pPr>
            <w:r>
              <w:t>Просвещение</w:t>
            </w:r>
          </w:p>
        </w:tc>
      </w:tr>
      <w:tr w:rsidR="00D651AB" w:rsidRPr="00B51569" w:rsidTr="002C0720">
        <w:trPr>
          <w:jc w:val="center"/>
        </w:trPr>
        <w:tc>
          <w:tcPr>
            <w:tcW w:w="817" w:type="dxa"/>
          </w:tcPr>
          <w:p w:rsidR="00D651AB" w:rsidRPr="00B51569" w:rsidRDefault="00DD10A0" w:rsidP="004F4913">
            <w:pPr>
              <w:jc w:val="center"/>
            </w:pPr>
            <w:r>
              <w:t>6</w:t>
            </w:r>
          </w:p>
        </w:tc>
        <w:tc>
          <w:tcPr>
            <w:tcW w:w="2268" w:type="dxa"/>
          </w:tcPr>
          <w:p w:rsidR="00D651AB" w:rsidRPr="00B51569" w:rsidRDefault="009E2A6B" w:rsidP="004F4913">
            <w:r w:rsidRPr="009E2A6B">
              <w:t>Роговцева Н.И</w:t>
            </w:r>
          </w:p>
        </w:tc>
        <w:tc>
          <w:tcPr>
            <w:tcW w:w="2810" w:type="dxa"/>
          </w:tcPr>
          <w:p w:rsidR="00D651AB" w:rsidRPr="00B51569" w:rsidRDefault="009E2A6B" w:rsidP="004F4913">
            <w:r w:rsidRPr="00B51569">
              <w:t>Технология</w:t>
            </w:r>
          </w:p>
        </w:tc>
        <w:tc>
          <w:tcPr>
            <w:tcW w:w="822" w:type="dxa"/>
          </w:tcPr>
          <w:p w:rsidR="00D651AB" w:rsidRPr="00B51569" w:rsidRDefault="00D651AB" w:rsidP="004F4913">
            <w:pPr>
              <w:jc w:val="center"/>
            </w:pPr>
            <w:r w:rsidRPr="00B51569">
              <w:t>3</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D10A0" w:rsidP="004F4913">
            <w:pPr>
              <w:jc w:val="center"/>
            </w:pPr>
            <w:r>
              <w:t>7</w:t>
            </w:r>
          </w:p>
        </w:tc>
        <w:tc>
          <w:tcPr>
            <w:tcW w:w="2268" w:type="dxa"/>
          </w:tcPr>
          <w:p w:rsidR="00D651AB" w:rsidRPr="00B51569" w:rsidRDefault="00D651AB" w:rsidP="004F4913">
            <w:r w:rsidRPr="00B51569">
              <w:t>Лях В.И.</w:t>
            </w:r>
          </w:p>
        </w:tc>
        <w:tc>
          <w:tcPr>
            <w:tcW w:w="2810" w:type="dxa"/>
          </w:tcPr>
          <w:p w:rsidR="00D651AB" w:rsidRPr="00B51569" w:rsidRDefault="00D651AB" w:rsidP="004F4913">
            <w:r w:rsidRPr="00B51569">
              <w:t>Физическая культура.</w:t>
            </w:r>
          </w:p>
        </w:tc>
        <w:tc>
          <w:tcPr>
            <w:tcW w:w="822" w:type="dxa"/>
          </w:tcPr>
          <w:p w:rsidR="00D651AB" w:rsidRPr="00B51569" w:rsidRDefault="00D651AB" w:rsidP="004F4913">
            <w:pPr>
              <w:jc w:val="center"/>
            </w:pPr>
            <w:r w:rsidRPr="00B51569">
              <w:t>3</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D10A0" w:rsidP="004F4913">
            <w:pPr>
              <w:jc w:val="center"/>
            </w:pPr>
            <w:r>
              <w:t>8</w:t>
            </w:r>
          </w:p>
        </w:tc>
        <w:tc>
          <w:tcPr>
            <w:tcW w:w="2268" w:type="dxa"/>
          </w:tcPr>
          <w:p w:rsidR="00D651AB" w:rsidRPr="009C5F09" w:rsidRDefault="009C5F09" w:rsidP="004F4913">
            <w:r w:rsidRPr="009C5F09">
              <w:t>Горяева Н.А.</w:t>
            </w:r>
          </w:p>
        </w:tc>
        <w:tc>
          <w:tcPr>
            <w:tcW w:w="2810" w:type="dxa"/>
          </w:tcPr>
          <w:p w:rsidR="00D651AB" w:rsidRPr="00B51569" w:rsidRDefault="00D651AB" w:rsidP="004F4913">
            <w:r w:rsidRPr="00B51569">
              <w:t>Изобразител. искусство</w:t>
            </w:r>
          </w:p>
        </w:tc>
        <w:tc>
          <w:tcPr>
            <w:tcW w:w="822" w:type="dxa"/>
          </w:tcPr>
          <w:p w:rsidR="00D651AB" w:rsidRPr="00B51569" w:rsidRDefault="00D651AB" w:rsidP="004F4913">
            <w:pPr>
              <w:jc w:val="center"/>
            </w:pPr>
            <w:r w:rsidRPr="00B51569">
              <w:t>3</w:t>
            </w:r>
          </w:p>
        </w:tc>
        <w:tc>
          <w:tcPr>
            <w:tcW w:w="1843" w:type="dxa"/>
          </w:tcPr>
          <w:p w:rsidR="00D651AB" w:rsidRPr="00B51569" w:rsidRDefault="009E2A6B" w:rsidP="004F4913">
            <w:pPr>
              <w:jc w:val="center"/>
            </w:pPr>
            <w:r>
              <w:t>Просвещение</w:t>
            </w:r>
          </w:p>
        </w:tc>
      </w:tr>
      <w:tr w:rsidR="009C5F09" w:rsidRPr="00B51569" w:rsidTr="002C0720">
        <w:trPr>
          <w:jc w:val="center"/>
        </w:trPr>
        <w:tc>
          <w:tcPr>
            <w:tcW w:w="817" w:type="dxa"/>
          </w:tcPr>
          <w:p w:rsidR="009C5F09" w:rsidRPr="00B51569" w:rsidRDefault="00DD10A0" w:rsidP="004F4913">
            <w:pPr>
              <w:jc w:val="center"/>
            </w:pPr>
            <w:r>
              <w:t>9</w:t>
            </w:r>
          </w:p>
        </w:tc>
        <w:tc>
          <w:tcPr>
            <w:tcW w:w="2268" w:type="dxa"/>
          </w:tcPr>
          <w:p w:rsidR="009C5F09" w:rsidRPr="009C5F09" w:rsidRDefault="009C5F09" w:rsidP="004F4913">
            <w:r w:rsidRPr="009C5F09">
              <w:t>Критская Е.Д</w:t>
            </w:r>
            <w:r>
              <w:t>.</w:t>
            </w:r>
          </w:p>
        </w:tc>
        <w:tc>
          <w:tcPr>
            <w:tcW w:w="2810" w:type="dxa"/>
          </w:tcPr>
          <w:p w:rsidR="009C5F09" w:rsidRPr="00B51569" w:rsidRDefault="009C5F09" w:rsidP="004F4913">
            <w:r>
              <w:t xml:space="preserve">Музыка </w:t>
            </w:r>
          </w:p>
        </w:tc>
        <w:tc>
          <w:tcPr>
            <w:tcW w:w="822" w:type="dxa"/>
          </w:tcPr>
          <w:p w:rsidR="009C5F09" w:rsidRPr="00B51569" w:rsidRDefault="009C5F09" w:rsidP="004F4913">
            <w:pPr>
              <w:jc w:val="center"/>
            </w:pPr>
            <w:r>
              <w:t>3</w:t>
            </w:r>
          </w:p>
        </w:tc>
        <w:tc>
          <w:tcPr>
            <w:tcW w:w="1843" w:type="dxa"/>
          </w:tcPr>
          <w:p w:rsidR="009C5F09" w:rsidRPr="00B51569" w:rsidRDefault="009C5F09" w:rsidP="004F4913">
            <w:pPr>
              <w:jc w:val="center"/>
            </w:pPr>
            <w:r>
              <w:t xml:space="preserve">Просвещение </w:t>
            </w:r>
          </w:p>
        </w:tc>
      </w:tr>
    </w:tbl>
    <w:p w:rsidR="00D651AB" w:rsidRPr="00B51569" w:rsidRDefault="00D651AB" w:rsidP="004F4913"/>
    <w:p w:rsidR="00D651AB" w:rsidRPr="00B51569" w:rsidRDefault="00D651AB" w:rsidP="004F491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8"/>
        <w:gridCol w:w="2810"/>
        <w:gridCol w:w="822"/>
        <w:gridCol w:w="1843"/>
      </w:tblGrid>
      <w:tr w:rsidR="00D651AB" w:rsidRPr="00B51569" w:rsidTr="002C0720">
        <w:trPr>
          <w:jc w:val="center"/>
        </w:trPr>
        <w:tc>
          <w:tcPr>
            <w:tcW w:w="817" w:type="dxa"/>
          </w:tcPr>
          <w:p w:rsidR="00D651AB" w:rsidRPr="00B51569" w:rsidRDefault="00D651AB" w:rsidP="004F4913">
            <w:pPr>
              <w:jc w:val="center"/>
              <w:rPr>
                <w:b/>
              </w:rPr>
            </w:pPr>
            <w:r w:rsidRPr="00B51569">
              <w:rPr>
                <w:b/>
              </w:rPr>
              <w:t>№</w:t>
            </w:r>
          </w:p>
          <w:p w:rsidR="00D651AB" w:rsidRPr="00B51569" w:rsidRDefault="00D651AB" w:rsidP="004F4913">
            <w:pPr>
              <w:jc w:val="center"/>
              <w:rPr>
                <w:b/>
              </w:rPr>
            </w:pPr>
          </w:p>
        </w:tc>
        <w:tc>
          <w:tcPr>
            <w:tcW w:w="2268" w:type="dxa"/>
          </w:tcPr>
          <w:p w:rsidR="00D651AB" w:rsidRPr="00B51569" w:rsidRDefault="00D651AB" w:rsidP="004F4913">
            <w:pPr>
              <w:jc w:val="center"/>
              <w:rPr>
                <w:b/>
              </w:rPr>
            </w:pPr>
            <w:r w:rsidRPr="00B51569">
              <w:rPr>
                <w:b/>
              </w:rPr>
              <w:t>Автор</w:t>
            </w:r>
          </w:p>
        </w:tc>
        <w:tc>
          <w:tcPr>
            <w:tcW w:w="2810" w:type="dxa"/>
          </w:tcPr>
          <w:p w:rsidR="00DD10A0" w:rsidRPr="00B51569" w:rsidRDefault="00D651AB" w:rsidP="004F4913">
            <w:pPr>
              <w:jc w:val="center"/>
              <w:rPr>
                <w:b/>
              </w:rPr>
            </w:pPr>
            <w:r w:rsidRPr="00B51569">
              <w:rPr>
                <w:b/>
              </w:rPr>
              <w:t xml:space="preserve">название </w:t>
            </w:r>
          </w:p>
          <w:p w:rsidR="00D651AB" w:rsidRPr="00B51569" w:rsidRDefault="00D651AB" w:rsidP="004F4913">
            <w:pPr>
              <w:jc w:val="center"/>
              <w:rPr>
                <w:b/>
              </w:rPr>
            </w:pPr>
          </w:p>
        </w:tc>
        <w:tc>
          <w:tcPr>
            <w:tcW w:w="822" w:type="dxa"/>
          </w:tcPr>
          <w:p w:rsidR="00D651AB" w:rsidRPr="00B51569" w:rsidRDefault="00D651AB" w:rsidP="004F4913">
            <w:pPr>
              <w:jc w:val="center"/>
              <w:rPr>
                <w:b/>
              </w:rPr>
            </w:pPr>
            <w:r w:rsidRPr="00B51569">
              <w:rPr>
                <w:b/>
              </w:rPr>
              <w:t>класс</w:t>
            </w:r>
          </w:p>
        </w:tc>
        <w:tc>
          <w:tcPr>
            <w:tcW w:w="1843" w:type="dxa"/>
          </w:tcPr>
          <w:p w:rsidR="00D651AB" w:rsidRPr="00B51569" w:rsidRDefault="00D651AB" w:rsidP="004F4913">
            <w:pPr>
              <w:jc w:val="center"/>
              <w:rPr>
                <w:b/>
              </w:rPr>
            </w:pPr>
            <w:r w:rsidRPr="00B51569">
              <w:rPr>
                <w:b/>
              </w:rPr>
              <w:t>издательство</w:t>
            </w:r>
          </w:p>
        </w:tc>
      </w:tr>
      <w:tr w:rsidR="00D651AB" w:rsidRPr="00B51569" w:rsidTr="002C0720">
        <w:trPr>
          <w:jc w:val="center"/>
        </w:trPr>
        <w:tc>
          <w:tcPr>
            <w:tcW w:w="817" w:type="dxa"/>
          </w:tcPr>
          <w:p w:rsidR="00D651AB" w:rsidRPr="00B51569" w:rsidRDefault="00D651AB" w:rsidP="004F4913">
            <w:pPr>
              <w:jc w:val="center"/>
            </w:pPr>
            <w:r w:rsidRPr="00B51569">
              <w:t>1</w:t>
            </w:r>
          </w:p>
        </w:tc>
        <w:tc>
          <w:tcPr>
            <w:tcW w:w="2268" w:type="dxa"/>
          </w:tcPr>
          <w:p w:rsidR="00D651AB" w:rsidRPr="00B51569" w:rsidRDefault="00D651AB" w:rsidP="004F4913">
            <w:r w:rsidRPr="00B51569">
              <w:t>Климанова Л.Ф.</w:t>
            </w:r>
          </w:p>
        </w:tc>
        <w:tc>
          <w:tcPr>
            <w:tcW w:w="2810" w:type="dxa"/>
          </w:tcPr>
          <w:p w:rsidR="00D651AB" w:rsidRPr="00B51569" w:rsidRDefault="00D651AB" w:rsidP="004F4913">
            <w:r w:rsidRPr="00B51569">
              <w:t>Литературное чтение</w:t>
            </w:r>
          </w:p>
        </w:tc>
        <w:tc>
          <w:tcPr>
            <w:tcW w:w="822" w:type="dxa"/>
          </w:tcPr>
          <w:p w:rsidR="00D651AB" w:rsidRPr="00B51569" w:rsidRDefault="00D651AB" w:rsidP="004F4913">
            <w:pPr>
              <w:jc w:val="center"/>
            </w:pPr>
            <w:r w:rsidRPr="00B51569">
              <w:t>4</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D10A0" w:rsidP="004F4913">
            <w:pPr>
              <w:jc w:val="center"/>
            </w:pPr>
            <w:r>
              <w:t>2</w:t>
            </w:r>
          </w:p>
        </w:tc>
        <w:tc>
          <w:tcPr>
            <w:tcW w:w="2268" w:type="dxa"/>
          </w:tcPr>
          <w:p w:rsidR="00D651AB" w:rsidRPr="00B51569" w:rsidRDefault="00D651AB" w:rsidP="004F4913">
            <w:r w:rsidRPr="00B51569">
              <w:t>Канакина В.П.</w:t>
            </w:r>
          </w:p>
        </w:tc>
        <w:tc>
          <w:tcPr>
            <w:tcW w:w="2810" w:type="dxa"/>
          </w:tcPr>
          <w:p w:rsidR="00D651AB" w:rsidRPr="00B51569" w:rsidRDefault="00D651AB" w:rsidP="004F4913">
            <w:r w:rsidRPr="00B51569">
              <w:t>Русский язык</w:t>
            </w:r>
          </w:p>
        </w:tc>
        <w:tc>
          <w:tcPr>
            <w:tcW w:w="822" w:type="dxa"/>
          </w:tcPr>
          <w:p w:rsidR="00D651AB" w:rsidRPr="00B51569" w:rsidRDefault="00D651AB" w:rsidP="004F4913">
            <w:pPr>
              <w:jc w:val="center"/>
            </w:pPr>
            <w:r w:rsidRPr="00B51569">
              <w:t>4</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D10A0" w:rsidP="004F4913">
            <w:pPr>
              <w:jc w:val="center"/>
            </w:pPr>
            <w:r>
              <w:t>3</w:t>
            </w:r>
          </w:p>
        </w:tc>
        <w:tc>
          <w:tcPr>
            <w:tcW w:w="2268" w:type="dxa"/>
          </w:tcPr>
          <w:p w:rsidR="00D651AB" w:rsidRPr="00B51569" w:rsidRDefault="00D651AB" w:rsidP="004F4913">
            <w:r w:rsidRPr="00B51569">
              <w:t>Моро М.И.</w:t>
            </w:r>
          </w:p>
        </w:tc>
        <w:tc>
          <w:tcPr>
            <w:tcW w:w="2810" w:type="dxa"/>
          </w:tcPr>
          <w:p w:rsidR="00D651AB" w:rsidRPr="00B51569" w:rsidRDefault="00D651AB" w:rsidP="004F4913">
            <w:r w:rsidRPr="00B51569">
              <w:t>Математика</w:t>
            </w:r>
          </w:p>
        </w:tc>
        <w:tc>
          <w:tcPr>
            <w:tcW w:w="822" w:type="dxa"/>
          </w:tcPr>
          <w:p w:rsidR="00D651AB" w:rsidRPr="00B51569" w:rsidRDefault="00D651AB" w:rsidP="004F4913">
            <w:pPr>
              <w:jc w:val="center"/>
            </w:pPr>
            <w:r w:rsidRPr="00B51569">
              <w:t>4</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D10A0" w:rsidP="004F4913">
            <w:pPr>
              <w:jc w:val="center"/>
            </w:pPr>
            <w:r>
              <w:t>4</w:t>
            </w:r>
          </w:p>
        </w:tc>
        <w:tc>
          <w:tcPr>
            <w:tcW w:w="2268" w:type="dxa"/>
          </w:tcPr>
          <w:p w:rsidR="00D651AB" w:rsidRPr="00B51569" w:rsidRDefault="00D651AB" w:rsidP="004F4913">
            <w:r w:rsidRPr="00B51569">
              <w:t>Плешаков А.А.</w:t>
            </w:r>
          </w:p>
        </w:tc>
        <w:tc>
          <w:tcPr>
            <w:tcW w:w="2810" w:type="dxa"/>
          </w:tcPr>
          <w:p w:rsidR="00D651AB" w:rsidRPr="00B51569" w:rsidRDefault="00D651AB" w:rsidP="004F4913">
            <w:r w:rsidRPr="00B51569">
              <w:t>Окружающий мир</w:t>
            </w:r>
          </w:p>
        </w:tc>
        <w:tc>
          <w:tcPr>
            <w:tcW w:w="822" w:type="dxa"/>
          </w:tcPr>
          <w:p w:rsidR="00D651AB" w:rsidRPr="00B51569" w:rsidRDefault="00D651AB" w:rsidP="004F4913">
            <w:pPr>
              <w:jc w:val="center"/>
            </w:pPr>
            <w:r w:rsidRPr="00B51569">
              <w:t>4</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D10A0" w:rsidP="004F4913">
            <w:pPr>
              <w:jc w:val="center"/>
            </w:pPr>
            <w:r>
              <w:t>5</w:t>
            </w:r>
          </w:p>
        </w:tc>
        <w:tc>
          <w:tcPr>
            <w:tcW w:w="2268" w:type="dxa"/>
          </w:tcPr>
          <w:p w:rsidR="00D651AB" w:rsidRPr="00B51569" w:rsidRDefault="00D651AB" w:rsidP="004F4913">
            <w:r w:rsidRPr="00B51569">
              <w:t>Биболетова  М.З.</w:t>
            </w:r>
          </w:p>
        </w:tc>
        <w:tc>
          <w:tcPr>
            <w:tcW w:w="2810" w:type="dxa"/>
          </w:tcPr>
          <w:p w:rsidR="00D651AB" w:rsidRPr="00B51569" w:rsidRDefault="00D651AB" w:rsidP="004F4913">
            <w:r w:rsidRPr="00B51569">
              <w:t xml:space="preserve"> Английский язык</w:t>
            </w:r>
          </w:p>
        </w:tc>
        <w:tc>
          <w:tcPr>
            <w:tcW w:w="822" w:type="dxa"/>
          </w:tcPr>
          <w:p w:rsidR="00D651AB" w:rsidRPr="00B51569" w:rsidRDefault="00D651AB" w:rsidP="004F4913">
            <w:pPr>
              <w:jc w:val="center"/>
            </w:pPr>
            <w:r w:rsidRPr="00B51569">
              <w:t>4</w:t>
            </w:r>
          </w:p>
        </w:tc>
        <w:tc>
          <w:tcPr>
            <w:tcW w:w="1843" w:type="dxa"/>
          </w:tcPr>
          <w:p w:rsidR="00D651AB" w:rsidRPr="00B51569" w:rsidRDefault="00DD10A0" w:rsidP="004F4913">
            <w:pPr>
              <w:jc w:val="center"/>
            </w:pPr>
            <w:r>
              <w:t xml:space="preserve">Просвещение </w:t>
            </w:r>
          </w:p>
        </w:tc>
      </w:tr>
      <w:tr w:rsidR="00D651AB" w:rsidRPr="00B51569" w:rsidTr="002C0720">
        <w:trPr>
          <w:jc w:val="center"/>
        </w:trPr>
        <w:tc>
          <w:tcPr>
            <w:tcW w:w="817" w:type="dxa"/>
          </w:tcPr>
          <w:p w:rsidR="00D651AB" w:rsidRPr="00B51569" w:rsidRDefault="00DD10A0" w:rsidP="004F4913">
            <w:pPr>
              <w:jc w:val="center"/>
            </w:pPr>
            <w:r>
              <w:t>6</w:t>
            </w:r>
          </w:p>
        </w:tc>
        <w:tc>
          <w:tcPr>
            <w:tcW w:w="2268" w:type="dxa"/>
          </w:tcPr>
          <w:p w:rsidR="00D651AB" w:rsidRPr="00B51569" w:rsidRDefault="00D651AB" w:rsidP="004F4913">
            <w:r w:rsidRPr="00B51569">
              <w:t>Роговцева Н.</w:t>
            </w:r>
            <w:r w:rsidR="009E2A6B">
              <w:t>И.</w:t>
            </w:r>
          </w:p>
        </w:tc>
        <w:tc>
          <w:tcPr>
            <w:tcW w:w="2810" w:type="dxa"/>
          </w:tcPr>
          <w:p w:rsidR="00D651AB" w:rsidRPr="00B51569" w:rsidRDefault="00D651AB" w:rsidP="004F4913">
            <w:r w:rsidRPr="00B51569">
              <w:t>Технология</w:t>
            </w:r>
          </w:p>
        </w:tc>
        <w:tc>
          <w:tcPr>
            <w:tcW w:w="822" w:type="dxa"/>
          </w:tcPr>
          <w:p w:rsidR="00D651AB" w:rsidRPr="00B51569" w:rsidRDefault="00D651AB" w:rsidP="004F4913">
            <w:pPr>
              <w:jc w:val="center"/>
            </w:pPr>
            <w:r w:rsidRPr="00B51569">
              <w:t>4</w:t>
            </w:r>
          </w:p>
        </w:tc>
        <w:tc>
          <w:tcPr>
            <w:tcW w:w="1843" w:type="dxa"/>
          </w:tcPr>
          <w:p w:rsidR="00D651AB" w:rsidRPr="00B51569" w:rsidRDefault="00DD10A0" w:rsidP="004F4913">
            <w:pPr>
              <w:jc w:val="center"/>
            </w:pPr>
            <w:r>
              <w:t xml:space="preserve">Просвещение </w:t>
            </w:r>
          </w:p>
        </w:tc>
      </w:tr>
      <w:tr w:rsidR="00D651AB" w:rsidRPr="00B51569" w:rsidTr="002C0720">
        <w:trPr>
          <w:jc w:val="center"/>
        </w:trPr>
        <w:tc>
          <w:tcPr>
            <w:tcW w:w="817" w:type="dxa"/>
          </w:tcPr>
          <w:p w:rsidR="00D651AB" w:rsidRPr="00B51569" w:rsidRDefault="00DD10A0" w:rsidP="004F4913">
            <w:pPr>
              <w:jc w:val="center"/>
            </w:pPr>
            <w:r>
              <w:t>7</w:t>
            </w:r>
          </w:p>
        </w:tc>
        <w:tc>
          <w:tcPr>
            <w:tcW w:w="2268" w:type="dxa"/>
          </w:tcPr>
          <w:p w:rsidR="00D651AB" w:rsidRPr="00B51569" w:rsidRDefault="00D651AB" w:rsidP="004F4913">
            <w:r w:rsidRPr="00B51569">
              <w:t>Лях В.И.</w:t>
            </w:r>
          </w:p>
        </w:tc>
        <w:tc>
          <w:tcPr>
            <w:tcW w:w="2810" w:type="dxa"/>
          </w:tcPr>
          <w:p w:rsidR="00D651AB" w:rsidRPr="00B51569" w:rsidRDefault="00D651AB" w:rsidP="004F4913">
            <w:r w:rsidRPr="00B51569">
              <w:t>Физическая культура.</w:t>
            </w:r>
          </w:p>
        </w:tc>
        <w:tc>
          <w:tcPr>
            <w:tcW w:w="822" w:type="dxa"/>
          </w:tcPr>
          <w:p w:rsidR="00D651AB" w:rsidRPr="00B51569" w:rsidRDefault="00D651AB" w:rsidP="004F4913">
            <w:pPr>
              <w:jc w:val="center"/>
            </w:pPr>
            <w:r w:rsidRPr="00B51569">
              <w:t>4</w:t>
            </w:r>
          </w:p>
        </w:tc>
        <w:tc>
          <w:tcPr>
            <w:tcW w:w="1843" w:type="dxa"/>
          </w:tcPr>
          <w:p w:rsidR="00D651AB" w:rsidRPr="00B51569" w:rsidRDefault="00D651AB" w:rsidP="004F4913">
            <w:pPr>
              <w:jc w:val="center"/>
            </w:pPr>
            <w:r w:rsidRPr="00B51569">
              <w:t>Просвещение</w:t>
            </w:r>
          </w:p>
        </w:tc>
      </w:tr>
      <w:tr w:rsidR="00D651AB" w:rsidRPr="00B51569" w:rsidTr="002C0720">
        <w:trPr>
          <w:jc w:val="center"/>
        </w:trPr>
        <w:tc>
          <w:tcPr>
            <w:tcW w:w="817" w:type="dxa"/>
          </w:tcPr>
          <w:p w:rsidR="00D651AB" w:rsidRPr="00B51569" w:rsidRDefault="00DD10A0" w:rsidP="004F4913">
            <w:pPr>
              <w:jc w:val="center"/>
            </w:pPr>
            <w:r>
              <w:t>8</w:t>
            </w:r>
          </w:p>
        </w:tc>
        <w:tc>
          <w:tcPr>
            <w:tcW w:w="2268" w:type="dxa"/>
          </w:tcPr>
          <w:p w:rsidR="00D651AB" w:rsidRPr="00DD10A0" w:rsidRDefault="00DD10A0" w:rsidP="004F4913">
            <w:r w:rsidRPr="00DD10A0">
              <w:t>Неменская Л.А.</w:t>
            </w:r>
          </w:p>
        </w:tc>
        <w:tc>
          <w:tcPr>
            <w:tcW w:w="2810" w:type="dxa"/>
          </w:tcPr>
          <w:p w:rsidR="00D651AB" w:rsidRPr="00B51569" w:rsidRDefault="00D651AB" w:rsidP="004F4913">
            <w:r w:rsidRPr="00B51569">
              <w:t>Изобразител. искусство</w:t>
            </w:r>
          </w:p>
        </w:tc>
        <w:tc>
          <w:tcPr>
            <w:tcW w:w="822" w:type="dxa"/>
          </w:tcPr>
          <w:p w:rsidR="00D651AB" w:rsidRPr="00B51569" w:rsidRDefault="00D651AB" w:rsidP="004F4913">
            <w:pPr>
              <w:jc w:val="center"/>
            </w:pPr>
            <w:r w:rsidRPr="00B51569">
              <w:t>4</w:t>
            </w:r>
          </w:p>
        </w:tc>
        <w:tc>
          <w:tcPr>
            <w:tcW w:w="1843" w:type="dxa"/>
          </w:tcPr>
          <w:p w:rsidR="00D651AB" w:rsidRPr="00B51569" w:rsidRDefault="00DD10A0" w:rsidP="004F4913">
            <w:pPr>
              <w:jc w:val="center"/>
            </w:pPr>
            <w:r>
              <w:t xml:space="preserve">Просвещение </w:t>
            </w:r>
          </w:p>
        </w:tc>
      </w:tr>
      <w:tr w:rsidR="00D651AB" w:rsidRPr="00B51569" w:rsidTr="002C0720">
        <w:trPr>
          <w:jc w:val="center"/>
        </w:trPr>
        <w:tc>
          <w:tcPr>
            <w:tcW w:w="817" w:type="dxa"/>
          </w:tcPr>
          <w:p w:rsidR="00D651AB" w:rsidRPr="00B51569" w:rsidRDefault="00DD10A0" w:rsidP="004F4913">
            <w:pPr>
              <w:jc w:val="center"/>
            </w:pPr>
            <w:r>
              <w:t>9</w:t>
            </w:r>
          </w:p>
        </w:tc>
        <w:tc>
          <w:tcPr>
            <w:tcW w:w="2268" w:type="dxa"/>
          </w:tcPr>
          <w:p w:rsidR="00D651AB" w:rsidRPr="00B51569" w:rsidRDefault="00D651AB" w:rsidP="004F4913">
            <w:r w:rsidRPr="00B51569">
              <w:t>Кураев</w:t>
            </w:r>
            <w:r w:rsidR="00DD10A0">
              <w:t xml:space="preserve"> А.В.</w:t>
            </w:r>
          </w:p>
        </w:tc>
        <w:tc>
          <w:tcPr>
            <w:tcW w:w="2810" w:type="dxa"/>
          </w:tcPr>
          <w:p w:rsidR="00D651AB" w:rsidRPr="00B51569" w:rsidRDefault="00D651AB" w:rsidP="004F4913">
            <w:r w:rsidRPr="00B51569">
              <w:t>Основы правосл. культ.</w:t>
            </w:r>
          </w:p>
        </w:tc>
        <w:tc>
          <w:tcPr>
            <w:tcW w:w="822" w:type="dxa"/>
          </w:tcPr>
          <w:p w:rsidR="00D651AB" w:rsidRPr="00B51569" w:rsidRDefault="00D651AB" w:rsidP="004F4913">
            <w:pPr>
              <w:jc w:val="center"/>
            </w:pPr>
            <w:r w:rsidRPr="00B51569">
              <w:t>4</w:t>
            </w:r>
          </w:p>
        </w:tc>
        <w:tc>
          <w:tcPr>
            <w:tcW w:w="1843" w:type="dxa"/>
          </w:tcPr>
          <w:p w:rsidR="00D651AB" w:rsidRPr="00B51569" w:rsidRDefault="00DD10A0" w:rsidP="004F4913">
            <w:r>
              <w:t xml:space="preserve">  </w:t>
            </w:r>
            <w:r w:rsidR="00D651AB" w:rsidRPr="00B51569">
              <w:t>Просвещение</w:t>
            </w:r>
          </w:p>
        </w:tc>
      </w:tr>
      <w:tr w:rsidR="009C5F09" w:rsidRPr="00B51569" w:rsidTr="002C0720">
        <w:trPr>
          <w:jc w:val="center"/>
        </w:trPr>
        <w:tc>
          <w:tcPr>
            <w:tcW w:w="817" w:type="dxa"/>
          </w:tcPr>
          <w:p w:rsidR="009C5F09" w:rsidRPr="00B51569" w:rsidRDefault="00DD10A0" w:rsidP="004F4913">
            <w:pPr>
              <w:jc w:val="center"/>
            </w:pPr>
            <w:r>
              <w:t>10</w:t>
            </w:r>
          </w:p>
        </w:tc>
        <w:tc>
          <w:tcPr>
            <w:tcW w:w="2268" w:type="dxa"/>
          </w:tcPr>
          <w:p w:rsidR="009C5F09" w:rsidRPr="009C5F09" w:rsidRDefault="009C5F09" w:rsidP="004F4913">
            <w:r w:rsidRPr="009C5F09">
              <w:t>Критская Е.Д</w:t>
            </w:r>
            <w:r>
              <w:t>.</w:t>
            </w:r>
          </w:p>
        </w:tc>
        <w:tc>
          <w:tcPr>
            <w:tcW w:w="2810" w:type="dxa"/>
          </w:tcPr>
          <w:p w:rsidR="009C5F09" w:rsidRPr="00B51569" w:rsidRDefault="009C5F09" w:rsidP="004F4913">
            <w:r>
              <w:t xml:space="preserve">Музыка </w:t>
            </w:r>
          </w:p>
        </w:tc>
        <w:tc>
          <w:tcPr>
            <w:tcW w:w="822" w:type="dxa"/>
          </w:tcPr>
          <w:p w:rsidR="009C5F09" w:rsidRPr="00B51569" w:rsidRDefault="00DD10A0" w:rsidP="004F4913">
            <w:pPr>
              <w:jc w:val="center"/>
            </w:pPr>
            <w:r>
              <w:t>4</w:t>
            </w:r>
          </w:p>
        </w:tc>
        <w:tc>
          <w:tcPr>
            <w:tcW w:w="1843" w:type="dxa"/>
          </w:tcPr>
          <w:p w:rsidR="009C5F09" w:rsidRPr="00B51569" w:rsidRDefault="009C5F09" w:rsidP="004F4913">
            <w:pPr>
              <w:jc w:val="center"/>
            </w:pPr>
            <w:r>
              <w:t xml:space="preserve">Просвещение </w:t>
            </w:r>
          </w:p>
        </w:tc>
      </w:tr>
    </w:tbl>
    <w:p w:rsidR="00D651AB" w:rsidRDefault="00D651AB" w:rsidP="004F4913"/>
    <w:p w:rsidR="00555F64" w:rsidRDefault="00555F64" w:rsidP="004F4913"/>
    <w:p w:rsidR="00555F64" w:rsidRPr="00B51569" w:rsidRDefault="00555F64" w:rsidP="004F4913"/>
    <w:p w:rsidR="002C0720" w:rsidRPr="002E04FB" w:rsidRDefault="002C0720" w:rsidP="004F4913">
      <w:pPr>
        <w:jc w:val="center"/>
        <w:rPr>
          <w:b/>
        </w:rPr>
      </w:pPr>
      <w:bookmarkStart w:id="29" w:name="_Toc288394114"/>
      <w:bookmarkStart w:id="30" w:name="_Toc288410581"/>
      <w:bookmarkStart w:id="31" w:name="_Toc288410710"/>
      <w:bookmarkStart w:id="32" w:name="_Toc424564349"/>
      <w:r w:rsidRPr="002E04FB">
        <w:rPr>
          <w:b/>
        </w:rPr>
        <w:t>3.</w:t>
      </w:r>
      <w:r w:rsidR="00992B1B">
        <w:rPr>
          <w:b/>
        </w:rPr>
        <w:t>5</w:t>
      </w:r>
      <w:r w:rsidRPr="002E04FB">
        <w:rPr>
          <w:b/>
        </w:rPr>
        <w:t>.5.</w:t>
      </w:r>
      <w:bookmarkEnd w:id="29"/>
      <w:bookmarkEnd w:id="30"/>
      <w:bookmarkEnd w:id="31"/>
      <w:bookmarkEnd w:id="32"/>
      <w:r w:rsidR="002E04FB" w:rsidRPr="002E04FB">
        <w:rPr>
          <w:b/>
        </w:rPr>
        <w:t xml:space="preserve"> </w:t>
      </w:r>
      <w:r w:rsidRPr="002E04FB">
        <w:rPr>
          <w:b/>
        </w:rPr>
        <w:t>Информационно-методические условия реализации ООП НОО</w:t>
      </w:r>
    </w:p>
    <w:p w:rsidR="002C0720" w:rsidRPr="002E04FB" w:rsidRDefault="002C0720" w:rsidP="004F4913">
      <w:pPr>
        <w:jc w:val="center"/>
        <w:rPr>
          <w:b/>
        </w:rPr>
      </w:pPr>
    </w:p>
    <w:p w:rsidR="002C0720" w:rsidRPr="002E04FB" w:rsidRDefault="002C0720" w:rsidP="004F4913">
      <w:pPr>
        <w:pStyle w:val="aff"/>
        <w:spacing w:line="240" w:lineRule="auto"/>
        <w:ind w:firstLine="851"/>
        <w:rPr>
          <w:rFonts w:ascii="Times New Roman" w:hAnsi="Times New Roman"/>
          <w:b/>
          <w:bCs/>
          <w:iCs/>
          <w:color w:val="auto"/>
          <w:sz w:val="24"/>
          <w:szCs w:val="24"/>
        </w:rPr>
      </w:pPr>
      <w:r w:rsidRPr="002E04FB">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2C0720" w:rsidRPr="002E04FB" w:rsidRDefault="002C0720" w:rsidP="004F4913">
      <w:pPr>
        <w:pStyle w:val="aff"/>
        <w:spacing w:line="240" w:lineRule="auto"/>
        <w:ind w:firstLine="851"/>
        <w:rPr>
          <w:rFonts w:ascii="Times New Roman" w:hAnsi="Times New Roman"/>
          <w:color w:val="auto"/>
          <w:sz w:val="24"/>
          <w:szCs w:val="24"/>
        </w:rPr>
      </w:pPr>
      <w:r w:rsidRPr="002E04FB">
        <w:rPr>
          <w:rFonts w:ascii="Times New Roman" w:hAnsi="Times New Roman"/>
          <w:color w:val="auto"/>
          <w:spacing w:val="-4"/>
          <w:sz w:val="24"/>
          <w:szCs w:val="24"/>
        </w:rPr>
        <w:t>Под</w:t>
      </w:r>
      <w:r w:rsidRPr="002E04FB">
        <w:rPr>
          <w:rFonts w:ascii="Times New Roman" w:hAnsi="Times New Roman"/>
          <w:b/>
          <w:bCs/>
          <w:color w:val="auto"/>
          <w:spacing w:val="-4"/>
          <w:sz w:val="24"/>
          <w:szCs w:val="24"/>
        </w:rPr>
        <w:t xml:space="preserve"> </w:t>
      </w:r>
      <w:r w:rsidRPr="002E04FB">
        <w:rPr>
          <w:rFonts w:ascii="Times New Roman" w:hAnsi="Times New Roman"/>
          <w:bCs/>
          <w:color w:val="auto"/>
          <w:spacing w:val="-4"/>
          <w:sz w:val="24"/>
          <w:szCs w:val="24"/>
        </w:rPr>
        <w:t xml:space="preserve">информационно­образовательной средой </w:t>
      </w:r>
      <w:r w:rsidRPr="002E04FB">
        <w:rPr>
          <w:rFonts w:ascii="Times New Roman" w:hAnsi="Times New Roman"/>
          <w:color w:val="auto"/>
          <w:spacing w:val="-4"/>
          <w:sz w:val="24"/>
          <w:szCs w:val="24"/>
        </w:rPr>
        <w:t>(</w:t>
      </w:r>
      <w:r w:rsidRPr="002E04FB">
        <w:rPr>
          <w:rFonts w:ascii="Times New Roman" w:hAnsi="Times New Roman"/>
          <w:bCs/>
          <w:color w:val="auto"/>
          <w:spacing w:val="-4"/>
          <w:sz w:val="24"/>
          <w:szCs w:val="24"/>
        </w:rPr>
        <w:t>ИОС</w:t>
      </w:r>
      <w:r w:rsidRPr="002E04FB">
        <w:rPr>
          <w:rFonts w:ascii="Times New Roman" w:hAnsi="Times New Roman"/>
          <w:color w:val="auto"/>
          <w:spacing w:val="-4"/>
          <w:sz w:val="24"/>
          <w:szCs w:val="24"/>
        </w:rPr>
        <w:t>)</w:t>
      </w:r>
      <w:r w:rsidR="00893338" w:rsidRPr="002E04FB">
        <w:rPr>
          <w:rFonts w:ascii="Times New Roman" w:hAnsi="Times New Roman"/>
          <w:color w:val="auto"/>
          <w:sz w:val="24"/>
          <w:szCs w:val="24"/>
        </w:rPr>
        <w:t xml:space="preserve"> </w:t>
      </w:r>
      <w:r w:rsidRPr="002E04FB">
        <w:rPr>
          <w:rFonts w:ascii="Times New Roman" w:hAnsi="Times New Roman"/>
          <w:color w:val="auto"/>
          <w:sz w:val="24"/>
          <w:szCs w:val="24"/>
        </w:rPr>
        <w:t>понимается открытая педагогическая система, сформирован</w:t>
      </w:r>
      <w:r w:rsidRPr="002E04FB">
        <w:rPr>
          <w:rFonts w:ascii="Times New Roman" w:hAnsi="Times New Roman"/>
          <w:color w:val="auto"/>
          <w:spacing w:val="-2"/>
          <w:sz w:val="24"/>
          <w:szCs w:val="24"/>
        </w:rPr>
        <w:t>ная на основе разнообразных информационных образователь</w:t>
      </w:r>
      <w:r w:rsidRPr="002E04FB">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2E04FB">
        <w:rPr>
          <w:rFonts w:ascii="Times New Roman" w:hAnsi="Times New Roman"/>
          <w:color w:val="auto"/>
          <w:spacing w:val="-2"/>
          <w:sz w:val="24"/>
          <w:szCs w:val="24"/>
        </w:rPr>
        <w:t xml:space="preserve">а также компетентность участников </w:t>
      </w:r>
      <w:r w:rsidRPr="002E04FB">
        <w:rPr>
          <w:rFonts w:ascii="Times New Roman" w:hAnsi="Times New Roman"/>
          <w:color w:val="auto"/>
          <w:sz w:val="24"/>
          <w:szCs w:val="24"/>
        </w:rPr>
        <w:t>образовательных отношений</w:t>
      </w:r>
      <w:r w:rsidRPr="002E04FB">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2E04FB">
        <w:rPr>
          <w:rFonts w:ascii="Times New Roman" w:hAnsi="Times New Roman"/>
          <w:color w:val="auto"/>
          <w:sz w:val="24"/>
          <w:szCs w:val="24"/>
        </w:rPr>
        <w:t>технологий (ИКТ­компетентность), наличие служб поддержки применения ИКТ.</w:t>
      </w:r>
    </w:p>
    <w:p w:rsidR="002C0720" w:rsidRPr="002E04FB" w:rsidRDefault="002C0720" w:rsidP="004F4913">
      <w:pPr>
        <w:pStyle w:val="aff"/>
        <w:spacing w:line="240" w:lineRule="auto"/>
        <w:ind w:firstLine="851"/>
        <w:rPr>
          <w:rFonts w:ascii="Times New Roman" w:hAnsi="Times New Roman"/>
          <w:b/>
          <w:bCs/>
          <w:iCs/>
          <w:color w:val="auto"/>
          <w:sz w:val="24"/>
          <w:szCs w:val="24"/>
        </w:rPr>
      </w:pPr>
      <w:r w:rsidRPr="002E04FB">
        <w:rPr>
          <w:rFonts w:ascii="Times New Roman" w:hAnsi="Times New Roman"/>
          <w:b/>
          <w:bCs/>
          <w:iCs/>
          <w:color w:val="auto"/>
          <w:sz w:val="24"/>
          <w:szCs w:val="24"/>
        </w:rPr>
        <w:t>Основными элементами ИОС являются:</w:t>
      </w:r>
    </w:p>
    <w:p w:rsidR="002C0720" w:rsidRPr="002E04FB" w:rsidRDefault="002C0720" w:rsidP="004F4913">
      <w:pPr>
        <w:pStyle w:val="21"/>
        <w:spacing w:line="240" w:lineRule="auto"/>
        <w:ind w:firstLine="851"/>
        <w:rPr>
          <w:sz w:val="24"/>
        </w:rPr>
      </w:pPr>
      <w:r w:rsidRPr="002E04FB">
        <w:rPr>
          <w:sz w:val="24"/>
        </w:rPr>
        <w:t>информационно­образовательные ресурсы в виде печатной продукции;</w:t>
      </w:r>
    </w:p>
    <w:p w:rsidR="002C0720" w:rsidRPr="002E04FB" w:rsidRDefault="002C0720" w:rsidP="004F4913">
      <w:pPr>
        <w:pStyle w:val="21"/>
        <w:spacing w:line="240" w:lineRule="auto"/>
        <w:ind w:firstLine="851"/>
        <w:rPr>
          <w:sz w:val="24"/>
        </w:rPr>
      </w:pPr>
      <w:r w:rsidRPr="002E04FB">
        <w:rPr>
          <w:spacing w:val="2"/>
          <w:sz w:val="24"/>
        </w:rPr>
        <w:t xml:space="preserve">информационно­образовательные ресурсы на сменных </w:t>
      </w:r>
      <w:r w:rsidRPr="002E04FB">
        <w:rPr>
          <w:sz w:val="24"/>
        </w:rPr>
        <w:t>оптических носителях;</w:t>
      </w:r>
    </w:p>
    <w:p w:rsidR="002C0720" w:rsidRPr="002E04FB" w:rsidRDefault="002C0720" w:rsidP="004F4913">
      <w:pPr>
        <w:pStyle w:val="21"/>
        <w:spacing w:line="240" w:lineRule="auto"/>
        <w:ind w:firstLine="851"/>
        <w:rPr>
          <w:sz w:val="24"/>
        </w:rPr>
      </w:pPr>
      <w:r w:rsidRPr="002E04FB">
        <w:rPr>
          <w:sz w:val="24"/>
        </w:rPr>
        <w:t>информационно­образо</w:t>
      </w:r>
      <w:r w:rsidR="00482208" w:rsidRPr="002E04FB">
        <w:rPr>
          <w:sz w:val="24"/>
        </w:rPr>
        <w:t>вательные ресурсы сети Интернет.</w:t>
      </w:r>
    </w:p>
    <w:p w:rsidR="002C0720" w:rsidRPr="002E04FB" w:rsidRDefault="002C0720" w:rsidP="004F4913">
      <w:pPr>
        <w:pStyle w:val="aff"/>
        <w:spacing w:line="240" w:lineRule="auto"/>
        <w:ind w:firstLine="851"/>
        <w:rPr>
          <w:rFonts w:ascii="Times New Roman" w:hAnsi="Times New Roman"/>
          <w:color w:val="auto"/>
          <w:spacing w:val="-2"/>
          <w:sz w:val="24"/>
          <w:szCs w:val="24"/>
        </w:rPr>
      </w:pPr>
      <w:r w:rsidRPr="002E04FB">
        <w:rPr>
          <w:rFonts w:ascii="Times New Roman" w:hAnsi="Times New Roman"/>
          <w:bCs/>
          <w:iCs/>
          <w:color w:val="auto"/>
          <w:spacing w:val="-4"/>
          <w:sz w:val="24"/>
          <w:szCs w:val="24"/>
        </w:rPr>
        <w:t>Учебно­методическое и информационное оснащени</w:t>
      </w:r>
      <w:r w:rsidRPr="002E04FB">
        <w:rPr>
          <w:rFonts w:ascii="Times New Roman" w:hAnsi="Times New Roman"/>
          <w:bCs/>
          <w:iCs/>
          <w:color w:val="auto"/>
          <w:sz w:val="24"/>
          <w:szCs w:val="24"/>
        </w:rPr>
        <w:t>е об</w:t>
      </w:r>
      <w:r w:rsidRPr="002E04FB">
        <w:rPr>
          <w:rFonts w:ascii="Times New Roman" w:hAnsi="Times New Roman"/>
          <w:bCs/>
          <w:iCs/>
          <w:color w:val="auto"/>
          <w:spacing w:val="-2"/>
          <w:sz w:val="24"/>
          <w:szCs w:val="24"/>
        </w:rPr>
        <w:t>разовательной деятельности</w:t>
      </w:r>
      <w:r w:rsidR="00893338" w:rsidRPr="002E04FB">
        <w:rPr>
          <w:rFonts w:ascii="Times New Roman" w:hAnsi="Times New Roman"/>
          <w:b/>
          <w:bCs/>
          <w:iCs/>
          <w:color w:val="auto"/>
          <w:spacing w:val="-2"/>
          <w:sz w:val="24"/>
          <w:szCs w:val="24"/>
        </w:rPr>
        <w:t xml:space="preserve"> </w:t>
      </w:r>
      <w:r w:rsidRPr="002E04FB">
        <w:rPr>
          <w:rFonts w:ascii="Times New Roman" w:hAnsi="Times New Roman"/>
          <w:color w:val="auto"/>
          <w:spacing w:val="-2"/>
          <w:sz w:val="24"/>
          <w:szCs w:val="24"/>
        </w:rPr>
        <w:t>обеспечивает возможность:</w:t>
      </w:r>
    </w:p>
    <w:p w:rsidR="002C0720" w:rsidRPr="002E04FB" w:rsidRDefault="002C0720" w:rsidP="004F4913">
      <w:pPr>
        <w:pStyle w:val="21"/>
        <w:spacing w:line="240" w:lineRule="auto"/>
        <w:ind w:firstLine="851"/>
        <w:rPr>
          <w:sz w:val="24"/>
        </w:rPr>
      </w:pPr>
      <w:r w:rsidRPr="002E04FB">
        <w:rPr>
          <w:spacing w:val="-2"/>
          <w:sz w:val="24"/>
        </w:rPr>
        <w:t>реализации индивидуальных образовательных планов обу</w:t>
      </w:r>
      <w:r w:rsidRPr="002E04FB">
        <w:rPr>
          <w:sz w:val="24"/>
        </w:rPr>
        <w:t>чающихся, осуществления их самостоятельной образовательной деятельности;</w:t>
      </w:r>
    </w:p>
    <w:p w:rsidR="002C0720" w:rsidRPr="002E04FB" w:rsidRDefault="002C0720" w:rsidP="004F4913">
      <w:pPr>
        <w:pStyle w:val="21"/>
        <w:spacing w:line="240" w:lineRule="auto"/>
        <w:ind w:firstLine="851"/>
        <w:rPr>
          <w:sz w:val="24"/>
        </w:rPr>
      </w:pPr>
      <w:r w:rsidRPr="002E04FB">
        <w:rPr>
          <w:sz w:val="24"/>
        </w:rPr>
        <w:t xml:space="preserve">ввода русского и иноязычного текста, </w:t>
      </w:r>
      <w:r w:rsidRPr="002E04FB">
        <w:rPr>
          <w:spacing w:val="2"/>
          <w:sz w:val="24"/>
        </w:rPr>
        <w:t>использования средств орфографического</w:t>
      </w:r>
      <w:r w:rsidR="000A4A6F" w:rsidRPr="002E04FB">
        <w:rPr>
          <w:spacing w:val="2"/>
          <w:sz w:val="24"/>
        </w:rPr>
        <w:t xml:space="preserve"> </w:t>
      </w:r>
      <w:r w:rsidRPr="002E04FB">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C0720" w:rsidRPr="002E04FB" w:rsidRDefault="002C0720" w:rsidP="004F4913">
      <w:pPr>
        <w:pStyle w:val="21"/>
        <w:spacing w:line="240" w:lineRule="auto"/>
        <w:ind w:firstLine="851"/>
        <w:rPr>
          <w:spacing w:val="-2"/>
          <w:sz w:val="24"/>
        </w:rPr>
      </w:pPr>
      <w:r w:rsidRPr="002E04FB">
        <w:rPr>
          <w:sz w:val="24"/>
        </w:rPr>
        <w:t>записи и обработки изображения и звука при фиксации явлений в природе и обществе, хода образовательной деятельности; создания и использования диаграмм различных видов</w:t>
      </w:r>
      <w:r w:rsidRPr="002E04FB">
        <w:rPr>
          <w:spacing w:val="-2"/>
          <w:sz w:val="24"/>
        </w:rPr>
        <w:t xml:space="preserve">; </w:t>
      </w:r>
    </w:p>
    <w:p w:rsidR="002C0720" w:rsidRPr="002E04FB" w:rsidRDefault="002C0720" w:rsidP="004F4913">
      <w:pPr>
        <w:pStyle w:val="21"/>
        <w:spacing w:line="240" w:lineRule="auto"/>
        <w:ind w:firstLine="851"/>
        <w:rPr>
          <w:sz w:val="24"/>
        </w:rPr>
      </w:pPr>
      <w:r w:rsidRPr="002E04FB">
        <w:rPr>
          <w:sz w:val="24"/>
        </w:rPr>
        <w:t>выступления с аудио­, видео­ и графическим экранным сопровождением;</w:t>
      </w:r>
    </w:p>
    <w:p w:rsidR="002C0720" w:rsidRPr="002E04FB" w:rsidRDefault="002C0720" w:rsidP="004F4913">
      <w:pPr>
        <w:pStyle w:val="21"/>
        <w:spacing w:line="240" w:lineRule="auto"/>
        <w:ind w:firstLine="851"/>
        <w:rPr>
          <w:sz w:val="24"/>
        </w:rPr>
      </w:pPr>
      <w:r w:rsidRPr="002E04FB">
        <w:rPr>
          <w:sz w:val="24"/>
        </w:rPr>
        <w:t>вывода информации на бумагу;</w:t>
      </w:r>
    </w:p>
    <w:p w:rsidR="002C0720" w:rsidRPr="002E04FB" w:rsidRDefault="002C0720" w:rsidP="004F4913">
      <w:pPr>
        <w:pStyle w:val="21"/>
        <w:spacing w:line="240" w:lineRule="auto"/>
        <w:ind w:firstLine="851"/>
        <w:rPr>
          <w:sz w:val="24"/>
        </w:rPr>
      </w:pPr>
      <w:r w:rsidRPr="002E04FB">
        <w:rPr>
          <w:sz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w:t>
      </w:r>
    </w:p>
    <w:p w:rsidR="002C0720" w:rsidRPr="002E04FB" w:rsidRDefault="002C0720" w:rsidP="004F4913">
      <w:pPr>
        <w:pStyle w:val="21"/>
        <w:spacing w:line="240" w:lineRule="auto"/>
        <w:ind w:firstLine="851"/>
        <w:rPr>
          <w:sz w:val="24"/>
        </w:rPr>
      </w:pPr>
      <w:r w:rsidRPr="002E04FB">
        <w:rPr>
          <w:sz w:val="24"/>
        </w:rPr>
        <w:t>поиска и получения информации;</w:t>
      </w:r>
    </w:p>
    <w:p w:rsidR="002C0720" w:rsidRPr="002E04FB" w:rsidRDefault="002C0720" w:rsidP="004F4913">
      <w:pPr>
        <w:pStyle w:val="21"/>
        <w:spacing w:line="240" w:lineRule="auto"/>
        <w:ind w:firstLine="851"/>
        <w:rPr>
          <w:sz w:val="24"/>
        </w:rPr>
      </w:pPr>
      <w:r w:rsidRPr="002E04FB">
        <w:rPr>
          <w:sz w:val="24"/>
        </w:rPr>
        <w:t>использования источников информации на бумажных и цифровых носителях (в том числе в справочниках, словарях, поисковых системах);</w:t>
      </w:r>
    </w:p>
    <w:p w:rsidR="002C0720" w:rsidRPr="002E04FB" w:rsidRDefault="002C0720" w:rsidP="004F4913">
      <w:pPr>
        <w:pStyle w:val="21"/>
        <w:spacing w:line="240" w:lineRule="auto"/>
        <w:ind w:firstLine="851"/>
        <w:jc w:val="left"/>
        <w:rPr>
          <w:sz w:val="24"/>
        </w:rPr>
      </w:pPr>
      <w:r w:rsidRPr="002E04FB">
        <w:rPr>
          <w:spacing w:val="2"/>
          <w:sz w:val="24"/>
        </w:rPr>
        <w:t>использования аудио-, видео­ ус</w:t>
      </w:r>
      <w:r w:rsidRPr="002E04FB">
        <w:rPr>
          <w:sz w:val="24"/>
        </w:rPr>
        <w:t>тройств для учебной деятельности на уроке и вне урока;</w:t>
      </w:r>
    </w:p>
    <w:p w:rsidR="002C0720" w:rsidRPr="002E04FB" w:rsidRDefault="002C0720" w:rsidP="004F4913">
      <w:pPr>
        <w:pStyle w:val="21"/>
        <w:spacing w:line="240" w:lineRule="auto"/>
        <w:ind w:firstLine="851"/>
        <w:rPr>
          <w:spacing w:val="-2"/>
          <w:sz w:val="24"/>
        </w:rPr>
      </w:pPr>
      <w:r w:rsidRPr="002E04FB">
        <w:rPr>
          <w:spacing w:val="-2"/>
          <w:sz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2C0720" w:rsidRPr="002E04FB" w:rsidRDefault="002C0720" w:rsidP="004F4913">
      <w:pPr>
        <w:pStyle w:val="21"/>
        <w:spacing w:line="240" w:lineRule="auto"/>
        <w:ind w:firstLine="851"/>
        <w:rPr>
          <w:sz w:val="24"/>
        </w:rPr>
      </w:pPr>
      <w:r w:rsidRPr="002E04FB">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2C0720" w:rsidRPr="002E04FB" w:rsidRDefault="002C0720" w:rsidP="004F4913">
      <w:pPr>
        <w:pStyle w:val="21"/>
        <w:spacing w:line="240" w:lineRule="auto"/>
        <w:ind w:firstLine="851"/>
        <w:rPr>
          <w:sz w:val="24"/>
        </w:rPr>
      </w:pPr>
      <w:r w:rsidRPr="002E04FB">
        <w:rPr>
          <w:sz w:val="24"/>
        </w:rPr>
        <w:t>обеспечения доступа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2C0720" w:rsidRPr="002E04FB" w:rsidRDefault="002C0720" w:rsidP="004F4913">
      <w:pPr>
        <w:pStyle w:val="21"/>
        <w:spacing w:line="240" w:lineRule="auto"/>
        <w:ind w:firstLine="851"/>
        <w:rPr>
          <w:spacing w:val="-2"/>
          <w:sz w:val="24"/>
        </w:rPr>
      </w:pPr>
      <w:r w:rsidRPr="002E04FB">
        <w:rPr>
          <w:spacing w:val="-2"/>
          <w:sz w:val="24"/>
        </w:rPr>
        <w:t>проведения массовых мероприятий, собраний, представле</w:t>
      </w:r>
      <w:r w:rsidRPr="002E04FB">
        <w:rPr>
          <w:spacing w:val="-4"/>
          <w:sz w:val="24"/>
        </w:rPr>
        <w:t>ний; досуга и общения обучающихся с возможностью массово</w:t>
      </w:r>
      <w:r w:rsidRPr="002E04FB">
        <w:rPr>
          <w:spacing w:val="-2"/>
          <w:sz w:val="24"/>
        </w:rPr>
        <w:t>го просмотра кино­ и видеоматериалов, организации сценической работы, театрализованных представлений, обеспеченных озвучиванием,  мультимедиа</w:t>
      </w:r>
      <w:r w:rsidR="000A4A6F" w:rsidRPr="002E04FB">
        <w:rPr>
          <w:spacing w:val="-2"/>
          <w:sz w:val="24"/>
        </w:rPr>
        <w:t xml:space="preserve"> </w:t>
      </w:r>
      <w:r w:rsidRPr="002E04FB">
        <w:rPr>
          <w:spacing w:val="-2"/>
          <w:sz w:val="24"/>
        </w:rPr>
        <w:t>сопровождением;</w:t>
      </w:r>
    </w:p>
    <w:p w:rsidR="002C0720" w:rsidRPr="002E04FB" w:rsidRDefault="002C0720" w:rsidP="004F4913">
      <w:pPr>
        <w:pStyle w:val="21"/>
        <w:spacing w:line="240" w:lineRule="auto"/>
        <w:ind w:firstLine="851"/>
        <w:rPr>
          <w:sz w:val="24"/>
        </w:rPr>
      </w:pPr>
      <w:r w:rsidRPr="002E04FB">
        <w:rPr>
          <w:sz w:val="24"/>
        </w:rPr>
        <w:t>выпуска школьных печатных изданий.</w:t>
      </w:r>
    </w:p>
    <w:p w:rsidR="002C0720" w:rsidRPr="002E04FB" w:rsidRDefault="002C0720" w:rsidP="004F4913">
      <w:pPr>
        <w:pStyle w:val="aff"/>
        <w:spacing w:line="240" w:lineRule="auto"/>
        <w:ind w:firstLine="851"/>
        <w:rPr>
          <w:rFonts w:ascii="Times New Roman" w:hAnsi="Times New Roman"/>
          <w:color w:val="auto"/>
          <w:spacing w:val="-2"/>
          <w:sz w:val="24"/>
          <w:szCs w:val="24"/>
        </w:rPr>
      </w:pPr>
      <w:r w:rsidRPr="002E04FB">
        <w:rPr>
          <w:rFonts w:ascii="Times New Roman" w:hAnsi="Times New Roman"/>
          <w:color w:val="auto"/>
          <w:sz w:val="24"/>
          <w:szCs w:val="24"/>
        </w:rPr>
        <w:t>Все указанные виды деятельности обеспечиваются расходными материалами.</w:t>
      </w:r>
    </w:p>
    <w:p w:rsidR="002C0720" w:rsidRPr="002E04FB" w:rsidRDefault="002C0720" w:rsidP="004F4913">
      <w:pPr>
        <w:ind w:firstLine="709"/>
        <w:jc w:val="both"/>
      </w:pPr>
      <w:r w:rsidRPr="002E04FB">
        <w:rPr>
          <w:b/>
          <w:i/>
        </w:rPr>
        <w:t>Учебно-методическое и информационное обеспечение</w:t>
      </w:r>
      <w:r w:rsidRPr="002E04FB">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2C0720" w:rsidRPr="002E04FB" w:rsidRDefault="003C2B33" w:rsidP="004F4913">
      <w:pPr>
        <w:ind w:firstLine="709"/>
        <w:jc w:val="both"/>
      </w:pPr>
      <w:r w:rsidRPr="002E04FB">
        <w:t xml:space="preserve">Школа </w:t>
      </w:r>
      <w:r w:rsidR="002C0720" w:rsidRPr="002E04FB">
        <w:t xml:space="preserve"> обеспечена учебниками с электронными приложениями, </w:t>
      </w:r>
      <w:r w:rsidR="000A4A6F" w:rsidRPr="002E04FB">
        <w:t>являющимися их составной частью</w:t>
      </w:r>
      <w:r w:rsidR="002C0720" w:rsidRPr="002E04FB">
        <w:t>.</w:t>
      </w:r>
      <w:r w:rsidRPr="002E04FB">
        <w:t xml:space="preserve"> И</w:t>
      </w:r>
      <w:r w:rsidR="002C0720" w:rsidRPr="002E04FB">
        <w:t>меет доступ к печатным и электронным образовательным ресурсам (ЭОР</w:t>
      </w:r>
      <w:r w:rsidRPr="002E04FB">
        <w:t>).</w:t>
      </w:r>
    </w:p>
    <w:p w:rsidR="00B82FD5" w:rsidRDefault="00B82FD5" w:rsidP="004F4913">
      <w:pPr>
        <w:ind w:firstLine="709"/>
        <w:jc w:val="both"/>
        <w:rPr>
          <w:sz w:val="28"/>
          <w:szCs w:val="28"/>
        </w:rPr>
      </w:pPr>
    </w:p>
    <w:p w:rsidR="00612C2A" w:rsidRPr="00612C2A" w:rsidRDefault="00B82FD5" w:rsidP="00612C2A">
      <w:pPr>
        <w:ind w:firstLine="709"/>
        <w:jc w:val="center"/>
        <w:rPr>
          <w:b/>
        </w:rPr>
      </w:pPr>
      <w:r w:rsidRPr="00612C2A">
        <w:rPr>
          <w:b/>
        </w:rPr>
        <w:t>Список электронных образовательных ресурсов</w:t>
      </w:r>
      <w:r w:rsidR="00612C2A" w:rsidRPr="00612C2A">
        <w:rPr>
          <w:b/>
        </w:rPr>
        <w:t>, используемых при организации образовательного процесса</w:t>
      </w:r>
    </w:p>
    <w:p w:rsidR="00612C2A" w:rsidRPr="00612C2A" w:rsidRDefault="00612C2A" w:rsidP="00612C2A">
      <w:pPr>
        <w:shd w:val="clear" w:color="auto" w:fill="FFFFFF"/>
        <w:spacing w:before="30"/>
        <w:ind w:firstLine="708"/>
        <w:jc w:val="both"/>
        <w:rPr>
          <w:sz w:val="26"/>
          <w:szCs w:val="26"/>
        </w:rPr>
      </w:pPr>
    </w:p>
    <w:p w:rsidR="00612C2A" w:rsidRPr="00D05B0E" w:rsidRDefault="00612C2A" w:rsidP="00134D77">
      <w:pPr>
        <w:pStyle w:val="ac"/>
        <w:widowControl w:val="0"/>
        <w:numPr>
          <w:ilvl w:val="0"/>
          <w:numId w:val="43"/>
        </w:numPr>
        <w:tabs>
          <w:tab w:val="left" w:pos="1550"/>
        </w:tabs>
        <w:autoSpaceDE w:val="0"/>
        <w:autoSpaceDN w:val="0"/>
        <w:spacing w:line="276" w:lineRule="auto"/>
        <w:ind w:right="343" w:firstLine="0"/>
        <w:contextualSpacing w:val="0"/>
        <w:jc w:val="both"/>
      </w:pPr>
      <w:r w:rsidRPr="00D05B0E">
        <w:t xml:space="preserve">Платформы и программы для видео- интернет конференцсвязи: </w:t>
      </w:r>
      <w:hyperlink r:id="rId555">
        <w:r w:rsidRPr="00D05B0E">
          <w:rPr>
            <w:color w:val="0000FF"/>
            <w:spacing w:val="-2"/>
            <w:u w:val="single" w:color="0000FF"/>
          </w:rPr>
          <w:t>https://sferum.ru/</w:t>
        </w:r>
      </w:hyperlink>
    </w:p>
    <w:p w:rsidR="00612C2A" w:rsidRPr="00D05B0E" w:rsidRDefault="00612C2A" w:rsidP="00134D77">
      <w:pPr>
        <w:pStyle w:val="ac"/>
        <w:widowControl w:val="0"/>
        <w:numPr>
          <w:ilvl w:val="0"/>
          <w:numId w:val="43"/>
        </w:numPr>
        <w:tabs>
          <w:tab w:val="left" w:pos="1303"/>
        </w:tabs>
        <w:autoSpaceDE w:val="0"/>
        <w:autoSpaceDN w:val="0"/>
        <w:spacing w:before="3" w:line="276" w:lineRule="auto"/>
        <w:ind w:left="1302" w:hanging="281"/>
        <w:contextualSpacing w:val="0"/>
        <w:jc w:val="both"/>
      </w:pPr>
      <w:r w:rsidRPr="00D05B0E">
        <w:rPr>
          <w:color w:val="292929"/>
        </w:rPr>
        <w:t>Платформы</w:t>
      </w:r>
      <w:r w:rsidRPr="00D05B0E">
        <w:rPr>
          <w:color w:val="292929"/>
          <w:spacing w:val="-8"/>
        </w:rPr>
        <w:t xml:space="preserve"> </w:t>
      </w:r>
      <w:r w:rsidRPr="00D05B0E">
        <w:rPr>
          <w:color w:val="292929"/>
        </w:rPr>
        <w:t>для</w:t>
      </w:r>
      <w:r w:rsidRPr="00D05B0E">
        <w:rPr>
          <w:color w:val="292929"/>
          <w:spacing w:val="-9"/>
        </w:rPr>
        <w:t xml:space="preserve"> </w:t>
      </w:r>
      <w:r w:rsidRPr="00D05B0E">
        <w:rPr>
          <w:color w:val="292929"/>
        </w:rPr>
        <w:t>обучения,</w:t>
      </w:r>
      <w:r w:rsidRPr="00D05B0E">
        <w:rPr>
          <w:color w:val="292929"/>
          <w:spacing w:val="-7"/>
        </w:rPr>
        <w:t xml:space="preserve"> </w:t>
      </w:r>
      <w:r w:rsidRPr="00D05B0E">
        <w:rPr>
          <w:color w:val="292929"/>
        </w:rPr>
        <w:t>самоподготовки,</w:t>
      </w:r>
      <w:r w:rsidRPr="00D05B0E">
        <w:rPr>
          <w:color w:val="292929"/>
          <w:spacing w:val="-7"/>
        </w:rPr>
        <w:t xml:space="preserve"> </w:t>
      </w:r>
      <w:r w:rsidRPr="00D05B0E">
        <w:rPr>
          <w:color w:val="292929"/>
        </w:rPr>
        <w:t>самоконтроля</w:t>
      </w:r>
      <w:r w:rsidRPr="00D05B0E">
        <w:rPr>
          <w:color w:val="292929"/>
          <w:spacing w:val="-7"/>
        </w:rPr>
        <w:t xml:space="preserve"> </w:t>
      </w:r>
      <w:r w:rsidRPr="00D05B0E">
        <w:rPr>
          <w:color w:val="292929"/>
        </w:rPr>
        <w:t>и</w:t>
      </w:r>
      <w:r w:rsidRPr="00D05B0E">
        <w:rPr>
          <w:color w:val="292929"/>
          <w:spacing w:val="-7"/>
        </w:rPr>
        <w:t xml:space="preserve"> </w:t>
      </w:r>
      <w:r w:rsidRPr="00D05B0E">
        <w:rPr>
          <w:color w:val="292929"/>
        </w:rPr>
        <w:t>контроля</w:t>
      </w:r>
      <w:r w:rsidRPr="00D05B0E">
        <w:rPr>
          <w:color w:val="292929"/>
          <w:spacing w:val="-7"/>
        </w:rPr>
        <w:t xml:space="preserve"> </w:t>
      </w:r>
      <w:r w:rsidRPr="00D05B0E">
        <w:rPr>
          <w:color w:val="292929"/>
          <w:spacing w:val="-2"/>
        </w:rPr>
        <w:t>знаний:</w:t>
      </w:r>
    </w:p>
    <w:p w:rsidR="00612C2A" w:rsidRPr="00D05B0E" w:rsidRDefault="00612C2A" w:rsidP="00134D77">
      <w:pPr>
        <w:pStyle w:val="ac"/>
        <w:widowControl w:val="0"/>
        <w:numPr>
          <w:ilvl w:val="0"/>
          <w:numId w:val="42"/>
        </w:numPr>
        <w:tabs>
          <w:tab w:val="left" w:pos="1186"/>
        </w:tabs>
        <w:autoSpaceDE w:val="0"/>
        <w:autoSpaceDN w:val="0"/>
        <w:spacing w:before="47" w:line="276" w:lineRule="auto"/>
        <w:ind w:left="1185"/>
        <w:contextualSpacing w:val="0"/>
        <w:jc w:val="both"/>
        <w:rPr>
          <w:color w:val="292929"/>
        </w:rPr>
      </w:pPr>
      <w:r w:rsidRPr="00D05B0E">
        <w:rPr>
          <w:color w:val="292929"/>
        </w:rPr>
        <w:t>Российская</w:t>
      </w:r>
      <w:r w:rsidRPr="00D05B0E">
        <w:rPr>
          <w:color w:val="292929"/>
          <w:spacing w:val="-5"/>
        </w:rPr>
        <w:t xml:space="preserve"> </w:t>
      </w:r>
      <w:r w:rsidRPr="00D05B0E">
        <w:rPr>
          <w:color w:val="292929"/>
        </w:rPr>
        <w:t>электронная</w:t>
      </w:r>
      <w:r w:rsidRPr="00D05B0E">
        <w:rPr>
          <w:color w:val="292929"/>
          <w:spacing w:val="-5"/>
        </w:rPr>
        <w:t xml:space="preserve"> </w:t>
      </w:r>
      <w:r w:rsidRPr="00D05B0E">
        <w:rPr>
          <w:color w:val="292929"/>
        </w:rPr>
        <w:t>школа:</w:t>
      </w:r>
      <w:r w:rsidRPr="00D05B0E">
        <w:rPr>
          <w:color w:val="292929"/>
          <w:spacing w:val="61"/>
        </w:rPr>
        <w:t xml:space="preserve"> </w:t>
      </w:r>
      <w:hyperlink r:id="rId556">
        <w:r w:rsidRPr="00D05B0E">
          <w:rPr>
            <w:color w:val="0033CC"/>
            <w:spacing w:val="-2"/>
            <w:u w:val="single" w:color="0033CC"/>
          </w:rPr>
          <w:t>resh.edu.ru</w:t>
        </w:r>
      </w:hyperlink>
    </w:p>
    <w:p w:rsidR="00612C2A" w:rsidRPr="00D05B0E" w:rsidRDefault="00612C2A" w:rsidP="00134D77">
      <w:pPr>
        <w:pStyle w:val="ac"/>
        <w:widowControl w:val="0"/>
        <w:numPr>
          <w:ilvl w:val="0"/>
          <w:numId w:val="42"/>
        </w:numPr>
        <w:tabs>
          <w:tab w:val="left" w:pos="1186"/>
        </w:tabs>
        <w:autoSpaceDE w:val="0"/>
        <w:autoSpaceDN w:val="0"/>
        <w:spacing w:before="48" w:line="276" w:lineRule="auto"/>
        <w:ind w:left="1185"/>
        <w:contextualSpacing w:val="0"/>
        <w:jc w:val="both"/>
        <w:rPr>
          <w:color w:val="292929"/>
        </w:rPr>
      </w:pPr>
      <w:r w:rsidRPr="00D05B0E">
        <w:rPr>
          <w:color w:val="292929"/>
        </w:rPr>
        <w:t>Учи.ру</w:t>
      </w:r>
      <w:r w:rsidRPr="00D05B0E">
        <w:rPr>
          <w:color w:val="292929"/>
          <w:spacing w:val="-7"/>
        </w:rPr>
        <w:t xml:space="preserve"> </w:t>
      </w:r>
      <w:r w:rsidRPr="00D05B0E">
        <w:rPr>
          <w:color w:val="0033CC"/>
          <w:spacing w:val="-2"/>
        </w:rPr>
        <w:t>(</w:t>
      </w:r>
      <w:hyperlink r:id="rId557">
        <w:r w:rsidRPr="00D05B0E">
          <w:rPr>
            <w:color w:val="0033CC"/>
            <w:spacing w:val="-2"/>
            <w:u w:val="single" w:color="0033CC"/>
          </w:rPr>
          <w:t>https://uchi.ru/</w:t>
        </w:r>
      </w:hyperlink>
      <w:r w:rsidRPr="00D05B0E">
        <w:rPr>
          <w:color w:val="0033CC"/>
          <w:spacing w:val="-2"/>
        </w:rPr>
        <w:t>)</w:t>
      </w:r>
    </w:p>
    <w:p w:rsidR="00612C2A" w:rsidRPr="00D05B0E" w:rsidRDefault="00612C2A" w:rsidP="00134D77">
      <w:pPr>
        <w:pStyle w:val="ac"/>
        <w:widowControl w:val="0"/>
        <w:numPr>
          <w:ilvl w:val="0"/>
          <w:numId w:val="42"/>
        </w:numPr>
        <w:tabs>
          <w:tab w:val="left" w:pos="1186"/>
        </w:tabs>
        <w:autoSpaceDE w:val="0"/>
        <w:autoSpaceDN w:val="0"/>
        <w:spacing w:before="48" w:line="276" w:lineRule="auto"/>
        <w:ind w:left="1185"/>
        <w:contextualSpacing w:val="0"/>
        <w:jc w:val="both"/>
        <w:rPr>
          <w:color w:val="292929"/>
        </w:rPr>
      </w:pPr>
      <w:r w:rsidRPr="00D05B0E">
        <w:rPr>
          <w:color w:val="292929"/>
        </w:rPr>
        <w:t>Я-класс:</w:t>
      </w:r>
      <w:r w:rsidRPr="00D05B0E">
        <w:rPr>
          <w:color w:val="292929"/>
          <w:spacing w:val="66"/>
        </w:rPr>
        <w:t xml:space="preserve"> </w:t>
      </w:r>
      <w:hyperlink r:id="rId558">
        <w:r w:rsidRPr="00D05B0E">
          <w:rPr>
            <w:color w:val="0033CC"/>
            <w:spacing w:val="-2"/>
            <w:u w:val="single" w:color="0033CC"/>
          </w:rPr>
          <w:t>https</w:t>
        </w:r>
      </w:hyperlink>
      <w:hyperlink r:id="rId559">
        <w:r w:rsidRPr="00D05B0E">
          <w:rPr>
            <w:color w:val="0033CC"/>
            <w:spacing w:val="-2"/>
            <w:u w:val="single" w:color="0033CC"/>
          </w:rPr>
          <w:t>://</w:t>
        </w:r>
      </w:hyperlink>
      <w:hyperlink r:id="rId560">
        <w:r w:rsidRPr="00D05B0E">
          <w:rPr>
            <w:color w:val="0033CC"/>
            <w:spacing w:val="-2"/>
            <w:u w:val="single" w:color="0033CC"/>
          </w:rPr>
          <w:t>www</w:t>
        </w:r>
      </w:hyperlink>
      <w:hyperlink r:id="rId561">
        <w:r w:rsidRPr="00D05B0E">
          <w:rPr>
            <w:color w:val="0033CC"/>
            <w:spacing w:val="-2"/>
            <w:u w:val="single" w:color="0033CC"/>
          </w:rPr>
          <w:t>.</w:t>
        </w:r>
      </w:hyperlink>
      <w:hyperlink r:id="rId562">
        <w:r w:rsidRPr="00D05B0E">
          <w:rPr>
            <w:color w:val="0033CC"/>
            <w:spacing w:val="-2"/>
            <w:u w:val="single" w:color="0033CC"/>
          </w:rPr>
          <w:t>yaklass</w:t>
        </w:r>
      </w:hyperlink>
      <w:hyperlink r:id="rId563">
        <w:r w:rsidRPr="00D05B0E">
          <w:rPr>
            <w:color w:val="0033CC"/>
            <w:spacing w:val="-2"/>
            <w:u w:val="single" w:color="0033CC"/>
          </w:rPr>
          <w:t>.</w:t>
        </w:r>
      </w:hyperlink>
      <w:hyperlink r:id="rId564">
        <w:r w:rsidRPr="00D05B0E">
          <w:rPr>
            <w:color w:val="0033CC"/>
            <w:spacing w:val="-2"/>
            <w:u w:val="single" w:color="0033CC"/>
          </w:rPr>
          <w:t>ru</w:t>
        </w:r>
      </w:hyperlink>
    </w:p>
    <w:p w:rsidR="00612C2A" w:rsidRPr="00D05B0E" w:rsidRDefault="00612C2A" w:rsidP="00134D77">
      <w:pPr>
        <w:pStyle w:val="ac"/>
        <w:widowControl w:val="0"/>
        <w:numPr>
          <w:ilvl w:val="0"/>
          <w:numId w:val="42"/>
        </w:numPr>
        <w:tabs>
          <w:tab w:val="left" w:pos="1186"/>
        </w:tabs>
        <w:autoSpaceDE w:val="0"/>
        <w:autoSpaceDN w:val="0"/>
        <w:spacing w:before="50" w:line="276" w:lineRule="auto"/>
        <w:ind w:left="1185"/>
        <w:contextualSpacing w:val="0"/>
        <w:jc w:val="both"/>
      </w:pPr>
      <w:r w:rsidRPr="00D05B0E">
        <w:t>Яндекс</w:t>
      </w:r>
      <w:r w:rsidRPr="00D05B0E">
        <w:rPr>
          <w:spacing w:val="-4"/>
        </w:rPr>
        <w:t xml:space="preserve"> </w:t>
      </w:r>
      <w:r w:rsidRPr="00D05B0E">
        <w:t>Репетитор</w:t>
      </w:r>
      <w:r w:rsidRPr="00D05B0E">
        <w:rPr>
          <w:spacing w:val="-5"/>
        </w:rPr>
        <w:t xml:space="preserve"> </w:t>
      </w:r>
      <w:r w:rsidRPr="00D05B0E">
        <w:rPr>
          <w:color w:val="483D23"/>
        </w:rPr>
        <w:t>–</w:t>
      </w:r>
      <w:r w:rsidRPr="00D05B0E">
        <w:rPr>
          <w:color w:val="483D23"/>
          <w:spacing w:val="-3"/>
        </w:rPr>
        <w:t xml:space="preserve"> </w:t>
      </w:r>
      <w:hyperlink r:id="rId565">
        <w:r w:rsidRPr="00D05B0E">
          <w:rPr>
            <w:color w:val="0000CD"/>
            <w:spacing w:val="-2"/>
            <w:u w:val="single" w:color="0000CD"/>
          </w:rPr>
          <w:t>http://ege.yandex.ru</w:t>
        </w:r>
      </w:hyperlink>
    </w:p>
    <w:p w:rsidR="00612C2A" w:rsidRPr="00D05B0E" w:rsidRDefault="00612C2A" w:rsidP="00134D77">
      <w:pPr>
        <w:pStyle w:val="ac"/>
        <w:widowControl w:val="0"/>
        <w:numPr>
          <w:ilvl w:val="0"/>
          <w:numId w:val="42"/>
        </w:numPr>
        <w:tabs>
          <w:tab w:val="left" w:pos="1303"/>
          <w:tab w:val="left" w:pos="8425"/>
        </w:tabs>
        <w:autoSpaceDE w:val="0"/>
        <w:autoSpaceDN w:val="0"/>
        <w:spacing w:before="47" w:line="276" w:lineRule="auto"/>
        <w:ind w:right="341" w:firstLine="0"/>
        <w:contextualSpacing w:val="0"/>
        <w:jc w:val="both"/>
        <w:rPr>
          <w:color w:val="0000CD"/>
        </w:rPr>
      </w:pPr>
      <w:r w:rsidRPr="00D05B0E">
        <w:t>Федеральный</w:t>
      </w:r>
      <w:r w:rsidRPr="00D05B0E">
        <w:rPr>
          <w:spacing w:val="80"/>
        </w:rPr>
        <w:t xml:space="preserve"> </w:t>
      </w:r>
      <w:r w:rsidRPr="00D05B0E">
        <w:t>институт</w:t>
      </w:r>
      <w:r w:rsidRPr="00D05B0E">
        <w:rPr>
          <w:spacing w:val="80"/>
        </w:rPr>
        <w:t xml:space="preserve"> </w:t>
      </w:r>
      <w:r w:rsidRPr="00D05B0E">
        <w:t>педагогических</w:t>
      </w:r>
      <w:r w:rsidRPr="00D05B0E">
        <w:rPr>
          <w:spacing w:val="80"/>
        </w:rPr>
        <w:t xml:space="preserve"> </w:t>
      </w:r>
      <w:r w:rsidRPr="00D05B0E">
        <w:t>измерений</w:t>
      </w:r>
      <w:r w:rsidRPr="00D05B0E">
        <w:rPr>
          <w:spacing w:val="80"/>
        </w:rPr>
        <w:t xml:space="preserve"> </w:t>
      </w:r>
      <w:r>
        <w:t>–</w:t>
      </w:r>
      <w:hyperlink r:id="rId566">
        <w:r w:rsidRPr="00D05B0E">
          <w:rPr>
            <w:color w:val="0000FF"/>
            <w:u w:val="single" w:color="0000FF"/>
          </w:rPr>
          <w:t>ФГБНУ</w:t>
        </w:r>
        <w:r w:rsidRPr="00D05B0E">
          <w:rPr>
            <w:color w:val="0000FF"/>
            <w:spacing w:val="80"/>
            <w:u w:val="single" w:color="0000FF"/>
          </w:rPr>
          <w:t xml:space="preserve"> </w:t>
        </w:r>
        <w:r w:rsidRPr="00D05B0E">
          <w:rPr>
            <w:color w:val="0000FF"/>
            <w:u w:val="single" w:color="0000FF"/>
          </w:rPr>
          <w:t>«ФИПИ»</w:t>
        </w:r>
      </w:hyperlink>
      <w:r w:rsidRPr="00D05B0E">
        <w:rPr>
          <w:color w:val="0000FF"/>
        </w:rPr>
        <w:t xml:space="preserve"> </w:t>
      </w:r>
      <w:hyperlink r:id="rId567">
        <w:r w:rsidRPr="00D05B0E">
          <w:rPr>
            <w:color w:val="0000FF"/>
            <w:spacing w:val="-2"/>
            <w:u w:val="single" w:color="0000FF"/>
          </w:rPr>
          <w:t>(fipi.ru)</w:t>
        </w:r>
      </w:hyperlink>
    </w:p>
    <w:p w:rsidR="00612C2A" w:rsidRPr="00D05B0E" w:rsidRDefault="00612C2A" w:rsidP="00134D77">
      <w:pPr>
        <w:pStyle w:val="ac"/>
        <w:widowControl w:val="0"/>
        <w:numPr>
          <w:ilvl w:val="0"/>
          <w:numId w:val="42"/>
        </w:numPr>
        <w:tabs>
          <w:tab w:val="left" w:pos="1186"/>
        </w:tabs>
        <w:autoSpaceDE w:val="0"/>
        <w:autoSpaceDN w:val="0"/>
        <w:spacing w:before="2" w:line="276" w:lineRule="auto"/>
        <w:ind w:left="1185"/>
        <w:contextualSpacing w:val="0"/>
        <w:jc w:val="both"/>
      </w:pPr>
      <w:r w:rsidRPr="00D05B0E">
        <w:t>Федеральный</w:t>
      </w:r>
      <w:r w:rsidRPr="00D05B0E">
        <w:rPr>
          <w:spacing w:val="-8"/>
        </w:rPr>
        <w:t xml:space="preserve"> </w:t>
      </w:r>
      <w:r w:rsidRPr="00D05B0E">
        <w:t>центр</w:t>
      </w:r>
      <w:r w:rsidRPr="00D05B0E">
        <w:rPr>
          <w:spacing w:val="-5"/>
        </w:rPr>
        <w:t xml:space="preserve"> </w:t>
      </w:r>
      <w:r w:rsidRPr="00D05B0E">
        <w:t>тестирования</w:t>
      </w:r>
      <w:r w:rsidRPr="00D05B0E">
        <w:rPr>
          <w:spacing w:val="-5"/>
        </w:rPr>
        <w:t xml:space="preserve"> </w:t>
      </w:r>
      <w:r w:rsidRPr="00D05B0E">
        <w:rPr>
          <w:color w:val="483D23"/>
        </w:rPr>
        <w:t>–</w:t>
      </w:r>
      <w:r w:rsidRPr="00D05B0E">
        <w:rPr>
          <w:color w:val="483D23"/>
          <w:spacing w:val="-5"/>
        </w:rPr>
        <w:t xml:space="preserve"> </w:t>
      </w:r>
      <w:hyperlink r:id="rId568">
        <w:r w:rsidRPr="00D05B0E">
          <w:rPr>
            <w:color w:val="0000CD"/>
            <w:spacing w:val="-2"/>
            <w:u w:val="single" w:color="0000CD"/>
          </w:rPr>
          <w:t>http://www.rustest.ru</w:t>
        </w:r>
      </w:hyperlink>
    </w:p>
    <w:p w:rsidR="00612C2A" w:rsidRPr="00D05B0E" w:rsidRDefault="00612C2A" w:rsidP="00134D77">
      <w:pPr>
        <w:pStyle w:val="ac"/>
        <w:widowControl w:val="0"/>
        <w:numPr>
          <w:ilvl w:val="0"/>
          <w:numId w:val="42"/>
        </w:numPr>
        <w:tabs>
          <w:tab w:val="left" w:pos="1186"/>
        </w:tabs>
        <w:autoSpaceDE w:val="0"/>
        <w:autoSpaceDN w:val="0"/>
        <w:spacing w:before="47" w:line="276" w:lineRule="auto"/>
        <w:ind w:left="1185"/>
        <w:contextualSpacing w:val="0"/>
        <w:jc w:val="both"/>
      </w:pPr>
      <w:r w:rsidRPr="00D05B0E">
        <w:t>СтатГрад</w:t>
      </w:r>
      <w:r w:rsidRPr="00D05B0E">
        <w:rPr>
          <w:spacing w:val="-1"/>
        </w:rPr>
        <w:t xml:space="preserve"> </w:t>
      </w:r>
      <w:r w:rsidRPr="00D05B0E">
        <w:t>-</w:t>
      </w:r>
      <w:r w:rsidRPr="00D05B0E">
        <w:rPr>
          <w:spacing w:val="-3"/>
        </w:rPr>
        <w:t xml:space="preserve"> </w:t>
      </w:r>
      <w:hyperlink r:id="rId569">
        <w:r w:rsidRPr="00D05B0E">
          <w:rPr>
            <w:color w:val="0000FF"/>
            <w:spacing w:val="-2"/>
            <w:u w:val="single" w:color="0000FF"/>
          </w:rPr>
          <w:t>https://statgrad.org/</w:t>
        </w:r>
      </w:hyperlink>
    </w:p>
    <w:p w:rsidR="00612C2A" w:rsidRPr="00D05B0E" w:rsidRDefault="000618B9" w:rsidP="00134D77">
      <w:pPr>
        <w:pStyle w:val="ac"/>
        <w:widowControl w:val="0"/>
        <w:numPr>
          <w:ilvl w:val="0"/>
          <w:numId w:val="42"/>
        </w:numPr>
        <w:tabs>
          <w:tab w:val="left" w:pos="1186"/>
        </w:tabs>
        <w:autoSpaceDE w:val="0"/>
        <w:autoSpaceDN w:val="0"/>
        <w:spacing w:before="48" w:line="276" w:lineRule="auto"/>
        <w:ind w:left="1185"/>
        <w:contextualSpacing w:val="0"/>
        <w:jc w:val="both"/>
      </w:pPr>
      <w:hyperlink r:id="rId570">
        <w:r w:rsidR="00612C2A" w:rsidRPr="00D05B0E">
          <w:rPr>
            <w:color w:val="0000FF"/>
            <w:u w:val="single" w:color="0000FF"/>
          </w:rPr>
          <w:t>СДАМ</w:t>
        </w:r>
        <w:r w:rsidR="00612C2A" w:rsidRPr="00D05B0E">
          <w:rPr>
            <w:color w:val="0000FF"/>
            <w:spacing w:val="-6"/>
            <w:u w:val="single" w:color="0000FF"/>
          </w:rPr>
          <w:t xml:space="preserve"> </w:t>
        </w:r>
        <w:r w:rsidR="00612C2A" w:rsidRPr="00D05B0E">
          <w:rPr>
            <w:color w:val="0000FF"/>
            <w:u w:val="single" w:color="0000FF"/>
          </w:rPr>
          <w:t>ГИА:</w:t>
        </w:r>
        <w:r w:rsidR="00612C2A" w:rsidRPr="00D05B0E">
          <w:rPr>
            <w:color w:val="0000FF"/>
            <w:spacing w:val="-2"/>
            <w:u w:val="single" w:color="0000FF"/>
          </w:rPr>
          <w:t xml:space="preserve"> </w:t>
        </w:r>
        <w:r w:rsidR="00612C2A" w:rsidRPr="00D05B0E">
          <w:rPr>
            <w:color w:val="0000FF"/>
            <w:u w:val="single" w:color="0000FF"/>
          </w:rPr>
          <w:t>Решу</w:t>
        </w:r>
        <w:r w:rsidR="00612C2A" w:rsidRPr="00D05B0E">
          <w:rPr>
            <w:color w:val="0000FF"/>
            <w:spacing w:val="-6"/>
            <w:u w:val="single" w:color="0000FF"/>
          </w:rPr>
          <w:t xml:space="preserve"> </w:t>
        </w:r>
        <w:r w:rsidR="00612C2A" w:rsidRPr="00D05B0E">
          <w:rPr>
            <w:color w:val="0000FF"/>
            <w:u w:val="single" w:color="0000FF"/>
          </w:rPr>
          <w:t>ОГЭ,</w:t>
        </w:r>
        <w:r w:rsidR="00612C2A" w:rsidRPr="00D05B0E">
          <w:rPr>
            <w:color w:val="0000FF"/>
            <w:spacing w:val="-3"/>
            <w:u w:val="single" w:color="0000FF"/>
          </w:rPr>
          <w:t xml:space="preserve"> </w:t>
        </w:r>
        <w:r w:rsidR="00612C2A" w:rsidRPr="00D05B0E">
          <w:rPr>
            <w:color w:val="0000FF"/>
            <w:u w:val="single" w:color="0000FF"/>
          </w:rPr>
          <w:t>ЕГЭ,</w:t>
        </w:r>
        <w:r w:rsidR="00612C2A" w:rsidRPr="00D05B0E">
          <w:rPr>
            <w:color w:val="0000FF"/>
            <w:spacing w:val="-3"/>
            <w:u w:val="single" w:color="0000FF"/>
          </w:rPr>
          <w:t xml:space="preserve"> </w:t>
        </w:r>
        <w:r w:rsidR="00612C2A" w:rsidRPr="00D05B0E">
          <w:rPr>
            <w:color w:val="0000FF"/>
            <w:u w:val="single" w:color="0000FF"/>
          </w:rPr>
          <w:t>ВПР,</w:t>
        </w:r>
        <w:r w:rsidR="00612C2A" w:rsidRPr="00D05B0E">
          <w:rPr>
            <w:color w:val="0000FF"/>
            <w:spacing w:val="-4"/>
            <w:u w:val="single" w:color="0000FF"/>
          </w:rPr>
          <w:t xml:space="preserve"> </w:t>
        </w:r>
        <w:r w:rsidR="00612C2A" w:rsidRPr="00D05B0E">
          <w:rPr>
            <w:color w:val="0000FF"/>
            <w:u w:val="single" w:color="0000FF"/>
          </w:rPr>
          <w:t>ГВЭ,</w:t>
        </w:r>
        <w:r w:rsidR="00612C2A" w:rsidRPr="00D05B0E">
          <w:rPr>
            <w:color w:val="0000FF"/>
            <w:spacing w:val="-3"/>
            <w:u w:val="single" w:color="0000FF"/>
          </w:rPr>
          <w:t xml:space="preserve"> </w:t>
        </w:r>
        <w:r w:rsidR="00612C2A" w:rsidRPr="00D05B0E">
          <w:rPr>
            <w:color w:val="0000FF"/>
            <w:u w:val="single" w:color="0000FF"/>
          </w:rPr>
          <w:t>ЦТ</w:t>
        </w:r>
        <w:r w:rsidR="00612C2A" w:rsidRPr="00D05B0E">
          <w:rPr>
            <w:color w:val="0000FF"/>
            <w:spacing w:val="-1"/>
            <w:u w:val="single" w:color="0000FF"/>
          </w:rPr>
          <w:t xml:space="preserve"> </w:t>
        </w:r>
        <w:r w:rsidR="00612C2A" w:rsidRPr="00D05B0E">
          <w:rPr>
            <w:color w:val="0000FF"/>
            <w:u w:val="single" w:color="0000FF"/>
          </w:rPr>
          <w:t>—</w:t>
        </w:r>
        <w:r w:rsidR="00612C2A" w:rsidRPr="00D05B0E">
          <w:rPr>
            <w:color w:val="0000FF"/>
            <w:spacing w:val="-2"/>
            <w:u w:val="single" w:color="0000FF"/>
          </w:rPr>
          <w:t xml:space="preserve"> </w:t>
        </w:r>
        <w:r w:rsidR="00612C2A" w:rsidRPr="00D05B0E">
          <w:rPr>
            <w:color w:val="0000FF"/>
            <w:u w:val="single" w:color="0000FF"/>
          </w:rPr>
          <w:t>2022</w:t>
        </w:r>
        <w:r w:rsidR="00612C2A" w:rsidRPr="00D05B0E">
          <w:rPr>
            <w:color w:val="0000FF"/>
            <w:spacing w:val="-1"/>
            <w:u w:val="single" w:color="0000FF"/>
          </w:rPr>
          <w:t xml:space="preserve"> </w:t>
        </w:r>
        <w:r w:rsidR="00612C2A" w:rsidRPr="00D05B0E">
          <w:rPr>
            <w:color w:val="0000FF"/>
            <w:spacing w:val="-2"/>
            <w:u w:val="single" w:color="0000FF"/>
          </w:rPr>
          <w:t>(sdamgia.ru)</w:t>
        </w:r>
      </w:hyperlink>
    </w:p>
    <w:p w:rsidR="00612C2A" w:rsidRPr="00D05B0E" w:rsidRDefault="00612C2A" w:rsidP="00134D77">
      <w:pPr>
        <w:pStyle w:val="ac"/>
        <w:widowControl w:val="0"/>
        <w:numPr>
          <w:ilvl w:val="0"/>
          <w:numId w:val="43"/>
        </w:numPr>
        <w:tabs>
          <w:tab w:val="left" w:pos="2029"/>
          <w:tab w:val="left" w:pos="2030"/>
          <w:tab w:val="left" w:pos="4356"/>
          <w:tab w:val="left" w:pos="6540"/>
          <w:tab w:val="left" w:pos="8569"/>
        </w:tabs>
        <w:autoSpaceDE w:val="0"/>
        <w:autoSpaceDN w:val="0"/>
        <w:spacing w:before="50" w:line="276" w:lineRule="auto"/>
        <w:ind w:right="339" w:firstLine="0"/>
        <w:contextualSpacing w:val="0"/>
        <w:jc w:val="both"/>
        <w:rPr>
          <w:color w:val="292929"/>
          <w:lang w:val="en-US"/>
        </w:rPr>
      </w:pPr>
      <w:r w:rsidRPr="00D05B0E">
        <w:rPr>
          <w:spacing w:val="-2"/>
        </w:rPr>
        <w:t>Видеоуроки</w:t>
      </w:r>
      <w:r w:rsidRPr="00D05B0E">
        <w:rPr>
          <w:spacing w:val="-2"/>
          <w:lang w:val="en-US"/>
        </w:rPr>
        <w:t>:</w:t>
      </w:r>
      <w:r w:rsidRPr="00D05B0E">
        <w:rPr>
          <w:lang w:val="en-US"/>
        </w:rPr>
        <w:tab/>
      </w:r>
      <w:r w:rsidRPr="00D05B0E">
        <w:rPr>
          <w:spacing w:val="-2"/>
        </w:rPr>
        <w:t>Библиотека</w:t>
      </w:r>
      <w:r w:rsidRPr="00D05B0E">
        <w:rPr>
          <w:lang w:val="en-US"/>
        </w:rPr>
        <w:tab/>
      </w:r>
      <w:r w:rsidRPr="00D05B0E">
        <w:rPr>
          <w:spacing w:val="-2"/>
        </w:rPr>
        <w:t>Инфоурок</w:t>
      </w:r>
      <w:r w:rsidRPr="00D05B0E">
        <w:rPr>
          <w:lang w:val="en-US"/>
        </w:rPr>
        <w:tab/>
      </w:r>
      <w:hyperlink r:id="rId571">
        <w:r w:rsidRPr="00D05B0E">
          <w:rPr>
            <w:color w:val="0000FF"/>
            <w:spacing w:val="-2"/>
            <w:u w:val="single" w:color="0000FF"/>
            <w:lang w:val="en-US"/>
          </w:rPr>
          <w:t>https://iu.ru/video-</w:t>
        </w:r>
      </w:hyperlink>
      <w:r w:rsidRPr="00D05B0E">
        <w:rPr>
          <w:color w:val="0000FF"/>
          <w:spacing w:val="-2"/>
          <w:lang w:val="en-US"/>
        </w:rPr>
        <w:t xml:space="preserve"> </w:t>
      </w:r>
      <w:hyperlink r:id="rId572">
        <w:r w:rsidRPr="00D05B0E">
          <w:rPr>
            <w:color w:val="0000FF"/>
            <w:spacing w:val="-2"/>
            <w:u w:val="single" w:color="0000FF"/>
            <w:lang w:val="en-US"/>
          </w:rPr>
          <w:t>lessons?utm_source=infourok&amp;utm_medium=videouroki&amp;utm_campaign=redirect</w:t>
        </w:r>
      </w:hyperlink>
    </w:p>
    <w:p w:rsidR="00612C2A" w:rsidRPr="00D05B0E" w:rsidRDefault="00612C2A" w:rsidP="00134D77">
      <w:pPr>
        <w:pStyle w:val="ac"/>
        <w:widowControl w:val="0"/>
        <w:numPr>
          <w:ilvl w:val="0"/>
          <w:numId w:val="42"/>
        </w:numPr>
        <w:tabs>
          <w:tab w:val="left" w:pos="1186"/>
        </w:tabs>
        <w:autoSpaceDE w:val="0"/>
        <w:autoSpaceDN w:val="0"/>
        <w:spacing w:line="276" w:lineRule="auto"/>
        <w:ind w:left="1185"/>
        <w:contextualSpacing w:val="0"/>
        <w:jc w:val="both"/>
        <w:rPr>
          <w:color w:val="292929"/>
        </w:rPr>
      </w:pPr>
      <w:r w:rsidRPr="00D05B0E">
        <w:rPr>
          <w:color w:val="292929"/>
        </w:rPr>
        <w:t>Библиотека</w:t>
      </w:r>
      <w:r w:rsidRPr="00D05B0E">
        <w:rPr>
          <w:color w:val="292929"/>
          <w:spacing w:val="-13"/>
        </w:rPr>
        <w:t xml:space="preserve"> </w:t>
      </w:r>
      <w:r w:rsidRPr="00D05B0E">
        <w:rPr>
          <w:color w:val="292929"/>
        </w:rPr>
        <w:t>интернет-уроков:</w:t>
      </w:r>
      <w:r w:rsidRPr="00D05B0E">
        <w:rPr>
          <w:color w:val="292929"/>
          <w:spacing w:val="-10"/>
        </w:rPr>
        <w:t xml:space="preserve"> </w:t>
      </w:r>
      <w:hyperlink r:id="rId573">
        <w:r w:rsidRPr="00D05B0E">
          <w:rPr>
            <w:color w:val="3109B7"/>
            <w:spacing w:val="-2"/>
            <w:u w:val="single" w:color="3109B7"/>
          </w:rPr>
          <w:t>https://interneturok.ru/</w:t>
        </w:r>
      </w:hyperlink>
    </w:p>
    <w:p w:rsidR="00612C2A" w:rsidRPr="00D05B0E" w:rsidRDefault="00612C2A" w:rsidP="00134D77">
      <w:pPr>
        <w:pStyle w:val="ac"/>
        <w:widowControl w:val="0"/>
        <w:numPr>
          <w:ilvl w:val="0"/>
          <w:numId w:val="43"/>
        </w:numPr>
        <w:tabs>
          <w:tab w:val="left" w:pos="1303"/>
        </w:tabs>
        <w:autoSpaceDE w:val="0"/>
        <w:autoSpaceDN w:val="0"/>
        <w:spacing w:before="50" w:line="276" w:lineRule="auto"/>
        <w:ind w:left="1302" w:hanging="281"/>
        <w:contextualSpacing w:val="0"/>
        <w:jc w:val="both"/>
      </w:pPr>
      <w:r w:rsidRPr="00D05B0E">
        <w:t>Сервисы</w:t>
      </w:r>
      <w:r w:rsidRPr="00D05B0E">
        <w:rPr>
          <w:spacing w:val="-10"/>
        </w:rPr>
        <w:t xml:space="preserve"> </w:t>
      </w:r>
      <w:r w:rsidRPr="00D05B0E">
        <w:t>сопровождения</w:t>
      </w:r>
      <w:r w:rsidRPr="00D05B0E">
        <w:rPr>
          <w:spacing w:val="-7"/>
        </w:rPr>
        <w:t xml:space="preserve"> </w:t>
      </w:r>
      <w:r w:rsidRPr="00D05B0E">
        <w:t>учебной,</w:t>
      </w:r>
      <w:r w:rsidRPr="00D05B0E">
        <w:rPr>
          <w:spacing w:val="-8"/>
        </w:rPr>
        <w:t xml:space="preserve"> </w:t>
      </w:r>
      <w:r w:rsidRPr="00D05B0E">
        <w:t>внеурочной</w:t>
      </w:r>
      <w:r w:rsidRPr="00D05B0E">
        <w:rPr>
          <w:spacing w:val="-10"/>
        </w:rPr>
        <w:t xml:space="preserve"> </w:t>
      </w:r>
      <w:r w:rsidRPr="00D05B0E">
        <w:t>и</w:t>
      </w:r>
      <w:r w:rsidRPr="00D05B0E">
        <w:rPr>
          <w:spacing w:val="-8"/>
        </w:rPr>
        <w:t xml:space="preserve"> </w:t>
      </w:r>
      <w:r w:rsidRPr="00D05B0E">
        <w:t>проектной</w:t>
      </w:r>
      <w:r w:rsidRPr="00D05B0E">
        <w:rPr>
          <w:spacing w:val="-9"/>
        </w:rPr>
        <w:t xml:space="preserve"> </w:t>
      </w:r>
      <w:r w:rsidRPr="00D05B0E">
        <w:rPr>
          <w:spacing w:val="-2"/>
        </w:rPr>
        <w:t>деятельности:</w:t>
      </w:r>
    </w:p>
    <w:p w:rsidR="00612C2A" w:rsidRPr="00D05B0E" w:rsidRDefault="000618B9" w:rsidP="00134D77">
      <w:pPr>
        <w:pStyle w:val="ac"/>
        <w:widowControl w:val="0"/>
        <w:numPr>
          <w:ilvl w:val="0"/>
          <w:numId w:val="42"/>
        </w:numPr>
        <w:tabs>
          <w:tab w:val="left" w:pos="1329"/>
          <w:tab w:val="left" w:pos="1330"/>
          <w:tab w:val="left" w:pos="3574"/>
          <w:tab w:val="left" w:pos="5087"/>
          <w:tab w:val="left" w:pos="6204"/>
          <w:tab w:val="left" w:pos="6511"/>
          <w:tab w:val="left" w:pos="7578"/>
          <w:tab w:val="left" w:pos="9846"/>
        </w:tabs>
        <w:autoSpaceDE w:val="0"/>
        <w:autoSpaceDN w:val="0"/>
        <w:spacing w:before="47" w:line="276" w:lineRule="auto"/>
        <w:ind w:right="344" w:firstLine="0"/>
        <w:contextualSpacing w:val="0"/>
      </w:pPr>
      <w:hyperlink r:id="rId574">
        <w:r w:rsidR="00612C2A" w:rsidRPr="00D05B0E">
          <w:rPr>
            <w:color w:val="0000FF"/>
            <w:spacing w:val="-2"/>
            <w:u w:val="single" w:color="0000FF"/>
          </w:rPr>
          <w:t>Образовательная</w:t>
        </w:r>
        <w:r w:rsidR="00612C2A" w:rsidRPr="00D05B0E">
          <w:rPr>
            <w:color w:val="0000FF"/>
            <w:u w:val="single" w:color="0000FF"/>
          </w:rPr>
          <w:tab/>
        </w:r>
        <w:r w:rsidR="00612C2A" w:rsidRPr="00D05B0E">
          <w:rPr>
            <w:color w:val="0000FF"/>
            <w:spacing w:val="-2"/>
            <w:u w:val="single" w:color="0000FF"/>
          </w:rPr>
          <w:t>платформа</w:t>
        </w:r>
        <w:r w:rsidR="00612C2A" w:rsidRPr="00D05B0E">
          <w:rPr>
            <w:color w:val="0000FF"/>
            <w:u w:val="single" w:color="0000FF"/>
          </w:rPr>
          <w:tab/>
        </w:r>
        <w:r w:rsidR="00612C2A" w:rsidRPr="00D05B0E">
          <w:rPr>
            <w:color w:val="0000FF"/>
            <w:spacing w:val="-4"/>
            <w:u w:val="single" w:color="0000FF"/>
          </w:rPr>
          <w:t>LECTA</w:t>
        </w:r>
        <w:r w:rsidR="00612C2A" w:rsidRPr="00D05B0E">
          <w:rPr>
            <w:color w:val="0000FF"/>
            <w:u w:val="single" w:color="0000FF"/>
          </w:rPr>
          <w:tab/>
        </w:r>
        <w:r w:rsidR="00612C2A" w:rsidRPr="00D05B0E">
          <w:rPr>
            <w:color w:val="0000FF"/>
            <w:spacing w:val="-10"/>
            <w:u w:val="single" w:color="0000FF"/>
          </w:rPr>
          <w:t>-</w:t>
        </w:r>
        <w:r w:rsidR="00612C2A" w:rsidRPr="00D05B0E">
          <w:rPr>
            <w:color w:val="0000FF"/>
            <w:u w:val="single" w:color="0000FF"/>
          </w:rPr>
          <w:tab/>
        </w:r>
        <w:r w:rsidR="00612C2A" w:rsidRPr="00D05B0E">
          <w:rPr>
            <w:color w:val="0000FF"/>
            <w:spacing w:val="-2"/>
            <w:u w:val="single" w:color="0000FF"/>
          </w:rPr>
          <w:t>онлайн</w:t>
        </w:r>
        <w:r w:rsidR="00612C2A" w:rsidRPr="00D05B0E">
          <w:rPr>
            <w:color w:val="0000FF"/>
            <w:u w:val="single" w:color="0000FF"/>
          </w:rPr>
          <w:tab/>
        </w:r>
        <w:r w:rsidR="00612C2A" w:rsidRPr="00D05B0E">
          <w:rPr>
            <w:color w:val="0000FF"/>
            <w:spacing w:val="-2"/>
            <w:u w:val="single" w:color="0000FF"/>
          </w:rPr>
          <w:t>образовательный</w:t>
        </w:r>
        <w:r w:rsidR="00612C2A" w:rsidRPr="00D05B0E">
          <w:rPr>
            <w:color w:val="0000FF"/>
            <w:u w:val="single" w:color="0000FF"/>
          </w:rPr>
          <w:tab/>
        </w:r>
        <w:r w:rsidR="00612C2A" w:rsidRPr="00D05B0E">
          <w:rPr>
            <w:color w:val="0000FF"/>
            <w:spacing w:val="-2"/>
            <w:u w:val="single" w:color="0000FF"/>
          </w:rPr>
          <w:t>проект</w:t>
        </w:r>
      </w:hyperlink>
      <w:r w:rsidR="00612C2A" w:rsidRPr="00D05B0E">
        <w:rPr>
          <w:color w:val="0000FF"/>
          <w:spacing w:val="-2"/>
        </w:rPr>
        <w:t xml:space="preserve"> </w:t>
      </w:r>
      <w:r w:rsidR="00612C2A">
        <w:rPr>
          <w:color w:val="0000FF"/>
          <w:spacing w:val="-2"/>
        </w:rPr>
        <w:t xml:space="preserve"> </w:t>
      </w:r>
      <w:hyperlink r:id="rId575">
        <w:r w:rsidR="00612C2A" w:rsidRPr="00D05B0E">
          <w:rPr>
            <w:color w:val="0000FF"/>
            <w:spacing w:val="-2"/>
            <w:u w:val="single" w:color="0000FF"/>
          </w:rPr>
          <w:t>(rosuchebnik.ru)</w:t>
        </w:r>
      </w:hyperlink>
    </w:p>
    <w:p w:rsidR="00612C2A" w:rsidRPr="00612C2A" w:rsidRDefault="00612C2A" w:rsidP="00612C2A">
      <w:pPr>
        <w:shd w:val="clear" w:color="auto" w:fill="FFFFFF"/>
        <w:spacing w:before="30"/>
        <w:ind w:firstLine="708"/>
        <w:rPr>
          <w:sz w:val="26"/>
          <w:szCs w:val="26"/>
        </w:rPr>
      </w:pPr>
      <w:r w:rsidRPr="00D05B0E">
        <w:rPr>
          <w:noProof/>
        </w:rPr>
        <mc:AlternateContent>
          <mc:Choice Requires="wps">
            <w:drawing>
              <wp:anchor distT="0" distB="0" distL="114300" distR="114300" simplePos="0" relativeHeight="251659264" behindDoc="1" locked="0" layoutInCell="1" allowOverlap="1" wp14:anchorId="1F68BA8C" wp14:editId="0FC93E04">
                <wp:simplePos x="0" y="0"/>
                <wp:positionH relativeFrom="page">
                  <wp:posOffset>3663315</wp:posOffset>
                </wp:positionH>
                <wp:positionV relativeFrom="paragraph">
                  <wp:posOffset>186055</wp:posOffset>
                </wp:positionV>
                <wp:extent cx="88265" cy="8890"/>
                <wp:effectExtent l="0" t="0" r="1270" b="444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2F31" id="Прямоугольник 12" o:spid="_x0000_s1026" style="position:absolute;margin-left:288.45pt;margin-top:14.65pt;width:6.9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" fillcolor="black" stroked="f">
                <w10:wrap anchorx="page"/>
              </v:rect>
            </w:pict>
          </mc:Fallback>
        </mc:AlternateContent>
      </w:r>
      <w:r w:rsidRPr="00D05B0E">
        <w:t>Электронный журнал, дневник:</w:t>
      </w:r>
      <w:r w:rsidRPr="00D05B0E">
        <w:rPr>
          <w:spacing w:val="71"/>
        </w:rPr>
        <w:t xml:space="preserve"> </w:t>
      </w:r>
      <w:hyperlink r:id="rId576" w:history="1">
        <w:r w:rsidRPr="00CB6BFB">
          <w:rPr>
            <w:rStyle w:val="affa"/>
            <w:spacing w:val="71"/>
          </w:rPr>
          <w:t>https://sgo.prim-edu.ru/?AL=Y</w:t>
        </w:r>
      </w:hyperlink>
      <w:r>
        <w:rPr>
          <w:spacing w:val="71"/>
        </w:rPr>
        <w:t xml:space="preserve"> </w:t>
      </w:r>
    </w:p>
    <w:p w:rsidR="00612C2A" w:rsidRPr="00612C2A" w:rsidRDefault="00612C2A" w:rsidP="00612C2A">
      <w:pPr>
        <w:shd w:val="clear" w:color="auto" w:fill="FFFFFF"/>
        <w:spacing w:before="30"/>
        <w:ind w:firstLine="708"/>
        <w:jc w:val="both"/>
        <w:rPr>
          <w:sz w:val="26"/>
          <w:szCs w:val="26"/>
        </w:rPr>
      </w:pPr>
    </w:p>
    <w:p w:rsidR="00612C2A" w:rsidRPr="00612C2A" w:rsidRDefault="00612C2A" w:rsidP="00612C2A">
      <w:pPr>
        <w:rPr>
          <w:sz w:val="20"/>
          <w:szCs w:val="20"/>
        </w:rPr>
      </w:pPr>
    </w:p>
    <w:p w:rsidR="00612C2A" w:rsidRPr="00612C2A" w:rsidRDefault="00612C2A" w:rsidP="00612C2A">
      <w:pPr>
        <w:rPr>
          <w:sz w:val="20"/>
          <w:szCs w:val="20"/>
        </w:rPr>
      </w:pPr>
    </w:p>
    <w:p w:rsidR="00612C2A" w:rsidRPr="00612C2A" w:rsidRDefault="00612C2A" w:rsidP="00612C2A">
      <w:pPr>
        <w:rPr>
          <w:sz w:val="20"/>
          <w:szCs w:val="20"/>
        </w:rPr>
      </w:pPr>
    </w:p>
    <w:p w:rsidR="00612C2A" w:rsidRPr="00893338" w:rsidRDefault="00612C2A" w:rsidP="004F4913">
      <w:pPr>
        <w:ind w:firstLine="709"/>
        <w:jc w:val="both"/>
        <w:rPr>
          <w:sz w:val="28"/>
          <w:szCs w:val="28"/>
        </w:rPr>
      </w:pPr>
    </w:p>
    <w:sectPr w:rsidR="00612C2A" w:rsidRPr="00893338" w:rsidSect="0006065D">
      <w:footerReference w:type="default" r:id="rId577"/>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8B9" w:rsidRDefault="000618B9" w:rsidP="00A00A6C">
      <w:r>
        <w:separator/>
      </w:r>
    </w:p>
  </w:endnote>
  <w:endnote w:type="continuationSeparator" w:id="0">
    <w:p w:rsidR="000618B9" w:rsidRDefault="000618B9" w:rsidP="00A0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1" w:usb1="00000001" w:usb2="00000000" w:usb3="00000000" w:csb0="0000019F" w:csb1="00000000"/>
  </w:font>
  <w:font w:name="Lucida Grande CY">
    <w:altName w:val="Arial"/>
    <w:charset w:val="59"/>
    <w:family w:val="auto"/>
    <w:pitch w:val="variable"/>
    <w:sig w:usb0="E1000AEF" w:usb1="5000A1FF" w:usb2="00000000" w:usb3="00000000" w:csb0="000001BF" w:csb1="00000000"/>
  </w:font>
  <w:font w:name="SchoolBookSanPin-Regular">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font302">
    <w:altName w:val="MS Gothic"/>
    <w:charset w:val="8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023" w:rsidRDefault="00D50023">
    <w:pPr>
      <w:pStyle w:val="aff7"/>
      <w:jc w:val="right"/>
    </w:pPr>
    <w:r>
      <w:fldChar w:fldCharType="begin"/>
    </w:r>
    <w:r>
      <w:instrText xml:space="preserve"> PAGE   \* MERGEFORMAT </w:instrText>
    </w:r>
    <w:r>
      <w:fldChar w:fldCharType="separate"/>
    </w:r>
    <w:r w:rsidR="001901A5">
      <w:rPr>
        <w:noProof/>
      </w:rPr>
      <w:t>1</w:t>
    </w:r>
    <w:r>
      <w:fldChar w:fldCharType="end"/>
    </w:r>
  </w:p>
  <w:p w:rsidR="00D50023" w:rsidRDefault="00D50023">
    <w:pPr>
      <w:pStyle w:val="af6"/>
      <w:spacing w:line="14" w:lineRule="auto"/>
      <w:ind w:firstLine="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85657"/>
      <w:docPartObj>
        <w:docPartGallery w:val="Page Numbers (Bottom of Page)"/>
        <w:docPartUnique/>
      </w:docPartObj>
    </w:sdtPr>
    <w:sdtEndPr/>
    <w:sdtContent>
      <w:p w:rsidR="00D50023" w:rsidRDefault="00D50023">
        <w:pPr>
          <w:pStyle w:val="aff7"/>
          <w:jc w:val="right"/>
        </w:pPr>
        <w:r>
          <w:rPr>
            <w:noProof/>
          </w:rPr>
          <w:fldChar w:fldCharType="begin"/>
        </w:r>
        <w:r>
          <w:rPr>
            <w:noProof/>
          </w:rPr>
          <w:instrText xml:space="preserve"> PAGE   \* MERGEFORMAT </w:instrText>
        </w:r>
        <w:r>
          <w:rPr>
            <w:noProof/>
          </w:rPr>
          <w:fldChar w:fldCharType="separate"/>
        </w:r>
        <w:r w:rsidR="00F43823">
          <w:rPr>
            <w:noProof/>
          </w:rPr>
          <w:t>407</w:t>
        </w:r>
        <w:r>
          <w:rPr>
            <w:noProof/>
          </w:rPr>
          <w:fldChar w:fldCharType="end"/>
        </w:r>
      </w:p>
    </w:sdtContent>
  </w:sdt>
  <w:p w:rsidR="00D50023" w:rsidRDefault="00D50023">
    <w:pPr>
      <w:pStyle w:val="aff7"/>
    </w:pPr>
  </w:p>
  <w:p w:rsidR="00D50023" w:rsidRDefault="00D500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8B9" w:rsidRDefault="000618B9" w:rsidP="00A00A6C">
      <w:r>
        <w:separator/>
      </w:r>
    </w:p>
  </w:footnote>
  <w:footnote w:type="continuationSeparator" w:id="0">
    <w:p w:rsidR="000618B9" w:rsidRDefault="000618B9" w:rsidP="00A00A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41655AA"/>
    <w:lvl w:ilvl="0">
      <w:numFmt w:val="bullet"/>
      <w:lvlText w:val="*"/>
      <w:lvlJc w:val="left"/>
    </w:lvl>
  </w:abstractNum>
  <w:abstractNum w:abstractNumId="2" w15:restartNumberingAfterBreak="0">
    <w:nsid w:val="00000001"/>
    <w:multiLevelType w:val="singleLevel"/>
    <w:tmpl w:val="00000001"/>
    <w:name w:val="WW8Num3"/>
    <w:lvl w:ilvl="0">
      <w:start w:val="1"/>
      <w:numFmt w:val="bullet"/>
      <w:lvlText w:val=""/>
      <w:lvlJc w:val="left"/>
      <w:pPr>
        <w:tabs>
          <w:tab w:val="num" w:pos="1429"/>
        </w:tabs>
        <w:ind w:left="1429" w:hanging="360"/>
      </w:pPr>
      <w:rPr>
        <w:rFonts w:ascii="Symbol" w:hAnsi="Symbol"/>
      </w:rPr>
    </w:lvl>
  </w:abstractNum>
  <w:abstractNum w:abstractNumId="3" w15:restartNumberingAfterBreak="0">
    <w:nsid w:val="00000002"/>
    <w:multiLevelType w:val="singleLevel"/>
    <w:tmpl w:val="00000002"/>
    <w:name w:val="WW8Num4"/>
    <w:lvl w:ilvl="0">
      <w:start w:val="1"/>
      <w:numFmt w:val="decimal"/>
      <w:lvlText w:val="%1."/>
      <w:lvlJc w:val="left"/>
      <w:pPr>
        <w:tabs>
          <w:tab w:val="num" w:pos="0"/>
        </w:tabs>
        <w:ind w:left="720" w:hanging="360"/>
      </w:pPr>
      <w:rPr>
        <w:rFonts w:cs="Times New Roman"/>
      </w:rPr>
    </w:lvl>
  </w:abstractNum>
  <w:abstractNum w:abstractNumId="4" w15:restartNumberingAfterBreak="0">
    <w:nsid w:val="00000004"/>
    <w:multiLevelType w:val="singleLevel"/>
    <w:tmpl w:val="00000004"/>
    <w:name w:val="WW8Num5"/>
    <w:lvl w:ilvl="0">
      <w:start w:val="1"/>
      <w:numFmt w:val="bullet"/>
      <w:lvlText w:val=""/>
      <w:lvlJc w:val="left"/>
      <w:pPr>
        <w:tabs>
          <w:tab w:val="num" w:pos="780"/>
        </w:tabs>
        <w:ind w:left="780" w:hanging="360"/>
      </w:pPr>
      <w:rPr>
        <w:rFonts w:ascii="Symbol" w:hAnsi="Symbol"/>
      </w:rPr>
    </w:lvl>
  </w:abstractNum>
  <w:abstractNum w:abstractNumId="5" w15:restartNumberingAfterBreak="0">
    <w:nsid w:val="00000005"/>
    <w:multiLevelType w:val="multilevel"/>
    <w:tmpl w:val="FFFFFFFF"/>
    <w:styleLink w:val="11"/>
    <w:lvl w:ilvl="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6" w15:restartNumberingAfterBreak="0">
    <w:nsid w:val="00000006"/>
    <w:multiLevelType w:val="singleLevel"/>
    <w:tmpl w:val="00000006"/>
    <w:name w:val="WW8Num6"/>
    <w:lvl w:ilvl="0">
      <w:start w:val="1"/>
      <w:numFmt w:val="bullet"/>
      <w:lvlText w:val=""/>
      <w:lvlJc w:val="left"/>
      <w:pPr>
        <w:tabs>
          <w:tab w:val="num" w:pos="1174"/>
        </w:tabs>
        <w:ind w:left="1174" w:hanging="360"/>
      </w:pPr>
      <w:rPr>
        <w:rFonts w:ascii="Symbol" w:hAnsi="Symbol" w:cs="OpenSymbol"/>
        <w:color w:val="000000"/>
      </w:rPr>
    </w:lvl>
  </w:abstractNum>
  <w:abstractNum w:abstractNumId="7" w15:restartNumberingAfterBreak="0">
    <w:nsid w:val="00000007"/>
    <w:multiLevelType w:val="multilevel"/>
    <w:tmpl w:val="FFFFFFFF"/>
    <w:styleLink w:val="210"/>
    <w:lvl w:ilvl="0">
      <w:start w:val="1"/>
      <w:numFmt w:val="decimal"/>
      <w:lvlText w:val="%1."/>
      <w:lvlJc w:val="left"/>
      <w:rPr>
        <w:rFonts w:ascii="Arial" w:hAnsi="Arial" w:cs="Arial"/>
        <w:b/>
        <w:bCs/>
        <w:i w:val="0"/>
        <w:iCs w:val="0"/>
        <w:smallCaps w:val="0"/>
        <w:strike w:val="0"/>
        <w:color w:val="231F20"/>
        <w:spacing w:val="0"/>
        <w:w w:val="100"/>
        <w:position w:val="0"/>
        <w:sz w:val="19"/>
        <w:szCs w:val="19"/>
        <w:u w:val="none"/>
      </w:rPr>
    </w:lvl>
    <w:lvl w:ilvl="1">
      <w:start w:val="1"/>
      <w:numFmt w:val="decimal"/>
      <w:lvlText w:val="%1.%2."/>
      <w:lvlJc w:val="left"/>
      <w:rPr>
        <w:rFonts w:ascii="Tahoma" w:hAnsi="Tahoma" w:cs="Tahoma"/>
        <w:b/>
        <w:bCs/>
        <w:i w:val="0"/>
        <w:iCs w:val="0"/>
        <w:smallCaps w:val="0"/>
        <w:strike w:val="0"/>
        <w:color w:val="231F20"/>
        <w:spacing w:val="0"/>
        <w:w w:val="80"/>
        <w:position w:val="0"/>
        <w:sz w:val="20"/>
        <w:szCs w:val="20"/>
        <w:u w:val="none"/>
      </w:rPr>
    </w:lvl>
    <w:lvl w:ilvl="2">
      <w:start w:val="1"/>
      <w:numFmt w:val="decimal"/>
      <w:lvlText w:val="%1.%2.%3."/>
      <w:lvlJc w:val="left"/>
      <w:rPr>
        <w:rFonts w:ascii="Tahoma" w:hAnsi="Tahoma" w:cs="Tahoma"/>
        <w:b/>
        <w:bCs/>
        <w:i w:val="0"/>
        <w:iCs w:val="0"/>
        <w:smallCaps w:val="0"/>
        <w:strike w:val="0"/>
        <w:color w:val="000000"/>
        <w:spacing w:val="0"/>
        <w:w w:val="100"/>
        <w:position w:val="0"/>
        <w:sz w:val="18"/>
        <w:szCs w:val="18"/>
        <w:u w:val="none"/>
      </w:rPr>
    </w:lvl>
    <w:lvl w:ilvl="3">
      <w:start w:val="1"/>
      <w:numFmt w:val="decimal"/>
      <w:lvlText w:val="%1.%2.%3."/>
      <w:lvlJc w:val="left"/>
      <w:rPr>
        <w:rFonts w:ascii="Tahoma" w:hAnsi="Tahoma" w:cs="Tahoma"/>
        <w:b/>
        <w:bCs/>
        <w:i w:val="0"/>
        <w:iCs w:val="0"/>
        <w:smallCaps w:val="0"/>
        <w:strike w:val="0"/>
        <w:color w:val="000000"/>
        <w:spacing w:val="0"/>
        <w:w w:val="100"/>
        <w:position w:val="0"/>
        <w:sz w:val="18"/>
        <w:szCs w:val="18"/>
        <w:u w:val="none"/>
      </w:rPr>
    </w:lvl>
    <w:lvl w:ilvl="4">
      <w:start w:val="1"/>
      <w:numFmt w:val="decimal"/>
      <w:lvlText w:val="%1.%2.%3."/>
      <w:lvlJc w:val="left"/>
      <w:rPr>
        <w:rFonts w:ascii="Tahoma" w:hAnsi="Tahoma" w:cs="Tahoma"/>
        <w:b/>
        <w:bCs/>
        <w:i w:val="0"/>
        <w:iCs w:val="0"/>
        <w:smallCaps w:val="0"/>
        <w:strike w:val="0"/>
        <w:color w:val="000000"/>
        <w:spacing w:val="0"/>
        <w:w w:val="100"/>
        <w:position w:val="0"/>
        <w:sz w:val="18"/>
        <w:szCs w:val="18"/>
        <w:u w:val="none"/>
      </w:rPr>
    </w:lvl>
    <w:lvl w:ilvl="5">
      <w:start w:val="1"/>
      <w:numFmt w:val="decimal"/>
      <w:lvlText w:val="%1.%2.%3."/>
      <w:lvlJc w:val="left"/>
      <w:rPr>
        <w:rFonts w:ascii="Tahoma" w:hAnsi="Tahoma" w:cs="Tahoma"/>
        <w:b/>
        <w:bCs/>
        <w:i w:val="0"/>
        <w:iCs w:val="0"/>
        <w:smallCaps w:val="0"/>
        <w:strike w:val="0"/>
        <w:color w:val="000000"/>
        <w:spacing w:val="0"/>
        <w:w w:val="100"/>
        <w:position w:val="0"/>
        <w:sz w:val="18"/>
        <w:szCs w:val="18"/>
        <w:u w:val="none"/>
      </w:rPr>
    </w:lvl>
    <w:lvl w:ilvl="6">
      <w:start w:val="1"/>
      <w:numFmt w:val="decimal"/>
      <w:lvlText w:val="%1.%2.%3."/>
      <w:lvlJc w:val="left"/>
      <w:rPr>
        <w:rFonts w:ascii="Tahoma" w:hAnsi="Tahoma" w:cs="Tahoma"/>
        <w:b/>
        <w:bCs/>
        <w:i w:val="0"/>
        <w:iCs w:val="0"/>
        <w:smallCaps w:val="0"/>
        <w:strike w:val="0"/>
        <w:color w:val="000000"/>
        <w:spacing w:val="0"/>
        <w:w w:val="100"/>
        <w:position w:val="0"/>
        <w:sz w:val="18"/>
        <w:szCs w:val="18"/>
        <w:u w:val="none"/>
      </w:rPr>
    </w:lvl>
    <w:lvl w:ilvl="7">
      <w:start w:val="1"/>
      <w:numFmt w:val="decimal"/>
      <w:lvlText w:val="%1.%2.%3."/>
      <w:lvlJc w:val="left"/>
      <w:rPr>
        <w:rFonts w:ascii="Tahoma" w:hAnsi="Tahoma" w:cs="Tahoma"/>
        <w:b/>
        <w:bCs/>
        <w:i w:val="0"/>
        <w:iCs w:val="0"/>
        <w:smallCaps w:val="0"/>
        <w:strike w:val="0"/>
        <w:color w:val="000000"/>
        <w:spacing w:val="0"/>
        <w:w w:val="100"/>
        <w:position w:val="0"/>
        <w:sz w:val="18"/>
        <w:szCs w:val="18"/>
        <w:u w:val="none"/>
      </w:rPr>
    </w:lvl>
    <w:lvl w:ilvl="8">
      <w:start w:val="1"/>
      <w:numFmt w:val="decimal"/>
      <w:lvlText w:val="%1.%2.%3."/>
      <w:lvlJc w:val="left"/>
      <w:rPr>
        <w:rFonts w:ascii="Tahoma" w:hAnsi="Tahoma" w:cs="Tahoma"/>
        <w:b/>
        <w:bCs/>
        <w:i w:val="0"/>
        <w:iCs w:val="0"/>
        <w:smallCaps w:val="0"/>
        <w:strike w:val="0"/>
        <w:color w:val="000000"/>
        <w:spacing w:val="0"/>
        <w:w w:val="100"/>
        <w:position w:val="0"/>
        <w:sz w:val="18"/>
        <w:szCs w:val="18"/>
        <w:u w:val="none"/>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384" w:hanging="360"/>
      </w:pPr>
      <w:rPr>
        <w:rFonts w:ascii="Times New Roman" w:hAnsi="Times New Roman" w:cs="Times New Roman"/>
      </w:r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343" w:hanging="142"/>
      </w:pPr>
      <w:rPr>
        <w:b w:val="0"/>
        <w:bCs w:val="0"/>
        <w:i w:val="0"/>
        <w:iCs w:val="0"/>
        <w:w w:val="86"/>
        <w:position w:val="10"/>
        <w:sz w:val="20"/>
        <w:szCs w:val="20"/>
        <w:lang w:val="ru-RU"/>
      </w:rPr>
    </w:lvl>
    <w:lvl w:ilvl="1">
      <w:start w:val="1"/>
      <w:numFmt w:val="bullet"/>
      <w:lvlText w:val=""/>
      <w:lvlJc w:val="left"/>
      <w:pPr>
        <w:tabs>
          <w:tab w:val="num" w:pos="0"/>
        </w:tabs>
        <w:ind w:left="964" w:hanging="142"/>
      </w:pPr>
      <w:rPr>
        <w:rFonts w:ascii="Symbol" w:hAnsi="Symbol" w:cs="Symbol"/>
      </w:rPr>
    </w:lvl>
    <w:lvl w:ilvl="2">
      <w:start w:val="1"/>
      <w:numFmt w:val="bullet"/>
      <w:lvlText w:val=""/>
      <w:lvlJc w:val="left"/>
      <w:pPr>
        <w:tabs>
          <w:tab w:val="num" w:pos="0"/>
        </w:tabs>
        <w:ind w:left="1588" w:hanging="142"/>
      </w:pPr>
      <w:rPr>
        <w:rFonts w:ascii="Symbol" w:hAnsi="Symbol" w:cs="Symbol"/>
      </w:rPr>
    </w:lvl>
    <w:lvl w:ilvl="3">
      <w:start w:val="1"/>
      <w:numFmt w:val="bullet"/>
      <w:lvlText w:val=""/>
      <w:lvlJc w:val="left"/>
      <w:pPr>
        <w:tabs>
          <w:tab w:val="num" w:pos="0"/>
        </w:tabs>
        <w:ind w:left="2213" w:hanging="142"/>
      </w:pPr>
      <w:rPr>
        <w:rFonts w:ascii="Symbol" w:hAnsi="Symbol" w:cs="Symbol"/>
      </w:rPr>
    </w:lvl>
    <w:lvl w:ilvl="4">
      <w:start w:val="1"/>
      <w:numFmt w:val="bullet"/>
      <w:lvlText w:val=""/>
      <w:lvlJc w:val="left"/>
      <w:pPr>
        <w:tabs>
          <w:tab w:val="num" w:pos="0"/>
        </w:tabs>
        <w:ind w:left="2837" w:hanging="142"/>
      </w:pPr>
      <w:rPr>
        <w:rFonts w:ascii="Symbol" w:hAnsi="Symbol" w:cs="Symbol"/>
      </w:rPr>
    </w:lvl>
    <w:lvl w:ilvl="5">
      <w:start w:val="1"/>
      <w:numFmt w:val="bullet"/>
      <w:lvlText w:val=""/>
      <w:lvlJc w:val="left"/>
      <w:pPr>
        <w:tabs>
          <w:tab w:val="num" w:pos="0"/>
        </w:tabs>
        <w:ind w:left="3461" w:hanging="142"/>
      </w:pPr>
      <w:rPr>
        <w:rFonts w:ascii="Symbol" w:hAnsi="Symbol" w:cs="Symbol"/>
      </w:rPr>
    </w:lvl>
    <w:lvl w:ilvl="6">
      <w:start w:val="1"/>
      <w:numFmt w:val="bullet"/>
      <w:lvlText w:val=""/>
      <w:lvlJc w:val="left"/>
      <w:pPr>
        <w:tabs>
          <w:tab w:val="num" w:pos="0"/>
        </w:tabs>
        <w:ind w:left="4086" w:hanging="142"/>
      </w:pPr>
      <w:rPr>
        <w:rFonts w:ascii="Symbol" w:hAnsi="Symbol" w:cs="Symbol"/>
      </w:rPr>
    </w:lvl>
    <w:lvl w:ilvl="7">
      <w:start w:val="1"/>
      <w:numFmt w:val="bullet"/>
      <w:lvlText w:val=""/>
      <w:lvlJc w:val="left"/>
      <w:pPr>
        <w:tabs>
          <w:tab w:val="num" w:pos="0"/>
        </w:tabs>
        <w:ind w:left="4710" w:hanging="142"/>
      </w:pPr>
      <w:rPr>
        <w:rFonts w:ascii="Symbol" w:hAnsi="Symbol" w:cs="Symbol"/>
      </w:rPr>
    </w:lvl>
    <w:lvl w:ilvl="8">
      <w:start w:val="1"/>
      <w:numFmt w:val="bullet"/>
      <w:lvlText w:val=""/>
      <w:lvlJc w:val="left"/>
      <w:pPr>
        <w:tabs>
          <w:tab w:val="num" w:pos="0"/>
        </w:tabs>
        <w:ind w:left="5334" w:hanging="142"/>
      </w:pPr>
      <w:rPr>
        <w:rFonts w:ascii="Symbol" w:hAnsi="Symbol" w:cs="Symbol"/>
      </w:rPr>
    </w:lvl>
  </w:abstractNum>
  <w:abstractNum w:abstractNumId="10" w15:restartNumberingAfterBreak="0">
    <w:nsid w:val="0000000C"/>
    <w:multiLevelType w:val="singleLevel"/>
    <w:tmpl w:val="0000000C"/>
    <w:name w:val="WW8Num2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E"/>
    <w:multiLevelType w:val="multilevel"/>
    <w:tmpl w:val="0000000E"/>
    <w:name w:val="WW8Num14"/>
    <w:lvl w:ilvl="0">
      <w:start w:val="1"/>
      <w:numFmt w:val="decimal"/>
      <w:lvlText w:val="%1)"/>
      <w:lvlJc w:val="left"/>
      <w:pPr>
        <w:tabs>
          <w:tab w:val="num" w:pos="0"/>
        </w:tabs>
        <w:ind w:left="343" w:hanging="142"/>
      </w:pPr>
      <w:rPr>
        <w:b w:val="0"/>
        <w:bCs w:val="0"/>
        <w:i w:val="0"/>
        <w:iCs w:val="0"/>
        <w:w w:val="86"/>
        <w:position w:val="10"/>
        <w:sz w:val="20"/>
        <w:szCs w:val="20"/>
        <w:lang w:val="ru-RU"/>
      </w:rPr>
    </w:lvl>
    <w:lvl w:ilvl="1">
      <w:start w:val="1"/>
      <w:numFmt w:val="bullet"/>
      <w:lvlText w:val=""/>
      <w:lvlJc w:val="left"/>
      <w:pPr>
        <w:tabs>
          <w:tab w:val="num" w:pos="0"/>
        </w:tabs>
        <w:ind w:left="964" w:hanging="142"/>
      </w:pPr>
      <w:rPr>
        <w:rFonts w:ascii="Symbol" w:hAnsi="Symbol" w:cs="Symbol"/>
      </w:rPr>
    </w:lvl>
    <w:lvl w:ilvl="2">
      <w:start w:val="1"/>
      <w:numFmt w:val="bullet"/>
      <w:lvlText w:val=""/>
      <w:lvlJc w:val="left"/>
      <w:pPr>
        <w:tabs>
          <w:tab w:val="num" w:pos="0"/>
        </w:tabs>
        <w:ind w:left="1588" w:hanging="142"/>
      </w:pPr>
      <w:rPr>
        <w:rFonts w:ascii="Symbol" w:hAnsi="Symbol" w:cs="Symbol"/>
      </w:rPr>
    </w:lvl>
    <w:lvl w:ilvl="3">
      <w:start w:val="1"/>
      <w:numFmt w:val="bullet"/>
      <w:lvlText w:val=""/>
      <w:lvlJc w:val="left"/>
      <w:pPr>
        <w:tabs>
          <w:tab w:val="num" w:pos="0"/>
        </w:tabs>
        <w:ind w:left="2213" w:hanging="142"/>
      </w:pPr>
      <w:rPr>
        <w:rFonts w:ascii="Symbol" w:hAnsi="Symbol" w:cs="Symbol"/>
      </w:rPr>
    </w:lvl>
    <w:lvl w:ilvl="4">
      <w:start w:val="1"/>
      <w:numFmt w:val="bullet"/>
      <w:lvlText w:val=""/>
      <w:lvlJc w:val="left"/>
      <w:pPr>
        <w:tabs>
          <w:tab w:val="num" w:pos="0"/>
        </w:tabs>
        <w:ind w:left="2837" w:hanging="142"/>
      </w:pPr>
      <w:rPr>
        <w:rFonts w:ascii="Symbol" w:hAnsi="Symbol" w:cs="Symbol"/>
      </w:rPr>
    </w:lvl>
    <w:lvl w:ilvl="5">
      <w:start w:val="1"/>
      <w:numFmt w:val="bullet"/>
      <w:lvlText w:val=""/>
      <w:lvlJc w:val="left"/>
      <w:pPr>
        <w:tabs>
          <w:tab w:val="num" w:pos="0"/>
        </w:tabs>
        <w:ind w:left="3461" w:hanging="142"/>
      </w:pPr>
      <w:rPr>
        <w:rFonts w:ascii="Symbol" w:hAnsi="Symbol" w:cs="Symbol"/>
      </w:rPr>
    </w:lvl>
    <w:lvl w:ilvl="6">
      <w:start w:val="1"/>
      <w:numFmt w:val="bullet"/>
      <w:lvlText w:val=""/>
      <w:lvlJc w:val="left"/>
      <w:pPr>
        <w:tabs>
          <w:tab w:val="num" w:pos="0"/>
        </w:tabs>
        <w:ind w:left="4086" w:hanging="142"/>
      </w:pPr>
      <w:rPr>
        <w:rFonts w:ascii="Symbol" w:hAnsi="Symbol" w:cs="Symbol"/>
      </w:rPr>
    </w:lvl>
    <w:lvl w:ilvl="7">
      <w:start w:val="1"/>
      <w:numFmt w:val="bullet"/>
      <w:lvlText w:val=""/>
      <w:lvlJc w:val="left"/>
      <w:pPr>
        <w:tabs>
          <w:tab w:val="num" w:pos="0"/>
        </w:tabs>
        <w:ind w:left="4710" w:hanging="142"/>
      </w:pPr>
      <w:rPr>
        <w:rFonts w:ascii="Symbol" w:hAnsi="Symbol" w:cs="Symbol"/>
      </w:rPr>
    </w:lvl>
    <w:lvl w:ilvl="8">
      <w:start w:val="1"/>
      <w:numFmt w:val="bullet"/>
      <w:lvlText w:val=""/>
      <w:lvlJc w:val="left"/>
      <w:pPr>
        <w:tabs>
          <w:tab w:val="num" w:pos="0"/>
        </w:tabs>
        <w:ind w:left="5334" w:hanging="142"/>
      </w:pPr>
      <w:rPr>
        <w:rFonts w:ascii="Symbol" w:hAnsi="Symbol" w:cs="Symbol"/>
      </w:rPr>
    </w:lvl>
  </w:abstractNum>
  <w:abstractNum w:abstractNumId="12" w15:restartNumberingAfterBreak="0">
    <w:nsid w:val="00000013"/>
    <w:multiLevelType w:val="singleLevel"/>
    <w:tmpl w:val="00000013"/>
    <w:name w:val="WW8Num18"/>
    <w:lvl w:ilvl="0">
      <w:start w:val="1"/>
      <w:numFmt w:val="bullet"/>
      <w:lvlText w:val=""/>
      <w:lvlJc w:val="left"/>
      <w:pPr>
        <w:tabs>
          <w:tab w:val="num" w:pos="1260"/>
        </w:tabs>
        <w:ind w:left="1260" w:hanging="360"/>
      </w:pPr>
      <w:rPr>
        <w:rFonts w:ascii="Symbol" w:hAnsi="Symbol"/>
      </w:rPr>
    </w:lvl>
  </w:abstractNum>
  <w:abstractNum w:abstractNumId="13"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15:restartNumberingAfterBreak="0">
    <w:nsid w:val="00000022"/>
    <w:multiLevelType w:val="singleLevel"/>
    <w:tmpl w:val="00000022"/>
    <w:name w:val="WW8Num33"/>
    <w:lvl w:ilvl="0">
      <w:start w:val="1"/>
      <w:numFmt w:val="bullet"/>
      <w:lvlText w:val=""/>
      <w:lvlJc w:val="left"/>
      <w:pPr>
        <w:tabs>
          <w:tab w:val="num" w:pos="1174"/>
        </w:tabs>
        <w:ind w:left="1174" w:hanging="360"/>
      </w:pPr>
      <w:rPr>
        <w:rFonts w:ascii="Symbol" w:hAnsi="Symbol"/>
      </w:rPr>
    </w:lvl>
  </w:abstractNum>
  <w:abstractNum w:abstractNumId="15" w15:restartNumberingAfterBreak="0">
    <w:nsid w:val="00000024"/>
    <w:multiLevelType w:val="singleLevel"/>
    <w:tmpl w:val="00000024"/>
    <w:name w:val="WW8Num35"/>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25"/>
    <w:multiLevelType w:val="singleLevel"/>
    <w:tmpl w:val="00000025"/>
    <w:name w:val="WW8Num36"/>
    <w:lvl w:ilvl="0">
      <w:start w:val="1"/>
      <w:numFmt w:val="bullet"/>
      <w:lvlText w:val=""/>
      <w:lvlJc w:val="left"/>
      <w:pPr>
        <w:tabs>
          <w:tab w:val="num" w:pos="1080"/>
        </w:tabs>
        <w:ind w:left="1080" w:hanging="360"/>
      </w:pPr>
      <w:rPr>
        <w:rFonts w:ascii="Symbol" w:hAnsi="Symbol"/>
        <w:color w:val="auto"/>
      </w:rPr>
    </w:lvl>
  </w:abstractNum>
  <w:abstractNum w:abstractNumId="17" w15:restartNumberingAfterBreak="0">
    <w:nsid w:val="0000002F"/>
    <w:multiLevelType w:val="singleLevel"/>
    <w:tmpl w:val="0000002F"/>
    <w:name w:val="WW8Num47"/>
    <w:lvl w:ilvl="0">
      <w:start w:val="1"/>
      <w:numFmt w:val="bullet"/>
      <w:lvlText w:val=""/>
      <w:lvlJc w:val="left"/>
      <w:pPr>
        <w:tabs>
          <w:tab w:val="num" w:pos="1080"/>
        </w:tabs>
        <w:ind w:left="1080" w:hanging="360"/>
      </w:pPr>
      <w:rPr>
        <w:rFonts w:ascii="Symbol" w:hAnsi="Symbol"/>
      </w:rPr>
    </w:lvl>
  </w:abstractNum>
  <w:abstractNum w:abstractNumId="18" w15:restartNumberingAfterBreak="0">
    <w:nsid w:val="00000045"/>
    <w:multiLevelType w:val="singleLevel"/>
    <w:tmpl w:val="00000045"/>
    <w:name w:val="WW8Num69"/>
    <w:lvl w:ilvl="0">
      <w:start w:val="1"/>
      <w:numFmt w:val="bullet"/>
      <w:lvlText w:val=""/>
      <w:lvlJc w:val="left"/>
      <w:pPr>
        <w:tabs>
          <w:tab w:val="num" w:pos="0"/>
        </w:tabs>
        <w:ind w:left="720" w:hanging="360"/>
      </w:pPr>
      <w:rPr>
        <w:rFonts w:ascii="Symbol" w:hAnsi="Symbol" w:cs="Courier New" w:hint="default"/>
        <w:color w:val="000000"/>
        <w:lang w:eastAsia="ru-RU" w:bidi="ru-RU"/>
      </w:rPr>
    </w:lvl>
  </w:abstractNum>
  <w:abstractNum w:abstractNumId="19" w15:restartNumberingAfterBreak="0">
    <w:nsid w:val="00000054"/>
    <w:multiLevelType w:val="singleLevel"/>
    <w:tmpl w:val="00000054"/>
    <w:name w:val="WW8Num86"/>
    <w:lvl w:ilvl="0">
      <w:start w:val="1"/>
      <w:numFmt w:val="bullet"/>
      <w:lvlText w:val=""/>
      <w:lvlJc w:val="left"/>
      <w:pPr>
        <w:tabs>
          <w:tab w:val="num" w:pos="1174"/>
        </w:tabs>
        <w:ind w:left="1174" w:hanging="360"/>
      </w:pPr>
      <w:rPr>
        <w:rFonts w:ascii="Symbol" w:hAnsi="Symbol"/>
      </w:rPr>
    </w:lvl>
  </w:abstractNum>
  <w:abstractNum w:abstractNumId="20" w15:restartNumberingAfterBreak="0">
    <w:nsid w:val="00000056"/>
    <w:multiLevelType w:val="singleLevel"/>
    <w:tmpl w:val="00000056"/>
    <w:name w:val="WW8Num88"/>
    <w:lvl w:ilvl="0">
      <w:start w:val="1"/>
      <w:numFmt w:val="bullet"/>
      <w:lvlText w:val=""/>
      <w:lvlJc w:val="left"/>
      <w:pPr>
        <w:tabs>
          <w:tab w:val="num" w:pos="0"/>
        </w:tabs>
        <w:ind w:left="360" w:hanging="360"/>
      </w:pPr>
      <w:rPr>
        <w:rFonts w:ascii="Symbol" w:hAnsi="Symbol"/>
      </w:rPr>
    </w:lvl>
  </w:abstractNum>
  <w:abstractNum w:abstractNumId="21" w15:restartNumberingAfterBreak="0">
    <w:nsid w:val="0000005A"/>
    <w:multiLevelType w:val="singleLevel"/>
    <w:tmpl w:val="0000005A"/>
    <w:name w:val="WW8Num92"/>
    <w:lvl w:ilvl="0">
      <w:start w:val="1"/>
      <w:numFmt w:val="bullet"/>
      <w:lvlText w:val=""/>
      <w:lvlJc w:val="left"/>
      <w:pPr>
        <w:tabs>
          <w:tab w:val="num" w:pos="1260"/>
        </w:tabs>
        <w:ind w:left="1260" w:hanging="360"/>
      </w:pPr>
      <w:rPr>
        <w:rFonts w:ascii="Symbol" w:hAnsi="Symbol"/>
      </w:rPr>
    </w:lvl>
  </w:abstractNum>
  <w:abstractNum w:abstractNumId="22" w15:restartNumberingAfterBreak="0">
    <w:nsid w:val="0000005C"/>
    <w:multiLevelType w:val="singleLevel"/>
    <w:tmpl w:val="0000005C"/>
    <w:name w:val="WW8Num94"/>
    <w:lvl w:ilvl="0">
      <w:start w:val="1"/>
      <w:numFmt w:val="bullet"/>
      <w:lvlText w:val=""/>
      <w:lvlJc w:val="left"/>
      <w:pPr>
        <w:tabs>
          <w:tab w:val="num" w:pos="1174"/>
        </w:tabs>
        <w:ind w:left="1174" w:hanging="360"/>
      </w:pPr>
      <w:rPr>
        <w:rFonts w:ascii="Symbol" w:hAnsi="Symbol"/>
      </w:rPr>
    </w:lvl>
  </w:abstractNum>
  <w:abstractNum w:abstractNumId="23" w15:restartNumberingAfterBreak="0">
    <w:nsid w:val="0000005D"/>
    <w:multiLevelType w:val="singleLevel"/>
    <w:tmpl w:val="0000005D"/>
    <w:name w:val="WW8Num95"/>
    <w:lvl w:ilvl="0">
      <w:start w:val="1"/>
      <w:numFmt w:val="bullet"/>
      <w:lvlText w:val=""/>
      <w:lvlJc w:val="left"/>
      <w:pPr>
        <w:tabs>
          <w:tab w:val="num" w:pos="1260"/>
        </w:tabs>
        <w:ind w:left="1260" w:hanging="360"/>
      </w:pPr>
      <w:rPr>
        <w:rFonts w:ascii="Symbol" w:hAnsi="Symbol"/>
      </w:rPr>
    </w:lvl>
  </w:abstractNum>
  <w:abstractNum w:abstractNumId="24" w15:restartNumberingAfterBreak="0">
    <w:nsid w:val="00000084"/>
    <w:multiLevelType w:val="singleLevel"/>
    <w:tmpl w:val="00000084"/>
    <w:name w:val="WW8Num132"/>
    <w:lvl w:ilvl="0">
      <w:start w:val="1"/>
      <w:numFmt w:val="bullet"/>
      <w:lvlText w:val=""/>
      <w:lvlJc w:val="left"/>
      <w:pPr>
        <w:tabs>
          <w:tab w:val="num" w:pos="0"/>
        </w:tabs>
        <w:ind w:left="720" w:hanging="360"/>
      </w:pPr>
      <w:rPr>
        <w:rFonts w:ascii="Symbol" w:hAnsi="Symbol" w:cs="Symbol" w:hint="default"/>
        <w:color w:val="000000"/>
        <w:lang w:val="ru-RU"/>
      </w:rPr>
    </w:lvl>
  </w:abstractNum>
  <w:abstractNum w:abstractNumId="25" w15:restartNumberingAfterBreak="0">
    <w:nsid w:val="04723BBE"/>
    <w:multiLevelType w:val="hybridMultilevel"/>
    <w:tmpl w:val="4C3C167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6B331E5"/>
    <w:multiLevelType w:val="multilevel"/>
    <w:tmpl w:val="A55C2CB6"/>
    <w:lvl w:ilvl="0">
      <w:start w:val="1"/>
      <w:numFmt w:val="decimal"/>
      <w:lvlText w:val="%1."/>
      <w:lvlJc w:val="left"/>
      <w:pPr>
        <w:ind w:left="450" w:hanging="450"/>
      </w:pPr>
      <w:rPr>
        <w:rFonts w:hint="default"/>
        <w:b/>
      </w:rPr>
    </w:lvl>
    <w:lvl w:ilvl="1">
      <w:start w:val="3"/>
      <w:numFmt w:val="decimal"/>
      <w:lvlText w:val="%1.%2."/>
      <w:lvlJc w:val="left"/>
      <w:pPr>
        <w:ind w:left="4123" w:hanging="720"/>
      </w:pPr>
      <w:rPr>
        <w:rFonts w:hint="default"/>
        <w:b/>
      </w:rPr>
    </w:lvl>
    <w:lvl w:ilvl="2">
      <w:start w:val="1"/>
      <w:numFmt w:val="decimal"/>
      <w:lvlText w:val="%1.%2.%3."/>
      <w:lvlJc w:val="left"/>
      <w:pPr>
        <w:ind w:left="7526" w:hanging="720"/>
      </w:pPr>
      <w:rPr>
        <w:rFonts w:hint="default"/>
        <w:b/>
      </w:rPr>
    </w:lvl>
    <w:lvl w:ilvl="3">
      <w:start w:val="1"/>
      <w:numFmt w:val="decimal"/>
      <w:lvlText w:val="%1.%2.%3.%4."/>
      <w:lvlJc w:val="left"/>
      <w:pPr>
        <w:ind w:left="11289" w:hanging="1080"/>
      </w:pPr>
      <w:rPr>
        <w:rFonts w:hint="default"/>
        <w:b/>
      </w:rPr>
    </w:lvl>
    <w:lvl w:ilvl="4">
      <w:start w:val="1"/>
      <w:numFmt w:val="decimal"/>
      <w:lvlText w:val="%1.%2.%3.%4.%5."/>
      <w:lvlJc w:val="left"/>
      <w:pPr>
        <w:ind w:left="14692" w:hanging="1080"/>
      </w:pPr>
      <w:rPr>
        <w:rFonts w:hint="default"/>
        <w:b/>
      </w:rPr>
    </w:lvl>
    <w:lvl w:ilvl="5">
      <w:start w:val="1"/>
      <w:numFmt w:val="decimal"/>
      <w:lvlText w:val="%1.%2.%3.%4.%5.%6."/>
      <w:lvlJc w:val="left"/>
      <w:pPr>
        <w:ind w:left="18455" w:hanging="1440"/>
      </w:pPr>
      <w:rPr>
        <w:rFonts w:hint="default"/>
        <w:b/>
      </w:rPr>
    </w:lvl>
    <w:lvl w:ilvl="6">
      <w:start w:val="1"/>
      <w:numFmt w:val="decimal"/>
      <w:lvlText w:val="%1.%2.%3.%4.%5.%6.%7."/>
      <w:lvlJc w:val="left"/>
      <w:pPr>
        <w:ind w:left="22218" w:hanging="1800"/>
      </w:pPr>
      <w:rPr>
        <w:rFonts w:hint="default"/>
        <w:b/>
      </w:rPr>
    </w:lvl>
    <w:lvl w:ilvl="7">
      <w:start w:val="1"/>
      <w:numFmt w:val="decimal"/>
      <w:lvlText w:val="%1.%2.%3.%4.%5.%6.%7.%8."/>
      <w:lvlJc w:val="left"/>
      <w:pPr>
        <w:ind w:left="25621" w:hanging="1800"/>
      </w:pPr>
      <w:rPr>
        <w:rFonts w:hint="default"/>
        <w:b/>
      </w:rPr>
    </w:lvl>
    <w:lvl w:ilvl="8">
      <w:start w:val="1"/>
      <w:numFmt w:val="decimal"/>
      <w:lvlText w:val="%1.%2.%3.%4.%5.%6.%7.%8.%9."/>
      <w:lvlJc w:val="left"/>
      <w:pPr>
        <w:ind w:left="29384" w:hanging="2160"/>
      </w:pPr>
      <w:rPr>
        <w:rFonts w:hint="default"/>
        <w:b/>
      </w:rPr>
    </w:lvl>
  </w:abstractNum>
  <w:abstractNum w:abstractNumId="27" w15:restartNumberingAfterBreak="0">
    <w:nsid w:val="0BF4458B"/>
    <w:multiLevelType w:val="hybridMultilevel"/>
    <w:tmpl w:val="44E8DC10"/>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0D291339"/>
    <w:multiLevelType w:val="hybridMultilevel"/>
    <w:tmpl w:val="D04A26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16CC36EB"/>
    <w:multiLevelType w:val="hybridMultilevel"/>
    <w:tmpl w:val="1D1AF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70974F1"/>
    <w:multiLevelType w:val="hybridMultilevel"/>
    <w:tmpl w:val="0B2E634A"/>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1C3D1466"/>
    <w:multiLevelType w:val="hybridMultilevel"/>
    <w:tmpl w:val="A884648C"/>
    <w:lvl w:ilvl="0" w:tplc="B9AC6C2C">
      <w:start w:val="1"/>
      <w:numFmt w:val="decimal"/>
      <w:lvlText w:val="%1."/>
      <w:lvlJc w:val="left"/>
      <w:pPr>
        <w:ind w:left="1022" w:hanging="528"/>
      </w:pPr>
      <w:rPr>
        <w:rFonts w:hint="default"/>
        <w:spacing w:val="0"/>
        <w:w w:val="100"/>
        <w:lang w:val="ru-RU" w:eastAsia="en-US" w:bidi="ar-SA"/>
      </w:rPr>
    </w:lvl>
    <w:lvl w:ilvl="1" w:tplc="4D8EB85E">
      <w:numFmt w:val="bullet"/>
      <w:lvlText w:val="•"/>
      <w:lvlJc w:val="left"/>
      <w:pPr>
        <w:ind w:left="1022" w:hanging="564"/>
      </w:pPr>
      <w:rPr>
        <w:rFonts w:ascii="Arial" w:eastAsia="Arial" w:hAnsi="Arial" w:cs="Arial" w:hint="default"/>
        <w:b w:val="0"/>
        <w:bCs w:val="0"/>
        <w:i w:val="0"/>
        <w:iCs w:val="0"/>
        <w:w w:val="100"/>
        <w:sz w:val="28"/>
        <w:szCs w:val="28"/>
        <w:lang w:val="ru-RU" w:eastAsia="en-US" w:bidi="ar-SA"/>
      </w:rPr>
    </w:lvl>
    <w:lvl w:ilvl="2" w:tplc="75EEB4A0">
      <w:numFmt w:val="bullet"/>
      <w:lvlText w:val="•"/>
      <w:lvlJc w:val="left"/>
      <w:pPr>
        <w:ind w:left="3017" w:hanging="564"/>
      </w:pPr>
      <w:rPr>
        <w:rFonts w:hint="default"/>
        <w:lang w:val="ru-RU" w:eastAsia="en-US" w:bidi="ar-SA"/>
      </w:rPr>
    </w:lvl>
    <w:lvl w:ilvl="3" w:tplc="D488DF52">
      <w:numFmt w:val="bullet"/>
      <w:lvlText w:val="•"/>
      <w:lvlJc w:val="left"/>
      <w:pPr>
        <w:ind w:left="4015" w:hanging="564"/>
      </w:pPr>
      <w:rPr>
        <w:rFonts w:hint="default"/>
        <w:lang w:val="ru-RU" w:eastAsia="en-US" w:bidi="ar-SA"/>
      </w:rPr>
    </w:lvl>
    <w:lvl w:ilvl="4" w:tplc="F9666BA4">
      <w:numFmt w:val="bullet"/>
      <w:lvlText w:val="•"/>
      <w:lvlJc w:val="left"/>
      <w:pPr>
        <w:ind w:left="5014" w:hanging="564"/>
      </w:pPr>
      <w:rPr>
        <w:rFonts w:hint="default"/>
        <w:lang w:val="ru-RU" w:eastAsia="en-US" w:bidi="ar-SA"/>
      </w:rPr>
    </w:lvl>
    <w:lvl w:ilvl="5" w:tplc="02FA76FE">
      <w:numFmt w:val="bullet"/>
      <w:lvlText w:val="•"/>
      <w:lvlJc w:val="left"/>
      <w:pPr>
        <w:ind w:left="6013" w:hanging="564"/>
      </w:pPr>
      <w:rPr>
        <w:rFonts w:hint="default"/>
        <w:lang w:val="ru-RU" w:eastAsia="en-US" w:bidi="ar-SA"/>
      </w:rPr>
    </w:lvl>
    <w:lvl w:ilvl="6" w:tplc="59E0759C">
      <w:numFmt w:val="bullet"/>
      <w:lvlText w:val="•"/>
      <w:lvlJc w:val="left"/>
      <w:pPr>
        <w:ind w:left="7011" w:hanging="564"/>
      </w:pPr>
      <w:rPr>
        <w:rFonts w:hint="default"/>
        <w:lang w:val="ru-RU" w:eastAsia="en-US" w:bidi="ar-SA"/>
      </w:rPr>
    </w:lvl>
    <w:lvl w:ilvl="7" w:tplc="7A78E482">
      <w:numFmt w:val="bullet"/>
      <w:lvlText w:val="•"/>
      <w:lvlJc w:val="left"/>
      <w:pPr>
        <w:ind w:left="8010" w:hanging="564"/>
      </w:pPr>
      <w:rPr>
        <w:rFonts w:hint="default"/>
        <w:lang w:val="ru-RU" w:eastAsia="en-US" w:bidi="ar-SA"/>
      </w:rPr>
    </w:lvl>
    <w:lvl w:ilvl="8" w:tplc="E9E8045C">
      <w:numFmt w:val="bullet"/>
      <w:lvlText w:val="•"/>
      <w:lvlJc w:val="left"/>
      <w:pPr>
        <w:ind w:left="9009" w:hanging="564"/>
      </w:pPr>
      <w:rPr>
        <w:rFonts w:hint="default"/>
        <w:lang w:val="ru-RU" w:eastAsia="en-US" w:bidi="ar-SA"/>
      </w:rPr>
    </w:lvl>
  </w:abstractNum>
  <w:abstractNum w:abstractNumId="32" w15:restartNumberingAfterBreak="0">
    <w:nsid w:val="1D2F52F9"/>
    <w:multiLevelType w:val="hybridMultilevel"/>
    <w:tmpl w:val="D0000E32"/>
    <w:lvl w:ilvl="0" w:tplc="0FF6A7DA">
      <w:start w:val="1"/>
      <w:numFmt w:val="decimal"/>
      <w:lvlText w:val="%1."/>
      <w:lvlJc w:val="left"/>
      <w:pPr>
        <w:ind w:left="375" w:hanging="259"/>
      </w:pPr>
      <w:rPr>
        <w:rFonts w:ascii="Times New Roman" w:eastAsia="Tahoma" w:hAnsi="Times New Roman" w:cs="Times New Roman" w:hint="default"/>
        <w:color w:val="231F20"/>
        <w:spacing w:val="-4"/>
        <w:w w:val="98"/>
        <w:sz w:val="24"/>
        <w:szCs w:val="24"/>
        <w:lang w:val="ru-RU" w:eastAsia="en-US" w:bidi="ar-SA"/>
      </w:rPr>
    </w:lvl>
    <w:lvl w:ilvl="1" w:tplc="3E50EDAE">
      <w:numFmt w:val="bullet"/>
      <w:lvlText w:val="•"/>
      <w:lvlJc w:val="left"/>
      <w:pPr>
        <w:ind w:left="1000" w:hanging="259"/>
      </w:pPr>
      <w:rPr>
        <w:lang w:val="ru-RU" w:eastAsia="en-US" w:bidi="ar-SA"/>
      </w:rPr>
    </w:lvl>
    <w:lvl w:ilvl="2" w:tplc="DA78EB6C">
      <w:numFmt w:val="bullet"/>
      <w:lvlText w:val="•"/>
      <w:lvlJc w:val="left"/>
      <w:pPr>
        <w:ind w:left="1620" w:hanging="259"/>
      </w:pPr>
      <w:rPr>
        <w:lang w:val="ru-RU" w:eastAsia="en-US" w:bidi="ar-SA"/>
      </w:rPr>
    </w:lvl>
    <w:lvl w:ilvl="3" w:tplc="2DFCA0E2">
      <w:numFmt w:val="bullet"/>
      <w:lvlText w:val="•"/>
      <w:lvlJc w:val="left"/>
      <w:pPr>
        <w:ind w:left="2241" w:hanging="259"/>
      </w:pPr>
      <w:rPr>
        <w:lang w:val="ru-RU" w:eastAsia="en-US" w:bidi="ar-SA"/>
      </w:rPr>
    </w:lvl>
    <w:lvl w:ilvl="4" w:tplc="91AE3AD0">
      <w:numFmt w:val="bullet"/>
      <w:lvlText w:val="•"/>
      <w:lvlJc w:val="left"/>
      <w:pPr>
        <w:ind w:left="2861" w:hanging="259"/>
      </w:pPr>
      <w:rPr>
        <w:lang w:val="ru-RU" w:eastAsia="en-US" w:bidi="ar-SA"/>
      </w:rPr>
    </w:lvl>
    <w:lvl w:ilvl="5" w:tplc="A684A77E">
      <w:numFmt w:val="bullet"/>
      <w:lvlText w:val="•"/>
      <w:lvlJc w:val="left"/>
      <w:pPr>
        <w:ind w:left="3481" w:hanging="259"/>
      </w:pPr>
      <w:rPr>
        <w:lang w:val="ru-RU" w:eastAsia="en-US" w:bidi="ar-SA"/>
      </w:rPr>
    </w:lvl>
    <w:lvl w:ilvl="6" w:tplc="0A04BB72">
      <w:numFmt w:val="bullet"/>
      <w:lvlText w:val="•"/>
      <w:lvlJc w:val="left"/>
      <w:pPr>
        <w:ind w:left="4102" w:hanging="259"/>
      </w:pPr>
      <w:rPr>
        <w:lang w:val="ru-RU" w:eastAsia="en-US" w:bidi="ar-SA"/>
      </w:rPr>
    </w:lvl>
    <w:lvl w:ilvl="7" w:tplc="BA084A12">
      <w:numFmt w:val="bullet"/>
      <w:lvlText w:val="•"/>
      <w:lvlJc w:val="left"/>
      <w:pPr>
        <w:ind w:left="4722" w:hanging="259"/>
      </w:pPr>
      <w:rPr>
        <w:lang w:val="ru-RU" w:eastAsia="en-US" w:bidi="ar-SA"/>
      </w:rPr>
    </w:lvl>
    <w:lvl w:ilvl="8" w:tplc="F20C44F8">
      <w:numFmt w:val="bullet"/>
      <w:lvlText w:val="•"/>
      <w:lvlJc w:val="left"/>
      <w:pPr>
        <w:ind w:left="5342" w:hanging="259"/>
      </w:pPr>
      <w:rPr>
        <w:lang w:val="ru-RU" w:eastAsia="en-US" w:bidi="ar-SA"/>
      </w:rPr>
    </w:lvl>
  </w:abstractNum>
  <w:abstractNum w:abstractNumId="33" w15:restartNumberingAfterBreak="0">
    <w:nsid w:val="1F827377"/>
    <w:multiLevelType w:val="hybridMultilevel"/>
    <w:tmpl w:val="D03874BC"/>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20B44582"/>
    <w:multiLevelType w:val="hybridMultilevel"/>
    <w:tmpl w:val="5422321C"/>
    <w:lvl w:ilvl="0" w:tplc="CAE682E8">
      <w:start w:val="1"/>
      <w:numFmt w:val="decimal"/>
      <w:lvlText w:val="%1."/>
      <w:lvlJc w:val="left"/>
      <w:pPr>
        <w:ind w:left="635" w:hanging="259"/>
      </w:pPr>
      <w:rPr>
        <w:rFonts w:ascii="Times New Roman" w:eastAsia="Tahoma" w:hAnsi="Times New Roman" w:cs="Times New Roman" w:hint="default"/>
        <w:color w:val="231F20"/>
        <w:spacing w:val="-4"/>
        <w:w w:val="98"/>
        <w:sz w:val="24"/>
        <w:szCs w:val="24"/>
        <w:lang w:val="ru-RU" w:eastAsia="en-US" w:bidi="ar-SA"/>
      </w:rPr>
    </w:lvl>
    <w:lvl w:ilvl="1" w:tplc="C95C7788">
      <w:numFmt w:val="bullet"/>
      <w:lvlText w:val="•"/>
      <w:lvlJc w:val="left"/>
      <w:pPr>
        <w:ind w:left="1260" w:hanging="259"/>
      </w:pPr>
      <w:rPr>
        <w:lang w:val="ru-RU" w:eastAsia="en-US" w:bidi="ar-SA"/>
      </w:rPr>
    </w:lvl>
    <w:lvl w:ilvl="2" w:tplc="FB4C5430">
      <w:numFmt w:val="bullet"/>
      <w:lvlText w:val="•"/>
      <w:lvlJc w:val="left"/>
      <w:pPr>
        <w:ind w:left="1880" w:hanging="259"/>
      </w:pPr>
      <w:rPr>
        <w:lang w:val="ru-RU" w:eastAsia="en-US" w:bidi="ar-SA"/>
      </w:rPr>
    </w:lvl>
    <w:lvl w:ilvl="3" w:tplc="45F65528">
      <w:numFmt w:val="bullet"/>
      <w:lvlText w:val="•"/>
      <w:lvlJc w:val="left"/>
      <w:pPr>
        <w:ind w:left="2501" w:hanging="259"/>
      </w:pPr>
      <w:rPr>
        <w:lang w:val="ru-RU" w:eastAsia="en-US" w:bidi="ar-SA"/>
      </w:rPr>
    </w:lvl>
    <w:lvl w:ilvl="4" w:tplc="437E9952">
      <w:numFmt w:val="bullet"/>
      <w:lvlText w:val="•"/>
      <w:lvlJc w:val="left"/>
      <w:pPr>
        <w:ind w:left="3121" w:hanging="259"/>
      </w:pPr>
      <w:rPr>
        <w:lang w:val="ru-RU" w:eastAsia="en-US" w:bidi="ar-SA"/>
      </w:rPr>
    </w:lvl>
    <w:lvl w:ilvl="5" w:tplc="8CFC0BA2">
      <w:numFmt w:val="bullet"/>
      <w:lvlText w:val="•"/>
      <w:lvlJc w:val="left"/>
      <w:pPr>
        <w:ind w:left="3741" w:hanging="259"/>
      </w:pPr>
      <w:rPr>
        <w:lang w:val="ru-RU" w:eastAsia="en-US" w:bidi="ar-SA"/>
      </w:rPr>
    </w:lvl>
    <w:lvl w:ilvl="6" w:tplc="ADB2F49E">
      <w:numFmt w:val="bullet"/>
      <w:lvlText w:val="•"/>
      <w:lvlJc w:val="left"/>
      <w:pPr>
        <w:ind w:left="4362" w:hanging="259"/>
      </w:pPr>
      <w:rPr>
        <w:lang w:val="ru-RU" w:eastAsia="en-US" w:bidi="ar-SA"/>
      </w:rPr>
    </w:lvl>
    <w:lvl w:ilvl="7" w:tplc="1AEC4752">
      <w:numFmt w:val="bullet"/>
      <w:lvlText w:val="•"/>
      <w:lvlJc w:val="left"/>
      <w:pPr>
        <w:ind w:left="4982" w:hanging="259"/>
      </w:pPr>
      <w:rPr>
        <w:lang w:val="ru-RU" w:eastAsia="en-US" w:bidi="ar-SA"/>
      </w:rPr>
    </w:lvl>
    <w:lvl w:ilvl="8" w:tplc="66623CB4">
      <w:numFmt w:val="bullet"/>
      <w:lvlText w:val="•"/>
      <w:lvlJc w:val="left"/>
      <w:pPr>
        <w:ind w:left="5602" w:hanging="259"/>
      </w:pPr>
      <w:rPr>
        <w:lang w:val="ru-RU" w:eastAsia="en-US" w:bidi="ar-SA"/>
      </w:rPr>
    </w:lvl>
  </w:abstractNum>
  <w:abstractNum w:abstractNumId="35" w15:restartNumberingAfterBreak="0">
    <w:nsid w:val="263C031A"/>
    <w:multiLevelType w:val="hybridMultilevel"/>
    <w:tmpl w:val="6E460E6C"/>
    <w:lvl w:ilvl="0" w:tplc="ADAC276E">
      <w:start w:val="3"/>
      <w:numFmt w:val="decimal"/>
      <w:lvlText w:val="%1."/>
      <w:lvlJc w:val="left"/>
      <w:pPr>
        <w:ind w:left="98" w:hanging="161"/>
      </w:pPr>
      <w:rPr>
        <w:rFonts w:ascii="Times New Roman" w:eastAsia="Times New Roman" w:hAnsi="Times New Roman" w:cs="Times New Roman" w:hint="default"/>
        <w:w w:val="100"/>
        <w:sz w:val="16"/>
        <w:szCs w:val="16"/>
        <w:lang w:val="ru-RU" w:eastAsia="en-US" w:bidi="ar-SA"/>
      </w:rPr>
    </w:lvl>
    <w:lvl w:ilvl="1" w:tplc="FE580910">
      <w:numFmt w:val="bullet"/>
      <w:lvlText w:val="•"/>
      <w:lvlJc w:val="left"/>
      <w:pPr>
        <w:ind w:left="388" w:hanging="161"/>
      </w:pPr>
      <w:rPr>
        <w:rFonts w:hint="default"/>
        <w:lang w:val="ru-RU" w:eastAsia="en-US" w:bidi="ar-SA"/>
      </w:rPr>
    </w:lvl>
    <w:lvl w:ilvl="2" w:tplc="1CD2F6A8">
      <w:numFmt w:val="bullet"/>
      <w:lvlText w:val="•"/>
      <w:lvlJc w:val="left"/>
      <w:pPr>
        <w:ind w:left="676" w:hanging="161"/>
      </w:pPr>
      <w:rPr>
        <w:rFonts w:hint="default"/>
        <w:lang w:val="ru-RU" w:eastAsia="en-US" w:bidi="ar-SA"/>
      </w:rPr>
    </w:lvl>
    <w:lvl w:ilvl="3" w:tplc="37A631AE">
      <w:numFmt w:val="bullet"/>
      <w:lvlText w:val="•"/>
      <w:lvlJc w:val="left"/>
      <w:pPr>
        <w:ind w:left="964" w:hanging="161"/>
      </w:pPr>
      <w:rPr>
        <w:rFonts w:hint="default"/>
        <w:lang w:val="ru-RU" w:eastAsia="en-US" w:bidi="ar-SA"/>
      </w:rPr>
    </w:lvl>
    <w:lvl w:ilvl="4" w:tplc="52C6F24C">
      <w:numFmt w:val="bullet"/>
      <w:lvlText w:val="•"/>
      <w:lvlJc w:val="left"/>
      <w:pPr>
        <w:ind w:left="1252" w:hanging="161"/>
      </w:pPr>
      <w:rPr>
        <w:rFonts w:hint="default"/>
        <w:lang w:val="ru-RU" w:eastAsia="en-US" w:bidi="ar-SA"/>
      </w:rPr>
    </w:lvl>
    <w:lvl w:ilvl="5" w:tplc="17BA7E94">
      <w:numFmt w:val="bullet"/>
      <w:lvlText w:val="•"/>
      <w:lvlJc w:val="left"/>
      <w:pPr>
        <w:ind w:left="1541" w:hanging="161"/>
      </w:pPr>
      <w:rPr>
        <w:rFonts w:hint="default"/>
        <w:lang w:val="ru-RU" w:eastAsia="en-US" w:bidi="ar-SA"/>
      </w:rPr>
    </w:lvl>
    <w:lvl w:ilvl="6" w:tplc="60F894B4">
      <w:numFmt w:val="bullet"/>
      <w:lvlText w:val="•"/>
      <w:lvlJc w:val="left"/>
      <w:pPr>
        <w:ind w:left="1829" w:hanging="161"/>
      </w:pPr>
      <w:rPr>
        <w:rFonts w:hint="default"/>
        <w:lang w:val="ru-RU" w:eastAsia="en-US" w:bidi="ar-SA"/>
      </w:rPr>
    </w:lvl>
    <w:lvl w:ilvl="7" w:tplc="37E82D94">
      <w:numFmt w:val="bullet"/>
      <w:lvlText w:val="•"/>
      <w:lvlJc w:val="left"/>
      <w:pPr>
        <w:ind w:left="2117" w:hanging="161"/>
      </w:pPr>
      <w:rPr>
        <w:rFonts w:hint="default"/>
        <w:lang w:val="ru-RU" w:eastAsia="en-US" w:bidi="ar-SA"/>
      </w:rPr>
    </w:lvl>
    <w:lvl w:ilvl="8" w:tplc="CAE0ACEA">
      <w:numFmt w:val="bullet"/>
      <w:lvlText w:val="•"/>
      <w:lvlJc w:val="left"/>
      <w:pPr>
        <w:ind w:left="2405" w:hanging="161"/>
      </w:pPr>
      <w:rPr>
        <w:rFonts w:hint="default"/>
        <w:lang w:val="ru-RU" w:eastAsia="en-US" w:bidi="ar-SA"/>
      </w:rPr>
    </w:lvl>
  </w:abstractNum>
  <w:abstractNum w:abstractNumId="36" w15:restartNumberingAfterBreak="0">
    <w:nsid w:val="26B77E8C"/>
    <w:multiLevelType w:val="hybridMultilevel"/>
    <w:tmpl w:val="10527032"/>
    <w:lvl w:ilvl="0" w:tplc="BF42CF90">
      <w:start w:val="1"/>
      <w:numFmt w:val="decimal"/>
      <w:lvlText w:val="%1."/>
      <w:lvlJc w:val="left"/>
      <w:pPr>
        <w:ind w:left="375" w:hanging="259"/>
      </w:pPr>
      <w:rPr>
        <w:rFonts w:ascii="Tahoma" w:eastAsia="Tahoma" w:hAnsi="Tahoma" w:cs="Tahoma" w:hint="default"/>
        <w:color w:val="231F20"/>
        <w:spacing w:val="-4"/>
        <w:w w:val="98"/>
        <w:sz w:val="22"/>
        <w:szCs w:val="22"/>
        <w:lang w:val="ru-RU" w:eastAsia="en-US" w:bidi="ar-SA"/>
      </w:rPr>
    </w:lvl>
    <w:lvl w:ilvl="1" w:tplc="5A9C7F12">
      <w:numFmt w:val="bullet"/>
      <w:lvlText w:val="•"/>
      <w:lvlJc w:val="left"/>
      <w:pPr>
        <w:ind w:left="1000" w:hanging="259"/>
      </w:pPr>
      <w:rPr>
        <w:lang w:val="ru-RU" w:eastAsia="en-US" w:bidi="ar-SA"/>
      </w:rPr>
    </w:lvl>
    <w:lvl w:ilvl="2" w:tplc="4E4045A4">
      <w:numFmt w:val="bullet"/>
      <w:lvlText w:val="•"/>
      <w:lvlJc w:val="left"/>
      <w:pPr>
        <w:ind w:left="1620" w:hanging="259"/>
      </w:pPr>
      <w:rPr>
        <w:lang w:val="ru-RU" w:eastAsia="en-US" w:bidi="ar-SA"/>
      </w:rPr>
    </w:lvl>
    <w:lvl w:ilvl="3" w:tplc="0B0AF85A">
      <w:numFmt w:val="bullet"/>
      <w:lvlText w:val="•"/>
      <w:lvlJc w:val="left"/>
      <w:pPr>
        <w:ind w:left="2241" w:hanging="259"/>
      </w:pPr>
      <w:rPr>
        <w:lang w:val="ru-RU" w:eastAsia="en-US" w:bidi="ar-SA"/>
      </w:rPr>
    </w:lvl>
    <w:lvl w:ilvl="4" w:tplc="4224DD2E">
      <w:numFmt w:val="bullet"/>
      <w:lvlText w:val="•"/>
      <w:lvlJc w:val="left"/>
      <w:pPr>
        <w:ind w:left="2861" w:hanging="259"/>
      </w:pPr>
      <w:rPr>
        <w:lang w:val="ru-RU" w:eastAsia="en-US" w:bidi="ar-SA"/>
      </w:rPr>
    </w:lvl>
    <w:lvl w:ilvl="5" w:tplc="EEFCF2C4">
      <w:numFmt w:val="bullet"/>
      <w:lvlText w:val="•"/>
      <w:lvlJc w:val="left"/>
      <w:pPr>
        <w:ind w:left="3481" w:hanging="259"/>
      </w:pPr>
      <w:rPr>
        <w:lang w:val="ru-RU" w:eastAsia="en-US" w:bidi="ar-SA"/>
      </w:rPr>
    </w:lvl>
    <w:lvl w:ilvl="6" w:tplc="EB56DC56">
      <w:numFmt w:val="bullet"/>
      <w:lvlText w:val="•"/>
      <w:lvlJc w:val="left"/>
      <w:pPr>
        <w:ind w:left="4102" w:hanging="259"/>
      </w:pPr>
      <w:rPr>
        <w:lang w:val="ru-RU" w:eastAsia="en-US" w:bidi="ar-SA"/>
      </w:rPr>
    </w:lvl>
    <w:lvl w:ilvl="7" w:tplc="691CCED8">
      <w:numFmt w:val="bullet"/>
      <w:lvlText w:val="•"/>
      <w:lvlJc w:val="left"/>
      <w:pPr>
        <w:ind w:left="4722" w:hanging="259"/>
      </w:pPr>
      <w:rPr>
        <w:lang w:val="ru-RU" w:eastAsia="en-US" w:bidi="ar-SA"/>
      </w:rPr>
    </w:lvl>
    <w:lvl w:ilvl="8" w:tplc="C4EE520C">
      <w:numFmt w:val="bullet"/>
      <w:lvlText w:val="•"/>
      <w:lvlJc w:val="left"/>
      <w:pPr>
        <w:ind w:left="5342" w:hanging="259"/>
      </w:pPr>
      <w:rPr>
        <w:lang w:val="ru-RU" w:eastAsia="en-US" w:bidi="ar-SA"/>
      </w:rPr>
    </w:lvl>
  </w:abstractNum>
  <w:abstractNum w:abstractNumId="37" w15:restartNumberingAfterBreak="0">
    <w:nsid w:val="27DD0A4B"/>
    <w:multiLevelType w:val="hybridMultilevel"/>
    <w:tmpl w:val="4BE281FA"/>
    <w:lvl w:ilvl="0" w:tplc="CE08AC12">
      <w:start w:val="1"/>
      <w:numFmt w:val="decimal"/>
      <w:lvlText w:val="%1"/>
      <w:lvlJc w:val="left"/>
      <w:pPr>
        <w:ind w:left="312" w:hanging="196"/>
      </w:pPr>
      <w:rPr>
        <w:rFonts w:ascii="Times New Roman" w:eastAsia="Tahoma" w:hAnsi="Times New Roman" w:cs="Times New Roman" w:hint="default"/>
        <w:color w:val="231F20"/>
        <w:w w:val="98"/>
        <w:sz w:val="24"/>
        <w:szCs w:val="24"/>
        <w:lang w:val="ru-RU" w:eastAsia="en-US" w:bidi="ar-SA"/>
      </w:rPr>
    </w:lvl>
    <w:lvl w:ilvl="1" w:tplc="3D821C7A">
      <w:numFmt w:val="bullet"/>
      <w:lvlText w:val="•"/>
      <w:lvlJc w:val="left"/>
      <w:pPr>
        <w:ind w:left="946" w:hanging="196"/>
      </w:pPr>
      <w:rPr>
        <w:lang w:val="ru-RU" w:eastAsia="en-US" w:bidi="ar-SA"/>
      </w:rPr>
    </w:lvl>
    <w:lvl w:ilvl="2" w:tplc="DBB8A4C6">
      <w:numFmt w:val="bullet"/>
      <w:lvlText w:val="•"/>
      <w:lvlJc w:val="left"/>
      <w:pPr>
        <w:ind w:left="1572" w:hanging="196"/>
      </w:pPr>
      <w:rPr>
        <w:lang w:val="ru-RU" w:eastAsia="en-US" w:bidi="ar-SA"/>
      </w:rPr>
    </w:lvl>
    <w:lvl w:ilvl="3" w:tplc="C122F09A">
      <w:numFmt w:val="bullet"/>
      <w:lvlText w:val="•"/>
      <w:lvlJc w:val="left"/>
      <w:pPr>
        <w:ind w:left="2199" w:hanging="196"/>
      </w:pPr>
      <w:rPr>
        <w:lang w:val="ru-RU" w:eastAsia="en-US" w:bidi="ar-SA"/>
      </w:rPr>
    </w:lvl>
    <w:lvl w:ilvl="4" w:tplc="E37E003A">
      <w:numFmt w:val="bullet"/>
      <w:lvlText w:val="•"/>
      <w:lvlJc w:val="left"/>
      <w:pPr>
        <w:ind w:left="2825" w:hanging="196"/>
      </w:pPr>
      <w:rPr>
        <w:lang w:val="ru-RU" w:eastAsia="en-US" w:bidi="ar-SA"/>
      </w:rPr>
    </w:lvl>
    <w:lvl w:ilvl="5" w:tplc="24E2626A">
      <w:numFmt w:val="bullet"/>
      <w:lvlText w:val="•"/>
      <w:lvlJc w:val="left"/>
      <w:pPr>
        <w:ind w:left="3451" w:hanging="196"/>
      </w:pPr>
      <w:rPr>
        <w:lang w:val="ru-RU" w:eastAsia="en-US" w:bidi="ar-SA"/>
      </w:rPr>
    </w:lvl>
    <w:lvl w:ilvl="6" w:tplc="0C16FC02">
      <w:numFmt w:val="bullet"/>
      <w:lvlText w:val="•"/>
      <w:lvlJc w:val="left"/>
      <w:pPr>
        <w:ind w:left="4078" w:hanging="196"/>
      </w:pPr>
      <w:rPr>
        <w:lang w:val="ru-RU" w:eastAsia="en-US" w:bidi="ar-SA"/>
      </w:rPr>
    </w:lvl>
    <w:lvl w:ilvl="7" w:tplc="8D2AEEE2">
      <w:numFmt w:val="bullet"/>
      <w:lvlText w:val="•"/>
      <w:lvlJc w:val="left"/>
      <w:pPr>
        <w:ind w:left="4704" w:hanging="196"/>
      </w:pPr>
      <w:rPr>
        <w:lang w:val="ru-RU" w:eastAsia="en-US" w:bidi="ar-SA"/>
      </w:rPr>
    </w:lvl>
    <w:lvl w:ilvl="8" w:tplc="0F626BE8">
      <w:numFmt w:val="bullet"/>
      <w:lvlText w:val="•"/>
      <w:lvlJc w:val="left"/>
      <w:pPr>
        <w:ind w:left="5330" w:hanging="196"/>
      </w:pPr>
      <w:rPr>
        <w:lang w:val="ru-RU" w:eastAsia="en-US" w:bidi="ar-SA"/>
      </w:rPr>
    </w:lvl>
  </w:abstractNum>
  <w:abstractNum w:abstractNumId="38" w15:restartNumberingAfterBreak="0">
    <w:nsid w:val="299737E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B374C3"/>
    <w:multiLevelType w:val="hybridMultilevel"/>
    <w:tmpl w:val="65DAC7EE"/>
    <w:lvl w:ilvl="0" w:tplc="C576D65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9CC2A8E"/>
    <w:multiLevelType w:val="hybridMultilevel"/>
    <w:tmpl w:val="30F23E18"/>
    <w:lvl w:ilvl="0" w:tplc="B328A662">
      <w:start w:val="1"/>
      <w:numFmt w:val="decimal"/>
      <w:lvlText w:val="%1."/>
      <w:lvlJc w:val="left"/>
      <w:pPr>
        <w:ind w:left="375" w:hanging="259"/>
      </w:pPr>
      <w:rPr>
        <w:rFonts w:ascii="Times New Roman" w:eastAsia="Tahoma" w:hAnsi="Times New Roman" w:cs="Times New Roman" w:hint="default"/>
        <w:color w:val="231F20"/>
        <w:spacing w:val="-4"/>
        <w:w w:val="98"/>
        <w:sz w:val="24"/>
        <w:szCs w:val="24"/>
        <w:lang w:val="ru-RU" w:eastAsia="en-US" w:bidi="ar-SA"/>
      </w:rPr>
    </w:lvl>
    <w:lvl w:ilvl="1" w:tplc="8B3AC53C">
      <w:numFmt w:val="bullet"/>
      <w:lvlText w:val="•"/>
      <w:lvlJc w:val="left"/>
      <w:pPr>
        <w:ind w:left="1000" w:hanging="259"/>
      </w:pPr>
      <w:rPr>
        <w:lang w:val="ru-RU" w:eastAsia="en-US" w:bidi="ar-SA"/>
      </w:rPr>
    </w:lvl>
    <w:lvl w:ilvl="2" w:tplc="3DEE2E52">
      <w:numFmt w:val="bullet"/>
      <w:lvlText w:val="•"/>
      <w:lvlJc w:val="left"/>
      <w:pPr>
        <w:ind w:left="1620" w:hanging="259"/>
      </w:pPr>
      <w:rPr>
        <w:lang w:val="ru-RU" w:eastAsia="en-US" w:bidi="ar-SA"/>
      </w:rPr>
    </w:lvl>
    <w:lvl w:ilvl="3" w:tplc="729C35A0">
      <w:numFmt w:val="bullet"/>
      <w:lvlText w:val="•"/>
      <w:lvlJc w:val="left"/>
      <w:pPr>
        <w:ind w:left="2241" w:hanging="259"/>
      </w:pPr>
      <w:rPr>
        <w:lang w:val="ru-RU" w:eastAsia="en-US" w:bidi="ar-SA"/>
      </w:rPr>
    </w:lvl>
    <w:lvl w:ilvl="4" w:tplc="B374D9E6">
      <w:numFmt w:val="bullet"/>
      <w:lvlText w:val="•"/>
      <w:lvlJc w:val="left"/>
      <w:pPr>
        <w:ind w:left="2861" w:hanging="259"/>
      </w:pPr>
      <w:rPr>
        <w:lang w:val="ru-RU" w:eastAsia="en-US" w:bidi="ar-SA"/>
      </w:rPr>
    </w:lvl>
    <w:lvl w:ilvl="5" w:tplc="01B277EE">
      <w:numFmt w:val="bullet"/>
      <w:lvlText w:val="•"/>
      <w:lvlJc w:val="left"/>
      <w:pPr>
        <w:ind w:left="3481" w:hanging="259"/>
      </w:pPr>
      <w:rPr>
        <w:lang w:val="ru-RU" w:eastAsia="en-US" w:bidi="ar-SA"/>
      </w:rPr>
    </w:lvl>
    <w:lvl w:ilvl="6" w:tplc="80687ED0">
      <w:numFmt w:val="bullet"/>
      <w:lvlText w:val="•"/>
      <w:lvlJc w:val="left"/>
      <w:pPr>
        <w:ind w:left="4102" w:hanging="259"/>
      </w:pPr>
      <w:rPr>
        <w:lang w:val="ru-RU" w:eastAsia="en-US" w:bidi="ar-SA"/>
      </w:rPr>
    </w:lvl>
    <w:lvl w:ilvl="7" w:tplc="99EA47D6">
      <w:numFmt w:val="bullet"/>
      <w:lvlText w:val="•"/>
      <w:lvlJc w:val="left"/>
      <w:pPr>
        <w:ind w:left="4722" w:hanging="259"/>
      </w:pPr>
      <w:rPr>
        <w:lang w:val="ru-RU" w:eastAsia="en-US" w:bidi="ar-SA"/>
      </w:rPr>
    </w:lvl>
    <w:lvl w:ilvl="8" w:tplc="37F8A07C">
      <w:numFmt w:val="bullet"/>
      <w:lvlText w:val="•"/>
      <w:lvlJc w:val="left"/>
      <w:pPr>
        <w:ind w:left="5342" w:hanging="259"/>
      </w:pPr>
      <w:rPr>
        <w:lang w:val="ru-RU" w:eastAsia="en-US" w:bidi="ar-SA"/>
      </w:rPr>
    </w:lvl>
  </w:abstractNum>
  <w:abstractNum w:abstractNumId="41" w15:restartNumberingAfterBreak="0">
    <w:nsid w:val="2C061550"/>
    <w:multiLevelType w:val="hybridMultilevel"/>
    <w:tmpl w:val="81980ABA"/>
    <w:lvl w:ilvl="0" w:tplc="F086C30A">
      <w:numFmt w:val="bullet"/>
      <w:lvlText w:val="-"/>
      <w:lvlJc w:val="left"/>
      <w:pPr>
        <w:ind w:left="1022" w:hanging="164"/>
      </w:pPr>
      <w:rPr>
        <w:rFonts w:ascii="Times New Roman" w:eastAsia="Times New Roman" w:hAnsi="Times New Roman" w:cs="Times New Roman" w:hint="default"/>
        <w:w w:val="100"/>
        <w:lang w:val="ru-RU" w:eastAsia="en-US" w:bidi="ar-SA"/>
      </w:rPr>
    </w:lvl>
    <w:lvl w:ilvl="1" w:tplc="D344546C">
      <w:numFmt w:val="bullet"/>
      <w:lvlText w:val="•"/>
      <w:lvlJc w:val="left"/>
      <w:pPr>
        <w:ind w:left="2018" w:hanging="164"/>
      </w:pPr>
      <w:rPr>
        <w:rFonts w:hint="default"/>
        <w:lang w:val="ru-RU" w:eastAsia="en-US" w:bidi="ar-SA"/>
      </w:rPr>
    </w:lvl>
    <w:lvl w:ilvl="2" w:tplc="0ED0BAA4">
      <w:numFmt w:val="bullet"/>
      <w:lvlText w:val="•"/>
      <w:lvlJc w:val="left"/>
      <w:pPr>
        <w:ind w:left="3017" w:hanging="164"/>
      </w:pPr>
      <w:rPr>
        <w:rFonts w:hint="default"/>
        <w:lang w:val="ru-RU" w:eastAsia="en-US" w:bidi="ar-SA"/>
      </w:rPr>
    </w:lvl>
    <w:lvl w:ilvl="3" w:tplc="A8E605AA">
      <w:numFmt w:val="bullet"/>
      <w:lvlText w:val="•"/>
      <w:lvlJc w:val="left"/>
      <w:pPr>
        <w:ind w:left="4015" w:hanging="164"/>
      </w:pPr>
      <w:rPr>
        <w:rFonts w:hint="default"/>
        <w:lang w:val="ru-RU" w:eastAsia="en-US" w:bidi="ar-SA"/>
      </w:rPr>
    </w:lvl>
    <w:lvl w:ilvl="4" w:tplc="99D04406">
      <w:numFmt w:val="bullet"/>
      <w:lvlText w:val="•"/>
      <w:lvlJc w:val="left"/>
      <w:pPr>
        <w:ind w:left="5014" w:hanging="164"/>
      </w:pPr>
      <w:rPr>
        <w:rFonts w:hint="default"/>
        <w:lang w:val="ru-RU" w:eastAsia="en-US" w:bidi="ar-SA"/>
      </w:rPr>
    </w:lvl>
    <w:lvl w:ilvl="5" w:tplc="2056F0AA">
      <w:numFmt w:val="bullet"/>
      <w:lvlText w:val="•"/>
      <w:lvlJc w:val="left"/>
      <w:pPr>
        <w:ind w:left="6013" w:hanging="164"/>
      </w:pPr>
      <w:rPr>
        <w:rFonts w:hint="default"/>
        <w:lang w:val="ru-RU" w:eastAsia="en-US" w:bidi="ar-SA"/>
      </w:rPr>
    </w:lvl>
    <w:lvl w:ilvl="6" w:tplc="5094B190">
      <w:numFmt w:val="bullet"/>
      <w:lvlText w:val="•"/>
      <w:lvlJc w:val="left"/>
      <w:pPr>
        <w:ind w:left="7011" w:hanging="164"/>
      </w:pPr>
      <w:rPr>
        <w:rFonts w:hint="default"/>
        <w:lang w:val="ru-RU" w:eastAsia="en-US" w:bidi="ar-SA"/>
      </w:rPr>
    </w:lvl>
    <w:lvl w:ilvl="7" w:tplc="9906EBBE">
      <w:numFmt w:val="bullet"/>
      <w:lvlText w:val="•"/>
      <w:lvlJc w:val="left"/>
      <w:pPr>
        <w:ind w:left="8010" w:hanging="164"/>
      </w:pPr>
      <w:rPr>
        <w:rFonts w:hint="default"/>
        <w:lang w:val="ru-RU" w:eastAsia="en-US" w:bidi="ar-SA"/>
      </w:rPr>
    </w:lvl>
    <w:lvl w:ilvl="8" w:tplc="A0AE9E7A">
      <w:numFmt w:val="bullet"/>
      <w:lvlText w:val="•"/>
      <w:lvlJc w:val="left"/>
      <w:pPr>
        <w:ind w:left="9009" w:hanging="164"/>
      </w:pPr>
      <w:rPr>
        <w:rFonts w:hint="default"/>
        <w:lang w:val="ru-RU" w:eastAsia="en-US" w:bidi="ar-SA"/>
      </w:rPr>
    </w:lvl>
  </w:abstractNum>
  <w:abstractNum w:abstractNumId="42" w15:restartNumberingAfterBreak="0">
    <w:nsid w:val="2D9F5871"/>
    <w:multiLevelType w:val="hybridMultilevel"/>
    <w:tmpl w:val="418265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337F4CE4"/>
    <w:multiLevelType w:val="hybridMultilevel"/>
    <w:tmpl w:val="FC12F93E"/>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59724DC"/>
    <w:multiLevelType w:val="hybridMultilevel"/>
    <w:tmpl w:val="945E8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61D3658"/>
    <w:multiLevelType w:val="hybridMultilevel"/>
    <w:tmpl w:val="0F546F0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BCF3648"/>
    <w:multiLevelType w:val="hybridMultilevel"/>
    <w:tmpl w:val="2C0C2E1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D9128AD"/>
    <w:multiLevelType w:val="singleLevel"/>
    <w:tmpl w:val="6554C742"/>
    <w:lvl w:ilvl="0">
      <w:start w:val="1"/>
      <w:numFmt w:val="decimal"/>
      <w:lvlText w:val="%1)"/>
      <w:legacy w:legacy="1" w:legacySpace="0" w:legacyIndent="571"/>
      <w:lvlJc w:val="left"/>
      <w:rPr>
        <w:rFonts w:ascii="Times New Roman" w:hAnsi="Times New Roman" w:cs="Times New Roman" w:hint="default"/>
      </w:rPr>
    </w:lvl>
  </w:abstractNum>
  <w:abstractNum w:abstractNumId="49" w15:restartNumberingAfterBreak="0">
    <w:nsid w:val="3E9E00FE"/>
    <w:multiLevelType w:val="hybridMultilevel"/>
    <w:tmpl w:val="9C5E296E"/>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00E08B8"/>
    <w:multiLevelType w:val="hybridMultilevel"/>
    <w:tmpl w:val="D9505B44"/>
    <w:lvl w:ilvl="0" w:tplc="B3EE3CC6">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51" w15:restartNumberingAfterBreak="0">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6E80728"/>
    <w:multiLevelType w:val="multilevel"/>
    <w:tmpl w:val="85E879F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4A3512AA"/>
    <w:multiLevelType w:val="hybridMultilevel"/>
    <w:tmpl w:val="947619BA"/>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4A7F37A0"/>
    <w:multiLevelType w:val="singleLevel"/>
    <w:tmpl w:val="67EAFB18"/>
    <w:lvl w:ilvl="0">
      <w:start w:val="1"/>
      <w:numFmt w:val="decimal"/>
      <w:lvlText w:val="%1."/>
      <w:legacy w:legacy="1" w:legacySpace="0" w:legacyIndent="571"/>
      <w:lvlJc w:val="left"/>
      <w:rPr>
        <w:rFonts w:ascii="Times New Roman" w:hAnsi="Times New Roman" w:cs="Times New Roman" w:hint="default"/>
      </w:rPr>
    </w:lvl>
  </w:abstractNum>
  <w:abstractNum w:abstractNumId="55" w15:restartNumberingAfterBreak="0">
    <w:nsid w:val="4D033809"/>
    <w:multiLevelType w:val="hybridMultilevel"/>
    <w:tmpl w:val="F9B09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EAF5238"/>
    <w:multiLevelType w:val="hybridMultilevel"/>
    <w:tmpl w:val="C4D01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41152FF"/>
    <w:multiLevelType w:val="hybridMultilevel"/>
    <w:tmpl w:val="A7BC427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641395D"/>
    <w:multiLevelType w:val="hybridMultilevel"/>
    <w:tmpl w:val="A7F2805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8AF7FEF"/>
    <w:multiLevelType w:val="hybridMultilevel"/>
    <w:tmpl w:val="72D00ED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8CC5194"/>
    <w:multiLevelType w:val="multilevel"/>
    <w:tmpl w:val="9A0AE264"/>
    <w:lvl w:ilvl="0">
      <w:start w:val="1"/>
      <w:numFmt w:val="upperRoman"/>
      <w:lvlText w:val="%1."/>
      <w:lvlJc w:val="left"/>
      <w:pPr>
        <w:ind w:left="3556" w:hanging="720"/>
      </w:pPr>
      <w:rPr>
        <w:rFonts w:hint="default"/>
      </w:rPr>
    </w:lvl>
    <w:lvl w:ilvl="1">
      <w:start w:val="1"/>
      <w:numFmt w:val="decimal"/>
      <w:isLgl/>
      <w:lvlText w:val="%1.%2."/>
      <w:lvlJc w:val="left"/>
      <w:pPr>
        <w:ind w:left="4123" w:hanging="720"/>
      </w:pPr>
      <w:rPr>
        <w:rFonts w:hint="default"/>
        <w:b/>
      </w:rPr>
    </w:lvl>
    <w:lvl w:ilvl="2">
      <w:start w:val="1"/>
      <w:numFmt w:val="decimal"/>
      <w:isLgl/>
      <w:lvlText w:val="%1.%2.%3."/>
      <w:lvlJc w:val="left"/>
      <w:pPr>
        <w:ind w:left="5748" w:hanging="720"/>
      </w:pPr>
      <w:rPr>
        <w:rFonts w:hint="default"/>
        <w:b/>
      </w:rPr>
    </w:lvl>
    <w:lvl w:ilvl="3">
      <w:start w:val="1"/>
      <w:numFmt w:val="decimal"/>
      <w:isLgl/>
      <w:lvlText w:val="%1.%2.%3.%4."/>
      <w:lvlJc w:val="left"/>
      <w:pPr>
        <w:ind w:left="7733" w:hanging="1080"/>
      </w:pPr>
      <w:rPr>
        <w:rFonts w:hint="default"/>
        <w:b/>
      </w:rPr>
    </w:lvl>
    <w:lvl w:ilvl="4">
      <w:start w:val="1"/>
      <w:numFmt w:val="decimal"/>
      <w:isLgl/>
      <w:lvlText w:val="%1.%2.%3.%4.%5."/>
      <w:lvlJc w:val="left"/>
      <w:pPr>
        <w:ind w:left="9358" w:hanging="1080"/>
      </w:pPr>
      <w:rPr>
        <w:rFonts w:hint="default"/>
        <w:b/>
      </w:rPr>
    </w:lvl>
    <w:lvl w:ilvl="5">
      <w:start w:val="1"/>
      <w:numFmt w:val="decimal"/>
      <w:isLgl/>
      <w:lvlText w:val="%1.%2.%3.%4.%5.%6."/>
      <w:lvlJc w:val="left"/>
      <w:pPr>
        <w:ind w:left="11343" w:hanging="1440"/>
      </w:pPr>
      <w:rPr>
        <w:rFonts w:hint="default"/>
        <w:b/>
      </w:rPr>
    </w:lvl>
    <w:lvl w:ilvl="6">
      <w:start w:val="1"/>
      <w:numFmt w:val="decimal"/>
      <w:isLgl/>
      <w:lvlText w:val="%1.%2.%3.%4.%5.%6.%7."/>
      <w:lvlJc w:val="left"/>
      <w:pPr>
        <w:ind w:left="13328" w:hanging="1800"/>
      </w:pPr>
      <w:rPr>
        <w:rFonts w:hint="default"/>
        <w:b/>
      </w:rPr>
    </w:lvl>
    <w:lvl w:ilvl="7">
      <w:start w:val="1"/>
      <w:numFmt w:val="decimal"/>
      <w:isLgl/>
      <w:lvlText w:val="%1.%2.%3.%4.%5.%6.%7.%8."/>
      <w:lvlJc w:val="left"/>
      <w:pPr>
        <w:ind w:left="14953" w:hanging="1800"/>
      </w:pPr>
      <w:rPr>
        <w:rFonts w:hint="default"/>
        <w:b/>
      </w:rPr>
    </w:lvl>
    <w:lvl w:ilvl="8">
      <w:start w:val="1"/>
      <w:numFmt w:val="decimal"/>
      <w:isLgl/>
      <w:lvlText w:val="%1.%2.%3.%4.%5.%6.%7.%8.%9."/>
      <w:lvlJc w:val="left"/>
      <w:pPr>
        <w:ind w:left="16938" w:hanging="2160"/>
      </w:pPr>
      <w:rPr>
        <w:rFonts w:hint="default"/>
        <w:b/>
      </w:rPr>
    </w:lvl>
  </w:abstractNum>
  <w:abstractNum w:abstractNumId="61" w15:restartNumberingAfterBreak="0">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DE84A2B"/>
    <w:multiLevelType w:val="hybridMultilevel"/>
    <w:tmpl w:val="5510DA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24365F0"/>
    <w:multiLevelType w:val="hybridMultilevel"/>
    <w:tmpl w:val="FB3A9BA0"/>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15:restartNumberingAfterBreak="0">
    <w:nsid w:val="628435E3"/>
    <w:multiLevelType w:val="hybridMultilevel"/>
    <w:tmpl w:val="FE2ECDA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66" w15:restartNumberingAfterBreak="0">
    <w:nsid w:val="747D3EDE"/>
    <w:multiLevelType w:val="multilevel"/>
    <w:tmpl w:val="070CC84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7"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8" w15:restartNumberingAfterBreak="0">
    <w:nsid w:val="76934613"/>
    <w:multiLevelType w:val="hybridMultilevel"/>
    <w:tmpl w:val="37B46B36"/>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77083562"/>
    <w:multiLevelType w:val="hybridMultilevel"/>
    <w:tmpl w:val="6A022BCC"/>
    <w:lvl w:ilvl="0" w:tplc="820A58CE">
      <w:start w:val="3"/>
      <w:numFmt w:val="decimal"/>
      <w:lvlText w:val="%1."/>
      <w:lvlJc w:val="left"/>
      <w:pPr>
        <w:ind w:left="97" w:hanging="161"/>
      </w:pPr>
      <w:rPr>
        <w:rFonts w:ascii="Times New Roman" w:eastAsia="Times New Roman" w:hAnsi="Times New Roman" w:cs="Times New Roman" w:hint="default"/>
        <w:w w:val="100"/>
        <w:sz w:val="16"/>
        <w:szCs w:val="16"/>
        <w:lang w:val="ru-RU" w:eastAsia="en-US" w:bidi="ar-SA"/>
      </w:rPr>
    </w:lvl>
    <w:lvl w:ilvl="1" w:tplc="54628DBA">
      <w:numFmt w:val="bullet"/>
      <w:lvlText w:val="•"/>
      <w:lvlJc w:val="left"/>
      <w:pPr>
        <w:ind w:left="388" w:hanging="161"/>
      </w:pPr>
      <w:rPr>
        <w:rFonts w:hint="default"/>
        <w:lang w:val="ru-RU" w:eastAsia="en-US" w:bidi="ar-SA"/>
      </w:rPr>
    </w:lvl>
    <w:lvl w:ilvl="2" w:tplc="A12816BC">
      <w:numFmt w:val="bullet"/>
      <w:lvlText w:val="•"/>
      <w:lvlJc w:val="left"/>
      <w:pPr>
        <w:ind w:left="676" w:hanging="161"/>
      </w:pPr>
      <w:rPr>
        <w:rFonts w:hint="default"/>
        <w:lang w:val="ru-RU" w:eastAsia="en-US" w:bidi="ar-SA"/>
      </w:rPr>
    </w:lvl>
    <w:lvl w:ilvl="3" w:tplc="890C3814">
      <w:numFmt w:val="bullet"/>
      <w:lvlText w:val="•"/>
      <w:lvlJc w:val="left"/>
      <w:pPr>
        <w:ind w:left="964" w:hanging="161"/>
      </w:pPr>
      <w:rPr>
        <w:rFonts w:hint="default"/>
        <w:lang w:val="ru-RU" w:eastAsia="en-US" w:bidi="ar-SA"/>
      </w:rPr>
    </w:lvl>
    <w:lvl w:ilvl="4" w:tplc="C50ACDFA">
      <w:numFmt w:val="bullet"/>
      <w:lvlText w:val="•"/>
      <w:lvlJc w:val="left"/>
      <w:pPr>
        <w:ind w:left="1253" w:hanging="161"/>
      </w:pPr>
      <w:rPr>
        <w:rFonts w:hint="default"/>
        <w:lang w:val="ru-RU" w:eastAsia="en-US" w:bidi="ar-SA"/>
      </w:rPr>
    </w:lvl>
    <w:lvl w:ilvl="5" w:tplc="6944C6B6">
      <w:numFmt w:val="bullet"/>
      <w:lvlText w:val="•"/>
      <w:lvlJc w:val="left"/>
      <w:pPr>
        <w:ind w:left="1541" w:hanging="161"/>
      </w:pPr>
      <w:rPr>
        <w:rFonts w:hint="default"/>
        <w:lang w:val="ru-RU" w:eastAsia="en-US" w:bidi="ar-SA"/>
      </w:rPr>
    </w:lvl>
    <w:lvl w:ilvl="6" w:tplc="ED3E229C">
      <w:numFmt w:val="bullet"/>
      <w:lvlText w:val="•"/>
      <w:lvlJc w:val="left"/>
      <w:pPr>
        <w:ind w:left="1829" w:hanging="161"/>
      </w:pPr>
      <w:rPr>
        <w:rFonts w:hint="default"/>
        <w:lang w:val="ru-RU" w:eastAsia="en-US" w:bidi="ar-SA"/>
      </w:rPr>
    </w:lvl>
    <w:lvl w:ilvl="7" w:tplc="46385262">
      <w:numFmt w:val="bullet"/>
      <w:lvlText w:val="•"/>
      <w:lvlJc w:val="left"/>
      <w:pPr>
        <w:ind w:left="2118" w:hanging="161"/>
      </w:pPr>
      <w:rPr>
        <w:rFonts w:hint="default"/>
        <w:lang w:val="ru-RU" w:eastAsia="en-US" w:bidi="ar-SA"/>
      </w:rPr>
    </w:lvl>
    <w:lvl w:ilvl="8" w:tplc="E86038AE">
      <w:numFmt w:val="bullet"/>
      <w:lvlText w:val="•"/>
      <w:lvlJc w:val="left"/>
      <w:pPr>
        <w:ind w:left="2406" w:hanging="161"/>
      </w:pPr>
      <w:rPr>
        <w:rFonts w:hint="default"/>
        <w:lang w:val="ru-RU" w:eastAsia="en-US" w:bidi="ar-SA"/>
      </w:rPr>
    </w:lvl>
  </w:abstractNum>
  <w:abstractNum w:abstractNumId="70" w15:restartNumberingAfterBreak="0">
    <w:nsid w:val="77C6302E"/>
    <w:multiLevelType w:val="hybridMultilevel"/>
    <w:tmpl w:val="25E2C344"/>
    <w:lvl w:ilvl="0" w:tplc="83109C3E">
      <w:start w:val="3"/>
      <w:numFmt w:val="decimal"/>
      <w:lvlText w:val="%1."/>
      <w:lvlJc w:val="left"/>
      <w:pPr>
        <w:ind w:left="96" w:hanging="161"/>
      </w:pPr>
      <w:rPr>
        <w:rFonts w:ascii="Times New Roman" w:eastAsia="Times New Roman" w:hAnsi="Times New Roman" w:cs="Times New Roman" w:hint="default"/>
        <w:w w:val="100"/>
        <w:sz w:val="16"/>
        <w:szCs w:val="16"/>
        <w:lang w:val="ru-RU" w:eastAsia="en-US" w:bidi="ar-SA"/>
      </w:rPr>
    </w:lvl>
    <w:lvl w:ilvl="1" w:tplc="7CC89FB2">
      <w:numFmt w:val="bullet"/>
      <w:lvlText w:val="•"/>
      <w:lvlJc w:val="left"/>
      <w:pPr>
        <w:ind w:left="388" w:hanging="161"/>
      </w:pPr>
      <w:rPr>
        <w:rFonts w:hint="default"/>
        <w:lang w:val="ru-RU" w:eastAsia="en-US" w:bidi="ar-SA"/>
      </w:rPr>
    </w:lvl>
    <w:lvl w:ilvl="2" w:tplc="FC7604E2">
      <w:numFmt w:val="bullet"/>
      <w:lvlText w:val="•"/>
      <w:lvlJc w:val="left"/>
      <w:pPr>
        <w:ind w:left="676" w:hanging="161"/>
      </w:pPr>
      <w:rPr>
        <w:rFonts w:hint="default"/>
        <w:lang w:val="ru-RU" w:eastAsia="en-US" w:bidi="ar-SA"/>
      </w:rPr>
    </w:lvl>
    <w:lvl w:ilvl="3" w:tplc="94E46C82">
      <w:numFmt w:val="bullet"/>
      <w:lvlText w:val="•"/>
      <w:lvlJc w:val="left"/>
      <w:pPr>
        <w:ind w:left="964" w:hanging="161"/>
      </w:pPr>
      <w:rPr>
        <w:rFonts w:hint="default"/>
        <w:lang w:val="ru-RU" w:eastAsia="en-US" w:bidi="ar-SA"/>
      </w:rPr>
    </w:lvl>
    <w:lvl w:ilvl="4" w:tplc="38FCA2B4">
      <w:numFmt w:val="bullet"/>
      <w:lvlText w:val="•"/>
      <w:lvlJc w:val="left"/>
      <w:pPr>
        <w:ind w:left="1253" w:hanging="161"/>
      </w:pPr>
      <w:rPr>
        <w:rFonts w:hint="default"/>
        <w:lang w:val="ru-RU" w:eastAsia="en-US" w:bidi="ar-SA"/>
      </w:rPr>
    </w:lvl>
    <w:lvl w:ilvl="5" w:tplc="8636508C">
      <w:numFmt w:val="bullet"/>
      <w:lvlText w:val="•"/>
      <w:lvlJc w:val="left"/>
      <w:pPr>
        <w:ind w:left="1541" w:hanging="161"/>
      </w:pPr>
      <w:rPr>
        <w:rFonts w:hint="default"/>
        <w:lang w:val="ru-RU" w:eastAsia="en-US" w:bidi="ar-SA"/>
      </w:rPr>
    </w:lvl>
    <w:lvl w:ilvl="6" w:tplc="90C4422A">
      <w:numFmt w:val="bullet"/>
      <w:lvlText w:val="•"/>
      <w:lvlJc w:val="left"/>
      <w:pPr>
        <w:ind w:left="1829" w:hanging="161"/>
      </w:pPr>
      <w:rPr>
        <w:rFonts w:hint="default"/>
        <w:lang w:val="ru-RU" w:eastAsia="en-US" w:bidi="ar-SA"/>
      </w:rPr>
    </w:lvl>
    <w:lvl w:ilvl="7" w:tplc="96BAD254">
      <w:numFmt w:val="bullet"/>
      <w:lvlText w:val="•"/>
      <w:lvlJc w:val="left"/>
      <w:pPr>
        <w:ind w:left="2118" w:hanging="161"/>
      </w:pPr>
      <w:rPr>
        <w:rFonts w:hint="default"/>
        <w:lang w:val="ru-RU" w:eastAsia="en-US" w:bidi="ar-SA"/>
      </w:rPr>
    </w:lvl>
    <w:lvl w:ilvl="8" w:tplc="967A4974">
      <w:numFmt w:val="bullet"/>
      <w:lvlText w:val="•"/>
      <w:lvlJc w:val="left"/>
      <w:pPr>
        <w:ind w:left="2406" w:hanging="161"/>
      </w:pPr>
      <w:rPr>
        <w:rFonts w:hint="default"/>
        <w:lang w:val="ru-RU" w:eastAsia="en-US" w:bidi="ar-SA"/>
      </w:rPr>
    </w:lvl>
  </w:abstractNum>
  <w:abstractNum w:abstractNumId="71" w15:restartNumberingAfterBreak="0">
    <w:nsid w:val="7A0D25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9266AC"/>
    <w:multiLevelType w:val="multilevel"/>
    <w:tmpl w:val="B016B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E05F4E"/>
    <w:multiLevelType w:val="hybridMultilevel"/>
    <w:tmpl w:val="EBC6BE1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0"/>
  </w:num>
  <w:num w:numId="2">
    <w:abstractNumId w:val="3"/>
  </w:num>
  <w:num w:numId="3">
    <w:abstractNumId w:val="2"/>
  </w:num>
  <w:num w:numId="4">
    <w:abstractNumId w:val="1"/>
    <w:lvlOverride w:ilvl="0">
      <w:lvl w:ilvl="0">
        <w:numFmt w:val="bullet"/>
        <w:lvlText w:val="•"/>
        <w:legacy w:legacy="1" w:legacySpace="0" w:legacyIndent="350"/>
        <w:lvlJc w:val="left"/>
        <w:rPr>
          <w:rFonts w:ascii="Times New Roman" w:hAnsi="Times New Roman" w:hint="default"/>
        </w:rPr>
      </w:lvl>
    </w:lvlOverride>
  </w:num>
  <w:num w:numId="5">
    <w:abstractNumId w:val="42"/>
  </w:num>
  <w:num w:numId="6">
    <w:abstractNumId w:val="13"/>
  </w:num>
  <w:num w:numId="7">
    <w:abstractNumId w:val="51"/>
  </w:num>
  <w:num w:numId="8">
    <w:abstractNumId w:val="1"/>
    <w:lvlOverride w:ilvl="0">
      <w:lvl w:ilvl="0">
        <w:numFmt w:val="bullet"/>
        <w:lvlText w:val="•"/>
        <w:legacy w:legacy="1" w:legacySpace="0" w:legacyIndent="144"/>
        <w:lvlJc w:val="left"/>
        <w:rPr>
          <w:rFonts w:ascii="Times New Roman" w:hAnsi="Times New Roman" w:hint="default"/>
        </w:rPr>
      </w:lvl>
    </w:lvlOverride>
  </w:num>
  <w:num w:numId="9">
    <w:abstractNumId w:val="54"/>
  </w:num>
  <w:num w:numId="10">
    <w:abstractNumId w:val="1"/>
    <w:lvlOverride w:ilvl="0">
      <w:lvl w:ilvl="0">
        <w:numFmt w:val="bullet"/>
        <w:lvlText w:val="•"/>
        <w:legacy w:legacy="1" w:legacySpace="0" w:legacyIndent="355"/>
        <w:lvlJc w:val="left"/>
        <w:rPr>
          <w:rFonts w:ascii="Times New Roman" w:hAnsi="Times New Roman" w:hint="default"/>
        </w:rPr>
      </w:lvl>
    </w:lvlOverride>
  </w:num>
  <w:num w:numId="11">
    <w:abstractNumId w:val="48"/>
  </w:num>
  <w:num w:numId="12">
    <w:abstractNumId w:val="25"/>
  </w:num>
  <w:num w:numId="13">
    <w:abstractNumId w:val="0"/>
  </w:num>
  <w:num w:numId="14">
    <w:abstractNumId w:val="26"/>
  </w:num>
  <w:num w:numId="15">
    <w:abstractNumId w:val="52"/>
  </w:num>
  <w:num w:numId="16">
    <w:abstractNumId w:val="55"/>
  </w:num>
  <w:num w:numId="17">
    <w:abstractNumId w:val="28"/>
  </w:num>
  <w:num w:numId="18">
    <w:abstractNumId w:val="59"/>
  </w:num>
  <w:num w:numId="19">
    <w:abstractNumId w:val="61"/>
  </w:num>
  <w:num w:numId="20">
    <w:abstractNumId w:val="39"/>
  </w:num>
  <w:num w:numId="21">
    <w:abstractNumId w:val="49"/>
  </w:num>
  <w:num w:numId="22">
    <w:abstractNumId w:val="64"/>
  </w:num>
  <w:num w:numId="23">
    <w:abstractNumId w:val="73"/>
  </w:num>
  <w:num w:numId="24">
    <w:abstractNumId w:val="57"/>
  </w:num>
  <w:num w:numId="25">
    <w:abstractNumId w:val="47"/>
  </w:num>
  <w:num w:numId="26">
    <w:abstractNumId w:val="58"/>
  </w:num>
  <w:num w:numId="27">
    <w:abstractNumId w:val="46"/>
  </w:num>
  <w:num w:numId="28">
    <w:abstractNumId w:val="44"/>
  </w:num>
  <w:num w:numId="29">
    <w:abstractNumId w:val="5"/>
  </w:num>
  <w:num w:numId="30">
    <w:abstractNumId w:val="7"/>
  </w:num>
  <w:num w:numId="31">
    <w:abstractNumId w:val="67"/>
  </w:num>
  <w:num w:numId="32">
    <w:abstractNumId w:val="65"/>
  </w:num>
  <w:num w:numId="33">
    <w:abstractNumId w:val="35"/>
  </w:num>
  <w:num w:numId="34">
    <w:abstractNumId w:val="70"/>
  </w:num>
  <w:num w:numId="35">
    <w:abstractNumId w:val="69"/>
  </w:num>
  <w:num w:numId="36">
    <w:abstractNumId w:val="29"/>
  </w:num>
  <w:num w:numId="37">
    <w:abstractNumId w:val="62"/>
  </w:num>
  <w:num w:numId="38">
    <w:abstractNumId w:val="66"/>
  </w:num>
  <w:num w:numId="39">
    <w:abstractNumId w:val="72"/>
  </w:num>
  <w:num w:numId="40">
    <w:abstractNumId w:val="71"/>
  </w:num>
  <w:num w:numId="41">
    <w:abstractNumId w:val="38"/>
  </w:num>
  <w:num w:numId="42">
    <w:abstractNumId w:val="41"/>
  </w:num>
  <w:num w:numId="43">
    <w:abstractNumId w:val="31"/>
  </w:num>
  <w:num w:numId="44">
    <w:abstractNumId w:val="36"/>
    <w:lvlOverride w:ilvl="0">
      <w:startOverride w:val="1"/>
    </w:lvlOverride>
    <w:lvlOverride w:ilvl="1"/>
    <w:lvlOverride w:ilvl="2"/>
    <w:lvlOverride w:ilvl="3"/>
    <w:lvlOverride w:ilvl="4"/>
    <w:lvlOverride w:ilvl="5"/>
    <w:lvlOverride w:ilvl="6"/>
    <w:lvlOverride w:ilvl="7"/>
    <w:lvlOverride w:ilvl="8"/>
  </w:num>
  <w:num w:numId="45">
    <w:abstractNumId w:val="34"/>
    <w:lvlOverride w:ilvl="0">
      <w:startOverride w:val="1"/>
    </w:lvlOverride>
    <w:lvlOverride w:ilvl="1"/>
    <w:lvlOverride w:ilvl="2"/>
    <w:lvlOverride w:ilvl="3"/>
    <w:lvlOverride w:ilvl="4"/>
    <w:lvlOverride w:ilvl="5"/>
    <w:lvlOverride w:ilvl="6"/>
    <w:lvlOverride w:ilvl="7"/>
    <w:lvlOverride w:ilvl="8"/>
  </w:num>
  <w:num w:numId="46">
    <w:abstractNumId w:val="40"/>
    <w:lvlOverride w:ilvl="0">
      <w:startOverride w:val="1"/>
    </w:lvlOverride>
    <w:lvlOverride w:ilvl="1"/>
    <w:lvlOverride w:ilvl="2"/>
    <w:lvlOverride w:ilvl="3"/>
    <w:lvlOverride w:ilvl="4"/>
    <w:lvlOverride w:ilvl="5"/>
    <w:lvlOverride w:ilvl="6"/>
    <w:lvlOverride w:ilvl="7"/>
    <w:lvlOverride w:ilvl="8"/>
  </w:num>
  <w:num w:numId="47">
    <w:abstractNumId w:val="32"/>
    <w:lvlOverride w:ilvl="0">
      <w:startOverride w:val="1"/>
    </w:lvlOverride>
    <w:lvlOverride w:ilvl="1"/>
    <w:lvlOverride w:ilvl="2"/>
    <w:lvlOverride w:ilvl="3"/>
    <w:lvlOverride w:ilvl="4"/>
    <w:lvlOverride w:ilvl="5"/>
    <w:lvlOverride w:ilvl="6"/>
    <w:lvlOverride w:ilvl="7"/>
    <w:lvlOverride w:ilvl="8"/>
  </w:num>
  <w:num w:numId="48">
    <w:abstractNumId w:val="37"/>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56"/>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33"/>
  </w:num>
  <w:num w:numId="54">
    <w:abstractNumId w:val="63"/>
  </w:num>
  <w:num w:numId="55">
    <w:abstractNumId w:val="53"/>
  </w:num>
  <w:num w:numId="56">
    <w:abstractNumId w:val="27"/>
  </w:num>
  <w:num w:numId="57">
    <w:abstractNumId w:val="68"/>
  </w:num>
  <w:num w:numId="5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31"/>
    <w:rsid w:val="00001D50"/>
    <w:rsid w:val="00004E6D"/>
    <w:rsid w:val="00006F79"/>
    <w:rsid w:val="000079D0"/>
    <w:rsid w:val="00012B00"/>
    <w:rsid w:val="00016FAE"/>
    <w:rsid w:val="00021392"/>
    <w:rsid w:val="0002696D"/>
    <w:rsid w:val="00027923"/>
    <w:rsid w:val="0003071A"/>
    <w:rsid w:val="00031E20"/>
    <w:rsid w:val="00042A66"/>
    <w:rsid w:val="0004659C"/>
    <w:rsid w:val="00054635"/>
    <w:rsid w:val="00056487"/>
    <w:rsid w:val="00056596"/>
    <w:rsid w:val="0006065D"/>
    <w:rsid w:val="0006075F"/>
    <w:rsid w:val="000618B9"/>
    <w:rsid w:val="00063198"/>
    <w:rsid w:val="00084173"/>
    <w:rsid w:val="0009728D"/>
    <w:rsid w:val="000A2C3C"/>
    <w:rsid w:val="000A2C7A"/>
    <w:rsid w:val="000A4A6F"/>
    <w:rsid w:val="000C59A3"/>
    <w:rsid w:val="000C61A7"/>
    <w:rsid w:val="000D0B7F"/>
    <w:rsid w:val="000D29C4"/>
    <w:rsid w:val="000D5F4D"/>
    <w:rsid w:val="000E1A93"/>
    <w:rsid w:val="000E5500"/>
    <w:rsid w:val="000F07A5"/>
    <w:rsid w:val="000F21A1"/>
    <w:rsid w:val="000F2C9C"/>
    <w:rsid w:val="000F41B1"/>
    <w:rsid w:val="00101930"/>
    <w:rsid w:val="001118FB"/>
    <w:rsid w:val="00112D3B"/>
    <w:rsid w:val="001311EF"/>
    <w:rsid w:val="00131E7F"/>
    <w:rsid w:val="00133F14"/>
    <w:rsid w:val="00134D77"/>
    <w:rsid w:val="00136868"/>
    <w:rsid w:val="00142F2B"/>
    <w:rsid w:val="00144F9B"/>
    <w:rsid w:val="00145658"/>
    <w:rsid w:val="00154955"/>
    <w:rsid w:val="00154EEA"/>
    <w:rsid w:val="00157CDE"/>
    <w:rsid w:val="00160854"/>
    <w:rsid w:val="001666E3"/>
    <w:rsid w:val="001679B2"/>
    <w:rsid w:val="00177D35"/>
    <w:rsid w:val="00182148"/>
    <w:rsid w:val="00182C05"/>
    <w:rsid w:val="00186885"/>
    <w:rsid w:val="001901A5"/>
    <w:rsid w:val="00191553"/>
    <w:rsid w:val="0019159A"/>
    <w:rsid w:val="0019194A"/>
    <w:rsid w:val="00191C51"/>
    <w:rsid w:val="001A3D27"/>
    <w:rsid w:val="001A3FD5"/>
    <w:rsid w:val="001B09A0"/>
    <w:rsid w:val="001B4BEB"/>
    <w:rsid w:val="001D0EFA"/>
    <w:rsid w:val="001E0A88"/>
    <w:rsid w:val="001E14B6"/>
    <w:rsid w:val="001F275A"/>
    <w:rsid w:val="001F2D63"/>
    <w:rsid w:val="001F467C"/>
    <w:rsid w:val="001F780D"/>
    <w:rsid w:val="001F7D40"/>
    <w:rsid w:val="0020334A"/>
    <w:rsid w:val="0021352C"/>
    <w:rsid w:val="00214608"/>
    <w:rsid w:val="002218FD"/>
    <w:rsid w:val="002305DD"/>
    <w:rsid w:val="0023235D"/>
    <w:rsid w:val="00237C6F"/>
    <w:rsid w:val="00243D1A"/>
    <w:rsid w:val="00247B28"/>
    <w:rsid w:val="00254003"/>
    <w:rsid w:val="00267337"/>
    <w:rsid w:val="0027269A"/>
    <w:rsid w:val="00273E1F"/>
    <w:rsid w:val="0027633C"/>
    <w:rsid w:val="002775A0"/>
    <w:rsid w:val="00296528"/>
    <w:rsid w:val="002A23E6"/>
    <w:rsid w:val="002B2478"/>
    <w:rsid w:val="002B7955"/>
    <w:rsid w:val="002C0720"/>
    <w:rsid w:val="002C2103"/>
    <w:rsid w:val="002C592A"/>
    <w:rsid w:val="002C6419"/>
    <w:rsid w:val="002C76D6"/>
    <w:rsid w:val="002E04FB"/>
    <w:rsid w:val="002E052E"/>
    <w:rsid w:val="002E4263"/>
    <w:rsid w:val="002F0DAC"/>
    <w:rsid w:val="002F6CF9"/>
    <w:rsid w:val="002F7FE2"/>
    <w:rsid w:val="003055F0"/>
    <w:rsid w:val="003101B0"/>
    <w:rsid w:val="00311B5B"/>
    <w:rsid w:val="003218D1"/>
    <w:rsid w:val="00323069"/>
    <w:rsid w:val="003407EB"/>
    <w:rsid w:val="0034098B"/>
    <w:rsid w:val="00341032"/>
    <w:rsid w:val="00347AB7"/>
    <w:rsid w:val="00353FF9"/>
    <w:rsid w:val="00360145"/>
    <w:rsid w:val="003626D3"/>
    <w:rsid w:val="003717A5"/>
    <w:rsid w:val="00374AB2"/>
    <w:rsid w:val="00380F80"/>
    <w:rsid w:val="00384B28"/>
    <w:rsid w:val="003874BD"/>
    <w:rsid w:val="003919D3"/>
    <w:rsid w:val="00391BC5"/>
    <w:rsid w:val="00393EE6"/>
    <w:rsid w:val="003A17CF"/>
    <w:rsid w:val="003B5B69"/>
    <w:rsid w:val="003B7C74"/>
    <w:rsid w:val="003C2B33"/>
    <w:rsid w:val="003C4BC3"/>
    <w:rsid w:val="003D015E"/>
    <w:rsid w:val="003D2F1B"/>
    <w:rsid w:val="003D33F9"/>
    <w:rsid w:val="003D5891"/>
    <w:rsid w:val="003E080B"/>
    <w:rsid w:val="003F309D"/>
    <w:rsid w:val="00401BA0"/>
    <w:rsid w:val="004020E3"/>
    <w:rsid w:val="00413371"/>
    <w:rsid w:val="004146A7"/>
    <w:rsid w:val="00417E91"/>
    <w:rsid w:val="004300E1"/>
    <w:rsid w:val="004308BC"/>
    <w:rsid w:val="0043386E"/>
    <w:rsid w:val="004401A7"/>
    <w:rsid w:val="004410C9"/>
    <w:rsid w:val="0044313B"/>
    <w:rsid w:val="0044503A"/>
    <w:rsid w:val="0045200A"/>
    <w:rsid w:val="0046592E"/>
    <w:rsid w:val="00471C17"/>
    <w:rsid w:val="00472DE9"/>
    <w:rsid w:val="00476C28"/>
    <w:rsid w:val="0048137A"/>
    <w:rsid w:val="00482208"/>
    <w:rsid w:val="00486533"/>
    <w:rsid w:val="00490CD4"/>
    <w:rsid w:val="00495F5F"/>
    <w:rsid w:val="004A179D"/>
    <w:rsid w:val="004A4FF3"/>
    <w:rsid w:val="004A5D16"/>
    <w:rsid w:val="004A6B01"/>
    <w:rsid w:val="004A6EE4"/>
    <w:rsid w:val="004B0CDD"/>
    <w:rsid w:val="004C4AEA"/>
    <w:rsid w:val="004D6DBA"/>
    <w:rsid w:val="004F4913"/>
    <w:rsid w:val="004F57FF"/>
    <w:rsid w:val="004F61FB"/>
    <w:rsid w:val="0050335C"/>
    <w:rsid w:val="005052CE"/>
    <w:rsid w:val="005105EF"/>
    <w:rsid w:val="0051767B"/>
    <w:rsid w:val="0052297A"/>
    <w:rsid w:val="005275EE"/>
    <w:rsid w:val="005312D8"/>
    <w:rsid w:val="00531793"/>
    <w:rsid w:val="00533D92"/>
    <w:rsid w:val="0054640C"/>
    <w:rsid w:val="0055305E"/>
    <w:rsid w:val="0055434D"/>
    <w:rsid w:val="00555F64"/>
    <w:rsid w:val="0055600E"/>
    <w:rsid w:val="005575ED"/>
    <w:rsid w:val="00561265"/>
    <w:rsid w:val="005622D7"/>
    <w:rsid w:val="0056425F"/>
    <w:rsid w:val="00565927"/>
    <w:rsid w:val="005736D9"/>
    <w:rsid w:val="00580F9A"/>
    <w:rsid w:val="00583A38"/>
    <w:rsid w:val="00583C28"/>
    <w:rsid w:val="005908A9"/>
    <w:rsid w:val="00594B97"/>
    <w:rsid w:val="005A5AC1"/>
    <w:rsid w:val="005C0F1F"/>
    <w:rsid w:val="005C1761"/>
    <w:rsid w:val="005C312B"/>
    <w:rsid w:val="005C37C2"/>
    <w:rsid w:val="005C5127"/>
    <w:rsid w:val="005D0993"/>
    <w:rsid w:val="005D0CF2"/>
    <w:rsid w:val="005D203A"/>
    <w:rsid w:val="005D61FB"/>
    <w:rsid w:val="005E3A49"/>
    <w:rsid w:val="005F5D43"/>
    <w:rsid w:val="0060051C"/>
    <w:rsid w:val="006009F9"/>
    <w:rsid w:val="00610D3B"/>
    <w:rsid w:val="006127F2"/>
    <w:rsid w:val="00612C2A"/>
    <w:rsid w:val="00616EC9"/>
    <w:rsid w:val="0061743A"/>
    <w:rsid w:val="0062151C"/>
    <w:rsid w:val="00632C39"/>
    <w:rsid w:val="00634353"/>
    <w:rsid w:val="0063589A"/>
    <w:rsid w:val="006431FA"/>
    <w:rsid w:val="00643643"/>
    <w:rsid w:val="00652452"/>
    <w:rsid w:val="00652780"/>
    <w:rsid w:val="0067446F"/>
    <w:rsid w:val="00684A87"/>
    <w:rsid w:val="006867A3"/>
    <w:rsid w:val="0069573A"/>
    <w:rsid w:val="006A3417"/>
    <w:rsid w:val="006B2530"/>
    <w:rsid w:val="006C0CE9"/>
    <w:rsid w:val="006C1348"/>
    <w:rsid w:val="006D2D8C"/>
    <w:rsid w:val="006E5B6D"/>
    <w:rsid w:val="006F29A6"/>
    <w:rsid w:val="006F2A62"/>
    <w:rsid w:val="006F2D6F"/>
    <w:rsid w:val="006F3345"/>
    <w:rsid w:val="007017F9"/>
    <w:rsid w:val="00705FF0"/>
    <w:rsid w:val="00706F78"/>
    <w:rsid w:val="00715431"/>
    <w:rsid w:val="00715A1A"/>
    <w:rsid w:val="00716D62"/>
    <w:rsid w:val="007177E5"/>
    <w:rsid w:val="00717F23"/>
    <w:rsid w:val="007200AA"/>
    <w:rsid w:val="00720FA8"/>
    <w:rsid w:val="0073232F"/>
    <w:rsid w:val="007354C4"/>
    <w:rsid w:val="007375B6"/>
    <w:rsid w:val="0074319F"/>
    <w:rsid w:val="00744E52"/>
    <w:rsid w:val="00745C12"/>
    <w:rsid w:val="00750C1D"/>
    <w:rsid w:val="00750DBD"/>
    <w:rsid w:val="00754E09"/>
    <w:rsid w:val="007564AF"/>
    <w:rsid w:val="00762543"/>
    <w:rsid w:val="007628BF"/>
    <w:rsid w:val="00763516"/>
    <w:rsid w:val="00763DBB"/>
    <w:rsid w:val="00770467"/>
    <w:rsid w:val="007718D5"/>
    <w:rsid w:val="00774889"/>
    <w:rsid w:val="00787AFE"/>
    <w:rsid w:val="00796326"/>
    <w:rsid w:val="007A0881"/>
    <w:rsid w:val="007A0AB8"/>
    <w:rsid w:val="007A165F"/>
    <w:rsid w:val="007B407B"/>
    <w:rsid w:val="007B59D0"/>
    <w:rsid w:val="007D632D"/>
    <w:rsid w:val="007D692B"/>
    <w:rsid w:val="007F1CF5"/>
    <w:rsid w:val="007F577F"/>
    <w:rsid w:val="007F7F5D"/>
    <w:rsid w:val="0080350C"/>
    <w:rsid w:val="00811201"/>
    <w:rsid w:val="008155BB"/>
    <w:rsid w:val="00816D5B"/>
    <w:rsid w:val="00820F48"/>
    <w:rsid w:val="00823D21"/>
    <w:rsid w:val="00831E99"/>
    <w:rsid w:val="00834142"/>
    <w:rsid w:val="008379F4"/>
    <w:rsid w:val="00841121"/>
    <w:rsid w:val="0084260D"/>
    <w:rsid w:val="008512C7"/>
    <w:rsid w:val="00861E42"/>
    <w:rsid w:val="008717D3"/>
    <w:rsid w:val="008816E5"/>
    <w:rsid w:val="00886859"/>
    <w:rsid w:val="00892841"/>
    <w:rsid w:val="00893338"/>
    <w:rsid w:val="008938AD"/>
    <w:rsid w:val="008A0FF1"/>
    <w:rsid w:val="008A4957"/>
    <w:rsid w:val="008B2667"/>
    <w:rsid w:val="008C0930"/>
    <w:rsid w:val="008C40FC"/>
    <w:rsid w:val="008C4910"/>
    <w:rsid w:val="008E0638"/>
    <w:rsid w:val="008E1AE7"/>
    <w:rsid w:val="008E2306"/>
    <w:rsid w:val="008E3CFB"/>
    <w:rsid w:val="0090506A"/>
    <w:rsid w:val="009070B3"/>
    <w:rsid w:val="00907D36"/>
    <w:rsid w:val="009173DE"/>
    <w:rsid w:val="00922E85"/>
    <w:rsid w:val="00924231"/>
    <w:rsid w:val="009263BA"/>
    <w:rsid w:val="0094651E"/>
    <w:rsid w:val="0095387A"/>
    <w:rsid w:val="0095619C"/>
    <w:rsid w:val="00970AA2"/>
    <w:rsid w:val="00971ADA"/>
    <w:rsid w:val="00973C4F"/>
    <w:rsid w:val="00980E47"/>
    <w:rsid w:val="0098478E"/>
    <w:rsid w:val="0099212B"/>
    <w:rsid w:val="00992B1B"/>
    <w:rsid w:val="00996453"/>
    <w:rsid w:val="009A59C6"/>
    <w:rsid w:val="009B2284"/>
    <w:rsid w:val="009B5181"/>
    <w:rsid w:val="009C5F09"/>
    <w:rsid w:val="009D5852"/>
    <w:rsid w:val="009E24C8"/>
    <w:rsid w:val="009E2A6B"/>
    <w:rsid w:val="009E3901"/>
    <w:rsid w:val="009E74CB"/>
    <w:rsid w:val="009F187C"/>
    <w:rsid w:val="009F4E13"/>
    <w:rsid w:val="009F5626"/>
    <w:rsid w:val="009F7EEF"/>
    <w:rsid w:val="00A00A6C"/>
    <w:rsid w:val="00A068BF"/>
    <w:rsid w:val="00A10AD8"/>
    <w:rsid w:val="00A1619F"/>
    <w:rsid w:val="00A31449"/>
    <w:rsid w:val="00A35B5B"/>
    <w:rsid w:val="00A4534D"/>
    <w:rsid w:val="00A45926"/>
    <w:rsid w:val="00A574F2"/>
    <w:rsid w:val="00A64135"/>
    <w:rsid w:val="00A65347"/>
    <w:rsid w:val="00A6717E"/>
    <w:rsid w:val="00A76894"/>
    <w:rsid w:val="00A84099"/>
    <w:rsid w:val="00A870EB"/>
    <w:rsid w:val="00A91119"/>
    <w:rsid w:val="00A95FBF"/>
    <w:rsid w:val="00AA1CB0"/>
    <w:rsid w:val="00AB3C62"/>
    <w:rsid w:val="00AB4866"/>
    <w:rsid w:val="00AC26E7"/>
    <w:rsid w:val="00AC6F35"/>
    <w:rsid w:val="00AD31EE"/>
    <w:rsid w:val="00AD382F"/>
    <w:rsid w:val="00AD45C2"/>
    <w:rsid w:val="00AD75E0"/>
    <w:rsid w:val="00AE0795"/>
    <w:rsid w:val="00AE4360"/>
    <w:rsid w:val="00AE5A72"/>
    <w:rsid w:val="00AF00F0"/>
    <w:rsid w:val="00AF0BCE"/>
    <w:rsid w:val="00AF6092"/>
    <w:rsid w:val="00B00E3A"/>
    <w:rsid w:val="00B1716A"/>
    <w:rsid w:val="00B20BA1"/>
    <w:rsid w:val="00B20DBC"/>
    <w:rsid w:val="00B2131D"/>
    <w:rsid w:val="00B31ADC"/>
    <w:rsid w:val="00B40910"/>
    <w:rsid w:val="00B45CC8"/>
    <w:rsid w:val="00B51B15"/>
    <w:rsid w:val="00B51D8F"/>
    <w:rsid w:val="00B53461"/>
    <w:rsid w:val="00B553CB"/>
    <w:rsid w:val="00B607B7"/>
    <w:rsid w:val="00B67C21"/>
    <w:rsid w:val="00B73BA2"/>
    <w:rsid w:val="00B74A42"/>
    <w:rsid w:val="00B75B1E"/>
    <w:rsid w:val="00B82FD5"/>
    <w:rsid w:val="00B8608C"/>
    <w:rsid w:val="00B91119"/>
    <w:rsid w:val="00BA3300"/>
    <w:rsid w:val="00BA5962"/>
    <w:rsid w:val="00BD1AC4"/>
    <w:rsid w:val="00BD2591"/>
    <w:rsid w:val="00BD4264"/>
    <w:rsid w:val="00BD5754"/>
    <w:rsid w:val="00BE42BA"/>
    <w:rsid w:val="00BE582B"/>
    <w:rsid w:val="00BE655C"/>
    <w:rsid w:val="00BE71FE"/>
    <w:rsid w:val="00BF5EE7"/>
    <w:rsid w:val="00BF6168"/>
    <w:rsid w:val="00BF7F2A"/>
    <w:rsid w:val="00C068A9"/>
    <w:rsid w:val="00C12E85"/>
    <w:rsid w:val="00C25032"/>
    <w:rsid w:val="00C27748"/>
    <w:rsid w:val="00C342E9"/>
    <w:rsid w:val="00C40B25"/>
    <w:rsid w:val="00C416E4"/>
    <w:rsid w:val="00C44FAC"/>
    <w:rsid w:val="00C56D01"/>
    <w:rsid w:val="00C5703B"/>
    <w:rsid w:val="00C57708"/>
    <w:rsid w:val="00C6149F"/>
    <w:rsid w:val="00C6726A"/>
    <w:rsid w:val="00C713A1"/>
    <w:rsid w:val="00C71A19"/>
    <w:rsid w:val="00C77250"/>
    <w:rsid w:val="00C84C85"/>
    <w:rsid w:val="00C91272"/>
    <w:rsid w:val="00C926A5"/>
    <w:rsid w:val="00C9605C"/>
    <w:rsid w:val="00C968B4"/>
    <w:rsid w:val="00CA1B01"/>
    <w:rsid w:val="00CA3932"/>
    <w:rsid w:val="00CA3A98"/>
    <w:rsid w:val="00CB09A6"/>
    <w:rsid w:val="00CD5C19"/>
    <w:rsid w:val="00CD70EA"/>
    <w:rsid w:val="00CF246A"/>
    <w:rsid w:val="00D04F9C"/>
    <w:rsid w:val="00D15C77"/>
    <w:rsid w:val="00D21830"/>
    <w:rsid w:val="00D279FE"/>
    <w:rsid w:val="00D33874"/>
    <w:rsid w:val="00D34A5A"/>
    <w:rsid w:val="00D357A0"/>
    <w:rsid w:val="00D37F31"/>
    <w:rsid w:val="00D43C90"/>
    <w:rsid w:val="00D45559"/>
    <w:rsid w:val="00D50023"/>
    <w:rsid w:val="00D54762"/>
    <w:rsid w:val="00D5691A"/>
    <w:rsid w:val="00D56C09"/>
    <w:rsid w:val="00D60E10"/>
    <w:rsid w:val="00D62033"/>
    <w:rsid w:val="00D6424F"/>
    <w:rsid w:val="00D651AB"/>
    <w:rsid w:val="00D65300"/>
    <w:rsid w:val="00D70B7C"/>
    <w:rsid w:val="00D71549"/>
    <w:rsid w:val="00D72303"/>
    <w:rsid w:val="00D72359"/>
    <w:rsid w:val="00D82DB2"/>
    <w:rsid w:val="00D83993"/>
    <w:rsid w:val="00D84313"/>
    <w:rsid w:val="00D86C66"/>
    <w:rsid w:val="00D87648"/>
    <w:rsid w:val="00D9230A"/>
    <w:rsid w:val="00D94752"/>
    <w:rsid w:val="00D9622E"/>
    <w:rsid w:val="00D97084"/>
    <w:rsid w:val="00D9756E"/>
    <w:rsid w:val="00DA1249"/>
    <w:rsid w:val="00DA70A3"/>
    <w:rsid w:val="00DB5323"/>
    <w:rsid w:val="00DB590C"/>
    <w:rsid w:val="00DC0435"/>
    <w:rsid w:val="00DC29B2"/>
    <w:rsid w:val="00DC4C99"/>
    <w:rsid w:val="00DC7089"/>
    <w:rsid w:val="00DD10A0"/>
    <w:rsid w:val="00DD6970"/>
    <w:rsid w:val="00DE0A58"/>
    <w:rsid w:val="00DE1937"/>
    <w:rsid w:val="00DE1C8C"/>
    <w:rsid w:val="00DE376C"/>
    <w:rsid w:val="00DF2ED1"/>
    <w:rsid w:val="00DF400A"/>
    <w:rsid w:val="00E00CB4"/>
    <w:rsid w:val="00E01571"/>
    <w:rsid w:val="00E15699"/>
    <w:rsid w:val="00E15ADF"/>
    <w:rsid w:val="00E176EB"/>
    <w:rsid w:val="00E20476"/>
    <w:rsid w:val="00E205AF"/>
    <w:rsid w:val="00E21314"/>
    <w:rsid w:val="00E45B09"/>
    <w:rsid w:val="00E468BC"/>
    <w:rsid w:val="00E55F4D"/>
    <w:rsid w:val="00E6044C"/>
    <w:rsid w:val="00E634A8"/>
    <w:rsid w:val="00E73991"/>
    <w:rsid w:val="00E744CC"/>
    <w:rsid w:val="00E803B8"/>
    <w:rsid w:val="00E915EF"/>
    <w:rsid w:val="00E95765"/>
    <w:rsid w:val="00E97D1E"/>
    <w:rsid w:val="00EA6D64"/>
    <w:rsid w:val="00EB2E5D"/>
    <w:rsid w:val="00EB7A1D"/>
    <w:rsid w:val="00EC2C66"/>
    <w:rsid w:val="00EC32E1"/>
    <w:rsid w:val="00EC63DA"/>
    <w:rsid w:val="00ED1784"/>
    <w:rsid w:val="00ED7911"/>
    <w:rsid w:val="00EE2356"/>
    <w:rsid w:val="00EE2871"/>
    <w:rsid w:val="00EE66A2"/>
    <w:rsid w:val="00EF1750"/>
    <w:rsid w:val="00EF1DE0"/>
    <w:rsid w:val="00EF23EF"/>
    <w:rsid w:val="00F031A7"/>
    <w:rsid w:val="00F05AD8"/>
    <w:rsid w:val="00F06E3A"/>
    <w:rsid w:val="00F17009"/>
    <w:rsid w:val="00F17D2D"/>
    <w:rsid w:val="00F414C6"/>
    <w:rsid w:val="00F43823"/>
    <w:rsid w:val="00F43DDD"/>
    <w:rsid w:val="00F45F46"/>
    <w:rsid w:val="00F54CAF"/>
    <w:rsid w:val="00F562AB"/>
    <w:rsid w:val="00F60A60"/>
    <w:rsid w:val="00F63FE4"/>
    <w:rsid w:val="00F70D7E"/>
    <w:rsid w:val="00F7167D"/>
    <w:rsid w:val="00F74991"/>
    <w:rsid w:val="00F762D3"/>
    <w:rsid w:val="00F87BC6"/>
    <w:rsid w:val="00F91B36"/>
    <w:rsid w:val="00FA024C"/>
    <w:rsid w:val="00FA3090"/>
    <w:rsid w:val="00FB34DA"/>
    <w:rsid w:val="00FB4736"/>
    <w:rsid w:val="00FD277F"/>
    <w:rsid w:val="00FD2886"/>
    <w:rsid w:val="00FD294D"/>
    <w:rsid w:val="00FD6C91"/>
    <w:rsid w:val="00FD7A22"/>
    <w:rsid w:val="00FE23A5"/>
    <w:rsid w:val="00FE27BB"/>
    <w:rsid w:val="00FE5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95ABD-5C91-4CA2-AACA-91D0DB4F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D5"/>
    <w:pPr>
      <w:spacing w:after="0" w:line="240" w:lineRule="auto"/>
      <w:ind w:left="0"/>
    </w:pPr>
    <w:rPr>
      <w:rFonts w:ascii="Times New Roman" w:eastAsia="Times New Roman" w:hAnsi="Times New Roman" w:cs="Times New Roman"/>
      <w:sz w:val="24"/>
      <w:szCs w:val="24"/>
      <w:lang w:val="ru-RU" w:eastAsia="ru-RU" w:bidi="ar-SA"/>
    </w:rPr>
  </w:style>
  <w:style w:type="paragraph" w:styleId="10">
    <w:name w:val="heading 1"/>
    <w:basedOn w:val="a"/>
    <w:next w:val="a"/>
    <w:link w:val="12"/>
    <w:uiPriority w:val="9"/>
    <w:qFormat/>
    <w:rsid w:val="002218F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0">
    <w:name w:val="heading 2"/>
    <w:basedOn w:val="a"/>
    <w:next w:val="a"/>
    <w:link w:val="22"/>
    <w:uiPriority w:val="1"/>
    <w:unhideWhenUsed/>
    <w:qFormat/>
    <w:rsid w:val="002218F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1"/>
    <w:unhideWhenUsed/>
    <w:qFormat/>
    <w:rsid w:val="002218FD"/>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1"/>
    <w:unhideWhenUsed/>
    <w:qFormat/>
    <w:rsid w:val="002218FD"/>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1"/>
    <w:unhideWhenUsed/>
    <w:qFormat/>
    <w:rsid w:val="002218F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1"/>
    <w:unhideWhenUsed/>
    <w:qFormat/>
    <w:rsid w:val="002218F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1"/>
    <w:unhideWhenUsed/>
    <w:qFormat/>
    <w:rsid w:val="002218F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2218F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2218F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2218FD"/>
    <w:rPr>
      <w:rFonts w:asciiTheme="majorHAnsi" w:eastAsiaTheme="majorEastAsia" w:hAnsiTheme="majorHAnsi" w:cstheme="majorBidi"/>
      <w:smallCaps/>
      <w:color w:val="0F243E" w:themeColor="text2" w:themeShade="7F"/>
      <w:spacing w:val="20"/>
      <w:sz w:val="32"/>
      <w:szCs w:val="32"/>
    </w:rPr>
  </w:style>
  <w:style w:type="character" w:customStyle="1" w:styleId="22">
    <w:name w:val="Заголовок 2 Знак"/>
    <w:basedOn w:val="a0"/>
    <w:link w:val="20"/>
    <w:uiPriority w:val="9"/>
    <w:rsid w:val="002218F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1"/>
    <w:rsid w:val="002218F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1"/>
    <w:rsid w:val="002218F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1"/>
    <w:rsid w:val="002218F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1"/>
    <w:rsid w:val="002218F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1"/>
    <w:rsid w:val="002218F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2218F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2218FD"/>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2218FD"/>
    <w:rPr>
      <w:b/>
      <w:bCs/>
      <w:smallCaps/>
      <w:color w:val="1F497D" w:themeColor="text2"/>
      <w:spacing w:val="10"/>
      <w:sz w:val="18"/>
      <w:szCs w:val="18"/>
    </w:rPr>
  </w:style>
  <w:style w:type="paragraph" w:styleId="a4">
    <w:name w:val="Title"/>
    <w:next w:val="a"/>
    <w:link w:val="a5"/>
    <w:uiPriority w:val="1"/>
    <w:qFormat/>
    <w:rsid w:val="002218F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Заголовок Знак"/>
    <w:basedOn w:val="a0"/>
    <w:link w:val="a4"/>
    <w:uiPriority w:val="1"/>
    <w:rsid w:val="002218FD"/>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2218FD"/>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2218FD"/>
    <w:rPr>
      <w:smallCaps/>
      <w:color w:val="938953" w:themeColor="background2" w:themeShade="7F"/>
      <w:spacing w:val="5"/>
      <w:sz w:val="28"/>
      <w:szCs w:val="28"/>
    </w:rPr>
  </w:style>
  <w:style w:type="character" w:styleId="a8">
    <w:name w:val="Strong"/>
    <w:uiPriority w:val="22"/>
    <w:qFormat/>
    <w:rsid w:val="002218FD"/>
    <w:rPr>
      <w:b/>
      <w:bCs/>
      <w:spacing w:val="0"/>
    </w:rPr>
  </w:style>
  <w:style w:type="character" w:styleId="a9">
    <w:name w:val="Emphasis"/>
    <w:uiPriority w:val="20"/>
    <w:qFormat/>
    <w:rsid w:val="002218FD"/>
    <w:rPr>
      <w:b/>
      <w:bCs/>
      <w:smallCaps/>
      <w:dstrike w:val="0"/>
      <w:color w:val="5A5A5A" w:themeColor="text1" w:themeTint="A5"/>
      <w:spacing w:val="20"/>
      <w:kern w:val="0"/>
      <w:vertAlign w:val="baseline"/>
    </w:rPr>
  </w:style>
  <w:style w:type="paragraph" w:styleId="aa">
    <w:name w:val="No Spacing"/>
    <w:basedOn w:val="a"/>
    <w:link w:val="ab"/>
    <w:uiPriority w:val="99"/>
    <w:qFormat/>
    <w:rsid w:val="002218FD"/>
  </w:style>
  <w:style w:type="paragraph" w:styleId="ac">
    <w:name w:val="List Paragraph"/>
    <w:basedOn w:val="a"/>
    <w:link w:val="ad"/>
    <w:uiPriority w:val="34"/>
    <w:qFormat/>
    <w:rsid w:val="002218FD"/>
    <w:pPr>
      <w:ind w:left="720"/>
      <w:contextualSpacing/>
    </w:pPr>
  </w:style>
  <w:style w:type="paragraph" w:styleId="23">
    <w:name w:val="Quote"/>
    <w:basedOn w:val="a"/>
    <w:next w:val="a"/>
    <w:link w:val="24"/>
    <w:uiPriority w:val="29"/>
    <w:qFormat/>
    <w:rsid w:val="002218FD"/>
    <w:rPr>
      <w:i/>
      <w:iCs/>
    </w:rPr>
  </w:style>
  <w:style w:type="character" w:customStyle="1" w:styleId="24">
    <w:name w:val="Цитата 2 Знак"/>
    <w:basedOn w:val="a0"/>
    <w:link w:val="23"/>
    <w:uiPriority w:val="29"/>
    <w:rsid w:val="002218FD"/>
    <w:rPr>
      <w:i/>
      <w:iCs/>
      <w:color w:val="5A5A5A" w:themeColor="text1" w:themeTint="A5"/>
      <w:sz w:val="20"/>
      <w:szCs w:val="20"/>
    </w:rPr>
  </w:style>
  <w:style w:type="paragraph" w:styleId="ae">
    <w:name w:val="Intense Quote"/>
    <w:basedOn w:val="a"/>
    <w:next w:val="a"/>
    <w:link w:val="af"/>
    <w:uiPriority w:val="30"/>
    <w:qFormat/>
    <w:rsid w:val="002218F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
    <w:name w:val="Выделенная цитата Знак"/>
    <w:basedOn w:val="a0"/>
    <w:link w:val="ae"/>
    <w:uiPriority w:val="30"/>
    <w:rsid w:val="002218FD"/>
    <w:rPr>
      <w:rFonts w:asciiTheme="majorHAnsi" w:eastAsiaTheme="majorEastAsia" w:hAnsiTheme="majorHAnsi" w:cstheme="majorBidi"/>
      <w:smallCaps/>
      <w:color w:val="365F91" w:themeColor="accent1" w:themeShade="BF"/>
      <w:sz w:val="20"/>
      <w:szCs w:val="20"/>
    </w:rPr>
  </w:style>
  <w:style w:type="character" w:styleId="af0">
    <w:name w:val="Subtle Emphasis"/>
    <w:uiPriority w:val="19"/>
    <w:qFormat/>
    <w:rsid w:val="002218FD"/>
    <w:rPr>
      <w:smallCaps/>
      <w:dstrike w:val="0"/>
      <w:color w:val="5A5A5A" w:themeColor="text1" w:themeTint="A5"/>
      <w:vertAlign w:val="baseline"/>
    </w:rPr>
  </w:style>
  <w:style w:type="character" w:styleId="af1">
    <w:name w:val="Intense Emphasis"/>
    <w:uiPriority w:val="21"/>
    <w:qFormat/>
    <w:rsid w:val="002218FD"/>
    <w:rPr>
      <w:b/>
      <w:bCs/>
      <w:smallCaps/>
      <w:color w:val="4F81BD" w:themeColor="accent1"/>
      <w:spacing w:val="40"/>
    </w:rPr>
  </w:style>
  <w:style w:type="character" w:styleId="af2">
    <w:name w:val="Subtle Reference"/>
    <w:uiPriority w:val="31"/>
    <w:qFormat/>
    <w:rsid w:val="002218FD"/>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2218FD"/>
    <w:rPr>
      <w:rFonts w:asciiTheme="majorHAnsi" w:eastAsiaTheme="majorEastAsia" w:hAnsiTheme="majorHAnsi" w:cstheme="majorBidi"/>
      <w:b/>
      <w:bCs/>
      <w:i/>
      <w:iCs/>
      <w:smallCaps/>
      <w:color w:val="17365D" w:themeColor="text2" w:themeShade="BF"/>
      <w:spacing w:val="20"/>
    </w:rPr>
  </w:style>
  <w:style w:type="character" w:styleId="af4">
    <w:name w:val="Book Title"/>
    <w:uiPriority w:val="33"/>
    <w:qFormat/>
    <w:rsid w:val="002218FD"/>
    <w:rPr>
      <w:rFonts w:asciiTheme="majorHAnsi" w:eastAsiaTheme="majorEastAsia" w:hAnsiTheme="majorHAnsi" w:cstheme="majorBidi"/>
      <w:b/>
      <w:bCs/>
      <w:smallCaps/>
      <w:color w:val="17365D" w:themeColor="text2" w:themeShade="BF"/>
      <w:spacing w:val="10"/>
      <w:u w:val="single"/>
    </w:rPr>
  </w:style>
  <w:style w:type="paragraph" w:styleId="af5">
    <w:name w:val="TOC Heading"/>
    <w:basedOn w:val="10"/>
    <w:next w:val="a"/>
    <w:uiPriority w:val="39"/>
    <w:unhideWhenUsed/>
    <w:qFormat/>
    <w:rsid w:val="002218FD"/>
    <w:pPr>
      <w:outlineLvl w:val="9"/>
    </w:pPr>
  </w:style>
  <w:style w:type="paragraph" w:styleId="af6">
    <w:name w:val="Body Text"/>
    <w:basedOn w:val="a"/>
    <w:link w:val="af7"/>
    <w:uiPriority w:val="1"/>
    <w:qFormat/>
    <w:rsid w:val="00715431"/>
    <w:pPr>
      <w:autoSpaceDE w:val="0"/>
      <w:autoSpaceDN w:val="0"/>
      <w:spacing w:line="260" w:lineRule="atLeast"/>
      <w:ind w:firstLine="397"/>
      <w:jc w:val="both"/>
    </w:pPr>
    <w:rPr>
      <w:rFonts w:ascii="PragmaticaC" w:hAnsi="PragmaticaC"/>
      <w:color w:val="000000"/>
      <w:sz w:val="22"/>
      <w:szCs w:val="22"/>
    </w:rPr>
  </w:style>
  <w:style w:type="character" w:customStyle="1" w:styleId="af7">
    <w:name w:val="Основной текст Знак"/>
    <w:basedOn w:val="a0"/>
    <w:link w:val="af6"/>
    <w:uiPriority w:val="1"/>
    <w:rsid w:val="00715431"/>
    <w:rPr>
      <w:rFonts w:ascii="PragmaticaC" w:eastAsia="Times New Roman" w:hAnsi="PragmaticaC" w:cs="Times New Roman"/>
      <w:color w:val="000000"/>
      <w:sz w:val="22"/>
      <w:szCs w:val="22"/>
      <w:lang w:bidi="ar-SA"/>
    </w:rPr>
  </w:style>
  <w:style w:type="paragraph" w:customStyle="1" w:styleId="af8">
    <w:name w:val="Новый"/>
    <w:basedOn w:val="a"/>
    <w:rsid w:val="00715431"/>
    <w:pPr>
      <w:spacing w:line="360" w:lineRule="auto"/>
      <w:ind w:firstLine="454"/>
      <w:jc w:val="both"/>
    </w:pPr>
    <w:rPr>
      <w:sz w:val="28"/>
    </w:rPr>
  </w:style>
  <w:style w:type="character" w:customStyle="1" w:styleId="Zag11">
    <w:name w:val="Zag_11"/>
    <w:rsid w:val="0071543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1543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15431"/>
    <w:pPr>
      <w:ind w:left="720" w:firstLine="700"/>
      <w:jc w:val="both"/>
    </w:pPr>
  </w:style>
  <w:style w:type="paragraph" w:customStyle="1" w:styleId="af9">
    <w:name w:val="А_основной"/>
    <w:basedOn w:val="a"/>
    <w:link w:val="afa"/>
    <w:qFormat/>
    <w:rsid w:val="00715431"/>
    <w:pPr>
      <w:spacing w:line="360" w:lineRule="auto"/>
      <w:ind w:firstLine="454"/>
      <w:jc w:val="both"/>
    </w:pPr>
    <w:rPr>
      <w:rFonts w:eastAsia="Calibri"/>
      <w:sz w:val="28"/>
      <w:szCs w:val="28"/>
      <w:lang w:eastAsia="en-US"/>
    </w:rPr>
  </w:style>
  <w:style w:type="character" w:customStyle="1" w:styleId="afa">
    <w:name w:val="А_основной Знак"/>
    <w:link w:val="af9"/>
    <w:rsid w:val="00715431"/>
    <w:rPr>
      <w:rFonts w:ascii="Times New Roman" w:eastAsia="Calibri" w:hAnsi="Times New Roman" w:cs="Times New Roman"/>
      <w:sz w:val="28"/>
      <w:szCs w:val="28"/>
      <w:lang w:val="ru-RU" w:bidi="ar-SA"/>
    </w:rPr>
  </w:style>
  <w:style w:type="character" w:customStyle="1" w:styleId="dash041e0431044b0447043d044b0439char1">
    <w:name w:val="dash041e_0431_044b_0447_043d_044b_0439__char1"/>
    <w:rsid w:val="0006065D"/>
    <w:rPr>
      <w:rFonts w:ascii="Times New Roman" w:hAnsi="Times New Roman" w:cs="Times New Roman" w:hint="default"/>
      <w:strike w:val="0"/>
      <w:dstrike w:val="0"/>
      <w:sz w:val="24"/>
      <w:szCs w:val="24"/>
      <w:u w:val="none"/>
      <w:effect w:val="none"/>
    </w:rPr>
  </w:style>
  <w:style w:type="paragraph" w:customStyle="1" w:styleId="Zag2">
    <w:name w:val="Zag_2"/>
    <w:basedOn w:val="a"/>
    <w:rsid w:val="00616EC9"/>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616EC9"/>
    <w:pPr>
      <w:widowControl w:val="0"/>
      <w:autoSpaceDE w:val="0"/>
      <w:autoSpaceDN w:val="0"/>
      <w:adjustRightInd w:val="0"/>
      <w:spacing w:after="68" w:line="282" w:lineRule="exact"/>
      <w:jc w:val="center"/>
    </w:pPr>
    <w:rPr>
      <w:i/>
      <w:iCs/>
      <w:color w:val="000000"/>
      <w:lang w:val="en-US"/>
    </w:rPr>
  </w:style>
  <w:style w:type="paragraph" w:customStyle="1" w:styleId="afb">
    <w:name w:val="Ξαϋχνϋι"/>
    <w:basedOn w:val="a"/>
    <w:uiPriority w:val="99"/>
    <w:rsid w:val="00616EC9"/>
    <w:pPr>
      <w:widowControl w:val="0"/>
      <w:autoSpaceDE w:val="0"/>
      <w:autoSpaceDN w:val="0"/>
      <w:adjustRightInd w:val="0"/>
    </w:pPr>
    <w:rPr>
      <w:color w:val="000000"/>
      <w:lang w:val="en-US"/>
    </w:rPr>
  </w:style>
  <w:style w:type="paragraph" w:customStyle="1" w:styleId="afc">
    <w:name w:val="Νξβϋι"/>
    <w:basedOn w:val="a"/>
    <w:uiPriority w:val="99"/>
    <w:rsid w:val="00616EC9"/>
    <w:pPr>
      <w:widowControl w:val="0"/>
      <w:autoSpaceDE w:val="0"/>
      <w:autoSpaceDN w:val="0"/>
      <w:adjustRightInd w:val="0"/>
    </w:pPr>
    <w:rPr>
      <w:color w:val="000000"/>
      <w:lang w:val="en-US"/>
    </w:rPr>
  </w:style>
  <w:style w:type="paragraph" w:styleId="afd">
    <w:name w:val="header"/>
    <w:basedOn w:val="a"/>
    <w:link w:val="afe"/>
    <w:uiPriority w:val="99"/>
    <w:rsid w:val="002C2103"/>
    <w:pPr>
      <w:tabs>
        <w:tab w:val="center" w:pos="4677"/>
        <w:tab w:val="right" w:pos="9355"/>
      </w:tabs>
    </w:pPr>
    <w:rPr>
      <w:rFonts w:ascii="Calibri" w:hAnsi="Calibri" w:cs="Calibri"/>
      <w:sz w:val="22"/>
      <w:szCs w:val="22"/>
      <w:lang w:eastAsia="en-US"/>
    </w:rPr>
  </w:style>
  <w:style w:type="character" w:customStyle="1" w:styleId="afe">
    <w:name w:val="Верхний колонтитул Знак"/>
    <w:basedOn w:val="a0"/>
    <w:link w:val="afd"/>
    <w:uiPriority w:val="99"/>
    <w:rsid w:val="002C2103"/>
    <w:rPr>
      <w:rFonts w:ascii="Calibri" w:eastAsia="Times New Roman" w:hAnsi="Calibri" w:cs="Calibri"/>
      <w:sz w:val="22"/>
      <w:szCs w:val="22"/>
      <w:lang w:val="ru-RU" w:bidi="ar-SA"/>
    </w:rPr>
  </w:style>
  <w:style w:type="paragraph" w:customStyle="1" w:styleId="211">
    <w:name w:val="Основной текст с отступом 21"/>
    <w:basedOn w:val="a"/>
    <w:rsid w:val="00A65347"/>
    <w:pPr>
      <w:widowControl w:val="0"/>
      <w:suppressAutoHyphens/>
      <w:ind w:firstLine="708"/>
      <w:jc w:val="both"/>
    </w:pPr>
    <w:rPr>
      <w:rFonts w:ascii="Arial" w:hAnsi="Arial"/>
      <w:color w:val="000000"/>
      <w:lang w:eastAsia="ar-SA"/>
    </w:rPr>
  </w:style>
  <w:style w:type="paragraph" w:customStyle="1" w:styleId="13">
    <w:name w:val="Абзац списка1"/>
    <w:basedOn w:val="a"/>
    <w:rsid w:val="00AF0BCE"/>
    <w:pPr>
      <w:widowControl w:val="0"/>
      <w:autoSpaceDE w:val="0"/>
      <w:autoSpaceDN w:val="0"/>
      <w:adjustRightInd w:val="0"/>
      <w:ind w:left="720"/>
    </w:pPr>
    <w:rPr>
      <w:rFonts w:eastAsia="Calibri"/>
      <w:sz w:val="20"/>
      <w:szCs w:val="20"/>
    </w:rPr>
  </w:style>
  <w:style w:type="paragraph" w:customStyle="1" w:styleId="aff">
    <w:name w:val="Основной"/>
    <w:basedOn w:val="a"/>
    <w:link w:val="aff0"/>
    <w:rsid w:val="00684A87"/>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ff1">
    <w:name w:val="Буллит"/>
    <w:basedOn w:val="aff"/>
    <w:link w:val="aff2"/>
    <w:rsid w:val="00684A87"/>
    <w:pPr>
      <w:ind w:firstLine="244"/>
    </w:pPr>
  </w:style>
  <w:style w:type="paragraph" w:customStyle="1" w:styleId="41">
    <w:name w:val="Заг 4"/>
    <w:basedOn w:val="a"/>
    <w:rsid w:val="00684A87"/>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character" w:customStyle="1" w:styleId="aff0">
    <w:name w:val="Основной Знак"/>
    <w:link w:val="aff"/>
    <w:rsid w:val="00684A87"/>
    <w:rPr>
      <w:rFonts w:ascii="NewtonCSanPin" w:eastAsia="Times New Roman" w:hAnsi="NewtonCSanPin" w:cs="Times New Roman"/>
      <w:color w:val="000000"/>
      <w:sz w:val="21"/>
      <w:szCs w:val="21"/>
      <w:lang w:bidi="ar-SA"/>
    </w:rPr>
  </w:style>
  <w:style w:type="character" w:customStyle="1" w:styleId="aff2">
    <w:name w:val="Буллит Знак"/>
    <w:basedOn w:val="aff0"/>
    <w:link w:val="aff1"/>
    <w:rsid w:val="00684A87"/>
    <w:rPr>
      <w:rFonts w:ascii="NewtonCSanPin" w:eastAsia="Times New Roman" w:hAnsi="NewtonCSanPin" w:cs="Times New Roman"/>
      <w:color w:val="000000"/>
      <w:sz w:val="21"/>
      <w:szCs w:val="21"/>
      <w:lang w:bidi="ar-SA"/>
    </w:rPr>
  </w:style>
  <w:style w:type="paragraph" w:customStyle="1" w:styleId="25">
    <w:name w:val="Абзац списка2"/>
    <w:basedOn w:val="a"/>
    <w:rsid w:val="00ED1784"/>
    <w:pPr>
      <w:widowControl w:val="0"/>
      <w:autoSpaceDE w:val="0"/>
      <w:autoSpaceDN w:val="0"/>
      <w:adjustRightInd w:val="0"/>
      <w:ind w:left="720"/>
    </w:pPr>
    <w:rPr>
      <w:rFonts w:eastAsia="Calibri"/>
      <w:sz w:val="20"/>
      <w:szCs w:val="20"/>
    </w:rPr>
  </w:style>
  <w:style w:type="paragraph" w:customStyle="1" w:styleId="Zag1">
    <w:name w:val="Zag_1"/>
    <w:basedOn w:val="a"/>
    <w:uiPriority w:val="99"/>
    <w:rsid w:val="00ED7911"/>
    <w:pPr>
      <w:widowControl w:val="0"/>
      <w:autoSpaceDE w:val="0"/>
      <w:autoSpaceDN w:val="0"/>
      <w:adjustRightInd w:val="0"/>
      <w:spacing w:after="337" w:line="302" w:lineRule="exact"/>
      <w:ind w:firstLine="709"/>
      <w:jc w:val="center"/>
    </w:pPr>
    <w:rPr>
      <w:b/>
      <w:bCs/>
      <w:color w:val="000000"/>
      <w:sz w:val="28"/>
      <w:lang w:val="en-US"/>
    </w:rPr>
  </w:style>
  <w:style w:type="paragraph" w:styleId="aff3">
    <w:name w:val="Plain Text"/>
    <w:basedOn w:val="a"/>
    <w:link w:val="aff4"/>
    <w:uiPriority w:val="99"/>
    <w:rsid w:val="00B2131D"/>
    <w:rPr>
      <w:rFonts w:ascii="Courier New" w:hAnsi="Courier New"/>
      <w:sz w:val="20"/>
      <w:szCs w:val="20"/>
    </w:rPr>
  </w:style>
  <w:style w:type="character" w:customStyle="1" w:styleId="aff4">
    <w:name w:val="Текст Знак"/>
    <w:basedOn w:val="a0"/>
    <w:link w:val="aff3"/>
    <w:uiPriority w:val="99"/>
    <w:rsid w:val="00B2131D"/>
    <w:rPr>
      <w:rFonts w:ascii="Courier New" w:eastAsia="Times New Roman" w:hAnsi="Courier New" w:cs="Times New Roman"/>
      <w:lang w:bidi="ar-SA"/>
    </w:rPr>
  </w:style>
  <w:style w:type="table" w:styleId="aff5">
    <w:name w:val="Table Grid"/>
    <w:basedOn w:val="a1"/>
    <w:uiPriority w:val="59"/>
    <w:rsid w:val="00FE50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6">
    <w:name w:val="Основной текст_"/>
    <w:link w:val="110"/>
    <w:rsid w:val="00594B97"/>
    <w:rPr>
      <w:rFonts w:ascii="Times New Roman" w:eastAsia="Times New Roman" w:hAnsi="Times New Roman"/>
      <w:sz w:val="22"/>
      <w:szCs w:val="22"/>
      <w:shd w:val="clear" w:color="auto" w:fill="FFFFFF"/>
    </w:rPr>
  </w:style>
  <w:style w:type="character" w:customStyle="1" w:styleId="26">
    <w:name w:val="Основной текст2"/>
    <w:rsid w:val="00594B97"/>
  </w:style>
  <w:style w:type="paragraph" w:customStyle="1" w:styleId="110">
    <w:name w:val="Основной текст11"/>
    <w:basedOn w:val="a"/>
    <w:link w:val="aff6"/>
    <w:rsid w:val="00594B97"/>
    <w:pPr>
      <w:shd w:val="clear" w:color="auto" w:fill="FFFFFF"/>
      <w:spacing w:line="269" w:lineRule="exact"/>
    </w:pPr>
    <w:rPr>
      <w:rFonts w:cstheme="minorBidi"/>
      <w:sz w:val="22"/>
      <w:szCs w:val="22"/>
      <w:lang w:val="en-US" w:eastAsia="en-US" w:bidi="en-US"/>
    </w:rPr>
  </w:style>
  <w:style w:type="paragraph" w:styleId="aff7">
    <w:name w:val="footer"/>
    <w:basedOn w:val="a"/>
    <w:link w:val="aff8"/>
    <w:uiPriority w:val="99"/>
    <w:unhideWhenUsed/>
    <w:rsid w:val="00A00A6C"/>
    <w:pPr>
      <w:tabs>
        <w:tab w:val="center" w:pos="4677"/>
        <w:tab w:val="right" w:pos="9355"/>
      </w:tabs>
    </w:pPr>
  </w:style>
  <w:style w:type="character" w:customStyle="1" w:styleId="aff8">
    <w:name w:val="Нижний колонтитул Знак"/>
    <w:basedOn w:val="a0"/>
    <w:link w:val="aff7"/>
    <w:uiPriority w:val="99"/>
    <w:rsid w:val="00A00A6C"/>
    <w:rPr>
      <w:rFonts w:ascii="Times New Roman" w:eastAsia="Times New Roman" w:hAnsi="Times New Roman" w:cs="Times New Roman"/>
      <w:sz w:val="24"/>
      <w:szCs w:val="24"/>
      <w:lang w:val="ru-RU" w:eastAsia="ru-RU" w:bidi="ar-SA"/>
    </w:rPr>
  </w:style>
  <w:style w:type="paragraph" w:customStyle="1" w:styleId="Default">
    <w:name w:val="Default"/>
    <w:rsid w:val="00A31449"/>
    <w:pPr>
      <w:autoSpaceDE w:val="0"/>
      <w:autoSpaceDN w:val="0"/>
      <w:adjustRightInd w:val="0"/>
      <w:spacing w:after="0" w:line="240" w:lineRule="auto"/>
      <w:ind w:left="0"/>
    </w:pPr>
    <w:rPr>
      <w:rFonts w:ascii="Times New Roman" w:eastAsia="Calibri" w:hAnsi="Times New Roman" w:cs="Times New Roman"/>
      <w:color w:val="000000"/>
      <w:sz w:val="24"/>
      <w:szCs w:val="24"/>
      <w:lang w:val="ru-RU" w:bidi="ar-SA"/>
    </w:rPr>
  </w:style>
  <w:style w:type="paragraph" w:customStyle="1" w:styleId="aff9">
    <w:name w:val="Название таблицы"/>
    <w:basedOn w:val="aff"/>
    <w:rsid w:val="00D651AB"/>
    <w:pPr>
      <w:spacing w:before="113"/>
      <w:ind w:firstLine="0"/>
      <w:jc w:val="center"/>
    </w:pPr>
    <w:rPr>
      <w:b/>
      <w:bCs/>
    </w:rPr>
  </w:style>
  <w:style w:type="paragraph" w:customStyle="1" w:styleId="21">
    <w:name w:val="Средняя сетка 21"/>
    <w:basedOn w:val="a"/>
    <w:uiPriority w:val="1"/>
    <w:qFormat/>
    <w:rsid w:val="002C0720"/>
    <w:pPr>
      <w:numPr>
        <w:numId w:val="13"/>
      </w:numPr>
      <w:spacing w:line="360" w:lineRule="auto"/>
      <w:contextualSpacing/>
      <w:jc w:val="both"/>
      <w:outlineLvl w:val="1"/>
    </w:pPr>
    <w:rPr>
      <w:sz w:val="28"/>
    </w:rPr>
  </w:style>
  <w:style w:type="character" w:styleId="affa">
    <w:name w:val="Hyperlink"/>
    <w:basedOn w:val="a0"/>
    <w:uiPriority w:val="99"/>
    <w:unhideWhenUsed/>
    <w:rsid w:val="002C0720"/>
    <w:rPr>
      <w:color w:val="006699"/>
      <w:u w:val="single"/>
    </w:rPr>
  </w:style>
  <w:style w:type="character" w:customStyle="1" w:styleId="ad">
    <w:name w:val="Абзац списка Знак"/>
    <w:link w:val="ac"/>
    <w:uiPriority w:val="34"/>
    <w:locked/>
    <w:rsid w:val="003C2B33"/>
    <w:rPr>
      <w:rFonts w:ascii="Times New Roman" w:eastAsia="Times New Roman" w:hAnsi="Times New Roman" w:cs="Times New Roman"/>
      <w:sz w:val="24"/>
      <w:szCs w:val="24"/>
      <w:lang w:val="ru-RU" w:eastAsia="ru-RU" w:bidi="ar-SA"/>
    </w:rPr>
  </w:style>
  <w:style w:type="paragraph" w:customStyle="1" w:styleId="affb">
    <w:name w:val="Курсив"/>
    <w:basedOn w:val="aff"/>
    <w:rsid w:val="00C342E9"/>
    <w:rPr>
      <w:i/>
      <w:iCs/>
    </w:rPr>
  </w:style>
  <w:style w:type="paragraph" w:customStyle="1" w:styleId="affc">
    <w:name w:val="Таблица"/>
    <w:basedOn w:val="aff"/>
    <w:rsid w:val="006867A3"/>
    <w:pPr>
      <w:tabs>
        <w:tab w:val="left" w:pos="4500"/>
        <w:tab w:val="left" w:pos="9180"/>
        <w:tab w:val="left" w:pos="9360"/>
      </w:tabs>
      <w:spacing w:line="194" w:lineRule="atLeast"/>
      <w:ind w:firstLine="0"/>
      <w:jc w:val="left"/>
    </w:pPr>
    <w:rPr>
      <w:sz w:val="19"/>
      <w:szCs w:val="19"/>
    </w:rPr>
  </w:style>
  <w:style w:type="paragraph" w:styleId="affd">
    <w:name w:val="Message Header"/>
    <w:basedOn w:val="affc"/>
    <w:link w:val="affe"/>
    <w:rsid w:val="006867A3"/>
    <w:pPr>
      <w:jc w:val="center"/>
    </w:pPr>
    <w:rPr>
      <w:b/>
      <w:bCs/>
    </w:rPr>
  </w:style>
  <w:style w:type="character" w:customStyle="1" w:styleId="affe">
    <w:name w:val="Шапка Знак"/>
    <w:basedOn w:val="a0"/>
    <w:link w:val="affd"/>
    <w:rsid w:val="006867A3"/>
    <w:rPr>
      <w:rFonts w:ascii="NewtonCSanPin" w:eastAsia="Times New Roman" w:hAnsi="NewtonCSanPin" w:cs="Times New Roman"/>
      <w:b/>
      <w:bCs/>
      <w:color w:val="000000"/>
      <w:sz w:val="19"/>
      <w:szCs w:val="19"/>
      <w:lang w:bidi="ar-SA"/>
    </w:rPr>
  </w:style>
  <w:style w:type="paragraph" w:customStyle="1" w:styleId="afff">
    <w:name w:val="Приложение"/>
    <w:basedOn w:val="14"/>
    <w:rsid w:val="006867A3"/>
  </w:style>
  <w:style w:type="paragraph" w:customStyle="1" w:styleId="14">
    <w:name w:val="Заг 1"/>
    <w:basedOn w:val="aff"/>
    <w:rsid w:val="006867A3"/>
    <w:pPr>
      <w:keepNext/>
      <w:pageBreakBefore/>
      <w:spacing w:after="170" w:line="296" w:lineRule="atLeast"/>
      <w:ind w:firstLine="0"/>
      <w:jc w:val="center"/>
    </w:pPr>
    <w:rPr>
      <w:rFonts w:ascii="PragmaticaC" w:hAnsi="PragmaticaC" w:cs="PragmaticaC"/>
      <w:b/>
      <w:bCs/>
      <w:caps/>
      <w:sz w:val="26"/>
      <w:szCs w:val="26"/>
    </w:rPr>
  </w:style>
  <w:style w:type="paragraph" w:styleId="afff0">
    <w:name w:val="Signature"/>
    <w:basedOn w:val="aff"/>
    <w:link w:val="afff1"/>
    <w:rsid w:val="006867A3"/>
    <w:pPr>
      <w:spacing w:before="57" w:line="194" w:lineRule="atLeast"/>
      <w:ind w:firstLine="0"/>
      <w:jc w:val="center"/>
    </w:pPr>
    <w:rPr>
      <w:sz w:val="19"/>
      <w:szCs w:val="19"/>
    </w:rPr>
  </w:style>
  <w:style w:type="character" w:customStyle="1" w:styleId="afff1">
    <w:name w:val="Подпись Знак"/>
    <w:basedOn w:val="a0"/>
    <w:link w:val="afff0"/>
    <w:rsid w:val="006867A3"/>
    <w:rPr>
      <w:rFonts w:ascii="NewtonCSanPin" w:eastAsia="Times New Roman" w:hAnsi="NewtonCSanPin" w:cs="Times New Roman"/>
      <w:color w:val="000000"/>
      <w:sz w:val="19"/>
      <w:szCs w:val="19"/>
      <w:lang w:bidi="ar-SA"/>
    </w:rPr>
  </w:style>
  <w:style w:type="paragraph" w:customStyle="1" w:styleId="afff2">
    <w:name w:val="В скобках"/>
    <w:basedOn w:val="afff0"/>
    <w:rsid w:val="006867A3"/>
  </w:style>
  <w:style w:type="paragraph" w:customStyle="1" w:styleId="15">
    <w:name w:val="Содержание 1"/>
    <w:basedOn w:val="aff"/>
    <w:rsid w:val="006867A3"/>
    <w:pPr>
      <w:suppressAutoHyphens/>
      <w:ind w:firstLine="0"/>
    </w:pPr>
    <w:rPr>
      <w:rFonts w:ascii="Times New Roman" w:hAnsi="Times New Roman"/>
      <w:lang w:val="en-US"/>
    </w:rPr>
  </w:style>
  <w:style w:type="paragraph" w:customStyle="1" w:styleId="BasicParagraph">
    <w:name w:val="[Basic Paragraph]"/>
    <w:basedOn w:val="NoParagraphStyle"/>
    <w:rsid w:val="006867A3"/>
  </w:style>
  <w:style w:type="paragraph" w:customStyle="1" w:styleId="NoParagraphStyle">
    <w:name w:val="[No Paragraph Style]"/>
    <w:rsid w:val="006867A3"/>
    <w:pPr>
      <w:autoSpaceDE w:val="0"/>
      <w:autoSpaceDN w:val="0"/>
      <w:adjustRightInd w:val="0"/>
      <w:spacing w:after="0"/>
      <w:ind w:left="0"/>
      <w:textAlignment w:val="center"/>
    </w:pPr>
    <w:rPr>
      <w:rFonts w:ascii="Minion Pro" w:eastAsia="Times New Roman" w:hAnsi="Minion Pro" w:cs="Minion Pro"/>
      <w:color w:val="000000"/>
      <w:sz w:val="24"/>
      <w:szCs w:val="24"/>
      <w:lang w:val="en-GB" w:eastAsia="ru-RU" w:bidi="ar-SA"/>
    </w:rPr>
  </w:style>
  <w:style w:type="paragraph" w:customStyle="1" w:styleId="27">
    <w:name w:val="Заг 2"/>
    <w:basedOn w:val="14"/>
    <w:rsid w:val="006867A3"/>
  </w:style>
  <w:style w:type="paragraph" w:customStyle="1" w:styleId="31">
    <w:name w:val="Заг 3"/>
    <w:basedOn w:val="27"/>
    <w:rsid w:val="006867A3"/>
    <w:pPr>
      <w:pageBreakBefore w:val="0"/>
      <w:spacing w:before="255" w:after="113" w:line="240" w:lineRule="atLeast"/>
    </w:pPr>
    <w:rPr>
      <w:i/>
      <w:iCs/>
      <w:caps w:val="0"/>
      <w:sz w:val="23"/>
      <w:szCs w:val="23"/>
    </w:rPr>
  </w:style>
  <w:style w:type="paragraph" w:customStyle="1" w:styleId="afff3">
    <w:name w:val="Буллит Курсив"/>
    <w:basedOn w:val="aff1"/>
    <w:link w:val="afff4"/>
    <w:uiPriority w:val="99"/>
    <w:rsid w:val="006867A3"/>
    <w:rPr>
      <w:i/>
      <w:iCs/>
    </w:rPr>
  </w:style>
  <w:style w:type="paragraph" w:customStyle="1" w:styleId="afff5">
    <w:name w:val="Подзаг"/>
    <w:basedOn w:val="aff"/>
    <w:rsid w:val="006867A3"/>
    <w:pPr>
      <w:spacing w:before="113" w:after="28"/>
      <w:jc w:val="center"/>
    </w:pPr>
    <w:rPr>
      <w:b/>
      <w:bCs/>
      <w:i/>
      <w:iCs/>
    </w:rPr>
  </w:style>
  <w:style w:type="paragraph" w:customStyle="1" w:styleId="afff6">
    <w:name w:val="Пж Курсив"/>
    <w:basedOn w:val="aff"/>
    <w:rsid w:val="006867A3"/>
    <w:rPr>
      <w:b/>
      <w:bCs/>
      <w:i/>
      <w:iCs/>
    </w:rPr>
  </w:style>
  <w:style w:type="paragraph" w:customStyle="1" w:styleId="afff7">
    <w:name w:val="Сноска"/>
    <w:basedOn w:val="aff"/>
    <w:link w:val="afff8"/>
    <w:uiPriority w:val="99"/>
    <w:rsid w:val="006867A3"/>
    <w:pPr>
      <w:spacing w:line="174" w:lineRule="atLeast"/>
    </w:pPr>
    <w:rPr>
      <w:sz w:val="17"/>
      <w:szCs w:val="17"/>
    </w:rPr>
  </w:style>
  <w:style w:type="character" w:customStyle="1" w:styleId="16">
    <w:name w:val="Сноска1"/>
    <w:rsid w:val="006867A3"/>
    <w:rPr>
      <w:rFonts w:ascii="Times New Roman" w:hAnsi="Times New Roman" w:cs="Times New Roman"/>
      <w:vertAlign w:val="superscript"/>
    </w:rPr>
  </w:style>
  <w:style w:type="character" w:styleId="afff9">
    <w:name w:val="page number"/>
    <w:uiPriority w:val="99"/>
    <w:rsid w:val="006867A3"/>
  </w:style>
  <w:style w:type="paragraph" w:styleId="afffa">
    <w:name w:val="Balloon Text"/>
    <w:basedOn w:val="a"/>
    <w:link w:val="afffb"/>
    <w:uiPriority w:val="99"/>
    <w:rsid w:val="006867A3"/>
    <w:rPr>
      <w:rFonts w:ascii="Lucida Grande CY" w:hAnsi="Lucida Grande CY"/>
      <w:sz w:val="18"/>
      <w:szCs w:val="18"/>
    </w:rPr>
  </w:style>
  <w:style w:type="character" w:customStyle="1" w:styleId="afffb">
    <w:name w:val="Текст выноски Знак"/>
    <w:basedOn w:val="a0"/>
    <w:link w:val="afffa"/>
    <w:uiPriority w:val="99"/>
    <w:rsid w:val="006867A3"/>
    <w:rPr>
      <w:rFonts w:ascii="Lucida Grande CY" w:eastAsia="Times New Roman" w:hAnsi="Lucida Grande CY" w:cs="Times New Roman"/>
      <w:sz w:val="18"/>
      <w:szCs w:val="18"/>
      <w:lang w:bidi="ar-SA"/>
    </w:rPr>
  </w:style>
  <w:style w:type="character" w:styleId="afffc">
    <w:name w:val="annotation reference"/>
    <w:uiPriority w:val="99"/>
    <w:rsid w:val="006867A3"/>
    <w:rPr>
      <w:sz w:val="16"/>
      <w:szCs w:val="16"/>
    </w:rPr>
  </w:style>
  <w:style w:type="paragraph" w:styleId="afffd">
    <w:name w:val="annotation text"/>
    <w:basedOn w:val="a"/>
    <w:link w:val="afffe"/>
    <w:uiPriority w:val="99"/>
    <w:rsid w:val="006867A3"/>
    <w:rPr>
      <w:sz w:val="20"/>
      <w:szCs w:val="20"/>
    </w:rPr>
  </w:style>
  <w:style w:type="character" w:customStyle="1" w:styleId="afffe">
    <w:name w:val="Текст примечания Знак"/>
    <w:basedOn w:val="a0"/>
    <w:link w:val="afffd"/>
    <w:uiPriority w:val="99"/>
    <w:rsid w:val="006867A3"/>
    <w:rPr>
      <w:rFonts w:ascii="Times New Roman" w:eastAsia="Times New Roman" w:hAnsi="Times New Roman" w:cs="Times New Roman"/>
      <w:lang w:val="ru-RU" w:eastAsia="ru-RU" w:bidi="ar-SA"/>
    </w:rPr>
  </w:style>
  <w:style w:type="paragraph" w:styleId="affff">
    <w:name w:val="annotation subject"/>
    <w:basedOn w:val="afffd"/>
    <w:next w:val="afffd"/>
    <w:link w:val="affff0"/>
    <w:rsid w:val="006867A3"/>
    <w:rPr>
      <w:b/>
      <w:bCs/>
    </w:rPr>
  </w:style>
  <w:style w:type="character" w:customStyle="1" w:styleId="affff0">
    <w:name w:val="Тема примечания Знак"/>
    <w:basedOn w:val="afffe"/>
    <w:link w:val="affff"/>
    <w:rsid w:val="006867A3"/>
    <w:rPr>
      <w:rFonts w:ascii="Times New Roman" w:eastAsia="Times New Roman" w:hAnsi="Times New Roman" w:cs="Times New Roman"/>
      <w:b/>
      <w:bCs/>
      <w:lang w:val="ru-RU" w:eastAsia="ru-RU" w:bidi="ar-SA"/>
    </w:rPr>
  </w:style>
  <w:style w:type="paragraph" w:customStyle="1" w:styleId="-31">
    <w:name w:val="Темный список - Акцент 31"/>
    <w:hidden/>
    <w:uiPriority w:val="71"/>
    <w:rsid w:val="006867A3"/>
    <w:pPr>
      <w:spacing w:after="0" w:line="240" w:lineRule="auto"/>
      <w:ind w:left="0"/>
    </w:pPr>
    <w:rPr>
      <w:rFonts w:ascii="Times New Roman" w:eastAsia="Times New Roman" w:hAnsi="Times New Roman" w:cs="Times New Roman"/>
      <w:sz w:val="24"/>
      <w:szCs w:val="24"/>
      <w:lang w:val="ru-RU" w:eastAsia="ru-RU" w:bidi="ar-SA"/>
    </w:rPr>
  </w:style>
  <w:style w:type="paragraph" w:styleId="17">
    <w:name w:val="toc 1"/>
    <w:basedOn w:val="a"/>
    <w:next w:val="a"/>
    <w:autoRedefine/>
    <w:uiPriority w:val="1"/>
    <w:qFormat/>
    <w:rsid w:val="006867A3"/>
    <w:pPr>
      <w:tabs>
        <w:tab w:val="left" w:pos="480"/>
        <w:tab w:val="right" w:leader="dot" w:pos="10065"/>
      </w:tabs>
      <w:spacing w:before="120"/>
      <w:jc w:val="center"/>
    </w:pPr>
    <w:rPr>
      <w:rFonts w:ascii="Cambria" w:hAnsi="Cambria"/>
      <w:b/>
    </w:rPr>
  </w:style>
  <w:style w:type="paragraph" w:styleId="28">
    <w:name w:val="toc 2"/>
    <w:basedOn w:val="a"/>
    <w:next w:val="a"/>
    <w:autoRedefine/>
    <w:uiPriority w:val="1"/>
    <w:qFormat/>
    <w:rsid w:val="006867A3"/>
    <w:pPr>
      <w:tabs>
        <w:tab w:val="left" w:pos="1200"/>
        <w:tab w:val="right" w:leader="dot" w:pos="9923"/>
      </w:tabs>
      <w:ind w:left="240" w:firstLine="44"/>
    </w:pPr>
    <w:rPr>
      <w:rFonts w:ascii="Cambria" w:hAnsi="Cambria"/>
      <w:b/>
      <w:sz w:val="22"/>
      <w:szCs w:val="22"/>
    </w:rPr>
  </w:style>
  <w:style w:type="paragraph" w:styleId="32">
    <w:name w:val="toc 3"/>
    <w:basedOn w:val="a"/>
    <w:next w:val="a"/>
    <w:autoRedefine/>
    <w:uiPriority w:val="1"/>
    <w:qFormat/>
    <w:rsid w:val="006867A3"/>
    <w:pPr>
      <w:ind w:left="480"/>
    </w:pPr>
    <w:rPr>
      <w:rFonts w:ascii="Cambria" w:hAnsi="Cambria"/>
      <w:sz w:val="22"/>
      <w:szCs w:val="22"/>
    </w:rPr>
  </w:style>
  <w:style w:type="paragraph" w:styleId="42">
    <w:name w:val="toc 4"/>
    <w:basedOn w:val="a"/>
    <w:next w:val="a"/>
    <w:autoRedefine/>
    <w:uiPriority w:val="39"/>
    <w:rsid w:val="006867A3"/>
    <w:pPr>
      <w:ind w:left="720"/>
    </w:pPr>
    <w:rPr>
      <w:rFonts w:ascii="Cambria" w:hAnsi="Cambria"/>
      <w:sz w:val="20"/>
      <w:szCs w:val="20"/>
    </w:rPr>
  </w:style>
  <w:style w:type="paragraph" w:styleId="51">
    <w:name w:val="toc 5"/>
    <w:basedOn w:val="a"/>
    <w:next w:val="a"/>
    <w:autoRedefine/>
    <w:uiPriority w:val="39"/>
    <w:rsid w:val="006867A3"/>
    <w:pPr>
      <w:ind w:left="960"/>
    </w:pPr>
    <w:rPr>
      <w:rFonts w:ascii="Cambria" w:hAnsi="Cambria"/>
      <w:sz w:val="20"/>
      <w:szCs w:val="20"/>
    </w:rPr>
  </w:style>
  <w:style w:type="paragraph" w:styleId="61">
    <w:name w:val="toc 6"/>
    <w:basedOn w:val="a"/>
    <w:next w:val="a"/>
    <w:autoRedefine/>
    <w:uiPriority w:val="39"/>
    <w:rsid w:val="006867A3"/>
    <w:pPr>
      <w:ind w:left="1200"/>
    </w:pPr>
    <w:rPr>
      <w:rFonts w:ascii="Cambria" w:hAnsi="Cambria"/>
      <w:sz w:val="20"/>
      <w:szCs w:val="20"/>
    </w:rPr>
  </w:style>
  <w:style w:type="paragraph" w:styleId="71">
    <w:name w:val="toc 7"/>
    <w:basedOn w:val="a"/>
    <w:next w:val="a"/>
    <w:autoRedefine/>
    <w:uiPriority w:val="39"/>
    <w:rsid w:val="006867A3"/>
    <w:pPr>
      <w:ind w:left="1440"/>
    </w:pPr>
    <w:rPr>
      <w:rFonts w:ascii="Cambria" w:hAnsi="Cambria"/>
      <w:sz w:val="20"/>
      <w:szCs w:val="20"/>
    </w:rPr>
  </w:style>
  <w:style w:type="paragraph" w:styleId="81">
    <w:name w:val="toc 8"/>
    <w:basedOn w:val="a"/>
    <w:next w:val="a"/>
    <w:autoRedefine/>
    <w:uiPriority w:val="39"/>
    <w:rsid w:val="006867A3"/>
    <w:pPr>
      <w:ind w:left="1680"/>
    </w:pPr>
    <w:rPr>
      <w:rFonts w:ascii="Cambria" w:hAnsi="Cambria"/>
      <w:sz w:val="20"/>
      <w:szCs w:val="20"/>
    </w:rPr>
  </w:style>
  <w:style w:type="paragraph" w:styleId="91">
    <w:name w:val="toc 9"/>
    <w:basedOn w:val="a"/>
    <w:next w:val="a"/>
    <w:autoRedefine/>
    <w:uiPriority w:val="39"/>
    <w:rsid w:val="006867A3"/>
    <w:pPr>
      <w:ind w:left="1920"/>
    </w:pPr>
    <w:rPr>
      <w:rFonts w:ascii="Cambria" w:hAnsi="Cambria"/>
      <w:sz w:val="20"/>
      <w:szCs w:val="20"/>
    </w:rPr>
  </w:style>
  <w:style w:type="paragraph" w:styleId="affff1">
    <w:name w:val="Normal (Web)"/>
    <w:aliases w:val="Normal (Web) Char"/>
    <w:basedOn w:val="a"/>
    <w:link w:val="affff2"/>
    <w:uiPriority w:val="99"/>
    <w:unhideWhenUsed/>
    <w:rsid w:val="006867A3"/>
    <w:pPr>
      <w:spacing w:before="100" w:beforeAutospacing="1" w:after="119"/>
    </w:pPr>
  </w:style>
  <w:style w:type="paragraph" w:customStyle="1" w:styleId="1-21">
    <w:name w:val="Средняя сетка 1 - Акцент 21"/>
    <w:basedOn w:val="a"/>
    <w:link w:val="1-2"/>
    <w:uiPriority w:val="34"/>
    <w:qFormat/>
    <w:rsid w:val="006867A3"/>
    <w:pPr>
      <w:ind w:left="720"/>
      <w:contextualSpacing/>
    </w:pPr>
    <w:rPr>
      <w:rFonts w:ascii="Calibri" w:eastAsia="Calibri" w:hAnsi="Calibri"/>
    </w:rPr>
  </w:style>
  <w:style w:type="character" w:customStyle="1" w:styleId="1-2">
    <w:name w:val="Средняя сетка 1 - Акцент 2 Знак"/>
    <w:link w:val="1-21"/>
    <w:uiPriority w:val="34"/>
    <w:locked/>
    <w:rsid w:val="006867A3"/>
    <w:rPr>
      <w:rFonts w:ascii="Calibri" w:eastAsia="Calibri" w:hAnsi="Calibri" w:cs="Times New Roman"/>
      <w:sz w:val="24"/>
      <w:szCs w:val="24"/>
      <w:lang w:bidi="ar-SA"/>
    </w:rPr>
  </w:style>
  <w:style w:type="paragraph" w:customStyle="1" w:styleId="affff3">
    <w:name w:val="О_Т"/>
    <w:basedOn w:val="a"/>
    <w:link w:val="affff4"/>
    <w:rsid w:val="006867A3"/>
    <w:pPr>
      <w:spacing w:line="288" w:lineRule="auto"/>
      <w:ind w:firstLine="539"/>
      <w:jc w:val="both"/>
    </w:pPr>
    <w:rPr>
      <w:rFonts w:ascii="Arial" w:hAnsi="Arial"/>
      <w:sz w:val="28"/>
      <w:szCs w:val="28"/>
    </w:rPr>
  </w:style>
  <w:style w:type="character" w:customStyle="1" w:styleId="affff4">
    <w:name w:val="О_Т Знак"/>
    <w:link w:val="affff3"/>
    <w:rsid w:val="006867A3"/>
    <w:rPr>
      <w:rFonts w:ascii="Arial" w:eastAsia="Times New Roman" w:hAnsi="Arial" w:cs="Times New Roman"/>
      <w:sz w:val="28"/>
      <w:szCs w:val="28"/>
      <w:lang w:val="ru-RU" w:eastAsia="ru-RU" w:bidi="ar-SA"/>
    </w:rPr>
  </w:style>
  <w:style w:type="paragraph" w:customStyle="1" w:styleId="dash041e005f0431005f044b005f0447005f043d005f044b005f0439">
    <w:name w:val="dash041e_005f0431_005f044b_005f0447_005f043d_005f044b_005f0439"/>
    <w:basedOn w:val="a"/>
    <w:rsid w:val="006867A3"/>
    <w:rPr>
      <w:rFonts w:eastAsia="Calibri"/>
    </w:rPr>
  </w:style>
  <w:style w:type="character" w:customStyle="1" w:styleId="dash041e005f0431005f044b005f0447005f043d005f044b005f0439005f005fchar1char1">
    <w:name w:val="dash041e_005f0431_005f044b_005f0447_005f043d_005f044b_005f0439_005f_005fchar1__char1"/>
    <w:rsid w:val="006867A3"/>
  </w:style>
  <w:style w:type="paragraph" w:customStyle="1" w:styleId="-12">
    <w:name w:val="Цветной список - Акцент 12"/>
    <w:basedOn w:val="a"/>
    <w:qFormat/>
    <w:rsid w:val="006867A3"/>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867A3"/>
    <w:rPr>
      <w:rFonts w:ascii="Times New Roman" w:hAnsi="Times New Roman" w:cs="Times New Roman" w:hint="default"/>
      <w:strike w:val="0"/>
      <w:dstrike w:val="0"/>
      <w:sz w:val="24"/>
      <w:szCs w:val="24"/>
      <w:u w:val="none"/>
      <w:effect w:val="none"/>
    </w:rPr>
  </w:style>
  <w:style w:type="paragraph" w:customStyle="1" w:styleId="Osnova">
    <w:name w:val="Osnova"/>
    <w:basedOn w:val="a"/>
    <w:rsid w:val="006867A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11">
    <w:name w:val="Цветная заливка - Акцент 11"/>
    <w:hidden/>
    <w:uiPriority w:val="99"/>
    <w:semiHidden/>
    <w:rsid w:val="006867A3"/>
    <w:pPr>
      <w:spacing w:after="0" w:line="240" w:lineRule="auto"/>
      <w:ind w:left="0"/>
    </w:pPr>
    <w:rPr>
      <w:rFonts w:ascii="Times New Roman" w:eastAsia="Times New Roman" w:hAnsi="Times New Roman" w:cs="Times New Roman"/>
      <w:sz w:val="24"/>
      <w:szCs w:val="24"/>
      <w:lang w:val="ru-RU" w:eastAsia="ru-RU" w:bidi="ar-SA"/>
    </w:rPr>
  </w:style>
  <w:style w:type="paragraph" w:customStyle="1" w:styleId="ConsPlusNormal">
    <w:name w:val="ConsPlusNormal"/>
    <w:rsid w:val="006867A3"/>
    <w:pPr>
      <w:widowControl w:val="0"/>
      <w:autoSpaceDE w:val="0"/>
      <w:autoSpaceDN w:val="0"/>
      <w:adjustRightInd w:val="0"/>
      <w:spacing w:after="0" w:line="240" w:lineRule="auto"/>
      <w:ind w:left="0"/>
    </w:pPr>
    <w:rPr>
      <w:rFonts w:ascii="Arial" w:eastAsia="Times New Roman" w:hAnsi="Arial" w:cs="Arial"/>
      <w:lang w:val="ru-RU" w:eastAsia="ru-RU" w:bidi="ar-SA"/>
    </w:rPr>
  </w:style>
  <w:style w:type="paragraph" w:customStyle="1" w:styleId="-110">
    <w:name w:val="Цветной список - Акцент 11"/>
    <w:basedOn w:val="a"/>
    <w:link w:val="-1"/>
    <w:uiPriority w:val="34"/>
    <w:qFormat/>
    <w:rsid w:val="006867A3"/>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6867A3"/>
    <w:rPr>
      <w:rFonts w:ascii="Calibri" w:eastAsia="Calibri" w:hAnsi="Calibri" w:cs="Times New Roman"/>
      <w:sz w:val="22"/>
      <w:szCs w:val="22"/>
      <w:lang w:val="ru-RU" w:bidi="ar-SA"/>
    </w:rPr>
  </w:style>
  <w:style w:type="character" w:customStyle="1" w:styleId="33">
    <w:name w:val="Основной текст + Курсив3"/>
    <w:uiPriority w:val="99"/>
    <w:rsid w:val="006867A3"/>
    <w:rPr>
      <w:rFonts w:ascii="Times New Roman" w:hAnsi="Times New Roman" w:cs="Times New Roman"/>
      <w:i/>
      <w:iCs/>
      <w:spacing w:val="0"/>
      <w:sz w:val="18"/>
      <w:szCs w:val="18"/>
    </w:rPr>
  </w:style>
  <w:style w:type="character" w:customStyle="1" w:styleId="afff4">
    <w:name w:val="Буллит Курсив Знак"/>
    <w:link w:val="afff3"/>
    <w:uiPriority w:val="99"/>
    <w:rsid w:val="006867A3"/>
    <w:rPr>
      <w:rFonts w:ascii="NewtonCSanPin" w:eastAsia="Times New Roman" w:hAnsi="NewtonCSanPin" w:cs="Times New Roman"/>
      <w:i/>
      <w:iCs/>
      <w:color w:val="000000"/>
      <w:sz w:val="21"/>
      <w:szCs w:val="21"/>
      <w:lang w:bidi="ar-SA"/>
    </w:rPr>
  </w:style>
  <w:style w:type="paragraph" w:customStyle="1" w:styleId="82">
    <w:name w:val="Основной текст8"/>
    <w:basedOn w:val="a"/>
    <w:rsid w:val="006867A3"/>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ff2">
    <w:name w:val="Обычный (веб) Знак"/>
    <w:aliases w:val="Normal (Web) Char Знак"/>
    <w:link w:val="affff1"/>
    <w:uiPriority w:val="99"/>
    <w:rsid w:val="006867A3"/>
    <w:rPr>
      <w:rFonts w:ascii="Times New Roman" w:eastAsia="Times New Roman" w:hAnsi="Times New Roman" w:cs="Times New Roman"/>
      <w:sz w:val="24"/>
      <w:szCs w:val="24"/>
      <w:lang w:val="ru-RU" w:eastAsia="ru-RU" w:bidi="ar-SA"/>
    </w:rPr>
  </w:style>
  <w:style w:type="paragraph" w:styleId="affff5">
    <w:name w:val="footnote text"/>
    <w:basedOn w:val="a"/>
    <w:link w:val="affff6"/>
    <w:uiPriority w:val="99"/>
    <w:rsid w:val="006867A3"/>
  </w:style>
  <w:style w:type="character" w:customStyle="1" w:styleId="affff6">
    <w:name w:val="Текст сноски Знак"/>
    <w:basedOn w:val="a0"/>
    <w:link w:val="affff5"/>
    <w:uiPriority w:val="99"/>
    <w:rsid w:val="006867A3"/>
    <w:rPr>
      <w:rFonts w:ascii="Times New Roman" w:eastAsia="Times New Roman" w:hAnsi="Times New Roman" w:cs="Times New Roman"/>
      <w:sz w:val="24"/>
      <w:szCs w:val="24"/>
      <w:lang w:val="ru-RU" w:eastAsia="ru-RU" w:bidi="ar-SA"/>
    </w:rPr>
  </w:style>
  <w:style w:type="character" w:styleId="affff7">
    <w:name w:val="footnote reference"/>
    <w:uiPriority w:val="99"/>
    <w:rsid w:val="006867A3"/>
    <w:rPr>
      <w:vertAlign w:val="superscript"/>
    </w:rPr>
  </w:style>
  <w:style w:type="paragraph" w:customStyle="1" w:styleId="220">
    <w:name w:val="Основной текст 22"/>
    <w:basedOn w:val="a"/>
    <w:rsid w:val="006867A3"/>
    <w:pPr>
      <w:ind w:firstLine="709"/>
      <w:jc w:val="both"/>
    </w:pPr>
  </w:style>
  <w:style w:type="paragraph" w:customStyle="1" w:styleId="zag4">
    <w:name w:val="zag_4"/>
    <w:basedOn w:val="a"/>
    <w:uiPriority w:val="99"/>
    <w:rsid w:val="006867A3"/>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character" w:customStyle="1" w:styleId="affff8">
    <w:name w:val="Курсив (Выделения)"/>
    <w:uiPriority w:val="99"/>
    <w:rsid w:val="00472DE9"/>
    <w:rPr>
      <w:i/>
      <w:iCs/>
    </w:rPr>
  </w:style>
  <w:style w:type="paragraph" w:customStyle="1" w:styleId="affff9">
    <w:name w:val="Основной (Основной Текст)"/>
    <w:basedOn w:val="NoParagraphStyle"/>
    <w:uiPriority w:val="99"/>
    <w:rsid w:val="00472DE9"/>
    <w:pPr>
      <w:spacing w:line="240" w:lineRule="atLeast"/>
      <w:ind w:firstLine="227"/>
      <w:jc w:val="both"/>
    </w:pPr>
    <w:rPr>
      <w:rFonts w:ascii="Times New Roman" w:eastAsiaTheme="minorEastAsia" w:hAnsi="Times New Roman" w:cs="SchoolBookSanPin-Regular"/>
      <w:sz w:val="20"/>
      <w:szCs w:val="20"/>
      <w:lang w:val="ru-RU"/>
    </w:rPr>
  </w:style>
  <w:style w:type="paragraph" w:customStyle="1" w:styleId="h3">
    <w:name w:val="h3"/>
    <w:basedOn w:val="a"/>
    <w:uiPriority w:val="99"/>
    <w:rsid w:val="00472DE9"/>
    <w:pPr>
      <w:keepNext/>
      <w:suppressAutoHyphens/>
      <w:autoSpaceDE w:val="0"/>
      <w:autoSpaceDN w:val="0"/>
      <w:adjustRightInd w:val="0"/>
      <w:spacing w:before="360" w:after="240" w:line="240" w:lineRule="atLeast"/>
      <w:textAlignment w:val="center"/>
    </w:pPr>
    <w:rPr>
      <w:rFonts w:eastAsiaTheme="minorEastAsia" w:cs="OfficinaSansExtraBoldITC-Reg"/>
      <w:b/>
      <w:bCs/>
      <w:color w:val="000000"/>
      <w:position w:val="6"/>
      <w:sz w:val="22"/>
      <w:szCs w:val="22"/>
    </w:rPr>
  </w:style>
  <w:style w:type="table" w:customStyle="1" w:styleId="TableNormal">
    <w:name w:val="Table Normal"/>
    <w:uiPriority w:val="2"/>
    <w:semiHidden/>
    <w:unhideWhenUsed/>
    <w:qFormat/>
    <w:rsid w:val="00027923"/>
    <w:pPr>
      <w:widowControl w:val="0"/>
      <w:autoSpaceDE w:val="0"/>
      <w:autoSpaceDN w:val="0"/>
      <w:spacing w:after="0" w:line="240" w:lineRule="auto"/>
      <w:ind w:left="0"/>
    </w:pPr>
    <w:rPr>
      <w:sz w:val="22"/>
      <w:szCs w:val="22"/>
      <w:lang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7923"/>
    <w:pPr>
      <w:widowControl w:val="0"/>
      <w:autoSpaceDE w:val="0"/>
      <w:autoSpaceDN w:val="0"/>
    </w:pPr>
    <w:rPr>
      <w:rFonts w:ascii="Bookman Old Style" w:eastAsia="Bookman Old Style" w:hAnsi="Bookman Old Style" w:cs="Bookman Old Style"/>
      <w:sz w:val="22"/>
      <w:szCs w:val="22"/>
      <w:lang w:eastAsia="en-US"/>
    </w:rPr>
  </w:style>
  <w:style w:type="character" w:customStyle="1" w:styleId="affffa">
    <w:name w:val="Другое_"/>
    <w:link w:val="affffb"/>
    <w:uiPriority w:val="99"/>
    <w:locked/>
    <w:rsid w:val="00027923"/>
    <w:rPr>
      <w:rFonts w:ascii="Georgia" w:hAnsi="Georgia" w:cs="Georgia"/>
      <w:sz w:val="19"/>
      <w:szCs w:val="19"/>
    </w:rPr>
  </w:style>
  <w:style w:type="character" w:customStyle="1" w:styleId="29">
    <w:name w:val="Основной текст (2)_"/>
    <w:link w:val="2a"/>
    <w:uiPriority w:val="99"/>
    <w:locked/>
    <w:rsid w:val="00027923"/>
    <w:rPr>
      <w:rFonts w:ascii="Tahoma" w:hAnsi="Tahoma" w:cs="Tahoma"/>
      <w:b/>
      <w:bCs/>
      <w:w w:val="80"/>
    </w:rPr>
  </w:style>
  <w:style w:type="character" w:customStyle="1" w:styleId="43">
    <w:name w:val="Заголовок №4_"/>
    <w:link w:val="44"/>
    <w:uiPriority w:val="99"/>
    <w:locked/>
    <w:rsid w:val="00027923"/>
    <w:rPr>
      <w:rFonts w:ascii="Georgia" w:hAnsi="Georgia" w:cs="Georgia"/>
      <w:b/>
      <w:bCs/>
      <w:color w:val="231F20"/>
      <w:sz w:val="19"/>
      <w:szCs w:val="19"/>
    </w:rPr>
  </w:style>
  <w:style w:type="character" w:customStyle="1" w:styleId="2b">
    <w:name w:val="Колонтитул (2)_"/>
    <w:link w:val="2c"/>
    <w:uiPriority w:val="99"/>
    <w:locked/>
    <w:rsid w:val="00027923"/>
    <w:rPr>
      <w:rFonts w:ascii="Times New Roman" w:hAnsi="Times New Roman" w:cs="Times New Roman"/>
    </w:rPr>
  </w:style>
  <w:style w:type="character" w:customStyle="1" w:styleId="affffc">
    <w:name w:val="Оглавление_"/>
    <w:link w:val="affffd"/>
    <w:uiPriority w:val="99"/>
    <w:locked/>
    <w:rsid w:val="00027923"/>
    <w:rPr>
      <w:rFonts w:ascii="Georgia" w:hAnsi="Georgia" w:cs="Georgia"/>
      <w:sz w:val="19"/>
      <w:szCs w:val="19"/>
    </w:rPr>
  </w:style>
  <w:style w:type="character" w:customStyle="1" w:styleId="18">
    <w:name w:val="Основной текст Знак1"/>
    <w:uiPriority w:val="99"/>
    <w:locked/>
    <w:rsid w:val="00027923"/>
    <w:rPr>
      <w:rFonts w:ascii="Georgia" w:hAnsi="Georgia" w:cs="Georgia"/>
      <w:sz w:val="19"/>
      <w:szCs w:val="19"/>
      <w:u w:val="none"/>
    </w:rPr>
  </w:style>
  <w:style w:type="paragraph" w:customStyle="1" w:styleId="affffb">
    <w:name w:val="Другое"/>
    <w:basedOn w:val="a"/>
    <w:link w:val="affffa"/>
    <w:uiPriority w:val="99"/>
    <w:rsid w:val="00027923"/>
    <w:pPr>
      <w:widowControl w:val="0"/>
      <w:spacing w:line="269" w:lineRule="auto"/>
      <w:ind w:firstLine="240"/>
    </w:pPr>
    <w:rPr>
      <w:rFonts w:ascii="Georgia" w:eastAsiaTheme="minorHAnsi" w:hAnsi="Georgia" w:cs="Georgia"/>
      <w:sz w:val="19"/>
      <w:szCs w:val="19"/>
      <w:lang w:val="en-US" w:eastAsia="en-US" w:bidi="en-US"/>
    </w:rPr>
  </w:style>
  <w:style w:type="paragraph" w:customStyle="1" w:styleId="2a">
    <w:name w:val="Основной текст (2)"/>
    <w:basedOn w:val="a"/>
    <w:link w:val="29"/>
    <w:uiPriority w:val="99"/>
    <w:rsid w:val="00027923"/>
    <w:pPr>
      <w:widowControl w:val="0"/>
      <w:spacing w:after="100"/>
    </w:pPr>
    <w:rPr>
      <w:rFonts w:ascii="Tahoma" w:eastAsiaTheme="minorHAnsi" w:hAnsi="Tahoma" w:cs="Tahoma"/>
      <w:b/>
      <w:bCs/>
      <w:w w:val="80"/>
      <w:sz w:val="20"/>
      <w:szCs w:val="20"/>
      <w:lang w:val="en-US" w:eastAsia="en-US" w:bidi="en-US"/>
    </w:rPr>
  </w:style>
  <w:style w:type="paragraph" w:customStyle="1" w:styleId="44">
    <w:name w:val="Заголовок №4"/>
    <w:basedOn w:val="a"/>
    <w:link w:val="43"/>
    <w:uiPriority w:val="99"/>
    <w:rsid w:val="00027923"/>
    <w:pPr>
      <w:widowControl w:val="0"/>
      <w:spacing w:after="250" w:line="250" w:lineRule="auto"/>
      <w:outlineLvl w:val="3"/>
    </w:pPr>
    <w:rPr>
      <w:rFonts w:ascii="Georgia" w:eastAsiaTheme="minorHAnsi" w:hAnsi="Georgia" w:cs="Georgia"/>
      <w:b/>
      <w:bCs/>
      <w:color w:val="231F20"/>
      <w:sz w:val="19"/>
      <w:szCs w:val="19"/>
      <w:lang w:val="en-US" w:eastAsia="en-US" w:bidi="en-US"/>
    </w:rPr>
  </w:style>
  <w:style w:type="paragraph" w:customStyle="1" w:styleId="2c">
    <w:name w:val="Колонтитул (2)"/>
    <w:basedOn w:val="a"/>
    <w:link w:val="2b"/>
    <w:uiPriority w:val="99"/>
    <w:rsid w:val="00027923"/>
    <w:pPr>
      <w:widowControl w:val="0"/>
    </w:pPr>
    <w:rPr>
      <w:rFonts w:eastAsiaTheme="minorHAnsi"/>
      <w:sz w:val="20"/>
      <w:szCs w:val="20"/>
      <w:lang w:val="en-US" w:eastAsia="en-US" w:bidi="en-US"/>
    </w:rPr>
  </w:style>
  <w:style w:type="paragraph" w:customStyle="1" w:styleId="affffd">
    <w:name w:val="Оглавление"/>
    <w:basedOn w:val="a"/>
    <w:link w:val="affffc"/>
    <w:uiPriority w:val="99"/>
    <w:rsid w:val="00027923"/>
    <w:pPr>
      <w:widowControl w:val="0"/>
      <w:spacing w:after="50" w:line="314" w:lineRule="auto"/>
      <w:ind w:firstLine="240"/>
    </w:pPr>
    <w:rPr>
      <w:rFonts w:ascii="Georgia" w:eastAsiaTheme="minorHAnsi" w:hAnsi="Georgia" w:cs="Georgia"/>
      <w:sz w:val="19"/>
      <w:szCs w:val="19"/>
      <w:lang w:val="en-US" w:eastAsia="en-US" w:bidi="en-US"/>
    </w:rPr>
  </w:style>
  <w:style w:type="character" w:customStyle="1" w:styleId="afff8">
    <w:name w:val="Сноска_"/>
    <w:link w:val="afff7"/>
    <w:uiPriority w:val="99"/>
    <w:locked/>
    <w:rsid w:val="00027923"/>
    <w:rPr>
      <w:rFonts w:ascii="NewtonCSanPin" w:eastAsia="Times New Roman" w:hAnsi="NewtonCSanPin" w:cs="Times New Roman"/>
      <w:color w:val="000000"/>
      <w:sz w:val="17"/>
      <w:szCs w:val="17"/>
      <w:lang w:val="ru-RU" w:eastAsia="ru-RU" w:bidi="ar-SA"/>
    </w:rPr>
  </w:style>
  <w:style w:type="character" w:customStyle="1" w:styleId="72">
    <w:name w:val="Основной текст (7)_"/>
    <w:link w:val="73"/>
    <w:uiPriority w:val="99"/>
    <w:locked/>
    <w:rsid w:val="00027923"/>
    <w:rPr>
      <w:rFonts w:ascii="Tahoma" w:hAnsi="Tahoma" w:cs="Tahoma"/>
      <w:b/>
      <w:bCs/>
      <w:color w:val="231F20"/>
      <w:sz w:val="18"/>
      <w:szCs w:val="18"/>
    </w:rPr>
  </w:style>
  <w:style w:type="paragraph" w:customStyle="1" w:styleId="73">
    <w:name w:val="Основной текст (7)"/>
    <w:basedOn w:val="a"/>
    <w:link w:val="72"/>
    <w:uiPriority w:val="99"/>
    <w:rsid w:val="00027923"/>
    <w:pPr>
      <w:widowControl w:val="0"/>
      <w:spacing w:after="40" w:line="254" w:lineRule="auto"/>
    </w:pPr>
    <w:rPr>
      <w:rFonts w:ascii="Tahoma" w:eastAsiaTheme="minorHAnsi" w:hAnsi="Tahoma" w:cs="Tahoma"/>
      <w:b/>
      <w:bCs/>
      <w:color w:val="231F20"/>
      <w:sz w:val="18"/>
      <w:szCs w:val="18"/>
      <w:lang w:val="en-US" w:eastAsia="en-US" w:bidi="en-US"/>
    </w:rPr>
  </w:style>
  <w:style w:type="numbering" w:customStyle="1" w:styleId="19">
    <w:name w:val="Нет списка1"/>
    <w:next w:val="a2"/>
    <w:uiPriority w:val="99"/>
    <w:semiHidden/>
    <w:unhideWhenUsed/>
    <w:rsid w:val="00027923"/>
  </w:style>
  <w:style w:type="table" w:customStyle="1" w:styleId="TableNormal1">
    <w:name w:val="Table Normal1"/>
    <w:uiPriority w:val="2"/>
    <w:semiHidden/>
    <w:unhideWhenUsed/>
    <w:qFormat/>
    <w:rsid w:val="00027923"/>
    <w:pPr>
      <w:widowControl w:val="0"/>
      <w:autoSpaceDE w:val="0"/>
      <w:autoSpaceDN w:val="0"/>
      <w:spacing w:after="0" w:line="240" w:lineRule="auto"/>
      <w:ind w:left="0"/>
    </w:pPr>
    <w:rPr>
      <w:sz w:val="22"/>
      <w:szCs w:val="22"/>
      <w:lang w:bidi="ar-SA"/>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27923"/>
    <w:pPr>
      <w:widowControl w:val="0"/>
      <w:autoSpaceDE w:val="0"/>
      <w:autoSpaceDN w:val="0"/>
      <w:spacing w:after="0" w:line="240" w:lineRule="auto"/>
      <w:ind w:left="0"/>
    </w:pPr>
    <w:rPr>
      <w:sz w:val="22"/>
      <w:szCs w:val="22"/>
      <w:lang w:bidi="ar-SA"/>
    </w:rPr>
    <w:tblPr>
      <w:tblInd w:w="0" w:type="dxa"/>
      <w:tblCellMar>
        <w:top w:w="0" w:type="dxa"/>
        <w:left w:w="0" w:type="dxa"/>
        <w:bottom w:w="0" w:type="dxa"/>
        <w:right w:w="0" w:type="dxa"/>
      </w:tblCellMar>
    </w:tblPr>
  </w:style>
  <w:style w:type="paragraph" w:customStyle="1" w:styleId="ParagraphStyle">
    <w:name w:val="Paragraph Style"/>
    <w:rsid w:val="00027923"/>
    <w:pPr>
      <w:suppressAutoHyphens/>
      <w:spacing w:after="0" w:line="100" w:lineRule="atLeast"/>
      <w:ind w:left="0"/>
    </w:pPr>
    <w:rPr>
      <w:rFonts w:ascii="Arial" w:eastAsia="SimSun" w:hAnsi="Arial" w:cs="Arial"/>
      <w:kern w:val="1"/>
      <w:sz w:val="24"/>
      <w:szCs w:val="24"/>
      <w:lang w:val="ru-RU" w:eastAsia="hi-IN" w:bidi="hi-IN"/>
    </w:rPr>
  </w:style>
  <w:style w:type="numbering" w:customStyle="1" w:styleId="2d">
    <w:name w:val="Нет списка2"/>
    <w:next w:val="a2"/>
    <w:uiPriority w:val="99"/>
    <w:semiHidden/>
    <w:unhideWhenUsed/>
    <w:rsid w:val="00027923"/>
  </w:style>
  <w:style w:type="table" w:customStyle="1" w:styleId="1a">
    <w:name w:val="Сетка таблицы1"/>
    <w:basedOn w:val="a1"/>
    <w:next w:val="aff5"/>
    <w:uiPriority w:val="59"/>
    <w:rsid w:val="00027923"/>
    <w:pPr>
      <w:spacing w:after="0" w:line="240" w:lineRule="auto"/>
      <w:ind w:left="0"/>
    </w:pPr>
    <w:rPr>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027923"/>
  </w:style>
  <w:style w:type="numbering" w:customStyle="1" w:styleId="111">
    <w:name w:val="Нет списка11"/>
    <w:next w:val="a2"/>
    <w:uiPriority w:val="99"/>
    <w:semiHidden/>
    <w:unhideWhenUsed/>
    <w:rsid w:val="00027923"/>
  </w:style>
  <w:style w:type="table" w:customStyle="1" w:styleId="2e">
    <w:name w:val="Сетка таблицы2"/>
    <w:basedOn w:val="a1"/>
    <w:next w:val="aff5"/>
    <w:uiPriority w:val="59"/>
    <w:rsid w:val="00027923"/>
    <w:pPr>
      <w:spacing w:after="0" w:line="240" w:lineRule="auto"/>
      <w:ind w:left="0"/>
    </w:pPr>
    <w:rPr>
      <w:rFonts w:ascii="Times New Roman" w:eastAsia="Calibri" w:hAnsi="Times New Roman" w:cs="Arial Unicode MS"/>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FollowedHyperlink"/>
    <w:uiPriority w:val="99"/>
    <w:semiHidden/>
    <w:unhideWhenUsed/>
    <w:rsid w:val="00027923"/>
    <w:rPr>
      <w:color w:val="800080"/>
      <w:u w:val="single"/>
    </w:rPr>
  </w:style>
  <w:style w:type="table" w:customStyle="1" w:styleId="112">
    <w:name w:val="Сетка таблицы11"/>
    <w:basedOn w:val="a1"/>
    <w:next w:val="aff5"/>
    <w:rsid w:val="00027923"/>
    <w:pPr>
      <w:spacing w:after="0" w:line="240" w:lineRule="auto"/>
      <w:ind w:left="0"/>
    </w:pPr>
    <w:rPr>
      <w:rFonts w:ascii="Times New Roman" w:eastAsia="Times New Roman" w:hAnsi="Times New Roman" w:cs="Arial Unicode MS"/>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5"/>
    <w:rsid w:val="00027923"/>
    <w:pPr>
      <w:spacing w:after="0" w:line="240" w:lineRule="auto"/>
      <w:ind w:left="0"/>
    </w:pPr>
    <w:rPr>
      <w:rFonts w:ascii="Calibri" w:eastAsia="Calibri" w:hAnsi="Calibri" w:cs="Times New Roman"/>
      <w:szCs w:val="22"/>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027923"/>
    <w:pPr>
      <w:widowControl w:val="0"/>
      <w:autoSpaceDE w:val="0"/>
      <w:autoSpaceDN w:val="0"/>
      <w:spacing w:after="0" w:line="240" w:lineRule="auto"/>
      <w:ind w:left="0"/>
    </w:pPr>
    <w:rPr>
      <w:rFonts w:ascii="Calibri" w:eastAsia="Calibri" w:hAnsi="Calibri" w:cs="Times New Roman"/>
      <w:sz w:val="22"/>
      <w:szCs w:val="22"/>
      <w:lang w:bidi="ar-SA"/>
    </w:rPr>
    <w:tblPr>
      <w:tblInd w:w="0" w:type="dxa"/>
      <w:tblCellMar>
        <w:top w:w="0" w:type="dxa"/>
        <w:left w:w="0" w:type="dxa"/>
        <w:bottom w:w="0" w:type="dxa"/>
        <w:right w:w="0" w:type="dxa"/>
      </w:tblCellMar>
    </w:tblPr>
  </w:style>
  <w:style w:type="paragraph" w:customStyle="1" w:styleId="113">
    <w:name w:val="Оглавление 11"/>
    <w:basedOn w:val="a"/>
    <w:uiPriority w:val="39"/>
    <w:qFormat/>
    <w:rsid w:val="00027923"/>
    <w:pPr>
      <w:widowControl w:val="0"/>
      <w:autoSpaceDE w:val="0"/>
      <w:autoSpaceDN w:val="0"/>
      <w:spacing w:before="130"/>
      <w:ind w:left="117"/>
    </w:pPr>
    <w:rPr>
      <w:sz w:val="20"/>
      <w:szCs w:val="20"/>
      <w:lang w:eastAsia="en-US"/>
    </w:rPr>
  </w:style>
  <w:style w:type="paragraph" w:customStyle="1" w:styleId="213">
    <w:name w:val="Оглавление 21"/>
    <w:basedOn w:val="a"/>
    <w:uiPriority w:val="39"/>
    <w:qFormat/>
    <w:rsid w:val="00027923"/>
    <w:pPr>
      <w:widowControl w:val="0"/>
      <w:autoSpaceDE w:val="0"/>
      <w:autoSpaceDN w:val="0"/>
      <w:spacing w:before="10"/>
      <w:ind w:left="343"/>
    </w:pPr>
    <w:rPr>
      <w:sz w:val="20"/>
      <w:szCs w:val="20"/>
      <w:lang w:eastAsia="en-US"/>
    </w:rPr>
  </w:style>
  <w:style w:type="paragraph" w:customStyle="1" w:styleId="310">
    <w:name w:val="Оглавление 31"/>
    <w:basedOn w:val="a"/>
    <w:uiPriority w:val="39"/>
    <w:qFormat/>
    <w:rsid w:val="00027923"/>
    <w:pPr>
      <w:widowControl w:val="0"/>
      <w:autoSpaceDE w:val="0"/>
      <w:autoSpaceDN w:val="0"/>
      <w:spacing w:before="10"/>
      <w:ind w:left="761" w:hanging="192"/>
    </w:pPr>
    <w:rPr>
      <w:sz w:val="20"/>
      <w:szCs w:val="20"/>
      <w:lang w:eastAsia="en-US"/>
    </w:rPr>
  </w:style>
  <w:style w:type="paragraph" w:customStyle="1" w:styleId="114">
    <w:name w:val="Заголовок 11"/>
    <w:basedOn w:val="a"/>
    <w:qFormat/>
    <w:rsid w:val="00027923"/>
    <w:pPr>
      <w:widowControl w:val="0"/>
      <w:autoSpaceDE w:val="0"/>
      <w:autoSpaceDN w:val="0"/>
      <w:spacing w:before="70"/>
      <w:ind w:left="118"/>
      <w:outlineLvl w:val="1"/>
    </w:pPr>
    <w:rPr>
      <w:rFonts w:ascii="Verdana" w:eastAsia="Verdana" w:hAnsi="Verdana" w:cs="Verdana"/>
      <w:lang w:eastAsia="en-US"/>
    </w:rPr>
  </w:style>
  <w:style w:type="character" w:customStyle="1" w:styleId="ab">
    <w:name w:val="Без интервала Знак"/>
    <w:link w:val="aa"/>
    <w:uiPriority w:val="1"/>
    <w:locked/>
    <w:rsid w:val="00027923"/>
    <w:rPr>
      <w:rFonts w:ascii="Times New Roman" w:eastAsia="Times New Roman" w:hAnsi="Times New Roman" w:cs="Times New Roman"/>
      <w:sz w:val="24"/>
      <w:szCs w:val="24"/>
      <w:lang w:val="ru-RU" w:eastAsia="ru-RU" w:bidi="ar-SA"/>
    </w:rPr>
  </w:style>
  <w:style w:type="paragraph" w:customStyle="1" w:styleId="Standard">
    <w:name w:val="Standard"/>
    <w:rsid w:val="00027923"/>
    <w:pPr>
      <w:suppressAutoHyphens/>
      <w:autoSpaceDN w:val="0"/>
      <w:spacing w:after="200" w:line="276" w:lineRule="auto"/>
      <w:ind w:left="0"/>
      <w:textAlignment w:val="baseline"/>
    </w:pPr>
    <w:rPr>
      <w:rFonts w:ascii="Calibri" w:eastAsia="SimSun" w:hAnsi="Calibri" w:cs="Tahoma"/>
      <w:kern w:val="3"/>
      <w:sz w:val="22"/>
      <w:szCs w:val="22"/>
      <w:lang w:val="ru-RU" w:bidi="ar-SA"/>
    </w:rPr>
  </w:style>
  <w:style w:type="numbering" w:customStyle="1" w:styleId="45">
    <w:name w:val="Нет списка4"/>
    <w:next w:val="a2"/>
    <w:uiPriority w:val="99"/>
    <w:semiHidden/>
    <w:unhideWhenUsed/>
    <w:rsid w:val="00027923"/>
  </w:style>
  <w:style w:type="numbering" w:customStyle="1" w:styleId="120">
    <w:name w:val="Нет списка12"/>
    <w:next w:val="a2"/>
    <w:uiPriority w:val="99"/>
    <w:semiHidden/>
    <w:unhideWhenUsed/>
    <w:rsid w:val="00027923"/>
  </w:style>
  <w:style w:type="table" w:customStyle="1" w:styleId="TableNormal4">
    <w:name w:val="Table Normal4"/>
    <w:uiPriority w:val="2"/>
    <w:semiHidden/>
    <w:unhideWhenUsed/>
    <w:qFormat/>
    <w:rsid w:val="00027923"/>
    <w:pPr>
      <w:widowControl w:val="0"/>
      <w:autoSpaceDE w:val="0"/>
      <w:autoSpaceDN w:val="0"/>
      <w:spacing w:before="240" w:after="200" w:line="276" w:lineRule="auto"/>
      <w:ind w:left="0" w:firstLine="567"/>
      <w:jc w:val="center"/>
    </w:pPr>
    <w:rPr>
      <w:rFonts w:ascii="Calibri" w:eastAsia="Calibri" w:hAnsi="Calibri" w:cs="Times New Roman"/>
      <w:sz w:val="22"/>
      <w:szCs w:val="22"/>
      <w:lang w:bidi="ar-SA"/>
    </w:rPr>
    <w:tblPr>
      <w:tblInd w:w="0" w:type="dxa"/>
      <w:tblCellMar>
        <w:top w:w="0" w:type="dxa"/>
        <w:left w:w="0" w:type="dxa"/>
        <w:bottom w:w="0" w:type="dxa"/>
        <w:right w:w="0" w:type="dxa"/>
      </w:tblCellMar>
    </w:tblPr>
  </w:style>
  <w:style w:type="paragraph" w:customStyle="1" w:styleId="1b">
    <w:name w:val="Заголовок оглавления1"/>
    <w:basedOn w:val="10"/>
    <w:next w:val="a"/>
    <w:uiPriority w:val="39"/>
    <w:unhideWhenUsed/>
    <w:qFormat/>
    <w:rsid w:val="00027923"/>
    <w:pPr>
      <w:keepNext/>
      <w:keepLines/>
      <w:spacing w:before="480" w:after="0" w:line="276" w:lineRule="auto"/>
      <w:ind w:firstLine="567"/>
      <w:contextualSpacing w:val="0"/>
      <w:jc w:val="center"/>
      <w:outlineLvl w:val="9"/>
    </w:pPr>
    <w:rPr>
      <w:rFonts w:ascii="Cambria" w:eastAsia="Times New Roman" w:hAnsi="Cambria" w:cs="Times New Roman"/>
      <w:b/>
      <w:bCs/>
      <w:smallCaps w:val="0"/>
      <w:color w:val="365F91"/>
      <w:spacing w:val="0"/>
      <w:sz w:val="28"/>
      <w:szCs w:val="28"/>
    </w:rPr>
  </w:style>
  <w:style w:type="paragraph" w:customStyle="1" w:styleId="410">
    <w:name w:val="Оглавление 41"/>
    <w:basedOn w:val="a"/>
    <w:next w:val="a"/>
    <w:autoRedefine/>
    <w:uiPriority w:val="39"/>
    <w:unhideWhenUsed/>
    <w:rsid w:val="00027923"/>
    <w:pPr>
      <w:widowControl w:val="0"/>
      <w:autoSpaceDE w:val="0"/>
      <w:autoSpaceDN w:val="0"/>
      <w:spacing w:before="240"/>
      <w:ind w:left="660" w:firstLine="567"/>
      <w:jc w:val="center"/>
    </w:pPr>
    <w:rPr>
      <w:rFonts w:ascii="Calibri" w:eastAsia="Bookman Old Style" w:hAnsi="Calibri" w:cs="Calibri"/>
      <w:sz w:val="20"/>
      <w:szCs w:val="20"/>
      <w:lang w:val="en-US" w:eastAsia="en-US"/>
    </w:rPr>
  </w:style>
  <w:style w:type="paragraph" w:customStyle="1" w:styleId="510">
    <w:name w:val="Оглавление 51"/>
    <w:basedOn w:val="a"/>
    <w:next w:val="a"/>
    <w:autoRedefine/>
    <w:uiPriority w:val="39"/>
    <w:unhideWhenUsed/>
    <w:rsid w:val="00027923"/>
    <w:pPr>
      <w:widowControl w:val="0"/>
      <w:autoSpaceDE w:val="0"/>
      <w:autoSpaceDN w:val="0"/>
      <w:spacing w:before="240"/>
      <w:ind w:left="880" w:firstLine="567"/>
      <w:jc w:val="center"/>
    </w:pPr>
    <w:rPr>
      <w:rFonts w:ascii="Calibri" w:eastAsia="Bookman Old Style" w:hAnsi="Calibri" w:cs="Calibri"/>
      <w:sz w:val="20"/>
      <w:szCs w:val="20"/>
      <w:lang w:val="en-US" w:eastAsia="en-US"/>
    </w:rPr>
  </w:style>
  <w:style w:type="paragraph" w:customStyle="1" w:styleId="610">
    <w:name w:val="Оглавление 61"/>
    <w:basedOn w:val="a"/>
    <w:next w:val="a"/>
    <w:autoRedefine/>
    <w:uiPriority w:val="39"/>
    <w:unhideWhenUsed/>
    <w:rsid w:val="00027923"/>
    <w:pPr>
      <w:widowControl w:val="0"/>
      <w:autoSpaceDE w:val="0"/>
      <w:autoSpaceDN w:val="0"/>
      <w:spacing w:before="240"/>
      <w:ind w:left="1100" w:firstLine="567"/>
      <w:jc w:val="center"/>
    </w:pPr>
    <w:rPr>
      <w:rFonts w:ascii="Calibri" w:eastAsia="Bookman Old Style" w:hAnsi="Calibri" w:cs="Calibri"/>
      <w:sz w:val="20"/>
      <w:szCs w:val="20"/>
      <w:lang w:val="en-US" w:eastAsia="en-US"/>
    </w:rPr>
  </w:style>
  <w:style w:type="paragraph" w:customStyle="1" w:styleId="710">
    <w:name w:val="Оглавление 71"/>
    <w:basedOn w:val="a"/>
    <w:next w:val="a"/>
    <w:autoRedefine/>
    <w:uiPriority w:val="39"/>
    <w:unhideWhenUsed/>
    <w:rsid w:val="00027923"/>
    <w:pPr>
      <w:widowControl w:val="0"/>
      <w:autoSpaceDE w:val="0"/>
      <w:autoSpaceDN w:val="0"/>
      <w:spacing w:before="240"/>
      <w:ind w:left="1320" w:firstLine="567"/>
      <w:jc w:val="center"/>
    </w:pPr>
    <w:rPr>
      <w:rFonts w:ascii="Calibri" w:eastAsia="Bookman Old Style" w:hAnsi="Calibri" w:cs="Calibri"/>
      <w:sz w:val="20"/>
      <w:szCs w:val="20"/>
      <w:lang w:val="en-US" w:eastAsia="en-US"/>
    </w:rPr>
  </w:style>
  <w:style w:type="paragraph" w:customStyle="1" w:styleId="810">
    <w:name w:val="Оглавление 81"/>
    <w:basedOn w:val="a"/>
    <w:next w:val="a"/>
    <w:autoRedefine/>
    <w:uiPriority w:val="39"/>
    <w:unhideWhenUsed/>
    <w:rsid w:val="00027923"/>
    <w:pPr>
      <w:widowControl w:val="0"/>
      <w:autoSpaceDE w:val="0"/>
      <w:autoSpaceDN w:val="0"/>
      <w:spacing w:before="240"/>
      <w:ind w:left="1540" w:firstLine="567"/>
      <w:jc w:val="center"/>
    </w:pPr>
    <w:rPr>
      <w:rFonts w:ascii="Calibri" w:eastAsia="Bookman Old Style" w:hAnsi="Calibri" w:cs="Calibri"/>
      <w:sz w:val="20"/>
      <w:szCs w:val="20"/>
      <w:lang w:val="en-US" w:eastAsia="en-US"/>
    </w:rPr>
  </w:style>
  <w:style w:type="paragraph" w:customStyle="1" w:styleId="910">
    <w:name w:val="Оглавление 91"/>
    <w:basedOn w:val="a"/>
    <w:next w:val="a"/>
    <w:autoRedefine/>
    <w:uiPriority w:val="39"/>
    <w:unhideWhenUsed/>
    <w:rsid w:val="00027923"/>
    <w:pPr>
      <w:widowControl w:val="0"/>
      <w:autoSpaceDE w:val="0"/>
      <w:autoSpaceDN w:val="0"/>
      <w:spacing w:before="240"/>
      <w:ind w:left="1760" w:firstLine="567"/>
      <w:jc w:val="center"/>
    </w:pPr>
    <w:rPr>
      <w:rFonts w:ascii="Calibri" w:eastAsia="Bookman Old Style" w:hAnsi="Calibri" w:cs="Calibri"/>
      <w:sz w:val="20"/>
      <w:szCs w:val="20"/>
      <w:lang w:val="en-US" w:eastAsia="en-US"/>
    </w:rPr>
  </w:style>
  <w:style w:type="character" w:customStyle="1" w:styleId="1c">
    <w:name w:val="Гиперссылка1"/>
    <w:uiPriority w:val="99"/>
    <w:unhideWhenUsed/>
    <w:rsid w:val="00027923"/>
    <w:rPr>
      <w:color w:val="0000FF"/>
      <w:u w:val="single"/>
    </w:rPr>
  </w:style>
  <w:style w:type="numbering" w:customStyle="1" w:styleId="1">
    <w:name w:val="Текущий список1"/>
    <w:uiPriority w:val="99"/>
    <w:rsid w:val="00027923"/>
    <w:pPr>
      <w:numPr>
        <w:numId w:val="31"/>
      </w:numPr>
    </w:pPr>
  </w:style>
  <w:style w:type="numbering" w:customStyle="1" w:styleId="2">
    <w:name w:val="Текущий список2"/>
    <w:uiPriority w:val="99"/>
    <w:rsid w:val="00027923"/>
    <w:pPr>
      <w:numPr>
        <w:numId w:val="32"/>
      </w:numPr>
    </w:pPr>
  </w:style>
  <w:style w:type="table" w:customStyle="1" w:styleId="35">
    <w:name w:val="Сетка таблицы3"/>
    <w:basedOn w:val="a1"/>
    <w:next w:val="aff5"/>
    <w:uiPriority w:val="59"/>
    <w:rsid w:val="00027923"/>
    <w:pPr>
      <w:spacing w:after="0" w:line="240" w:lineRule="auto"/>
      <w:ind w:left="0"/>
    </w:pPr>
    <w:rPr>
      <w:rFonts w:ascii="Times New Roman" w:eastAsia="Times New Roman" w:hAnsi="Times New Roman" w:cs="Times New Roman"/>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f5"/>
    <w:uiPriority w:val="59"/>
    <w:unhideWhenUsed/>
    <w:rsid w:val="00027923"/>
    <w:pPr>
      <w:spacing w:after="0" w:line="240" w:lineRule="auto"/>
      <w:ind w:left="0"/>
    </w:pPr>
    <w:rPr>
      <w:rFonts w:ascii="Times New Roman" w:eastAsia="Times New Roman" w:hAnsi="Times New Roman"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f5"/>
    <w:uiPriority w:val="59"/>
    <w:unhideWhenUsed/>
    <w:rsid w:val="00027923"/>
    <w:pPr>
      <w:spacing w:after="0" w:line="240" w:lineRule="auto"/>
      <w:ind w:left="0"/>
    </w:pPr>
    <w:rPr>
      <w:rFonts w:ascii="Times New Roman" w:eastAsia="Times New Roman" w:hAnsi="Times New Roman"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
    <w:name w:val="List"/>
    <w:basedOn w:val="af6"/>
    <w:semiHidden/>
    <w:unhideWhenUsed/>
    <w:rsid w:val="00027923"/>
    <w:pPr>
      <w:widowControl w:val="0"/>
      <w:suppressAutoHyphens/>
      <w:autoSpaceDE/>
      <w:autoSpaceDN/>
      <w:spacing w:after="120" w:line="240" w:lineRule="auto"/>
      <w:ind w:firstLine="0"/>
      <w:jc w:val="left"/>
    </w:pPr>
    <w:rPr>
      <w:rFonts w:ascii="Times New Roman" w:eastAsia="SimSun" w:hAnsi="Times New Roman" w:cs="Mangal"/>
      <w:color w:val="auto"/>
      <w:kern w:val="2"/>
      <w:sz w:val="24"/>
      <w:szCs w:val="24"/>
      <w:lang w:eastAsia="hi-IN" w:bidi="hi-IN"/>
    </w:rPr>
  </w:style>
  <w:style w:type="paragraph" w:customStyle="1" w:styleId="1d">
    <w:name w:val="Заголовок1"/>
    <w:basedOn w:val="a"/>
    <w:next w:val="af6"/>
    <w:rsid w:val="00027923"/>
    <w:pPr>
      <w:keepNext/>
      <w:widowControl w:val="0"/>
      <w:suppressAutoHyphens/>
      <w:spacing w:before="240" w:after="120"/>
    </w:pPr>
    <w:rPr>
      <w:rFonts w:ascii="Arial" w:eastAsia="Microsoft YaHei" w:hAnsi="Arial" w:cs="Mangal"/>
      <w:kern w:val="2"/>
      <w:sz w:val="28"/>
      <w:szCs w:val="28"/>
      <w:lang w:eastAsia="hi-IN" w:bidi="hi-IN"/>
    </w:rPr>
  </w:style>
  <w:style w:type="paragraph" w:customStyle="1" w:styleId="1e">
    <w:name w:val="Название1"/>
    <w:basedOn w:val="a"/>
    <w:rsid w:val="00027923"/>
    <w:pPr>
      <w:widowControl w:val="0"/>
      <w:suppressLineNumbers/>
      <w:suppressAutoHyphens/>
      <w:spacing w:before="120" w:after="120"/>
    </w:pPr>
    <w:rPr>
      <w:rFonts w:eastAsia="SimSun" w:cs="Mangal"/>
      <w:i/>
      <w:iCs/>
      <w:kern w:val="2"/>
      <w:lang w:eastAsia="hi-IN" w:bidi="hi-IN"/>
    </w:rPr>
  </w:style>
  <w:style w:type="paragraph" w:customStyle="1" w:styleId="1f">
    <w:name w:val="Указатель1"/>
    <w:basedOn w:val="a"/>
    <w:rsid w:val="00027923"/>
    <w:pPr>
      <w:widowControl w:val="0"/>
      <w:suppressLineNumbers/>
      <w:suppressAutoHyphens/>
    </w:pPr>
    <w:rPr>
      <w:rFonts w:eastAsia="SimSun" w:cs="Mangal"/>
      <w:kern w:val="2"/>
      <w:lang w:eastAsia="hi-IN" w:bidi="hi-IN"/>
    </w:rPr>
  </w:style>
  <w:style w:type="paragraph" w:customStyle="1" w:styleId="afffff0">
    <w:name w:val="Содержимое таблицы"/>
    <w:basedOn w:val="a"/>
    <w:rsid w:val="00027923"/>
    <w:pPr>
      <w:widowControl w:val="0"/>
      <w:suppressLineNumbers/>
      <w:suppressAutoHyphens/>
    </w:pPr>
    <w:rPr>
      <w:rFonts w:eastAsia="SimSun" w:cs="Mangal"/>
      <w:kern w:val="2"/>
      <w:lang w:eastAsia="hi-IN" w:bidi="hi-IN"/>
    </w:rPr>
  </w:style>
  <w:style w:type="paragraph" w:customStyle="1" w:styleId="afffff1">
    <w:name w:val="Заголовок таблицы"/>
    <w:basedOn w:val="afffff0"/>
    <w:rsid w:val="00027923"/>
    <w:pPr>
      <w:jc w:val="center"/>
    </w:pPr>
    <w:rPr>
      <w:b/>
      <w:bCs/>
    </w:rPr>
  </w:style>
  <w:style w:type="character" w:customStyle="1" w:styleId="WW8Num1z0">
    <w:name w:val="WW8Num1z0"/>
    <w:rsid w:val="00027923"/>
    <w:rPr>
      <w:b w:val="0"/>
      <w:bCs w:val="0"/>
      <w:i w:val="0"/>
      <w:iCs w:val="0"/>
      <w:w w:val="86"/>
      <w:position w:val="10"/>
      <w:sz w:val="20"/>
      <w:szCs w:val="20"/>
      <w:lang w:val="ru-RU"/>
    </w:rPr>
  </w:style>
  <w:style w:type="character" w:customStyle="1" w:styleId="WW8Num1z1">
    <w:name w:val="WW8Num1z1"/>
    <w:rsid w:val="00027923"/>
    <w:rPr>
      <w:rFonts w:ascii="Symbol" w:hAnsi="Symbol" w:cs="Symbol" w:hint="default"/>
    </w:rPr>
  </w:style>
  <w:style w:type="character" w:customStyle="1" w:styleId="WW8Num2z0">
    <w:name w:val="WW8Num2z0"/>
    <w:rsid w:val="00027923"/>
    <w:rPr>
      <w:b w:val="0"/>
      <w:bCs w:val="0"/>
      <w:i w:val="0"/>
      <w:iCs w:val="0"/>
      <w:w w:val="86"/>
      <w:position w:val="10"/>
      <w:sz w:val="20"/>
      <w:szCs w:val="20"/>
      <w:lang w:val="ru-RU"/>
    </w:rPr>
  </w:style>
  <w:style w:type="character" w:customStyle="1" w:styleId="WW8Num2z1">
    <w:name w:val="WW8Num2z1"/>
    <w:rsid w:val="00027923"/>
    <w:rPr>
      <w:rFonts w:ascii="Symbol" w:hAnsi="Symbol" w:cs="Symbol" w:hint="default"/>
    </w:rPr>
  </w:style>
  <w:style w:type="character" w:customStyle="1" w:styleId="WW8Num3z0">
    <w:name w:val="WW8Num3z0"/>
    <w:rsid w:val="00027923"/>
    <w:rPr>
      <w:b w:val="0"/>
      <w:bCs w:val="0"/>
      <w:i w:val="0"/>
      <w:iCs w:val="0"/>
      <w:w w:val="86"/>
      <w:position w:val="10"/>
      <w:sz w:val="20"/>
      <w:szCs w:val="20"/>
      <w:lang w:val="ru-RU"/>
    </w:rPr>
  </w:style>
  <w:style w:type="character" w:customStyle="1" w:styleId="WW8Num3z1">
    <w:name w:val="WW8Num3z1"/>
    <w:rsid w:val="00027923"/>
    <w:rPr>
      <w:rFonts w:ascii="Symbol" w:hAnsi="Symbol" w:cs="Symbol" w:hint="default"/>
    </w:rPr>
  </w:style>
  <w:style w:type="character" w:customStyle="1" w:styleId="WW8Num4z0">
    <w:name w:val="WW8Num4z0"/>
    <w:rsid w:val="00027923"/>
    <w:rPr>
      <w:b w:val="0"/>
      <w:bCs w:val="0"/>
      <w:i w:val="0"/>
      <w:iCs w:val="0"/>
      <w:w w:val="86"/>
      <w:position w:val="10"/>
      <w:sz w:val="20"/>
      <w:szCs w:val="20"/>
      <w:lang w:val="ru-RU"/>
    </w:rPr>
  </w:style>
  <w:style w:type="character" w:customStyle="1" w:styleId="WW8Num4z1">
    <w:name w:val="WW8Num4z1"/>
    <w:rsid w:val="00027923"/>
    <w:rPr>
      <w:rFonts w:ascii="Symbol" w:hAnsi="Symbol" w:cs="Symbol" w:hint="default"/>
    </w:rPr>
  </w:style>
  <w:style w:type="character" w:customStyle="1" w:styleId="WW8Num5z0">
    <w:name w:val="WW8Num5z0"/>
    <w:rsid w:val="00027923"/>
    <w:rPr>
      <w:b w:val="0"/>
      <w:bCs w:val="0"/>
      <w:i w:val="0"/>
      <w:iCs w:val="0"/>
      <w:w w:val="86"/>
      <w:position w:val="10"/>
      <w:sz w:val="20"/>
      <w:szCs w:val="20"/>
      <w:lang w:val="ru-RU"/>
    </w:rPr>
  </w:style>
  <w:style w:type="character" w:customStyle="1" w:styleId="WW8Num5z1">
    <w:name w:val="WW8Num5z1"/>
    <w:rsid w:val="00027923"/>
    <w:rPr>
      <w:rFonts w:ascii="Symbol" w:hAnsi="Symbol" w:cs="Symbol" w:hint="default"/>
    </w:rPr>
  </w:style>
  <w:style w:type="character" w:customStyle="1" w:styleId="WW8Num6z0">
    <w:name w:val="WW8Num6z0"/>
    <w:rsid w:val="00027923"/>
    <w:rPr>
      <w:b w:val="0"/>
      <w:bCs w:val="0"/>
      <w:i w:val="0"/>
      <w:iCs w:val="0"/>
      <w:w w:val="86"/>
      <w:position w:val="10"/>
      <w:sz w:val="20"/>
      <w:szCs w:val="20"/>
      <w:lang w:val="ru-RU"/>
    </w:rPr>
  </w:style>
  <w:style w:type="character" w:customStyle="1" w:styleId="WW8Num6z1">
    <w:name w:val="WW8Num6z1"/>
    <w:rsid w:val="00027923"/>
    <w:rPr>
      <w:rFonts w:ascii="Symbol" w:hAnsi="Symbol" w:cs="Symbol" w:hint="default"/>
    </w:rPr>
  </w:style>
  <w:style w:type="character" w:customStyle="1" w:styleId="WW8Num7z0">
    <w:name w:val="WW8Num7z0"/>
    <w:rsid w:val="00027923"/>
    <w:rPr>
      <w:b w:val="0"/>
      <w:bCs w:val="0"/>
      <w:i w:val="0"/>
      <w:iCs w:val="0"/>
      <w:w w:val="86"/>
      <w:position w:val="10"/>
      <w:sz w:val="20"/>
      <w:szCs w:val="20"/>
      <w:lang w:val="ru-RU"/>
    </w:rPr>
  </w:style>
  <w:style w:type="character" w:customStyle="1" w:styleId="WW8Num7z1">
    <w:name w:val="WW8Num7z1"/>
    <w:rsid w:val="00027923"/>
    <w:rPr>
      <w:rFonts w:ascii="Symbol" w:hAnsi="Symbol" w:cs="Symbol" w:hint="default"/>
    </w:rPr>
  </w:style>
  <w:style w:type="character" w:customStyle="1" w:styleId="WW8Num8z0">
    <w:name w:val="WW8Num8z0"/>
    <w:rsid w:val="00027923"/>
    <w:rPr>
      <w:b w:val="0"/>
      <w:bCs w:val="0"/>
      <w:i w:val="0"/>
      <w:iCs w:val="0"/>
      <w:w w:val="86"/>
      <w:position w:val="10"/>
      <w:sz w:val="20"/>
      <w:szCs w:val="20"/>
      <w:lang w:val="ru-RU"/>
    </w:rPr>
  </w:style>
  <w:style w:type="character" w:customStyle="1" w:styleId="WW8Num8z1">
    <w:name w:val="WW8Num8z1"/>
    <w:rsid w:val="00027923"/>
    <w:rPr>
      <w:rFonts w:ascii="Symbol" w:hAnsi="Symbol" w:cs="Symbol" w:hint="default"/>
    </w:rPr>
  </w:style>
  <w:style w:type="character" w:customStyle="1" w:styleId="WW8Num9z0">
    <w:name w:val="WW8Num9z0"/>
    <w:rsid w:val="00027923"/>
    <w:rPr>
      <w:b w:val="0"/>
      <w:bCs w:val="0"/>
      <w:i w:val="0"/>
      <w:iCs w:val="0"/>
      <w:w w:val="86"/>
      <w:position w:val="10"/>
      <w:sz w:val="20"/>
      <w:szCs w:val="20"/>
      <w:lang w:val="ru-RU"/>
    </w:rPr>
  </w:style>
  <w:style w:type="character" w:customStyle="1" w:styleId="WW8Num9z1">
    <w:name w:val="WW8Num9z1"/>
    <w:rsid w:val="00027923"/>
    <w:rPr>
      <w:rFonts w:ascii="Symbol" w:hAnsi="Symbol" w:cs="Symbol" w:hint="default"/>
    </w:rPr>
  </w:style>
  <w:style w:type="character" w:customStyle="1" w:styleId="WW8Num10z0">
    <w:name w:val="WW8Num10z0"/>
    <w:rsid w:val="00027923"/>
    <w:rPr>
      <w:b w:val="0"/>
      <w:bCs w:val="0"/>
      <w:i w:val="0"/>
      <w:iCs w:val="0"/>
      <w:w w:val="86"/>
      <w:position w:val="10"/>
      <w:sz w:val="20"/>
      <w:szCs w:val="20"/>
      <w:lang w:val="ru-RU"/>
    </w:rPr>
  </w:style>
  <w:style w:type="character" w:customStyle="1" w:styleId="WW8Num10z1">
    <w:name w:val="WW8Num10z1"/>
    <w:rsid w:val="00027923"/>
    <w:rPr>
      <w:rFonts w:ascii="Symbol" w:hAnsi="Symbol" w:cs="Symbol" w:hint="default"/>
    </w:rPr>
  </w:style>
  <w:style w:type="character" w:customStyle="1" w:styleId="WW8Num11z0">
    <w:name w:val="WW8Num11z0"/>
    <w:rsid w:val="00027923"/>
    <w:rPr>
      <w:b w:val="0"/>
      <w:bCs w:val="0"/>
      <w:i w:val="0"/>
      <w:iCs w:val="0"/>
      <w:w w:val="86"/>
      <w:position w:val="10"/>
      <w:sz w:val="20"/>
      <w:szCs w:val="20"/>
      <w:lang w:val="ru-RU"/>
    </w:rPr>
  </w:style>
  <w:style w:type="character" w:customStyle="1" w:styleId="WW8Num11z1">
    <w:name w:val="WW8Num11z1"/>
    <w:rsid w:val="00027923"/>
    <w:rPr>
      <w:rFonts w:ascii="Symbol" w:hAnsi="Symbol" w:cs="Symbol" w:hint="default"/>
    </w:rPr>
  </w:style>
  <w:style w:type="character" w:customStyle="1" w:styleId="WW8Num12z0">
    <w:name w:val="WW8Num12z0"/>
    <w:rsid w:val="00027923"/>
    <w:rPr>
      <w:b w:val="0"/>
      <w:bCs w:val="0"/>
      <w:i w:val="0"/>
      <w:iCs w:val="0"/>
      <w:w w:val="86"/>
      <w:position w:val="10"/>
      <w:sz w:val="20"/>
      <w:szCs w:val="20"/>
      <w:lang w:val="ru-RU"/>
    </w:rPr>
  </w:style>
  <w:style w:type="character" w:customStyle="1" w:styleId="WW8Num12z1">
    <w:name w:val="WW8Num12z1"/>
    <w:rsid w:val="00027923"/>
    <w:rPr>
      <w:rFonts w:ascii="Symbol" w:hAnsi="Symbol" w:cs="Symbol" w:hint="default"/>
    </w:rPr>
  </w:style>
  <w:style w:type="character" w:customStyle="1" w:styleId="WW8Num13z0">
    <w:name w:val="WW8Num13z0"/>
    <w:rsid w:val="00027923"/>
    <w:rPr>
      <w:b w:val="0"/>
      <w:bCs w:val="0"/>
      <w:i w:val="0"/>
      <w:iCs w:val="0"/>
      <w:w w:val="86"/>
      <w:position w:val="10"/>
      <w:sz w:val="20"/>
      <w:szCs w:val="14"/>
      <w:lang w:val="ru-RU"/>
    </w:rPr>
  </w:style>
  <w:style w:type="character" w:customStyle="1" w:styleId="WW8Num13z1">
    <w:name w:val="WW8Num13z1"/>
    <w:rsid w:val="00027923"/>
    <w:rPr>
      <w:rFonts w:ascii="Symbol" w:hAnsi="Symbol" w:cs="Symbol" w:hint="default"/>
    </w:rPr>
  </w:style>
  <w:style w:type="character" w:customStyle="1" w:styleId="WW8Num14z0">
    <w:name w:val="WW8Num14z0"/>
    <w:rsid w:val="00027923"/>
    <w:rPr>
      <w:b w:val="0"/>
      <w:bCs w:val="0"/>
      <w:i w:val="0"/>
      <w:iCs w:val="0"/>
      <w:w w:val="86"/>
      <w:position w:val="10"/>
      <w:sz w:val="20"/>
      <w:szCs w:val="20"/>
      <w:lang w:val="ru-RU"/>
    </w:rPr>
  </w:style>
  <w:style w:type="character" w:customStyle="1" w:styleId="WW8Num14z1">
    <w:name w:val="WW8Num14z1"/>
    <w:rsid w:val="00027923"/>
    <w:rPr>
      <w:rFonts w:ascii="Symbol" w:hAnsi="Symbol" w:cs="Symbol" w:hint="default"/>
    </w:rPr>
  </w:style>
  <w:style w:type="character" w:customStyle="1" w:styleId="WW8Num15z0">
    <w:name w:val="WW8Num15z0"/>
    <w:rsid w:val="00027923"/>
    <w:rPr>
      <w:b w:val="0"/>
      <w:bCs w:val="0"/>
      <w:i w:val="0"/>
      <w:iCs w:val="0"/>
      <w:w w:val="86"/>
      <w:position w:val="10"/>
      <w:sz w:val="20"/>
      <w:szCs w:val="20"/>
      <w:lang w:val="ru-RU"/>
    </w:rPr>
  </w:style>
  <w:style w:type="character" w:customStyle="1" w:styleId="WW8Num15z1">
    <w:name w:val="WW8Num15z1"/>
    <w:rsid w:val="00027923"/>
    <w:rPr>
      <w:rFonts w:ascii="Symbol" w:hAnsi="Symbol" w:cs="Symbol" w:hint="default"/>
    </w:rPr>
  </w:style>
  <w:style w:type="character" w:customStyle="1" w:styleId="WW8Num16z0">
    <w:name w:val="WW8Num16z0"/>
    <w:rsid w:val="00027923"/>
  </w:style>
  <w:style w:type="character" w:customStyle="1" w:styleId="WW8Num16z1">
    <w:name w:val="WW8Num16z1"/>
    <w:rsid w:val="00027923"/>
  </w:style>
  <w:style w:type="character" w:customStyle="1" w:styleId="WW8Num16z2">
    <w:name w:val="WW8Num16z2"/>
    <w:rsid w:val="00027923"/>
  </w:style>
  <w:style w:type="character" w:customStyle="1" w:styleId="WW8Num16z3">
    <w:name w:val="WW8Num16z3"/>
    <w:rsid w:val="00027923"/>
  </w:style>
  <w:style w:type="character" w:customStyle="1" w:styleId="WW8Num16z4">
    <w:name w:val="WW8Num16z4"/>
    <w:rsid w:val="00027923"/>
  </w:style>
  <w:style w:type="character" w:customStyle="1" w:styleId="WW8Num16z5">
    <w:name w:val="WW8Num16z5"/>
    <w:rsid w:val="00027923"/>
  </w:style>
  <w:style w:type="character" w:customStyle="1" w:styleId="WW8Num16z6">
    <w:name w:val="WW8Num16z6"/>
    <w:rsid w:val="00027923"/>
  </w:style>
  <w:style w:type="character" w:customStyle="1" w:styleId="WW8Num16z7">
    <w:name w:val="WW8Num16z7"/>
    <w:rsid w:val="00027923"/>
  </w:style>
  <w:style w:type="character" w:customStyle="1" w:styleId="WW8Num16z8">
    <w:name w:val="WW8Num16z8"/>
    <w:rsid w:val="00027923"/>
  </w:style>
  <w:style w:type="character" w:customStyle="1" w:styleId="ListLabel15">
    <w:name w:val="ListLabel 15"/>
    <w:rsid w:val="00027923"/>
    <w:rPr>
      <w:b w:val="0"/>
      <w:bCs w:val="0"/>
      <w:i w:val="0"/>
      <w:iCs w:val="0"/>
      <w:w w:val="86"/>
      <w:position w:val="10"/>
      <w:sz w:val="20"/>
      <w:szCs w:val="20"/>
    </w:rPr>
  </w:style>
  <w:style w:type="character" w:customStyle="1" w:styleId="ListLabel45">
    <w:name w:val="ListLabel 45"/>
    <w:rsid w:val="00027923"/>
    <w:rPr>
      <w:b w:val="0"/>
      <w:bCs w:val="0"/>
      <w:i w:val="0"/>
      <w:iCs w:val="0"/>
      <w:w w:val="86"/>
      <w:position w:val="10"/>
      <w:sz w:val="20"/>
      <w:szCs w:val="14"/>
    </w:rPr>
  </w:style>
  <w:style w:type="character" w:customStyle="1" w:styleId="WW8Num1z2">
    <w:name w:val="WW8Num1z2"/>
    <w:rsid w:val="00027923"/>
    <w:rPr>
      <w:rFonts w:ascii="Wingdings" w:hAnsi="Wingdings"/>
    </w:rPr>
  </w:style>
  <w:style w:type="numbering" w:customStyle="1" w:styleId="52">
    <w:name w:val="Нет списка5"/>
    <w:next w:val="a2"/>
    <w:uiPriority w:val="99"/>
    <w:semiHidden/>
    <w:unhideWhenUsed/>
    <w:rsid w:val="00027923"/>
  </w:style>
  <w:style w:type="table" w:customStyle="1" w:styleId="TableNormal5">
    <w:name w:val="Table Normal5"/>
    <w:uiPriority w:val="2"/>
    <w:semiHidden/>
    <w:unhideWhenUsed/>
    <w:qFormat/>
    <w:rsid w:val="00027923"/>
    <w:pPr>
      <w:widowControl w:val="0"/>
      <w:autoSpaceDE w:val="0"/>
      <w:autoSpaceDN w:val="0"/>
      <w:spacing w:after="0" w:line="240" w:lineRule="auto"/>
      <w:ind w:left="0"/>
    </w:pPr>
    <w:rPr>
      <w:sz w:val="22"/>
      <w:szCs w:val="22"/>
      <w:lang w:bidi="ar-SA"/>
    </w:rPr>
    <w:tblPr>
      <w:tblInd w:w="0" w:type="dxa"/>
      <w:tblCellMar>
        <w:top w:w="0" w:type="dxa"/>
        <w:left w:w="0" w:type="dxa"/>
        <w:bottom w:w="0" w:type="dxa"/>
        <w:right w:w="0" w:type="dxa"/>
      </w:tblCellMar>
    </w:tblPr>
  </w:style>
  <w:style w:type="numbering" w:customStyle="1" w:styleId="11">
    <w:name w:val="Текущий список11"/>
    <w:uiPriority w:val="99"/>
    <w:rsid w:val="00027923"/>
    <w:pPr>
      <w:numPr>
        <w:numId w:val="29"/>
      </w:numPr>
    </w:pPr>
  </w:style>
  <w:style w:type="numbering" w:customStyle="1" w:styleId="210">
    <w:name w:val="Текущий список21"/>
    <w:uiPriority w:val="99"/>
    <w:rsid w:val="00027923"/>
    <w:pPr>
      <w:numPr>
        <w:numId w:val="30"/>
      </w:numPr>
    </w:pPr>
  </w:style>
  <w:style w:type="table" w:customStyle="1" w:styleId="46">
    <w:name w:val="Сетка таблицы4"/>
    <w:basedOn w:val="a1"/>
    <w:next w:val="aff5"/>
    <w:uiPriority w:val="59"/>
    <w:rsid w:val="00027923"/>
    <w:pPr>
      <w:spacing w:after="0" w:line="240" w:lineRule="auto"/>
      <w:ind w:left="0"/>
    </w:pPr>
    <w:rPr>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basedOn w:val="a0"/>
    <w:rsid w:val="00027923"/>
  </w:style>
  <w:style w:type="paragraph" w:customStyle="1" w:styleId="c4">
    <w:name w:val="c4"/>
    <w:basedOn w:val="a"/>
    <w:rsid w:val="00027923"/>
    <w:pPr>
      <w:spacing w:before="100" w:beforeAutospacing="1" w:after="100" w:afterAutospacing="1"/>
    </w:pPr>
  </w:style>
  <w:style w:type="character" w:customStyle="1" w:styleId="c2">
    <w:name w:val="c2"/>
    <w:basedOn w:val="a0"/>
    <w:rsid w:val="00027923"/>
  </w:style>
  <w:style w:type="numbering" w:customStyle="1" w:styleId="62">
    <w:name w:val="Нет списка6"/>
    <w:next w:val="a2"/>
    <w:uiPriority w:val="99"/>
    <w:semiHidden/>
    <w:unhideWhenUsed/>
    <w:rsid w:val="00027923"/>
  </w:style>
  <w:style w:type="table" w:customStyle="1" w:styleId="53">
    <w:name w:val="Сетка таблицы5"/>
    <w:basedOn w:val="a1"/>
    <w:next w:val="aff5"/>
    <w:uiPriority w:val="59"/>
    <w:rsid w:val="00027923"/>
    <w:pPr>
      <w:spacing w:after="0" w:line="240" w:lineRule="auto"/>
      <w:ind w:left="0"/>
    </w:pPr>
    <w:rPr>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027923"/>
    <w:pPr>
      <w:spacing w:before="100" w:beforeAutospacing="1" w:after="100" w:afterAutospacing="1"/>
    </w:pPr>
  </w:style>
  <w:style w:type="character" w:customStyle="1" w:styleId="c52">
    <w:name w:val="c52"/>
    <w:basedOn w:val="a0"/>
    <w:rsid w:val="00027923"/>
  </w:style>
  <w:style w:type="character" w:customStyle="1" w:styleId="c123">
    <w:name w:val="c123"/>
    <w:basedOn w:val="a0"/>
    <w:rsid w:val="00027923"/>
  </w:style>
  <w:style w:type="numbering" w:customStyle="1" w:styleId="130">
    <w:name w:val="Нет списка13"/>
    <w:next w:val="a2"/>
    <w:uiPriority w:val="99"/>
    <w:semiHidden/>
    <w:unhideWhenUsed/>
    <w:rsid w:val="00027923"/>
  </w:style>
  <w:style w:type="table" w:customStyle="1" w:styleId="131">
    <w:name w:val="Сетка таблицы13"/>
    <w:basedOn w:val="a1"/>
    <w:next w:val="aff5"/>
    <w:uiPriority w:val="59"/>
    <w:rsid w:val="00027923"/>
    <w:pPr>
      <w:spacing w:after="0" w:line="240" w:lineRule="auto"/>
      <w:ind w:left="0"/>
    </w:pPr>
    <w:rPr>
      <w:rFonts w:eastAsia="Times New Roman"/>
      <w:sz w:val="22"/>
      <w:szCs w:val="22"/>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2"/>
    <w:uiPriority w:val="99"/>
    <w:semiHidden/>
    <w:unhideWhenUsed/>
    <w:rsid w:val="00027923"/>
  </w:style>
  <w:style w:type="table" w:customStyle="1" w:styleId="63">
    <w:name w:val="Сетка таблицы6"/>
    <w:basedOn w:val="a1"/>
    <w:next w:val="aff5"/>
    <w:uiPriority w:val="59"/>
    <w:rsid w:val="00027923"/>
    <w:pPr>
      <w:spacing w:after="0" w:line="240" w:lineRule="auto"/>
      <w:ind w:left="0"/>
    </w:pPr>
    <w:rPr>
      <w:rFonts w:ascii="Calibri" w:eastAsia="Calibri"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027923"/>
  </w:style>
  <w:style w:type="character" w:customStyle="1" w:styleId="c5">
    <w:name w:val="c5"/>
    <w:basedOn w:val="a0"/>
    <w:rsid w:val="00027923"/>
  </w:style>
  <w:style w:type="table" w:customStyle="1" w:styleId="75">
    <w:name w:val="Сетка таблицы7"/>
    <w:basedOn w:val="a1"/>
    <w:next w:val="aff5"/>
    <w:uiPriority w:val="59"/>
    <w:rsid w:val="001F275A"/>
    <w:pPr>
      <w:spacing w:after="0" w:line="240" w:lineRule="auto"/>
      <w:ind w:left="0"/>
    </w:pPr>
    <w:rPr>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f5"/>
    <w:uiPriority w:val="59"/>
    <w:rsid w:val="00AD75E0"/>
    <w:pPr>
      <w:spacing w:after="0" w:line="240" w:lineRule="auto"/>
      <w:ind w:left="0"/>
    </w:pPr>
    <w:rPr>
      <w:rFonts w:ascii="Calibri" w:eastAsia="Calibri"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247/start/304130/" TargetMode="External"/><Relationship Id="rId299" Type="http://schemas.openxmlformats.org/officeDocument/2006/relationships/hyperlink" Target="https://multiurok.ru/files/matiematichieskiie-raskraski-tablitsa-umnozhieniia.html" TargetMode="External"/><Relationship Id="rId21" Type="http://schemas.openxmlformats.org/officeDocument/2006/relationships/hyperlink" Target="http://infourok.ru/go.html?href=http%3A%2F%2Fnsc.1september.ru%2F" TargetMode="External"/><Relationship Id="rId63" Type="http://schemas.openxmlformats.org/officeDocument/2006/relationships/hyperlink" Target="http://www.mccme.ru/~dima/erunda/naoborot/index.htm" TargetMode="External"/><Relationship Id="rId159" Type="http://schemas.openxmlformats.org/officeDocument/2006/relationships/hyperlink" Target="https://resh.edu.ru/subject/lesson/4267/start/287200/" TargetMode="External"/><Relationship Id="rId324" Type="http://schemas.openxmlformats.org/officeDocument/2006/relationships/hyperlink" Target="https://multiurok.ru/files/matiematichieskiie-raskraski-tablitsa-umnozhieniia.html" TargetMode="External"/><Relationship Id="rId366" Type="http://schemas.openxmlformats.org/officeDocument/2006/relationships/hyperlink" Target="https://ok.ru/dk?cmd=logExternal&amp;st.cmd=logExternal&amp;st.link=http%3A%2F%2Finterneturok.ru&amp;st.name=externalLinkRedirect&amp;st.tid=67425867216244" TargetMode="External"/><Relationship Id="rId531" Type="http://schemas.openxmlformats.org/officeDocument/2006/relationships/hyperlink" Target="http://music-fantasy.ru/" TargetMode="External"/><Relationship Id="rId573" Type="http://schemas.openxmlformats.org/officeDocument/2006/relationships/hyperlink" Target="https://interneturok.ru/" TargetMode="External"/><Relationship Id="rId170" Type="http://schemas.openxmlformats.org/officeDocument/2006/relationships/hyperlink" Target="https://infourok.ru/giperaktivniy-rebenok-formi-i-metodi-raboti-786486.html" TargetMode="External"/><Relationship Id="rId226" Type="http://schemas.openxmlformats.org/officeDocument/2006/relationships/hyperlink" Target="https://ok.ru/dk?cmd=logExternal&amp;st.cmd=logExternal&amp;st.link=http%3A%2F%2Freshi-pishi.ru&amp;st.name=externalLinkRedirect&amp;st.tid=67425867216244" TargetMode="External"/><Relationship Id="rId433" Type="http://schemas.openxmlformats.org/officeDocument/2006/relationships/hyperlink" Target="https://ok.ru/dk?cmd=logExternal&amp;st.cmd=logExternal&amp;st.link=http%3A%2F%2Fuchi.ru&amp;st.name=externalLinkRedirect&amp;st.tid=67425867216244" TargetMode="External"/><Relationship Id="rId268"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475" Type="http://schemas.openxmlformats.org/officeDocument/2006/relationships/hyperlink" Target="http://nachalka.info/demo?did=1001902&amp;lid=1005521" TargetMode="External"/><Relationship Id="rId32" Type="http://schemas.openxmlformats.org/officeDocument/2006/relationships/hyperlink" Target="http://internet.chgk.info/" TargetMode="External"/><Relationship Id="rId74" Type="http://schemas.openxmlformats.org/officeDocument/2006/relationships/hyperlink" Target="http://www.kostyor.ru/archives.html" TargetMode="External"/><Relationship Id="rId128" Type="http://schemas.openxmlformats.org/officeDocument/2006/relationships/hyperlink" Target="https://resh.edu.ru/subject/lesson/5036/start/183941/" TargetMode="External"/><Relationship Id="rId335" Type="http://schemas.openxmlformats.org/officeDocument/2006/relationships/hyperlink" Target="https://ok.ru/dk?cmd=logExternal&amp;st.cmd=logExternal&amp;st.link=http%3A%2F%2Finterneturok.ru&amp;st.name=externalLinkRedirect&amp;st.tid=67425867216244" TargetMode="External"/><Relationship Id="rId377" Type="http://schemas.openxmlformats.org/officeDocument/2006/relationships/hyperlink" Target="https://ok.ru/dk?cmd=logExternal&amp;st.cmd=logExternal&amp;st.link=http%3A%2F%2Finterneturok.ru&amp;st.name=externalLinkRedirect&amp;st.tid=67425867216244" TargetMode="External"/><Relationship Id="rId500" Type="http://schemas.openxmlformats.org/officeDocument/2006/relationships/hyperlink" Target="https://infourok.ru/giperaktivniy-rebenok-formi-i-metodi-raboti-786486.html" TargetMode="External"/><Relationship Id="rId542" Type="http://schemas.openxmlformats.org/officeDocument/2006/relationships/hyperlink" Target="http://prezentacii.com/tekhnologii/11943-tehnika-bezopasnosti-pri-rabote-s-nozhnicami.html" TargetMode="External"/><Relationship Id="rId5" Type="http://schemas.openxmlformats.org/officeDocument/2006/relationships/webSettings" Target="webSettings.xml"/><Relationship Id="rId181"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37" Type="http://schemas.openxmlformats.org/officeDocument/2006/relationships/hyperlink" Target="https://multiurok.ru/files/matiematichieskiie-raskraski-tablitsa-umnozhieniia.html" TargetMode="External"/><Relationship Id="rId402" Type="http://schemas.openxmlformats.org/officeDocument/2006/relationships/hyperlink" Target="https://ok.ru/dk?cmd=logExternal&amp;st.cmd=logExternal&amp;st.link=http%3A%2F%2Fuchi.ru&amp;st.name=externalLinkRedirect&amp;st.tid=67425867216244" TargetMode="External"/><Relationship Id="rId279" Type="http://schemas.openxmlformats.org/officeDocument/2006/relationships/hyperlink" Target="https://ok.ru/dk?cmd=logExternal&amp;st.cmd=logExternal&amp;st.link=http%3A%2F%2Finterneturok.ru&amp;st.name=externalLinkRedirect&amp;st.tid=67425867216244" TargetMode="External"/><Relationship Id="rId444" Type="http://schemas.openxmlformats.org/officeDocument/2006/relationships/hyperlink" Target="https://ok.ru/dk?cmd=logExternal&amp;st.cmd=logExternal&amp;st.link=http%3A%2F%2Fuchi.ru&amp;st.name=externalLinkRedirect&amp;st.tid=67425867216244" TargetMode="External"/><Relationship Id="rId486" Type="http://schemas.openxmlformats.org/officeDocument/2006/relationships/hyperlink" Target="https://ok.ru/dk?cmd=logExternal&amp;st.cmd=logExternal&amp;st.link=http%3A%2F%2Finterneturok.ru&amp;st.name=externalLinkRedirect&amp;st.tid=67425867216244" TargetMode="External"/><Relationship Id="rId43" Type="http://schemas.openxmlformats.org/officeDocument/2006/relationships/hyperlink" Target="http://www.nikitinsky.com.ua/" TargetMode="External"/><Relationship Id="rId139" Type="http://schemas.openxmlformats.org/officeDocument/2006/relationships/hyperlink" Target="https://resh.edu.ru/subject/lesson/5042/start/286972/" TargetMode="External"/><Relationship Id="rId290" Type="http://schemas.openxmlformats.org/officeDocument/2006/relationships/hyperlink" Target="https://ok.ru/dk?cmd=logExternal&amp;st.cmd=logExternal&amp;st.link=http%3A%2F%2Freshi-pishi.ru&amp;st.name=externalLinkRedirect&amp;st.tid=67425867216244" TargetMode="External"/><Relationship Id="rId304"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46" Type="http://schemas.openxmlformats.org/officeDocument/2006/relationships/hyperlink" Target="https://ok.ru/dk?cmd=logExternal&amp;st.cmd=logExternal&amp;st.link=http%3A%2F%2Finterneturok.ru&amp;st.name=externalLinkRedirect&amp;st.tid=67425867216244" TargetMode="External"/><Relationship Id="rId388" Type="http://schemas.openxmlformats.org/officeDocument/2006/relationships/hyperlink" Target="https://multiurok.ru/files/matiematichieskiie-raskraski-tablitsa-umnozhieniia.html" TargetMode="External"/><Relationship Id="rId511" Type="http://schemas.openxmlformats.org/officeDocument/2006/relationships/hyperlink" Target="http://www.1september.ru/" TargetMode="External"/><Relationship Id="rId553" Type="http://schemas.openxmlformats.org/officeDocument/2006/relationships/hyperlink" Target="http://900igr.net/prezentatsii/tekhnologija/tkani.html" TargetMode="External"/><Relationship Id="rId85" Type="http://schemas.openxmlformats.org/officeDocument/2006/relationships/hyperlink" Target="http://www.vbg.ru/~kvint/im.htm" TargetMode="External"/><Relationship Id="rId150" Type="http://schemas.openxmlformats.org/officeDocument/2006/relationships/hyperlink" Target="https://resh.edu.ru/subject/lesson/4250/start/286726/" TargetMode="External"/><Relationship Id="rId192" Type="http://schemas.openxmlformats.org/officeDocument/2006/relationships/hyperlink" Target="https://ok.ru/dk?cmd=logExternal&amp;st.cmd=logExternal&amp;st.link=http%3A%2F%2Finterneturok.ru&amp;st.name=externalLinkRedirect&amp;st.tid=67425867216244" TargetMode="External"/><Relationship Id="rId206" Type="http://schemas.openxmlformats.org/officeDocument/2006/relationships/hyperlink" Target="https://multiurok.ru/files/matiematichieskiie-raskraski-tablitsa-umnozhieniia.html" TargetMode="External"/><Relationship Id="rId413" Type="http://schemas.openxmlformats.org/officeDocument/2006/relationships/hyperlink" Target="https://ok.ru/dk?cmd=logExternal&amp;st.cmd=logExternal&amp;st.link=http%3A%2F%2Fuchi.ru&amp;st.name=externalLinkRedirect&amp;st.tid=67425867216244" TargetMode="External"/><Relationship Id="rId248" Type="http://schemas.openxmlformats.org/officeDocument/2006/relationships/hyperlink" Target="https://infourok.ru/giperaktivniy-rebenok-formi-i-metodi-raboti-786486.html" TargetMode="External"/><Relationship Id="rId455" Type="http://schemas.openxmlformats.org/officeDocument/2006/relationships/hyperlink" Target="http://www.nachalka.com/igrovaja" TargetMode="External"/><Relationship Id="rId497" Type="http://schemas.openxmlformats.org/officeDocument/2006/relationships/hyperlink" Target="https://ok.ru/dk?cmd=logExternal&amp;st.cmd=logExternal&amp;st.link=http%3A%2F%2Finterneturok.ru&amp;st.name=externalLinkRedirect&amp;st.tid=67425867216244" TargetMode="External"/><Relationship Id="rId12" Type="http://schemas.openxmlformats.org/officeDocument/2006/relationships/hyperlink" Target="http://pedsovet.su" TargetMode="External"/><Relationship Id="rId108" Type="http://schemas.openxmlformats.org/officeDocument/2006/relationships/hyperlink" Target="https://resh.edu.ru/subject/lesson/4239/start/286196/" TargetMode="External"/><Relationship Id="rId315" Type="http://schemas.openxmlformats.org/officeDocument/2006/relationships/hyperlink" Target="https://ok.ru/dk?cmd=logExternal&amp;st.cmd=logExternal&amp;st.link=http%3A%2F%2Finterneturok.ru&amp;st.name=externalLinkRedirect&amp;st.tid=67425867216244" TargetMode="External"/><Relationship Id="rId357" Type="http://schemas.openxmlformats.org/officeDocument/2006/relationships/hyperlink" Target="https://multiurok.ru/files/matiematichieskiie-raskraski-tablitsa-umnozhieniia.html" TargetMode="External"/><Relationship Id="rId522" Type="http://schemas.openxmlformats.org/officeDocument/2006/relationships/hyperlink" Target="http://www.classic-music.ru/" TargetMode="External"/><Relationship Id="rId54" Type="http://schemas.openxmlformats.org/officeDocument/2006/relationships/hyperlink" Target="http://school-collection.edu.ru/" TargetMode="External"/><Relationship Id="rId96" Type="http://schemas.openxmlformats.org/officeDocument/2006/relationships/hyperlink" Target="http://e-skazki.narod.ru/index.html" TargetMode="External"/><Relationship Id="rId161" Type="http://schemas.openxmlformats.org/officeDocument/2006/relationships/hyperlink" Target="https://infourok.ru/giperaktivniy-rebenok-formi-i-metodi-raboti-786486.html" TargetMode="External"/><Relationship Id="rId217" Type="http://schemas.openxmlformats.org/officeDocument/2006/relationships/hyperlink" Target="https://infourok.ru/giperaktivniy-rebenok-formi-i-metodi-raboti-786486.html" TargetMode="External"/><Relationship Id="rId399" Type="http://schemas.openxmlformats.org/officeDocument/2006/relationships/hyperlink" Target="https://ok.ru/dk?cmd=logExternal&amp;st.cmd=logExternal&amp;st.link=http%3A%2F%2Fuchi.ru&amp;st.name=externalLinkRedirect&amp;st.tid=67425867216244" TargetMode="External"/><Relationship Id="rId564" Type="http://schemas.openxmlformats.org/officeDocument/2006/relationships/hyperlink" Target="https://www.yaklass.ru/" TargetMode="External"/><Relationship Id="rId259"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424" Type="http://schemas.openxmlformats.org/officeDocument/2006/relationships/hyperlink" Target="https://ok.ru/dk?cmd=logExternal&amp;st.cmd=logExternal&amp;st.link=http%3A%2F%2Fuchi.ru&amp;st.name=externalLinkRedirect&amp;st.tid=67425867216244" TargetMode="External"/><Relationship Id="rId466" Type="http://schemas.openxmlformats.org/officeDocument/2006/relationships/hyperlink" Target="http://nachalka.info/demo?did=1001902&amp;lid=1005521" TargetMode="External"/><Relationship Id="rId23" Type="http://schemas.openxmlformats.org/officeDocument/2006/relationships/hyperlink" Target="http://infourok.ru/go.html?href=http%3A%2F%2Finterneturok.ru%2Fru" TargetMode="External"/><Relationship Id="rId119" Type="http://schemas.openxmlformats.org/officeDocument/2006/relationships/hyperlink" Target="https://resh.edu.ru/subject/lesson/4248/start/183163/" TargetMode="External"/><Relationship Id="rId270" Type="http://schemas.openxmlformats.org/officeDocument/2006/relationships/hyperlink" Target="https://ok.ru/dk?cmd=logExternal&amp;st.cmd=logExternal&amp;st.link=http%3A%2F%2Finterneturok.ru&amp;st.name=externalLinkRedirect&amp;st.tid=67425867216244" TargetMode="External"/><Relationship Id="rId326" Type="http://schemas.openxmlformats.org/officeDocument/2006/relationships/hyperlink" Target="https://multiurok.ru/files/matiematichieskiie-raskraski-tablitsa-umnozhieniia.html" TargetMode="External"/><Relationship Id="rId533" Type="http://schemas.openxmlformats.org/officeDocument/2006/relationships/hyperlink" Target="http://ped-kopilka.ru/blogs/tamara-aleksandrovna-novichkova/cvety-iz-semjan-tykvy-master-klas-s-poshagovymi-foto-solnechnyi-buket-svoimi-rukami-cvetochnaja-kompozicija-iz-prirodnogo-materiala.html" TargetMode="External"/><Relationship Id="rId65" Type="http://schemas.openxmlformats.org/officeDocument/2006/relationships/hyperlink" Target="http://www.sf.mksat.net/vk/krapivin_index.htm" TargetMode="External"/><Relationship Id="rId130" Type="http://schemas.openxmlformats.org/officeDocument/2006/relationships/hyperlink" Target="https://resh.edu.ru/subject/lesson/4255/start/299994/" TargetMode="External"/><Relationship Id="rId368" Type="http://schemas.openxmlformats.org/officeDocument/2006/relationships/hyperlink" Target="https://multiurok.ru/files/matiematichieskiie-raskraski-tablitsa-umnozhieniia.html" TargetMode="External"/><Relationship Id="rId575" Type="http://schemas.openxmlformats.org/officeDocument/2006/relationships/hyperlink" Target="https://lecta.rosuchebnik.ru/" TargetMode="External"/><Relationship Id="rId172"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28" Type="http://schemas.openxmlformats.org/officeDocument/2006/relationships/hyperlink" Target="https://multiurok.ru/files/matiematichieskiie-raskraski-tablitsa-umnozhieniia.html" TargetMode="External"/><Relationship Id="rId435" Type="http://schemas.openxmlformats.org/officeDocument/2006/relationships/hyperlink" Target="https://ok.ru/dk?cmd=logExternal&amp;st.cmd=logExternal&amp;st.link=http%3A%2F%2Fuchi.ru&amp;st.name=externalLinkRedirect&amp;st.tid=67425867216244" TargetMode="External"/><Relationship Id="rId477" Type="http://schemas.openxmlformats.org/officeDocument/2006/relationships/hyperlink" Target="https://infourok.ru/giperaktivniy-rebenok-formi-i-metodi-raboti-786486.html" TargetMode="External"/><Relationship Id="rId281" Type="http://schemas.openxmlformats.org/officeDocument/2006/relationships/hyperlink" Target="https://ok.ru/dk?cmd=logExternal&amp;st.cmd=logExternal&amp;st.link=http%3A%2F%2Freshi-pishi.ru&amp;st.name=externalLinkRedirect&amp;st.tid=67425867216244" TargetMode="External"/><Relationship Id="rId337" Type="http://schemas.openxmlformats.org/officeDocument/2006/relationships/hyperlink" Target="https://multiurok.ru/files/matiematichieskiie-raskraski-tablitsa-umnozhieniia.html" TargetMode="External"/><Relationship Id="rId502" Type="http://schemas.openxmlformats.org/officeDocument/2006/relationships/hyperlink" Target="https://infourok.ru/giperaktivniy-rebenok-formi-i-metodi-raboti-786486.html" TargetMode="External"/><Relationship Id="rId34" Type="http://schemas.openxmlformats.org/officeDocument/2006/relationships/hyperlink" Target="http://www.realmusic.ru/" TargetMode="External"/><Relationship Id="rId76" Type="http://schemas.openxmlformats.org/officeDocument/2006/relationships/hyperlink" Target="http://vkids.km.ru/" TargetMode="External"/><Relationship Id="rId141" Type="http://schemas.openxmlformats.org/officeDocument/2006/relationships/hyperlink" Target="https://resh.edu.ru/subject/lesson/5044/start/287040/" TargetMode="External"/><Relationship Id="rId379" Type="http://schemas.openxmlformats.org/officeDocument/2006/relationships/hyperlink" Target="https://ok.ru/dk?cmd=logExternal&amp;st.cmd=logExternal&amp;st.link=http%3A%2F%2Freshi-pishi.ru&amp;st.name=externalLinkRedirect&amp;st.tid=67425867216244" TargetMode="External"/><Relationship Id="rId544" Type="http://schemas.openxmlformats.org/officeDocument/2006/relationships/hyperlink" Target="http://www.vseodetyah.com/article.html?id=1142&amp;menu=parent" TargetMode="External"/><Relationship Id="rId7" Type="http://schemas.openxmlformats.org/officeDocument/2006/relationships/endnotes" Target="endnotes.xml"/><Relationship Id="rId183" Type="http://schemas.openxmlformats.org/officeDocument/2006/relationships/hyperlink" Target="https://ok.ru/dk?cmd=logExternal&amp;st.cmd=logExternal&amp;st.link=http%3A%2F%2Finterneturok.ru&amp;st.name=externalLinkRedirect&amp;st.tid=67425867216244" TargetMode="External"/><Relationship Id="rId239" Type="http://schemas.openxmlformats.org/officeDocument/2006/relationships/hyperlink" Target="https://infourok.ru/giperaktivniy-rebenok-formi-i-metodi-raboti-786486.html" TargetMode="External"/><Relationship Id="rId390" Type="http://schemas.openxmlformats.org/officeDocument/2006/relationships/hyperlink" Target="https://ok.ru/dk?cmd=logExternal&amp;st.cmd=logExternal&amp;st.link=http%3A%2F%2Fuchi.ru&amp;st.name=externalLinkRedirect&amp;st.tid=67425867216244" TargetMode="External"/><Relationship Id="rId404" Type="http://schemas.openxmlformats.org/officeDocument/2006/relationships/hyperlink" Target="https://ok.ru/dk?cmd=logExternal&amp;st.cmd=logExternal&amp;st.link=http%3A%2F%2Fuchi.ru&amp;st.name=externalLinkRedirect&amp;st.tid=67425867216244" TargetMode="External"/><Relationship Id="rId446" Type="http://schemas.openxmlformats.org/officeDocument/2006/relationships/hyperlink" Target="http://www.nachalka.com/igrovaja" TargetMode="External"/><Relationship Id="rId250"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92" Type="http://schemas.openxmlformats.org/officeDocument/2006/relationships/hyperlink" Target="https://multiurok.ru/files/matiematichieskiie-raskraski-tablitsa-umnozhieniia.html" TargetMode="External"/><Relationship Id="rId306" Type="http://schemas.openxmlformats.org/officeDocument/2006/relationships/hyperlink" Target="https://ok.ru/dk?cmd=logExternal&amp;st.cmd=logExternal&amp;st.link=http%3A%2F%2Finterneturok.ru&amp;st.name=externalLinkRedirect&amp;st.tid=67425867216244" TargetMode="External"/><Relationship Id="rId488" Type="http://schemas.openxmlformats.org/officeDocument/2006/relationships/hyperlink" Target="https://multiurok.ru/files/matiematichieskiie-raskraski-tablitsa-umnozhieniia.html" TargetMode="External"/><Relationship Id="rId45" Type="http://schemas.openxmlformats.org/officeDocument/2006/relationships/hyperlink" Target="http://www.kinder.ru/" TargetMode="External"/><Relationship Id="rId87" Type="http://schemas.openxmlformats.org/officeDocument/2006/relationships/hyperlink" Target="http://www.jokeclub.ru/" TargetMode="External"/><Relationship Id="rId110" Type="http://schemas.openxmlformats.org/officeDocument/2006/relationships/hyperlink" Target="https://resh.edu.ru/subject/lesson/4240/start/286290/" TargetMode="External"/><Relationship Id="rId348" Type="http://schemas.openxmlformats.org/officeDocument/2006/relationships/hyperlink" Target="https://ok.ru/dk?cmd=logExternal&amp;st.cmd=logExternal&amp;st.link=http%3A%2F%2Freshi-pishi.ru&amp;st.name=externalLinkRedirect&amp;st.tid=67425867216244" TargetMode="External"/><Relationship Id="rId513" Type="http://schemas.openxmlformats.org/officeDocument/2006/relationships/hyperlink" Target="http://www.1september.ru/" TargetMode="External"/><Relationship Id="rId555" Type="http://schemas.openxmlformats.org/officeDocument/2006/relationships/hyperlink" Target="https://sferum.ru/" TargetMode="External"/><Relationship Id="rId152" Type="http://schemas.openxmlformats.org/officeDocument/2006/relationships/hyperlink" Target="https://resh.edu.ru/subject/lesson/5063/start/199712/" TargetMode="External"/><Relationship Id="rId194" Type="http://schemas.openxmlformats.org/officeDocument/2006/relationships/hyperlink" Target="https://ok.ru/dk?cmd=logExternal&amp;st.cmd=logExternal&amp;st.link=http%3A%2F%2Freshi-pishi.ru&amp;st.name=externalLinkRedirect&amp;st.tid=67425867216244" TargetMode="External"/><Relationship Id="rId208" Type="http://schemas.openxmlformats.org/officeDocument/2006/relationships/hyperlink" Target="https://infourok.ru/giperaktivniy-rebenok-formi-i-metodi-raboti-786486.html" TargetMode="External"/><Relationship Id="rId415" Type="http://schemas.openxmlformats.org/officeDocument/2006/relationships/hyperlink" Target="https://ok.ru/dk?cmd=logExternal&amp;st.cmd=logExternal&amp;st.link=http%3A%2F%2Fuchi.ru&amp;st.name=externalLinkRedirect&amp;st.tid=67425867216244" TargetMode="External"/><Relationship Id="rId457" Type="http://schemas.openxmlformats.org/officeDocument/2006/relationships/hyperlink" Target="http://nachalka.info/demo?did=1001902&amp;lid=1005521" TargetMode="External"/><Relationship Id="rId261" Type="http://schemas.openxmlformats.org/officeDocument/2006/relationships/hyperlink" Target="https://ok.ru/dk?cmd=logExternal&amp;st.cmd=logExternal&amp;st.link=http%3A%2F%2Finterneturok.ru&amp;st.name=externalLinkRedirect&amp;st.tid=67425867216244" TargetMode="External"/><Relationship Id="rId499" Type="http://schemas.openxmlformats.org/officeDocument/2006/relationships/hyperlink" Target="https://multiurok.ru/files/matiematichieskiie-raskraski-tablitsa-umnozhieniia.html" TargetMode="External"/><Relationship Id="rId14" Type="http://schemas.openxmlformats.org/officeDocument/2006/relationships/hyperlink" Target="http://infourok.ru/go.html?href=http%3A%2F%2Finterneturok.ru%2Fru" TargetMode="External"/><Relationship Id="rId56" Type="http://schemas.openxmlformats.org/officeDocument/2006/relationships/hyperlink" Target="http://um-razum.ru/load/uchebnye_prezentacii/nachalnaja_shkola/18" TargetMode="External"/><Relationship Id="rId317" Type="http://schemas.openxmlformats.org/officeDocument/2006/relationships/hyperlink" Target="https://ok.ru/dk?cmd=logExternal&amp;st.cmd=logExternal&amp;st.link=http%3A%2F%2Freshi-pishi.ru&amp;st.name=externalLinkRedirect&amp;st.tid=67425867216244" TargetMode="External"/><Relationship Id="rId359" Type="http://schemas.openxmlformats.org/officeDocument/2006/relationships/hyperlink" Target="https://ok.ru/dk?cmd=logExternal&amp;st.cmd=logExternal&amp;st.link=http%3A%2F%2Finterneturok.ru&amp;st.name=externalLinkRedirect&amp;st.tid=67425867216244" TargetMode="External"/><Relationship Id="rId524" Type="http://schemas.openxmlformats.org/officeDocument/2006/relationships/hyperlink" Target="http://www.classic-music.ru/" TargetMode="External"/><Relationship Id="rId566" Type="http://schemas.openxmlformats.org/officeDocument/2006/relationships/hyperlink" Target="http://fipi.ru/" TargetMode="External"/><Relationship Id="rId98" Type="http://schemas.openxmlformats.org/officeDocument/2006/relationships/hyperlink" Target="http://barsuk.lenin.ru/" TargetMode="External"/><Relationship Id="rId121" Type="http://schemas.openxmlformats.org/officeDocument/2006/relationships/hyperlink" Target="https://resh.edu.ru/subject/lesson/5031/start/304222/" TargetMode="External"/><Relationship Id="rId163" Type="http://schemas.openxmlformats.org/officeDocument/2006/relationships/hyperlink" Target="https://multiurok.ru/files/matiematichieskiie-raskraski-tablitsa-umnozhieniia.html" TargetMode="External"/><Relationship Id="rId219" Type="http://schemas.openxmlformats.org/officeDocument/2006/relationships/hyperlink" Target="https://multiurok.ru/files/matiematichieskiie-raskraski-tablitsa-umnozhieniia.html" TargetMode="External"/><Relationship Id="rId370" Type="http://schemas.openxmlformats.org/officeDocument/2006/relationships/hyperlink" Target="https://infourok.ru/giperaktivniy-rebenok-formi-i-metodi-raboti-786486.html" TargetMode="External"/><Relationship Id="rId426" Type="http://schemas.openxmlformats.org/officeDocument/2006/relationships/hyperlink" Target="https://ok.ru/dk?cmd=logExternal&amp;st.cmd=logExternal&amp;st.link=http%3A%2F%2Fuchi.ru&amp;st.name=externalLinkRedirect&amp;st.tid=67425867216244" TargetMode="External"/><Relationship Id="rId230" Type="http://schemas.openxmlformats.org/officeDocument/2006/relationships/hyperlink" Target="https://infourok.ru/giperaktivniy-rebenok-formi-i-metodi-raboti-786486.html" TargetMode="External"/><Relationship Id="rId468" Type="http://schemas.openxmlformats.org/officeDocument/2006/relationships/hyperlink" Target="http://www.nachalka.com/igrovaja" TargetMode="External"/><Relationship Id="rId25" Type="http://schemas.openxmlformats.org/officeDocument/2006/relationships/hyperlink" Target="http://pedsovet.su" TargetMode="External"/><Relationship Id="rId67" Type="http://schemas.openxmlformats.org/officeDocument/2006/relationships/hyperlink" Target="http://www.literatura1.narod.ru/dmitrij_emets.html" TargetMode="External"/><Relationship Id="rId272" Type="http://schemas.openxmlformats.org/officeDocument/2006/relationships/hyperlink" Target="https://ok.ru/dk?cmd=logExternal&amp;st.cmd=logExternal&amp;st.link=http%3A%2F%2Freshi-pishi.ru&amp;st.name=externalLinkRedirect&amp;st.tid=67425867216244" TargetMode="External"/><Relationship Id="rId328" Type="http://schemas.openxmlformats.org/officeDocument/2006/relationships/hyperlink" Target="https://ok.ru/dk?cmd=logExternal&amp;st.cmd=logExternal&amp;st.link=http%3A%2F%2Finterneturok.ru&amp;st.name=externalLinkRedirect&amp;st.tid=67425867216244" TargetMode="External"/><Relationship Id="rId535" Type="http://schemas.openxmlformats.org/officeDocument/2006/relationships/hyperlink" Target="http://infourok.ru/applikaciya_iz_zasushennyh_rasteniy_buket_cvetov-187523.htm" TargetMode="External"/><Relationship Id="rId577" Type="http://schemas.openxmlformats.org/officeDocument/2006/relationships/footer" Target="footer2.xml"/><Relationship Id="rId132" Type="http://schemas.openxmlformats.org/officeDocument/2006/relationships/hyperlink" Target="https://resh.edu.ru/subject/lesson/4256/start/199025/" TargetMode="External"/><Relationship Id="rId174" Type="http://schemas.openxmlformats.org/officeDocument/2006/relationships/hyperlink" Target="https://ok.ru/dk?cmd=logExternal&amp;st.cmd=logExternal&amp;st.link=http%3A%2F%2Finterneturok.ru&amp;st.name=externalLinkRedirect&amp;st.tid=67425867216244" TargetMode="External"/><Relationship Id="rId381" Type="http://schemas.openxmlformats.org/officeDocument/2006/relationships/hyperlink" Target="https://ok.ru/dk?cmd=logExternal&amp;st.cmd=logExternal&amp;st.link=http%3A%2F%2Finterneturok.ru&amp;st.name=externalLinkRedirect&amp;st.tid=67425867216244" TargetMode="External"/><Relationship Id="rId241" Type="http://schemas.openxmlformats.org/officeDocument/2006/relationships/hyperlink" Target="https://multiurok.ru/files/matiematichieskiie-raskraski-tablitsa-umnozhieniia.html" TargetMode="External"/><Relationship Id="rId437" Type="http://schemas.openxmlformats.org/officeDocument/2006/relationships/hyperlink" Target="https://ok.ru/dk?cmd=logExternal&amp;st.cmd=logExternal&amp;st.link=http%3A%2F%2Fuchi.ru&amp;st.name=externalLinkRedirect&amp;st.tid=67425867216244" TargetMode="External"/><Relationship Id="rId479" Type="http://schemas.openxmlformats.org/officeDocument/2006/relationships/hyperlink" Target="https://ok.ru/dk?cmd=logExternal&amp;st.cmd=logExternal&amp;st.link=http%3A%2F%2Finterneturok.ru&amp;st.name=externalLinkRedirect&amp;st.tid=67425867216244" TargetMode="External"/><Relationship Id="rId36" Type="http://schemas.openxmlformats.org/officeDocument/2006/relationships/hyperlink" Target="http://www.mccme.ru/~dima/erunda/naoborot/index.htm" TargetMode="External"/><Relationship Id="rId283" Type="http://schemas.openxmlformats.org/officeDocument/2006/relationships/hyperlink" Target="https://multiurok.ru/files/matiematichieskiie-raskraski-tablitsa-umnozhieniia.html" TargetMode="External"/><Relationship Id="rId339" Type="http://schemas.openxmlformats.org/officeDocument/2006/relationships/hyperlink" Target="https://infourok.ru/giperaktivniy-rebenok-formi-i-metodi-raboti-786486.html" TargetMode="External"/><Relationship Id="rId490" Type="http://schemas.openxmlformats.org/officeDocument/2006/relationships/hyperlink" Target="https://ok.ru/dk?cmd=logExternal&amp;st.cmd=logExternal&amp;st.link=http%3A%2F%2Finterneturok.ru&amp;st.name=externalLinkRedirect&amp;st.tid=67425867216244" TargetMode="External"/><Relationship Id="rId504" Type="http://schemas.openxmlformats.org/officeDocument/2006/relationships/hyperlink" Target="https://infourok.ru/giperaktivniy-rebenok-formi-i-metodi-raboti-786486.html" TargetMode="External"/><Relationship Id="rId546" Type="http://schemas.openxmlformats.org/officeDocument/2006/relationships/hyperlink" Target="http://www.myshared.ru/slide/299915/" TargetMode="External"/><Relationship Id="rId78" Type="http://schemas.openxmlformats.org/officeDocument/2006/relationships/hyperlink" Target="http://www.cofe.ru/read-ka/" TargetMode="External"/><Relationship Id="rId101" Type="http://schemas.openxmlformats.org/officeDocument/2006/relationships/hyperlink" Target="http://murzilka.km.ru/" TargetMode="External"/><Relationship Id="rId143" Type="http://schemas.openxmlformats.org/officeDocument/2006/relationships/hyperlink" Target="https://resh.edu.ru/subject/lesson/5043/start/287009/" TargetMode="External"/><Relationship Id="rId185" Type="http://schemas.openxmlformats.org/officeDocument/2006/relationships/hyperlink" Target="https://ok.ru/dk?cmd=logExternal&amp;st.cmd=logExternal&amp;st.link=http%3A%2F%2Freshi-pishi.ru&amp;st.name=externalLinkRedirect&amp;st.tid=67425867216244" TargetMode="External"/><Relationship Id="rId350" Type="http://schemas.openxmlformats.org/officeDocument/2006/relationships/hyperlink" Target="https://multiurok.ru/files/matiematichieskiie-raskraski-tablitsa-umnozhieniia.html" TargetMode="External"/><Relationship Id="rId406" Type="http://schemas.openxmlformats.org/officeDocument/2006/relationships/hyperlink" Target="https://ok.ru/dk?cmd=logExternal&amp;st.cmd=logExternal&amp;st.link=http%3A%2F%2Fuchi.ru&amp;st.name=externalLinkRedirect&amp;st.tid=67425867216244" TargetMode="External"/><Relationship Id="rId9" Type="http://schemas.openxmlformats.org/officeDocument/2006/relationships/hyperlink" Target="http://school-collection.edu.ru" TargetMode="External"/><Relationship Id="rId210" Type="http://schemas.openxmlformats.org/officeDocument/2006/relationships/hyperlink" Target="https://multiurok.ru/files/matiematichieskiie-raskraski-tablitsa-umnozhieniia.html" TargetMode="External"/><Relationship Id="rId392" Type="http://schemas.openxmlformats.org/officeDocument/2006/relationships/hyperlink" Target="https://ok.ru/dk?cmd=logExternal&amp;st.cmd=logExternal&amp;st.link=http%3A%2F%2Fuchi.ru&amp;st.name=externalLinkRedirect&amp;st.tid=67425867216244" TargetMode="External"/><Relationship Id="rId448" Type="http://schemas.openxmlformats.org/officeDocument/2006/relationships/hyperlink" Target="http://www.nachalka.com/igrovaja" TargetMode="External"/><Relationship Id="rId252" Type="http://schemas.openxmlformats.org/officeDocument/2006/relationships/hyperlink" Target="https://ok.ru/dk?cmd=logExternal&amp;st.cmd=logExternal&amp;st.link=http%3A%2F%2Finterneturok.ru&amp;st.name=externalLinkRedirect&amp;st.tid=67425867216244" TargetMode="External"/><Relationship Id="rId294" Type="http://schemas.openxmlformats.org/officeDocument/2006/relationships/hyperlink" Target="https://infourok.ru/giperaktivniy-rebenok-formi-i-metodi-raboti-786486.html" TargetMode="External"/><Relationship Id="rId308" Type="http://schemas.openxmlformats.org/officeDocument/2006/relationships/hyperlink" Target="https://ok.ru/dk?cmd=logExternal&amp;st.cmd=logExternal&amp;st.link=http%3A%2F%2Finterneturok.ru&amp;st.name=externalLinkRedirect&amp;st.tid=67425867216244" TargetMode="External"/><Relationship Id="rId515" Type="http://schemas.openxmlformats.org/officeDocument/2006/relationships/hyperlink" Target="http://www.infourok.ru/" TargetMode="External"/><Relationship Id="rId47" Type="http://schemas.openxmlformats.org/officeDocument/2006/relationships/hyperlink" Target="http://www.biblioguide.ru/" TargetMode="External"/><Relationship Id="rId68" Type="http://schemas.openxmlformats.org/officeDocument/2006/relationships/hyperlink" Target="http://www.literatura1.narod.ru/dmitrij_emets.html" TargetMode="External"/><Relationship Id="rId89" Type="http://schemas.openxmlformats.org/officeDocument/2006/relationships/hyperlink" Target="http://www.mccme.ru/~dima/erunda/naoborot/index.htm" TargetMode="External"/><Relationship Id="rId112" Type="http://schemas.openxmlformats.org/officeDocument/2006/relationships/hyperlink" Target="https://resh.edu.ru/subject/lesson/5027/start/286352/" TargetMode="External"/><Relationship Id="rId133" Type="http://schemas.openxmlformats.org/officeDocument/2006/relationships/hyperlink" Target="https://resh.edu.ru/subject/lesson/5039/start/286816/" TargetMode="External"/><Relationship Id="rId154" Type="http://schemas.openxmlformats.org/officeDocument/2006/relationships/hyperlink" Target="https://resh.edu.ru/subject/lesson/5064/start/287104/" TargetMode="External"/><Relationship Id="rId175" Type="http://schemas.openxmlformats.org/officeDocument/2006/relationships/hyperlink" Target="https://infourok.ru/giperaktivniy-rebenok-formi-i-metodi-raboti-786486.html" TargetMode="External"/><Relationship Id="rId340" Type="http://schemas.openxmlformats.org/officeDocument/2006/relationships/hyperlink" Target="https://ok.ru/dk?cmd=logExternal&amp;st.cmd=logExternal&amp;st.link=http%3A%2F%2Freshi-pishi.ru&amp;st.name=externalLinkRedirect&amp;st.tid=67425867216244" TargetMode="External"/><Relationship Id="rId361" Type="http://schemas.openxmlformats.org/officeDocument/2006/relationships/hyperlink" Target="https://ok.ru/dk?cmd=logExternal&amp;st.cmd=logExternal&amp;st.link=http%3A%2F%2Freshi-pishi.ru&amp;st.name=externalLinkRedirect&amp;st.tid=67425867216244" TargetMode="External"/><Relationship Id="rId557" Type="http://schemas.openxmlformats.org/officeDocument/2006/relationships/hyperlink" Target="https://uchi.ru/" TargetMode="External"/><Relationship Id="rId578" Type="http://schemas.openxmlformats.org/officeDocument/2006/relationships/fontTable" Target="fontTable.xml"/><Relationship Id="rId196" Type="http://schemas.openxmlformats.org/officeDocument/2006/relationships/hyperlink" Target="https://multiurok.ru/files/matiematichieskiie-raskraski-tablitsa-umnozhieniia.html" TargetMode="External"/><Relationship Id="rId200"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82" Type="http://schemas.openxmlformats.org/officeDocument/2006/relationships/hyperlink" Target="https://infourok.ru/giperaktivniy-rebenok-formi-i-metodi-raboti-786486.html" TargetMode="External"/><Relationship Id="rId417" Type="http://schemas.openxmlformats.org/officeDocument/2006/relationships/hyperlink" Target="https://ok.ru/dk?cmd=logExternal&amp;st.cmd=logExternal&amp;st.link=http%3A%2F%2Fuchi.ru&amp;st.name=externalLinkRedirect&amp;st.tid=67425867216244" TargetMode="External"/><Relationship Id="rId438" Type="http://schemas.openxmlformats.org/officeDocument/2006/relationships/hyperlink" Target="https://ok.ru/dk?cmd=logExternal&amp;st.cmd=logExternal&amp;st.link=http%3A%2F%2Fuchi.ru&amp;st.name=externalLinkRedirect&amp;st.tid=67425867216244" TargetMode="External"/><Relationship Id="rId459" Type="http://schemas.openxmlformats.org/officeDocument/2006/relationships/hyperlink" Target="http://www.nachalka.com/igrovaja" TargetMode="External"/><Relationship Id="rId16" Type="http://schemas.openxmlformats.org/officeDocument/2006/relationships/hyperlink" Target="http://infourok.ru/go.html?href=http%3A%2F%2Fnachalka.info%2F" TargetMode="External"/><Relationship Id="rId221" Type="http://schemas.openxmlformats.org/officeDocument/2006/relationships/hyperlink" Target="https://infourok.ru/giperaktivniy-rebenok-formi-i-metodi-raboti-786486.html" TargetMode="External"/><Relationship Id="rId242" Type="http://schemas.openxmlformats.org/officeDocument/2006/relationships/hyperlink" Target="https://ok.ru/dk?cmd=logExternal&amp;st.cmd=logExternal&amp;st.link=http%3A%2F%2Finterneturok.ru&amp;st.name=externalLinkRedirect&amp;st.tid=67425867216244" TargetMode="External"/><Relationship Id="rId263"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84" Type="http://schemas.openxmlformats.org/officeDocument/2006/relationships/hyperlink" Target="https://infourok.ru/giperaktivniy-rebenok-formi-i-metodi-raboti-786486.html" TargetMode="External"/><Relationship Id="rId319" Type="http://schemas.openxmlformats.org/officeDocument/2006/relationships/hyperlink" Target="https://multiurok.ru/files/matiematichieskiie-raskraski-tablitsa-umnozhieniia.html" TargetMode="External"/><Relationship Id="rId470" Type="http://schemas.openxmlformats.org/officeDocument/2006/relationships/hyperlink" Target="http://nachalka.info/demo?did=1001902&amp;lid=1005521" TargetMode="External"/><Relationship Id="rId491" Type="http://schemas.openxmlformats.org/officeDocument/2006/relationships/hyperlink" Target="https://multiurok.ru/files/matiematichieskiie-raskraski-tablitsa-umnozhieniia.html" TargetMode="External"/><Relationship Id="rId505" Type="http://schemas.openxmlformats.org/officeDocument/2006/relationships/hyperlink" Target="https://ok.ru/dk?cmd=logExternal&amp;st.cmd=logExternal&amp;st.link=http%3A%2F%2Finterneturok.ru&amp;st.name=externalLinkRedirect&amp;st.tid=67425867216244" TargetMode="External"/><Relationship Id="rId526" Type="http://schemas.openxmlformats.org/officeDocument/2006/relationships/hyperlink" Target="http://www.infourok.ru/" TargetMode="External"/><Relationship Id="rId37" Type="http://schemas.openxmlformats.org/officeDocument/2006/relationships/hyperlink" Target="http://www.mccme.ru/~dima/erunda/naoborot/index.htm" TargetMode="External"/><Relationship Id="rId58" Type="http://schemas.openxmlformats.org/officeDocument/2006/relationships/hyperlink" Target="http://internet.chgk.info/" TargetMode="External"/><Relationship Id="rId79" Type="http://schemas.openxmlformats.org/officeDocument/2006/relationships/hyperlink" Target="https://www.uchportal.ru/load/47-2-2" TargetMode="External"/><Relationship Id="rId102" Type="http://schemas.openxmlformats.org/officeDocument/2006/relationships/hyperlink" Target="http://vkids.km.ru/" TargetMode="External"/><Relationship Id="rId123" Type="http://schemas.openxmlformats.org/officeDocument/2006/relationships/hyperlink" Target="https://resh.edu.ru/subject/lesson/5022/start/198594/" TargetMode="External"/><Relationship Id="rId144" Type="http://schemas.openxmlformats.org/officeDocument/2006/relationships/hyperlink" Target="https://resh.edu.ru/subject/lesson/4262/start/199586/" TargetMode="External"/><Relationship Id="rId330" Type="http://schemas.openxmlformats.org/officeDocument/2006/relationships/hyperlink" Target="https://ok.ru/dk?cmd=logExternal&amp;st.cmd=logExternal&amp;st.link=http%3A%2F%2Freshi-pishi.ru&amp;st.name=externalLinkRedirect&amp;st.tid=67425867216244" TargetMode="External"/><Relationship Id="rId547" Type="http://schemas.openxmlformats.org/officeDocument/2006/relationships/hyperlink" Target="http://nsportal.ru/nachalnaya-shkola/vospitatelnaya-rabota/2015/06/15/ko-dnyu-zashchitnika-otechestva" TargetMode="External"/><Relationship Id="rId568" Type="http://schemas.openxmlformats.org/officeDocument/2006/relationships/hyperlink" Target="http://www.rustest.ru/" TargetMode="External"/><Relationship Id="rId90" Type="http://schemas.openxmlformats.org/officeDocument/2006/relationships/hyperlink" Target="http://www.sf.mksat.net/vk/krapivin_index.htm" TargetMode="External"/><Relationship Id="rId165" Type="http://schemas.openxmlformats.org/officeDocument/2006/relationships/hyperlink" Target="https://infourok.ru/giperaktivniy-rebenok-formi-i-metodi-raboti-786486.html" TargetMode="External"/><Relationship Id="rId186"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51" Type="http://schemas.openxmlformats.org/officeDocument/2006/relationships/hyperlink" Target="https://ok.ru/dk?cmd=logExternal&amp;st.cmd=logExternal&amp;st.link=http%3A%2F%2Finterneturok.ru&amp;st.name=externalLinkRedirect&amp;st.tid=67425867216244" TargetMode="External"/><Relationship Id="rId372"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93" Type="http://schemas.openxmlformats.org/officeDocument/2006/relationships/hyperlink" Target="https://ok.ru/dk?cmd=logExternal&amp;st.cmd=logExternal&amp;st.link=http%3A%2F%2Fuchi.ru&amp;st.name=externalLinkRedirect&amp;st.tid=67425867216244" TargetMode="External"/><Relationship Id="rId407" Type="http://schemas.openxmlformats.org/officeDocument/2006/relationships/hyperlink" Target="https://ok.ru/dk?cmd=logExternal&amp;st.cmd=logExternal&amp;st.link=http%3A%2F%2Fuchi.ru&amp;st.name=externalLinkRedirect&amp;st.tid=67425867216244" TargetMode="External"/><Relationship Id="rId428" Type="http://schemas.openxmlformats.org/officeDocument/2006/relationships/hyperlink" Target="https://ok.ru/dk?cmd=logExternal&amp;st.cmd=logExternal&amp;st.link=http%3A%2F%2Fuchi.ru&amp;st.name=externalLinkRedirect&amp;st.tid=67425867216244" TargetMode="External"/><Relationship Id="rId449" Type="http://schemas.openxmlformats.org/officeDocument/2006/relationships/hyperlink" Target="http://nachalka.info/demo?did=1001902&amp;lid=1005521" TargetMode="External"/><Relationship Id="rId211" Type="http://schemas.openxmlformats.org/officeDocument/2006/relationships/hyperlink" Target="https://ok.ru/dk?cmd=logExternal&amp;st.cmd=logExternal&amp;st.link=http%3A%2F%2Finterneturok.ru&amp;st.name=externalLinkRedirect&amp;st.tid=67425867216244" TargetMode="External"/><Relationship Id="rId232"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53" Type="http://schemas.openxmlformats.org/officeDocument/2006/relationships/hyperlink" Target="https://infourok.ru/giperaktivniy-rebenok-formi-i-metodi-raboti-786486.html" TargetMode="External"/><Relationship Id="rId274" Type="http://schemas.openxmlformats.org/officeDocument/2006/relationships/hyperlink" Target="https://multiurok.ru/files/matiematichieskiie-raskraski-tablitsa-umnozhieniia.html" TargetMode="External"/><Relationship Id="rId295" Type="http://schemas.openxmlformats.org/officeDocument/2006/relationships/hyperlink" Target="https://ok.ru/dk?cmd=logExternal&amp;st.cmd=logExternal&amp;st.link=http%3A%2F%2Freshi-pishi.ru&amp;st.name=externalLinkRedirect&amp;st.tid=67425867216244" TargetMode="External"/><Relationship Id="rId309" Type="http://schemas.openxmlformats.org/officeDocument/2006/relationships/hyperlink" Target="https://infourok.ru/giperaktivniy-rebenok-formi-i-metodi-raboti-786486.html" TargetMode="External"/><Relationship Id="rId460" Type="http://schemas.openxmlformats.org/officeDocument/2006/relationships/hyperlink" Target="http://www.nachalka.com/igrovaja" TargetMode="External"/><Relationship Id="rId481" Type="http://schemas.openxmlformats.org/officeDocument/2006/relationships/hyperlink" Target="https://infourok.ru/giperaktivniy-rebenok-formi-i-metodi-raboti-786486.html" TargetMode="External"/><Relationship Id="rId516" Type="http://schemas.openxmlformats.org/officeDocument/2006/relationships/hyperlink" Target="http://music-fantasy.ru/" TargetMode="External"/><Relationship Id="rId27" Type="http://schemas.openxmlformats.org/officeDocument/2006/relationships/hyperlink" Target="http://pedsovet.su" TargetMode="External"/><Relationship Id="rId48" Type="http://schemas.openxmlformats.org/officeDocument/2006/relationships/hyperlink" Target="http://www.kostyor.ru/archives.html" TargetMode="External"/><Relationship Id="rId69" Type="http://schemas.openxmlformats.org/officeDocument/2006/relationships/hyperlink" Target="http://www.nikitinsky.com.ua/" TargetMode="External"/><Relationship Id="rId113" Type="http://schemas.openxmlformats.org/officeDocument/2006/relationships/hyperlink" Target="https://resh.edu.ru/subject/lesson/5028/start/286384/" TargetMode="External"/><Relationship Id="rId134" Type="http://schemas.openxmlformats.org/officeDocument/2006/relationships/hyperlink" Target="https://resh.edu.ru/subject/lesson/5040/start/286847/" TargetMode="External"/><Relationship Id="rId320" Type="http://schemas.openxmlformats.org/officeDocument/2006/relationships/hyperlink" Target="https://ok.ru/dk?cmd=logExternal&amp;st.cmd=logExternal&amp;st.link=http%3A%2F%2Finterneturok.ru&amp;st.name=externalLinkRedirect&amp;st.tid=67425867216244" TargetMode="External"/><Relationship Id="rId537" Type="http://schemas.openxmlformats.org/officeDocument/2006/relationships/hyperlink" Target="http://nsportal.ru/nachalnaya-shkola/tekhnologiya/2014/12/13/afrikanskaya-savanna" TargetMode="External"/><Relationship Id="rId558" Type="http://schemas.openxmlformats.org/officeDocument/2006/relationships/hyperlink" Target="https://www.yaklass.ru/" TargetMode="External"/><Relationship Id="rId579" Type="http://schemas.openxmlformats.org/officeDocument/2006/relationships/theme" Target="theme/theme1.xml"/><Relationship Id="rId80" Type="http://schemas.openxmlformats.org/officeDocument/2006/relationships/hyperlink" Target="http://school-collection.edu.ru/" TargetMode="External"/><Relationship Id="rId155" Type="http://schemas.openxmlformats.org/officeDocument/2006/relationships/hyperlink" Target="https://resh.edu.ru/subject/lesson/4265/start/287137/" TargetMode="External"/><Relationship Id="rId176"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197" Type="http://schemas.openxmlformats.org/officeDocument/2006/relationships/hyperlink" Target="https://ok.ru/dk?cmd=logExternal&amp;st.cmd=logExternal&amp;st.link=http%3A%2F%2Finterneturok.ru&amp;st.name=externalLinkRedirect&amp;st.tid=67425867216244" TargetMode="External"/><Relationship Id="rId341"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62"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83" Type="http://schemas.openxmlformats.org/officeDocument/2006/relationships/hyperlink" Target="https://ok.ru/dk?cmd=logExternal&amp;st.cmd=logExternal&amp;st.link=http%3A%2F%2Freshi-pishi.ru&amp;st.name=externalLinkRedirect&amp;st.tid=67425867216244" TargetMode="External"/><Relationship Id="rId418" Type="http://schemas.openxmlformats.org/officeDocument/2006/relationships/hyperlink" Target="https://ok.ru/dk?cmd=logExternal&amp;st.cmd=logExternal&amp;st.link=http%3A%2F%2Fuchi.ru&amp;st.name=externalLinkRedirect&amp;st.tid=67425867216244" TargetMode="External"/><Relationship Id="rId439" Type="http://schemas.openxmlformats.org/officeDocument/2006/relationships/hyperlink" Target="https://ok.ru/dk?cmd=logExternal&amp;st.cmd=logExternal&amp;st.link=http%3A%2F%2Fuchi.ru&amp;st.name=externalLinkRedirect&amp;st.tid=67425867216244" TargetMode="External"/><Relationship Id="rId201" Type="http://schemas.openxmlformats.org/officeDocument/2006/relationships/hyperlink" Target="https://multiurok.ru/files/matiematichieskiie-raskraski-tablitsa-umnozhieniia.html" TargetMode="External"/><Relationship Id="rId222" Type="http://schemas.openxmlformats.org/officeDocument/2006/relationships/hyperlink" Target="https://ok.ru/dk?cmd=logExternal&amp;st.cmd=logExternal&amp;st.link=http%3A%2F%2Freshi-pishi.ru&amp;st.name=externalLinkRedirect&amp;st.tid=67425867216244" TargetMode="External"/><Relationship Id="rId243" Type="http://schemas.openxmlformats.org/officeDocument/2006/relationships/hyperlink" Target="https://infourok.ru/giperaktivniy-rebenok-formi-i-metodi-raboti-786486.html" TargetMode="External"/><Relationship Id="rId264" Type="http://schemas.openxmlformats.org/officeDocument/2006/relationships/hyperlink" Target="https://multiurok.ru/files/matiematichieskiie-raskraski-tablitsa-umnozhieniia.html" TargetMode="External"/><Relationship Id="rId285" Type="http://schemas.openxmlformats.org/officeDocument/2006/relationships/hyperlink" Target="https://ok.ru/dk?cmd=logExternal&amp;st.cmd=logExternal&amp;st.link=http%3A%2F%2Freshi-pishi.ru&amp;st.name=externalLinkRedirect&amp;st.tid=67425867216244" TargetMode="External"/><Relationship Id="rId450" Type="http://schemas.openxmlformats.org/officeDocument/2006/relationships/hyperlink" Target="http://nachalka.info/demo?did=1001902&amp;lid=1005521" TargetMode="External"/><Relationship Id="rId471" Type="http://schemas.openxmlformats.org/officeDocument/2006/relationships/hyperlink" Target="http://www.nachalka.com/igrovaja" TargetMode="External"/><Relationship Id="rId506" Type="http://schemas.openxmlformats.org/officeDocument/2006/relationships/hyperlink" Target="https://infourok.ru/giperaktivniy-rebenok-formi-i-metodi-raboti-786486.html" TargetMode="External"/><Relationship Id="rId17" Type="http://schemas.openxmlformats.org/officeDocument/2006/relationships/hyperlink" Target="http://infourok.ru/go.html?href=http%3A%2F%2Finterneturok.ru%2Fru" TargetMode="External"/><Relationship Id="rId38" Type="http://schemas.openxmlformats.org/officeDocument/2006/relationships/hyperlink" Target="http://www.sf.mksat.net/vk/krapivin_index.htm" TargetMode="External"/><Relationship Id="rId59" Type="http://schemas.openxmlformats.org/officeDocument/2006/relationships/hyperlink" Target="http://www.vbg.ru/~kvint/im.htm" TargetMode="External"/><Relationship Id="rId103" Type="http://schemas.openxmlformats.org/officeDocument/2006/relationships/hyperlink" Target="http://www.posnayko.com/index.htm" TargetMode="External"/><Relationship Id="rId124" Type="http://schemas.openxmlformats.org/officeDocument/2006/relationships/hyperlink" Target="https://resh.edu.ru/subject/lesson/5033/start/299963/" TargetMode="External"/><Relationship Id="rId310" Type="http://schemas.openxmlformats.org/officeDocument/2006/relationships/hyperlink" Target="https://ok.ru/dk?cmd=logExternal&amp;st.cmd=logExternal&amp;st.link=http%3A%2F%2Freshi-pishi.ru&amp;st.name=externalLinkRedirect&amp;st.tid=67425867216244" TargetMode="External"/><Relationship Id="rId492" Type="http://schemas.openxmlformats.org/officeDocument/2006/relationships/hyperlink" Target="https://multiurok.ru/files/matiematichieskiie-raskraski-tablitsa-umnozhieniia.html" TargetMode="External"/><Relationship Id="rId527" Type="http://schemas.openxmlformats.org/officeDocument/2006/relationships/hyperlink" Target="http://www.classic-music.ru/" TargetMode="External"/><Relationship Id="rId548" Type="http://schemas.openxmlformats.org/officeDocument/2006/relationships/hyperlink" Target="http://tmndetsady.ru/metodicheskaya-vyistavka-sovremennaya-obrazovatelnaya-sreda-detskogo-sada/metodicheskaya-vyistavka-sovremennaya-obrazovatelnaya-sreda-detskogo-sada-2015/avtorskie-eielektronnyie-obrazovatelnyie-resursyi/news7394.html" TargetMode="External"/><Relationship Id="rId569" Type="http://schemas.openxmlformats.org/officeDocument/2006/relationships/hyperlink" Target="https://statgrad.org/" TargetMode="External"/><Relationship Id="rId70" Type="http://schemas.openxmlformats.org/officeDocument/2006/relationships/hyperlink" Target="http://e-skazki.narod.ru/index.html" TargetMode="External"/><Relationship Id="rId91" Type="http://schemas.openxmlformats.org/officeDocument/2006/relationships/hyperlink" Target="http://www.sf.mksat.net/vk/krapivin_index.htm" TargetMode="External"/><Relationship Id="rId145" Type="http://schemas.openxmlformats.org/officeDocument/2006/relationships/hyperlink" Target="https://resh.edu.ru/subject/lesson/4261/start/300025/" TargetMode="External"/><Relationship Id="rId166" Type="http://schemas.openxmlformats.org/officeDocument/2006/relationships/hyperlink" Target="https://ok.ru/dk?cmd=logExternal&amp;st.cmd=logExternal&amp;st.link=http%3A%2F%2Freshi-pishi.ru&amp;st.name=externalLinkRedirect&amp;st.tid=67425867216244" TargetMode="External"/><Relationship Id="rId187" Type="http://schemas.openxmlformats.org/officeDocument/2006/relationships/hyperlink" Target="https://multiurok.ru/files/matiematichieskiie-raskraski-tablitsa-umnozhieniia.html" TargetMode="External"/><Relationship Id="rId331"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52" Type="http://schemas.openxmlformats.org/officeDocument/2006/relationships/hyperlink" Target="https://multiurok.ru/files/matiematichieskiie-raskraski-tablitsa-umnozhieniia.html" TargetMode="External"/><Relationship Id="rId373" Type="http://schemas.openxmlformats.org/officeDocument/2006/relationships/hyperlink" Target="https://multiurok.ru/files/matiematichieskiie-raskraski-tablitsa-umnozhieniia.html" TargetMode="External"/><Relationship Id="rId394" Type="http://schemas.openxmlformats.org/officeDocument/2006/relationships/hyperlink" Target="https://ok.ru/dk?cmd=logExternal&amp;st.cmd=logExternal&amp;st.link=http%3A%2F%2Fuchi.ru&amp;st.name=externalLinkRedirect&amp;st.tid=67425867216244" TargetMode="External"/><Relationship Id="rId408" Type="http://schemas.openxmlformats.org/officeDocument/2006/relationships/hyperlink" Target="https://ok.ru/dk?cmd=logExternal&amp;st.cmd=logExternal&amp;st.link=http%3A%2F%2Fuchi.ru&amp;st.name=externalLinkRedirect&amp;st.tid=67425867216244" TargetMode="External"/><Relationship Id="rId429" Type="http://schemas.openxmlformats.org/officeDocument/2006/relationships/hyperlink" Target="https://ok.ru/dk?cmd=logExternal&amp;st.cmd=logExternal&amp;st.link=http%3A%2F%2Fuchi.ru&amp;st.name=externalLinkRedirect&amp;st.tid=67425867216244" TargetMode="External"/><Relationship Id="rId1" Type="http://schemas.openxmlformats.org/officeDocument/2006/relationships/customXml" Target="../customXml/item1.xml"/><Relationship Id="rId212" Type="http://schemas.openxmlformats.org/officeDocument/2006/relationships/hyperlink" Target="https://infourok.ru/giperaktivniy-rebenok-formi-i-metodi-raboti-786486.html" TargetMode="External"/><Relationship Id="rId233" Type="http://schemas.openxmlformats.org/officeDocument/2006/relationships/hyperlink" Target="https://multiurok.ru/files/matiematichieskiie-raskraski-tablitsa-umnozhieniia.html" TargetMode="External"/><Relationship Id="rId254" Type="http://schemas.openxmlformats.org/officeDocument/2006/relationships/hyperlink" Target="https://ok.ru/dk?cmd=logExternal&amp;st.cmd=logExternal&amp;st.link=http%3A%2F%2Freshi-pishi.ru&amp;st.name=externalLinkRedirect&amp;st.tid=67425867216244" TargetMode="External"/><Relationship Id="rId440" Type="http://schemas.openxmlformats.org/officeDocument/2006/relationships/hyperlink" Target="https://ok.ru/dk?cmd=logExternal&amp;st.cmd=logExternal&amp;st.link=http%3A%2F%2Fuchi.ru&amp;st.name=externalLinkRedirect&amp;st.tid=67425867216244" TargetMode="External"/><Relationship Id="rId28" Type="http://schemas.openxmlformats.org/officeDocument/2006/relationships/hyperlink" Target="https://www.uchportal.ru/load/47-2-2" TargetMode="External"/><Relationship Id="rId49" Type="http://schemas.openxmlformats.org/officeDocument/2006/relationships/hyperlink" Target="http://murzilka.km.ru/" TargetMode="External"/><Relationship Id="rId114" Type="http://schemas.openxmlformats.org/officeDocument/2006/relationships/hyperlink" Target="https://resh.edu.ru/subject/lesson/4245/start/286415/" TargetMode="External"/><Relationship Id="rId275" Type="http://schemas.openxmlformats.org/officeDocument/2006/relationships/hyperlink" Target="https://ok.ru/dk?cmd=logExternal&amp;st.cmd=logExternal&amp;st.link=http%3A%2F%2Finterneturok.ru&amp;st.name=externalLinkRedirect&amp;st.tid=67425867216244" TargetMode="External"/><Relationship Id="rId296"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00" Type="http://schemas.openxmlformats.org/officeDocument/2006/relationships/hyperlink" Target="https://multiurok.ru/files/matiematichieskiie-raskraski-tablitsa-umnozhieniia.html" TargetMode="External"/><Relationship Id="rId461" Type="http://schemas.openxmlformats.org/officeDocument/2006/relationships/hyperlink" Target="http://nachalka.info/demo?did=1001902&amp;lid=1005521" TargetMode="External"/><Relationship Id="rId482" Type="http://schemas.openxmlformats.org/officeDocument/2006/relationships/hyperlink" Target="https://ok.ru/dk?cmd=logExternal&amp;st.cmd=logExternal&amp;st.link=http%3A%2F%2Finterneturok.ru&amp;st.name=externalLinkRedirect&amp;st.tid=67425867216244" TargetMode="External"/><Relationship Id="rId517" Type="http://schemas.openxmlformats.org/officeDocument/2006/relationships/hyperlink" Target="http://music-fantasy.ru/" TargetMode="External"/><Relationship Id="rId538" Type="http://schemas.openxmlformats.org/officeDocument/2006/relationships/hyperlink" Target="http://subscribe.ru/group/biblioteka-rukodeliya/673133/" TargetMode="External"/><Relationship Id="rId559" Type="http://schemas.openxmlformats.org/officeDocument/2006/relationships/hyperlink" Target="https://www.yaklass.ru/" TargetMode="External"/><Relationship Id="rId60" Type="http://schemas.openxmlformats.org/officeDocument/2006/relationships/hyperlink" Target="http://www.realmusic.ru/" TargetMode="External"/><Relationship Id="rId81" Type="http://schemas.openxmlformats.org/officeDocument/2006/relationships/hyperlink" Target="http://um-razum.ru/load/uchebnye_prezentacii/nachalnaja_shkola/18" TargetMode="External"/><Relationship Id="rId135" Type="http://schemas.openxmlformats.org/officeDocument/2006/relationships/hyperlink" Target="https://resh.edu.ru/subject/lesson/4257/start/286879/" TargetMode="External"/><Relationship Id="rId156" Type="http://schemas.openxmlformats.org/officeDocument/2006/relationships/hyperlink" Target="https://resh.edu.ru/subject/lesson/5066/start/144640/" TargetMode="External"/><Relationship Id="rId177" Type="http://schemas.openxmlformats.org/officeDocument/2006/relationships/hyperlink" Target="https://multiurok.ru/files/matiematichieskiie-raskraski-tablitsa-umnozhieniia.html" TargetMode="External"/><Relationship Id="rId198" Type="http://schemas.openxmlformats.org/officeDocument/2006/relationships/hyperlink" Target="https://infourok.ru/giperaktivniy-rebenok-formi-i-metodi-raboti-786486.html" TargetMode="External"/><Relationship Id="rId321" Type="http://schemas.openxmlformats.org/officeDocument/2006/relationships/hyperlink" Target="https://infourok.ru/giperaktivniy-rebenok-formi-i-metodi-raboti-786486.html" TargetMode="External"/><Relationship Id="rId342" Type="http://schemas.openxmlformats.org/officeDocument/2006/relationships/hyperlink" Target="https://multiurok.ru/files/matiematichieskiie-raskraski-tablitsa-umnozhieniia.html" TargetMode="External"/><Relationship Id="rId363" Type="http://schemas.openxmlformats.org/officeDocument/2006/relationships/hyperlink" Target="https://multiurok.ru/files/matiematichieskiie-raskraski-tablitsa-umnozhieniia.html" TargetMode="External"/><Relationship Id="rId384"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419" Type="http://schemas.openxmlformats.org/officeDocument/2006/relationships/hyperlink" Target="https://ok.ru/dk?cmd=logExternal&amp;st.cmd=logExternal&amp;st.link=http%3A%2F%2Fuchi.ru&amp;st.name=externalLinkRedirect&amp;st.tid=67425867216244" TargetMode="External"/><Relationship Id="rId570" Type="http://schemas.openxmlformats.org/officeDocument/2006/relationships/hyperlink" Target="https://sdamgia.ru/" TargetMode="External"/><Relationship Id="rId202" Type="http://schemas.openxmlformats.org/officeDocument/2006/relationships/hyperlink" Target="https://ok.ru/dk?cmd=logExternal&amp;st.cmd=logExternal&amp;st.link=http%3A%2F%2Finterneturok.ru&amp;st.name=externalLinkRedirect&amp;st.tid=67425867216244" TargetMode="External"/><Relationship Id="rId223"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44" Type="http://schemas.openxmlformats.org/officeDocument/2006/relationships/hyperlink" Target="https://ok.ru/dk?cmd=logExternal&amp;st.cmd=logExternal&amp;st.link=http%3A%2F%2Freshi-pishi.ru&amp;st.name=externalLinkRedirect&amp;st.tid=67425867216244" TargetMode="External"/><Relationship Id="rId430" Type="http://schemas.openxmlformats.org/officeDocument/2006/relationships/hyperlink" Target="https://ok.ru/dk?cmd=logExternal&amp;st.cmd=logExternal&amp;st.link=http%3A%2F%2Fuchi.ru&amp;st.name=externalLinkRedirect&amp;st.tid=67425867216244" TargetMode="External"/><Relationship Id="rId18" Type="http://schemas.openxmlformats.org/officeDocument/2006/relationships/hyperlink" Target="http://infourok.ru/go.html?href=http%3A%2F%2Fnsc.1september.ru%2F" TargetMode="External"/><Relationship Id="rId39" Type="http://schemas.openxmlformats.org/officeDocument/2006/relationships/hyperlink" Target="http://www.sf.mksat.net/vk/krapivin_index.htm" TargetMode="External"/><Relationship Id="rId265" Type="http://schemas.openxmlformats.org/officeDocument/2006/relationships/hyperlink" Target="https://ok.ru/dk?cmd=logExternal&amp;st.cmd=logExternal&amp;st.link=http%3A%2F%2Finterneturok.ru&amp;st.name=externalLinkRedirect&amp;st.tid=67425867216244" TargetMode="External"/><Relationship Id="rId286"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451" Type="http://schemas.openxmlformats.org/officeDocument/2006/relationships/hyperlink" Target="http://www.nachalka.com/igrovaja" TargetMode="External"/><Relationship Id="rId472" Type="http://schemas.openxmlformats.org/officeDocument/2006/relationships/hyperlink" Target="http://nachalka.info/demo?did=1001902&amp;lid=1005521" TargetMode="External"/><Relationship Id="rId493" Type="http://schemas.openxmlformats.org/officeDocument/2006/relationships/hyperlink" Target="https://infourok.ru/giperaktivniy-rebenok-formi-i-metodi-raboti-786486.html" TargetMode="External"/><Relationship Id="rId507" Type="http://schemas.openxmlformats.org/officeDocument/2006/relationships/hyperlink" Target="https://multiurok.ru/files/matiematichieskiie-raskraski-tablitsa-umnozhieniia.html" TargetMode="External"/><Relationship Id="rId528" Type="http://schemas.openxmlformats.org/officeDocument/2006/relationships/hyperlink" Target="http://www.infourok.ru/" TargetMode="External"/><Relationship Id="rId549" Type="http://schemas.openxmlformats.org/officeDocument/2006/relationships/hyperlink" Target="http://www.o-detstve.ru/forchildren/research-project/12266.html" TargetMode="External"/><Relationship Id="rId50" Type="http://schemas.openxmlformats.org/officeDocument/2006/relationships/hyperlink" Target="http://vkids.km.ru/" TargetMode="External"/><Relationship Id="rId104" Type="http://schemas.openxmlformats.org/officeDocument/2006/relationships/hyperlink" Target="http://www.cofe.ru/read-ka/" TargetMode="External"/><Relationship Id="rId125" Type="http://schemas.openxmlformats.org/officeDocument/2006/relationships/hyperlink" Target="https://resh.edu.ru/subject/lesson/4251/start/286664/" TargetMode="External"/><Relationship Id="rId146" Type="http://schemas.openxmlformats.org/officeDocument/2006/relationships/hyperlink" Target="https://resh.edu.ru/subject/lesson/5061/start/300087/" TargetMode="External"/><Relationship Id="rId167"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188" Type="http://schemas.openxmlformats.org/officeDocument/2006/relationships/hyperlink" Target="https://infourok.ru/giperaktivniy-rebenok-formi-i-metodi-raboti-786486.html" TargetMode="External"/><Relationship Id="rId311"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32" Type="http://schemas.openxmlformats.org/officeDocument/2006/relationships/hyperlink" Target="https://multiurok.ru/files/matiematichieskiie-raskraski-tablitsa-umnozhieniia.html" TargetMode="External"/><Relationship Id="rId353" Type="http://schemas.openxmlformats.org/officeDocument/2006/relationships/hyperlink" Target="https://ok.ru/dk?cmd=logExternal&amp;st.cmd=logExternal&amp;st.link=http%3A%2F%2Finterneturok.ru&amp;st.name=externalLinkRedirect&amp;st.tid=67425867216244" TargetMode="External"/><Relationship Id="rId374" Type="http://schemas.openxmlformats.org/officeDocument/2006/relationships/hyperlink" Target="https://ok.ru/dk?cmd=logExternal&amp;st.cmd=logExternal&amp;st.link=http%3A%2F%2Finterneturok.ru&amp;st.name=externalLinkRedirect&amp;st.tid=67425867216244" TargetMode="External"/><Relationship Id="rId395" Type="http://schemas.openxmlformats.org/officeDocument/2006/relationships/hyperlink" Target="https://ok.ru/dk?cmd=logExternal&amp;st.cmd=logExternal&amp;st.link=http%3A%2F%2Fuchi.ru&amp;st.name=externalLinkRedirect&amp;st.tid=67425867216244" TargetMode="External"/><Relationship Id="rId409" Type="http://schemas.openxmlformats.org/officeDocument/2006/relationships/hyperlink" Target="https://ok.ru/dk?cmd=logExternal&amp;st.cmd=logExternal&amp;st.link=http%3A%2F%2Fuchi.ru&amp;st.name=externalLinkRedirect&amp;st.tid=67425867216244" TargetMode="External"/><Relationship Id="rId560" Type="http://schemas.openxmlformats.org/officeDocument/2006/relationships/hyperlink" Target="https://www.yaklass.ru/" TargetMode="External"/><Relationship Id="rId71" Type="http://schemas.openxmlformats.org/officeDocument/2006/relationships/hyperlink" Target="http://www.kinder.ru/" TargetMode="External"/><Relationship Id="rId92" Type="http://schemas.openxmlformats.org/officeDocument/2006/relationships/hyperlink" Target="http://www.sf.mksat.net/vk/krapivin_index.htm" TargetMode="External"/><Relationship Id="rId213" Type="http://schemas.openxmlformats.org/officeDocument/2006/relationships/hyperlink" Target="https://ok.ru/dk?cmd=logExternal&amp;st.cmd=logExternal&amp;st.link=http%3A%2F%2Freshi-pishi.ru&amp;st.name=externalLinkRedirect&amp;st.tid=67425867216244" TargetMode="External"/><Relationship Id="rId234" Type="http://schemas.openxmlformats.org/officeDocument/2006/relationships/hyperlink" Target="https://infourok.ru/giperaktivniy-rebenok-formi-i-metodi-raboti-786486.html" TargetMode="External"/><Relationship Id="rId420" Type="http://schemas.openxmlformats.org/officeDocument/2006/relationships/hyperlink" Target="https://ok.ru/dk?cmd=logExternal&amp;st.cmd=logExternal&amp;st.link=http%3A%2F%2Fuchi.ru&amp;st.name=externalLinkRedirect&amp;st.tid=67425867216244" TargetMode="External"/><Relationship Id="rId2" Type="http://schemas.openxmlformats.org/officeDocument/2006/relationships/numbering" Target="numbering.xml"/><Relationship Id="rId29" Type="http://schemas.openxmlformats.org/officeDocument/2006/relationships/hyperlink" Target="http://school-collection.edu.ru/" TargetMode="External"/><Relationship Id="rId255"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76" Type="http://schemas.openxmlformats.org/officeDocument/2006/relationships/hyperlink" Target="https://infourok.ru/giperaktivniy-rebenok-formi-i-metodi-raboti-786486.html" TargetMode="External"/><Relationship Id="rId297" Type="http://schemas.openxmlformats.org/officeDocument/2006/relationships/hyperlink" Target="https://multiurok.ru/files/matiematichieskiie-raskraski-tablitsa-umnozhieniia.html" TargetMode="External"/><Relationship Id="rId441" Type="http://schemas.openxmlformats.org/officeDocument/2006/relationships/hyperlink" Target="https://ok.ru/dk?cmd=logExternal&amp;st.cmd=logExternal&amp;st.link=http%3A%2F%2Fuchi.ru&amp;st.name=externalLinkRedirect&amp;st.tid=67425867216244" TargetMode="External"/><Relationship Id="rId462" Type="http://schemas.openxmlformats.org/officeDocument/2006/relationships/hyperlink" Target="http://nachalka.info/demo?did=1001902&amp;lid=1005521" TargetMode="External"/><Relationship Id="rId483" Type="http://schemas.openxmlformats.org/officeDocument/2006/relationships/hyperlink" Target="https://ok.ru/dk?cmd=logExternal&amp;st.cmd=logExternal&amp;st.link=http%3A%2F%2Finterneturok.ru&amp;st.name=externalLinkRedirect&amp;st.tid=67425867216244" TargetMode="External"/><Relationship Id="rId518" Type="http://schemas.openxmlformats.org/officeDocument/2006/relationships/hyperlink" Target="http://www.classic-music.ru/" TargetMode="External"/><Relationship Id="rId539" Type="http://schemas.openxmlformats.org/officeDocument/2006/relationships/hyperlink" Target="http://nsportal.ru/nachalnaya-shkola/tekhnologiya/2014/12/13/afrikanskaya-savanna" TargetMode="External"/><Relationship Id="rId40" Type="http://schemas.openxmlformats.org/officeDocument/2006/relationships/hyperlink" Target="http://www.sf.mksat.net/vk/krapivin_index.htm" TargetMode="External"/><Relationship Id="rId115" Type="http://schemas.openxmlformats.org/officeDocument/2006/relationships/hyperlink" Target="https://resh.edu.ru/subject/lesson/4246/start/286447/" TargetMode="External"/><Relationship Id="rId136" Type="http://schemas.openxmlformats.org/officeDocument/2006/relationships/hyperlink" Target="https://resh.edu.ru/subject/lesson/5041/start/304192/" TargetMode="External"/><Relationship Id="rId157" Type="http://schemas.openxmlformats.org/officeDocument/2006/relationships/hyperlink" Target="https://resh.edu.ru/subject/lesson/4266/start/142772/" TargetMode="External"/><Relationship Id="rId178" Type="http://schemas.openxmlformats.org/officeDocument/2006/relationships/hyperlink" Target="https://ok.ru/dk?cmd=logExternal&amp;st.cmd=logExternal&amp;st.link=http%3A%2F%2Finterneturok.ru&amp;st.name=externalLinkRedirect&amp;st.tid=67425867216244" TargetMode="External"/><Relationship Id="rId301" Type="http://schemas.openxmlformats.org/officeDocument/2006/relationships/hyperlink" Target="https://ok.ru/dk?cmd=logExternal&amp;st.cmd=logExternal&amp;st.link=http%3A%2F%2Finterneturok.ru&amp;st.name=externalLinkRedirect&amp;st.tid=67425867216244" TargetMode="External"/><Relationship Id="rId322" Type="http://schemas.openxmlformats.org/officeDocument/2006/relationships/hyperlink" Target="https://ok.ru/dk?cmd=logExternal&amp;st.cmd=logExternal&amp;st.link=http%3A%2F%2Freshi-pishi.ru&amp;st.name=externalLinkRedirect&amp;st.tid=67425867216244" TargetMode="External"/><Relationship Id="rId343" Type="http://schemas.openxmlformats.org/officeDocument/2006/relationships/hyperlink" Target="https://ok.ru/dk?cmd=logExternal&amp;st.cmd=logExternal&amp;st.link=http%3A%2F%2Finterneturok.ru&amp;st.name=externalLinkRedirect&amp;st.tid=67425867216244" TargetMode="External"/><Relationship Id="rId364" Type="http://schemas.openxmlformats.org/officeDocument/2006/relationships/hyperlink" Target="https://ok.ru/dk?cmd=logExternal&amp;st.cmd=logExternal&amp;st.link=http%3A%2F%2Finterneturok.ru&amp;st.name=externalLinkRedirect&amp;st.tid=67425867216244" TargetMode="External"/><Relationship Id="rId550" Type="http://schemas.openxmlformats.org/officeDocument/2006/relationships/hyperlink" Target="http://pedsovet.su/load/242-1-0-8515" TargetMode="External"/><Relationship Id="rId61" Type="http://schemas.openxmlformats.org/officeDocument/2006/relationships/hyperlink" Target="http://www.jokeclub.ru/" TargetMode="External"/><Relationship Id="rId82" Type="http://schemas.openxmlformats.org/officeDocument/2006/relationships/hyperlink" Target="http://um-razum.ru/load/uchebnye_prezentacii/nachalnaja_shkola/18" TargetMode="External"/><Relationship Id="rId199" Type="http://schemas.openxmlformats.org/officeDocument/2006/relationships/hyperlink" Target="https://ok.ru/dk?cmd=logExternal&amp;st.cmd=logExternal&amp;st.link=http%3A%2F%2Freshi-pishi.ru&amp;st.name=externalLinkRedirect&amp;st.tid=67425867216244" TargetMode="External"/><Relationship Id="rId203" Type="http://schemas.openxmlformats.org/officeDocument/2006/relationships/hyperlink" Target="https://infourok.ru/giperaktivniy-rebenok-formi-i-metodi-raboti-786486.html" TargetMode="External"/><Relationship Id="rId385" Type="http://schemas.openxmlformats.org/officeDocument/2006/relationships/hyperlink" Target="https://multiurok.ru/files/matiematichieskiie-raskraski-tablitsa-umnozhieniia.html" TargetMode="External"/><Relationship Id="rId571" Type="http://schemas.openxmlformats.org/officeDocument/2006/relationships/hyperlink" Target="https://iu.ru/video-lessons?utm_source=infourok&amp;utm_medium=videouroki&amp;utm_campaign=redirect" TargetMode="External"/><Relationship Id="rId19" Type="http://schemas.openxmlformats.org/officeDocument/2006/relationships/hyperlink" Target="http://infourok.ru/go.html?href=http%3A%2F%2Fnsc.1september.ru%2F" TargetMode="External"/><Relationship Id="rId224" Type="http://schemas.openxmlformats.org/officeDocument/2006/relationships/hyperlink" Target="https://multiurok.ru/files/matiematichieskiie-raskraski-tablitsa-umnozhieniia.html" TargetMode="External"/><Relationship Id="rId245"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66" Type="http://schemas.openxmlformats.org/officeDocument/2006/relationships/hyperlink" Target="https://infourok.ru/giperaktivniy-rebenok-formi-i-metodi-raboti-786486.html" TargetMode="External"/><Relationship Id="rId287" Type="http://schemas.openxmlformats.org/officeDocument/2006/relationships/hyperlink" Target="https://multiurok.ru/files/matiematichieskiie-raskraski-tablitsa-umnozhieniia.html" TargetMode="External"/><Relationship Id="rId410" Type="http://schemas.openxmlformats.org/officeDocument/2006/relationships/hyperlink" Target="https://ok.ru/dk?cmd=logExternal&amp;st.cmd=logExternal&amp;st.link=http%3A%2F%2Fuchi.ru&amp;st.name=externalLinkRedirect&amp;st.tid=67425867216244" TargetMode="External"/><Relationship Id="rId431" Type="http://schemas.openxmlformats.org/officeDocument/2006/relationships/hyperlink" Target="https://ok.ru/dk?cmd=logExternal&amp;st.cmd=logExternal&amp;st.link=http%3A%2F%2Fuchi.ru&amp;st.name=externalLinkRedirect&amp;st.tid=67425867216244" TargetMode="External"/><Relationship Id="rId452" Type="http://schemas.openxmlformats.org/officeDocument/2006/relationships/hyperlink" Target="http://nachalka.info/demo?did=1001902&amp;lid=1005521" TargetMode="External"/><Relationship Id="rId473" Type="http://schemas.openxmlformats.org/officeDocument/2006/relationships/hyperlink" Target="http://nachalka.info/demo?did=1001902&amp;lid=1005521" TargetMode="External"/><Relationship Id="rId494" Type="http://schemas.openxmlformats.org/officeDocument/2006/relationships/hyperlink" Target="https://multiurok.ru/files/matiematichieskiie-raskraski-tablitsa-umnozhieniia.html" TargetMode="External"/><Relationship Id="rId508" Type="http://schemas.openxmlformats.org/officeDocument/2006/relationships/hyperlink" Target="http://www.1september.ru/" TargetMode="External"/><Relationship Id="rId529" Type="http://schemas.openxmlformats.org/officeDocument/2006/relationships/hyperlink" Target="http://www.classic-music.ru/" TargetMode="External"/><Relationship Id="rId30" Type="http://schemas.openxmlformats.org/officeDocument/2006/relationships/hyperlink" Target="http://um-razum.ru/load/uchebnye_prezentacii/nachalnaja_shkola/18" TargetMode="External"/><Relationship Id="rId105" Type="http://schemas.openxmlformats.org/officeDocument/2006/relationships/hyperlink" Target="https://resh.edu.ru/subject/lesson/5058/start/186792/" TargetMode="External"/><Relationship Id="rId126" Type="http://schemas.openxmlformats.org/officeDocument/2006/relationships/hyperlink" Target="https://resh.edu.ru/subject/lesson/5034/start/286695/" TargetMode="External"/><Relationship Id="rId147" Type="http://schemas.openxmlformats.org/officeDocument/2006/relationships/hyperlink" Target="https://resh.edu.ru/subject/lesson/5070/start/187430/" TargetMode="External"/><Relationship Id="rId168" Type="http://schemas.openxmlformats.org/officeDocument/2006/relationships/hyperlink" Target="https://multiurok.ru/files/matiematichieskiie-raskraski-tablitsa-umnozhieniia.html" TargetMode="External"/><Relationship Id="rId312" Type="http://schemas.openxmlformats.org/officeDocument/2006/relationships/hyperlink" Target="https://multiurok.ru/files/matiematichieskiie-raskraski-tablitsa-umnozhieniia.html" TargetMode="External"/><Relationship Id="rId333" Type="http://schemas.openxmlformats.org/officeDocument/2006/relationships/hyperlink" Target="https://ok.ru/dk?cmd=logExternal&amp;st.cmd=logExternal&amp;st.link=http%3A%2F%2Finterneturok.ru&amp;st.name=externalLinkRedirect&amp;st.tid=67425867216244" TargetMode="External"/><Relationship Id="rId354" Type="http://schemas.openxmlformats.org/officeDocument/2006/relationships/hyperlink" Target="https://infourok.ru/giperaktivniy-rebenok-formi-i-metodi-raboti-786486.html" TargetMode="External"/><Relationship Id="rId540" Type="http://schemas.openxmlformats.org/officeDocument/2006/relationships/hyperlink" Target="http://nsportal.ru/nachalnaya-shkola/tekhnologiya/2014/12/13/afrikanskaya-savanna" TargetMode="External"/><Relationship Id="rId51" Type="http://schemas.openxmlformats.org/officeDocument/2006/relationships/hyperlink" Target="http://www.posnayko.com/index.htm" TargetMode="External"/><Relationship Id="rId72" Type="http://schemas.openxmlformats.org/officeDocument/2006/relationships/hyperlink" Target="http://barsuk.lenin.ru/" TargetMode="External"/><Relationship Id="rId93" Type="http://schemas.openxmlformats.org/officeDocument/2006/relationships/hyperlink" Target="http://www.literatura1.narod.ru/dmitrij_emets.html" TargetMode="External"/><Relationship Id="rId189" Type="http://schemas.openxmlformats.org/officeDocument/2006/relationships/hyperlink" Target="https://ok.ru/dk?cmd=logExternal&amp;st.cmd=logExternal&amp;st.link=http%3A%2F%2Freshi-pishi.ru&amp;st.name=externalLinkRedirect&amp;st.tid=67425867216244" TargetMode="External"/><Relationship Id="rId375" Type="http://schemas.openxmlformats.org/officeDocument/2006/relationships/hyperlink" Target="https://infourok.ru/giperaktivniy-rebenok-formi-i-metodi-raboti-786486.html" TargetMode="External"/><Relationship Id="rId396" Type="http://schemas.openxmlformats.org/officeDocument/2006/relationships/hyperlink" Target="https://ok.ru/dk?cmd=logExternal&amp;st.cmd=logExternal&amp;st.link=http%3A%2F%2Fuchi.ru&amp;st.name=externalLinkRedirect&amp;st.tid=67425867216244" TargetMode="External"/><Relationship Id="rId561" Type="http://schemas.openxmlformats.org/officeDocument/2006/relationships/hyperlink" Target="https://www.yaklass.ru/" TargetMode="External"/><Relationship Id="rId3" Type="http://schemas.openxmlformats.org/officeDocument/2006/relationships/styles" Target="styles.xml"/><Relationship Id="rId214"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35" Type="http://schemas.openxmlformats.org/officeDocument/2006/relationships/hyperlink" Target="https://ok.ru/dk?cmd=logExternal&amp;st.cmd=logExternal&amp;st.link=http%3A%2F%2Freshi-pishi.ru&amp;st.name=externalLinkRedirect&amp;st.tid=67425867216244" TargetMode="External"/><Relationship Id="rId256" Type="http://schemas.openxmlformats.org/officeDocument/2006/relationships/hyperlink" Target="https://ok.ru/dk?cmd=logExternal&amp;st.cmd=logExternal&amp;st.link=http%3A%2F%2Finterneturok.ru&amp;st.name=externalLinkRedirect&amp;st.tid=67425867216244" TargetMode="External"/><Relationship Id="rId277"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98" Type="http://schemas.openxmlformats.org/officeDocument/2006/relationships/hyperlink" Target="https://ok.ru/dk?cmd=logExternal&amp;st.cmd=logExternal&amp;st.link=http%3A%2F%2Finterneturok.ru&amp;st.name=externalLinkRedirect&amp;st.tid=67425867216244" TargetMode="External"/><Relationship Id="rId400" Type="http://schemas.openxmlformats.org/officeDocument/2006/relationships/hyperlink" Target="https://ok.ru/dk?cmd=logExternal&amp;st.cmd=logExternal&amp;st.link=http%3A%2F%2Fuchi.ru&amp;st.name=externalLinkRedirect&amp;st.tid=67425867216244" TargetMode="External"/><Relationship Id="rId421" Type="http://schemas.openxmlformats.org/officeDocument/2006/relationships/hyperlink" Target="https://ok.ru/dk?cmd=logExternal&amp;st.cmd=logExternal&amp;st.link=http%3A%2F%2Fuchi.ru&amp;st.name=externalLinkRedirect&amp;st.tid=67425867216244" TargetMode="External"/><Relationship Id="rId442" Type="http://schemas.openxmlformats.org/officeDocument/2006/relationships/hyperlink" Target="https://ok.ru/dk?cmd=logExternal&amp;st.cmd=logExternal&amp;st.link=http%3A%2F%2Fuchi.ru&amp;st.name=externalLinkRedirect&amp;st.tid=67425867216244" TargetMode="External"/><Relationship Id="rId463" Type="http://schemas.openxmlformats.org/officeDocument/2006/relationships/hyperlink" Target="http://nachalka.info/demo?did=1001902&amp;lid=1005521" TargetMode="External"/><Relationship Id="rId484" Type="http://schemas.openxmlformats.org/officeDocument/2006/relationships/hyperlink" Target="https://multiurok.ru/files/matiematichieskiie-raskraski-tablitsa-umnozhieniia.html" TargetMode="External"/><Relationship Id="rId519" Type="http://schemas.openxmlformats.org/officeDocument/2006/relationships/hyperlink" Target="http://www.classic-music.ru/" TargetMode="External"/><Relationship Id="rId116" Type="http://schemas.openxmlformats.org/officeDocument/2006/relationships/hyperlink" Target="https://resh.edu.ru/subject/lesson/5029/start/286478/" TargetMode="External"/><Relationship Id="rId137" Type="http://schemas.openxmlformats.org/officeDocument/2006/relationships/hyperlink" Target="https://resh.edu.ru/subject/lesson/4258/start/286910/" TargetMode="External"/><Relationship Id="rId158" Type="http://schemas.openxmlformats.org/officeDocument/2006/relationships/hyperlink" Target="https://resh.edu.ru/subject/lesson/5067/start/287169/" TargetMode="External"/><Relationship Id="rId302" Type="http://schemas.openxmlformats.org/officeDocument/2006/relationships/hyperlink" Target="https://infourok.ru/giperaktivniy-rebenok-formi-i-metodi-raboti-786486.html" TargetMode="External"/><Relationship Id="rId323"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44" Type="http://schemas.openxmlformats.org/officeDocument/2006/relationships/hyperlink" Target="https://multiurok.ru/files/matiematichieskiie-raskraski-tablitsa-umnozhieniia.html" TargetMode="External"/><Relationship Id="rId530" Type="http://schemas.openxmlformats.org/officeDocument/2006/relationships/hyperlink" Target="http://www.classic-music.ru/" TargetMode="External"/><Relationship Id="rId20" Type="http://schemas.openxmlformats.org/officeDocument/2006/relationships/hyperlink" Target="http://infourok.ru/go.html?href=http%3A%2F%2Fnsc.1september.ru%2F" TargetMode="External"/><Relationship Id="rId41" Type="http://schemas.openxmlformats.org/officeDocument/2006/relationships/hyperlink" Target="http://www.literatura1.narod.ru/dmitrij_emets.html" TargetMode="External"/><Relationship Id="rId62" Type="http://schemas.openxmlformats.org/officeDocument/2006/relationships/hyperlink" Target="http://www.mccme.ru/~dima/erunda/naoborot/index.htm" TargetMode="External"/><Relationship Id="rId83" Type="http://schemas.openxmlformats.org/officeDocument/2006/relationships/hyperlink" Target="http://um-razum.ru/load/uchebnye_prezentacii/nachalnaja_shkola/18" TargetMode="External"/><Relationship Id="rId179" Type="http://schemas.openxmlformats.org/officeDocument/2006/relationships/hyperlink" Target="https://infourok.ru/giperaktivniy-rebenok-formi-i-metodi-raboti-786486.html" TargetMode="External"/><Relationship Id="rId365" Type="http://schemas.openxmlformats.org/officeDocument/2006/relationships/hyperlink" Target="https://multiurok.ru/files/matiematichieskiie-raskraski-tablitsa-umnozhieniia.html" TargetMode="External"/><Relationship Id="rId386" Type="http://schemas.openxmlformats.org/officeDocument/2006/relationships/hyperlink" Target="https://ok.ru/dk?cmd=logExternal&amp;st.cmd=logExternal&amp;st.link=http%3A%2F%2Finterneturok.ru&amp;st.name=externalLinkRedirect&amp;st.tid=67425867216244" TargetMode="External"/><Relationship Id="rId551" Type="http://schemas.openxmlformats.org/officeDocument/2006/relationships/hyperlink" Target="http://www.myshared.ru/slide/801931/" TargetMode="External"/><Relationship Id="rId572" Type="http://schemas.openxmlformats.org/officeDocument/2006/relationships/hyperlink" Target="https://iu.ru/video-lessons?utm_source=infourok&amp;utm_medium=videouroki&amp;utm_campaign=redirect" TargetMode="External"/><Relationship Id="rId190"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04" Type="http://schemas.openxmlformats.org/officeDocument/2006/relationships/hyperlink" Target="https://ok.ru/dk?cmd=logExternal&amp;st.cmd=logExternal&amp;st.link=http%3A%2F%2Freshi-pishi.ru&amp;st.name=externalLinkRedirect&amp;st.tid=67425867216244" TargetMode="External"/><Relationship Id="rId225" Type="http://schemas.openxmlformats.org/officeDocument/2006/relationships/hyperlink" Target="https://infourok.ru/giperaktivniy-rebenok-formi-i-metodi-raboti-786486.html" TargetMode="External"/><Relationship Id="rId246" Type="http://schemas.openxmlformats.org/officeDocument/2006/relationships/hyperlink" Target="https://multiurok.ru/files/matiematichieskiie-raskraski-tablitsa-umnozhieniia.html" TargetMode="External"/><Relationship Id="rId267" Type="http://schemas.openxmlformats.org/officeDocument/2006/relationships/hyperlink" Target="https://ok.ru/dk?cmd=logExternal&amp;st.cmd=logExternal&amp;st.link=http%3A%2F%2Freshi-pishi.ru&amp;st.name=externalLinkRedirect&amp;st.tid=67425867216244" TargetMode="External"/><Relationship Id="rId288" Type="http://schemas.openxmlformats.org/officeDocument/2006/relationships/hyperlink" Target="https://ok.ru/dk?cmd=logExternal&amp;st.cmd=logExternal&amp;st.link=http%3A%2F%2Finterneturok.ru&amp;st.name=externalLinkRedirect&amp;st.tid=67425867216244" TargetMode="External"/><Relationship Id="rId411" Type="http://schemas.openxmlformats.org/officeDocument/2006/relationships/hyperlink" Target="https://ok.ru/dk?cmd=logExternal&amp;st.cmd=logExternal&amp;st.link=http%3A%2F%2Fuchi.ru&amp;st.name=externalLinkRedirect&amp;st.tid=67425867216244" TargetMode="External"/><Relationship Id="rId432" Type="http://schemas.openxmlformats.org/officeDocument/2006/relationships/hyperlink" Target="https://ok.ru/dk?cmd=logExternal&amp;st.cmd=logExternal&amp;st.link=http%3A%2F%2Fuchi.ru&amp;st.name=externalLinkRedirect&amp;st.tid=67425867216244" TargetMode="External"/><Relationship Id="rId453" Type="http://schemas.openxmlformats.org/officeDocument/2006/relationships/hyperlink" Target="http://www.nachalka.com/igrovaja" TargetMode="External"/><Relationship Id="rId474" Type="http://schemas.openxmlformats.org/officeDocument/2006/relationships/hyperlink" Target="http://www.nachalka.com/igrovaja" TargetMode="External"/><Relationship Id="rId509" Type="http://schemas.openxmlformats.org/officeDocument/2006/relationships/hyperlink" Target="http://www.classic-music.ru/" TargetMode="External"/><Relationship Id="rId106" Type="http://schemas.openxmlformats.org/officeDocument/2006/relationships/hyperlink" Target="https://resh.edu.ru/subject/lesson/6203/start/182393/" TargetMode="External"/><Relationship Id="rId127" Type="http://schemas.openxmlformats.org/officeDocument/2006/relationships/hyperlink" Target="https://resh.edu.ru/subject/lesson/5023/start/299459/" TargetMode="External"/><Relationship Id="rId313" Type="http://schemas.openxmlformats.org/officeDocument/2006/relationships/hyperlink" Target="https://ok.ru/dk?cmd=logExternal&amp;st.cmd=logExternal&amp;st.link=http%3A%2F%2Finterneturok.ru&amp;st.name=externalLinkRedirect&amp;st.tid=67425867216244" TargetMode="External"/><Relationship Id="rId495" Type="http://schemas.openxmlformats.org/officeDocument/2006/relationships/hyperlink" Target="https://multiurok.ru/files/matiematichieskiie-raskraski-tablitsa-umnozhieniia.html" TargetMode="External"/><Relationship Id="rId10" Type="http://schemas.openxmlformats.org/officeDocument/2006/relationships/hyperlink" Target="http://baby.com.ua" TargetMode="External"/><Relationship Id="rId31" Type="http://schemas.openxmlformats.org/officeDocument/2006/relationships/hyperlink" Target="http://um-razum.ru/load/uchebnye_prezentacii/nachalnaja_shkola/18" TargetMode="External"/><Relationship Id="rId52" Type="http://schemas.openxmlformats.org/officeDocument/2006/relationships/hyperlink" Target="http://www.cofe.ru/read-ka/" TargetMode="External"/><Relationship Id="rId73" Type="http://schemas.openxmlformats.org/officeDocument/2006/relationships/hyperlink" Target="http://www.biblioguide.ru/" TargetMode="External"/><Relationship Id="rId94" Type="http://schemas.openxmlformats.org/officeDocument/2006/relationships/hyperlink" Target="http://www.literatura1.narod.ru/dmitrij_emets.html" TargetMode="External"/><Relationship Id="rId148" Type="http://schemas.openxmlformats.org/officeDocument/2006/relationships/hyperlink" Target="https://resh.edu.ru/subject/lesson/4263/start/287073/" TargetMode="External"/><Relationship Id="rId169" Type="http://schemas.openxmlformats.org/officeDocument/2006/relationships/hyperlink" Target="https://ok.ru/dk?cmd=logExternal&amp;st.cmd=logExternal&amp;st.link=http%3A%2F%2Finterneturok.ru&amp;st.name=externalLinkRedirect&amp;st.tid=67425867216244" TargetMode="External"/><Relationship Id="rId334" Type="http://schemas.openxmlformats.org/officeDocument/2006/relationships/hyperlink" Target="https://multiurok.ru/files/matiematichieskiie-raskraski-tablitsa-umnozhieniia.html" TargetMode="External"/><Relationship Id="rId355" Type="http://schemas.openxmlformats.org/officeDocument/2006/relationships/hyperlink" Target="https://ok.ru/dk?cmd=logExternal&amp;st.cmd=logExternal&amp;st.link=http%3A%2F%2Freshi-pishi.ru&amp;st.name=externalLinkRedirect&amp;st.tid=67425867216244" TargetMode="External"/><Relationship Id="rId376" Type="http://schemas.openxmlformats.org/officeDocument/2006/relationships/hyperlink" Target="https://multiurok.ru/files/matiematichieskiie-raskraski-tablitsa-umnozhieniia.html" TargetMode="External"/><Relationship Id="rId397" Type="http://schemas.openxmlformats.org/officeDocument/2006/relationships/hyperlink" Target="https://ok.ru/dk?cmd=logExternal&amp;st.cmd=logExternal&amp;st.link=http%3A%2F%2Fuchi.ru&amp;st.name=externalLinkRedirect&amp;st.tid=67425867216244" TargetMode="External"/><Relationship Id="rId520" Type="http://schemas.openxmlformats.org/officeDocument/2006/relationships/hyperlink" Target="http://www.classic-music.ru/" TargetMode="External"/><Relationship Id="rId541" Type="http://schemas.openxmlformats.org/officeDocument/2006/relationships/hyperlink" Target="http://prezentacii.com/tekhnologii/11943-tehnika-bezopasnosti-pri-rabote-s-nozhnicami.html" TargetMode="External"/><Relationship Id="rId562" Type="http://schemas.openxmlformats.org/officeDocument/2006/relationships/hyperlink" Target="https://www.yaklass.ru/" TargetMode="External"/><Relationship Id="rId4" Type="http://schemas.openxmlformats.org/officeDocument/2006/relationships/settings" Target="settings.xml"/><Relationship Id="rId180" Type="http://schemas.openxmlformats.org/officeDocument/2006/relationships/hyperlink" Target="https://ok.ru/dk?cmd=logExternal&amp;st.cmd=logExternal&amp;st.link=http%3A%2F%2Freshi-pishi.ru&amp;st.name=externalLinkRedirect&amp;st.tid=67425867216244" TargetMode="External"/><Relationship Id="rId215" Type="http://schemas.openxmlformats.org/officeDocument/2006/relationships/hyperlink" Target="https://multiurok.ru/files/matiematichieskiie-raskraski-tablitsa-umnozhieniia.html" TargetMode="External"/><Relationship Id="rId236"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57" Type="http://schemas.openxmlformats.org/officeDocument/2006/relationships/hyperlink" Target="https://infourok.ru/giperaktivniy-rebenok-formi-i-metodi-raboti-786486.html" TargetMode="External"/><Relationship Id="rId278" Type="http://schemas.openxmlformats.org/officeDocument/2006/relationships/hyperlink" Target="https://multiurok.ru/files/matiematichieskiie-raskraski-tablitsa-umnozhieniia.html" TargetMode="External"/><Relationship Id="rId401" Type="http://schemas.openxmlformats.org/officeDocument/2006/relationships/hyperlink" Target="https://ok.ru/dk?cmd=logExternal&amp;st.cmd=logExternal&amp;st.link=http%3A%2F%2Fuchi.ru&amp;st.name=externalLinkRedirect&amp;st.tid=67425867216244" TargetMode="External"/><Relationship Id="rId422" Type="http://schemas.openxmlformats.org/officeDocument/2006/relationships/hyperlink" Target="https://ok.ru/dk?cmd=logExternal&amp;st.cmd=logExternal&amp;st.link=http%3A%2F%2Fuchi.ru&amp;st.name=externalLinkRedirect&amp;st.tid=67425867216244" TargetMode="External"/><Relationship Id="rId443" Type="http://schemas.openxmlformats.org/officeDocument/2006/relationships/hyperlink" Target="https://ok.ru/dk?cmd=logExternal&amp;st.cmd=logExternal&amp;st.link=http%3A%2F%2Fuchi.ru&amp;st.name=externalLinkRedirect&amp;st.tid=67425867216244" TargetMode="External"/><Relationship Id="rId464" Type="http://schemas.openxmlformats.org/officeDocument/2006/relationships/hyperlink" Target="http://www.nachalka.com/igrovaja" TargetMode="External"/><Relationship Id="rId303" Type="http://schemas.openxmlformats.org/officeDocument/2006/relationships/hyperlink" Target="https://ok.ru/dk?cmd=logExternal&amp;st.cmd=logExternal&amp;st.link=http%3A%2F%2Freshi-pishi.ru&amp;st.name=externalLinkRedirect&amp;st.tid=67425867216244" TargetMode="External"/><Relationship Id="rId485" Type="http://schemas.openxmlformats.org/officeDocument/2006/relationships/hyperlink" Target="https://infourok.ru/giperaktivniy-rebenok-formi-i-metodi-raboti-786486.html" TargetMode="External"/><Relationship Id="rId42" Type="http://schemas.openxmlformats.org/officeDocument/2006/relationships/hyperlink" Target="http://www.literatura1.narod.ru/dmitrij_emets.html" TargetMode="External"/><Relationship Id="rId84" Type="http://schemas.openxmlformats.org/officeDocument/2006/relationships/hyperlink" Target="http://internet.chgk.info/" TargetMode="External"/><Relationship Id="rId138" Type="http://schemas.openxmlformats.org/officeDocument/2006/relationships/hyperlink" Target="https://resh.edu.ru/subject/lesson/4259/start/286941/" TargetMode="External"/><Relationship Id="rId345" Type="http://schemas.openxmlformats.org/officeDocument/2006/relationships/hyperlink" Target="https://multiurok.ru/files/matiematichieskiie-raskraski-tablitsa-umnozhieniia.html" TargetMode="External"/><Relationship Id="rId387" Type="http://schemas.openxmlformats.org/officeDocument/2006/relationships/hyperlink" Target="https://multiurok.ru/files/matiematichieskiie-raskraski-tablitsa-umnozhieniia.html" TargetMode="External"/><Relationship Id="rId510" Type="http://schemas.openxmlformats.org/officeDocument/2006/relationships/hyperlink" Target="http://www.classic-music.ru/" TargetMode="External"/><Relationship Id="rId552" Type="http://schemas.openxmlformats.org/officeDocument/2006/relationships/hyperlink" Target="http://infourok.ru/prezentaciya_po_tehnologii_vidy_shvov_2_-_3_klass-109652.htm" TargetMode="External"/><Relationship Id="rId191" Type="http://schemas.openxmlformats.org/officeDocument/2006/relationships/hyperlink" Target="https://multiurok.ru/files/matiematichieskiie-raskraski-tablitsa-umnozhieniia.html" TargetMode="External"/><Relationship Id="rId205"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47" Type="http://schemas.openxmlformats.org/officeDocument/2006/relationships/hyperlink" Target="https://ok.ru/dk?cmd=logExternal&amp;st.cmd=logExternal&amp;st.link=http%3A%2F%2Finterneturok.ru&amp;st.name=externalLinkRedirect&amp;st.tid=67425867216244" TargetMode="External"/><Relationship Id="rId412" Type="http://schemas.openxmlformats.org/officeDocument/2006/relationships/hyperlink" Target="https://ok.ru/dk?cmd=logExternal&amp;st.cmd=logExternal&amp;st.link=http%3A%2F%2Fuchi.ru&amp;st.name=externalLinkRedirect&amp;st.tid=67425867216244" TargetMode="External"/><Relationship Id="rId107" Type="http://schemas.openxmlformats.org/officeDocument/2006/relationships/hyperlink" Target="https://resh.edu.ru/subject/lesson/5024/start/286164/" TargetMode="External"/><Relationship Id="rId289" Type="http://schemas.openxmlformats.org/officeDocument/2006/relationships/hyperlink" Target="https://infourok.ru/giperaktivniy-rebenok-formi-i-metodi-raboti-786486.html" TargetMode="External"/><Relationship Id="rId454" Type="http://schemas.openxmlformats.org/officeDocument/2006/relationships/hyperlink" Target="http://nachalka.info/demo?did=1001902&amp;lid=1005521" TargetMode="External"/><Relationship Id="rId496" Type="http://schemas.openxmlformats.org/officeDocument/2006/relationships/hyperlink" Target="https://infourok.ru/giperaktivniy-rebenok-formi-i-metodi-raboti-786486.html" TargetMode="External"/><Relationship Id="rId11" Type="http://schemas.openxmlformats.org/officeDocument/2006/relationships/hyperlink" Target="http://suhin.n.ruhtt" TargetMode="External"/><Relationship Id="rId53" Type="http://schemas.openxmlformats.org/officeDocument/2006/relationships/hyperlink" Target="https://www.uchportal.ru/load/47-2-2" TargetMode="External"/><Relationship Id="rId149" Type="http://schemas.openxmlformats.org/officeDocument/2006/relationships/hyperlink" Target="https://resh.edu.ru/subject/lesson/5035/start/198873/" TargetMode="External"/><Relationship Id="rId314" Type="http://schemas.openxmlformats.org/officeDocument/2006/relationships/hyperlink" Target="https://multiurok.ru/files/matiematichieskiie-raskraski-tablitsa-umnozhieniia.html" TargetMode="External"/><Relationship Id="rId356"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98" Type="http://schemas.openxmlformats.org/officeDocument/2006/relationships/hyperlink" Target="https://ok.ru/dk?cmd=logExternal&amp;st.cmd=logExternal&amp;st.link=http%3A%2F%2Fuchi.ru&amp;st.name=externalLinkRedirect&amp;st.tid=67425867216244" TargetMode="External"/><Relationship Id="rId521" Type="http://schemas.openxmlformats.org/officeDocument/2006/relationships/hyperlink" Target="http://www.infourok.ru/" TargetMode="External"/><Relationship Id="rId563" Type="http://schemas.openxmlformats.org/officeDocument/2006/relationships/hyperlink" Target="https://www.yaklass.ru/" TargetMode="External"/><Relationship Id="rId95" Type="http://schemas.openxmlformats.org/officeDocument/2006/relationships/hyperlink" Target="http://www.nikitinsky.com.ua/" TargetMode="External"/><Relationship Id="rId160" Type="http://schemas.openxmlformats.org/officeDocument/2006/relationships/hyperlink" Target="https://ok.ru/dk?cmd=logExternal&amp;st.cmd=logExternal&amp;st.link=http%3A%2F%2Finterneturok.ru&amp;st.name=externalLinkRedirect&amp;st.tid=67425867216244" TargetMode="External"/><Relationship Id="rId216" Type="http://schemas.openxmlformats.org/officeDocument/2006/relationships/hyperlink" Target="https://ok.ru/dk?cmd=logExternal&amp;st.cmd=logExternal&amp;st.link=http%3A%2F%2Finterneturok.ru&amp;st.name=externalLinkRedirect&amp;st.tid=67425867216244" TargetMode="External"/><Relationship Id="rId423" Type="http://schemas.openxmlformats.org/officeDocument/2006/relationships/hyperlink" Target="https://ok.ru/dk?cmd=logExternal&amp;st.cmd=logExternal&amp;st.link=http%3A%2F%2Fuchi.ru&amp;st.name=externalLinkRedirect&amp;st.tid=67425867216244" TargetMode="External"/><Relationship Id="rId258" Type="http://schemas.openxmlformats.org/officeDocument/2006/relationships/hyperlink" Target="https://ok.ru/dk?cmd=logExternal&amp;st.cmd=logExternal&amp;st.link=http%3A%2F%2Freshi-pishi.ru&amp;st.name=externalLinkRedirect&amp;st.tid=67425867216244" TargetMode="External"/><Relationship Id="rId465" Type="http://schemas.openxmlformats.org/officeDocument/2006/relationships/hyperlink" Target="http://www.nachalka.com/igrovaja" TargetMode="External"/><Relationship Id="rId22" Type="http://schemas.openxmlformats.org/officeDocument/2006/relationships/hyperlink" Target="http://www.openklass.ru" TargetMode="External"/><Relationship Id="rId64" Type="http://schemas.openxmlformats.org/officeDocument/2006/relationships/hyperlink" Target="http://www.sf.mksat.net/vk/krapivin_index.htm" TargetMode="External"/><Relationship Id="rId118" Type="http://schemas.openxmlformats.org/officeDocument/2006/relationships/hyperlink" Target="https://resh.edu.ru/subject/lesson/5046/start/286509/" TargetMode="External"/><Relationship Id="rId325" Type="http://schemas.openxmlformats.org/officeDocument/2006/relationships/hyperlink" Target="https://ok.ru/dk?cmd=logExternal&amp;st.cmd=logExternal&amp;st.link=http%3A%2F%2Finterneturok.ru&amp;st.name=externalLinkRedirect&amp;st.tid=67425867216244" TargetMode="External"/><Relationship Id="rId367" Type="http://schemas.openxmlformats.org/officeDocument/2006/relationships/hyperlink" Target="https://infourok.ru/giperaktivniy-rebenok-formi-i-metodi-raboti-786486.html" TargetMode="External"/><Relationship Id="rId532" Type="http://schemas.openxmlformats.org/officeDocument/2006/relationships/hyperlink" Target="http://www.creativetherapy.ru/2014/03/22/kak-sdelat-korobochku-iz-bumagi-v-texnike-origami/" TargetMode="External"/><Relationship Id="rId574" Type="http://schemas.openxmlformats.org/officeDocument/2006/relationships/hyperlink" Target="https://lecta.rosuchebnik.ru/" TargetMode="External"/><Relationship Id="rId171" Type="http://schemas.openxmlformats.org/officeDocument/2006/relationships/hyperlink" Target="https://ok.ru/dk?cmd=logExternal&amp;st.cmd=logExternal&amp;st.link=http%3A%2F%2Freshi-pishi.ru&amp;st.name=externalLinkRedirect&amp;st.tid=67425867216244" TargetMode="External"/><Relationship Id="rId227"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69" Type="http://schemas.openxmlformats.org/officeDocument/2006/relationships/hyperlink" Target="https://multiurok.ru/files/matiematichieskiie-raskraski-tablitsa-umnozhieniia.html" TargetMode="External"/><Relationship Id="rId434" Type="http://schemas.openxmlformats.org/officeDocument/2006/relationships/hyperlink" Target="https://ok.ru/dk?cmd=logExternal&amp;st.cmd=logExternal&amp;st.link=http%3A%2F%2Fuchi.ru&amp;st.name=externalLinkRedirect&amp;st.tid=67425867216244" TargetMode="External"/><Relationship Id="rId476" Type="http://schemas.openxmlformats.org/officeDocument/2006/relationships/hyperlink" Target="https://infourok.ru/giperaktivniy-rebenok-formi-i-metodi-raboti-786486.html" TargetMode="External"/><Relationship Id="rId33" Type="http://schemas.openxmlformats.org/officeDocument/2006/relationships/hyperlink" Target="http://www.vbg.ru/~kvint/im.htm" TargetMode="External"/><Relationship Id="rId129" Type="http://schemas.openxmlformats.org/officeDocument/2006/relationships/hyperlink" Target="https://resh.edu.ru/subject/lesson/5037/start/286788/" TargetMode="External"/><Relationship Id="rId280" Type="http://schemas.openxmlformats.org/officeDocument/2006/relationships/hyperlink" Target="https://infourok.ru/giperaktivniy-rebenok-formi-i-metodi-raboti-786486.html" TargetMode="External"/><Relationship Id="rId336" Type="http://schemas.openxmlformats.org/officeDocument/2006/relationships/hyperlink" Target="https://infourok.ru/giperaktivniy-rebenok-formi-i-metodi-raboti-786486.html" TargetMode="External"/><Relationship Id="rId501" Type="http://schemas.openxmlformats.org/officeDocument/2006/relationships/hyperlink" Target="https://ok.ru/dk?cmd=logExternal&amp;st.cmd=logExternal&amp;st.link=http%3A%2F%2Finterneturok.ru&amp;st.name=externalLinkRedirect&amp;st.tid=67425867216244" TargetMode="External"/><Relationship Id="rId543" Type="http://schemas.openxmlformats.org/officeDocument/2006/relationships/hyperlink" Target="http://doc4web.ru/tehnologiya/konspekt-uroka-po-tehnologii-dlya-klassa-na-temu-kakoy-sekret-u-.html" TargetMode="External"/><Relationship Id="rId75" Type="http://schemas.openxmlformats.org/officeDocument/2006/relationships/hyperlink" Target="http://murzilka.km.ru/" TargetMode="External"/><Relationship Id="rId140" Type="http://schemas.openxmlformats.org/officeDocument/2006/relationships/hyperlink" Target="https://resh.edu.ru/subject/lesson/5060/start/304253/" TargetMode="External"/><Relationship Id="rId182" Type="http://schemas.openxmlformats.org/officeDocument/2006/relationships/hyperlink" Target="https://multiurok.ru/files/matiematichieskiie-raskraski-tablitsa-umnozhieniia.html" TargetMode="External"/><Relationship Id="rId378" Type="http://schemas.openxmlformats.org/officeDocument/2006/relationships/hyperlink" Target="https://infourok.ru/giperaktivniy-rebenok-formi-i-metodi-raboti-786486.html" TargetMode="External"/><Relationship Id="rId403" Type="http://schemas.openxmlformats.org/officeDocument/2006/relationships/hyperlink" Target="https://ok.ru/dk?cmd=logExternal&amp;st.cmd=logExternal&amp;st.link=http%3A%2F%2Fuchi.ru&amp;st.name=externalLinkRedirect&amp;st.tid=67425867216244" TargetMode="External"/><Relationship Id="rId6" Type="http://schemas.openxmlformats.org/officeDocument/2006/relationships/footnotes" Target="footnotes.xml"/><Relationship Id="rId238" Type="http://schemas.openxmlformats.org/officeDocument/2006/relationships/hyperlink" Target="https://ok.ru/dk?cmd=logExternal&amp;st.cmd=logExternal&amp;st.link=http%3A%2F%2Finterneturok.ru&amp;st.name=externalLinkRedirect&amp;st.tid=67425867216244" TargetMode="External"/><Relationship Id="rId445" Type="http://schemas.openxmlformats.org/officeDocument/2006/relationships/hyperlink" Target="https://ok.ru/dk?cmd=logExternal&amp;st.cmd=logExternal&amp;st.link=http%3A%2F%2Fuchi.ru&amp;st.name=externalLinkRedirect&amp;st.tid=67425867216244" TargetMode="External"/><Relationship Id="rId487" Type="http://schemas.openxmlformats.org/officeDocument/2006/relationships/hyperlink" Target="https://infourok.ru/giperaktivniy-rebenok-formi-i-metodi-raboti-786486.html" TargetMode="External"/><Relationship Id="rId291"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05" Type="http://schemas.openxmlformats.org/officeDocument/2006/relationships/hyperlink" Target="https://multiurok.ru/files/matiematichieskiie-raskraski-tablitsa-umnozhieniia.html" TargetMode="External"/><Relationship Id="rId347" Type="http://schemas.openxmlformats.org/officeDocument/2006/relationships/hyperlink" Target="https://infourok.ru/giperaktivniy-rebenok-formi-i-metodi-raboti-786486.html" TargetMode="External"/><Relationship Id="rId512" Type="http://schemas.openxmlformats.org/officeDocument/2006/relationships/hyperlink" Target="http://www.classic-music.ru/" TargetMode="External"/><Relationship Id="rId44" Type="http://schemas.openxmlformats.org/officeDocument/2006/relationships/hyperlink" Target="http://e-skazki.narod.ru/index.html" TargetMode="External"/><Relationship Id="rId86" Type="http://schemas.openxmlformats.org/officeDocument/2006/relationships/hyperlink" Target="http://www.realmusic.ru/" TargetMode="External"/><Relationship Id="rId151" Type="http://schemas.openxmlformats.org/officeDocument/2006/relationships/hyperlink" Target="https://resh.edu.ru/subject/lesson/5062/start/222982/" TargetMode="External"/><Relationship Id="rId389" Type="http://schemas.openxmlformats.org/officeDocument/2006/relationships/hyperlink" Target="https://multiurok.ru/files/matiematichieskiie-raskraski-tablitsa-umnozhieniia.html" TargetMode="External"/><Relationship Id="rId554" Type="http://schemas.openxmlformats.org/officeDocument/2006/relationships/footer" Target="footer1.xml"/><Relationship Id="rId193" Type="http://schemas.openxmlformats.org/officeDocument/2006/relationships/hyperlink" Target="https://infourok.ru/giperaktivniy-rebenok-formi-i-metodi-raboti-786486.html" TargetMode="External"/><Relationship Id="rId207" Type="http://schemas.openxmlformats.org/officeDocument/2006/relationships/hyperlink" Target="https://ok.ru/dk?cmd=logExternal&amp;st.cmd=logExternal&amp;st.link=http%3A%2F%2Finterneturok.ru&amp;st.name=externalLinkRedirect&amp;st.tid=67425867216244" TargetMode="External"/><Relationship Id="rId249" Type="http://schemas.openxmlformats.org/officeDocument/2006/relationships/hyperlink" Target="https://ok.ru/dk?cmd=logExternal&amp;st.cmd=logExternal&amp;st.link=http%3A%2F%2Freshi-pishi.ru&amp;st.name=externalLinkRedirect&amp;st.tid=67425867216244" TargetMode="External"/><Relationship Id="rId414" Type="http://schemas.openxmlformats.org/officeDocument/2006/relationships/hyperlink" Target="https://ok.ru/dk?cmd=logExternal&amp;st.cmd=logExternal&amp;st.link=http%3A%2F%2Fuchi.ru&amp;st.name=externalLinkRedirect&amp;st.tid=67425867216244" TargetMode="External"/><Relationship Id="rId456" Type="http://schemas.openxmlformats.org/officeDocument/2006/relationships/hyperlink" Target="http://nachalka.info/demo?did=1001902&amp;lid=1005521" TargetMode="External"/><Relationship Id="rId498" Type="http://schemas.openxmlformats.org/officeDocument/2006/relationships/hyperlink" Target="https://infourok.ru/giperaktivniy-rebenok-formi-i-metodi-raboti-786486.html" TargetMode="External"/><Relationship Id="rId13" Type="http://schemas.openxmlformats.org/officeDocument/2006/relationships/hyperlink" Target="http://infourok.ru/go.html?href=http%3A%2F%2Fnachalka.info%2F" TargetMode="External"/><Relationship Id="rId109" Type="http://schemas.openxmlformats.org/officeDocument/2006/relationships/hyperlink" Target="https://resh.edu.ru/subject/lesson/5019/start/286258/" TargetMode="External"/><Relationship Id="rId260" Type="http://schemas.openxmlformats.org/officeDocument/2006/relationships/hyperlink" Target="https://multiurok.ru/files/matiematichieskiie-raskraski-tablitsa-umnozhieniia.html" TargetMode="External"/><Relationship Id="rId316" Type="http://schemas.openxmlformats.org/officeDocument/2006/relationships/hyperlink" Target="https://infourok.ru/giperaktivniy-rebenok-formi-i-metodi-raboti-786486.html" TargetMode="External"/><Relationship Id="rId523" Type="http://schemas.openxmlformats.org/officeDocument/2006/relationships/hyperlink" Target="http://www.classic-music.ru/" TargetMode="External"/><Relationship Id="rId55" Type="http://schemas.openxmlformats.org/officeDocument/2006/relationships/hyperlink" Target="http://um-razum.ru/load/uchebnye_prezentacii/nachalnaja_shkola/18" TargetMode="External"/><Relationship Id="rId97" Type="http://schemas.openxmlformats.org/officeDocument/2006/relationships/hyperlink" Target="http://www.kinder.ru/" TargetMode="External"/><Relationship Id="rId120" Type="http://schemas.openxmlformats.org/officeDocument/2006/relationships/hyperlink" Target="https://resh.edu.ru/subject/lesson/5030/start/286539/" TargetMode="External"/><Relationship Id="rId358" Type="http://schemas.openxmlformats.org/officeDocument/2006/relationships/hyperlink" Target="https://multiurok.ru/files/matiematichieskiie-raskraski-tablitsa-umnozhieniia.html" TargetMode="External"/><Relationship Id="rId565" Type="http://schemas.openxmlformats.org/officeDocument/2006/relationships/hyperlink" Target="http://ege.yandex.ru/" TargetMode="External"/><Relationship Id="rId162" Type="http://schemas.openxmlformats.org/officeDocument/2006/relationships/hyperlink" Target="https://ok.ru/dk?cmd=logExternal&amp;st.cmd=logExternal&amp;st.link=http%3A%2F%2Freshi-pishi.ru&amp;st.name=externalLinkRedirect&amp;st.tid=67425867216244" TargetMode="External"/><Relationship Id="rId218" Type="http://schemas.openxmlformats.org/officeDocument/2006/relationships/hyperlink" Target="https://ok.ru/dk?cmd=logExternal&amp;st.cmd=logExternal&amp;st.link=http%3A%2F%2Freshi-pishi.ru&amp;st.name=externalLinkRedirect&amp;st.tid=67425867216244" TargetMode="External"/><Relationship Id="rId425" Type="http://schemas.openxmlformats.org/officeDocument/2006/relationships/hyperlink" Target="https://ok.ru/dk?cmd=logExternal&amp;st.cmd=logExternal&amp;st.link=http%3A%2F%2Fuchi.ru&amp;st.name=externalLinkRedirect&amp;st.tid=67425867216244" TargetMode="External"/><Relationship Id="rId467" Type="http://schemas.openxmlformats.org/officeDocument/2006/relationships/hyperlink" Target="http://nachalka.info/demo?did=1001902&amp;lid=1005521" TargetMode="External"/><Relationship Id="rId271" Type="http://schemas.openxmlformats.org/officeDocument/2006/relationships/hyperlink" Target="https://infourok.ru/giperaktivniy-rebenok-formi-i-metodi-raboti-786486.html" TargetMode="External"/><Relationship Id="rId24" Type="http://schemas.openxmlformats.org/officeDocument/2006/relationships/hyperlink" Target="http://infourok.ru/go.html?href=http%3A%2F%2Finterneturok.ru%2Fru" TargetMode="External"/><Relationship Id="rId66" Type="http://schemas.openxmlformats.org/officeDocument/2006/relationships/hyperlink" Target="http://www.sf.mksat.net/vk/krapivin_index.htm" TargetMode="External"/><Relationship Id="rId131" Type="http://schemas.openxmlformats.org/officeDocument/2006/relationships/hyperlink" Target="https://resh.edu.ru/subject/lesson/5069/start/198994/" TargetMode="External"/><Relationship Id="rId327" Type="http://schemas.openxmlformats.org/officeDocument/2006/relationships/hyperlink" Target="https://multiurok.ru/files/matiematichieskiie-raskraski-tablitsa-umnozhieniia.html" TargetMode="External"/><Relationship Id="rId369" Type="http://schemas.openxmlformats.org/officeDocument/2006/relationships/hyperlink" Target="https://ok.ru/dk?cmd=logExternal&amp;st.cmd=logExternal&amp;st.link=http%3A%2F%2Finterneturok.ru&amp;st.name=externalLinkRedirect&amp;st.tid=67425867216244" TargetMode="External"/><Relationship Id="rId534" Type="http://schemas.openxmlformats.org/officeDocument/2006/relationships/hyperlink" Target="http://900igr.net/prezentatsii/tekhnologija/Objomnaja-applikatsija/Objomnaja-applikatsija.html" TargetMode="External"/><Relationship Id="rId576" Type="http://schemas.openxmlformats.org/officeDocument/2006/relationships/hyperlink" Target="https://sgo.prim-edu.ru/?AL=Y" TargetMode="External"/><Relationship Id="rId173" Type="http://schemas.openxmlformats.org/officeDocument/2006/relationships/hyperlink" Target="https://multiurok.ru/files/matiematichieskiie-raskraski-tablitsa-umnozhieniia.html" TargetMode="External"/><Relationship Id="rId229" Type="http://schemas.openxmlformats.org/officeDocument/2006/relationships/hyperlink" Target="https://ok.ru/dk?cmd=logExternal&amp;st.cmd=logExternal&amp;st.link=http%3A%2F%2Finterneturok.ru&amp;st.name=externalLinkRedirect&amp;st.tid=67425867216244" TargetMode="External"/><Relationship Id="rId380" Type="http://schemas.openxmlformats.org/officeDocument/2006/relationships/hyperlink" Target="https://multiurok.ru/files/matiematichieskiie-raskraski-tablitsa-umnozhieniia.html" TargetMode="External"/><Relationship Id="rId436" Type="http://schemas.openxmlformats.org/officeDocument/2006/relationships/hyperlink" Target="https://ok.ru/dk?cmd=logExternal&amp;st.cmd=logExternal&amp;st.link=http%3A%2F%2Fuchi.ru&amp;st.name=externalLinkRedirect&amp;st.tid=67425867216244" TargetMode="External"/><Relationship Id="rId240" Type="http://schemas.openxmlformats.org/officeDocument/2006/relationships/hyperlink" Target="https://ok.ru/dk?cmd=logExternal&amp;st.cmd=logExternal&amp;st.link=http%3A%2F%2Freshi-pishi.ru&amp;st.name=externalLinkRedirect&amp;st.tid=67425867216244" TargetMode="External"/><Relationship Id="rId478" Type="http://schemas.openxmlformats.org/officeDocument/2006/relationships/hyperlink" Target="https://ok.ru/dk?cmd=logExternal&amp;st.cmd=logExternal&amp;st.link=http%3A%2F%2Finterneturok.ru&amp;st.name=externalLinkRedirect&amp;st.tid=67425867216244" TargetMode="External"/><Relationship Id="rId35" Type="http://schemas.openxmlformats.org/officeDocument/2006/relationships/hyperlink" Target="http://www.jokeclub.ru/" TargetMode="External"/><Relationship Id="rId77" Type="http://schemas.openxmlformats.org/officeDocument/2006/relationships/hyperlink" Target="http://www.posnayko.com/index.htm" TargetMode="External"/><Relationship Id="rId100" Type="http://schemas.openxmlformats.org/officeDocument/2006/relationships/hyperlink" Target="http://www.kostyor.ru/archives.html" TargetMode="External"/><Relationship Id="rId282"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38" Type="http://schemas.openxmlformats.org/officeDocument/2006/relationships/hyperlink" Target="https://ok.ru/dk?cmd=logExternal&amp;st.cmd=logExternal&amp;st.link=http%3A%2F%2Finterneturok.ru&amp;st.name=externalLinkRedirect&amp;st.tid=67425867216244" TargetMode="External"/><Relationship Id="rId503" Type="http://schemas.openxmlformats.org/officeDocument/2006/relationships/hyperlink" Target="https://ok.ru/dk?cmd=logExternal&amp;st.cmd=logExternal&amp;st.link=http%3A%2F%2Finterneturok.ru&amp;st.name=externalLinkRedirect&amp;st.tid=67425867216244" TargetMode="External"/><Relationship Id="rId545" Type="http://schemas.openxmlformats.org/officeDocument/2006/relationships/hyperlink" Target="http://pochemu4ka.ru/load/nachalnye_klassy/prezentacii/master_klass_po_tekhnologii_izgotovlenie_podelki_quot_vesjolaja_obezjanka_quot_master_klass_prednaznachen_dlja_detej_nachalnykh_klassov/195-1-0-2539" TargetMode="External"/><Relationship Id="rId8" Type="http://schemas.openxmlformats.org/officeDocument/2006/relationships/hyperlink" Target="http://www.openklass.ru" TargetMode="External"/><Relationship Id="rId142" Type="http://schemas.openxmlformats.org/officeDocument/2006/relationships/hyperlink" Target="https://resh.edu.ru/subject/lesson/4260/start/187301/" TargetMode="External"/><Relationship Id="rId184" Type="http://schemas.openxmlformats.org/officeDocument/2006/relationships/hyperlink" Target="https://infourok.ru/giperaktivniy-rebenok-formi-i-metodi-raboti-786486.html" TargetMode="External"/><Relationship Id="rId391" Type="http://schemas.openxmlformats.org/officeDocument/2006/relationships/hyperlink" Target="https://ok.ru/dk?cmd=logExternal&amp;st.cmd=logExternal&amp;st.link=http%3A%2F%2Fuchi.ru&amp;st.name=externalLinkRedirect&amp;st.tid=67425867216244" TargetMode="External"/><Relationship Id="rId405" Type="http://schemas.openxmlformats.org/officeDocument/2006/relationships/hyperlink" Target="https://ok.ru/dk?cmd=logExternal&amp;st.cmd=logExternal&amp;st.link=http%3A%2F%2Fuchi.ru&amp;st.name=externalLinkRedirect&amp;st.tid=67425867216244" TargetMode="External"/><Relationship Id="rId447" Type="http://schemas.openxmlformats.org/officeDocument/2006/relationships/hyperlink" Target="http://nachalka.info/demo?did=1001902&amp;lid=1005521" TargetMode="External"/><Relationship Id="rId251" Type="http://schemas.openxmlformats.org/officeDocument/2006/relationships/hyperlink" Target="https://multiurok.ru/files/matiematichieskiie-raskraski-tablitsa-umnozhieniia.html" TargetMode="External"/><Relationship Id="rId489" Type="http://schemas.openxmlformats.org/officeDocument/2006/relationships/hyperlink" Target="https://infourok.ru/giperaktivniy-rebenok-formi-i-metodi-raboti-786486.html" TargetMode="External"/><Relationship Id="rId46" Type="http://schemas.openxmlformats.org/officeDocument/2006/relationships/hyperlink" Target="http://barsuk.lenin.ru/" TargetMode="External"/><Relationship Id="rId293" Type="http://schemas.openxmlformats.org/officeDocument/2006/relationships/hyperlink" Target="https://ok.ru/dk?cmd=logExternal&amp;st.cmd=logExternal&amp;st.link=http%3A%2F%2Finterneturok.ru&amp;st.name=externalLinkRedirect&amp;st.tid=67425867216244" TargetMode="External"/><Relationship Id="rId307" Type="http://schemas.openxmlformats.org/officeDocument/2006/relationships/hyperlink" Target="https://multiurok.ru/files/matiematichieskiie-raskraski-tablitsa-umnozhieniia.html" TargetMode="External"/><Relationship Id="rId349"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514" Type="http://schemas.openxmlformats.org/officeDocument/2006/relationships/hyperlink" Target="http://www.1september.ru/" TargetMode="External"/><Relationship Id="rId556" Type="http://schemas.openxmlformats.org/officeDocument/2006/relationships/hyperlink" Target="https://resh.edu.ru/" TargetMode="External"/><Relationship Id="rId88" Type="http://schemas.openxmlformats.org/officeDocument/2006/relationships/hyperlink" Target="http://www.mccme.ru/~dima/erunda/naoborot/index.htm" TargetMode="External"/><Relationship Id="rId111" Type="http://schemas.openxmlformats.org/officeDocument/2006/relationships/hyperlink" Target="https://resh.edu.ru/subject/lesson/5021/start/186854/" TargetMode="External"/><Relationship Id="rId153" Type="http://schemas.openxmlformats.org/officeDocument/2006/relationships/hyperlink" Target="https://resh.edu.ru/subject/lesson/5065/start/282796/" TargetMode="External"/><Relationship Id="rId195"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209" Type="http://schemas.openxmlformats.org/officeDocument/2006/relationships/hyperlink" Target="https://ok.ru/dk?cmd=logExternal&amp;st.cmd=logExternal&amp;st.link=http%3A%2F%2Freshi-pishi.ru&amp;st.name=externalLinkRedirect&amp;st.tid=67425867216244" TargetMode="External"/><Relationship Id="rId360" Type="http://schemas.openxmlformats.org/officeDocument/2006/relationships/hyperlink" Target="https://infourok.ru/giperaktivniy-rebenok-formi-i-metodi-raboti-786486.html" TargetMode="External"/><Relationship Id="rId416" Type="http://schemas.openxmlformats.org/officeDocument/2006/relationships/hyperlink" Target="https://ok.ru/dk?cmd=logExternal&amp;st.cmd=logExternal&amp;st.link=http%3A%2F%2Fuchi.ru&amp;st.name=externalLinkRedirect&amp;st.tid=67425867216244" TargetMode="External"/><Relationship Id="rId220" Type="http://schemas.openxmlformats.org/officeDocument/2006/relationships/hyperlink" Target="https://ok.ru/dk?cmd=logExternal&amp;st.cmd=logExternal&amp;st.link=http%3A%2F%2Finterneturok.ru&amp;st.name=externalLinkRedirect&amp;st.tid=67425867216244" TargetMode="External"/><Relationship Id="rId458" Type="http://schemas.openxmlformats.org/officeDocument/2006/relationships/hyperlink" Target="http://www.nachalka.com/igrovaja" TargetMode="External"/><Relationship Id="rId15" Type="http://schemas.openxmlformats.org/officeDocument/2006/relationships/hyperlink" Target="http://infourok.ru/go.html?href=http%3A%2F%2Fnsc.1september.ru%2F" TargetMode="External"/><Relationship Id="rId57" Type="http://schemas.openxmlformats.org/officeDocument/2006/relationships/hyperlink" Target="http://um-razum.ru/load/uchebnye_prezentacii/nachalnaja_shkola/18" TargetMode="External"/><Relationship Id="rId262" Type="http://schemas.openxmlformats.org/officeDocument/2006/relationships/hyperlink" Target="https://infourok.ru/giperaktivniy-rebenok-formi-i-metodi-raboti-786486.html" TargetMode="External"/><Relationship Id="rId318"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525" Type="http://schemas.openxmlformats.org/officeDocument/2006/relationships/hyperlink" Target="http://www.classic-music.ru/" TargetMode="External"/><Relationship Id="rId567" Type="http://schemas.openxmlformats.org/officeDocument/2006/relationships/hyperlink" Target="http://fipi.ru/" TargetMode="External"/><Relationship Id="rId99" Type="http://schemas.openxmlformats.org/officeDocument/2006/relationships/hyperlink" Target="http://www.biblioguide.ru/" TargetMode="External"/><Relationship Id="rId122" Type="http://schemas.openxmlformats.org/officeDocument/2006/relationships/hyperlink" Target="https://resh.edu.ru/subject/lesson/5032/start/286602/" TargetMode="External"/><Relationship Id="rId164" Type="http://schemas.openxmlformats.org/officeDocument/2006/relationships/hyperlink" Target="https://ok.ru/dk?cmd=logExternal&amp;st.cmd=logExternal&amp;st.link=http%3A%2F%2Finterneturok.ru&amp;st.name=externalLinkRedirect&amp;st.tid=67425867216244" TargetMode="External"/><Relationship Id="rId371" Type="http://schemas.openxmlformats.org/officeDocument/2006/relationships/hyperlink" Target="https://ok.ru/dk?cmd=logExternal&amp;st.cmd=logExternal&amp;st.link=http%3A%2F%2Freshi-pishi.ru&amp;st.name=externalLinkRedirect&amp;st.tid=67425867216244" TargetMode="External"/><Relationship Id="rId427" Type="http://schemas.openxmlformats.org/officeDocument/2006/relationships/hyperlink" Target="https://ok.ru/dk?cmd=logExternal&amp;st.cmd=logExternal&amp;st.link=http%3A%2F%2Fuchi.ru&amp;st.name=externalLinkRedirect&amp;st.tid=67425867216244" TargetMode="External"/><Relationship Id="rId469" Type="http://schemas.openxmlformats.org/officeDocument/2006/relationships/hyperlink" Target="http://www.nachalka.com/igrovaja" TargetMode="External"/><Relationship Id="rId26" Type="http://schemas.openxmlformats.org/officeDocument/2006/relationships/hyperlink" Target="http://infourok.ru/go.html?href=http%3A%2F%2Fnachalka.info%2F" TargetMode="External"/><Relationship Id="rId231" Type="http://schemas.openxmlformats.org/officeDocument/2006/relationships/hyperlink" Target="https://ok.ru/dk?cmd=logExternal&amp;st.cmd=logExternal&amp;st.link=http%3A%2F%2Freshi-pishi.ru&amp;st.name=externalLinkRedirect&amp;st.tid=67425867216244" TargetMode="External"/><Relationship Id="rId273" Type="http://schemas.openxmlformats.org/officeDocument/2006/relationships/hyperlink" Target="https://ok.ru/dk?cmd=logExternal&amp;st.cmd=logExternal&amp;st.sig=EZ5MfYfAOOJb9FjIRqOA-gbTMJBIRmT5KIpM8UaP0b8scgh-avmRsNYqh2hqY92T&amp;st.link=https%3A%2F%2Fwww.uchportal.ru&amp;st.name=groupWebSite&amp;st._aid=AltGroupTopCardRedirectToHomepage" TargetMode="External"/><Relationship Id="rId329" Type="http://schemas.openxmlformats.org/officeDocument/2006/relationships/hyperlink" Target="https://infourok.ru/giperaktivniy-rebenok-formi-i-metodi-raboti-786486.html" TargetMode="External"/><Relationship Id="rId480" Type="http://schemas.openxmlformats.org/officeDocument/2006/relationships/hyperlink" Target="https://multiurok.ru/files/matiematichieskiie-raskraski-tablitsa-umnozhieniia.html" TargetMode="External"/><Relationship Id="rId536" Type="http://schemas.openxmlformats.org/officeDocument/2006/relationships/hyperlink" Target="http://www.myshared.ru/slide/432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4E8D-59EC-4CC6-9EC2-02712CDE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133444</Words>
  <Characters>760632</Characters>
  <Application>Microsoft Office Word</Application>
  <DocSecurity>0</DocSecurity>
  <Lines>6338</Lines>
  <Paragraphs>1784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2022-07-08T05:14:00Z</cp:lastPrinted>
  <dcterms:created xsi:type="dcterms:W3CDTF">2022-10-13T06:40:00Z</dcterms:created>
  <dcterms:modified xsi:type="dcterms:W3CDTF">2022-10-13T06:40:00Z</dcterms:modified>
</cp:coreProperties>
</file>