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ABAA5" w14:textId="7B4E4BCD" w:rsidR="00BC65C3" w:rsidRPr="00E54D9D" w:rsidRDefault="00EA550D" w:rsidP="00BC6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 w:rsidR="00E54D9D">
        <w:rPr>
          <w:rFonts w:ascii="Times New Roman" w:hAnsi="Times New Roman" w:cs="Times New Roman"/>
          <w:sz w:val="28"/>
          <w:szCs w:val="28"/>
        </w:rPr>
        <w:t xml:space="preserve"> учреждение «Жариковская 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Пограничного муниципального округа»</w:t>
      </w:r>
    </w:p>
    <w:p w14:paraId="3DA715E5" w14:textId="77777777" w:rsidR="00BC65C3" w:rsidRPr="002932A4" w:rsidRDefault="00BC65C3" w:rsidP="00BE4B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4961" w:type="dxa"/>
        <w:tblInd w:w="4687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EA550D" w:rsidRPr="002932A4" w14:paraId="689ACD85" w14:textId="77777777" w:rsidTr="00E54D9D">
        <w:tc>
          <w:tcPr>
            <w:tcW w:w="4961" w:type="dxa"/>
          </w:tcPr>
          <w:p w14:paraId="6ADE2E15" w14:textId="77777777" w:rsidR="00EA550D" w:rsidRPr="002932A4" w:rsidRDefault="00EA550D" w:rsidP="00E54D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УТВЕРЖДЕНО</w:t>
            </w:r>
          </w:p>
        </w:tc>
      </w:tr>
      <w:tr w:rsidR="00EA550D" w:rsidRPr="002932A4" w14:paraId="13911809" w14:textId="77777777" w:rsidTr="00E54D9D">
        <w:tc>
          <w:tcPr>
            <w:tcW w:w="4961" w:type="dxa"/>
          </w:tcPr>
          <w:p w14:paraId="321966FF" w14:textId="3D35B945" w:rsidR="00EA550D" w:rsidRPr="002932A4" w:rsidRDefault="003C17A5" w:rsidP="00E54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EA550D">
              <w:rPr>
                <w:rFonts w:ascii="Times New Roman" w:hAnsi="Times New Roman" w:cs="Times New Roman"/>
              </w:rPr>
              <w:t>Директор ш</w:t>
            </w:r>
            <w:r w:rsidR="00E54D9D">
              <w:rPr>
                <w:rFonts w:ascii="Times New Roman" w:hAnsi="Times New Roman" w:cs="Times New Roman"/>
              </w:rPr>
              <w:t>к</w:t>
            </w:r>
            <w:r w:rsidR="00EA550D">
              <w:rPr>
                <w:rFonts w:ascii="Times New Roman" w:hAnsi="Times New Roman" w:cs="Times New Roman"/>
              </w:rPr>
              <w:t>олы</w:t>
            </w:r>
          </w:p>
        </w:tc>
      </w:tr>
      <w:tr w:rsidR="00EA550D" w:rsidRPr="002932A4" w14:paraId="3F48EC91" w14:textId="77777777" w:rsidTr="00E54D9D">
        <w:trPr>
          <w:trHeight w:val="490"/>
        </w:trPr>
        <w:tc>
          <w:tcPr>
            <w:tcW w:w="4961" w:type="dxa"/>
            <w:vAlign w:val="bottom"/>
          </w:tcPr>
          <w:p w14:paraId="52BD328B" w14:textId="4F1CE30F" w:rsidR="00EA550D" w:rsidRPr="00E54D9D" w:rsidRDefault="00E54D9D" w:rsidP="00E54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D9D">
              <w:rPr>
                <w:rFonts w:ascii="Times New Roman" w:hAnsi="Times New Roman" w:cs="Times New Roman"/>
              </w:rPr>
              <w:t>_</w:t>
            </w:r>
            <w:r w:rsidR="003C17A5">
              <w:rPr>
                <w:rFonts w:ascii="Times New Roman" w:hAnsi="Times New Roman" w:cs="Times New Roman"/>
              </w:rPr>
              <w:t>И.Б. Тихоненко</w:t>
            </w:r>
            <w:r w:rsidRPr="00E54D9D">
              <w:rPr>
                <w:rFonts w:ascii="Times New Roman" w:hAnsi="Times New Roman" w:cs="Times New Roman"/>
              </w:rPr>
              <w:t>_____________</w:t>
            </w:r>
          </w:p>
        </w:tc>
      </w:tr>
      <w:tr w:rsidR="00EA550D" w:rsidRPr="002932A4" w14:paraId="4CFB3C1A" w14:textId="77777777" w:rsidTr="00E54D9D">
        <w:trPr>
          <w:trHeight w:val="490"/>
        </w:trPr>
        <w:tc>
          <w:tcPr>
            <w:tcW w:w="4961" w:type="dxa"/>
          </w:tcPr>
          <w:p w14:paraId="322B94E1" w14:textId="3817B880" w:rsidR="00EA550D" w:rsidRPr="002932A4" w:rsidRDefault="00E54D9D" w:rsidP="00E54D9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3C17A5">
              <w:rPr>
                <w:rFonts w:ascii="Times New Roman" w:hAnsi="Times New Roman" w:cs="Times New Roman"/>
              </w:rPr>
              <w:t xml:space="preserve"> 149/1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EA5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01.09</w:t>
            </w:r>
            <w:r w:rsidR="00EA550D">
              <w:rPr>
                <w:rFonts w:ascii="Times New Roman" w:hAnsi="Times New Roman" w:cs="Times New Roman"/>
              </w:rPr>
              <w:t>.2021</w:t>
            </w:r>
          </w:p>
        </w:tc>
      </w:tr>
    </w:tbl>
    <w:p w14:paraId="5D3D8C68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05F41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3028D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A8579" w14:textId="77777777" w:rsidR="00EA550D" w:rsidRDefault="00BC65C3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50D" w:rsidRPr="00EA550D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14:paraId="21B28250" w14:textId="049DCA85" w:rsidR="00EA550D" w:rsidRDefault="00E41CB9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системе наставничества педагогических работников о образовательной организации</w:t>
      </w:r>
      <w:bookmarkStart w:id="0" w:name="_GoBack"/>
      <w:bookmarkEnd w:id="0"/>
    </w:p>
    <w:p w14:paraId="27D5AF12" w14:textId="48279F20" w:rsidR="00BC65C3" w:rsidRPr="00EA550D" w:rsidRDefault="00E54D9D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«Жариковская СОШ ПМО»</w:t>
      </w:r>
    </w:p>
    <w:p w14:paraId="4BAA02D4" w14:textId="77777777" w:rsidR="00F87B2E" w:rsidRPr="00983505" w:rsidRDefault="00F87B2E" w:rsidP="00F87B2E">
      <w:pPr>
        <w:rPr>
          <w:rFonts w:ascii="Times New Roman" w:hAnsi="Times New Roman" w:cs="Times New Roman"/>
          <w:sz w:val="28"/>
          <w:szCs w:val="28"/>
        </w:rPr>
      </w:pPr>
    </w:p>
    <w:p w14:paraId="543B6F2F" w14:textId="77777777"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534B2" w14:textId="77777777"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63433E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30176C4E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0DA2AA74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3471EDDF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11BF53AA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73F95774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3F9CEDE8" w14:textId="77777777" w:rsidR="00BE4B33" w:rsidRDefault="00BE4B3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FC55C" w14:textId="77777777"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42FA1" w14:textId="6E757546" w:rsidR="005775C3" w:rsidRDefault="00EA550D" w:rsidP="00EA5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14:paraId="35E41BB7" w14:textId="77777777"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08085C" w14:textId="77777777" w:rsidR="00BC65C3" w:rsidRPr="0004444E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572D5" w14:textId="77777777" w:rsidR="00370F2F" w:rsidRPr="0004444E" w:rsidRDefault="00370F2F" w:rsidP="00F87B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383452B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Область применения 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14:paraId="0E018320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Нормативные ссылки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3</w:t>
      </w:r>
    </w:p>
    <w:p w14:paraId="6B1029E1" w14:textId="327C17D1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Термины, определения, сокращения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768E">
        <w:rPr>
          <w:rFonts w:ascii="Times New Roman" w:hAnsi="Times New Roman" w:cs="Times New Roman"/>
          <w:sz w:val="28"/>
          <w:szCs w:val="28"/>
        </w:rPr>
        <w:t>4</w:t>
      </w:r>
    </w:p>
    <w:p w14:paraId="662392F9" w14:textId="26715780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Цель, задачи, планируемые результаты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768E">
        <w:rPr>
          <w:rFonts w:ascii="Times New Roman" w:hAnsi="Times New Roman" w:cs="Times New Roman"/>
          <w:sz w:val="28"/>
          <w:szCs w:val="28"/>
        </w:rPr>
        <w:t xml:space="preserve">           5</w:t>
      </w:r>
    </w:p>
    <w:p w14:paraId="7DCA4C92" w14:textId="4954EE78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Принципы реализации наставничества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3A768E">
        <w:rPr>
          <w:rFonts w:ascii="Times New Roman" w:hAnsi="Times New Roman" w:cs="Times New Roman"/>
          <w:sz w:val="28"/>
          <w:szCs w:val="28"/>
        </w:rPr>
        <w:t xml:space="preserve">                           6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54E86F61" w14:textId="6047231E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Порядок реализации прогр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аммы наставничества  </w:t>
      </w:r>
      <w:r w:rsidR="003A76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4027">
        <w:rPr>
          <w:rFonts w:ascii="Times New Roman" w:hAnsi="Times New Roman" w:cs="Times New Roman"/>
          <w:sz w:val="28"/>
          <w:szCs w:val="28"/>
        </w:rPr>
        <w:t>7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7405BD44" w14:textId="7F938C74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и права куратора  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744027">
        <w:rPr>
          <w:rFonts w:ascii="Times New Roman" w:hAnsi="Times New Roman" w:cs="Times New Roman"/>
          <w:sz w:val="28"/>
          <w:szCs w:val="28"/>
        </w:rPr>
        <w:t>8-9</w:t>
      </w:r>
    </w:p>
    <w:p w14:paraId="1B3AE286" w14:textId="4730A1CD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Функциональные обязанности и права наста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вника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744027">
        <w:rPr>
          <w:rFonts w:ascii="Times New Roman" w:hAnsi="Times New Roman" w:cs="Times New Roman"/>
          <w:sz w:val="28"/>
          <w:szCs w:val="28"/>
        </w:rPr>
        <w:t>10</w:t>
      </w:r>
    </w:p>
    <w:p w14:paraId="3D10FC3B" w14:textId="2E10DD4A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Обязанности и права наставляемого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4027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</w:p>
    <w:p w14:paraId="4FA93D32" w14:textId="7BA32C20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Поощрение деятельности куратора, наставника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</w:t>
      </w:r>
      <w:r w:rsidR="00744027">
        <w:rPr>
          <w:rFonts w:ascii="Times New Roman" w:hAnsi="Times New Roman" w:cs="Times New Roman"/>
          <w:sz w:val="28"/>
          <w:szCs w:val="28"/>
        </w:rPr>
        <w:t xml:space="preserve">                          11</w:t>
      </w:r>
    </w:p>
    <w:p w14:paraId="2A9D983C" w14:textId="6C144B94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Мониторинг и</w:t>
      </w:r>
      <w:r w:rsidR="00983E75" w:rsidRPr="0004444E">
        <w:rPr>
          <w:rFonts w:ascii="Times New Roman" w:hAnsi="Times New Roman" w:cs="Times New Roman"/>
          <w:sz w:val="28"/>
          <w:szCs w:val="28"/>
        </w:rPr>
        <w:t xml:space="preserve"> оценка деятельности наставника  </w:t>
      </w:r>
      <w:r w:rsidR="00744027">
        <w:rPr>
          <w:rFonts w:ascii="Times New Roman" w:hAnsi="Times New Roman" w:cs="Times New Roman"/>
          <w:sz w:val="28"/>
          <w:szCs w:val="28"/>
        </w:rPr>
        <w:t xml:space="preserve">                              11-12</w:t>
      </w:r>
    </w:p>
    <w:p w14:paraId="7AE5ECF1" w14:textId="77777777" w:rsidR="00BC65C3" w:rsidRPr="0004444E" w:rsidRDefault="00BC65C3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 </w:t>
      </w:r>
    </w:p>
    <w:p w14:paraId="61BFCDC3" w14:textId="0B953AC3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1. форма письменного заявления в наставники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55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4027">
        <w:rPr>
          <w:rFonts w:ascii="Times New Roman" w:hAnsi="Times New Roman" w:cs="Times New Roman"/>
          <w:sz w:val="28"/>
          <w:szCs w:val="28"/>
        </w:rPr>
        <w:t>13</w:t>
      </w:r>
    </w:p>
    <w:p w14:paraId="1645A78E" w14:textId="61D7D0C4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2. </w:t>
      </w:r>
      <w:r w:rsidR="00BC65C3" w:rsidRPr="0004444E">
        <w:rPr>
          <w:rFonts w:ascii="Times New Roman" w:hAnsi="Times New Roman" w:cs="Times New Roman"/>
          <w:sz w:val="28"/>
          <w:szCs w:val="28"/>
        </w:rPr>
        <w:t>Образец анкеты наставника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</w:t>
      </w:r>
      <w:r w:rsidR="00744027">
        <w:rPr>
          <w:rFonts w:ascii="Times New Roman" w:hAnsi="Times New Roman" w:cs="Times New Roman"/>
          <w:sz w:val="28"/>
          <w:szCs w:val="28"/>
        </w:rPr>
        <w:t>4</w:t>
      </w:r>
    </w:p>
    <w:p w14:paraId="0939B3C7" w14:textId="754962BE" w:rsidR="00BC65C3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3. 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протокола прикрепления наставника к наставляемому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1</w:t>
      </w:r>
      <w:r w:rsidR="00744027">
        <w:rPr>
          <w:rFonts w:ascii="Times New Roman" w:hAnsi="Times New Roman" w:cs="Times New Roman"/>
          <w:sz w:val="28"/>
          <w:szCs w:val="28"/>
        </w:rPr>
        <w:t>5</w:t>
      </w:r>
    </w:p>
    <w:p w14:paraId="05B28DD2" w14:textId="759F674F" w:rsidR="00BE4B33" w:rsidRPr="0004444E" w:rsidRDefault="00BE4B33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4.</w:t>
      </w:r>
      <w:r w:rsidR="001521A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Образец заявления на обработку персональных данных                   1</w:t>
      </w:r>
      <w:r w:rsidR="00744027">
        <w:rPr>
          <w:rFonts w:ascii="Times New Roman" w:hAnsi="Times New Roman" w:cs="Times New Roman"/>
          <w:sz w:val="28"/>
          <w:szCs w:val="28"/>
        </w:rPr>
        <w:t>6-17</w:t>
      </w:r>
    </w:p>
    <w:p w14:paraId="2DF7716E" w14:textId="77777777"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74F06" w14:textId="77777777"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F4649" w14:textId="77777777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845B1" w14:textId="77777777" w:rsidR="001521A6" w:rsidRPr="0004444E" w:rsidRDefault="001521A6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69C12" w14:textId="77777777"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E59A6" w14:textId="77777777"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1F990" w14:textId="77777777" w:rsidR="00370F2F" w:rsidRPr="0004444E" w:rsidRDefault="00370F2F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795E0" w14:textId="77777777" w:rsidR="00EA550D" w:rsidRDefault="00EA550D" w:rsidP="000444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224809" w14:textId="77777777" w:rsidR="00EA550D" w:rsidRDefault="00EA550D" w:rsidP="000444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41171" w14:textId="77777777" w:rsidR="00E54D9D" w:rsidRDefault="00E54D9D" w:rsidP="000444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FF55C" w14:textId="55C99132" w:rsidR="00BC65C3" w:rsidRPr="0004444E" w:rsidRDefault="0004444E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.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14:paraId="5B64A190" w14:textId="77777777" w:rsidR="00BC65C3" w:rsidRPr="0004444E" w:rsidRDefault="00BC65C3" w:rsidP="0004444E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Настоящее Положение о наставничестве устанавливает общие требования к внедрению целевой модели</w:t>
      </w:r>
      <w:r w:rsidR="00FB7CC9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наставничества (далее - ЦМН) в образовательной организации (далее - ОО).</w:t>
      </w:r>
    </w:p>
    <w:p w14:paraId="3E96F4AB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Применяется руководителем, куратором, работниками ОО, работниками Регионального  центра наставничества (далее - РЦН); является обязательным к исполнению всеми участниками  реализации ЦМН.</w:t>
      </w:r>
    </w:p>
    <w:p w14:paraId="4035186A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14:paraId="4FF6819C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Настоящее Положение разработано с учетом требований следующих правовых и нормативных документов:</w:t>
      </w:r>
    </w:p>
    <w:p w14:paraId="3ED7151D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 Трудовой кодекс РФ;</w:t>
      </w:r>
    </w:p>
    <w:p w14:paraId="5C51D266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Федеральный  закон  от  11  августа  1995  г.  №  135-ФЗ  «О  благотворительной деятельности и добровольчестве (волонтерстве)»; </w:t>
      </w:r>
    </w:p>
    <w:p w14:paraId="4A017D3A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Федеральный   закон   от   19   мая   1995   г.   №   82-ФЗ   «Об   общественных объединениях»; </w:t>
      </w:r>
    </w:p>
    <w:p w14:paraId="362E02AC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</w:p>
    <w:p w14:paraId="1E2949D7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развития   добровольчества (волонтерства)    в    Российской Федерации до 2025 года», утвержденная распоряжением Правительства РФ от 27 декабря 2018 г. № 2950 –р.;</w:t>
      </w:r>
    </w:p>
    <w:p w14:paraId="31029047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 </w:t>
      </w:r>
    </w:p>
    <w:p w14:paraId="4A65BF18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Федеральный   закон   от   29   декабря   2012   г.   №   273-ФЗ   «Об   образовании в Российской Федерации»;</w:t>
      </w:r>
    </w:p>
    <w:p w14:paraId="3C60EA9D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14:paraId="6D155C47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распоряжение Министерства просвещения Российской Федерации от 25 декабря 2019 г. № Р-145</w:t>
      </w:r>
    </w:p>
    <w:p w14:paraId="6782086D" w14:textId="5F430F99" w:rsidR="00BC65C3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04444E" w:rsidRPr="0004444E">
        <w:rPr>
          <w:rFonts w:ascii="Times New Roman" w:hAnsi="Times New Roman" w:cs="Times New Roman"/>
          <w:sz w:val="28"/>
          <w:szCs w:val="28"/>
        </w:rPr>
        <w:t>Министерства образования 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от </w:t>
      </w:r>
      <w:r w:rsidR="0004444E" w:rsidRPr="0004444E">
        <w:rPr>
          <w:rFonts w:ascii="Times New Roman" w:hAnsi="Times New Roman" w:cs="Times New Roman"/>
          <w:sz w:val="28"/>
          <w:szCs w:val="28"/>
        </w:rPr>
        <w:t>23 июля 2020 года  №789-а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«О внедрении целевой модели наставничества в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Приморском крае</w:t>
      </w:r>
      <w:r w:rsidRPr="0004444E">
        <w:rPr>
          <w:rFonts w:ascii="Times New Roman" w:hAnsi="Times New Roman" w:cs="Times New Roman"/>
          <w:sz w:val="28"/>
          <w:szCs w:val="28"/>
        </w:rPr>
        <w:t>»</w:t>
      </w:r>
    </w:p>
    <w:p w14:paraId="2ABA5B64" w14:textId="5573218A" w:rsidR="003A768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EAD3BC" w14:textId="1DAA3D11" w:rsidR="003A768E" w:rsidRPr="0004444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8A288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3. Термины, определения, сокращения</w:t>
      </w:r>
    </w:p>
    <w:p w14:paraId="094157E0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14:paraId="2AD4F2E3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сотрудник ОО либо организации из числа ее социальных партнеров, который отвечает за внедрение ЦМН и организацию всех этапов  программы наставничества  (далее - ПН);</w:t>
      </w:r>
    </w:p>
    <w:p w14:paraId="4676B603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14:paraId="53316D97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04444E">
        <w:rPr>
          <w:rFonts w:ascii="Times New Roman" w:hAnsi="Times New Roman" w:cs="Times New Roman"/>
          <w:sz w:val="28"/>
          <w:szCs w:val="28"/>
        </w:rPr>
        <w:t xml:space="preserve"> участник ПН,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14:paraId="2A46099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участник ПН,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14:paraId="5BEA56CB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наставничество- </w:t>
      </w:r>
      <w:r w:rsidRPr="0004444E">
        <w:rPr>
          <w:rFonts w:ascii="Times New Roman" w:hAnsi="Times New Roman" w:cs="Times New Roman"/>
          <w:sz w:val="28"/>
          <w:szCs w:val="28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14:paraId="4810966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программа наставничества (ПН)</w:t>
      </w:r>
      <w:r w:rsidRPr="0004444E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14:paraId="3F6662B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14:paraId="55E56E34" w14:textId="77777777"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целевая модель наставничества (ЦМН)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</w:p>
    <w:p w14:paraId="5DC1A06C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4. Цель, задачи, планируемые результаты</w:t>
      </w:r>
    </w:p>
    <w:p w14:paraId="68343FC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4.1. Цель реализации ЦМН в  ОО:</w:t>
      </w:r>
    </w:p>
    <w:p w14:paraId="377F8864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14:paraId="32A028AA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4.2.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Задачи реализации ЦМН в ОО:</w:t>
      </w:r>
    </w:p>
    <w:p w14:paraId="4544CE69" w14:textId="77777777" w:rsidR="00C52368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 создание   необходимых материально-технических, кадровых, методических условий  наставнической деятельности;</w:t>
      </w:r>
    </w:p>
    <w:p w14:paraId="7BAF6503" w14:textId="77777777" w:rsidR="00BC65C3" w:rsidRPr="0004444E" w:rsidRDefault="00C52368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выявление обучающихся, оказавшихся в сложной жизненной ситуации; привлечение желающих (обучающихся и педагогов ОО)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14:paraId="12C32040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14:paraId="62B8E9FA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hAnsi="Times New Roman" w:cs="Times New Roman"/>
          <w:sz w:val="28"/>
          <w:szCs w:val="28"/>
        </w:rPr>
        <w:t>анализ  результатов наставнической деятельности, организация мониторинга;</w:t>
      </w:r>
    </w:p>
    <w:p w14:paraId="6AF4F488" w14:textId="77777777" w:rsidR="00BC65C3" w:rsidRPr="0004444E" w:rsidRDefault="005464CF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популяризация, продвижение  программы  наставничества в ОО и социуме, распространение передового опыта наставнической  деятельности, лучших практик наставничества.</w:t>
      </w:r>
    </w:p>
    <w:p w14:paraId="52560801" w14:textId="77777777" w:rsidR="00BC65C3" w:rsidRPr="0004444E" w:rsidRDefault="00BC65C3" w:rsidP="003A768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4.3. Планируемые результаты реализации ЦМН:</w:t>
      </w:r>
    </w:p>
    <w:p w14:paraId="497DFF48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успешная адаптация, активная социализация обучающегося в новом учебном коллективе; </w:t>
      </w:r>
    </w:p>
    <w:p w14:paraId="01B73CBC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повышение  мотивации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14:paraId="6DA1A806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Pr="0004444E">
        <w:rPr>
          <w:rFonts w:ascii="Times New Roman" w:hAnsi="Times New Roman" w:cs="Times New Roman"/>
          <w:sz w:val="28"/>
          <w:szCs w:val="28"/>
        </w:rPr>
        <w:t>развитие гибких навыков, метакомпетенций как основы успешной самостоятельной деятельности;</w:t>
      </w:r>
    </w:p>
    <w:p w14:paraId="6DB7E311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наставляемого; </w:t>
      </w:r>
    </w:p>
    <w:p w14:paraId="428F01E1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Pr="0004444E">
        <w:rPr>
          <w:rFonts w:ascii="Times New Roman" w:hAnsi="Times New Roman" w:cs="Times New Roman"/>
          <w:sz w:val="28"/>
          <w:szCs w:val="28"/>
        </w:rPr>
        <w:t xml:space="preserve">позитивная социальная адаптация педагога в новом педагогическом коллективе; </w:t>
      </w:r>
    </w:p>
    <w:p w14:paraId="0347F493" w14:textId="40326CE0" w:rsidR="002274FC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</w:t>
      </w:r>
      <w:r w:rsidR="00370F2F" w:rsidRPr="0004444E">
        <w:rPr>
          <w:rFonts w:ascii="Times New Roman" w:hAnsi="Times New Roman" w:cs="Times New Roman"/>
          <w:sz w:val="28"/>
          <w:szCs w:val="28"/>
        </w:rPr>
        <w:t>.</w:t>
      </w:r>
      <w:r w:rsidR="00C52368"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7A0B1" w14:textId="1B2E0A05" w:rsidR="003A768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432819" w14:textId="6ED75D19" w:rsidR="003A768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1B7C12" w14:textId="5B3DE252" w:rsidR="003A768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204711" w14:textId="77777777" w:rsidR="003A768E" w:rsidRPr="0004444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7E6B17" w14:textId="77777777" w:rsidR="002274FC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5. Принципы реализации наставничества</w:t>
      </w:r>
    </w:p>
    <w:p w14:paraId="5EDF3A55" w14:textId="77777777"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наставничества строится на следующих принципах.</w:t>
      </w:r>
    </w:p>
    <w:p w14:paraId="34CDABB7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04444E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</w:p>
    <w:p w14:paraId="51416758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14:paraId="552668F8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гуманизации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</w:p>
    <w:p w14:paraId="3D95CF4E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14:paraId="373EBBAD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компетентности</w:t>
      </w:r>
      <w:r w:rsidRPr="0004444E">
        <w:rPr>
          <w:rFonts w:ascii="Times New Roman" w:hAnsi="Times New Roman" w:cs="Times New Roman"/>
          <w:sz w:val="28"/>
          <w:szCs w:val="28"/>
        </w:rPr>
        <w:t>–владение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14:paraId="7CB2BB9A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ПН;</w:t>
      </w:r>
    </w:p>
    <w:p w14:paraId="6FD40864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14:paraId="3452D180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14:paraId="683BE800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участие в ПН по собственному желанию наставляемого, право отказаться от какого – либо вида работ с наставником;</w:t>
      </w:r>
    </w:p>
    <w:p w14:paraId="5D40334C" w14:textId="6C57DEE2" w:rsidR="00BC65C3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активности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14:paraId="020E7C84" w14:textId="615947F4" w:rsidR="003A768E" w:rsidRDefault="003A768E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2A3D93" w14:textId="252D01A9" w:rsidR="003A768E" w:rsidRDefault="003A768E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A577E0" w14:textId="77777777" w:rsidR="003A768E" w:rsidRPr="0004444E" w:rsidRDefault="003A768E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FCC8A6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6. Порядок реализации  ЦМН</w:t>
      </w:r>
    </w:p>
    <w:p w14:paraId="36AA3A35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ЦМН на базе  ОО предполагает  следующий порядок:</w:t>
      </w:r>
    </w:p>
    <w:p w14:paraId="3B87DC0C" w14:textId="1C63438B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6.1. </w:t>
      </w:r>
      <w:r w:rsidR="00EA550D">
        <w:rPr>
          <w:rFonts w:ascii="Times New Roman" w:hAnsi="Times New Roman" w:cs="Times New Roman"/>
          <w:sz w:val="28"/>
          <w:szCs w:val="28"/>
        </w:rPr>
        <w:t>директор ОО создаёт</w:t>
      </w:r>
      <w:r w:rsidRPr="0004444E">
        <w:rPr>
          <w:rFonts w:ascii="Times New Roman" w:hAnsi="Times New Roman" w:cs="Times New Roman"/>
          <w:sz w:val="28"/>
          <w:szCs w:val="28"/>
        </w:rPr>
        <w:t xml:space="preserve"> распорядительный акт о внедрении ЦМН в ОО, включающий </w:t>
      </w:r>
      <w:r w:rsidR="00F42135" w:rsidRPr="0004444E">
        <w:rPr>
          <w:rFonts w:ascii="Times New Roman" w:hAnsi="Times New Roman" w:cs="Times New Roman"/>
          <w:sz w:val="28"/>
          <w:szCs w:val="28"/>
        </w:rPr>
        <w:t xml:space="preserve"> сроки   внедрения ЦМН,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назначение ответственных за внедрение и реализацию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ЦМН</w:t>
      </w:r>
      <w:r w:rsidR="00370F2F" w:rsidRPr="0004444E">
        <w:rPr>
          <w:rFonts w:ascii="Times New Roman" w:hAnsi="Times New Roman" w:cs="Times New Roman"/>
          <w:sz w:val="28"/>
          <w:szCs w:val="28"/>
        </w:rPr>
        <w:t xml:space="preserve"> (</w:t>
      </w:r>
      <w:r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370F2F" w:rsidRPr="0004444E">
        <w:rPr>
          <w:rFonts w:ascii="Times New Roman" w:hAnsi="Times New Roman" w:cs="Times New Roman"/>
          <w:sz w:val="28"/>
          <w:szCs w:val="28"/>
        </w:rPr>
        <w:t>)</w:t>
      </w:r>
      <w:r w:rsidR="00F42135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 и этапы п</w:t>
      </w:r>
      <w:r w:rsidR="005464C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 мониторинга  и оценку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ПН;</w:t>
      </w:r>
    </w:p>
    <w:p w14:paraId="66118C34" w14:textId="77777777" w:rsidR="008C383F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 куратору 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 составить </w:t>
      </w:r>
      <w:r w:rsidR="008C383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представить на обсуждение профессиональному сообществу ОО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внедрения   ЦМ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положени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  </w:t>
      </w:r>
      <w:r w:rsidR="00DB3A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наставничестве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A3C8A8C" w14:textId="77777777" w:rsidR="00BC65C3" w:rsidRPr="0004444E" w:rsidRDefault="00F42135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должен распорядительным актом утвердить   план мероприятий внедрения ЦМН и положение о </w:t>
      </w:r>
      <w:r w:rsidR="000F73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наставничестве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9BE6AB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6.4. куратору необходимо создать ПН ОО, определить в ней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наставничества в ОО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«ученик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</w:t>
      </w:r>
      <w:r w:rsidR="002274F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учитель»,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«студент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«работодатель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«работодатель - студент»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AECDE5F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6.5. участникам   ПН  следует реализовать ее основные этапы:</w:t>
      </w:r>
    </w:p>
    <w:p w14:paraId="1C1BE1D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условий для запуска ПН;</w:t>
      </w:r>
    </w:p>
    <w:p w14:paraId="74B2D9C7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 базы наставляемых;</w:t>
      </w:r>
    </w:p>
    <w:p w14:paraId="0C5992BE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наставников;</w:t>
      </w:r>
    </w:p>
    <w:p w14:paraId="635F48C8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отбор и обучение наставников;</w:t>
      </w:r>
    </w:p>
    <w:p w14:paraId="5977FE9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наставнических пар / групп;</w:t>
      </w:r>
    </w:p>
    <w:p w14:paraId="6B6FC4B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наставнических пар / групп;</w:t>
      </w:r>
    </w:p>
    <w:p w14:paraId="39D9BD93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наставничества.</w:t>
      </w:r>
    </w:p>
    <w:p w14:paraId="00270441" w14:textId="1F096C46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B77FF" w14:textId="52504BD6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A3B5D" w14:textId="6E3ADDA4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5CA6C" w14:textId="6D0F7B91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45042" w14:textId="3A0CB15D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D1428" w14:textId="220C5D90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E21CC" w14:textId="77777777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A848D" w14:textId="77777777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4FBE2" w14:textId="77777777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A933B" w14:textId="15FBD271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>7.  Функциональные обязанности и права  куратора</w:t>
      </w:r>
    </w:p>
    <w:p w14:paraId="54FF2EA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7.1.  Куратор обязан участвовать:</w:t>
      </w:r>
    </w:p>
    <w:p w14:paraId="5CAE809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разработке и реализации плана мероприятий внедрения ЦМН в ОО,  нормативных локальных актов по вопросам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наставничества;</w:t>
      </w:r>
    </w:p>
    <w:p w14:paraId="2D87B6E3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</w:t>
      </w:r>
      <w:r w:rsidR="00031D81" w:rsidRPr="0004444E">
        <w:rPr>
          <w:rFonts w:ascii="Times New Roman" w:hAnsi="Times New Roman" w:cs="Times New Roman"/>
          <w:sz w:val="28"/>
          <w:szCs w:val="28"/>
        </w:rPr>
        <w:t>привлечении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потенциаль</w:t>
      </w:r>
      <w:r w:rsidR="00031D81" w:rsidRPr="0004444E">
        <w:rPr>
          <w:rFonts w:ascii="Times New Roman" w:hAnsi="Times New Roman" w:cs="Times New Roman"/>
          <w:sz w:val="28"/>
          <w:szCs w:val="28"/>
        </w:rPr>
        <w:t>ных наставников,</w:t>
      </w:r>
      <w:r w:rsidR="002923CC" w:rsidRPr="0004444E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их на курсы повышения квалификации;</w:t>
      </w:r>
    </w:p>
    <w:p w14:paraId="4A7FE56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 определении форм поддержки и поощрения лучших наставников;</w:t>
      </w:r>
    </w:p>
    <w:p w14:paraId="278F759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7.2. куратор обязан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14:paraId="459EA993" w14:textId="77777777" w:rsidR="00E52382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04444E">
        <w:rPr>
          <w:rFonts w:ascii="Times New Roman" w:hAnsi="Times New Roman" w:cs="Times New Roman"/>
          <w:sz w:val="28"/>
          <w:szCs w:val="28"/>
        </w:rPr>
        <w:t xml:space="preserve"> ЦМН;  </w:t>
      </w:r>
    </w:p>
    <w:p w14:paraId="72DC3B13" w14:textId="77777777" w:rsidR="00BC65C3" w:rsidRPr="0004444E" w:rsidRDefault="00E5238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управление и контроль  реализации ПН;</w:t>
      </w:r>
    </w:p>
    <w:p w14:paraId="05D33D78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выявление   обучающихся, педагогов,  нуждающихся  в наставничестве,</w:t>
      </w:r>
    </w:p>
    <w:p w14:paraId="13E9D7EC" w14:textId="77777777"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выяснение потребностей, целей и ценностей наставляемых;</w:t>
      </w:r>
    </w:p>
    <w:p w14:paraId="0D0D3C79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отбор наиболее   подходящих  кандидатур наставников</w:t>
      </w:r>
      <w:r w:rsidR="00031D81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предоставление списочного состава наставников на утверждение руководителя  ОО; </w:t>
      </w:r>
    </w:p>
    <w:p w14:paraId="4FD5A93A" w14:textId="77777777" w:rsidR="00F42135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подбор наставников и наставляемых (пар, групп) на основе схожести интересов;  </w:t>
      </w:r>
    </w:p>
    <w:p w14:paraId="52C9E38C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заключение соглашения между наставником и наставляемым на весь период наставничества; определение условий и сроков ПН;</w:t>
      </w:r>
    </w:p>
    <w:p w14:paraId="262B44A8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обучение наставников продолжительностью не менее 6 часов, </w:t>
      </w:r>
      <w:r w:rsidR="005464CF" w:rsidRPr="0004444E">
        <w:rPr>
          <w:rFonts w:ascii="Times New Roman" w:hAnsi="Times New Roman" w:cs="Times New Roman"/>
          <w:sz w:val="28"/>
          <w:szCs w:val="28"/>
        </w:rPr>
        <w:t>помощь  наставникам</w:t>
      </w:r>
      <w:r w:rsidRPr="0004444E">
        <w:rPr>
          <w:rFonts w:ascii="Times New Roman" w:hAnsi="Times New Roman" w:cs="Times New Roman"/>
          <w:sz w:val="28"/>
          <w:szCs w:val="28"/>
        </w:rPr>
        <w:t>, организация  обмена    опытом;</w:t>
      </w:r>
    </w:p>
    <w:p w14:paraId="64F5AFDB" w14:textId="77777777" w:rsidR="00BC65C3" w:rsidRPr="0004444E" w:rsidRDefault="00BF5E70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формирование  базы данных наставников, наставляемых,  ПН и лучших практик; </w:t>
      </w:r>
    </w:p>
    <w:p w14:paraId="406841B2" w14:textId="77777777" w:rsidR="002274F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контроль за деятельностью наставников; </w:t>
      </w:r>
    </w:p>
    <w:p w14:paraId="7AAD1B08" w14:textId="77777777"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подведение  итогов наставничества;</w:t>
      </w:r>
    </w:p>
    <w:p w14:paraId="5DF30C26" w14:textId="77777777"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персонифицированный  учет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обучающихся, молодых специалистов и педагогов, участвующих </w:t>
      </w:r>
      <w:r w:rsidRPr="0004444E">
        <w:rPr>
          <w:rFonts w:ascii="Times New Roman" w:hAnsi="Times New Roman" w:cs="Times New Roman"/>
          <w:sz w:val="28"/>
          <w:szCs w:val="28"/>
        </w:rPr>
        <w:t xml:space="preserve">в ПН; </w:t>
      </w:r>
    </w:p>
    <w:p w14:paraId="5025EC97" w14:textId="77777777"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форм   федерального    статистического    наблюдения    данных о количестве участников ПН;</w:t>
      </w:r>
    </w:p>
    <w:p w14:paraId="59F22E14" w14:textId="77777777"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и оценки эффективности реализации ПН; </w:t>
      </w:r>
    </w:p>
    <w:p w14:paraId="3ADE8B36" w14:textId="77777777"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оценка  достижений  наставляемых  за  период  взаимодействия  с  наставником;</w:t>
      </w:r>
    </w:p>
    <w:p w14:paraId="068F5736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систематическое взаимодействие с РЦН;</w:t>
      </w:r>
    </w:p>
    <w:p w14:paraId="441155C2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</w:t>
      </w:r>
      <w:r w:rsidR="00BF5E70" w:rsidRPr="0004444E">
        <w:rPr>
          <w:rFonts w:ascii="Times New Roman" w:hAnsi="Times New Roman" w:cs="Times New Roman"/>
          <w:sz w:val="28"/>
          <w:szCs w:val="28"/>
        </w:rPr>
        <w:t>авки по результатам</w:t>
      </w:r>
      <w:r w:rsidR="00CB5A29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813D49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D46FEE" w:rsidRPr="0004444E">
        <w:rPr>
          <w:rFonts w:ascii="Times New Roman" w:hAnsi="Times New Roman" w:cs="Times New Roman"/>
          <w:bCs/>
          <w:sz w:val="28"/>
          <w:szCs w:val="28"/>
        </w:rPr>
        <w:t>К</w:t>
      </w:r>
      <w:r w:rsidRPr="0004444E">
        <w:rPr>
          <w:rFonts w:ascii="Times New Roman" w:hAnsi="Times New Roman" w:cs="Times New Roman"/>
          <w:bCs/>
          <w:sz w:val="28"/>
          <w:szCs w:val="28"/>
        </w:rPr>
        <w:t>уратор имеет право:</w:t>
      </w:r>
    </w:p>
    <w:p w14:paraId="5BCF418D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реализацией  ПН в ОО;</w:t>
      </w:r>
    </w:p>
    <w:p w14:paraId="3912ADDE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вносить предложения по корректировке  нормативных локальных актов, касающиеся наставнической деятельности;</w:t>
      </w:r>
    </w:p>
    <w:p w14:paraId="1CA4E9DA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14:paraId="7DAC1F9E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ПН (с согласия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4444E">
        <w:rPr>
          <w:rFonts w:ascii="Times New Roman" w:hAnsi="Times New Roman" w:cs="Times New Roman"/>
          <w:sz w:val="28"/>
          <w:szCs w:val="28"/>
        </w:rPr>
        <w:t>ОО);</w:t>
      </w:r>
    </w:p>
    <w:p w14:paraId="4F45DEEB" w14:textId="77777777" w:rsidR="00BB720A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инициировать участие педагогов – наставников  в  курсах повышения квалификации, в обучающих семинарах, мастер-классах и т.п.</w:t>
      </w:r>
      <w:r w:rsidR="00BB720A" w:rsidRPr="0004444E">
        <w:rPr>
          <w:rFonts w:ascii="Times New Roman" w:hAnsi="Times New Roman" w:cs="Times New Roman"/>
          <w:sz w:val="28"/>
          <w:szCs w:val="28"/>
        </w:rPr>
        <w:t>;</w:t>
      </w:r>
    </w:p>
    <w:p w14:paraId="4685B437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поощрением  обучающихся - наставляемых и педагогов - наставников;</w:t>
      </w:r>
    </w:p>
    <w:p w14:paraId="125F6977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требовать своевременные отчеты, соблюдение графиков встреч и консультаций от наставн</w:t>
      </w:r>
      <w:r w:rsidR="00D46FEE" w:rsidRPr="0004444E">
        <w:rPr>
          <w:rFonts w:ascii="Times New Roman" w:hAnsi="Times New Roman" w:cs="Times New Roman"/>
          <w:sz w:val="28"/>
          <w:szCs w:val="28"/>
        </w:rPr>
        <w:t>иков, являющихся работниками ОО.</w:t>
      </w:r>
    </w:p>
    <w:p w14:paraId="715DB8A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уратор осуществляет свою деятельность совместно с рабочей группой, созданной руководителем ОО, в которую наряду с преподавателями могут входить</w:t>
      </w:r>
      <w:r w:rsidR="009A681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 социальный педагог, педагог-психолог, мастер производственного обучения, специалисты предприятий и организаций различных форм собственности; куратор по всем вопросам взаимодействует, консультируется  с РЦН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81778C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деятельностью куратора осуществляет 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руководителя 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по воспитательной работе.</w:t>
      </w:r>
    </w:p>
    <w:p w14:paraId="08D3F507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4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  и   права наставника</w:t>
      </w:r>
    </w:p>
    <w:p w14:paraId="466BC5B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8.1. Функциональные обязанности наставника:</w:t>
      </w:r>
    </w:p>
    <w:p w14:paraId="2F8DC658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изучение  качеств личности наставляемых, их отношения к учебе, семье, образа  жизни, увлечений;</w:t>
      </w:r>
    </w:p>
    <w:p w14:paraId="6CFED9E9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привлечение наставляемого к участию в общественной жизни, к выполнению  мероприятий, запланированных  ПН;</w:t>
      </w:r>
    </w:p>
    <w:p w14:paraId="07FAA57A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наставляемых,  формирование  ЗОЖ; </w:t>
      </w:r>
    </w:p>
    <w:p w14:paraId="35AAE71A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установление   контактов с семье</w:t>
      </w:r>
      <w:r w:rsidR="00BB720A" w:rsidRPr="0004444E">
        <w:rPr>
          <w:rFonts w:ascii="Times New Roman" w:hAnsi="Times New Roman" w:cs="Times New Roman"/>
          <w:sz w:val="28"/>
          <w:szCs w:val="28"/>
        </w:rPr>
        <w:t>й</w:t>
      </w:r>
      <w:r w:rsidRPr="0004444E">
        <w:rPr>
          <w:rFonts w:ascii="Times New Roman" w:hAnsi="Times New Roman" w:cs="Times New Roman"/>
          <w:sz w:val="28"/>
          <w:szCs w:val="28"/>
        </w:rPr>
        <w:t xml:space="preserve">; выявление   запроса   на   развитие   обучающегося,   его   адаптацию  и социализацию;  знакомство родителей (законных представителей)  с ПН; </w:t>
      </w:r>
    </w:p>
    <w:p w14:paraId="7870A99B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(план, отчеты по мероприятиям, журнал учета выполненной работы и др.)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27A55C" w14:textId="77777777" w:rsidR="00BC65C3" w:rsidRPr="0004444E" w:rsidRDefault="00BB720A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наставника:</w:t>
      </w:r>
    </w:p>
    <w:p w14:paraId="2CFF6C40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участие в обсуждении вопросов, связанных с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ПН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14:paraId="5DE8A51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14:paraId="41118ADE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внесение  предложений руководителю ОО о создании необходимых условий для выполнения ПН;  предложений о по</w:t>
      </w:r>
      <w:r w:rsidR="00BB720A" w:rsidRPr="0004444E">
        <w:rPr>
          <w:rFonts w:ascii="Times New Roman" w:hAnsi="Times New Roman" w:cs="Times New Roman"/>
          <w:sz w:val="28"/>
          <w:szCs w:val="28"/>
        </w:rPr>
        <w:t>ощрении (взыскании) наставляемых.</w:t>
      </w:r>
    </w:p>
    <w:p w14:paraId="59092CA1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8.3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и гибкостью в общении.</w:t>
      </w:r>
    </w:p>
    <w:p w14:paraId="50020F5A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 Н</w:t>
      </w:r>
      <w:r w:rsidRPr="0004444E">
        <w:rPr>
          <w:rFonts w:ascii="Times New Roman" w:hAnsi="Times New Roman" w:cs="Times New Roman"/>
          <w:sz w:val="28"/>
          <w:szCs w:val="28"/>
        </w:rPr>
        <w:t>аставник лишается  своего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14:paraId="7A13DAF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9. Обязанности и права  наставляемого</w:t>
      </w:r>
    </w:p>
    <w:p w14:paraId="66C5204E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9.1. Обязанности наставляемого:</w:t>
      </w:r>
    </w:p>
    <w:p w14:paraId="33754F0A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и выполнение условий договора с наставником;</w:t>
      </w:r>
    </w:p>
    <w:p w14:paraId="36661264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 мероприятий ПН в установленные</w:t>
      </w:r>
      <w:r w:rsidRPr="0004444E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14:paraId="04DC656B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проявление  дисциплинированности и организованности.</w:t>
      </w:r>
    </w:p>
    <w:p w14:paraId="162B5A3E" w14:textId="77777777"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наставляемого:</w:t>
      </w:r>
    </w:p>
    <w:p w14:paraId="1831C1FC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обсуждении формирования наставнических пар и групп;</w:t>
      </w:r>
    </w:p>
    <w:p w14:paraId="47EBA2A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разработке ПН, внесение   предложений;</w:t>
      </w:r>
    </w:p>
    <w:p w14:paraId="35CB02A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документами, содержащими оценку его деятельности. </w:t>
      </w:r>
    </w:p>
    <w:p w14:paraId="4830DC44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10. Поощрение деятельности куратора, наставника</w:t>
      </w:r>
    </w:p>
    <w:p w14:paraId="157EE74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10.1.  Представление к государственным и ведомственным наградам;</w:t>
      </w:r>
    </w:p>
    <w:p w14:paraId="407A9E8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10.2. благодарственные письма, почетные грамоты</w:t>
      </w:r>
      <w:r w:rsidRPr="00044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 xml:space="preserve">, министерства образования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14:paraId="3B215D5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10.3. денежное поощрение с использованием ресурсов ОО (доплата в соответствии с Пол</w:t>
      </w:r>
      <w:r w:rsidR="00D46FEE" w:rsidRPr="0004444E">
        <w:rPr>
          <w:rFonts w:ascii="Times New Roman" w:hAnsi="Times New Roman" w:cs="Times New Roman"/>
          <w:sz w:val="28"/>
          <w:szCs w:val="28"/>
        </w:rPr>
        <w:t>ожением о фонде оплаты труда ОО</w:t>
      </w:r>
      <w:r w:rsidRPr="0004444E">
        <w:rPr>
          <w:rFonts w:ascii="Times New Roman" w:hAnsi="Times New Roman" w:cs="Times New Roman"/>
          <w:sz w:val="28"/>
          <w:szCs w:val="28"/>
        </w:rPr>
        <w:t>); средств специального счета ОО, созданного добровольными  пожертвованиями  предприятий – участников программы, социальных партнеров, некоммерческих организаций, индивидуальных предпринимателей;</w:t>
      </w:r>
    </w:p>
    <w:p w14:paraId="0A05BAF4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10.4.  благодарность, почетная грамота,  ценный подарок администрации ОО;</w:t>
      </w:r>
    </w:p>
    <w:p w14:paraId="18E1E3E8" w14:textId="77777777"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10.5</w:t>
      </w:r>
      <w:r w:rsidR="00BC65C3" w:rsidRPr="0004444E">
        <w:rPr>
          <w:rFonts w:ascii="Times New Roman" w:hAnsi="Times New Roman" w:cs="Times New Roman"/>
          <w:sz w:val="28"/>
          <w:szCs w:val="28"/>
        </w:rPr>
        <w:t>.  включение в кадровый резерв для замещения вышестоящей должности; назн</w:t>
      </w:r>
      <w:r w:rsidRPr="0004444E">
        <w:rPr>
          <w:rFonts w:ascii="Times New Roman" w:hAnsi="Times New Roman" w:cs="Times New Roman"/>
          <w:sz w:val="28"/>
          <w:szCs w:val="28"/>
        </w:rPr>
        <w:t>ачение на вышестоящую должность.</w:t>
      </w:r>
    </w:p>
    <w:p w14:paraId="2CF0F6C7" w14:textId="77777777" w:rsidR="00C731DD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деятельности </w:t>
      </w:r>
      <w:r w:rsidR="00C731DD" w:rsidRPr="0004444E">
        <w:rPr>
          <w:rFonts w:ascii="Times New Roman" w:hAnsi="Times New Roman" w:cs="Times New Roman"/>
          <w:b/>
          <w:sz w:val="28"/>
          <w:szCs w:val="28"/>
        </w:rPr>
        <w:t>ОО по внедрению ЦМН</w:t>
      </w:r>
    </w:p>
    <w:p w14:paraId="3337EC50" w14:textId="77777777" w:rsidR="00BC65C3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.1. </w:t>
      </w:r>
      <w:r w:rsidR="00D46FEE"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постоянно отслежива</w:t>
      </w:r>
      <w:r w:rsidR="00D46FEE" w:rsidRPr="0004444E">
        <w:rPr>
          <w:rFonts w:ascii="Times New Roman" w:hAnsi="Times New Roman" w:cs="Times New Roman"/>
          <w:sz w:val="28"/>
          <w:szCs w:val="28"/>
        </w:rPr>
        <w:t>ет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717F8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реализацию  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ПН </w:t>
      </w:r>
      <w:r w:rsidRPr="0004444E">
        <w:rPr>
          <w:rFonts w:ascii="Times New Roman" w:hAnsi="Times New Roman" w:cs="Times New Roman"/>
          <w:sz w:val="28"/>
          <w:szCs w:val="28"/>
        </w:rPr>
        <w:t xml:space="preserve">и  план  взаимодействия наставника и наставляемого; </w:t>
      </w:r>
    </w:p>
    <w:p w14:paraId="3434FB16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наставнических взаимоотношений; </w:t>
      </w:r>
    </w:p>
    <w:p w14:paraId="6F914D9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периодичность, тип и качество встреч наставника с наставляемым; </w:t>
      </w:r>
    </w:p>
    <w:p w14:paraId="34596D99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в развитии наставляемого; </w:t>
      </w:r>
    </w:p>
    <w:p w14:paraId="65CE49CA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 продолжительность и качество наставнических отношений. </w:t>
      </w:r>
    </w:p>
    <w:p w14:paraId="35F1C7F7" w14:textId="77777777" w:rsidR="00D71093" w:rsidRPr="0004444E" w:rsidRDefault="005B17E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11.2. Показателями </w:t>
      </w:r>
      <w:r w:rsidR="00D71093" w:rsidRPr="0004444E">
        <w:rPr>
          <w:rFonts w:ascii="Times New Roman" w:hAnsi="Times New Roman" w:cs="Times New Roman"/>
          <w:sz w:val="28"/>
          <w:szCs w:val="28"/>
        </w:rPr>
        <w:t xml:space="preserve"> мониторинга эффективности реализации ЦМН</w:t>
      </w:r>
      <w:r w:rsidR="005E275C" w:rsidRPr="0004444E">
        <w:rPr>
          <w:rFonts w:ascii="Times New Roman" w:hAnsi="Times New Roman" w:cs="Times New Roman"/>
          <w:sz w:val="28"/>
          <w:szCs w:val="28"/>
        </w:rPr>
        <w:t xml:space="preserve"> в ОО</w:t>
      </w:r>
      <w:r w:rsidRPr="0004444E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D71093" w:rsidRPr="0004444E">
        <w:rPr>
          <w:rFonts w:ascii="Times New Roman" w:hAnsi="Times New Roman" w:cs="Times New Roman"/>
          <w:sz w:val="28"/>
          <w:szCs w:val="28"/>
        </w:rPr>
        <w:t>:</w:t>
      </w:r>
    </w:p>
    <w:p w14:paraId="179112B1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детей 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и подростков </w:t>
      </w:r>
      <w:r w:rsidRPr="0004444E">
        <w:rPr>
          <w:rFonts w:ascii="Times New Roman" w:eastAsia="Calibri" w:hAnsi="Times New Roman" w:cs="Times New Roman"/>
          <w:sz w:val="28"/>
          <w:szCs w:val="28"/>
        </w:rPr>
        <w:t>в возрасте от 10 до 19 лет от общего количества детей в ОО, вошедших в ПН в роли наставляемого, %;</w:t>
      </w:r>
    </w:p>
    <w:p w14:paraId="3386E07A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- доля детей и подростков в возрасте от 15 до 19 лет от общего количества детей в ОО, вошедших в ПН в роли наставника, %;</w:t>
      </w:r>
    </w:p>
    <w:p w14:paraId="585E696F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учителей – молодых специалистов, вошедших в ПН в роли </w:t>
      </w:r>
      <w:r w:rsidR="0004444E">
        <w:rPr>
          <w:rFonts w:ascii="Times New Roman" w:eastAsia="Calibri" w:hAnsi="Times New Roman" w:cs="Times New Roman"/>
          <w:sz w:val="28"/>
          <w:szCs w:val="28"/>
        </w:rPr>
        <w:t>н</w:t>
      </w:r>
      <w:r w:rsidRPr="0004444E">
        <w:rPr>
          <w:rFonts w:ascii="Times New Roman" w:eastAsia="Calibri" w:hAnsi="Times New Roman" w:cs="Times New Roman"/>
          <w:sz w:val="28"/>
          <w:szCs w:val="28"/>
        </w:rPr>
        <w:t>аставляемого, %;</w:t>
      </w:r>
    </w:p>
    <w:p w14:paraId="38FF9B3F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доля предприятий (организаций) от общего количества предприятий, осуществляющих деятельность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вошедших в</w:t>
      </w:r>
      <w:r w:rsidR="009A681F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предоставив своих наставников, %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F38426" w14:textId="77777777"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наставляемых участием в ПН, %;</w:t>
      </w:r>
    </w:p>
    <w:p w14:paraId="59216B7D" w14:textId="77777777"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наставников участием в ПН, %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257166" w14:textId="77777777" w:rsidR="00C731DD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11.3.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 xml:space="preserve">Периодичность оценки показателей 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>два раза в год: в декабре, в августе.</w:t>
      </w:r>
    </w:p>
    <w:p w14:paraId="217C51D7" w14:textId="77777777" w:rsidR="00C731DD" w:rsidRPr="0004444E" w:rsidRDefault="00C731DD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11.4. Заместитель</w:t>
      </w:r>
      <w:r w:rsidR="002274FC" w:rsidRPr="0004444E">
        <w:rPr>
          <w:rFonts w:ascii="Times New Roman" w:eastAsia="Calibri" w:hAnsi="Times New Roman" w:cs="Times New Roman"/>
          <w:sz w:val="28"/>
          <w:szCs w:val="28"/>
        </w:rPr>
        <w:t xml:space="preserve"> руководителя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по воспитательной работе обеспечивает своевременную пере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 xml:space="preserve">дачу результатов мониторинга в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 xml:space="preserve">Региональный наставнический центр и 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М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инистерство образования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C5B48" w14:textId="77777777" w:rsidR="00256AF6" w:rsidRPr="0004444E" w:rsidRDefault="00256AF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269926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CDFEEE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B9A5D0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ADCA0" w14:textId="77777777" w:rsidR="005B17E6" w:rsidRPr="0004444E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52DB987" w14:textId="77777777" w:rsidR="00EA550D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2DB69A99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02D3C1D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B6B30FA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E1F627A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9404B07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4C6117C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4387C19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5E78DC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890E6EC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E1EEFB6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C8C478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18ECB95" w14:textId="53DED61C" w:rsidR="00BC65C3" w:rsidRPr="0004444E" w:rsidRDefault="005B17E6" w:rsidP="00EA550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E24C45B" w14:textId="77777777" w:rsidR="00BC65C3" w:rsidRPr="0004444E" w:rsidRDefault="00C52368" w:rsidP="00C523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письменного заявления в наставники</w:t>
      </w:r>
    </w:p>
    <w:p w14:paraId="438DBDDD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уратору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ПН (ФИО)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в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ОО</w:t>
      </w:r>
    </w:p>
    <w:p w14:paraId="2FB98E52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(полное н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аименование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(Ф.И.О. наставника) ______________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C959AC1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адресу:   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125EDC72" w14:textId="77777777" w:rsidR="00BC65C3" w:rsidRPr="0004444E" w:rsidRDefault="00256AF6" w:rsidP="003F65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14:paraId="5C3BBE7B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Прошу принять меня в программу в качестве наставника. </w:t>
      </w:r>
    </w:p>
    <w:p w14:paraId="7B074FF1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 порядком приема и деятельностью наставников ознакомлен(а) и согласен(а). </w:t>
      </w:r>
    </w:p>
    <w:p w14:paraId="6292D9E4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Обязуюсь  четко  следовать  задачам  программы  наставничества,  соблюдать </w:t>
      </w:r>
    </w:p>
    <w:p w14:paraId="36BDFE15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принципы деятельности наставника. </w:t>
      </w:r>
    </w:p>
    <w:p w14:paraId="31C947F1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"___" ____________20__ г.                         _______________________ </w:t>
      </w:r>
    </w:p>
    <w:p w14:paraId="11D9BA00" w14:textId="77777777" w:rsidR="00BC65C3" w:rsidRPr="0004444E" w:rsidRDefault="00BC65C3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 </w:t>
      </w:r>
    </w:p>
    <w:p w14:paraId="68C1567B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онтактные телефоны: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дом.тел.: _______моб.тел.: 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1FADA2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e-mail: ______________________ </w:t>
      </w:r>
    </w:p>
    <w:p w14:paraId="465510D8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Заявление принято к рассмотрению "___" ____________20__ г.      </w:t>
      </w:r>
    </w:p>
    <w:p w14:paraId="48740503" w14:textId="77777777" w:rsidR="0065219B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Куратор программы ____________________________ФИО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25F11610" w14:textId="77777777" w:rsidR="003F65DA" w:rsidRPr="0004444E" w:rsidRDefault="0065219B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CE832B7" w14:textId="77777777" w:rsidR="003F65DA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81C451" w14:textId="77777777" w:rsidR="00EA550D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ED0ECA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B36134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FC058D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D3B1B0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C0662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99E9D1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76F2B5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9947D1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F780E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0EF2F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49DE3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7A0AE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1DCE1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801D7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9D29B5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38B74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8FDC89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7EF1D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EE5438" w14:textId="32AAEB6B" w:rsidR="00BC65C3" w:rsidRPr="0004444E" w:rsidRDefault="00BC65C3" w:rsidP="00EA55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21DBF5" w14:textId="77777777"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368" w:rsidRPr="0004444E">
        <w:rPr>
          <w:rFonts w:ascii="Times New Roman" w:eastAsia="Times New Roman" w:hAnsi="Times New Roman" w:cs="Times New Roman"/>
          <w:b/>
          <w:sz w:val="28"/>
          <w:szCs w:val="28"/>
        </w:rPr>
        <w:t>Образец анкеты наставника</w:t>
      </w:r>
    </w:p>
    <w:p w14:paraId="6A002A41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Личные данные </w:t>
      </w:r>
    </w:p>
    <w:p w14:paraId="23620151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Имя: </w:t>
      </w:r>
    </w:p>
    <w:p w14:paraId="01D94404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0712FACA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Адрес_____________________________________________________________ </w:t>
      </w:r>
    </w:p>
    <w:p w14:paraId="7E2BC6BD" w14:textId="77777777"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Город: _______________________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Индекс: _____________________________ </w:t>
      </w:r>
    </w:p>
    <w:p w14:paraId="707429B3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заполнения: _______________________ </w:t>
      </w:r>
    </w:p>
    <w:p w14:paraId="33709C0F" w14:textId="77777777"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Дом.     тел__________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Раб.     тел.:     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Моб.     тел.: </w:t>
      </w:r>
    </w:p>
    <w:p w14:paraId="021FB1D0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____/_____/________ </w:t>
      </w:r>
    </w:p>
    <w:p w14:paraId="14F51B2F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2.Трудовой стаж </w:t>
      </w:r>
    </w:p>
    <w:p w14:paraId="1A208A68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Пожалуйста,  предоставьте  информацию  о  занятости  за  прошедшие</w:t>
      </w:r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D6A8854" w14:textId="77777777" w:rsidR="003F65DA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лет,   начиная   с последнего места работы. </w:t>
      </w:r>
    </w:p>
    <w:p w14:paraId="2AFCE279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Работодатель: _________________________________________ </w:t>
      </w:r>
    </w:p>
    <w:p w14:paraId="4288FB6C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______________________________________________ </w:t>
      </w:r>
    </w:p>
    <w:p w14:paraId="1C22324E" w14:textId="77777777" w:rsidR="00E41746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 руководителя: ________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__________телефон__________ </w:t>
      </w:r>
    </w:p>
    <w:p w14:paraId="66F0AC88" w14:textId="77777777"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7C136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Период трудоустройства: с ________ по_________ (месяц/год) </w:t>
      </w:r>
    </w:p>
    <w:p w14:paraId="3C5C0C5C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3252F3CC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3. Внимательно прочтите перед подписанием: </w:t>
      </w:r>
    </w:p>
    <w:p w14:paraId="335FB2CD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Мы  благодарим  Вас  за  интерес  к  нашей  программе  наставничества! </w:t>
      </w:r>
    </w:p>
    <w:p w14:paraId="795B2634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Поставьте «галочку» возле каждого из нижеперечисленных пунктов: </w:t>
      </w:r>
    </w:p>
    <w:p w14:paraId="38D5A0E3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следовать  всем  правилам  программы  наставничества  и </w:t>
      </w:r>
    </w:p>
    <w:p w14:paraId="7689F203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понимаю, что любое нарушение приведет к приостановке и/или прекращению наставнических отношений. </w:t>
      </w:r>
    </w:p>
    <w:p w14:paraId="25165D38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программа  наставничества  не  обязана  озвучивать </w:t>
      </w:r>
    </w:p>
    <w:p w14:paraId="6602F832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причину одобрения или отклонения моей кандидатуры в качестве наставника. </w:t>
      </w:r>
    </w:p>
    <w:p w14:paraId="1AF8819D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  тем,  чтобы  программа  наставничества  использовала </w:t>
      </w:r>
    </w:p>
    <w:p w14:paraId="4A9129A5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любые   мои   фотографии,   сделанные   во   время   участия   в   программе </w:t>
      </w:r>
    </w:p>
    <w:p w14:paraId="3DF76EF7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наставничества.  Эти  изображения  могут  быть  использованы  в  рекламных </w:t>
      </w:r>
    </w:p>
    <w:p w14:paraId="1F29CCF2" w14:textId="01322CCF" w:rsidR="00BC65C3" w:rsidRPr="0004444E" w:rsidRDefault="00BC65C3" w:rsidP="00EA55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целях или других материалах.  </w:t>
      </w:r>
    </w:p>
    <w:p w14:paraId="21A82CA5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Своей   подписью   я   удостоверяю   правдивость   всей   информации, </w:t>
      </w:r>
    </w:p>
    <w:p w14:paraId="4BC5696B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в данной анкете, и согласен со всеми перечисленными выше </w:t>
      </w:r>
    </w:p>
    <w:p w14:paraId="6F69FF8A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условиями. </w:t>
      </w:r>
    </w:p>
    <w:p w14:paraId="507D50E3" w14:textId="77777777" w:rsidR="00C52368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FC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Подпис</w:t>
      </w:r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ь (расшифровка подписи)         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14:paraId="44507882" w14:textId="77777777" w:rsidR="00EA550D" w:rsidRDefault="00E41746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A681F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539D5497" w14:textId="77777777" w:rsidR="00EA550D" w:rsidRDefault="00EA550D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4E2C3" w14:textId="5E2BDBD5" w:rsidR="00BC65C3" w:rsidRPr="0004444E" w:rsidRDefault="005B17E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A5B" w:rsidRPr="0004444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54CC4BEC" w14:textId="77777777" w:rsidR="005B17E6" w:rsidRPr="0004444E" w:rsidRDefault="00BC65C3" w:rsidP="005B17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прикрепления наставника к наставляемому</w:t>
      </w:r>
    </w:p>
    <w:p w14:paraId="3C898AF4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Потенциальные участники программы: </w:t>
      </w:r>
    </w:p>
    <w:p w14:paraId="03A493E7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Наставник: _______________________________________________    </w:t>
      </w:r>
    </w:p>
    <w:p w14:paraId="5BCAAF8D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Наставляемый: ____________________________________________     </w:t>
      </w:r>
    </w:p>
    <w:p w14:paraId="09BD9BA1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Родитель/опекун:  ______________________________________________   </w:t>
      </w:r>
    </w:p>
    <w:p w14:paraId="4A081613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Критерии подбора: </w:t>
      </w:r>
    </w:p>
    <w:p w14:paraId="3343C5A6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Предпочтения наставника, наста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вляемого и/или родителя/опекуна: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динаковый пол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бщие интересы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овместимость графиков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лизость мест проживания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хожесть черт личности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ругие причины совместимости: </w:t>
      </w:r>
    </w:p>
    <w:p w14:paraId="4A02369D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F5FF8C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Вопросы, вызывающие обеспокоенность: </w:t>
      </w:r>
    </w:p>
    <w:p w14:paraId="655987E2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Комментарии: </w:t>
      </w:r>
    </w:p>
    <w:p w14:paraId="36BEC3C4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прикреплении: </w:t>
      </w:r>
    </w:p>
    <w:p w14:paraId="4F6907CD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5D15E6" w14:textId="77777777" w:rsidR="00BE4B33" w:rsidRPr="0004444E" w:rsidRDefault="00BE4B3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B1164C" w14:textId="77777777" w:rsidR="00EA550D" w:rsidRDefault="00BE4B33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34CCCD43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D827C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5478B5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324BA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8A564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1B8E2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A1B2F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A4DC2C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E1C253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68D0CC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93C55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96666A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C052E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AB841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3B4A4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12CAB6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197E83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3D0674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C302C8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16C058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92FC9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E0B0E2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DC48B" w14:textId="080B203E" w:rsidR="00BE4B33" w:rsidRPr="0004444E" w:rsidRDefault="00BE4B33" w:rsidP="00EA550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14:paraId="4A09AD83" w14:textId="77777777"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524A16" w14:textId="77777777" w:rsidR="00BE4B33" w:rsidRPr="0004444E" w:rsidRDefault="00BE4B33" w:rsidP="00BE4B33">
      <w:pPr>
        <w:spacing w:line="240" w:lineRule="auto"/>
        <w:ind w:left="556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Образец заявления на обработку персональных данных</w:t>
      </w:r>
    </w:p>
    <w:p w14:paraId="1FF1237B" w14:textId="77777777"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3BC32" w14:textId="77777777" w:rsidR="00EA550D" w:rsidRDefault="00256AF6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Директору ОО </w:t>
      </w:r>
    </w:p>
    <w:p w14:paraId="00EAF855" w14:textId="3F0C8694" w:rsidR="00256AF6" w:rsidRPr="0004444E" w:rsidRDefault="00EA550D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14:paraId="514595C4" w14:textId="1A40777E" w:rsidR="00256AF6" w:rsidRPr="0004444E" w:rsidRDefault="00256AF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ФИО наставника, </w:t>
      </w:r>
      <w:r w:rsidR="00EA550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 </w:t>
      </w:r>
    </w:p>
    <w:p w14:paraId="758F6594" w14:textId="77777777" w:rsidR="00BE4B33" w:rsidRPr="0004444E" w:rsidRDefault="00256AF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______________________________                       </w:t>
      </w:r>
    </w:p>
    <w:p w14:paraId="1938E138" w14:textId="77777777" w:rsidR="009A681F" w:rsidRPr="0004444E" w:rsidRDefault="009A681F" w:rsidP="00EA55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3624DDF6" w14:textId="3634D2CC" w:rsidR="00BE4B33" w:rsidRPr="0004444E" w:rsidRDefault="00BE4B33" w:rsidP="00EA55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14:paraId="3F63FE2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Я,        __________________________________________(ФИО),        даю </w:t>
      </w:r>
    </w:p>
    <w:p w14:paraId="7A1B266A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согласие  ____________________________________________________ </w:t>
      </w:r>
    </w:p>
    <w:p w14:paraId="7E9DAC7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  организации)   на   обработку   моих   персональных   данных, </w:t>
      </w:r>
    </w:p>
    <w:p w14:paraId="01ED2F51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совершение действий, предусмотренных п.3 ч.1 ст.3 Федерального закона от </w:t>
      </w:r>
    </w:p>
    <w:p w14:paraId="033CD5D3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27.07.2006 г. № 152 ФЗ «О персональных данных», содержащихся в настоящем </w:t>
      </w:r>
    </w:p>
    <w:p w14:paraId="4FE3B74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заявлении,  в  целях  обеспечения  соблюдения  трудового  законодательства  и </w:t>
      </w:r>
    </w:p>
    <w:p w14:paraId="6DF9FA8B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иных   нормативных   правовых   актов,   регламентирующих   деятельность </w:t>
      </w:r>
    </w:p>
    <w:p w14:paraId="2A0D991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 работников,  обеспечения  личной  безопасности,  контроля </w:t>
      </w:r>
    </w:p>
    <w:p w14:paraId="66B5CA4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качества реализации программы наставничества и обеспечения сохранности </w:t>
      </w:r>
    </w:p>
    <w:p w14:paraId="671F2E2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имущества образовательной организации, а именно: </w:t>
      </w:r>
    </w:p>
    <w:p w14:paraId="323BBA1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  использовать   все   нижеперечисленные   данные   для   оформления </w:t>
      </w:r>
    </w:p>
    <w:p w14:paraId="385E9EE2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кадровых документов, для запросов информации обо мне, в том числе через </w:t>
      </w:r>
    </w:p>
    <w:p w14:paraId="2102031E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МВД,   учреждения   здравоохранения   и   другие   структуры,   для   проверки </w:t>
      </w:r>
    </w:p>
    <w:p w14:paraId="653E6685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предоставленной мной информации; </w:t>
      </w:r>
    </w:p>
    <w:p w14:paraId="25EFE73E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-  использовать  мои  персональные  данные  в  информационной  системе </w:t>
      </w:r>
    </w:p>
    <w:p w14:paraId="7F86F0B7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для  осуществления  контроля  моей  деятельности  как  наставника,  фиксации </w:t>
      </w:r>
    </w:p>
    <w:p w14:paraId="76CD8959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моих достижений, поощрений и т.д.; </w:t>
      </w:r>
    </w:p>
    <w:p w14:paraId="461B18B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размещать мои фотографии, фамилию, имя и отчество на доске почета, </w:t>
      </w:r>
    </w:p>
    <w:p w14:paraId="188EED6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 стендах в помещениях организации, на сайтах в сети Интернет; </w:t>
      </w:r>
    </w:p>
    <w:p w14:paraId="3E377877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создавать и размножать визитные карточки с моей фамилией, именем </w:t>
      </w:r>
    </w:p>
    <w:p w14:paraId="71154F75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 отчеством и моими контактными данными, распространять эту информацию </w:t>
      </w:r>
    </w:p>
    <w:p w14:paraId="599640BA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любыми другими способами (в том числе в рекламных буклетах). </w:t>
      </w:r>
    </w:p>
    <w:p w14:paraId="743DF7E8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ФИО </w:t>
      </w:r>
    </w:p>
    <w:p w14:paraId="085C8568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  Дата рождения </w:t>
      </w:r>
    </w:p>
    <w:p w14:paraId="60769FA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3.  Паспорт: серия, номер, дата и орган выдавший документ  </w:t>
      </w:r>
    </w:p>
    <w:p w14:paraId="41D79E5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4.  Адрес регистрации по месту жительства </w:t>
      </w:r>
    </w:p>
    <w:p w14:paraId="07E22CD3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5.  Адрес фактического проживания </w:t>
      </w:r>
    </w:p>
    <w:p w14:paraId="0ADE5D7E" w14:textId="77777777" w:rsidR="002274FC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6.  ИНН </w:t>
      </w:r>
    </w:p>
    <w:p w14:paraId="0FB55F27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7.  Номер страхового свидетельства пенсионного страхования </w:t>
      </w:r>
    </w:p>
    <w:p w14:paraId="3C100D5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   ответственности   за   достоверность   представленных   сведений </w:t>
      </w:r>
    </w:p>
    <w:p w14:paraId="4EDDC3D0" w14:textId="2387B487" w:rsid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предупрежден. </w:t>
      </w:r>
    </w:p>
    <w:p w14:paraId="28255F68" w14:textId="3CC9F3BF" w:rsidR="00EA550D" w:rsidRDefault="00EA550D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98AD7F" w14:textId="77777777" w:rsidR="00EA550D" w:rsidRPr="0004444E" w:rsidRDefault="00EA550D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DD549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Подпись (расшифровка подписи)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дата</w:t>
      </w:r>
    </w:p>
    <w:p w14:paraId="23DC1961" w14:textId="77777777"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65922" w14:textId="77777777" w:rsidR="00BE4B33" w:rsidRPr="00BE4B33" w:rsidRDefault="00BE4B33" w:rsidP="00BE4B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63E59" w14:textId="77777777"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04444E">
      <w:footerReference w:type="default" r:id="rId7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D3469" w14:textId="77777777" w:rsidR="00914D1E" w:rsidRDefault="00914D1E" w:rsidP="00DC4366">
      <w:pPr>
        <w:spacing w:after="0" w:line="240" w:lineRule="auto"/>
      </w:pPr>
      <w:r>
        <w:separator/>
      </w:r>
    </w:p>
  </w:endnote>
  <w:endnote w:type="continuationSeparator" w:id="0">
    <w:p w14:paraId="5F23E87B" w14:textId="77777777" w:rsidR="00914D1E" w:rsidRDefault="00914D1E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32"/>
      <w:docPartObj>
        <w:docPartGallery w:val="Page Numbers (Bottom of Page)"/>
        <w:docPartUnique/>
      </w:docPartObj>
    </w:sdtPr>
    <w:sdtEndPr/>
    <w:sdtContent>
      <w:p w14:paraId="4D070B66" w14:textId="2D6C66DB" w:rsidR="003F65DA" w:rsidRDefault="00AA16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D2A23" w14:textId="77777777" w:rsidR="003F65DA" w:rsidRDefault="003F65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BC91" w14:textId="77777777" w:rsidR="00914D1E" w:rsidRDefault="00914D1E" w:rsidP="00DC4366">
      <w:pPr>
        <w:spacing w:after="0" w:line="240" w:lineRule="auto"/>
      </w:pPr>
      <w:r>
        <w:separator/>
      </w:r>
    </w:p>
  </w:footnote>
  <w:footnote w:type="continuationSeparator" w:id="0">
    <w:p w14:paraId="53BAD444" w14:textId="77777777" w:rsidR="00914D1E" w:rsidRDefault="00914D1E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 w15:restartNumberingAfterBreak="0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 w15:restartNumberingAfterBreak="0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C3"/>
    <w:rsid w:val="00031D81"/>
    <w:rsid w:val="0004444E"/>
    <w:rsid w:val="0006070D"/>
    <w:rsid w:val="000A1AF6"/>
    <w:rsid w:val="000F198A"/>
    <w:rsid w:val="000F7323"/>
    <w:rsid w:val="001521A6"/>
    <w:rsid w:val="0015366C"/>
    <w:rsid w:val="00181F2C"/>
    <w:rsid w:val="002274FC"/>
    <w:rsid w:val="00256AF6"/>
    <w:rsid w:val="00267212"/>
    <w:rsid w:val="002923CC"/>
    <w:rsid w:val="00293E83"/>
    <w:rsid w:val="002C3A90"/>
    <w:rsid w:val="00310251"/>
    <w:rsid w:val="00345231"/>
    <w:rsid w:val="00370F2F"/>
    <w:rsid w:val="003A768E"/>
    <w:rsid w:val="003C17A5"/>
    <w:rsid w:val="003E6667"/>
    <w:rsid w:val="003F65DA"/>
    <w:rsid w:val="004202DF"/>
    <w:rsid w:val="004C7F29"/>
    <w:rsid w:val="005018CF"/>
    <w:rsid w:val="00534436"/>
    <w:rsid w:val="005464CF"/>
    <w:rsid w:val="005775C3"/>
    <w:rsid w:val="005B17E6"/>
    <w:rsid w:val="005D06D2"/>
    <w:rsid w:val="005E275C"/>
    <w:rsid w:val="0061458F"/>
    <w:rsid w:val="00620A39"/>
    <w:rsid w:val="0065219B"/>
    <w:rsid w:val="006B6611"/>
    <w:rsid w:val="00744027"/>
    <w:rsid w:val="007D6D4F"/>
    <w:rsid w:val="0081222C"/>
    <w:rsid w:val="008773B6"/>
    <w:rsid w:val="008C056B"/>
    <w:rsid w:val="008C383F"/>
    <w:rsid w:val="00914D1E"/>
    <w:rsid w:val="00947BEC"/>
    <w:rsid w:val="00983E75"/>
    <w:rsid w:val="009A681F"/>
    <w:rsid w:val="00A419F8"/>
    <w:rsid w:val="00AA160B"/>
    <w:rsid w:val="00AC60C6"/>
    <w:rsid w:val="00BB720A"/>
    <w:rsid w:val="00BC31F8"/>
    <w:rsid w:val="00BC65C3"/>
    <w:rsid w:val="00BE4B33"/>
    <w:rsid w:val="00BF5E70"/>
    <w:rsid w:val="00C52368"/>
    <w:rsid w:val="00C731DD"/>
    <w:rsid w:val="00CB5A29"/>
    <w:rsid w:val="00D46FEE"/>
    <w:rsid w:val="00D53A5B"/>
    <w:rsid w:val="00D71093"/>
    <w:rsid w:val="00D85C86"/>
    <w:rsid w:val="00DB1391"/>
    <w:rsid w:val="00DB3A23"/>
    <w:rsid w:val="00DC4366"/>
    <w:rsid w:val="00DC63F0"/>
    <w:rsid w:val="00E029E9"/>
    <w:rsid w:val="00E0368C"/>
    <w:rsid w:val="00E0502A"/>
    <w:rsid w:val="00E1755B"/>
    <w:rsid w:val="00E41746"/>
    <w:rsid w:val="00E41CB9"/>
    <w:rsid w:val="00E52382"/>
    <w:rsid w:val="00E54D9D"/>
    <w:rsid w:val="00EA550D"/>
    <w:rsid w:val="00F42135"/>
    <w:rsid w:val="00F87B2E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A83F"/>
  <w15:docId w15:val="{A01CBE38-DBB3-457B-B741-089DE2BF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  <w:style w:type="paragraph" w:styleId="a9">
    <w:name w:val="Balloon Text"/>
    <w:basedOn w:val="a"/>
    <w:link w:val="aa"/>
    <w:uiPriority w:val="99"/>
    <w:semiHidden/>
    <w:unhideWhenUsed/>
    <w:rsid w:val="00E4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user</cp:lastModifiedBy>
  <cp:revision>2</cp:revision>
  <cp:lastPrinted>2022-10-19T03:40:00Z</cp:lastPrinted>
  <dcterms:created xsi:type="dcterms:W3CDTF">2022-10-19T04:08:00Z</dcterms:created>
  <dcterms:modified xsi:type="dcterms:W3CDTF">2022-10-19T04:08:00Z</dcterms:modified>
</cp:coreProperties>
</file>